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Balance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Treasury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C621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B137AP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D149AP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D436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A133AP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C626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C628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A135AP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D502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C630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D506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C632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D507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A492R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C634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D622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C636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A492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E509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C638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C196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F119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A185AP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F121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C149AP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F122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A189AP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A530R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C151AP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F124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C153AP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F127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F128AP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A199AP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A712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F146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D504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F148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A704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F108R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H420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H424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H428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H422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H430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H426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H442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B150R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H444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H448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2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Balance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Treasury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While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Awaiting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Warrant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A196AP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A197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A199AP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2240" w:h="15840"/>
          <w:pgMar w:header="756" w:footer="1427" w:top="1880" w:bottom="1620" w:left="1320" w:right="1320"/>
          <w:pgNumType w:start="1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Undeposited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Collections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D556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C144R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Imprest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Funds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U.S.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Debit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Card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Funds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B309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B606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Funds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Held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Outside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Treasury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Budgetary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C753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B150R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B152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B154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113500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Funds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Held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Outside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Treasury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Non-</w:t>
            </w:r>
            <w:r>
              <w:rPr>
                <w:b/>
                <w:spacing w:val="-2"/>
                <w:sz w:val="20"/>
              </w:rPr>
              <w:t>Budgetary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113510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Restricted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Cash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Held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Outside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Treasury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Non-</w:t>
            </w:r>
            <w:r>
              <w:rPr>
                <w:b/>
                <w:spacing w:val="-2"/>
                <w:sz w:val="20"/>
              </w:rPr>
              <w:t>Budgetary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Cash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119090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Cash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International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Monetary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119305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Monetary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Letter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119306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Monetary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Receivable/Payable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Currency Valuation Adjustment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119307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Monetary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Dollar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Deposits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IMF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119309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Monetary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Currency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Holdings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H432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119333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Monetary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Reserve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Position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H432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119400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Exchange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Stabilization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(ESF)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Assets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Holdings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Special Drawing Rights (SDR)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Monetary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Foreign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Currency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C194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C192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D579R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120500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Foreign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Currency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Denominated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Equivalent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D575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D600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Uninvested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Foreign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Currency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C601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B153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123500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Foreign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Currency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Held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Outside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Treasury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Non-</w:t>
            </w:r>
            <w:r>
              <w:rPr>
                <w:b/>
                <w:spacing w:val="-2"/>
                <w:sz w:val="20"/>
              </w:rPr>
              <w:t>Budgetary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A498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D130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D408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C194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D576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D578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F144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8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131900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Loss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Accounts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Funded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Employment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Benefit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Contributions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132100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Unfunded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FECA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Benefit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Contributions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C421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132900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Loss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Taxes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Receivable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Currently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Invested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A177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A181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F123AP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133500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Expenditure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A458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A498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A456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D144R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Otherwise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Classified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C437AP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D416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134100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Loans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D416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D426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134200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B124AP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B153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D416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C417R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B132AP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8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134300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Taxes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134400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Special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Drawing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Rights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(SDR)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D612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134500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Loss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Loans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134600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Loss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134700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Loss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Otherwise </w:t>
            </w:r>
            <w:r>
              <w:rPr>
                <w:b/>
                <w:spacing w:val="-2"/>
                <w:sz w:val="20"/>
              </w:rPr>
              <w:t>Classified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134800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Loss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Taxes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</w:tr>
    </w:tbl>
    <w:p>
      <w:pPr>
        <w:spacing w:after="0" w:line="209" w:lineRule="exact"/>
        <w:rPr>
          <w:sz w:val="20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Loans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D442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C149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135090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Loans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International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Monetary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Fund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135100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Capitalized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Loan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Non-Credit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Reform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C151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135900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Loss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Loans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135990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Loss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Loans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International Monetary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H449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Penalties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Otherwise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Classified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136100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Penalties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Loans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136300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Penalties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Taxes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136500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Loss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Penalties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Loans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136700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Loss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Penalties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Fines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Not Otherwise Classified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136800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Loss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Penalties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Taxes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Administrative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Fees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Otherwise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Classified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Administrative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Fees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Loans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137300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Administrative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Fees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Taxes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137400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Criminal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Restitution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137500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Loss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Administrative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Fees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Loans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137700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Loss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Administrative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Fees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Not Otherwise Classified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137800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Loss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Administrative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Fees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Taxes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137900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Loss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Criminal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Restitution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138000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Loans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Troubled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Assets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Relief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Program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D413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138100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Loans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Troubled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Assets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Relief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Program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138400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Foreign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Currency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Denominated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138500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Loss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Loans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Troubled Assets Relief Program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138900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Allowance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Subsidy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Loans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Troubled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Assets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Relief </w:t>
            </w:r>
            <w:r>
              <w:rPr>
                <w:b/>
                <w:spacing w:val="-2"/>
                <w:sz w:val="20"/>
              </w:rPr>
              <w:t>Program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Appropriated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Dedicated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139900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Subsidy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C163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D150AP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E118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A202AP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Advances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Prepayments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A496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A494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Operating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Materials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Supplies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Held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Use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D568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D566R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E406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E602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Operating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Materials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Supplies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Held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Reserve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Future </w:t>
            </w:r>
            <w:r>
              <w:rPr>
                <w:b/>
                <w:spacing w:val="-4"/>
                <w:sz w:val="20"/>
              </w:rPr>
              <w:t>Use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D569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D566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D568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D566R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151300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Operating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Materials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Supplies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Excess,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Obsolete,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 </w:t>
            </w:r>
            <w:r>
              <w:rPr>
                <w:b/>
                <w:spacing w:val="-2"/>
                <w:sz w:val="20"/>
              </w:rPr>
              <w:t>Unserviceable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151400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Operating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Materials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Supplies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Held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Repair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D526AP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151600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Operating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Materials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Supplies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Development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151900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Operating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Materials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Supplies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Allowance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D528R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152100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Purchased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Resale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D566R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D540R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D522R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D524R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D568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152200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Held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Reserve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Future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Sale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D522R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152300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Held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Repair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E412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D524R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152400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Excess,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Obsolete,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Unserviceable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D523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Raw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Materials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152600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Work-in-</w:t>
            </w:r>
            <w:r>
              <w:rPr>
                <w:b/>
                <w:spacing w:val="-2"/>
                <w:sz w:val="20"/>
              </w:rPr>
              <w:t>Process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E406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152700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Finished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Goods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D523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E116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E406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D522R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E408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D524R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D540R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152900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Inventory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Allowance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E109R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E410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D540R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153100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Seized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Monetary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Instruments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C174R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D555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153200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Seized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Cash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Deposited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154100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Forfeited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Property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Held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Sale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C178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D554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C636R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D558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154200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Forfeited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Property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Held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Donation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Use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D558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D562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D560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154900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Forfeited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Property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Allowance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155100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Foreclosed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Property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155900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Foreclosed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Property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Allowance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156100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Commodities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Held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Under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Price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Stabilization Support Programs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E506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8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156900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Commodities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Allowance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Stockpile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Materials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Held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Reserve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E416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157200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Stockpile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Materials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Held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Sale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D552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8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Related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Property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159900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Related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Property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Allowance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Investments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U.S.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Treasury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Securities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Issued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Bureau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 the Fiscal Service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C784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D602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B143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B210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D591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Discount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U.S.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Treasury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Securities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Issued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Bureau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 the Fiscal Service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E512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Premium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U.S.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Treasury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Securities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Issued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Bureau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 the Fiscal Service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161300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Amortization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Discount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Premium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U.S.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Treasury Securities Issued by the Bureau of the Fiscal Service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E117R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161800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Market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Adjustment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D589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</w:tbl>
    <w:p>
      <w:pPr>
        <w:spacing w:after="0" w:line="209" w:lineRule="exact"/>
        <w:rPr>
          <w:sz w:val="20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Investments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Securities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Bureau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Fiscal Service Securities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D579R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D600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9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162100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Discount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Securities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Bureau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Fiscal Service Securities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162200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Premium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Securities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Bureau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Fiscal Service Securities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162300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Amortization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Discount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Premium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Securities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Other Than the Bureau of the Fiscal Service Securities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E117R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Investments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U.S.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Treasury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Zero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Coupon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Bonds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Issued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 Bureau of the Fiscal Service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</w:tbl>
    <w:p>
      <w:pPr>
        <w:spacing w:after="0" w:line="209" w:lineRule="exact"/>
        <w:rPr>
          <w:sz w:val="20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163100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Discount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U.S.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Treasury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Zero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Coupon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Bonds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Issued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the Bureau of the Fiscal Service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163300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Amortization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Discount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U.S.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Treasury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Zero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Coupon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Bonds Issued by the Bureau of the Fiscal Service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164200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Preferred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Stock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Accounted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Under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Provisions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 Federal Credit Reform Act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B160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C200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C204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164400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Common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Stock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Accounted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Under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Provisions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 Federal Credit Reform Act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B160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C200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C204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164600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Discount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Securities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Under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Provisions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 Federal Credit Reform Act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C204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B163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164700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Premium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Securities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Accounted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Under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Provisions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 the Federal Credit Reform Act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B162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C202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Preferred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Stock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Federal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Government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Sponsored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Enterprise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B200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165100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Market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Adjustment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Senior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Preferred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Stock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Federal Government Sponsored Enterprise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D503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D503R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165200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Common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Stock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Warrants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Federal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Government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Sponsored </w:t>
            </w:r>
            <w:r>
              <w:rPr>
                <w:b/>
                <w:spacing w:val="-2"/>
                <w:sz w:val="20"/>
              </w:rPr>
              <w:t>Enterprise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B200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165300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Market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Adjustment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Common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Stock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Warrants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Federal Government Sponsored Enterprise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D503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D503R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Foreign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Investments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B153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Discount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Foreign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C423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B153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167200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Premium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Foreign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B153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167900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Foreign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Exchange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Rate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Revalue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Adjustments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D575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D573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D594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D603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</w:tbl>
    <w:p>
      <w:pPr>
        <w:spacing w:after="0" w:line="209" w:lineRule="exact"/>
        <w:rPr>
          <w:sz w:val="20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Rights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Improvements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Land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171900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Accumulated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Depreciation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Improvements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Land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Construction-in-</w:t>
            </w:r>
            <w:r>
              <w:rPr>
                <w:b/>
                <w:spacing w:val="-2"/>
                <w:w w:val="95"/>
                <w:sz w:val="20"/>
              </w:rPr>
              <w:t>Progress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8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Buildings,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Improvements,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Renovations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173900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Accumulated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Depreciation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Buildings,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Improvements,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 </w:t>
            </w:r>
            <w:r>
              <w:rPr>
                <w:b/>
                <w:spacing w:val="-2"/>
                <w:sz w:val="20"/>
              </w:rPr>
              <w:t>Renovations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Structures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Facilities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174900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Accumulated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Depreciation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Structures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Facilities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Equipment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E502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175900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Accumulated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Depreciation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Equipment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Assets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Under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Capital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Lease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181900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Accumulated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Depreciation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Assets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Under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Capital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Lease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Leasehold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Improvements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8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182900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Accumulated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Amortization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Leasehold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Improvements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Internal-Use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Software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183200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Internal-Use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Software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Development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183900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Accumulated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Amortization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Internal-Use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Software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Natural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184900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Allowance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Depletion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Property,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Plant,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Equipment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189900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Accumulated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Depreciation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Property,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Plant, and Equipment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192300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Contingent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Capital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Transfers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D581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Capital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D581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81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198100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Receivable from Custodian or Non-Entity Assets Receivable From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Federal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Agency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U.S.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Government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Property,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Plant,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Equipment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Permanently Removed but Not Yet Disposed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Payable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A492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D508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A492R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E109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D618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E204AP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E412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B210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Accounts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Payable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Federal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Government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Sponsored </w:t>
            </w:r>
            <w:r>
              <w:rPr>
                <w:b/>
                <w:spacing w:val="-2"/>
                <w:sz w:val="20"/>
              </w:rPr>
              <w:t>Enterprise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85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85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Disbursements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Transit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Contract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Holdbacks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Accrued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Payable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Otherwise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Classified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214100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Accrued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Payable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Loans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214200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Accrued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Payable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Debt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Payable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Currently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Invested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A523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215500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Expenditure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Payable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A500R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F123AP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Entitlement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Benefits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Payable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Subsidy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Payable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Financing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Account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B105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218000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Loan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Guarantee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D580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Liabilities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Related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Budgetary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Obligations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Liability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Employer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Benefits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Claims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Incurred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but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Not </w:t>
            </w:r>
            <w:r>
              <w:rPr>
                <w:b/>
                <w:spacing w:val="-2"/>
                <w:sz w:val="20"/>
              </w:rPr>
              <w:t>Reported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219200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Special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Drawing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Right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(SDR)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Certificates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Issued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Federal Reserve Banks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D591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219300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Allocation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Special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Drawing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Rights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(SDRs)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D595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Liability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Unpaid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Insurance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Claims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220500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Liability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Unearned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Insurance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Premiums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Accrued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Funded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Payroll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Leave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Withholdings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pacing w:val="-2"/>
                <w:w w:val="95"/>
                <w:sz w:val="20"/>
              </w:rPr>
              <w:t>Payable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221300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Employer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Contributions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Payroll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Taxes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Payable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221500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Post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Employment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Benefits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Payable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E106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221600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Pension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Benefits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Payable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Beneficiaries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E106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221700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Benefit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Premiums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Payable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Carriers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E106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221800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Life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Insurance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Benefits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Payable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Beneficiaries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E106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Unfunded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Leave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Unfunded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FECA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Unfunded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Employment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Related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Liability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Advances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Prepayments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A712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Deferred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D562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C636R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Liability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Non-Fiduciary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Deposit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Funds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Undeposited </w:t>
            </w:r>
            <w:r>
              <w:rPr>
                <w:b/>
                <w:spacing w:val="-2"/>
                <w:sz w:val="20"/>
              </w:rPr>
              <w:t>Collections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C144R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D588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C417R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E205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C170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Liability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Clearing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Accounts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C111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Principal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Payable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Bureau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Fiscal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Service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85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A156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85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Capitalized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Loan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Payable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Non-Credit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Reform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B137AP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A156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Principal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Payable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Federal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Financing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Bank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85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A156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85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Securities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Issued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Federal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Agencies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Under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 Special Financing Authority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253100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Discount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Securities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Issued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Federal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Agencies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Under General and Special Financing Authority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253200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Premium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Securities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Issued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Federal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Agencies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Under General and Special Financing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253300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Amortization of Discount on Securities Issued by Federal Agencies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Under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Special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Financing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253400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Amortization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Premium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Securities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Issued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Federal Agencies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Under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Special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Financing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Participation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Certificates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Debt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Actuarial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Pension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B103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Actuarial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Insurance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Actuarial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Life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Insurance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Actuarial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FECA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B426R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Actuarial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Liabilities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Federal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Insurance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Guarantee </w:t>
            </w:r>
            <w:r>
              <w:rPr>
                <w:b/>
                <w:spacing w:val="-2"/>
                <w:sz w:val="20"/>
              </w:rPr>
              <w:t>Programs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B426R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Actuarial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Liabilities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Treasury-Managed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Benefit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Programs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B426R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Actuarial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Liabilities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B426R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D571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Prior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Liens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Outstanding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Acquired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Collateral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Contingent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Liabilities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B424R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292200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Contingent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Liabilities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Federal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Government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Sponsored </w:t>
            </w:r>
            <w:r>
              <w:rPr>
                <w:b/>
                <w:spacing w:val="-2"/>
                <w:sz w:val="20"/>
              </w:rPr>
              <w:t>Enterprise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B202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B424R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292300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Contingent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Liability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Capital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Transfers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Capital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Lease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Payable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Canceled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Appropriations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D145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Liability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Capital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Transfers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298000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Custodial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C149AP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C153AP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C402AP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C151AP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D424AP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298500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Liability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Non-Entity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Assets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Reported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Statement of Custodial Activity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C149AP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85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C153AP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C145AP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C196AP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C420AP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D503AP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C151AP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7" w:right="2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D420R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C147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C403AP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C435AP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E516AP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Liabilities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Without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Related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Budgetary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Obligations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C170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D555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C174R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299010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Liabilities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Without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Related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Budgetary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Obligations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 General Fund of the U.S. Government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Liabilities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Reductions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A189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299200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Appropriated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Dedicated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A556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Estimated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Cleanup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Cost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While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Awaiting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Warrant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A199AP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A196AP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A197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Cumulative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310100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F127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A170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A202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A198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A199AP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F108R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310200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Unexpended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Appropriations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-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Transfers-</w:t>
            </w:r>
            <w:r>
              <w:rPr>
                <w:b/>
                <w:spacing w:val="-5"/>
                <w:sz w:val="20"/>
              </w:rPr>
              <w:t>In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A496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310300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Unexpended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Appropriations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-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Transfers-</w:t>
            </w:r>
            <w:r>
              <w:rPr>
                <w:b/>
                <w:spacing w:val="-5"/>
                <w:sz w:val="20"/>
              </w:rPr>
              <w:t>Out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A494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310500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Prior-Period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Adjustments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 Corrections of Errors - Years Preceding the Prior-Year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D310R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D312R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310600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Adjustments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A169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F127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A200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310700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Used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Accrued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A202AP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85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B416AP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85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B438AP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D626AP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E109AP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B110AP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B235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D102R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D618R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F148R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85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B418AP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85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B452AP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E102AP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E204AP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B115AP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B450R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D110R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F128R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F342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B402AP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85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B428AP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97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E104AP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E412AP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B406AP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85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B430AP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7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D107AP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B412AP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85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B436AP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7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D134AP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E108AP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310710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Used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Disbursed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85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B235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D126AP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C132R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D108R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85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B109AP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B604AP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C134R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C137R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C139R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85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B110AP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B202AP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85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B115AP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B234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8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310800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Prior-Period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Adjustments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 Corrections of Errors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D310R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D312R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Unexpended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Prior-Period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Adjustments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 Changes in Accounting Principles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D310R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D312R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Cumulative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Results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Operations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Fiduciary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Net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Contributions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Fiduciary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Net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H100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Withdrawals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Distributions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Fiduciary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Net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H200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403400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Adjustments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Contract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A178R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404400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Reductions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Borrowing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A158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A159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404700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U.S. Government - Current-Year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F114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A143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404800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U.S. Government - Prior-Year Balances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F114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A143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Reductions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Offsetting Collections or Receipts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C205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Non-Federal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Sources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Federal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408100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Amounts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Appropriated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Specific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Treasury-Managed Trust Fund TAFS - Receivable - Transferred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F374R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408200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Allocations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Realized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Transferred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From Invested Balances - Transferred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408300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Transfers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Current-Year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Transferred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F378R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Debt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Liquidation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Appropriations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A197AP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A199R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F108R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Liquidation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Deficiency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Appropriations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A197AP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A199R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411300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Receipts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Derived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Unavailable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Trust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or Special Fund Receipts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411400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Appropriated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Receipts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Derived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Trust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or Special Fund Receipts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C190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C750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B124AP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C752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C754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E113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411500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Loan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Subsidy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Appropriation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A197AP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A199R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411600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Debt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Forgiveness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Appropriation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A197AP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A199R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411601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Debt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Forgiveness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Cancellation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Debt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Adjustment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411700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Loan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Administrative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Expense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Appropriation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A197AP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A199R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411800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Reestimated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Loan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Subsidy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Appropriation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F108R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411900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Realized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A196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A199R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A199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A197AP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F108R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411910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Indefinite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Appropriation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Upward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Adjustments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411990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Realized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International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Monetary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411991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Realized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International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Monetary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Fund</w:t>
            </w: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Reserve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Tranche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411992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Realized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International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Monetary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Fund</w:t>
            </w: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Letter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411994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Realized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International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Monetary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Fund</w:t>
            </w: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Exchange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Rate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Changes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(NAB)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Anticipated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Indefinite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Appropriations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A197AP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A212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412100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Amounts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Appropriated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Specific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Invested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TAFS Reclassified - Receivable - Cancellation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F123AP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F369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412250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Federal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Financing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Bank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(FFB)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Net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Principal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Payments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A252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A253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412300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Amounts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Appropriated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Specific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Invested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TAFS Reclassified - Receivable - Temporary Reduction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A135AP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412400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Amounts Appropriated From Specific Invested TAFS Reclassified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Payable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Temporary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Reduction/Cancellation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F360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F368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A523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Loan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Modification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Adjustment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Transfer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Appropriation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412600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Amounts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Appropriated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Specific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Invested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TAFS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 </w:t>
            </w:r>
            <w:r>
              <w:rPr>
                <w:b/>
                <w:spacing w:val="-2"/>
                <w:sz w:val="20"/>
              </w:rPr>
              <w:t>Receivable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F374R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F374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F123AP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412700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Amounts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Appropriated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Specific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Invested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TAFS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Payable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A523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412800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785"/>
              <w:rPr>
                <w:b/>
                <w:sz w:val="20"/>
              </w:rPr>
            </w:pPr>
            <w:r>
              <w:rPr>
                <w:b/>
                <w:sz w:val="20"/>
              </w:rPr>
              <w:t>Amounts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Appropriated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Specific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Invested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TAFS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 </w:t>
            </w:r>
            <w:r>
              <w:rPr>
                <w:b/>
                <w:spacing w:val="-2"/>
                <w:sz w:val="20"/>
              </w:rPr>
              <w:t>Transfers-In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A135AP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412900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785"/>
              <w:rPr>
                <w:b/>
                <w:sz w:val="20"/>
              </w:rPr>
            </w:pPr>
            <w:r>
              <w:rPr>
                <w:b/>
                <w:sz w:val="20"/>
              </w:rPr>
              <w:t>Amounts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Appropriated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Specific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Invested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TAFS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 </w:t>
            </w:r>
            <w:r>
              <w:rPr>
                <w:b/>
                <w:spacing w:val="-2"/>
                <w:sz w:val="20"/>
              </w:rPr>
              <w:t>Transfers-Out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A530R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A531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Liquidate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Contract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Withdrawn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413100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Current-Year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Indefinite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Contract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413120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Current-Year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Definite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Contract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413200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Substitution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Contract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413300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Decreases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Indefinite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Contract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413400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Indefinite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Contract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Withdrawn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413415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Adjustment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Definite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Contract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Prior-</w:t>
            </w:r>
            <w:r>
              <w:rPr>
                <w:b/>
                <w:spacing w:val="-4"/>
                <w:sz w:val="20"/>
              </w:rPr>
              <w:t>Year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D137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413500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Contract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Liquidated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A171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A175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A187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413600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Contract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Liquidated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Trust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Funds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413700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Transfers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Contract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Allocation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F393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413800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Liquidate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Contract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A171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A175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413900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Contract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Carried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Forward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Substitution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Borrowing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A155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A159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414100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Current-Year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Indefinite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Borrowing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A152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414120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Current-Year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Definite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Borrowing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A152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414200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Repayment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Borrowing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Converted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Cash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B137AP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414201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Modification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Adjustment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Transfer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Borrowing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Authority Converted to Cash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414300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Current-Year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Decreases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Indefinite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Borrowing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A158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414400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Borrowing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Withdrawn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414500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Borrowing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Converted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Cash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A156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414600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Repayments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Debt,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Current-Year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414700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Repayments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Debt,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Prior-Year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Balances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414800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Resources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Realized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Borrowing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A156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414900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Borrowing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Carried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Forward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Reappropriations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-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Transfers-</w:t>
            </w:r>
            <w:r>
              <w:rPr>
                <w:b/>
                <w:spacing w:val="-5"/>
                <w:sz w:val="20"/>
              </w:rPr>
              <w:t>In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415100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Capital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U.S. Government, Current-Year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B139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415200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Capital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U.S. Government, Prior-Year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B139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415300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Transfers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Contract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Non-</w:t>
            </w:r>
            <w:r>
              <w:rPr>
                <w:b/>
                <w:spacing w:val="-2"/>
                <w:sz w:val="20"/>
              </w:rPr>
              <w:t>Allocation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A167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A165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415400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Liquidate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Contract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Non- Allocation - Transferred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A157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415500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Liquidate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Contract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Allocation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 </w:t>
            </w:r>
            <w:r>
              <w:rPr>
                <w:b/>
                <w:spacing w:val="-2"/>
                <w:sz w:val="20"/>
              </w:rPr>
              <w:t>Transferred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F393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81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415700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Authority Made Available From Appropriations (special or trust),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Borrowing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Contract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Previously Precluded From Obligation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F132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F354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415730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Authority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Made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Previously Precluded From Obligation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F132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F354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415800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Authority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Made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Offsetting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Collection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Balances Previously Precluded From Obligation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F356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415900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Repayment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Repayable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Advances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Current-Year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415901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Repayment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Repayable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Advances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Prior-Year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Current-Year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A468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A532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416500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Allocations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Anticipated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Invested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416600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Allocations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Realized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Transferred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From Invested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A135AP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A426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F376</w:t>
            </w:r>
          </w:p>
        </w:tc>
      </w:tr>
    </w:tbl>
    <w:p>
      <w:pPr>
        <w:spacing w:after="0" w:line="209" w:lineRule="exact"/>
        <w:rPr>
          <w:sz w:val="20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416700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Allocations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Realized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Transferred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Invested </w:t>
            </w:r>
            <w:r>
              <w:rPr>
                <w:b/>
                <w:spacing w:val="-2"/>
                <w:sz w:val="20"/>
              </w:rPr>
              <w:t>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81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416800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Allocations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Realized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Reclassified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 Be Transferred From Invested Balances - Temporary </w:t>
            </w:r>
            <w:r>
              <w:rPr>
                <w:b/>
                <w:spacing w:val="-2"/>
                <w:sz w:val="20"/>
              </w:rPr>
              <w:t>Reduction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A135AP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F364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F362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2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Transfers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Current-Year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A157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A482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Non-Allocation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Invested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Balances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A532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F378R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417200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Non-Allocation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Invested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Balances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Payable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417300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Non-Allocation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Invested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Balances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Transferred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417500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Allocation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Current-Year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Non- Invested Accounts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417590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Allocation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Current-Year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Non- Invested Accounts - International Monetary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417600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Allocation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Prior-Year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A454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A452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417690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Allocation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Prior-Year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Balances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International Monetary Fund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418000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Prior-Year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Balances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A468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418300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Balance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Unobligated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Balances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 Legislative Change of Purpose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A468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F104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Transfers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Prior-Year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Balance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Extension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Availability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Than </w:t>
            </w:r>
            <w:r>
              <w:rPr>
                <w:b/>
                <w:spacing w:val="-2"/>
                <w:sz w:val="20"/>
              </w:rPr>
              <w:t>Reappropriations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A460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A464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419200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Balance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Unexpired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Expired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419300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Balance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Unobligated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Balances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Legislative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Change of Purpose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A476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Transfer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Obligated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A492R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A488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A492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A496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A494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419600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Balance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Transfers-In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Expired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Expired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A467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419700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Balance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Transfers-Out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Expired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Expired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A469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419900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Transfer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Expired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Expenditure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A458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A456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F372R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420100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Actual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Resources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Collected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F301AP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F390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420190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Actual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Resources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Collected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International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Monetary </w:t>
            </w:r>
            <w:r>
              <w:rPr>
                <w:b/>
                <w:spacing w:val="-4"/>
                <w:sz w:val="20"/>
              </w:rPr>
              <w:t>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420800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Adjustment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Resources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Disposition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Canceled </w:t>
            </w:r>
            <w:r>
              <w:rPr>
                <w:b/>
                <w:spacing w:val="-2"/>
                <w:sz w:val="20"/>
              </w:rPr>
              <w:t>Payables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D145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Anticipated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Reimbursements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A708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C650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Liquidation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Deficiency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Offsetting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Collections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421500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Expenditure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Trust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Funds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A498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422100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Unfilled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Customer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Without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Advance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A706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F380R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D110AP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D618AP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D120AP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C182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D134AP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422200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Unfilled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Customer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Advance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F382R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A711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F382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422300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Uncollected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Subsidy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Account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Expenditure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Trust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Funds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A498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F372R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F384R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A499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D144R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F372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F384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Unfilled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Customer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Without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Advance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Transferred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F380R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423100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Unfilled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Customer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Advance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Transferred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F382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A478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F382R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423200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Trust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Expenditure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Receivable</w:t>
            </w: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- </w:t>
            </w:r>
            <w:r>
              <w:rPr>
                <w:b/>
                <w:spacing w:val="-2"/>
                <w:sz w:val="20"/>
              </w:rPr>
              <w:t>Transferred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F384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F384R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423300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Reimbursements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Earned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Transferred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F386R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423400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Federal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Receivables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Transferred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F388R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Reduced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Offsetting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Receipts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 </w:t>
            </w:r>
            <w:r>
              <w:rPr>
                <w:b/>
                <w:spacing w:val="-2"/>
                <w:sz w:val="20"/>
              </w:rPr>
              <w:t>Collected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C205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425100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Reimbursements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Earned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A715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F386R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C185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F386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425200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Reimbursements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Earned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Collected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Federal/Non-Federal Exception Sources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A711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C753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425300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Prior-Year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Unfilled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Customer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Advance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Refunds </w:t>
            </w:r>
            <w:r>
              <w:rPr>
                <w:b/>
                <w:spacing w:val="-4"/>
                <w:sz w:val="20"/>
              </w:rPr>
              <w:t>Paid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425400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Reimbursements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Earned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Collected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Non-Federal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A251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A710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425500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Expenditure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Transfers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Trust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Funds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Collected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Governmental-Type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Fees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426100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Business-Type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Fees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C117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426200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Loan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Principal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426300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Loan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Interest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426400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Rent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426500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Sale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Foreclosed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Property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C628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426600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Actual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Business-Type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Non-Federal </w:t>
            </w:r>
            <w:r>
              <w:rPr>
                <w:b/>
                <w:spacing w:val="-2"/>
                <w:sz w:val="20"/>
              </w:rPr>
              <w:t>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426700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Actual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Governmental-Type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Non- Federal 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426800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Collected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Foreign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Securities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Special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Drawing Rights (SDR)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C601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B210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D616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Subsidy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Collected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427300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Collected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Treasury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C784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B124AP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427500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Liquidating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427600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Financing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427700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Actual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Federal/Non-Federal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Exception </w:t>
            </w:r>
            <w:r>
              <w:rPr>
                <w:b/>
                <w:spacing w:val="-2"/>
                <w:sz w:val="20"/>
              </w:rPr>
              <w:t>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428300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Treasury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428500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Receivable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Liquidating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Fund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428700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Federal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Receivables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C650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F388R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Amortization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Investments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U.S.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Treasury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Zero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Coupon </w:t>
            </w:r>
            <w:r>
              <w:rPr>
                <w:b/>
                <w:spacing w:val="-2"/>
                <w:sz w:val="20"/>
              </w:rPr>
              <w:t>Bonds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Adjustments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Exchange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Stabilization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(ESF)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D575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D591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D595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D604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D573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D594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429590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Adjustments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International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Monetary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H449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Anticipated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Recoveries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Prior-Year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Obligations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A499AP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D138AP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Adjustments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Changes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Prior-Year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Allocations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 Budgetary Resources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D144R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Canceled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D145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F128AP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435100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Partial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Early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Cancellation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F301AP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F390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F128AP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435190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Partial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Cancellation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International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Monetary </w:t>
            </w:r>
            <w:r>
              <w:rPr>
                <w:b/>
                <w:spacing w:val="-4"/>
                <w:sz w:val="20"/>
              </w:rPr>
              <w:t>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435400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Appropriation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b/>
                <w:spacing w:val="-2"/>
                <w:w w:val="95"/>
                <w:sz w:val="20"/>
              </w:rPr>
              <w:t>Withdrawn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D622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435500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Cancellation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Appropriation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Unavailable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Receipts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435600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Cancellation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Appropriation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Invested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435700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Cancellation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Appropriated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Amounts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From Invested Trust or Special Funds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F369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A519AP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D141AP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F123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Purpose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Fulfilled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Balance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Available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F147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Offset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Appropriation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Realized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Redemption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Treasury </w:t>
            </w:r>
            <w:r>
              <w:rPr>
                <w:b/>
                <w:spacing w:val="-2"/>
                <w:sz w:val="20"/>
              </w:rPr>
              <w:t>Securities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C780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438200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Temporary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Reduction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New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Budget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F360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F362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438300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Temporary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Reduction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Prior-Year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Balances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F360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F362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F366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438400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Temporary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Reduction/Cancellation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Returned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Appropriation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F391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F360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F364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F368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F369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438500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Temporary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Sequester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Returned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Cancellation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F391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438700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Temporary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Reduction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Appropriation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Unavailable Receipts, New Budget Authority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438800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Temporary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Reduction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Appropriation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Unavailable Receipts, Prior-Year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Reappropriations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-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Transfers-</w:t>
            </w:r>
            <w:r>
              <w:rPr>
                <w:b/>
                <w:spacing w:val="-5"/>
                <w:sz w:val="20"/>
              </w:rPr>
              <w:t>Out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Adjustments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Indefinite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Appropriations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439200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Permanent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Reduction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New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Budget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A133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A185AP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439300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Permanent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Reduction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Prior-Year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Balances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A133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A145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A185AP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439400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Receipts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Unavailable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Obligation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Upon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Collection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A530R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C752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C754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E113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F359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439401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Daily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Inflation/Deflation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Compensation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Adjustment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- </w:t>
            </w:r>
            <w:r>
              <w:rPr>
                <w:b/>
                <w:spacing w:val="-2"/>
                <w:sz w:val="20"/>
              </w:rPr>
              <w:t>Unavailable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C457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C453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439402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Daily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Inflation/Deflation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Compensation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Adjustment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- Previously Unavailable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Authority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Unavailable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Obligation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Pursuant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Public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Law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 Temporary - Current-Year 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A128R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A197R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A198R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F126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439504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Obligation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Limitation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Temporary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Prior-Year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Current- Year Budget Authority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D624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81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439600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Special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Trust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Refunds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Recoveries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Temporarily Unavailable - Receipts Unavailable for Obligation Upon </w:t>
            </w:r>
            <w:r>
              <w:rPr>
                <w:b/>
                <w:spacing w:val="-2"/>
                <w:sz w:val="20"/>
              </w:rPr>
              <w:t>Collection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F359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81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439700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Appropriations (special or trust), Borrowing Authority and Contract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Temporarily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Precluded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Obligation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 Current-Year Balances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B124AP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F317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F358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439701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499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Temporarily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Precluded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Obligation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 </w:t>
            </w:r>
            <w:r>
              <w:rPr>
                <w:b/>
                <w:spacing w:val="-2"/>
                <w:sz w:val="20"/>
              </w:rPr>
              <w:t>Prior-Year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F317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439730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Temporarily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Precluded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Obligation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B124AP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439800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Offsetting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Temporarily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Precluded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Obligation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B124AP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81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439900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Special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Trust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Refunds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Recoveries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Temporarily Unavailable - Receipts and Appropriations Temporarily Precluded From Obligation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F358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Unapportioned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Pending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Rescission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A137R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Unapportioned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Authority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OMB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Deferral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A126R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Unapportioned</w:t>
            </w:r>
            <w:r>
              <w:rPr>
                <w:b/>
                <w:spacing w:val="49"/>
                <w:sz w:val="20"/>
              </w:rPr>
              <w:t> </w:t>
            </w:r>
            <w:r>
              <w:rPr>
                <w:b/>
                <w:spacing w:val="-2"/>
                <w:w w:val="95"/>
                <w:sz w:val="20"/>
              </w:rPr>
              <w:t>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A143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A196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C176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C754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A197AP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C755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A197R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A198R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A199R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A498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D120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A174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A519AP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A499AP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F121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A126R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D136AP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A185AP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A128R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A212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D138AP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A189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A137R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A220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A193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D618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F128AP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F107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A213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F147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A252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F108R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A216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F112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A253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F114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A178R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F334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8" w:after="0"/>
        <w:rPr>
          <w:sz w:val="11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Apportionments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C106AP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F113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F107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F121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D110AP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F108R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C646AP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D120AP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A500R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C648AP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A708AP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D618AP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F128AP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A519AP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F147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Apportionments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Anticipated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Resources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Programs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Subject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 </w:t>
            </w:r>
            <w:r>
              <w:rPr>
                <w:b/>
                <w:spacing w:val="-2"/>
                <w:sz w:val="20"/>
              </w:rPr>
              <w:t>Apportionment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85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C646AP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97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D110AP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D618AP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A708AP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5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C648AP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97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D120AP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Allotments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Realized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Resources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A519AP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E109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B306R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D120AP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E204AP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D618AP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A712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E412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A500R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C646AP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F107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A708AP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C648AP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F108R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B302R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D110AP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F111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F109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F121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F128AP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F147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H402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Unobligated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Funds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Exempt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Apportionment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A216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E102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A250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B304R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C204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C706AP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E104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B306R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C204AP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C708AP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C750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C751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E109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C752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E204AP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C107AP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C753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E412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C109AP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C754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A128R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C755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A137R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D108AP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C604R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F109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C608R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D110AP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A178R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D120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F121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D120AP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A186AP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A498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C618AP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D134AP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A519AP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A499AP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D136AP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F128AP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A500R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D138AP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F147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D141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A185AP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A712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C640AP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D618AP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A712R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A197AP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A530R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C154AP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C646AP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F107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A193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A197R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C648AP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F108R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A198R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F111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A706AP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C702AP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F123AP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A212AP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C182AP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C704AP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F310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1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462090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Unobligated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Funds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Exempt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Apportionment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- International Monetary Fund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H449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81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462091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Unobligated Funds Exempt From Apportionment - International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Monetary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New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Arrangements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Borrow </w:t>
            </w:r>
            <w:r>
              <w:rPr>
                <w:b/>
                <w:spacing w:val="-2"/>
                <w:sz w:val="20"/>
              </w:rPr>
              <w:t>(NAB)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463500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Funds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Adjustments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Exchange Stabilization Fund (ESF)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D612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C127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D592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B210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D594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D614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Allotments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Expired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D134AP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A105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A454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D136AP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D141AP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F121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D138AP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A499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D110AP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F128AP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A499AP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A519AP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D120AP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D618AP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F144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A712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F146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Anticipated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Resources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Programs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Exempt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From </w:t>
            </w:r>
            <w:r>
              <w:rPr>
                <w:b/>
                <w:spacing w:val="-2"/>
                <w:sz w:val="20"/>
              </w:rPr>
              <w:t>Apportionment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A123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85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C109AP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85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C182AP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C616AP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C706AP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A712R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C604R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C608R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F112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A186AP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85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85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C204AP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C618AP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C708AP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A212AP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85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85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C412AP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D108AP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A706AP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85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C124AP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85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C416AP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C640AP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D110AP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B126AP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85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C130AP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85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C602AP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C646AP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D120AP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B162AP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85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C132AP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85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C606AP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C648AP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D134AP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85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85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C612AP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C702AP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D618AP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C107AP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85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C154AP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85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C614AP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C704AP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F112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Commitments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Programs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Subject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Apportionment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A499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B302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B306R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B302R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Commitments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Programs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Exempt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Apportionment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A499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B304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B306R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B304R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480100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Undelivered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Obligations,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Unpaid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B306R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D150AP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F111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B310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480200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Undelivered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Obligations,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Prepaid/Advanced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B309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483100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Undelivered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Obligations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Transferred,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Unpaid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A490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483200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Undelivered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Obligations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Transferred, </w:t>
            </w:r>
            <w:r>
              <w:rPr>
                <w:b/>
                <w:spacing w:val="-2"/>
                <w:sz w:val="20"/>
              </w:rPr>
              <w:t>Prepaid/Advanced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A494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Downward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Adjustments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Prior-Year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Unpaid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Undelivered Orders - Obligations, Recoveries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A499AP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D136AP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D138AP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487200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Downward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Adjustments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Prior-Year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Prepaid/Advanced Undelivered Orders - Obligations, Refunds Collected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F328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488100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Upward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Adjustments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Prior-Year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Undelivered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 Obligations, Unpaid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488200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Upward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Adjustments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Prior-Year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Undelivered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 Obligations, Prepaid/Advanced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490100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Delivered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Obligations,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Unpaid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A500R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F325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D595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E109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B210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E204AP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E412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F324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D591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490200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Delivered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Obligations,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Paid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B152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D149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D150AP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B202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D436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B121AP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F320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H402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9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493100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Delivered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Obligations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Transferred,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Unpaid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A492R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F325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Downward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Adjustments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Prior-Year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Unpaid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Delivered Orders - Obligations, Recoveries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F123AP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F325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F128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497200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Downward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Adjustments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Prior-Year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Paid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Delivered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 Obligations, Refunds Collected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A511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C753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C755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498100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Upward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Adjustments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Prior-Year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Delivered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 Obligations, Unpaid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498200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Upward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Adjustments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Prior-Year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Delivered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 Obligations, Paid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Revenue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Goods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Sold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Goods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Sold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Revenue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Provided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A711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A714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Provided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Other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C455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E117R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E113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E117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E119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C784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Loans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Receivable/Uninvested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Funds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C436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C437AP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531300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Subsidy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Amortization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531400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Dividend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Income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Accounted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Under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Provisions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the Federal Credit Reform Act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C145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531500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Dividend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Income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Accounted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Under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 Provisions of the Federal Credit Reform Act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531700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Loans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Receivable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531800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E205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531900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Other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Penalties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532400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Penalties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Fines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Administrative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Fees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532900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Administrative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Fees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Funded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Benefit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A715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C190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540500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Unfunded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FECA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Benefit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C421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540600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Unfunded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FECA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Benefit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Funded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Benefit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550000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Insurance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Guarantee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Premium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550900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Insurance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Guarantee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Premium </w:t>
            </w:r>
            <w:r>
              <w:rPr>
                <w:b/>
                <w:spacing w:val="-2"/>
                <w:sz w:val="20"/>
              </w:rPr>
              <w:t>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Donated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Financial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C158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C192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Donations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Financial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Resources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Donated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Non-Financial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Resources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C164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561900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Donated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Nonfinancial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Forfeiture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Cash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Cash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Equivalents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C172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C174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D554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564900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Forfeiture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Cash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Cash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Equivalents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Forfeiture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Forfeitures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Property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D554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D558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565900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Forfeiture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Forfeitures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Property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Used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Accrued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B110AP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B235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D102R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D618R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F148R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A202AP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B416AP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B438AP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D626AP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93"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E109AP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B115AP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B450R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D110R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F128R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B418AP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B452AP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E102AP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93"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E204AP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B402AP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B428AP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E104AP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93"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E412AP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B406AP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B430AP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D107AP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B412AP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B436AP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D134AP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E108AP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570010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Disbursed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C132R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D108R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B122AP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B235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D126AP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C134R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C137R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C139R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B109AP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B130AP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B604AP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B110AP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B202AP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B115AP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B234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570500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Prior-Period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Adjustments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to Corrections of Errors - Years Preceding the Prior-Year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D310R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D312R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570800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Prior-Period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Adjustments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to Corrections of Errors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D310R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D312R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Appropriations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Prior-Period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Adjustments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to Changes in Accounting Principles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D310R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D312R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D306AP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810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571300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Accrual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Amounts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Receivable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Custodian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Non-Entity Assets Receivable from a Federal Agency - Other Than the General Fund of the U.S. Government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Financing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Sources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Transferred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Without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Reimbursement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Financing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Sources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Transferred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Out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Without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Reimbursement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573500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Dedicated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Transferred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In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573600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Dedicated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Transferred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Out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A556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Appropriated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Dedicated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Transferred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In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A133AP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A184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A185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A189AP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574500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Appropriated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Dedicated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Transferred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Out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A183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A185AP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A189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F146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Expenditure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Financing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Sources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Transfers-</w:t>
            </w:r>
            <w:r>
              <w:rPr>
                <w:b/>
                <w:spacing w:val="-5"/>
                <w:sz w:val="20"/>
              </w:rPr>
              <w:t>In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A456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A499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D144R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A458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A498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C403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575500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Non-Expenditure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Financing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Sources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Transfers-In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Other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A135AP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F123AP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A532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8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575600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Non-Expenditure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Financing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Sources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Transfers-In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Capital </w:t>
            </w:r>
            <w:r>
              <w:rPr>
                <w:b/>
                <w:spacing w:val="-2"/>
                <w:sz w:val="20"/>
              </w:rPr>
              <w:t>Transfers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C196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576000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Expenditure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Financing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Sources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Transfers-</w:t>
            </w:r>
            <w:r>
              <w:rPr>
                <w:b/>
                <w:spacing w:val="-5"/>
                <w:sz w:val="20"/>
              </w:rPr>
              <w:t>Out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A500R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F123AP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576500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Non-Expenditure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Financing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Sources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Transfers-Out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Other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F121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A424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A523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A530R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A179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A478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576600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Non-Expenditure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Financing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Sources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Transfers-Out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Capital </w:t>
            </w:r>
            <w:r>
              <w:rPr>
                <w:b/>
                <w:spacing w:val="-2"/>
                <w:sz w:val="20"/>
              </w:rPr>
              <w:t>Transfers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A144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B111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B139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577500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Non-Budgetary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Financing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Sources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Transferred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In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C155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E604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577600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Non-Budgetary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Financing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Sources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Transferred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Out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D149AP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E509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578000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Imputed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Financing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Sources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Financing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Sources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Adjustment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Financing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Sources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Credit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Reform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A202AP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A208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97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D147AP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D150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D150AP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7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D149AP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579200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Financing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Sources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Transferred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Out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Contingent </w:t>
            </w:r>
            <w:r>
              <w:rPr>
                <w:b/>
                <w:spacing w:val="-2"/>
                <w:sz w:val="20"/>
              </w:rPr>
              <w:t>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Seigniorage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C145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Collected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Otherwise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Classified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D586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580100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Collected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Individual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D586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580200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Collected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Corporate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D586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580300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Collected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Unemployment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D586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580400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Collected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Excise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D586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580500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Collected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Estate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> Gift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D586</w:t>
            </w:r>
          </w:p>
        </w:tc>
      </w:tr>
    </w:tbl>
    <w:p>
      <w:pPr>
        <w:spacing w:after="0" w:line="209" w:lineRule="exact"/>
        <w:rPr>
          <w:sz w:val="20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580600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Collected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Customs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D586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Accrual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Adjustment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Otherwise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Classified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582100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Accrual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Adjustment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Individual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582200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Accrual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Adjustment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Corporate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582300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Accrual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Adjustment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Unemployment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582400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Accrual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Adjustment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Excise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582500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Accrual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Adjustment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Estate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Gift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582600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Accrual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Adjustment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Customs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D586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Taxes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Otherwise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Classified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583100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Taxes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Individual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583200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Taxes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Corporate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583300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Taxes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Unemployment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583400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Taxes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Excise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583500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Taxes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Estate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Gift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583600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Taxes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Customs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Refunds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Otherwise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Classified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Refunds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Individual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589200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Refunds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Corporate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589300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Refunds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Unemployment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589400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Refunds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Excise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Refunds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Estate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> Gift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589600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Tax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Refunds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Customs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Revenue</w:t>
            </w:r>
          </w:p>
        </w:tc>
      </w:tr>
      <w:tr>
        <w:trPr>
          <w:trHeight w:val="295" w:hRule="atLeast"/>
        </w:trPr>
        <w:tc>
          <w:tcPr>
            <w:tcW w:w="4680" w:type="dxa"/>
            <w:gridSpan w:val="5"/>
            <w:tcBorders>
              <w:bottom w:val="single" w:sz="24" w:space="0" w:color="000000"/>
            </w:tcBorders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33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4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4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4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4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4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4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4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B200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C630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F144AP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8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590900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Revenue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D438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D402R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591900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Revenue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Financing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Sources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Cancellations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F119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F128AP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592100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Valuation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Change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Investments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Exchange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Stabilization Fund (ESF)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D579R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D579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592200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Valuation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Change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Investments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Federal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Government Sponsored Enterprise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D503R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D503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592300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Valuation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Change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Investments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Beneficial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Trust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D503R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D503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Collections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Others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Statement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Custodial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Activity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C141AP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D584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Accrued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Others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Statement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Custodial </w:t>
            </w:r>
            <w:r>
              <w:rPr>
                <w:b/>
                <w:spacing w:val="-2"/>
                <w:sz w:val="20"/>
              </w:rPr>
              <w:t>Activity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C402AP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D424AP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D584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599300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Offset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Non-Entity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Statement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Changes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Net </w:t>
            </w:r>
            <w:r>
              <w:rPr>
                <w:b/>
                <w:spacing w:val="-2"/>
                <w:sz w:val="20"/>
              </w:rPr>
              <w:t>Position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C146AP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85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C196AP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D585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C145AP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7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D503AP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599400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Offset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Non-Entity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Accrued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Collections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Statement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 Changes in Net Position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C403AP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C405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C420AP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E516AP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C143AP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C196AP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D585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C146AP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D420R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2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599700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Financing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Sources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Transferred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Custodial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Statement </w:t>
            </w:r>
            <w:r>
              <w:rPr>
                <w:b/>
                <w:spacing w:val="-2"/>
                <w:sz w:val="20"/>
              </w:rPr>
              <w:t>Collections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A220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C189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599800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Custodial Collections Transferred Out to a Treasury Account Symbol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U.S.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Government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Operating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Expenses/Program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Costs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E104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C139AP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A514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E108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D582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H300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B154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E204AP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E412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C138AP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B105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E418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E506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8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Expensed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Asset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Bad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Debt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Expense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Incurred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Others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619900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Adjustment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Subsidy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Expense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D112AP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D149AP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D150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631000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Expenses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Borrowing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Bureau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Fiscal Service and/or the Federal Financing Bank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632000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Expenses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Securities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E124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633000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Expenses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B109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B418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D612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D614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633800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Remuneration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Interest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B210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634000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Interest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Expense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Accrued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Liability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Loan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Guarantees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640000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Benefit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Expense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650000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Cost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Goods</w:t>
            </w:r>
            <w:r>
              <w:rPr>
                <w:b/>
                <w:spacing w:val="-4"/>
                <w:sz w:val="20"/>
              </w:rPr>
              <w:t> Sold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D566R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E116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E408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660000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Applied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Overhead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E116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661000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Cost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Capitalization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Offset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671000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Depreciation,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Amortization,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Depletion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E404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E116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672000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Bad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Debt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Expense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D404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D420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673000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Imputed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Costs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679000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Expenses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Requiring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Budgetary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Resources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D518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D582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E416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D566R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E406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B424R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C136AP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C139AP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D566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E410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D528R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E109R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679500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Contra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Expense-Non-Fiduciary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Deposit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Intra- governmental Administrative Fees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Future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Funded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Expenses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D112AP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F130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B105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B424R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D145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D147AP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Employer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Contributions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Employee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Benefit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Programs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Not Requiring Current-Year Budget Authority (Unobligated)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690000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Non-Production</w:t>
            </w:r>
            <w:r>
              <w:rPr>
                <w:b/>
                <w:spacing w:val="53"/>
                <w:sz w:val="20"/>
              </w:rPr>
              <w:t> </w:t>
            </w:r>
            <w:r>
              <w:rPr>
                <w:b/>
                <w:spacing w:val="-4"/>
                <w:w w:val="95"/>
                <w:sz w:val="20"/>
              </w:rPr>
              <w:t>Costs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B604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E102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B108AP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F336</w:t>
            </w: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B436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D134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C414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D308AP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H300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711000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Gains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Disposition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Assets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Other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C161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C632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711100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Gains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Disposition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Investments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C752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C753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711200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Gains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Disposition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Borrowings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717100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Gains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Changes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Long-Term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Assumptions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From </w:t>
            </w:r>
            <w:r>
              <w:rPr>
                <w:b/>
                <w:spacing w:val="-2"/>
                <w:sz w:val="20"/>
              </w:rPr>
              <w:t>Experience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3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8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717200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Losses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Changes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Long-Term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Assumptions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From </w:t>
            </w:r>
            <w:r>
              <w:rPr>
                <w:b/>
                <w:spacing w:val="-2"/>
                <w:sz w:val="20"/>
              </w:rPr>
              <w:t>Experience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D571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718000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Unrealized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Gains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D589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718100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Unrealized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Gain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Exchange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Stabilization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(ESF)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D592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719000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Gains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D569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719090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Gains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International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Monetary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Assets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719100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Gains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Exchange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Stabilization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(ESF)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Accrued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Interest and Charges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D612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Losses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Disposition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Assets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Other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C161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C615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E602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C646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E502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721100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Losses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Disposition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Investments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C754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C604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C708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C755</w:t>
            </w: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721200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Losses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Disposition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Borrowings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B121AP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B137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C149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C153</w:t>
            </w: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727100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Gains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Changes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Long-Term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Assumptions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D570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727200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Losses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Changes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Long-Term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Assumptions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D571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728000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Unrealized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Losses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D589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728100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Unrealized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Losses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Exchange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Stabilization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(ESF)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D594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729000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Losses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A206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C194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D608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B424R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C137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B108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C613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D548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D626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D442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D564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D576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D568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D606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8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729090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Losses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International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Monetary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H402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H449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Losses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Exchange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Stabilization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Fund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(ESF)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Accrued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Interest and Charges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D612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D614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729200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Losses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Impairment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C613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730000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Extraordinary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Items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D550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740000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Prior-Period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Adjustments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Corrections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Errors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740100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Prior-Period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Adjustments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Changes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Accounting </w:t>
            </w:r>
            <w:r>
              <w:rPr>
                <w:b/>
                <w:spacing w:val="-2"/>
                <w:sz w:val="20"/>
              </w:rPr>
              <w:t>Principles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48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D532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D536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4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57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740500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Prior-Period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Adjustments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Corrections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Errors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-Years Preceding the Prior-Year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H301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D308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D310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H300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750000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Distribution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Income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Dividend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C435AP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C437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C149AP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C153AP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F125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760000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Changes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Actuarial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Liability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B426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F338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B426R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F340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801000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Loan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Level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G102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F352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801500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Loan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Unapportioned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G104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G102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802000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Loan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Apportioned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G106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G104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804000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Loan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Used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F344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G106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804500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Loan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Unused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F352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F346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805000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Loan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Principal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Outstanding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G108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G110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805300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Loan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New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Disbursements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Lender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G108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806500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Loan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Collections,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Defaults,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Adjustments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G110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807000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Guaranteed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Loan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Cumulative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Disbursements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Lenders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F350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F348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56" w:footer="1427" w:top="1880" w:bottom="1620" w:left="1320" w:right="1320"/>
        </w:sectPr>
      </w:pPr>
    </w:p>
    <w:p>
      <w:pPr>
        <w:spacing w:line="240" w:lineRule="auto" w:before="0" w:after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809100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Partial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Early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Cancellation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E204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F390AP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809200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Offset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Partial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Early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Cancellation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Authority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0" w:hRule="atLeast"/>
        </w:trPr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F301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F390AP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E204</w:t>
            </w: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880100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Offset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Purchases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Assets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C132R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F370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B152AP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B430AP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D134AP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G122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B402AP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B438AP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G124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B406AP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B604AP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22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G120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880200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Purchases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Property,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Plant,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Equipment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B402AP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85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B604AP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D514AP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C132R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F370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B406AP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7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D134AP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G120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49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0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880300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0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Purchases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Inventory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Related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Property</w:t>
            </w:r>
          </w:p>
        </w:tc>
      </w:tr>
      <w:tr>
        <w:trPr>
          <w:trHeight w:val="310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B402AP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85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B430AP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85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B604AP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D514AP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C132R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2" w:lineRule="exact" w:before="19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F370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B406AP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85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B438AP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7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D134AP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G122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rPr>
          <w:trHeight w:val="351" w:hRule="atLeast"/>
        </w:trPr>
        <w:tc>
          <w:tcPr>
            <w:tcW w:w="2808" w:type="dxa"/>
            <w:gridSpan w:val="3"/>
          </w:tcPr>
          <w:p>
            <w:pPr>
              <w:pStyle w:val="TableParagraph"/>
              <w:spacing w:before="62"/>
              <w:ind w:left="100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936" w:type="dxa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880400</w:t>
            </w:r>
          </w:p>
        </w:tc>
        <w:tc>
          <w:tcPr>
            <w:tcW w:w="5616" w:type="dxa"/>
            <w:gridSpan w:val="6"/>
          </w:tcPr>
          <w:p>
            <w:pPr>
              <w:pStyle w:val="TableParagraph"/>
              <w:spacing w:before="6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Purchases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Assets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 Other</w:t>
            </w:r>
          </w:p>
        </w:tc>
      </w:tr>
      <w:tr>
        <w:trPr>
          <w:trHeight w:val="308" w:hRule="atLeast"/>
        </w:trPr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Debit</w:t>
            </w:r>
          </w:p>
        </w:tc>
        <w:tc>
          <w:tcPr>
            <w:tcW w:w="4680" w:type="dxa"/>
            <w:gridSpan w:val="5"/>
            <w:shd w:val="clear" w:color="auto" w:fill="E4E4E4"/>
          </w:tcPr>
          <w:p>
            <w:pPr>
              <w:pStyle w:val="TableParagraph"/>
              <w:spacing w:before="40"/>
              <w:ind w:left="2077" w:right="198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Credit</w:t>
            </w:r>
          </w:p>
        </w:tc>
      </w:tr>
      <w:tr>
        <w:trPr>
          <w:trHeight w:val="251" w:hRule="atLeast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B152AP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85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B406AP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97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D134AP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G124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C132R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C134R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C136R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C138R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 w:before="21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F370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B402AP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85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B604AP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97" w:right="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D514AP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G122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sectPr>
      <w:pgSz w:w="12240" w:h="15840"/>
      <w:pgMar w:header="756" w:footer="1427" w:top="1880" w:bottom="162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71pt;margin-top:709.644531pt;width:293.1pt;height:25.65pt;mso-position-horizontal-relative:page;mso-position-vertical-relative:page;z-index:-37029888" type="#_x0000_t202" id="docshape4" filled="false" stroked="false">
          <v:textbox inset="0,0,0,0">
            <w:txbxContent>
              <w:p>
                <w:pPr>
                  <w:pStyle w:val="BodyText"/>
                  <w:spacing w:line="264" w:lineRule="auto" w:before="6"/>
                  <w:ind w:left="20" w:right="15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R = The USSGL transaction mentions ‘Reverse’ in the Comment. AP</w:t>
                </w:r>
                <w:r>
                  <w:rPr>
                    <w:rFonts w:ascii="Times New Roman" w:hAnsi="Times New Roman"/>
                    <w:spacing w:val="-3"/>
                  </w:rPr>
                  <w:t> </w:t>
                </w:r>
                <w:r>
                  <w:rPr>
                    <w:rFonts w:ascii="Times New Roman" w:hAnsi="Times New Roman"/>
                  </w:rPr>
                  <w:t>=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The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USSGL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transaction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mentions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‘Also</w:t>
                </w:r>
                <w:r>
                  <w:rPr>
                    <w:rFonts w:ascii="Times New Roman" w:hAnsi="Times New Roman"/>
                    <w:spacing w:val="-3"/>
                  </w:rPr>
                  <w:t> </w:t>
                </w:r>
                <w:r>
                  <w:rPr>
                    <w:rFonts w:ascii="Times New Roman" w:hAnsi="Times New Roman"/>
                  </w:rPr>
                  <w:t>Post’</w:t>
                </w:r>
                <w:r>
                  <w:rPr>
                    <w:rFonts w:ascii="Times New Roman" w:hAnsi="Times New Roman"/>
                    <w:spacing w:val="-3"/>
                  </w:rPr>
                  <w:t> </w:t>
                </w:r>
                <w:r>
                  <w:rPr>
                    <w:rFonts w:ascii="Times New Roman" w:hAnsi="Times New Roman"/>
                  </w:rPr>
                  <w:t>in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the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Comment.</w:t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41.903503pt;width:96.95pt;height:13.15pt;mso-position-horizontal-relative:page;mso-position-vertical-relative:page;z-index:-37029376" type="#_x0000_t202" id="docshape5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Bulletin</w:t>
                </w:r>
                <w:r>
                  <w:rPr>
                    <w:spacing w:val="-9"/>
                  </w:rPr>
                  <w:t> </w:t>
                </w:r>
                <w:r>
                  <w:rPr/>
                  <w:t>No.</w:t>
                </w:r>
                <w:r>
                  <w:rPr>
                    <w:spacing w:val="-10"/>
                  </w:rPr>
                  <w:t> </w:t>
                </w:r>
                <w:r>
                  <w:rPr/>
                  <w:t>2021-</w:t>
                </w:r>
                <w:r>
                  <w:rPr>
                    <w:spacing w:val="-5"/>
                  </w:rPr>
                  <w:t>20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760010pt;margin-top:741.903503pt;width:49.9pt;height:13.15pt;mso-position-horizontal-relative:page;mso-position-vertical-relative:page;z-index:-37028864" type="#_x0000_t202" id="docshape6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III</w:t>
                </w:r>
                <w:r>
                  <w:rPr>
                    <w:spacing w:val="-4"/>
                  </w:rPr>
                  <w:t> </w:t>
                </w:r>
                <w:r>
                  <w:rPr/>
                  <w:t>AP</w:t>
                </w:r>
                <w:r>
                  <w:rPr>
                    <w:spacing w:val="-1"/>
                  </w:rPr>
                  <w:t> </w:t>
                </w:r>
                <w:r>
                  <w:rPr/>
                  <w:t>-</w:t>
                </w:r>
                <w:r>
                  <w:rPr>
                    <w:spacing w:val="-3"/>
                  </w:rPr>
                  <w:t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79.480011pt;margin-top:741.903503pt;width:61.45pt;height:13.15pt;mso-position-horizontal-relative:page;mso-position-vertical-relative:page;z-index:-37028352" type="#_x0000_t202" id="docshape7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August</w:t>
                </w:r>
                <w:r>
                  <w:rPr>
                    <w:spacing w:val="-8"/>
                  </w:rPr>
                  <w:t> </w:t>
                </w:r>
                <w:r>
                  <w:rPr>
                    <w:spacing w:val="-4"/>
                  </w:rPr>
                  <w:t>2021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36.783478pt;width:70.3pt;height:31.15pt;mso-position-horizontal-relative:page;mso-position-vertical-relative:page;z-index:-37031424" type="#_x0000_t202" id="docshape1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Part</w:t>
                </w:r>
                <w:r>
                  <w:rPr>
                    <w:spacing w:val="-5"/>
                  </w:rPr>
                  <w:t> </w:t>
                </w:r>
                <w:r>
                  <w:rPr>
                    <w:spacing w:val="-10"/>
                  </w:rPr>
                  <w:t>1</w:t>
                </w:r>
              </w:p>
              <w:p>
                <w:pPr>
                  <w:pStyle w:val="BodyText"/>
                  <w:spacing w:before="130"/>
                  <w:ind w:left="20"/>
                </w:pPr>
                <w:r>
                  <w:rPr>
                    <w:spacing w:val="-2"/>
                  </w:rPr>
                  <w:t>SUPPLEMENT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200012pt;margin-top:36.783478pt;width:129.75pt;height:31.15pt;mso-position-horizontal-relative:page;mso-position-vertical-relative:page;z-index:-37030912" type="#_x0000_t202" id="docshape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Fiscal</w:t>
                </w:r>
                <w:r>
                  <w:rPr>
                    <w:spacing w:val="-6"/>
                  </w:rPr>
                  <w:t> </w:t>
                </w:r>
                <w:r>
                  <w:rPr/>
                  <w:t>Year</w:t>
                </w:r>
                <w:r>
                  <w:rPr>
                    <w:spacing w:val="-5"/>
                  </w:rPr>
                  <w:t> </w:t>
                </w:r>
                <w:r>
                  <w:rPr/>
                  <w:t>2021</w:t>
                </w:r>
                <w:r>
                  <w:rPr>
                    <w:spacing w:val="-7"/>
                  </w:rPr>
                  <w:t> </w:t>
                </w:r>
                <w:r>
                  <w:rPr>
                    <w:spacing w:val="-2"/>
                  </w:rPr>
                  <w:t>Reporting</w:t>
                </w:r>
              </w:p>
              <w:p>
                <w:pPr>
                  <w:pStyle w:val="BodyText"/>
                  <w:spacing w:before="130"/>
                  <w:ind w:left="1630"/>
                </w:pPr>
                <w:r>
                  <w:rPr/>
                  <w:t>Section</w:t>
                </w:r>
                <w:r>
                  <w:rPr>
                    <w:spacing w:val="-12"/>
                  </w:rPr>
                  <w:t> </w:t>
                </w:r>
                <w:r>
                  <w:rPr>
                    <w:spacing w:val="-5"/>
                  </w:rPr>
                  <w:t>III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759995pt;margin-top:67.743477pt;width:146.5pt;height:27.55pt;mso-position-horizontal-relative:page;mso-position-vertical-relative:page;z-index:-37030400" type="#_x0000_t202" id="docshape3" filled="false" stroked="false">
          <v:textbox inset="0,0,0,0">
            <w:txbxContent>
              <w:p>
                <w:pPr>
                  <w:pStyle w:val="BodyText"/>
                  <w:spacing w:before="12"/>
                  <w:ind w:left="46"/>
                </w:pPr>
                <w:r>
                  <w:rPr/>
                  <w:t>U.S.</w:t>
                </w:r>
                <w:r>
                  <w:rPr>
                    <w:spacing w:val="-10"/>
                  </w:rPr>
                  <w:t> </w:t>
                </w:r>
                <w:r>
                  <w:rPr/>
                  <w:t>Standard</w:t>
                </w:r>
                <w:r>
                  <w:rPr>
                    <w:spacing w:val="-8"/>
                  </w:rPr>
                  <w:t> </w:t>
                </w:r>
                <w:r>
                  <w:rPr/>
                  <w:t>General</w:t>
                </w:r>
                <w:r>
                  <w:rPr>
                    <w:spacing w:val="-8"/>
                  </w:rPr>
                  <w:t> </w:t>
                </w:r>
                <w:r>
                  <w:rPr>
                    <w:spacing w:val="-2"/>
                  </w:rPr>
                  <w:t>Ledger</w:t>
                </w:r>
              </w:p>
              <w:p>
                <w:pPr>
                  <w:pStyle w:val="BodyText"/>
                  <w:spacing w:before="58"/>
                  <w:ind w:left="20"/>
                </w:pPr>
                <w:r>
                  <w:rPr/>
                  <w:t>Account</w:t>
                </w:r>
                <w:r>
                  <w:rPr>
                    <w:spacing w:val="-12"/>
                  </w:rPr>
                  <w:t> </w:t>
                </w:r>
                <w:r>
                  <w:rPr/>
                  <w:t>Transaction</w:t>
                </w:r>
                <w:r>
                  <w:rPr>
                    <w:spacing w:val="-11"/>
                  </w:rPr>
                  <w:t> </w:t>
                </w:r>
                <w:r>
                  <w:rPr>
                    <w:spacing w:val="-2"/>
                  </w:rPr>
                  <w:t>Postings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A. Bement</dc:creator>
  <dcterms:created xsi:type="dcterms:W3CDTF">2022-04-14T14:14:33Z</dcterms:created>
  <dcterms:modified xsi:type="dcterms:W3CDTF">2022-04-14T14:14:33Z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2022-04-14T00:00:00Z</vt:filetime>
  </property>
</Properties>
</file>