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65C2" w14:textId="77777777" w:rsidR="00FA64BA" w:rsidRDefault="00563648" w:rsidP="00563648">
      <w:pPr>
        <w:jc w:val="center"/>
      </w:pPr>
      <w:r w:rsidRPr="003109EA">
        <w:rPr>
          <w:b/>
          <w:noProof/>
          <w:sz w:val="56"/>
          <w:szCs w:val="56"/>
        </w:rPr>
        <w:drawing>
          <wp:inline distT="0" distB="0" distL="0" distR="0" wp14:anchorId="15D29C7B" wp14:editId="4BC9D833">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095F9DC5" w14:textId="77777777" w:rsidR="00563648" w:rsidRDefault="00563648" w:rsidP="00563648">
      <w:pPr>
        <w:jc w:val="center"/>
        <w:rPr>
          <w:rFonts w:ascii="Times New Roman" w:hAnsi="Times New Roman" w:cs="Times New Roman"/>
          <w:b/>
          <w:sz w:val="28"/>
          <w:szCs w:val="28"/>
        </w:rPr>
      </w:pPr>
    </w:p>
    <w:p w14:paraId="34343D53" w14:textId="77777777" w:rsidR="00563648" w:rsidRDefault="00563648" w:rsidP="00563648">
      <w:pPr>
        <w:jc w:val="center"/>
        <w:rPr>
          <w:rFonts w:ascii="Times New Roman" w:hAnsi="Times New Roman" w:cs="Times New Roman"/>
          <w:b/>
          <w:sz w:val="28"/>
          <w:szCs w:val="28"/>
        </w:rPr>
      </w:pPr>
    </w:p>
    <w:p w14:paraId="532159D1" w14:textId="77777777" w:rsidR="00563648" w:rsidRDefault="00563648" w:rsidP="00563648">
      <w:pPr>
        <w:jc w:val="center"/>
        <w:rPr>
          <w:rFonts w:ascii="Times New Roman" w:hAnsi="Times New Roman" w:cs="Times New Roman"/>
          <w:b/>
          <w:sz w:val="28"/>
          <w:szCs w:val="28"/>
        </w:rPr>
      </w:pPr>
    </w:p>
    <w:p w14:paraId="417F7766" w14:textId="77777777" w:rsidR="00563648" w:rsidRDefault="00563648" w:rsidP="00563648">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SCENARIO 3: NON-CUSTODIAL STATEMENT COLLECTIONS: COLLECTION OF EXCHANGE REVENUE WITH RELATED COSTS</w:t>
      </w:r>
    </w:p>
    <w:p w14:paraId="5214610A" w14:textId="77777777" w:rsidR="00563648" w:rsidRDefault="00563648" w:rsidP="00563648">
      <w:pPr>
        <w:jc w:val="center"/>
        <w:rPr>
          <w:rFonts w:ascii="Times New Roman" w:hAnsi="Times New Roman" w:cs="Times New Roman"/>
          <w:b/>
          <w:sz w:val="28"/>
          <w:szCs w:val="28"/>
        </w:rPr>
      </w:pPr>
    </w:p>
    <w:p w14:paraId="72DBA66E" w14:textId="77777777" w:rsidR="00563648" w:rsidRDefault="00563648" w:rsidP="00563648">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bookmarkStart w:id="0" w:name="_GoBack"/>
      <w:bookmarkEnd w:id="0"/>
    </w:p>
    <w:p w14:paraId="6F8CB614" w14:textId="77777777" w:rsidR="00563648" w:rsidRDefault="00563648" w:rsidP="00563648">
      <w:pPr>
        <w:jc w:val="center"/>
        <w:rPr>
          <w:rFonts w:ascii="Times New Roman" w:hAnsi="Times New Roman" w:cs="Times New Roman"/>
          <w:b/>
          <w:sz w:val="28"/>
          <w:szCs w:val="28"/>
        </w:rPr>
      </w:pPr>
    </w:p>
    <w:p w14:paraId="043221AB" w14:textId="77777777" w:rsidR="00563648" w:rsidRDefault="00563648" w:rsidP="00563648">
      <w:pPr>
        <w:jc w:val="center"/>
        <w:rPr>
          <w:rFonts w:ascii="Times New Roman" w:hAnsi="Times New Roman" w:cs="Times New Roman"/>
          <w:b/>
          <w:sz w:val="28"/>
          <w:szCs w:val="28"/>
        </w:rPr>
      </w:pPr>
    </w:p>
    <w:p w14:paraId="12424F1A" w14:textId="77777777" w:rsidR="00563648" w:rsidRDefault="00563648" w:rsidP="00563648">
      <w:pPr>
        <w:jc w:val="center"/>
        <w:rPr>
          <w:rFonts w:ascii="Times New Roman" w:hAnsi="Times New Roman" w:cs="Times New Roman"/>
          <w:b/>
          <w:sz w:val="28"/>
          <w:szCs w:val="28"/>
        </w:rPr>
      </w:pPr>
    </w:p>
    <w:p w14:paraId="14E151D8" w14:textId="77777777" w:rsidR="00563648" w:rsidRDefault="00563648" w:rsidP="00563648">
      <w:pPr>
        <w:jc w:val="center"/>
        <w:rPr>
          <w:rFonts w:ascii="Times New Roman" w:hAnsi="Times New Roman" w:cs="Times New Roman"/>
          <w:b/>
          <w:sz w:val="28"/>
          <w:szCs w:val="28"/>
        </w:rPr>
      </w:pPr>
      <w:r>
        <w:rPr>
          <w:rFonts w:ascii="Times New Roman" w:hAnsi="Times New Roman" w:cs="Times New Roman"/>
          <w:b/>
          <w:sz w:val="28"/>
          <w:szCs w:val="28"/>
        </w:rPr>
        <w:t>PREPARED BY:</w:t>
      </w:r>
    </w:p>
    <w:p w14:paraId="230D8431" w14:textId="77777777" w:rsidR="00563648" w:rsidRDefault="00563648" w:rsidP="00563648">
      <w:pPr>
        <w:jc w:val="center"/>
        <w:rPr>
          <w:rFonts w:ascii="Times New Roman" w:hAnsi="Times New Roman" w:cs="Times New Roman"/>
          <w:b/>
          <w:sz w:val="28"/>
          <w:szCs w:val="28"/>
        </w:rPr>
      </w:pPr>
    </w:p>
    <w:p w14:paraId="58951288" w14:textId="77777777" w:rsidR="00563648" w:rsidRPr="00417445" w:rsidRDefault="00563648" w:rsidP="00563648">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69F4D73A" w14:textId="77777777" w:rsidR="00563648" w:rsidRPr="00417445" w:rsidRDefault="00563648" w:rsidP="00563648">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70F1B485" w14:textId="77777777" w:rsidR="00563648" w:rsidRPr="00417445" w:rsidRDefault="00563648" w:rsidP="00563648">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03A7341A" w14:textId="77777777" w:rsidR="00563648" w:rsidRPr="00417445" w:rsidRDefault="00563648" w:rsidP="00563648">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tbl>
      <w:tblPr>
        <w:tblStyle w:val="TableGrid"/>
        <w:tblW w:w="0" w:type="auto"/>
        <w:tblInd w:w="720" w:type="dxa"/>
        <w:tblLook w:val="04A0" w:firstRow="1" w:lastRow="0" w:firstColumn="1" w:lastColumn="0" w:noHBand="0" w:noVBand="1"/>
      </w:tblPr>
      <w:tblGrid>
        <w:gridCol w:w="1565"/>
        <w:gridCol w:w="1306"/>
        <w:gridCol w:w="3795"/>
        <w:gridCol w:w="5564"/>
      </w:tblGrid>
      <w:tr w:rsidR="00563648" w14:paraId="2FB5D87E" w14:textId="77777777" w:rsidTr="00407835">
        <w:trPr>
          <w:trHeight w:val="674"/>
        </w:trPr>
        <w:tc>
          <w:tcPr>
            <w:tcW w:w="1580" w:type="dxa"/>
            <w:shd w:val="pct20" w:color="auto" w:fill="auto"/>
          </w:tcPr>
          <w:p w14:paraId="40867E92" w14:textId="77777777" w:rsidR="00563648" w:rsidRPr="00765CD3" w:rsidRDefault="00563648" w:rsidP="00407835">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15" w:type="dxa"/>
            <w:shd w:val="pct20" w:color="auto" w:fill="auto"/>
          </w:tcPr>
          <w:p w14:paraId="02B27891" w14:textId="77777777" w:rsidR="00563648" w:rsidRPr="00765CD3" w:rsidRDefault="00563648" w:rsidP="0040783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13C7F7C5" w14:textId="77777777" w:rsidR="00563648" w:rsidRPr="00765CD3" w:rsidRDefault="00563648" w:rsidP="0040783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7978F0AB" w14:textId="77777777" w:rsidR="00563648" w:rsidRPr="00765CD3" w:rsidRDefault="00563648" w:rsidP="0040783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563648" w:rsidRPr="00BC0931" w14:paraId="692C166D" w14:textId="77777777" w:rsidTr="00407835">
        <w:tc>
          <w:tcPr>
            <w:tcW w:w="1580" w:type="dxa"/>
          </w:tcPr>
          <w:p w14:paraId="6E3F23BA" w14:textId="77777777" w:rsidR="00563648" w:rsidRPr="00BC0931" w:rsidRDefault="00563648" w:rsidP="00407835">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074A7B21" w14:textId="77777777" w:rsidR="00563648" w:rsidRPr="00BC0931" w:rsidRDefault="00563648" w:rsidP="00407835">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4F624B79" w14:textId="77777777" w:rsidR="00563648" w:rsidRPr="00BC0931" w:rsidRDefault="00563648" w:rsidP="00407835">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08F63A6D" w14:textId="77777777" w:rsidR="00563648" w:rsidRPr="00BC0931" w:rsidRDefault="00563648" w:rsidP="00407835">
            <w:pPr>
              <w:rPr>
                <w:rFonts w:ascii="Times New Roman" w:hAnsi="Times New Roman" w:cs="Times New Roman"/>
                <w:sz w:val="24"/>
                <w:szCs w:val="24"/>
              </w:rPr>
            </w:pPr>
            <w:r>
              <w:rPr>
                <w:rFonts w:ascii="Times New Roman" w:hAnsi="Times New Roman" w:cs="Times New Roman"/>
                <w:sz w:val="24"/>
                <w:szCs w:val="24"/>
              </w:rPr>
              <w:t>TFM Bulletin No. 2018-04</w:t>
            </w:r>
          </w:p>
        </w:tc>
      </w:tr>
      <w:tr w:rsidR="00563648" w:rsidRPr="00BC0931" w14:paraId="5038C565" w14:textId="77777777" w:rsidTr="00563648">
        <w:tc>
          <w:tcPr>
            <w:tcW w:w="1580" w:type="dxa"/>
          </w:tcPr>
          <w:p w14:paraId="5B654197" w14:textId="77777777" w:rsidR="00563648" w:rsidRDefault="00563648" w:rsidP="00407835">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56923092" w14:textId="77777777" w:rsidR="00563648" w:rsidRDefault="00563648" w:rsidP="00407835">
            <w:pPr>
              <w:rPr>
                <w:rFonts w:ascii="Times New Roman" w:hAnsi="Times New Roman" w:cs="Times New Roman"/>
                <w:sz w:val="24"/>
                <w:szCs w:val="24"/>
              </w:rPr>
            </w:pPr>
            <w:r>
              <w:rPr>
                <w:rFonts w:ascii="Times New Roman" w:hAnsi="Times New Roman" w:cs="Times New Roman"/>
                <w:sz w:val="24"/>
                <w:szCs w:val="24"/>
              </w:rPr>
              <w:t>07/2020</w:t>
            </w:r>
          </w:p>
        </w:tc>
        <w:tc>
          <w:tcPr>
            <w:tcW w:w="3864" w:type="dxa"/>
          </w:tcPr>
          <w:p w14:paraId="415E2E66" w14:textId="77777777" w:rsidR="00563648" w:rsidRDefault="00563648" w:rsidP="00407835">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vAlign w:val="center"/>
          </w:tcPr>
          <w:p w14:paraId="5526E555" w14:textId="77777777" w:rsidR="00563648" w:rsidRDefault="00563648" w:rsidP="00563648">
            <w:pPr>
              <w:rPr>
                <w:rFonts w:ascii="Times New Roman" w:hAnsi="Times New Roman" w:cs="Times New Roman"/>
                <w:sz w:val="24"/>
                <w:szCs w:val="24"/>
              </w:rPr>
            </w:pPr>
            <w:r>
              <w:rPr>
                <w:rFonts w:ascii="Times New Roman" w:hAnsi="Times New Roman" w:cs="Times New Roman"/>
                <w:sz w:val="24"/>
                <w:szCs w:val="24"/>
              </w:rPr>
              <w:t>TFM Bulletin No. 2020-21</w:t>
            </w:r>
          </w:p>
        </w:tc>
      </w:tr>
    </w:tbl>
    <w:p w14:paraId="2CF99387" w14:textId="77777777" w:rsidR="00563648" w:rsidRDefault="00563648" w:rsidP="00563648"/>
    <w:p w14:paraId="7D9D61BB" w14:textId="77777777" w:rsidR="003B34AC" w:rsidRDefault="003B34AC" w:rsidP="00563648"/>
    <w:p w14:paraId="19BB2BE9" w14:textId="77777777" w:rsidR="003B34AC" w:rsidRDefault="003B34AC" w:rsidP="00563648"/>
    <w:p w14:paraId="3C904F8E" w14:textId="77777777" w:rsidR="003B34AC" w:rsidRDefault="003B34AC" w:rsidP="00563648"/>
    <w:p w14:paraId="0748C020" w14:textId="77777777" w:rsidR="003B34AC" w:rsidRDefault="003B34AC" w:rsidP="00563648"/>
    <w:p w14:paraId="0CFF2E52" w14:textId="77777777" w:rsidR="003B34AC" w:rsidRDefault="003B34AC" w:rsidP="00563648"/>
    <w:p w14:paraId="34A0B716" w14:textId="77777777" w:rsidR="003B34AC" w:rsidRDefault="003B34AC" w:rsidP="00563648"/>
    <w:p w14:paraId="149CA2C8" w14:textId="77777777" w:rsidR="003B34AC" w:rsidRDefault="003B34AC" w:rsidP="00563648"/>
    <w:p w14:paraId="581D99B0" w14:textId="77777777" w:rsidR="003B34AC" w:rsidRDefault="003B34AC" w:rsidP="00563648"/>
    <w:p w14:paraId="029DD646" w14:textId="77777777" w:rsidR="003B34AC" w:rsidRDefault="003B34AC" w:rsidP="00563648"/>
    <w:p w14:paraId="7C31ED07" w14:textId="77777777" w:rsidR="003B34AC" w:rsidRDefault="003B34AC" w:rsidP="00563648"/>
    <w:p w14:paraId="225F2F31" w14:textId="77777777" w:rsidR="003B34AC" w:rsidRDefault="003B34AC" w:rsidP="00563648"/>
    <w:p w14:paraId="38A228C4" w14:textId="77777777" w:rsidR="003B34AC" w:rsidRDefault="003B34AC" w:rsidP="00563648"/>
    <w:p w14:paraId="4002C95C" w14:textId="77777777" w:rsidR="003B34AC" w:rsidRDefault="003B34AC" w:rsidP="00563648"/>
    <w:p w14:paraId="45F3A650" w14:textId="77777777" w:rsidR="003B34AC" w:rsidRDefault="003B34AC" w:rsidP="00563648"/>
    <w:p w14:paraId="2F402760" w14:textId="77777777" w:rsidR="003B34AC" w:rsidRDefault="003B34AC" w:rsidP="00563648"/>
    <w:p w14:paraId="4B335F52" w14:textId="77777777" w:rsidR="00492C6D" w:rsidRDefault="00492C6D" w:rsidP="00563648">
      <w:pPr>
        <w:sectPr w:rsidR="00492C6D" w:rsidSect="003B34AC">
          <w:headerReference w:type="default" r:id="rId9"/>
          <w:footerReference w:type="default" r:id="rId10"/>
          <w:headerReference w:type="first" r:id="rId11"/>
          <w:pgSz w:w="15840" w:h="12240" w:orient="landscape"/>
          <w:pgMar w:top="1440" w:right="1440" w:bottom="1440" w:left="1440" w:header="720" w:footer="720" w:gutter="0"/>
          <w:cols w:space="720"/>
          <w:titlePg/>
          <w:docGrid w:linePitch="360"/>
        </w:sectPr>
      </w:pPr>
    </w:p>
    <w:p w14:paraId="0CDCB7A4" w14:textId="77777777" w:rsidR="003B34AC" w:rsidRPr="003B34AC" w:rsidRDefault="003B34AC" w:rsidP="003B34AC">
      <w:pPr>
        <w:pStyle w:val="Heading2"/>
        <w:rPr>
          <w:rFonts w:ascii="Times New Roman" w:hAnsi="Times New Roman" w:cs="Times New Roman"/>
          <w:b/>
          <w:color w:val="auto"/>
        </w:rPr>
      </w:pPr>
      <w:bookmarkStart w:id="1" w:name="_Toc42516889"/>
      <w:r w:rsidRPr="003B34AC">
        <w:rPr>
          <w:rFonts w:ascii="Times New Roman" w:hAnsi="Times New Roman" w:cs="Times New Roman"/>
          <w:b/>
          <w:color w:val="auto"/>
        </w:rPr>
        <w:lastRenderedPageBreak/>
        <w:t>Background</w:t>
      </w:r>
      <w:bookmarkEnd w:id="1"/>
    </w:p>
    <w:p w14:paraId="0A7DC2CF" w14:textId="77777777" w:rsidR="003B34AC" w:rsidRPr="003B34AC" w:rsidRDefault="003B34AC" w:rsidP="003B34AC">
      <w:pPr>
        <w:pStyle w:val="Heading2"/>
        <w:rPr>
          <w:rFonts w:ascii="Times New Roman" w:hAnsi="Times New Roman" w:cs="Times New Roman"/>
          <w:b/>
          <w:color w:val="auto"/>
        </w:rPr>
      </w:pPr>
      <w:bookmarkStart w:id="2" w:name="_Toc42516890"/>
      <w:r w:rsidRPr="003B34AC">
        <w:rPr>
          <w:rFonts w:ascii="Times New Roman" w:hAnsi="Times New Roman" w:cs="Times New Roman"/>
          <w:b/>
          <w:color w:val="auto"/>
        </w:rPr>
        <w:t>Definition of a General Fund Receipt (GFR) Account</w:t>
      </w:r>
      <w:bookmarkEnd w:id="2"/>
    </w:p>
    <w:p w14:paraId="15A72378" w14:textId="77777777" w:rsidR="003B34AC" w:rsidRDefault="003B34AC" w:rsidP="003B34AC">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480862C6" w14:textId="77777777" w:rsidR="003B34AC" w:rsidRDefault="003B34AC" w:rsidP="003B34AC">
      <w:pPr>
        <w:rPr>
          <w:rFonts w:ascii="Times New Roman" w:hAnsi="Times New Roman" w:cs="Times New Roman"/>
          <w:sz w:val="24"/>
          <w:szCs w:val="24"/>
          <w:u w:val="single"/>
        </w:rPr>
      </w:pPr>
    </w:p>
    <w:p w14:paraId="04C217E8" w14:textId="77777777" w:rsidR="003B34AC" w:rsidRPr="003B34AC" w:rsidRDefault="003B34AC" w:rsidP="003B34AC">
      <w:pPr>
        <w:pStyle w:val="Heading2"/>
        <w:rPr>
          <w:rFonts w:ascii="Times New Roman" w:hAnsi="Times New Roman" w:cs="Times New Roman"/>
          <w:b/>
          <w:color w:val="auto"/>
        </w:rPr>
      </w:pPr>
      <w:bookmarkStart w:id="3" w:name="_Toc42516891"/>
      <w:r w:rsidRPr="003B34AC">
        <w:rPr>
          <w:rFonts w:ascii="Times New Roman" w:hAnsi="Times New Roman" w:cs="Times New Roman"/>
          <w:b/>
          <w:color w:val="auto"/>
        </w:rPr>
        <w:t>Purpose</w:t>
      </w:r>
      <w:bookmarkEnd w:id="3"/>
    </w:p>
    <w:p w14:paraId="251BC7D2" w14:textId="77777777" w:rsidR="003B34AC" w:rsidRDefault="003B34AC" w:rsidP="003B34AC">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Non-Custodial Statement Collections: Collection of Exchange Revenue with Related Costs in GFR accounts.  The focus of this guidance is on the GFR account activity.  </w:t>
      </w:r>
    </w:p>
    <w:p w14:paraId="35CD8108" w14:textId="77777777" w:rsidR="003B34AC" w:rsidRDefault="003B34AC" w:rsidP="003B34AC">
      <w:pPr>
        <w:rPr>
          <w:rFonts w:ascii="Times New Roman" w:hAnsi="Times New Roman" w:cs="Times New Roman"/>
          <w:sz w:val="24"/>
          <w:szCs w:val="24"/>
        </w:rPr>
      </w:pPr>
    </w:p>
    <w:p w14:paraId="27DBDD29" w14:textId="77777777" w:rsidR="003B34AC" w:rsidRPr="003B34AC" w:rsidRDefault="003B34AC" w:rsidP="003B34AC">
      <w:pPr>
        <w:pStyle w:val="Heading2"/>
        <w:rPr>
          <w:rFonts w:ascii="Times New Roman" w:hAnsi="Times New Roman" w:cs="Times New Roman"/>
          <w:b/>
          <w:color w:val="auto"/>
        </w:rPr>
      </w:pPr>
      <w:bookmarkStart w:id="4" w:name="_Toc42516892"/>
      <w:r w:rsidRPr="003B34AC">
        <w:rPr>
          <w:rFonts w:ascii="Times New Roman" w:hAnsi="Times New Roman" w:cs="Times New Roman"/>
          <w:b/>
          <w:color w:val="auto"/>
        </w:rPr>
        <w:t>Federal Account Symbols (FAS), Treasury Account Symbols (TAS), and Collections</w:t>
      </w:r>
      <w:bookmarkEnd w:id="4"/>
    </w:p>
    <w:p w14:paraId="38C02BC9" w14:textId="77777777" w:rsidR="003B34AC" w:rsidRDefault="003B34AC" w:rsidP="003B34AC">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in the course of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3F5C9935" w14:textId="77777777" w:rsidR="003B34AC" w:rsidRDefault="003B34AC" w:rsidP="003B34AC">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5E6E6244" w14:textId="77777777" w:rsidR="002A346C" w:rsidRPr="002A346C" w:rsidRDefault="002A346C" w:rsidP="002A346C">
      <w:pPr>
        <w:pStyle w:val="Heading2"/>
        <w:rPr>
          <w:rFonts w:ascii="Times New Roman" w:hAnsi="Times New Roman" w:cs="Times New Roman"/>
          <w:b/>
          <w:color w:val="auto"/>
        </w:rPr>
      </w:pPr>
      <w:bookmarkStart w:id="5" w:name="_Toc42516893"/>
      <w:r w:rsidRPr="002A346C">
        <w:rPr>
          <w:rFonts w:ascii="Times New Roman" w:hAnsi="Times New Roman" w:cs="Times New Roman"/>
          <w:b/>
          <w:color w:val="auto"/>
        </w:rPr>
        <w:lastRenderedPageBreak/>
        <w:t>GFR Account Categories in the FAST Book</w:t>
      </w:r>
      <w:bookmarkEnd w:id="5"/>
    </w:p>
    <w:p w14:paraId="4BBCA6A4" w14:textId="77777777" w:rsidR="002A346C" w:rsidRDefault="002A346C" w:rsidP="002A346C">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tbl>
      <w:tblPr>
        <w:tblStyle w:val="TableGrid"/>
        <w:tblW w:w="0" w:type="auto"/>
        <w:tblLook w:val="04A0" w:firstRow="1" w:lastRow="0" w:firstColumn="1" w:lastColumn="0" w:noHBand="0" w:noVBand="1"/>
      </w:tblPr>
      <w:tblGrid>
        <w:gridCol w:w="2155"/>
        <w:gridCol w:w="6478"/>
        <w:gridCol w:w="4317"/>
      </w:tblGrid>
      <w:tr w:rsidR="002A346C" w14:paraId="74021F82" w14:textId="77777777" w:rsidTr="00F06AB2">
        <w:tc>
          <w:tcPr>
            <w:tcW w:w="2155" w:type="dxa"/>
            <w:shd w:val="clear" w:color="auto" w:fill="D9D9D9" w:themeFill="background1" w:themeFillShade="D9"/>
          </w:tcPr>
          <w:p w14:paraId="1F51B68D" w14:textId="77777777" w:rsidR="002A346C" w:rsidRPr="002A346C" w:rsidRDefault="002A346C" w:rsidP="002A346C">
            <w:pPr>
              <w:jc w:val="center"/>
              <w:rPr>
                <w:rFonts w:ascii="Times New Roman" w:hAnsi="Times New Roman" w:cs="Times New Roman"/>
                <w:b/>
                <w:bCs/>
                <w:sz w:val="24"/>
                <w:szCs w:val="24"/>
              </w:rPr>
            </w:pPr>
            <w:r>
              <w:rPr>
                <w:rFonts w:ascii="Times New Roman" w:hAnsi="Times New Roman" w:cs="Times New Roman"/>
                <w:b/>
                <w:bCs/>
                <w:sz w:val="24"/>
                <w:szCs w:val="24"/>
              </w:rPr>
              <w:t>FAS</w:t>
            </w:r>
          </w:p>
        </w:tc>
        <w:tc>
          <w:tcPr>
            <w:tcW w:w="6478" w:type="dxa"/>
            <w:shd w:val="clear" w:color="auto" w:fill="D9D9D9" w:themeFill="background1" w:themeFillShade="D9"/>
          </w:tcPr>
          <w:p w14:paraId="1CD4F1F4" w14:textId="77777777" w:rsidR="002A346C" w:rsidRPr="002A346C" w:rsidRDefault="002A346C" w:rsidP="002A346C">
            <w:pPr>
              <w:jc w:val="center"/>
              <w:rPr>
                <w:rFonts w:ascii="Times New Roman" w:hAnsi="Times New Roman" w:cs="Times New Roman"/>
                <w:b/>
                <w:bCs/>
                <w:sz w:val="24"/>
                <w:szCs w:val="24"/>
              </w:rPr>
            </w:pPr>
            <w:r>
              <w:rPr>
                <w:rFonts w:ascii="Times New Roman" w:hAnsi="Times New Roman" w:cs="Times New Roman"/>
                <w:b/>
                <w:bCs/>
                <w:sz w:val="24"/>
                <w:szCs w:val="24"/>
              </w:rPr>
              <w:t>Description of Types of GFR Accounts</w:t>
            </w:r>
          </w:p>
        </w:tc>
        <w:tc>
          <w:tcPr>
            <w:tcW w:w="4317" w:type="dxa"/>
            <w:shd w:val="clear" w:color="auto" w:fill="D9D9D9" w:themeFill="background1" w:themeFillShade="D9"/>
          </w:tcPr>
          <w:p w14:paraId="3052CFFE" w14:textId="77777777" w:rsidR="002A346C" w:rsidRPr="002A346C" w:rsidRDefault="002A346C" w:rsidP="002A346C">
            <w:pPr>
              <w:jc w:val="center"/>
              <w:rPr>
                <w:rFonts w:ascii="Times New Roman" w:hAnsi="Times New Roman" w:cs="Times New Roman"/>
                <w:b/>
                <w:bCs/>
                <w:sz w:val="24"/>
                <w:szCs w:val="24"/>
              </w:rPr>
            </w:pPr>
            <w:r>
              <w:rPr>
                <w:rFonts w:ascii="Times New Roman" w:hAnsi="Times New Roman" w:cs="Times New Roman"/>
                <w:b/>
                <w:bCs/>
                <w:sz w:val="24"/>
                <w:szCs w:val="24"/>
              </w:rPr>
              <w:t>Types of Collections and Relevant FASAB Reference</w:t>
            </w:r>
          </w:p>
        </w:tc>
      </w:tr>
      <w:tr w:rsidR="002A346C" w14:paraId="4A8C7DF6" w14:textId="77777777" w:rsidTr="002A346C">
        <w:tc>
          <w:tcPr>
            <w:tcW w:w="2155" w:type="dxa"/>
          </w:tcPr>
          <w:p w14:paraId="107FAF12" w14:textId="77777777" w:rsidR="002A346C" w:rsidRDefault="002A346C" w:rsidP="002A346C">
            <w:pPr>
              <w:rPr>
                <w:rFonts w:ascii="Times New Roman" w:hAnsi="Times New Roman" w:cs="Times New Roman"/>
                <w:sz w:val="24"/>
                <w:szCs w:val="24"/>
              </w:rPr>
            </w:pPr>
            <w:r>
              <w:rPr>
                <w:rFonts w:ascii="Times New Roman" w:hAnsi="Times New Roman" w:cs="Times New Roman"/>
                <w:sz w:val="24"/>
                <w:szCs w:val="24"/>
              </w:rPr>
              <w:t>0800 – Fees for regulatory and judicial services</w:t>
            </w:r>
          </w:p>
        </w:tc>
        <w:tc>
          <w:tcPr>
            <w:tcW w:w="6478" w:type="dxa"/>
          </w:tcPr>
          <w:p w14:paraId="0D6C0E4C" w14:textId="77777777" w:rsidR="002A346C" w:rsidRPr="00C36C10" w:rsidRDefault="002A346C" w:rsidP="002A346C">
            <w:pPr>
              <w:spacing w:before="1"/>
              <w:rPr>
                <w:rFonts w:ascii="Times New Roman" w:hAnsi="Times New Roman" w:cs="Times New Roman"/>
                <w:sz w:val="20"/>
                <w:szCs w:val="20"/>
              </w:rPr>
            </w:pPr>
            <w:r w:rsidRPr="00C36C10">
              <w:rPr>
                <w:rFonts w:ascii="Times New Roman" w:hAnsi="Times New Roman" w:cs="Times New Roman"/>
                <w:sz w:val="20"/>
                <w:szCs w:val="20"/>
              </w:rPr>
              <w:t>Fees and other charges that result from the exercise of a governmental function of a regulatory or judicial nature.  Includes fees and charges relating to application for and issuance of permits for aliens, petitions for naturalization, and papers for U.S. citizens to travel abroad; fees and other charges related to the application for and issuance</w:t>
            </w:r>
            <w:r>
              <w:rPr>
                <w:rFonts w:ascii="Times New Roman" w:hAnsi="Times New Roman" w:cs="Times New Roman"/>
                <w:sz w:val="20"/>
                <w:szCs w:val="20"/>
              </w:rPr>
              <w:t xml:space="preserve"> </w:t>
            </w:r>
            <w:r w:rsidRPr="00C36C10">
              <w:rPr>
                <w:rFonts w:ascii="Times New Roman" w:hAnsi="Times New Roman" w:cs="Times New Roman"/>
                <w:sz w:val="20"/>
                <w:szCs w:val="20"/>
              </w:rPr>
              <w:t>and assignment of patents, trademarks and copyrights; and charges for registration of individuals, firms, or products; and fees for filing or reproducing of documents.</w:t>
            </w:r>
          </w:p>
        </w:tc>
        <w:tc>
          <w:tcPr>
            <w:tcW w:w="4317" w:type="dxa"/>
          </w:tcPr>
          <w:p w14:paraId="056D3B66" w14:textId="77777777" w:rsidR="002A346C" w:rsidRPr="00C36C10" w:rsidRDefault="002A346C" w:rsidP="002A346C">
            <w:pPr>
              <w:spacing w:before="1"/>
              <w:rPr>
                <w:rFonts w:ascii="Times New Roman" w:hAnsi="Times New Roman" w:cs="Times New Roman"/>
                <w:sz w:val="20"/>
                <w:szCs w:val="20"/>
              </w:rPr>
            </w:pPr>
            <w:r w:rsidRPr="00C36C10">
              <w:rPr>
                <w:rFonts w:ascii="Times New Roman" w:hAnsi="Times New Roman" w:cs="Times New Roman"/>
                <w:sz w:val="20"/>
                <w:szCs w:val="20"/>
              </w:rPr>
              <w:t>Exchange, SFFAS No. 7, par.</w:t>
            </w:r>
            <w:r w:rsidRPr="00237A77">
              <w:rPr>
                <w:rFonts w:ascii="Times New Roman" w:hAnsi="Times New Roman" w:cs="Times New Roman"/>
                <w:sz w:val="20"/>
                <w:szCs w:val="20"/>
              </w:rPr>
              <w:t xml:space="preserve"> 3</w:t>
            </w:r>
            <w:r>
              <w:rPr>
                <w:rFonts w:ascii="Times New Roman" w:hAnsi="Times New Roman" w:cs="Times New Roman"/>
                <w:color w:val="4472C4" w:themeColor="accent1"/>
                <w:sz w:val="20"/>
                <w:szCs w:val="20"/>
              </w:rPr>
              <w:t>,</w:t>
            </w:r>
            <w:r w:rsidRPr="00C36C10">
              <w:rPr>
                <w:rFonts w:ascii="Times New Roman" w:hAnsi="Times New Roman" w:cs="Times New Roman"/>
                <w:sz w:val="20"/>
                <w:szCs w:val="20"/>
              </w:rPr>
              <w:t xml:space="preserve"> 282, 283</w:t>
            </w:r>
          </w:p>
        </w:tc>
      </w:tr>
    </w:tbl>
    <w:p w14:paraId="0AC93244" w14:textId="77777777" w:rsidR="003B34AC" w:rsidRDefault="003B34AC" w:rsidP="003B34AC">
      <w:pPr>
        <w:rPr>
          <w:rFonts w:ascii="Times New Roman" w:hAnsi="Times New Roman" w:cs="Times New Roman"/>
          <w:sz w:val="24"/>
          <w:szCs w:val="24"/>
        </w:rPr>
      </w:pPr>
    </w:p>
    <w:p w14:paraId="639A23C2" w14:textId="77777777" w:rsidR="00F06AB2" w:rsidRPr="00F06AB2" w:rsidRDefault="00F06AB2" w:rsidP="00F06AB2">
      <w:pPr>
        <w:pStyle w:val="Heading2"/>
        <w:rPr>
          <w:rFonts w:ascii="Times New Roman" w:hAnsi="Times New Roman" w:cs="Times New Roman"/>
          <w:b/>
          <w:color w:val="auto"/>
        </w:rPr>
      </w:pPr>
      <w:bookmarkStart w:id="6" w:name="_Toc42516894"/>
      <w:r w:rsidRPr="00F06AB2">
        <w:rPr>
          <w:rFonts w:ascii="Times New Roman" w:hAnsi="Times New Roman" w:cs="Times New Roman"/>
          <w:b/>
          <w:color w:val="auto"/>
        </w:rPr>
        <w:t>GFR Account Reporting Responsibility</w:t>
      </w:r>
      <w:bookmarkEnd w:id="6"/>
    </w:p>
    <w:p w14:paraId="2B5AA723" w14:textId="77777777" w:rsidR="00F06AB2" w:rsidRDefault="00F06AB2" w:rsidP="00F06AB2">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4FCAC580" w14:textId="77777777" w:rsidR="002A346C" w:rsidRDefault="002A346C" w:rsidP="003B34AC">
      <w:pPr>
        <w:rPr>
          <w:rFonts w:ascii="Times New Roman" w:hAnsi="Times New Roman" w:cs="Times New Roman"/>
          <w:sz w:val="24"/>
          <w:szCs w:val="24"/>
        </w:rPr>
      </w:pPr>
    </w:p>
    <w:p w14:paraId="3107ACE6" w14:textId="77777777" w:rsidR="002A346C" w:rsidRDefault="002A346C" w:rsidP="003B34AC">
      <w:pPr>
        <w:rPr>
          <w:rFonts w:ascii="Times New Roman" w:hAnsi="Times New Roman" w:cs="Times New Roman"/>
          <w:sz w:val="24"/>
          <w:szCs w:val="24"/>
        </w:rPr>
      </w:pPr>
    </w:p>
    <w:p w14:paraId="0E80AE87" w14:textId="77777777" w:rsidR="002A346C" w:rsidRDefault="002A346C" w:rsidP="003B34AC">
      <w:pPr>
        <w:rPr>
          <w:rFonts w:ascii="Times New Roman" w:hAnsi="Times New Roman" w:cs="Times New Roman"/>
          <w:sz w:val="24"/>
          <w:szCs w:val="24"/>
        </w:rPr>
      </w:pPr>
    </w:p>
    <w:p w14:paraId="79B422A4" w14:textId="77777777" w:rsidR="002A346C" w:rsidRDefault="002A346C" w:rsidP="003B34AC">
      <w:pPr>
        <w:rPr>
          <w:rFonts w:ascii="Times New Roman" w:hAnsi="Times New Roman" w:cs="Times New Roman"/>
          <w:sz w:val="24"/>
          <w:szCs w:val="24"/>
        </w:rPr>
      </w:pPr>
    </w:p>
    <w:p w14:paraId="0EA1F73A" w14:textId="77777777" w:rsidR="002A346C" w:rsidRDefault="002A346C" w:rsidP="003B34AC">
      <w:pPr>
        <w:rPr>
          <w:rFonts w:ascii="Times New Roman" w:hAnsi="Times New Roman" w:cs="Times New Roman"/>
          <w:sz w:val="24"/>
          <w:szCs w:val="24"/>
        </w:rPr>
      </w:pPr>
    </w:p>
    <w:p w14:paraId="7696131B" w14:textId="77777777" w:rsidR="002A346C" w:rsidRDefault="002A346C" w:rsidP="003B34AC">
      <w:pPr>
        <w:rPr>
          <w:rFonts w:ascii="Times New Roman" w:hAnsi="Times New Roman" w:cs="Times New Roman"/>
          <w:sz w:val="24"/>
          <w:szCs w:val="24"/>
        </w:rPr>
      </w:pPr>
    </w:p>
    <w:p w14:paraId="7667E4FF" w14:textId="77777777" w:rsidR="002A346C" w:rsidRDefault="002A346C" w:rsidP="002A346C">
      <w:pPr>
        <w:autoSpaceDE w:val="0"/>
        <w:autoSpaceDN w:val="0"/>
        <w:adjustRightInd w:val="0"/>
        <w:spacing w:after="0"/>
        <w:rPr>
          <w:rFonts w:ascii="Times New Roman" w:hAnsi="Times New Roman" w:cs="Times New Roman"/>
          <w:b/>
          <w:sz w:val="24"/>
          <w:szCs w:val="24"/>
        </w:rPr>
      </w:pPr>
      <w:r w:rsidRPr="008328FB">
        <w:rPr>
          <w:rFonts w:ascii="Times New Roman" w:hAnsi="Times New Roman" w:cs="Times New Roman"/>
          <w:b/>
          <w:sz w:val="24"/>
          <w:szCs w:val="24"/>
        </w:rPr>
        <w:lastRenderedPageBreak/>
        <w:t>Exchange Revenue</w:t>
      </w:r>
    </w:p>
    <w:p w14:paraId="0AC903F3" w14:textId="77777777" w:rsidR="002A346C" w:rsidRDefault="002A346C" w:rsidP="002A346C">
      <w:pPr>
        <w:autoSpaceDE w:val="0"/>
        <w:autoSpaceDN w:val="0"/>
        <w:adjustRightInd w:val="0"/>
        <w:spacing w:after="0"/>
        <w:rPr>
          <w:rFonts w:ascii="Times New Roman" w:hAnsi="Times New Roman" w:cs="Times New Roman"/>
          <w:sz w:val="24"/>
          <w:szCs w:val="24"/>
        </w:rPr>
      </w:pPr>
      <w:r w:rsidRPr="008328FB">
        <w:rPr>
          <w:rFonts w:ascii="Times New Roman" w:hAnsi="Times New Roman" w:cs="Times New Roman"/>
          <w:sz w:val="24"/>
          <w:szCs w:val="24"/>
        </w:rPr>
        <w:t>The collection of exchange revenue is generally reported on the Statement of Net Cost but under exceptional circumstances, an entity may recognize virtually no costs (either during the current period or during past periods) in connection with earning revenue that it collects.  In such cases:</w:t>
      </w:r>
    </w:p>
    <w:p w14:paraId="5CA937C0" w14:textId="77777777" w:rsidR="002A346C" w:rsidRPr="008328FB" w:rsidRDefault="002A346C" w:rsidP="002A346C">
      <w:pPr>
        <w:autoSpaceDE w:val="0"/>
        <w:autoSpaceDN w:val="0"/>
        <w:adjustRightInd w:val="0"/>
        <w:spacing w:after="0"/>
        <w:rPr>
          <w:rFonts w:ascii="Times New Roman" w:hAnsi="Times New Roman" w:cs="Times New Roman"/>
          <w:sz w:val="24"/>
          <w:szCs w:val="24"/>
        </w:rPr>
      </w:pPr>
    </w:p>
    <w:p w14:paraId="62CC9C9C" w14:textId="77777777" w:rsidR="002A346C" w:rsidRPr="008328FB" w:rsidRDefault="002A346C" w:rsidP="002A346C">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45.1. The collecting entity should not offset its gross costs by such exchange revenue in determining its net cost of operations. If such exchange revenue is retained by the entity, it should be recognized as a financing source in determining the entity’s operating results. If, instead, such revenue is collected on behalf of other entities (including the U.S. Government as a whole), the entity that collects the revenue should account for that revenue as a custodial activity, i.e., an amount collected for others. </w:t>
      </w:r>
    </w:p>
    <w:p w14:paraId="5EA10109" w14:textId="77777777" w:rsidR="002A346C" w:rsidRPr="008328FB" w:rsidRDefault="002A346C" w:rsidP="002A346C">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45.2. If the collecting entity transfers the exchange revenue to other entities, similar recognition by other entities is appropriate.  </w:t>
      </w:r>
    </w:p>
    <w:p w14:paraId="61B1937B" w14:textId="77777777" w:rsidR="002A346C" w:rsidRPr="008328FB" w:rsidRDefault="002A346C" w:rsidP="002A346C">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 xml:space="preserve">a. If the other entities to which the revenue is transferred also recognize virtually no costs in connection with the Government earning the revenue, the amounts transferred to them should not offset their gross cost in determining their net cost of operations but rather should be recognized as a financing source in determining their operating results. </w:t>
      </w:r>
    </w:p>
    <w:p w14:paraId="7473AE05" w14:textId="77777777" w:rsidR="002A346C" w:rsidRPr="008328FB" w:rsidRDefault="002A346C" w:rsidP="002A346C">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b. If the other entities to which the revenue is transferred do recognize costs in connection with the Government earning the revenue, the amounts transferred to them should offset their gross cost in determining their net cost of operations.</w:t>
      </w:r>
    </w:p>
    <w:p w14:paraId="14E7FBF1" w14:textId="77777777" w:rsidR="002A346C" w:rsidRPr="008328FB" w:rsidRDefault="002A346C" w:rsidP="002A346C">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45.3. Because the revenue is exchange revenue regardless of whether related costs are recognized, it should be recognized and measured under the exchange revenue standards.</w:t>
      </w:r>
      <w:r w:rsidRPr="008328FB">
        <w:rPr>
          <w:rStyle w:val="FootnoteReference"/>
          <w:rFonts w:ascii="Times New Roman" w:hAnsi="Times New Roman" w:cs="Times New Roman"/>
          <w:sz w:val="24"/>
          <w:szCs w:val="24"/>
        </w:rPr>
        <w:footnoteReference w:id="1"/>
      </w:r>
    </w:p>
    <w:p w14:paraId="22B9056C" w14:textId="77777777" w:rsidR="002A346C" w:rsidRDefault="002A346C" w:rsidP="002A346C">
      <w:pPr>
        <w:rPr>
          <w:rFonts w:ascii="Times New Roman" w:hAnsi="Times New Roman" w:cs="Times New Roman"/>
          <w:sz w:val="24"/>
          <w:szCs w:val="24"/>
        </w:rPr>
      </w:pPr>
      <w:r w:rsidRPr="008328FB">
        <w:rPr>
          <w:rFonts w:ascii="Times New Roman" w:hAnsi="Times New Roman" w:cs="Times New Roman"/>
          <w:sz w:val="24"/>
          <w:szCs w:val="24"/>
        </w:rPr>
        <w:t xml:space="preserve">Agencies may request guidance from FASAB if determining the propriety of preparing a Statement of Custodial Activity or if a note disclosure for a given collection is an issue that cannot otherwise be resolved. </w:t>
      </w:r>
    </w:p>
    <w:p w14:paraId="2F11D4E8" w14:textId="77777777" w:rsidR="00F06AB2" w:rsidRDefault="00F06AB2" w:rsidP="002A346C">
      <w:pPr>
        <w:rPr>
          <w:rFonts w:ascii="Times New Roman" w:hAnsi="Times New Roman" w:cs="Times New Roman"/>
          <w:sz w:val="24"/>
          <w:szCs w:val="24"/>
        </w:rPr>
      </w:pPr>
    </w:p>
    <w:p w14:paraId="5A21857F" w14:textId="77777777" w:rsidR="00F06AB2" w:rsidRDefault="00F06AB2" w:rsidP="002A346C">
      <w:pPr>
        <w:rPr>
          <w:rFonts w:ascii="Times New Roman" w:hAnsi="Times New Roman" w:cs="Times New Roman"/>
          <w:sz w:val="24"/>
          <w:szCs w:val="24"/>
        </w:rPr>
      </w:pPr>
    </w:p>
    <w:p w14:paraId="530B4256" w14:textId="77777777" w:rsidR="00F06AB2" w:rsidRDefault="00F06AB2" w:rsidP="002A346C">
      <w:pPr>
        <w:rPr>
          <w:rFonts w:ascii="Times New Roman" w:hAnsi="Times New Roman" w:cs="Times New Roman"/>
          <w:sz w:val="24"/>
          <w:szCs w:val="24"/>
        </w:rPr>
      </w:pPr>
    </w:p>
    <w:p w14:paraId="71FCB7FA" w14:textId="77777777" w:rsidR="00F06AB2" w:rsidRDefault="00F06AB2" w:rsidP="00F06AB2">
      <w:pPr>
        <w:pStyle w:val="Heading2"/>
        <w:jc w:val="center"/>
        <w:rPr>
          <w:b/>
          <w:color w:val="auto"/>
        </w:rPr>
      </w:pPr>
      <w:bookmarkStart w:id="7" w:name="_Toc42516896"/>
      <w:r w:rsidRPr="00F821CB">
        <w:rPr>
          <w:b/>
          <w:color w:val="auto"/>
        </w:rPr>
        <w:lastRenderedPageBreak/>
        <w:t>FLOWCHART - GFR COLLECTIONS TO COLLECTING AGENCY’S FINANCIAL STATEMENTS</w:t>
      </w:r>
      <w:bookmarkEnd w:id="7"/>
    </w:p>
    <w:p w14:paraId="072AF0C1" w14:textId="77777777" w:rsidR="00F06AB2" w:rsidRPr="00F06AB2" w:rsidRDefault="00F06AB2" w:rsidP="00F06AB2">
      <w:r>
        <w:rPr>
          <w:b/>
          <w:noProof/>
          <w:sz w:val="28"/>
          <w:szCs w:val="28"/>
        </w:rPr>
        <mc:AlternateContent>
          <mc:Choice Requires="wpc">
            <w:drawing>
              <wp:inline distT="0" distB="0" distL="0" distR="0" wp14:anchorId="1977FB3D" wp14:editId="2AEE1D6A">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1A2C4" w14:textId="77777777" w:rsidR="00F06AB2" w:rsidRPr="002C0849" w:rsidRDefault="00F06AB2" w:rsidP="00F06AB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D120D" w14:textId="77777777" w:rsidR="00F06AB2" w:rsidRPr="002C0849" w:rsidRDefault="00F06AB2" w:rsidP="00F06AB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D48C6" w14:textId="77777777" w:rsidR="00F06AB2" w:rsidRPr="002C0849" w:rsidRDefault="00F06AB2" w:rsidP="00F06AB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9D4E8" w14:textId="77777777" w:rsidR="00F06AB2" w:rsidRPr="002C0849" w:rsidRDefault="00F06AB2" w:rsidP="00F06AB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82CED" w14:textId="77777777" w:rsidR="00F06AB2" w:rsidRPr="002C0849" w:rsidRDefault="00F06AB2" w:rsidP="00F06AB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B6CB7" w14:textId="77777777" w:rsidR="00F06AB2" w:rsidRPr="002C0849" w:rsidRDefault="00F06AB2" w:rsidP="00F06AB2">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F4A15" w14:textId="77777777" w:rsidR="00F06AB2" w:rsidRPr="002C0849" w:rsidRDefault="00F06AB2" w:rsidP="00F06AB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F690C" w14:textId="77777777" w:rsidR="00F06AB2" w:rsidRPr="002C0849" w:rsidRDefault="00F06AB2" w:rsidP="00F06AB2">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9D2B0" w14:textId="77777777" w:rsidR="00F06AB2" w:rsidRPr="002C0849" w:rsidRDefault="00F06AB2" w:rsidP="00F06AB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39D5D" w14:textId="77777777" w:rsidR="00F06AB2" w:rsidRPr="002C0849" w:rsidRDefault="00F06AB2" w:rsidP="00F06AB2">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3540F08D" w14:textId="77777777" w:rsidR="00F06AB2" w:rsidRPr="002C0849" w:rsidRDefault="00F06AB2" w:rsidP="00F06AB2">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5320931F" w14:textId="77777777" w:rsidR="00F06AB2" w:rsidRPr="002C0849" w:rsidRDefault="00F06AB2" w:rsidP="00F06AB2">
                              <w:pPr>
                                <w:spacing w:after="0"/>
                                <w:jc w:val="center"/>
                                <w:rPr>
                                  <w:sz w:val="17"/>
                                  <w:szCs w:val="18"/>
                                </w:rPr>
                              </w:pPr>
                              <w:r w:rsidRPr="002C0849">
                                <w:rPr>
                                  <w:sz w:val="17"/>
                                  <w:szCs w:val="18"/>
                                </w:rPr>
                                <w:t>Is the custodial</w:t>
                              </w:r>
                            </w:p>
                            <w:p w14:paraId="23B8ED98" w14:textId="77777777" w:rsidR="00F06AB2" w:rsidRPr="002C0849" w:rsidRDefault="00F06AB2" w:rsidP="00F06AB2">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26C9C65B" w14:textId="77777777" w:rsidR="00F06AB2" w:rsidRPr="00F26F93" w:rsidRDefault="00F06AB2" w:rsidP="00F06AB2"/>
                            <w:p w14:paraId="25CB5E63" w14:textId="77777777" w:rsidR="00F06AB2" w:rsidRDefault="00F06AB2" w:rsidP="00F06AB2"/>
                            <w:p w14:paraId="05F0C0D4" w14:textId="77777777" w:rsidR="00F06AB2" w:rsidRDefault="00F06AB2" w:rsidP="00F06AB2"/>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B03B" w14:textId="77777777" w:rsidR="00F06AB2" w:rsidRPr="002C0849" w:rsidRDefault="00F06AB2" w:rsidP="00F06AB2">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10CD3CF3" w14:textId="77777777" w:rsidR="00F06AB2" w:rsidRPr="002C0849" w:rsidRDefault="00F06AB2" w:rsidP="00F06AB2">
                              <w:pPr>
                                <w:jc w:val="center"/>
                                <w:rPr>
                                  <w:sz w:val="15"/>
                                  <w:szCs w:val="18"/>
                                </w:rPr>
                              </w:pPr>
                              <w:r w:rsidRPr="002C0849">
                                <w:rPr>
                                  <w:sz w:val="15"/>
                                  <w:szCs w:val="18"/>
                                </w:rPr>
                                <w:t>Statement of Changes in Net Position</w:t>
                              </w:r>
                            </w:p>
                            <w:p w14:paraId="2CA7E615"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6DC34DC4" w14:textId="77777777" w:rsidR="00F06AB2" w:rsidRPr="002C0849" w:rsidRDefault="00F06AB2" w:rsidP="00F06AB2">
                              <w:pPr>
                                <w:jc w:val="center"/>
                                <w:rPr>
                                  <w:sz w:val="15"/>
                                  <w:szCs w:val="18"/>
                                </w:rPr>
                              </w:pPr>
                              <w:r w:rsidRPr="002C0849">
                                <w:rPr>
                                  <w:sz w:val="15"/>
                                  <w:szCs w:val="18"/>
                                </w:rPr>
                                <w:t>Balance Sheet</w:t>
                              </w:r>
                            </w:p>
                            <w:p w14:paraId="788B3A6E"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0B172A37" w14:textId="77777777" w:rsidR="00F06AB2" w:rsidRPr="002C0849" w:rsidRDefault="00F06AB2" w:rsidP="00F06AB2">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8A1A" w14:textId="77777777" w:rsidR="00F06AB2" w:rsidRPr="002C0849" w:rsidRDefault="00F06AB2" w:rsidP="00F06AB2">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75E606E4" w14:textId="77777777" w:rsidR="00F06AB2" w:rsidRPr="002C0849" w:rsidRDefault="00F06AB2" w:rsidP="00F06AB2">
                              <w:pPr>
                                <w:jc w:val="center"/>
                                <w:rPr>
                                  <w:sz w:val="15"/>
                                  <w:szCs w:val="18"/>
                                </w:rPr>
                              </w:pPr>
                              <w:r w:rsidRPr="002C0849">
                                <w:rPr>
                                  <w:sz w:val="15"/>
                                  <w:szCs w:val="18"/>
                                </w:rPr>
                                <w:t>Balance Sheet</w:t>
                              </w:r>
                            </w:p>
                            <w:p w14:paraId="14A357C2"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652113C1" w14:textId="77777777" w:rsidR="00F06AB2" w:rsidRPr="002C0849" w:rsidRDefault="00F06AB2" w:rsidP="00F06AB2">
                              <w:pPr>
                                <w:jc w:val="center"/>
                                <w:rPr>
                                  <w:sz w:val="15"/>
                                  <w:szCs w:val="18"/>
                                </w:rPr>
                              </w:pPr>
                              <w:r w:rsidRPr="002C0849">
                                <w:rPr>
                                  <w:sz w:val="15"/>
                                  <w:szCs w:val="18"/>
                                </w:rPr>
                                <w:t>Footnote Disclosure</w:t>
                              </w:r>
                            </w:p>
                            <w:p w14:paraId="40FFB917"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37DE7EBD" w14:textId="77777777" w:rsidR="00F06AB2" w:rsidRPr="002C0849" w:rsidRDefault="00F06AB2" w:rsidP="00F06AB2">
                              <w:pPr>
                                <w:jc w:val="center"/>
                                <w:rPr>
                                  <w:sz w:val="15"/>
                                  <w:szCs w:val="18"/>
                                </w:rPr>
                              </w:pPr>
                              <w:r w:rsidRPr="002C0849">
                                <w:rPr>
                                  <w:sz w:val="15"/>
                                  <w:szCs w:val="18"/>
                                </w:rPr>
                                <w:t>Statement of Custodial Activity</w:t>
                              </w:r>
                            </w:p>
                            <w:p w14:paraId="6DB0FD36"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1FA099D1" w14:textId="77777777" w:rsidR="00F06AB2" w:rsidRPr="002C0849" w:rsidRDefault="00F06AB2" w:rsidP="00F06AB2">
                              <w:pPr>
                                <w:jc w:val="center"/>
                                <w:rPr>
                                  <w:sz w:val="15"/>
                                  <w:szCs w:val="18"/>
                                </w:rPr>
                              </w:pPr>
                              <w:r w:rsidRPr="002C0849">
                                <w:rPr>
                                  <w:sz w:val="15"/>
                                  <w:szCs w:val="18"/>
                                </w:rPr>
                                <w:t>Balance Sheet</w:t>
                              </w:r>
                            </w:p>
                            <w:p w14:paraId="6F39A4F7"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23AE2568" w14:textId="77777777" w:rsidR="00F06AB2" w:rsidRDefault="00F06AB2" w:rsidP="00F06AB2">
                              <w:pPr>
                                <w:spacing w:after="0"/>
                                <w:jc w:val="center"/>
                                <w:rPr>
                                  <w:sz w:val="15"/>
                                  <w:szCs w:val="18"/>
                                </w:rPr>
                              </w:pPr>
                              <w:r w:rsidRPr="002C0849">
                                <w:rPr>
                                  <w:sz w:val="15"/>
                                  <w:szCs w:val="18"/>
                                </w:rPr>
                                <w:t xml:space="preserve">Statement of Net </w:t>
                              </w:r>
                            </w:p>
                            <w:p w14:paraId="6ADDC412" w14:textId="77777777" w:rsidR="00F06AB2" w:rsidRPr="002C0849" w:rsidRDefault="00F06AB2" w:rsidP="00F06AB2">
                              <w:pPr>
                                <w:jc w:val="center"/>
                                <w:rPr>
                                  <w:sz w:val="15"/>
                                  <w:szCs w:val="18"/>
                                </w:rPr>
                              </w:pPr>
                              <w:r w:rsidRPr="002C0849">
                                <w:rPr>
                                  <w:sz w:val="15"/>
                                  <w:szCs w:val="18"/>
                                </w:rPr>
                                <w:t>Cost</w:t>
                              </w:r>
                            </w:p>
                            <w:p w14:paraId="58B7D6B5"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727B5952" w14:textId="77777777" w:rsidR="00F06AB2" w:rsidRPr="002C0849" w:rsidRDefault="00F06AB2" w:rsidP="00F06AB2">
                              <w:pPr>
                                <w:jc w:val="center"/>
                                <w:rPr>
                                  <w:sz w:val="15"/>
                                  <w:szCs w:val="18"/>
                                </w:rPr>
                              </w:pPr>
                              <w:r>
                                <w:rPr>
                                  <w:sz w:val="15"/>
                                  <w:szCs w:val="18"/>
                                </w:rPr>
                                <w:t>Statement of Cha</w:t>
                              </w:r>
                              <w:r w:rsidRPr="002C0849">
                                <w:rPr>
                                  <w:sz w:val="15"/>
                                  <w:szCs w:val="18"/>
                                </w:rPr>
                                <w:t>nges in Net Position</w:t>
                              </w:r>
                            </w:p>
                            <w:p w14:paraId="011E8BD0"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215BE42B" w14:textId="77777777" w:rsidR="00F06AB2" w:rsidRPr="002C0849" w:rsidRDefault="00F06AB2" w:rsidP="00F06AB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6F3A7BF3" w14:textId="77777777" w:rsidR="00F06AB2" w:rsidRPr="002C0849" w:rsidRDefault="00F06AB2" w:rsidP="00F06AB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18DBB19C" w14:textId="77777777" w:rsidR="00F06AB2" w:rsidRPr="002C0849" w:rsidRDefault="00F06AB2" w:rsidP="00F06AB2">
                              <w:pPr>
                                <w:jc w:val="center"/>
                                <w:rPr>
                                  <w:sz w:val="15"/>
                                  <w:szCs w:val="18"/>
                                </w:rPr>
                              </w:pPr>
                              <w:r w:rsidRPr="002C0849">
                                <w:rPr>
                                  <w:sz w:val="15"/>
                                  <w:szCs w:val="18"/>
                                </w:rPr>
                                <w:t>Balance Sheet</w:t>
                              </w:r>
                            </w:p>
                            <w:p w14:paraId="3F395C47" w14:textId="77777777" w:rsidR="00F06AB2" w:rsidRPr="002C0849" w:rsidRDefault="00F06AB2" w:rsidP="00F06AB2">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13FED2" w14:textId="77777777" w:rsidR="00F06AB2" w:rsidRPr="00802951" w:rsidRDefault="00F06AB2" w:rsidP="00F06AB2">
                              <w:pPr>
                                <w:spacing w:after="0"/>
                                <w:rPr>
                                  <w:sz w:val="14"/>
                                  <w:szCs w:val="14"/>
                                </w:rPr>
                              </w:pPr>
                              <w:r w:rsidRPr="00802951">
                                <w:rPr>
                                  <w:sz w:val="14"/>
                                  <w:szCs w:val="14"/>
                                </w:rPr>
                                <w:t>Scenarios:</w:t>
                              </w:r>
                            </w:p>
                            <w:p w14:paraId="6A237429" w14:textId="77777777" w:rsidR="00F06AB2" w:rsidRDefault="00F06AB2" w:rsidP="00F06AB2">
                              <w:pPr>
                                <w:spacing w:after="0"/>
                                <w:rPr>
                                  <w:sz w:val="15"/>
                                  <w:szCs w:val="16"/>
                                </w:rPr>
                              </w:pPr>
                              <w:r>
                                <w:rPr>
                                  <w:sz w:val="15"/>
                                  <w:szCs w:val="16"/>
                                </w:rPr>
                                <w:t>5 – Proceeds from disposition of assets (Transferred-In)</w:t>
                              </w:r>
                            </w:p>
                            <w:p w14:paraId="6D2C39BC" w14:textId="77777777" w:rsidR="00F06AB2" w:rsidRDefault="00F06AB2" w:rsidP="00F06AB2">
                              <w:pPr>
                                <w:spacing w:after="0"/>
                                <w:rPr>
                                  <w:sz w:val="15"/>
                                  <w:szCs w:val="16"/>
                                </w:rPr>
                              </w:pPr>
                              <w:r>
                                <w:rPr>
                                  <w:sz w:val="15"/>
                                  <w:szCs w:val="16"/>
                                </w:rPr>
                                <w:t>6 – Downward reestimate (Transferred-In)</w:t>
                              </w:r>
                            </w:p>
                            <w:p w14:paraId="54AFD044" w14:textId="77777777" w:rsidR="00F06AB2" w:rsidRPr="00802951" w:rsidRDefault="00F06AB2" w:rsidP="00F06AB2">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7D764" w14:textId="77777777" w:rsidR="00F06AB2" w:rsidRDefault="00F06AB2" w:rsidP="00F06AB2">
                              <w:pPr>
                                <w:spacing w:after="0"/>
                                <w:rPr>
                                  <w:sz w:val="15"/>
                                </w:rPr>
                              </w:pPr>
                              <w:r>
                                <w:rPr>
                                  <w:sz w:val="15"/>
                                </w:rPr>
                                <w:t>Scenarios:</w:t>
                              </w:r>
                            </w:p>
                            <w:p w14:paraId="39FEFE5B" w14:textId="77777777" w:rsidR="00F06AB2" w:rsidRDefault="00F06AB2" w:rsidP="00F06AB2">
                              <w:pPr>
                                <w:spacing w:after="0"/>
                                <w:rPr>
                                  <w:sz w:val="15"/>
                                </w:rPr>
                              </w:pPr>
                              <w:r>
                                <w:rPr>
                                  <w:sz w:val="15"/>
                                </w:rPr>
                                <w:t>3 – Exchange Revenue</w:t>
                              </w:r>
                            </w:p>
                            <w:p w14:paraId="0670B989" w14:textId="77777777" w:rsidR="00F06AB2" w:rsidRPr="009122EF" w:rsidRDefault="00F06AB2" w:rsidP="00F06AB2">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79AD21" w14:textId="77777777" w:rsidR="00F06AB2" w:rsidRDefault="00F06AB2" w:rsidP="00F06AB2">
                              <w:pPr>
                                <w:spacing w:after="0"/>
                                <w:rPr>
                                  <w:sz w:val="15"/>
                                </w:rPr>
                              </w:pPr>
                              <w:r>
                                <w:rPr>
                                  <w:sz w:val="15"/>
                                </w:rPr>
                                <w:t>Scenarios: 1 Nonexchange Revenue</w:t>
                              </w:r>
                            </w:p>
                            <w:p w14:paraId="5DF390BF" w14:textId="77777777" w:rsidR="00F06AB2" w:rsidRDefault="00F06AB2" w:rsidP="00F06AB2">
                              <w:pPr>
                                <w:spacing w:after="0"/>
                                <w:rPr>
                                  <w:sz w:val="15"/>
                                </w:rPr>
                              </w:pPr>
                              <w:r>
                                <w:rPr>
                                  <w:sz w:val="15"/>
                                </w:rPr>
                                <w:t xml:space="preserve">                    2 Nonexchange Revenue</w:t>
                              </w:r>
                            </w:p>
                            <w:p w14:paraId="6404CD58" w14:textId="77777777" w:rsidR="00F06AB2" w:rsidRDefault="00F06AB2" w:rsidP="00F06AB2">
                              <w:pPr>
                                <w:rPr>
                                  <w:sz w:val="15"/>
                                </w:rPr>
                              </w:pPr>
                            </w:p>
                            <w:p w14:paraId="2746A0A2" w14:textId="77777777" w:rsidR="00F06AB2" w:rsidRDefault="00F06AB2" w:rsidP="00F06AB2">
                              <w:pPr>
                                <w:rPr>
                                  <w:sz w:val="15"/>
                                </w:rPr>
                              </w:pPr>
                              <w:r>
                                <w:rPr>
                                  <w:sz w:val="15"/>
                                </w:rPr>
                                <w:t>1 &amp; 2 – Non-exchange Revenue</w:t>
                              </w:r>
                            </w:p>
                            <w:p w14:paraId="5B8D1D66" w14:textId="77777777" w:rsidR="00F06AB2" w:rsidRDefault="00F06AB2" w:rsidP="00F06AB2">
                              <w:pPr>
                                <w:rPr>
                                  <w:sz w:val="15"/>
                                </w:rPr>
                              </w:pPr>
                            </w:p>
                            <w:p w14:paraId="4FADB4E2" w14:textId="77777777" w:rsidR="00F06AB2" w:rsidRPr="009122EF" w:rsidRDefault="00F06AB2" w:rsidP="00F06AB2">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1977FB3D"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7371A2C4" w14:textId="77777777" w:rsidR="00F06AB2" w:rsidRPr="002C0849" w:rsidRDefault="00F06AB2" w:rsidP="00F06AB2">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288D120D" w14:textId="77777777" w:rsidR="00F06AB2" w:rsidRPr="002C0849" w:rsidRDefault="00F06AB2" w:rsidP="00F06AB2">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0C6D48C6" w14:textId="77777777" w:rsidR="00F06AB2" w:rsidRPr="002C0849" w:rsidRDefault="00F06AB2" w:rsidP="00F06AB2">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6B59D4E8" w14:textId="77777777" w:rsidR="00F06AB2" w:rsidRPr="002C0849" w:rsidRDefault="00F06AB2" w:rsidP="00F06AB2">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59C82CED" w14:textId="77777777" w:rsidR="00F06AB2" w:rsidRPr="002C0849" w:rsidRDefault="00F06AB2" w:rsidP="00F06AB2">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487B6CB7" w14:textId="77777777" w:rsidR="00F06AB2" w:rsidRPr="002C0849" w:rsidRDefault="00F06AB2" w:rsidP="00F06AB2">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0FBF4A15" w14:textId="77777777" w:rsidR="00F06AB2" w:rsidRPr="002C0849" w:rsidRDefault="00F06AB2" w:rsidP="00F06AB2">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19EF690C" w14:textId="77777777" w:rsidR="00F06AB2" w:rsidRPr="002C0849" w:rsidRDefault="00F06AB2" w:rsidP="00F06AB2">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0DF9D2B0" w14:textId="77777777" w:rsidR="00F06AB2" w:rsidRPr="002C0849" w:rsidRDefault="00F06AB2" w:rsidP="00F06AB2">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5F139D5D" w14:textId="77777777" w:rsidR="00F06AB2" w:rsidRPr="002C0849" w:rsidRDefault="00F06AB2" w:rsidP="00F06AB2">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3540F08D" w14:textId="77777777" w:rsidR="00F06AB2" w:rsidRPr="002C0849" w:rsidRDefault="00F06AB2" w:rsidP="00F06AB2">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5320931F" w14:textId="77777777" w:rsidR="00F06AB2" w:rsidRPr="002C0849" w:rsidRDefault="00F06AB2" w:rsidP="00F06AB2">
                        <w:pPr>
                          <w:spacing w:after="0"/>
                          <w:jc w:val="center"/>
                          <w:rPr>
                            <w:sz w:val="17"/>
                            <w:szCs w:val="18"/>
                          </w:rPr>
                        </w:pPr>
                        <w:r w:rsidRPr="002C0849">
                          <w:rPr>
                            <w:sz w:val="17"/>
                            <w:szCs w:val="18"/>
                          </w:rPr>
                          <w:t>Is the custodial</w:t>
                        </w:r>
                      </w:p>
                      <w:p w14:paraId="23B8ED98" w14:textId="77777777" w:rsidR="00F06AB2" w:rsidRPr="002C0849" w:rsidRDefault="00F06AB2" w:rsidP="00F06AB2">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26C9C65B" w14:textId="77777777" w:rsidR="00F06AB2" w:rsidRPr="00F26F93" w:rsidRDefault="00F06AB2" w:rsidP="00F06AB2"/>
                      <w:p w14:paraId="25CB5E63" w14:textId="77777777" w:rsidR="00F06AB2" w:rsidRDefault="00F06AB2" w:rsidP="00F06AB2"/>
                      <w:p w14:paraId="05F0C0D4" w14:textId="77777777" w:rsidR="00F06AB2" w:rsidRDefault="00F06AB2" w:rsidP="00F06AB2"/>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3B73B03B" w14:textId="77777777" w:rsidR="00F06AB2" w:rsidRPr="002C0849" w:rsidRDefault="00F06AB2" w:rsidP="00F06AB2">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10CD3CF3" w14:textId="77777777" w:rsidR="00F06AB2" w:rsidRPr="002C0849" w:rsidRDefault="00F06AB2" w:rsidP="00F06AB2">
                        <w:pPr>
                          <w:jc w:val="center"/>
                          <w:rPr>
                            <w:sz w:val="15"/>
                            <w:szCs w:val="18"/>
                          </w:rPr>
                        </w:pPr>
                        <w:r w:rsidRPr="002C0849">
                          <w:rPr>
                            <w:sz w:val="15"/>
                            <w:szCs w:val="18"/>
                          </w:rPr>
                          <w:t>Statement of Changes in Net Position</w:t>
                        </w:r>
                      </w:p>
                      <w:p w14:paraId="2CA7E615" w14:textId="77777777" w:rsidR="00F06AB2" w:rsidRPr="002C0849" w:rsidRDefault="00F06AB2" w:rsidP="00F06AB2">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6DC34DC4" w14:textId="77777777" w:rsidR="00F06AB2" w:rsidRPr="002C0849" w:rsidRDefault="00F06AB2" w:rsidP="00F06AB2">
                        <w:pPr>
                          <w:jc w:val="center"/>
                          <w:rPr>
                            <w:sz w:val="15"/>
                            <w:szCs w:val="18"/>
                          </w:rPr>
                        </w:pPr>
                        <w:r w:rsidRPr="002C0849">
                          <w:rPr>
                            <w:sz w:val="15"/>
                            <w:szCs w:val="18"/>
                          </w:rPr>
                          <w:t>Balance Sheet</w:t>
                        </w:r>
                      </w:p>
                      <w:p w14:paraId="788B3A6E" w14:textId="77777777" w:rsidR="00F06AB2" w:rsidRPr="002C0849" w:rsidRDefault="00F06AB2" w:rsidP="00F06AB2">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0B172A37" w14:textId="77777777" w:rsidR="00F06AB2" w:rsidRPr="002C0849" w:rsidRDefault="00F06AB2" w:rsidP="00F06AB2">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31EB8A1A" w14:textId="77777777" w:rsidR="00F06AB2" w:rsidRPr="002C0849" w:rsidRDefault="00F06AB2" w:rsidP="00F06AB2">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75E606E4" w14:textId="77777777" w:rsidR="00F06AB2" w:rsidRPr="002C0849" w:rsidRDefault="00F06AB2" w:rsidP="00F06AB2">
                        <w:pPr>
                          <w:jc w:val="center"/>
                          <w:rPr>
                            <w:sz w:val="15"/>
                            <w:szCs w:val="18"/>
                          </w:rPr>
                        </w:pPr>
                        <w:r w:rsidRPr="002C0849">
                          <w:rPr>
                            <w:sz w:val="15"/>
                            <w:szCs w:val="18"/>
                          </w:rPr>
                          <w:t>Balance Sheet</w:t>
                        </w:r>
                      </w:p>
                      <w:p w14:paraId="14A357C2" w14:textId="77777777" w:rsidR="00F06AB2" w:rsidRPr="002C0849" w:rsidRDefault="00F06AB2" w:rsidP="00F06AB2">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652113C1" w14:textId="77777777" w:rsidR="00F06AB2" w:rsidRPr="002C0849" w:rsidRDefault="00F06AB2" w:rsidP="00F06AB2">
                        <w:pPr>
                          <w:jc w:val="center"/>
                          <w:rPr>
                            <w:sz w:val="15"/>
                            <w:szCs w:val="18"/>
                          </w:rPr>
                        </w:pPr>
                        <w:r w:rsidRPr="002C0849">
                          <w:rPr>
                            <w:sz w:val="15"/>
                            <w:szCs w:val="18"/>
                          </w:rPr>
                          <w:t>Footnote Disclosure</w:t>
                        </w:r>
                      </w:p>
                      <w:p w14:paraId="40FFB917" w14:textId="77777777" w:rsidR="00F06AB2" w:rsidRPr="002C0849" w:rsidRDefault="00F06AB2" w:rsidP="00F06AB2">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37DE7EBD" w14:textId="77777777" w:rsidR="00F06AB2" w:rsidRPr="002C0849" w:rsidRDefault="00F06AB2" w:rsidP="00F06AB2">
                        <w:pPr>
                          <w:jc w:val="center"/>
                          <w:rPr>
                            <w:sz w:val="15"/>
                            <w:szCs w:val="18"/>
                          </w:rPr>
                        </w:pPr>
                        <w:r w:rsidRPr="002C0849">
                          <w:rPr>
                            <w:sz w:val="15"/>
                            <w:szCs w:val="18"/>
                          </w:rPr>
                          <w:t>Statement of Custodial Activity</w:t>
                        </w:r>
                      </w:p>
                      <w:p w14:paraId="6DB0FD36" w14:textId="77777777" w:rsidR="00F06AB2" w:rsidRPr="002C0849" w:rsidRDefault="00F06AB2" w:rsidP="00F06AB2">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1FA099D1" w14:textId="77777777" w:rsidR="00F06AB2" w:rsidRPr="002C0849" w:rsidRDefault="00F06AB2" w:rsidP="00F06AB2">
                        <w:pPr>
                          <w:jc w:val="center"/>
                          <w:rPr>
                            <w:sz w:val="15"/>
                            <w:szCs w:val="18"/>
                          </w:rPr>
                        </w:pPr>
                        <w:r w:rsidRPr="002C0849">
                          <w:rPr>
                            <w:sz w:val="15"/>
                            <w:szCs w:val="18"/>
                          </w:rPr>
                          <w:t>Balance Sheet</w:t>
                        </w:r>
                      </w:p>
                      <w:p w14:paraId="6F39A4F7" w14:textId="77777777" w:rsidR="00F06AB2" w:rsidRPr="002C0849" w:rsidRDefault="00F06AB2" w:rsidP="00F06AB2">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23AE2568" w14:textId="77777777" w:rsidR="00F06AB2" w:rsidRDefault="00F06AB2" w:rsidP="00F06AB2">
                        <w:pPr>
                          <w:spacing w:after="0"/>
                          <w:jc w:val="center"/>
                          <w:rPr>
                            <w:sz w:val="15"/>
                            <w:szCs w:val="18"/>
                          </w:rPr>
                        </w:pPr>
                        <w:r w:rsidRPr="002C0849">
                          <w:rPr>
                            <w:sz w:val="15"/>
                            <w:szCs w:val="18"/>
                          </w:rPr>
                          <w:t xml:space="preserve">Statement of Net </w:t>
                        </w:r>
                      </w:p>
                      <w:p w14:paraId="6ADDC412" w14:textId="77777777" w:rsidR="00F06AB2" w:rsidRPr="002C0849" w:rsidRDefault="00F06AB2" w:rsidP="00F06AB2">
                        <w:pPr>
                          <w:jc w:val="center"/>
                          <w:rPr>
                            <w:sz w:val="15"/>
                            <w:szCs w:val="18"/>
                          </w:rPr>
                        </w:pPr>
                        <w:r w:rsidRPr="002C0849">
                          <w:rPr>
                            <w:sz w:val="15"/>
                            <w:szCs w:val="18"/>
                          </w:rPr>
                          <w:t>Cost</w:t>
                        </w:r>
                      </w:p>
                      <w:p w14:paraId="58B7D6B5" w14:textId="77777777" w:rsidR="00F06AB2" w:rsidRPr="002C0849" w:rsidRDefault="00F06AB2" w:rsidP="00F06AB2">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727B5952" w14:textId="77777777" w:rsidR="00F06AB2" w:rsidRPr="002C0849" w:rsidRDefault="00F06AB2" w:rsidP="00F06AB2">
                        <w:pPr>
                          <w:jc w:val="center"/>
                          <w:rPr>
                            <w:sz w:val="15"/>
                            <w:szCs w:val="18"/>
                          </w:rPr>
                        </w:pPr>
                        <w:r>
                          <w:rPr>
                            <w:sz w:val="15"/>
                            <w:szCs w:val="18"/>
                          </w:rPr>
                          <w:t>Statement of Cha</w:t>
                        </w:r>
                        <w:r w:rsidRPr="002C0849">
                          <w:rPr>
                            <w:sz w:val="15"/>
                            <w:szCs w:val="18"/>
                          </w:rPr>
                          <w:t>nges in Net Position</w:t>
                        </w:r>
                      </w:p>
                      <w:p w14:paraId="011E8BD0" w14:textId="77777777" w:rsidR="00F06AB2" w:rsidRPr="002C0849" w:rsidRDefault="00F06AB2" w:rsidP="00F06AB2">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215BE42B" w14:textId="77777777" w:rsidR="00F06AB2" w:rsidRPr="002C0849" w:rsidRDefault="00F06AB2" w:rsidP="00F06AB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6F3A7BF3" w14:textId="77777777" w:rsidR="00F06AB2" w:rsidRPr="002C0849" w:rsidRDefault="00F06AB2" w:rsidP="00F06AB2">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18DBB19C" w14:textId="77777777" w:rsidR="00F06AB2" w:rsidRPr="002C0849" w:rsidRDefault="00F06AB2" w:rsidP="00F06AB2">
                        <w:pPr>
                          <w:jc w:val="center"/>
                          <w:rPr>
                            <w:sz w:val="15"/>
                            <w:szCs w:val="18"/>
                          </w:rPr>
                        </w:pPr>
                        <w:r w:rsidRPr="002C0849">
                          <w:rPr>
                            <w:sz w:val="15"/>
                            <w:szCs w:val="18"/>
                          </w:rPr>
                          <w:t>Balance Sheet</w:t>
                        </w:r>
                      </w:p>
                      <w:p w14:paraId="3F395C47" w14:textId="77777777" w:rsidR="00F06AB2" w:rsidRPr="002C0849" w:rsidRDefault="00F06AB2" w:rsidP="00F06AB2">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1013FED2" w14:textId="77777777" w:rsidR="00F06AB2" w:rsidRPr="00802951" w:rsidRDefault="00F06AB2" w:rsidP="00F06AB2">
                        <w:pPr>
                          <w:spacing w:after="0"/>
                          <w:rPr>
                            <w:sz w:val="14"/>
                            <w:szCs w:val="14"/>
                          </w:rPr>
                        </w:pPr>
                        <w:r w:rsidRPr="00802951">
                          <w:rPr>
                            <w:sz w:val="14"/>
                            <w:szCs w:val="14"/>
                          </w:rPr>
                          <w:t>Scenarios:</w:t>
                        </w:r>
                      </w:p>
                      <w:p w14:paraId="6A237429" w14:textId="77777777" w:rsidR="00F06AB2" w:rsidRDefault="00F06AB2" w:rsidP="00F06AB2">
                        <w:pPr>
                          <w:spacing w:after="0"/>
                          <w:rPr>
                            <w:sz w:val="15"/>
                            <w:szCs w:val="16"/>
                          </w:rPr>
                        </w:pPr>
                        <w:r>
                          <w:rPr>
                            <w:sz w:val="15"/>
                            <w:szCs w:val="16"/>
                          </w:rPr>
                          <w:t>5 – Proceeds from disposition of assets (Transferred-In)</w:t>
                        </w:r>
                      </w:p>
                      <w:p w14:paraId="6D2C39BC" w14:textId="77777777" w:rsidR="00F06AB2" w:rsidRDefault="00F06AB2" w:rsidP="00F06AB2">
                        <w:pPr>
                          <w:spacing w:after="0"/>
                          <w:rPr>
                            <w:sz w:val="15"/>
                            <w:szCs w:val="16"/>
                          </w:rPr>
                        </w:pPr>
                        <w:r>
                          <w:rPr>
                            <w:sz w:val="15"/>
                            <w:szCs w:val="16"/>
                          </w:rPr>
                          <w:t xml:space="preserve">6 – Downward </w:t>
                        </w:r>
                        <w:r>
                          <w:rPr>
                            <w:sz w:val="15"/>
                            <w:szCs w:val="16"/>
                          </w:rPr>
                          <w:t>reestimate (Transferred-In)</w:t>
                        </w:r>
                      </w:p>
                      <w:p w14:paraId="54AFD044" w14:textId="77777777" w:rsidR="00F06AB2" w:rsidRPr="00802951" w:rsidRDefault="00F06AB2" w:rsidP="00F06AB2">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58A7D764" w14:textId="77777777" w:rsidR="00F06AB2" w:rsidRDefault="00F06AB2" w:rsidP="00F06AB2">
                        <w:pPr>
                          <w:spacing w:after="0"/>
                          <w:rPr>
                            <w:sz w:val="15"/>
                          </w:rPr>
                        </w:pPr>
                        <w:r>
                          <w:rPr>
                            <w:sz w:val="15"/>
                          </w:rPr>
                          <w:t>Scenarios:</w:t>
                        </w:r>
                      </w:p>
                      <w:p w14:paraId="39FEFE5B" w14:textId="77777777" w:rsidR="00F06AB2" w:rsidRDefault="00F06AB2" w:rsidP="00F06AB2">
                        <w:pPr>
                          <w:spacing w:after="0"/>
                          <w:rPr>
                            <w:sz w:val="15"/>
                          </w:rPr>
                        </w:pPr>
                        <w:r>
                          <w:rPr>
                            <w:sz w:val="15"/>
                          </w:rPr>
                          <w:t>3 – Exchange Revenue</w:t>
                        </w:r>
                      </w:p>
                      <w:p w14:paraId="0670B989" w14:textId="77777777" w:rsidR="00F06AB2" w:rsidRPr="009122EF" w:rsidRDefault="00F06AB2" w:rsidP="00F06AB2">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3379AD21" w14:textId="77777777" w:rsidR="00F06AB2" w:rsidRDefault="00F06AB2" w:rsidP="00F06AB2">
                        <w:pPr>
                          <w:spacing w:after="0"/>
                          <w:rPr>
                            <w:sz w:val="15"/>
                          </w:rPr>
                        </w:pPr>
                        <w:r>
                          <w:rPr>
                            <w:sz w:val="15"/>
                          </w:rPr>
                          <w:t>Scenarios: 1 Nonexchange Revenue</w:t>
                        </w:r>
                      </w:p>
                      <w:p w14:paraId="5DF390BF" w14:textId="77777777" w:rsidR="00F06AB2" w:rsidRDefault="00F06AB2" w:rsidP="00F06AB2">
                        <w:pPr>
                          <w:spacing w:after="0"/>
                          <w:rPr>
                            <w:sz w:val="15"/>
                          </w:rPr>
                        </w:pPr>
                        <w:r>
                          <w:rPr>
                            <w:sz w:val="15"/>
                          </w:rPr>
                          <w:t xml:space="preserve">                    2 Nonexchange Revenue</w:t>
                        </w:r>
                      </w:p>
                      <w:p w14:paraId="6404CD58" w14:textId="77777777" w:rsidR="00F06AB2" w:rsidRDefault="00F06AB2" w:rsidP="00F06AB2">
                        <w:pPr>
                          <w:rPr>
                            <w:sz w:val="15"/>
                          </w:rPr>
                        </w:pPr>
                      </w:p>
                      <w:p w14:paraId="2746A0A2" w14:textId="77777777" w:rsidR="00F06AB2" w:rsidRDefault="00F06AB2" w:rsidP="00F06AB2">
                        <w:pPr>
                          <w:rPr>
                            <w:sz w:val="15"/>
                          </w:rPr>
                        </w:pPr>
                        <w:r>
                          <w:rPr>
                            <w:sz w:val="15"/>
                          </w:rPr>
                          <w:t>1 &amp; 2 – Non-exchange Revenue</w:t>
                        </w:r>
                      </w:p>
                      <w:p w14:paraId="5B8D1D66" w14:textId="77777777" w:rsidR="00F06AB2" w:rsidRDefault="00F06AB2" w:rsidP="00F06AB2">
                        <w:pPr>
                          <w:rPr>
                            <w:sz w:val="15"/>
                          </w:rPr>
                        </w:pPr>
                      </w:p>
                      <w:p w14:paraId="4FADB4E2" w14:textId="77777777" w:rsidR="00F06AB2" w:rsidRPr="009122EF" w:rsidRDefault="00F06AB2" w:rsidP="00F06AB2">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1562C434" w14:textId="77777777" w:rsidR="00F06AB2" w:rsidRDefault="00F06AB2" w:rsidP="002A346C">
      <w:pPr>
        <w:rPr>
          <w:rFonts w:ascii="Times New Roman" w:hAnsi="Times New Roman" w:cs="Times New Roman"/>
          <w:sz w:val="24"/>
          <w:szCs w:val="24"/>
        </w:rPr>
      </w:pPr>
    </w:p>
    <w:p w14:paraId="090DB930" w14:textId="77777777" w:rsidR="00F06AB2" w:rsidRDefault="00F06AB2" w:rsidP="00F06AB2">
      <w:pPr>
        <w:pStyle w:val="Heading2"/>
        <w:rPr>
          <w:rFonts w:ascii="Times New Roman" w:hAnsi="Times New Roman" w:cs="Times New Roman"/>
          <w:b/>
          <w:color w:val="auto"/>
        </w:rPr>
      </w:pPr>
      <w:bookmarkStart w:id="8" w:name="_Toc42516897"/>
      <w:r w:rsidRPr="00F06AB2">
        <w:rPr>
          <w:rFonts w:ascii="Times New Roman" w:hAnsi="Times New Roman" w:cs="Times New Roman"/>
          <w:b/>
          <w:color w:val="auto"/>
        </w:rPr>
        <w:lastRenderedPageBreak/>
        <w:t>Chart - Impact on Collecting Entity’s Financial Statements by Various Types of Collections</w:t>
      </w:r>
      <w:bookmarkEnd w:id="8"/>
    </w:p>
    <w:tbl>
      <w:tblPr>
        <w:tblStyle w:val="TableGrid"/>
        <w:tblW w:w="0" w:type="auto"/>
        <w:tblLook w:val="04A0" w:firstRow="1" w:lastRow="0" w:firstColumn="1" w:lastColumn="0" w:noHBand="0" w:noVBand="1"/>
      </w:tblPr>
      <w:tblGrid>
        <w:gridCol w:w="2335"/>
        <w:gridCol w:w="1365"/>
        <w:gridCol w:w="2145"/>
        <w:gridCol w:w="1555"/>
        <w:gridCol w:w="1775"/>
        <w:gridCol w:w="1925"/>
        <w:gridCol w:w="1850"/>
      </w:tblGrid>
      <w:tr w:rsidR="00F06AB2" w14:paraId="596202D7" w14:textId="77777777" w:rsidTr="00F06AB2">
        <w:tc>
          <w:tcPr>
            <w:tcW w:w="2335" w:type="dxa"/>
            <w:shd w:val="clear" w:color="auto" w:fill="D9D9D9" w:themeFill="background1" w:themeFillShade="D9"/>
            <w:vAlign w:val="center"/>
          </w:tcPr>
          <w:p w14:paraId="6E86260D"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GFR Account Activity</w:t>
            </w:r>
          </w:p>
        </w:tc>
        <w:tc>
          <w:tcPr>
            <w:tcW w:w="1365" w:type="dxa"/>
            <w:shd w:val="clear" w:color="auto" w:fill="D9D9D9" w:themeFill="background1" w:themeFillShade="D9"/>
            <w:vAlign w:val="center"/>
          </w:tcPr>
          <w:p w14:paraId="2B6EA2BB"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Statement of Net Cost</w:t>
            </w:r>
          </w:p>
        </w:tc>
        <w:tc>
          <w:tcPr>
            <w:tcW w:w="2145" w:type="dxa"/>
            <w:shd w:val="clear" w:color="auto" w:fill="D9D9D9" w:themeFill="background1" w:themeFillShade="D9"/>
            <w:vAlign w:val="center"/>
          </w:tcPr>
          <w:p w14:paraId="4E65A9E3"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Statement of Changes in Net Position (SCNP)</w:t>
            </w:r>
          </w:p>
        </w:tc>
        <w:tc>
          <w:tcPr>
            <w:tcW w:w="1555" w:type="dxa"/>
            <w:shd w:val="clear" w:color="auto" w:fill="D9D9D9" w:themeFill="background1" w:themeFillShade="D9"/>
            <w:vAlign w:val="center"/>
          </w:tcPr>
          <w:p w14:paraId="2D334E05"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Statement of Custodial Activity (SCA)</w:t>
            </w:r>
          </w:p>
        </w:tc>
        <w:tc>
          <w:tcPr>
            <w:tcW w:w="1775" w:type="dxa"/>
            <w:shd w:val="clear" w:color="auto" w:fill="D9D9D9" w:themeFill="background1" w:themeFillShade="D9"/>
            <w:vAlign w:val="center"/>
          </w:tcPr>
          <w:p w14:paraId="2444E684"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Footnote Disclosure</w:t>
            </w:r>
          </w:p>
        </w:tc>
        <w:tc>
          <w:tcPr>
            <w:tcW w:w="1925" w:type="dxa"/>
            <w:shd w:val="clear" w:color="auto" w:fill="D9D9D9" w:themeFill="background1" w:themeFillShade="D9"/>
            <w:vAlign w:val="center"/>
          </w:tcPr>
          <w:p w14:paraId="024C217C"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Balance Sheet</w:t>
            </w:r>
          </w:p>
        </w:tc>
        <w:tc>
          <w:tcPr>
            <w:tcW w:w="1850" w:type="dxa"/>
            <w:shd w:val="clear" w:color="auto" w:fill="D9D9D9" w:themeFill="background1" w:themeFillShade="D9"/>
            <w:vAlign w:val="center"/>
          </w:tcPr>
          <w:p w14:paraId="3DAD491F"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FASAB Standard Reference</w:t>
            </w:r>
          </w:p>
          <w:p w14:paraId="3BDAF126" w14:textId="77777777" w:rsidR="00F06AB2" w:rsidRPr="00DC3848" w:rsidRDefault="00F06AB2" w:rsidP="00F06AB2">
            <w:pPr>
              <w:jc w:val="center"/>
              <w:rPr>
                <w:rFonts w:ascii="Times New Roman" w:hAnsi="Times New Roman" w:cs="Times New Roman"/>
                <w:b/>
                <w:sz w:val="24"/>
                <w:szCs w:val="24"/>
              </w:rPr>
            </w:pPr>
            <w:r w:rsidRPr="00DC3848">
              <w:rPr>
                <w:rFonts w:ascii="Times New Roman" w:hAnsi="Times New Roman" w:cs="Times New Roman"/>
                <w:b/>
                <w:sz w:val="24"/>
                <w:szCs w:val="24"/>
              </w:rPr>
              <w:t xml:space="preserve">(see Appendix) </w:t>
            </w:r>
          </w:p>
        </w:tc>
      </w:tr>
      <w:tr w:rsidR="00F06AB2" w14:paraId="444B537D" w14:textId="77777777" w:rsidTr="00F06AB2">
        <w:tc>
          <w:tcPr>
            <w:tcW w:w="2335" w:type="dxa"/>
          </w:tcPr>
          <w:p w14:paraId="2013C940" w14:textId="77777777" w:rsidR="00F06AB2" w:rsidRPr="00DC3848" w:rsidRDefault="00F06AB2" w:rsidP="00F06AB2">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related costs incurred by collecting entity</w:t>
            </w:r>
          </w:p>
        </w:tc>
        <w:tc>
          <w:tcPr>
            <w:tcW w:w="1365" w:type="dxa"/>
          </w:tcPr>
          <w:p w14:paraId="321C593E" w14:textId="77777777" w:rsidR="00F06AB2" w:rsidRPr="00DC3848" w:rsidRDefault="00F06AB2" w:rsidP="00F06AB2">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2145" w:type="dxa"/>
          </w:tcPr>
          <w:p w14:paraId="049873D2" w14:textId="77777777" w:rsidR="00F06AB2" w:rsidRPr="00DC3848" w:rsidRDefault="00F06AB2" w:rsidP="00F06AB2">
            <w:pPr>
              <w:spacing w:before="1"/>
              <w:rPr>
                <w:rFonts w:ascii="Times New Roman" w:hAnsi="Times New Roman" w:cs="Times New Roman"/>
                <w:sz w:val="24"/>
                <w:szCs w:val="24"/>
              </w:rPr>
            </w:pPr>
            <w:r w:rsidRPr="00DC3848">
              <w:rPr>
                <w:rFonts w:ascii="Times New Roman" w:hAnsi="Times New Roman" w:cs="Times New Roman"/>
                <w:sz w:val="24"/>
                <w:szCs w:val="24"/>
              </w:rPr>
              <w:t>Yes, as a part of Net Cost (L</w:t>
            </w:r>
            <w:r>
              <w:rPr>
                <w:rFonts w:ascii="Times New Roman" w:hAnsi="Times New Roman" w:cs="Times New Roman"/>
                <w:sz w:val="24"/>
                <w:szCs w:val="24"/>
              </w:rPr>
              <w:t>ine 2</w:t>
            </w:r>
            <w:r w:rsidRPr="003057CD">
              <w:rPr>
                <w:rFonts w:ascii="Times New Roman" w:hAnsi="Times New Roman" w:cs="Times New Roman"/>
                <w:sz w:val="24"/>
                <w:szCs w:val="24"/>
              </w:rPr>
              <w:t>4</w:t>
            </w:r>
            <w:r w:rsidRPr="00DC3848">
              <w:rPr>
                <w:rFonts w:ascii="Times New Roman" w:hAnsi="Times New Roman" w:cs="Times New Roman"/>
                <w:sz w:val="24"/>
                <w:szCs w:val="24"/>
              </w:rPr>
              <w:t>)</w:t>
            </w:r>
          </w:p>
        </w:tc>
        <w:tc>
          <w:tcPr>
            <w:tcW w:w="1555" w:type="dxa"/>
          </w:tcPr>
          <w:p w14:paraId="67A00006" w14:textId="77777777" w:rsidR="00F06AB2" w:rsidRPr="00DC3848" w:rsidRDefault="00F06AB2" w:rsidP="00F06AB2">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75" w:type="dxa"/>
          </w:tcPr>
          <w:p w14:paraId="002DE3FD" w14:textId="77777777" w:rsidR="00F06AB2" w:rsidRPr="00DC3848" w:rsidRDefault="00F06AB2" w:rsidP="00F06AB2">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925" w:type="dxa"/>
          </w:tcPr>
          <w:p w14:paraId="7B901369" w14:textId="77777777" w:rsidR="00F06AB2" w:rsidRPr="00DC3848" w:rsidRDefault="00F06AB2" w:rsidP="00F06AB2">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850" w:type="dxa"/>
          </w:tcPr>
          <w:p w14:paraId="61458D51" w14:textId="77777777" w:rsidR="00F06AB2" w:rsidRPr="00DC3848" w:rsidRDefault="00F06AB2" w:rsidP="00F06AB2">
            <w:pPr>
              <w:spacing w:before="1"/>
              <w:rPr>
                <w:rFonts w:ascii="Times New Roman" w:hAnsi="Times New Roman" w:cs="Times New Roman"/>
                <w:sz w:val="24"/>
                <w:szCs w:val="24"/>
              </w:rPr>
            </w:pPr>
            <w:r w:rsidRPr="00DC3848">
              <w:rPr>
                <w:rFonts w:ascii="Times New Roman" w:hAnsi="Times New Roman" w:cs="Times New Roman"/>
                <w:sz w:val="24"/>
                <w:szCs w:val="24"/>
              </w:rPr>
              <w:t>SFFAS No. 7 – Par. 43, 137</w:t>
            </w:r>
          </w:p>
        </w:tc>
      </w:tr>
    </w:tbl>
    <w:p w14:paraId="18CEADF1" w14:textId="77777777" w:rsidR="00F06AB2" w:rsidRPr="00F06AB2" w:rsidRDefault="00F06AB2" w:rsidP="00F06AB2"/>
    <w:p w14:paraId="4BF3AD9F" w14:textId="77777777" w:rsidR="00F06AB2" w:rsidRDefault="00F06AB2" w:rsidP="002A346C">
      <w:pPr>
        <w:rPr>
          <w:rFonts w:ascii="Times New Roman" w:hAnsi="Times New Roman" w:cs="Times New Roman"/>
          <w:sz w:val="24"/>
          <w:szCs w:val="24"/>
        </w:rPr>
      </w:pPr>
    </w:p>
    <w:p w14:paraId="5E589A01" w14:textId="77777777" w:rsidR="003B34AC" w:rsidRDefault="003B34AC" w:rsidP="003B34AC">
      <w:pPr>
        <w:rPr>
          <w:rFonts w:ascii="Times New Roman" w:hAnsi="Times New Roman" w:cs="Times New Roman"/>
          <w:sz w:val="24"/>
          <w:szCs w:val="24"/>
          <w:u w:val="single"/>
        </w:rPr>
      </w:pPr>
    </w:p>
    <w:p w14:paraId="08191220" w14:textId="77777777" w:rsidR="00F06AB2" w:rsidRDefault="00F06AB2" w:rsidP="003B34AC">
      <w:pPr>
        <w:rPr>
          <w:rFonts w:ascii="Times New Roman" w:hAnsi="Times New Roman" w:cs="Times New Roman"/>
          <w:sz w:val="24"/>
          <w:szCs w:val="24"/>
          <w:u w:val="single"/>
        </w:rPr>
      </w:pPr>
    </w:p>
    <w:p w14:paraId="44D90F78" w14:textId="77777777" w:rsidR="00F06AB2" w:rsidRDefault="00F06AB2" w:rsidP="003B34AC">
      <w:pPr>
        <w:rPr>
          <w:rFonts w:ascii="Times New Roman" w:hAnsi="Times New Roman" w:cs="Times New Roman"/>
          <w:sz w:val="24"/>
          <w:szCs w:val="24"/>
          <w:u w:val="single"/>
        </w:rPr>
      </w:pPr>
    </w:p>
    <w:p w14:paraId="56335120" w14:textId="77777777" w:rsidR="00F06AB2" w:rsidRDefault="00F06AB2" w:rsidP="003B34AC">
      <w:pPr>
        <w:rPr>
          <w:rFonts w:ascii="Times New Roman" w:hAnsi="Times New Roman" w:cs="Times New Roman"/>
          <w:sz w:val="24"/>
          <w:szCs w:val="24"/>
          <w:u w:val="single"/>
        </w:rPr>
      </w:pPr>
    </w:p>
    <w:p w14:paraId="09BC0CFF" w14:textId="77777777" w:rsidR="00F06AB2" w:rsidRDefault="00F06AB2" w:rsidP="003B34AC">
      <w:pPr>
        <w:rPr>
          <w:rFonts w:ascii="Times New Roman" w:hAnsi="Times New Roman" w:cs="Times New Roman"/>
          <w:sz w:val="24"/>
          <w:szCs w:val="24"/>
          <w:u w:val="single"/>
        </w:rPr>
      </w:pPr>
    </w:p>
    <w:p w14:paraId="0E4B5A59" w14:textId="77777777" w:rsidR="00F06AB2" w:rsidRDefault="00F06AB2" w:rsidP="003B34AC">
      <w:pPr>
        <w:rPr>
          <w:rFonts w:ascii="Times New Roman" w:hAnsi="Times New Roman" w:cs="Times New Roman"/>
          <w:sz w:val="24"/>
          <w:szCs w:val="24"/>
          <w:u w:val="single"/>
        </w:rPr>
      </w:pPr>
    </w:p>
    <w:p w14:paraId="7BD5B549" w14:textId="77777777" w:rsidR="00F06AB2" w:rsidRDefault="00F06AB2" w:rsidP="003B34AC">
      <w:pPr>
        <w:rPr>
          <w:rFonts w:ascii="Times New Roman" w:hAnsi="Times New Roman" w:cs="Times New Roman"/>
          <w:sz w:val="24"/>
          <w:szCs w:val="24"/>
          <w:u w:val="single"/>
        </w:rPr>
      </w:pPr>
    </w:p>
    <w:p w14:paraId="5098B11F" w14:textId="77777777" w:rsidR="00F06AB2" w:rsidRDefault="00F06AB2" w:rsidP="003B34AC">
      <w:pPr>
        <w:rPr>
          <w:rFonts w:ascii="Times New Roman" w:hAnsi="Times New Roman" w:cs="Times New Roman"/>
          <w:sz w:val="24"/>
          <w:szCs w:val="24"/>
          <w:u w:val="single"/>
        </w:rPr>
      </w:pPr>
    </w:p>
    <w:p w14:paraId="0CCFD8FE" w14:textId="77777777" w:rsidR="00F06AB2" w:rsidRDefault="00F06AB2" w:rsidP="003B34AC">
      <w:pPr>
        <w:rPr>
          <w:rFonts w:ascii="Times New Roman" w:hAnsi="Times New Roman" w:cs="Times New Roman"/>
          <w:sz w:val="24"/>
          <w:szCs w:val="24"/>
          <w:u w:val="single"/>
        </w:rPr>
      </w:pPr>
    </w:p>
    <w:p w14:paraId="1CC43CE0" w14:textId="77777777" w:rsidR="00F06AB2" w:rsidRDefault="00F06AB2" w:rsidP="003B34AC">
      <w:pPr>
        <w:rPr>
          <w:rFonts w:ascii="Times New Roman" w:hAnsi="Times New Roman" w:cs="Times New Roman"/>
          <w:sz w:val="24"/>
          <w:szCs w:val="24"/>
          <w:u w:val="single"/>
        </w:rPr>
      </w:pPr>
    </w:p>
    <w:p w14:paraId="2F60247C" w14:textId="77777777" w:rsidR="00F06AB2" w:rsidRDefault="00F06AB2" w:rsidP="003B34AC">
      <w:pPr>
        <w:rPr>
          <w:rFonts w:ascii="Times New Roman" w:hAnsi="Times New Roman" w:cs="Times New Roman"/>
          <w:sz w:val="24"/>
          <w:szCs w:val="24"/>
          <w:u w:val="single"/>
        </w:rPr>
      </w:pPr>
    </w:p>
    <w:p w14:paraId="16646AFD" w14:textId="77777777" w:rsidR="00F06AB2" w:rsidRPr="00234D4F" w:rsidRDefault="00F06AB2" w:rsidP="00F06AB2">
      <w:pPr>
        <w:pStyle w:val="Heading2"/>
        <w:rPr>
          <w:rFonts w:ascii="Times New Roman" w:hAnsi="Times New Roman" w:cs="Times New Roman"/>
          <w:b/>
          <w:color w:val="auto"/>
        </w:rPr>
      </w:pPr>
      <w:bookmarkStart w:id="9" w:name="_Toc42516898"/>
      <w:r w:rsidRPr="00234D4F">
        <w:rPr>
          <w:rFonts w:ascii="Times New Roman" w:hAnsi="Times New Roman" w:cs="Times New Roman"/>
          <w:b/>
          <w:color w:val="auto"/>
        </w:rPr>
        <w:lastRenderedPageBreak/>
        <w:t>Listing of USSGL Accounts Used in This Scenario</w:t>
      </w:r>
      <w:bookmarkEnd w:id="9"/>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F06AB2" w:rsidRPr="0003568C" w14:paraId="3566315A" w14:textId="77777777" w:rsidTr="00234D4F">
        <w:tc>
          <w:tcPr>
            <w:tcW w:w="2776" w:type="dxa"/>
            <w:shd w:val="clear" w:color="auto" w:fill="D9D9D9" w:themeFill="background1" w:themeFillShade="D9"/>
          </w:tcPr>
          <w:p w14:paraId="25691965" w14:textId="77777777" w:rsidR="00F06AB2" w:rsidRPr="008E6409" w:rsidRDefault="00F06AB2" w:rsidP="00407835">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174" w:type="dxa"/>
            <w:shd w:val="clear" w:color="auto" w:fill="D9D9D9" w:themeFill="background1" w:themeFillShade="D9"/>
          </w:tcPr>
          <w:p w14:paraId="4BFFF4FB" w14:textId="77777777" w:rsidR="00F06AB2" w:rsidRPr="008E6409" w:rsidRDefault="00F06AB2" w:rsidP="00407835">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F06AB2" w:rsidRPr="00850FF4" w14:paraId="0B0FCF25" w14:textId="77777777" w:rsidTr="00234D4F">
        <w:trPr>
          <w:trHeight w:val="323"/>
        </w:trPr>
        <w:tc>
          <w:tcPr>
            <w:tcW w:w="2776" w:type="dxa"/>
          </w:tcPr>
          <w:p w14:paraId="2C802050" w14:textId="77777777" w:rsidR="00F06AB2" w:rsidRPr="008E6409" w:rsidRDefault="00F06AB2" w:rsidP="00407835">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174" w:type="dxa"/>
          </w:tcPr>
          <w:p w14:paraId="4A647601" w14:textId="77777777" w:rsidR="00F06AB2" w:rsidRPr="008E6409" w:rsidRDefault="00F06AB2" w:rsidP="00407835">
            <w:pPr>
              <w:rPr>
                <w:rFonts w:ascii="Times New Roman" w:hAnsi="Times New Roman" w:cs="Times New Roman"/>
                <w:b/>
                <w:sz w:val="24"/>
                <w:szCs w:val="24"/>
              </w:rPr>
            </w:pPr>
          </w:p>
        </w:tc>
      </w:tr>
      <w:tr w:rsidR="00F06AB2" w:rsidRPr="00850FF4" w14:paraId="710639DB" w14:textId="77777777" w:rsidTr="00234D4F">
        <w:tc>
          <w:tcPr>
            <w:tcW w:w="2776" w:type="dxa"/>
          </w:tcPr>
          <w:p w14:paraId="788A7C8E"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411900</w:t>
            </w:r>
          </w:p>
        </w:tc>
        <w:tc>
          <w:tcPr>
            <w:tcW w:w="10174" w:type="dxa"/>
          </w:tcPr>
          <w:p w14:paraId="73D943AD" w14:textId="77777777" w:rsidR="00F06AB2" w:rsidRPr="008E6409" w:rsidRDefault="00F06AB2" w:rsidP="00407835">
            <w:pPr>
              <w:rPr>
                <w:rFonts w:ascii="Times New Roman" w:hAnsi="Times New Roman" w:cs="Times New Roman"/>
                <w:sz w:val="24"/>
                <w:szCs w:val="24"/>
              </w:rPr>
            </w:pPr>
            <w:r w:rsidRPr="008E6409">
              <w:rPr>
                <w:rFonts w:ascii="Times New Roman" w:hAnsi="Times New Roman" w:cs="Times New Roman"/>
                <w:sz w:val="24"/>
                <w:szCs w:val="24"/>
              </w:rPr>
              <w:t>Other Appropriations Realized</w:t>
            </w:r>
          </w:p>
        </w:tc>
      </w:tr>
      <w:tr w:rsidR="00F06AB2" w:rsidRPr="00850FF4" w14:paraId="50EC660A" w14:textId="77777777" w:rsidTr="00234D4F">
        <w:tc>
          <w:tcPr>
            <w:tcW w:w="2776" w:type="dxa"/>
          </w:tcPr>
          <w:p w14:paraId="16E68A10"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420100</w:t>
            </w:r>
          </w:p>
        </w:tc>
        <w:tc>
          <w:tcPr>
            <w:tcW w:w="10174" w:type="dxa"/>
          </w:tcPr>
          <w:p w14:paraId="254B32E6" w14:textId="77777777" w:rsidR="00F06AB2" w:rsidRPr="008E6409" w:rsidRDefault="00F06AB2" w:rsidP="00407835">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F06AB2" w:rsidRPr="00850FF4" w14:paraId="6F7C42C8" w14:textId="77777777" w:rsidTr="00234D4F">
        <w:tc>
          <w:tcPr>
            <w:tcW w:w="2776" w:type="dxa"/>
          </w:tcPr>
          <w:p w14:paraId="18136839"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445000</w:t>
            </w:r>
          </w:p>
        </w:tc>
        <w:tc>
          <w:tcPr>
            <w:tcW w:w="10174" w:type="dxa"/>
          </w:tcPr>
          <w:p w14:paraId="3B921D56" w14:textId="77777777" w:rsidR="00F06AB2" w:rsidRPr="008E6409" w:rsidRDefault="00F06AB2" w:rsidP="00407835">
            <w:pPr>
              <w:rPr>
                <w:rFonts w:ascii="Times New Roman" w:hAnsi="Times New Roman" w:cs="Times New Roman"/>
                <w:sz w:val="24"/>
                <w:szCs w:val="24"/>
              </w:rPr>
            </w:pP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Authority</w:t>
            </w:r>
          </w:p>
        </w:tc>
      </w:tr>
      <w:tr w:rsidR="00F06AB2" w:rsidRPr="00850FF4" w14:paraId="4891F8D4" w14:textId="77777777" w:rsidTr="00234D4F">
        <w:tc>
          <w:tcPr>
            <w:tcW w:w="2776" w:type="dxa"/>
          </w:tcPr>
          <w:p w14:paraId="0D1AEAFF"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451000</w:t>
            </w:r>
          </w:p>
        </w:tc>
        <w:tc>
          <w:tcPr>
            <w:tcW w:w="10174" w:type="dxa"/>
          </w:tcPr>
          <w:p w14:paraId="5CB5E152" w14:textId="77777777" w:rsidR="00F06AB2" w:rsidRPr="008E6409" w:rsidRDefault="00F06AB2" w:rsidP="00407835">
            <w:pPr>
              <w:rPr>
                <w:rFonts w:ascii="Times New Roman" w:hAnsi="Times New Roman" w:cs="Times New Roman"/>
                <w:sz w:val="24"/>
                <w:szCs w:val="24"/>
              </w:rPr>
            </w:pPr>
            <w:r>
              <w:rPr>
                <w:rFonts w:ascii="Times New Roman" w:hAnsi="Times New Roman" w:cs="Times New Roman"/>
                <w:sz w:val="24"/>
                <w:szCs w:val="24"/>
              </w:rPr>
              <w:t>Apportionments</w:t>
            </w:r>
          </w:p>
        </w:tc>
      </w:tr>
      <w:tr w:rsidR="00F06AB2" w:rsidRPr="00850FF4" w14:paraId="1280983E" w14:textId="77777777" w:rsidTr="00234D4F">
        <w:tc>
          <w:tcPr>
            <w:tcW w:w="2776" w:type="dxa"/>
          </w:tcPr>
          <w:p w14:paraId="2303C864"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461000</w:t>
            </w:r>
          </w:p>
        </w:tc>
        <w:tc>
          <w:tcPr>
            <w:tcW w:w="10174" w:type="dxa"/>
          </w:tcPr>
          <w:p w14:paraId="632B62F7" w14:textId="77777777" w:rsidR="00F06AB2" w:rsidRPr="008E6409" w:rsidRDefault="00F06AB2" w:rsidP="00407835">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F06AB2" w:rsidRPr="00850FF4" w14:paraId="136839DC" w14:textId="77777777" w:rsidTr="00234D4F">
        <w:tc>
          <w:tcPr>
            <w:tcW w:w="2776" w:type="dxa"/>
          </w:tcPr>
          <w:p w14:paraId="6A5D3553"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465000</w:t>
            </w:r>
          </w:p>
        </w:tc>
        <w:tc>
          <w:tcPr>
            <w:tcW w:w="10174" w:type="dxa"/>
          </w:tcPr>
          <w:p w14:paraId="14D390D7" w14:textId="77777777" w:rsidR="00F06AB2" w:rsidRPr="008E6409" w:rsidRDefault="00F06AB2" w:rsidP="00407835">
            <w:pPr>
              <w:rPr>
                <w:rFonts w:ascii="Times New Roman" w:hAnsi="Times New Roman" w:cs="Times New Roman"/>
                <w:sz w:val="24"/>
                <w:szCs w:val="24"/>
              </w:rPr>
            </w:pPr>
            <w:r w:rsidRPr="008E6409">
              <w:rPr>
                <w:rFonts w:ascii="Times New Roman" w:hAnsi="Times New Roman" w:cs="Times New Roman"/>
                <w:sz w:val="24"/>
                <w:szCs w:val="24"/>
              </w:rPr>
              <w:t>Allotments – Expired Authority</w:t>
            </w:r>
          </w:p>
        </w:tc>
      </w:tr>
      <w:tr w:rsidR="00F06AB2" w:rsidRPr="00850FF4" w14:paraId="71B698D8" w14:textId="77777777" w:rsidTr="00234D4F">
        <w:tc>
          <w:tcPr>
            <w:tcW w:w="2776" w:type="dxa"/>
          </w:tcPr>
          <w:p w14:paraId="208077C7"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490200</w:t>
            </w:r>
          </w:p>
        </w:tc>
        <w:tc>
          <w:tcPr>
            <w:tcW w:w="10174" w:type="dxa"/>
          </w:tcPr>
          <w:p w14:paraId="7B7FD260" w14:textId="77777777" w:rsidR="00F06AB2" w:rsidRPr="008E6409" w:rsidRDefault="00F06AB2" w:rsidP="00407835">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F06AB2" w:rsidRPr="00850FF4" w14:paraId="33B5670B" w14:textId="77777777" w:rsidTr="00234D4F">
        <w:tc>
          <w:tcPr>
            <w:tcW w:w="12950" w:type="dxa"/>
            <w:gridSpan w:val="2"/>
          </w:tcPr>
          <w:p w14:paraId="05128CEF" w14:textId="77777777" w:rsidR="00F06AB2" w:rsidRPr="00234D4F" w:rsidRDefault="00F06AB2" w:rsidP="00407835">
            <w:pPr>
              <w:rPr>
                <w:rFonts w:cs="Arial"/>
                <w:b/>
                <w:sz w:val="20"/>
                <w:szCs w:val="20"/>
              </w:rPr>
            </w:pPr>
          </w:p>
        </w:tc>
      </w:tr>
      <w:tr w:rsidR="00F06AB2" w:rsidRPr="00850FF4" w14:paraId="303F775B" w14:textId="77777777" w:rsidTr="00234D4F">
        <w:trPr>
          <w:trHeight w:val="413"/>
        </w:trPr>
        <w:tc>
          <w:tcPr>
            <w:tcW w:w="2776" w:type="dxa"/>
          </w:tcPr>
          <w:p w14:paraId="513EF001"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b/>
                <w:sz w:val="24"/>
                <w:szCs w:val="24"/>
              </w:rPr>
              <w:t>Proprietary</w:t>
            </w:r>
          </w:p>
        </w:tc>
        <w:tc>
          <w:tcPr>
            <w:tcW w:w="10174" w:type="dxa"/>
          </w:tcPr>
          <w:p w14:paraId="768A3C7D" w14:textId="77777777" w:rsidR="00F06AB2" w:rsidRPr="00850FF4" w:rsidRDefault="00F06AB2" w:rsidP="00407835">
            <w:pPr>
              <w:rPr>
                <w:rFonts w:cs="Arial"/>
                <w:b/>
                <w:sz w:val="20"/>
                <w:szCs w:val="20"/>
              </w:rPr>
            </w:pPr>
          </w:p>
        </w:tc>
      </w:tr>
      <w:tr w:rsidR="00F06AB2" w:rsidRPr="00850FF4" w14:paraId="1CA16173" w14:textId="77777777" w:rsidTr="00234D4F">
        <w:tc>
          <w:tcPr>
            <w:tcW w:w="2776" w:type="dxa"/>
          </w:tcPr>
          <w:p w14:paraId="0DD29FED"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101000</w:t>
            </w:r>
          </w:p>
        </w:tc>
        <w:tc>
          <w:tcPr>
            <w:tcW w:w="10174" w:type="dxa"/>
          </w:tcPr>
          <w:p w14:paraId="644DED9C" w14:textId="77777777" w:rsidR="00F06AB2" w:rsidRPr="00770CE0" w:rsidRDefault="00F06AB2" w:rsidP="00407835">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F06AB2" w:rsidRPr="00794854" w14:paraId="4CFD7AF3" w14:textId="77777777" w:rsidTr="00234D4F">
        <w:tc>
          <w:tcPr>
            <w:tcW w:w="2776" w:type="dxa"/>
          </w:tcPr>
          <w:p w14:paraId="76244234"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298500</w:t>
            </w:r>
          </w:p>
        </w:tc>
        <w:tc>
          <w:tcPr>
            <w:tcW w:w="10174" w:type="dxa"/>
          </w:tcPr>
          <w:p w14:paraId="680CC564"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F06AB2" w:rsidRPr="00850FF4" w14:paraId="42DD8CF8" w14:textId="77777777" w:rsidTr="00234D4F">
        <w:tc>
          <w:tcPr>
            <w:tcW w:w="2776" w:type="dxa"/>
          </w:tcPr>
          <w:p w14:paraId="33628C27"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310000</w:t>
            </w:r>
          </w:p>
        </w:tc>
        <w:tc>
          <w:tcPr>
            <w:tcW w:w="10174" w:type="dxa"/>
          </w:tcPr>
          <w:p w14:paraId="66A77FC5"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Unexpended Appropriation</w:t>
            </w:r>
            <w:r>
              <w:rPr>
                <w:rFonts w:ascii="Times New Roman" w:hAnsi="Times New Roman" w:cs="Times New Roman"/>
                <w:sz w:val="24"/>
                <w:szCs w:val="24"/>
              </w:rPr>
              <w:t>s - Cumulative</w:t>
            </w:r>
          </w:p>
        </w:tc>
      </w:tr>
      <w:tr w:rsidR="00F06AB2" w:rsidRPr="00850FF4" w14:paraId="5F223438" w14:textId="77777777" w:rsidTr="00234D4F">
        <w:tc>
          <w:tcPr>
            <w:tcW w:w="2776" w:type="dxa"/>
          </w:tcPr>
          <w:p w14:paraId="4875EF38"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310100</w:t>
            </w:r>
          </w:p>
        </w:tc>
        <w:tc>
          <w:tcPr>
            <w:tcW w:w="10174" w:type="dxa"/>
          </w:tcPr>
          <w:p w14:paraId="6F670B1C"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Unexpended Appropriations – Appropriations Received</w:t>
            </w:r>
          </w:p>
        </w:tc>
      </w:tr>
      <w:tr w:rsidR="00F06AB2" w:rsidRPr="00850FF4" w14:paraId="06258413" w14:textId="77777777" w:rsidTr="00234D4F">
        <w:tc>
          <w:tcPr>
            <w:tcW w:w="2776" w:type="dxa"/>
          </w:tcPr>
          <w:p w14:paraId="3E3A3CB5"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310710</w:t>
            </w:r>
          </w:p>
        </w:tc>
        <w:tc>
          <w:tcPr>
            <w:tcW w:w="10174" w:type="dxa"/>
          </w:tcPr>
          <w:p w14:paraId="5B37C8F7"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 xml:space="preserve">Unexpended Appropriations </w:t>
            </w:r>
            <w:r>
              <w:rPr>
                <w:rFonts w:ascii="Times New Roman" w:hAnsi="Times New Roman" w:cs="Times New Roman"/>
                <w:sz w:val="24"/>
                <w:szCs w:val="24"/>
              </w:rPr>
              <w:t>–</w:t>
            </w:r>
            <w:r w:rsidRPr="00770CE0">
              <w:rPr>
                <w:rFonts w:ascii="Times New Roman" w:hAnsi="Times New Roman" w:cs="Times New Roman"/>
                <w:sz w:val="24"/>
                <w:szCs w:val="24"/>
              </w:rPr>
              <w:t xml:space="preserve"> Used</w:t>
            </w:r>
            <w:r>
              <w:rPr>
                <w:rFonts w:ascii="Times New Roman" w:hAnsi="Times New Roman" w:cs="Times New Roman"/>
                <w:sz w:val="24"/>
                <w:szCs w:val="24"/>
              </w:rPr>
              <w:t xml:space="preserve"> - Disbursed</w:t>
            </w:r>
          </w:p>
        </w:tc>
      </w:tr>
      <w:tr w:rsidR="00F06AB2" w:rsidRPr="00850FF4" w14:paraId="72A2A365" w14:textId="77777777" w:rsidTr="00234D4F">
        <w:tc>
          <w:tcPr>
            <w:tcW w:w="2776" w:type="dxa"/>
          </w:tcPr>
          <w:p w14:paraId="6848864C"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331000</w:t>
            </w:r>
          </w:p>
        </w:tc>
        <w:tc>
          <w:tcPr>
            <w:tcW w:w="10174" w:type="dxa"/>
          </w:tcPr>
          <w:p w14:paraId="4154F0B2"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F06AB2" w14:paraId="61419048" w14:textId="77777777" w:rsidTr="00234D4F">
        <w:tc>
          <w:tcPr>
            <w:tcW w:w="2776" w:type="dxa"/>
          </w:tcPr>
          <w:p w14:paraId="64634583"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520000</w:t>
            </w:r>
          </w:p>
        </w:tc>
        <w:tc>
          <w:tcPr>
            <w:tcW w:w="10174" w:type="dxa"/>
          </w:tcPr>
          <w:p w14:paraId="4F6E9B1D"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Services Provided</w:t>
            </w:r>
          </w:p>
        </w:tc>
      </w:tr>
      <w:tr w:rsidR="00F06AB2" w:rsidRPr="00850FF4" w14:paraId="1BFA1AD4" w14:textId="77777777" w:rsidTr="00234D4F">
        <w:tc>
          <w:tcPr>
            <w:tcW w:w="2776" w:type="dxa"/>
          </w:tcPr>
          <w:p w14:paraId="2B4917D0"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570010</w:t>
            </w:r>
          </w:p>
        </w:tc>
        <w:tc>
          <w:tcPr>
            <w:tcW w:w="10174" w:type="dxa"/>
          </w:tcPr>
          <w:p w14:paraId="2E23517E"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 xml:space="preserve">Expended Appropriations </w:t>
            </w:r>
            <w:r>
              <w:rPr>
                <w:rFonts w:ascii="Times New Roman" w:hAnsi="Times New Roman" w:cs="Times New Roman"/>
                <w:sz w:val="24"/>
                <w:szCs w:val="24"/>
              </w:rPr>
              <w:t>- Disbursed</w:t>
            </w:r>
          </w:p>
        </w:tc>
      </w:tr>
      <w:tr w:rsidR="00F06AB2" w:rsidRPr="00850FF4" w14:paraId="4858095B" w14:textId="77777777" w:rsidTr="00234D4F">
        <w:tc>
          <w:tcPr>
            <w:tcW w:w="2776" w:type="dxa"/>
          </w:tcPr>
          <w:p w14:paraId="64E3F880"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599300</w:t>
            </w:r>
          </w:p>
        </w:tc>
        <w:tc>
          <w:tcPr>
            <w:tcW w:w="10174" w:type="dxa"/>
          </w:tcPr>
          <w:p w14:paraId="18C13D44"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F06AB2" w:rsidRPr="00850FF4" w14:paraId="66E7734E" w14:textId="77777777" w:rsidTr="00234D4F">
        <w:tc>
          <w:tcPr>
            <w:tcW w:w="2776" w:type="dxa"/>
          </w:tcPr>
          <w:p w14:paraId="746BD5FA" w14:textId="77777777" w:rsidR="00F06AB2" w:rsidRPr="00234D4F" w:rsidRDefault="00F06AB2" w:rsidP="00407835">
            <w:pPr>
              <w:rPr>
                <w:rFonts w:ascii="Times New Roman" w:hAnsi="Times New Roman" w:cs="Times New Roman"/>
                <w:sz w:val="24"/>
                <w:szCs w:val="24"/>
              </w:rPr>
            </w:pPr>
            <w:r w:rsidRPr="00234D4F">
              <w:rPr>
                <w:rFonts w:ascii="Times New Roman" w:hAnsi="Times New Roman" w:cs="Times New Roman"/>
                <w:sz w:val="24"/>
                <w:szCs w:val="24"/>
              </w:rPr>
              <w:t>610000</w:t>
            </w:r>
          </w:p>
        </w:tc>
        <w:tc>
          <w:tcPr>
            <w:tcW w:w="10174" w:type="dxa"/>
          </w:tcPr>
          <w:p w14:paraId="67FCC391" w14:textId="77777777" w:rsidR="00F06AB2" w:rsidRPr="00770CE0" w:rsidRDefault="00F06AB2" w:rsidP="00407835">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bl>
    <w:p w14:paraId="583F6B2D" w14:textId="77777777" w:rsidR="00F06AB2" w:rsidRDefault="00F06AB2" w:rsidP="00F06AB2"/>
    <w:p w14:paraId="13FF7025" w14:textId="7772456D" w:rsidR="00F06AB2" w:rsidRDefault="00F06AB2" w:rsidP="003B34AC">
      <w:pPr>
        <w:rPr>
          <w:rFonts w:ascii="Times New Roman" w:hAnsi="Times New Roman" w:cs="Times New Roman"/>
          <w:sz w:val="24"/>
          <w:szCs w:val="24"/>
          <w:u w:val="single"/>
        </w:rPr>
      </w:pPr>
    </w:p>
    <w:p w14:paraId="75DE67B2" w14:textId="703D16AA" w:rsidR="000B1E7A" w:rsidRDefault="000B1E7A" w:rsidP="003B34AC">
      <w:pPr>
        <w:rPr>
          <w:rFonts w:ascii="Times New Roman" w:hAnsi="Times New Roman" w:cs="Times New Roman"/>
          <w:sz w:val="24"/>
          <w:szCs w:val="24"/>
          <w:u w:val="single"/>
        </w:rPr>
      </w:pPr>
    </w:p>
    <w:p w14:paraId="729B7376" w14:textId="50A971DF" w:rsidR="000B1E7A" w:rsidRDefault="000B1E7A" w:rsidP="003B34AC">
      <w:pPr>
        <w:rPr>
          <w:rFonts w:ascii="Times New Roman" w:hAnsi="Times New Roman" w:cs="Times New Roman"/>
          <w:sz w:val="24"/>
          <w:szCs w:val="24"/>
          <w:u w:val="single"/>
        </w:rPr>
      </w:pPr>
    </w:p>
    <w:p w14:paraId="0F826988" w14:textId="19174101" w:rsidR="000B1E7A" w:rsidRDefault="000B1E7A" w:rsidP="003B34AC">
      <w:pPr>
        <w:rPr>
          <w:rFonts w:ascii="Times New Roman" w:hAnsi="Times New Roman" w:cs="Times New Roman"/>
          <w:sz w:val="24"/>
          <w:szCs w:val="24"/>
          <w:u w:val="single"/>
        </w:rPr>
      </w:pPr>
    </w:p>
    <w:p w14:paraId="2D52D629" w14:textId="77777777" w:rsidR="000B1E7A" w:rsidRPr="000B1E7A" w:rsidRDefault="000B1E7A" w:rsidP="000B1E7A">
      <w:pPr>
        <w:pStyle w:val="Heading2"/>
        <w:rPr>
          <w:rFonts w:ascii="Times New Roman" w:hAnsi="Times New Roman" w:cs="Times New Roman"/>
          <w:b/>
          <w:color w:val="auto"/>
        </w:rPr>
      </w:pPr>
      <w:bookmarkStart w:id="10" w:name="_Toc42516901"/>
      <w:r w:rsidRPr="000B1E7A">
        <w:rPr>
          <w:rFonts w:ascii="Times New Roman" w:hAnsi="Times New Roman" w:cs="Times New Roman"/>
          <w:b/>
          <w:color w:val="auto"/>
        </w:rPr>
        <w:lastRenderedPageBreak/>
        <w:t>Scenario 3: Non-Custodial Statement Collections: Collection of Exchange Revenue with Related Costs</w:t>
      </w:r>
      <w:bookmarkEnd w:id="10"/>
    </w:p>
    <w:p w14:paraId="5DEEA461" w14:textId="77777777" w:rsidR="000B1E7A" w:rsidRPr="0051078E" w:rsidRDefault="000B1E7A" w:rsidP="000B1E7A"/>
    <w:p w14:paraId="27251400" w14:textId="77777777" w:rsidR="000B1E7A" w:rsidRDefault="000B1E7A" w:rsidP="000B1E7A">
      <w:pPr>
        <w:rPr>
          <w:rFonts w:ascii="Times New Roman" w:hAnsi="Times New Roman" w:cs="Times New Roman"/>
          <w:bCs/>
          <w:sz w:val="24"/>
          <w:szCs w:val="24"/>
        </w:rPr>
      </w:pPr>
      <w:r w:rsidRPr="00115028">
        <w:rPr>
          <w:rFonts w:ascii="Times New Roman" w:hAnsi="Times New Roman" w:cs="Times New Roman"/>
          <w:bCs/>
          <w:sz w:val="24"/>
          <w:szCs w:val="24"/>
        </w:rPr>
        <w:t xml:space="preserve">There are entities that collect exchange revenue with related costs where the collections are not retained by the collecting entity.  In these cases, the entity should record the exchange revenue in its entity financial statements as usual.  However, it should also reflect the disposition of the financing source on the Statement of Changes in Net Position.  The example we have used for exchange revenue with related costs is the passport fees collected by the State Department.  The State Department collects passport fees, which are not retained by the Department but are deposited directly to the General Fund Receipt Account.  The passport fee is retained by the Federal Government and is generally not refundable whether the passport is issued or not.  </w:t>
      </w:r>
    </w:p>
    <w:p w14:paraId="547D1A04" w14:textId="77777777" w:rsidR="000B1E7A" w:rsidRPr="00F04A2E" w:rsidRDefault="000B1E7A" w:rsidP="000B1E7A">
      <w:pPr>
        <w:rPr>
          <w:rFonts w:ascii="Times New Roman" w:hAnsi="Times New Roman" w:cs="Times New Roman"/>
          <w:b/>
          <w:sz w:val="24"/>
          <w:szCs w:val="24"/>
        </w:rPr>
      </w:pPr>
      <w:r w:rsidRPr="00230375">
        <w:rPr>
          <w:rFonts w:ascii="Times New Roman" w:hAnsi="Times New Roman" w:cs="Times New Roman"/>
          <w:b/>
          <w:sz w:val="24"/>
          <w:szCs w:val="24"/>
        </w:rPr>
        <w:t xml:space="preserve">NOTE: </w:t>
      </w:r>
      <w:r w:rsidRPr="00F04A2E">
        <w:rPr>
          <w:rFonts w:ascii="Times New Roman" w:hAnsi="Times New Roman" w:cs="Times New Roman"/>
          <w:b/>
          <w:bCs/>
          <w:sz w:val="24"/>
          <w:szCs w:val="24"/>
        </w:rPr>
        <w:t xml:space="preserve">Scenario 3 is for agencies who collect exchange revenue with related cost but who have </w:t>
      </w:r>
      <w:r w:rsidRPr="00F04A2E">
        <w:rPr>
          <w:rFonts w:ascii="Times New Roman" w:hAnsi="Times New Roman" w:cs="Times New Roman"/>
          <w:b/>
          <w:bCs/>
          <w:sz w:val="24"/>
          <w:szCs w:val="24"/>
          <w:u w:val="single"/>
        </w:rPr>
        <w:t>no</w:t>
      </w:r>
      <w:r w:rsidRPr="00F04A2E">
        <w:rPr>
          <w:rFonts w:ascii="Times New Roman" w:hAnsi="Times New Roman" w:cs="Times New Roman"/>
          <w:b/>
          <w:bCs/>
          <w:sz w:val="24"/>
          <w:szCs w:val="24"/>
        </w:rPr>
        <w:t xml:space="preserve"> legal authority to retain/use the collection (hence would submit the collection to the GF), nonetheless they have to report the exchange revenue in their Statement of Net Cost (SNC) not the Statement of Custodial Activity (SCA) to offset the collection cost they incurred.  The General Fund Expenditure TAS has been included to demonstrate this relationship</w:t>
      </w:r>
      <w:r w:rsidRPr="00F04A2E">
        <w:rPr>
          <w:rFonts w:ascii="Times New Roman" w:hAnsi="Times New Roman" w:cs="Times New Roman"/>
          <w:b/>
          <w:sz w:val="24"/>
          <w:szCs w:val="24"/>
        </w:rPr>
        <w:t xml:space="preserve">. </w:t>
      </w:r>
    </w:p>
    <w:p w14:paraId="5E5BF95F" w14:textId="77777777" w:rsidR="000B1E7A" w:rsidRDefault="000B1E7A" w:rsidP="000B1E7A"/>
    <w:p w14:paraId="097A9D43" w14:textId="77777777" w:rsidR="000B1E7A" w:rsidRDefault="000B1E7A" w:rsidP="000B1E7A">
      <w:pPr>
        <w:rPr>
          <w:rFonts w:ascii="Times New Roman" w:hAnsi="Times New Roman" w:cs="Times New Roman"/>
          <w:b/>
          <w:sz w:val="24"/>
          <w:szCs w:val="24"/>
        </w:rPr>
      </w:pPr>
    </w:p>
    <w:p w14:paraId="3FEFCE75" w14:textId="77777777" w:rsidR="000B1E7A" w:rsidRDefault="000B1E7A" w:rsidP="000B1E7A">
      <w:pPr>
        <w:rPr>
          <w:rFonts w:ascii="Times New Roman" w:hAnsi="Times New Roman" w:cs="Times New Roman"/>
          <w:b/>
          <w:sz w:val="24"/>
          <w:szCs w:val="24"/>
        </w:rPr>
      </w:pPr>
    </w:p>
    <w:p w14:paraId="6DD04467" w14:textId="77777777" w:rsidR="000B1E7A" w:rsidRDefault="000B1E7A" w:rsidP="000B1E7A">
      <w:pPr>
        <w:rPr>
          <w:rFonts w:ascii="Times New Roman" w:hAnsi="Times New Roman" w:cs="Times New Roman"/>
          <w:b/>
          <w:sz w:val="24"/>
          <w:szCs w:val="24"/>
        </w:rPr>
      </w:pPr>
    </w:p>
    <w:p w14:paraId="69DD24D1" w14:textId="77777777" w:rsidR="000B1E7A" w:rsidRDefault="000B1E7A" w:rsidP="000B1E7A">
      <w:pPr>
        <w:rPr>
          <w:rFonts w:ascii="Times New Roman" w:hAnsi="Times New Roman" w:cs="Times New Roman"/>
          <w:b/>
          <w:sz w:val="24"/>
          <w:szCs w:val="24"/>
        </w:rPr>
      </w:pPr>
    </w:p>
    <w:p w14:paraId="63DA5A70" w14:textId="77777777" w:rsidR="000B1E7A" w:rsidRDefault="000B1E7A" w:rsidP="000B1E7A">
      <w:pPr>
        <w:rPr>
          <w:rFonts w:ascii="Times New Roman" w:hAnsi="Times New Roman" w:cs="Times New Roman"/>
          <w:b/>
          <w:sz w:val="24"/>
          <w:szCs w:val="24"/>
        </w:rPr>
      </w:pPr>
    </w:p>
    <w:p w14:paraId="4ACC65D6" w14:textId="77777777" w:rsidR="000B1E7A" w:rsidRDefault="000B1E7A" w:rsidP="000B1E7A">
      <w:pPr>
        <w:rPr>
          <w:rFonts w:ascii="Times New Roman" w:hAnsi="Times New Roman" w:cs="Times New Roman"/>
          <w:b/>
          <w:sz w:val="24"/>
          <w:szCs w:val="24"/>
        </w:rPr>
      </w:pPr>
    </w:p>
    <w:p w14:paraId="1E6B92D8" w14:textId="77777777" w:rsidR="000B1E7A" w:rsidRDefault="000B1E7A" w:rsidP="000B1E7A">
      <w:pPr>
        <w:rPr>
          <w:rFonts w:ascii="Times New Roman" w:hAnsi="Times New Roman" w:cs="Times New Roman"/>
          <w:b/>
          <w:sz w:val="24"/>
          <w:szCs w:val="24"/>
        </w:rPr>
      </w:pPr>
    </w:p>
    <w:p w14:paraId="1FED229E" w14:textId="7C04131C" w:rsidR="000B1E7A" w:rsidRDefault="000B1E7A" w:rsidP="000B1E7A">
      <w:pPr>
        <w:rPr>
          <w:rFonts w:ascii="Times New Roman" w:hAnsi="Times New Roman" w:cs="Times New Roman"/>
          <w:b/>
          <w:sz w:val="24"/>
          <w:szCs w:val="24"/>
        </w:rPr>
      </w:pPr>
    </w:p>
    <w:p w14:paraId="435E11A8" w14:textId="77777777" w:rsidR="000B1E7A" w:rsidRDefault="000B1E7A" w:rsidP="000B1E7A">
      <w:pPr>
        <w:rPr>
          <w:rFonts w:ascii="Times New Roman" w:hAnsi="Times New Roman" w:cs="Times New Roman"/>
          <w:b/>
          <w:sz w:val="24"/>
          <w:szCs w:val="24"/>
        </w:rPr>
      </w:pPr>
    </w:p>
    <w:p w14:paraId="6755B913" w14:textId="77777777" w:rsidR="000B1E7A" w:rsidRPr="003502F8" w:rsidRDefault="000B1E7A" w:rsidP="000B1E7A">
      <w:pPr>
        <w:rPr>
          <w:rFonts w:ascii="Times New Roman" w:hAnsi="Times New Roman" w:cs="Times New Roman"/>
          <w:b/>
          <w:sz w:val="24"/>
          <w:szCs w:val="24"/>
        </w:rPr>
      </w:pPr>
      <w:r>
        <w:rPr>
          <w:rFonts w:ascii="Times New Roman" w:hAnsi="Times New Roman" w:cs="Times New Roman"/>
          <w:b/>
          <w:sz w:val="24"/>
          <w:szCs w:val="24"/>
        </w:rPr>
        <w:lastRenderedPageBreak/>
        <w:t>Year 1 Quarter 1</w:t>
      </w:r>
    </w:p>
    <w:tbl>
      <w:tblPr>
        <w:tblStyle w:val="TableGrid"/>
        <w:tblW w:w="5000" w:type="pct"/>
        <w:tblLook w:val="04A0" w:firstRow="1" w:lastRow="0" w:firstColumn="1" w:lastColumn="0" w:noHBand="0" w:noVBand="1"/>
      </w:tblPr>
      <w:tblGrid>
        <w:gridCol w:w="3951"/>
        <w:gridCol w:w="1051"/>
        <w:gridCol w:w="1197"/>
        <w:gridCol w:w="1326"/>
        <w:gridCol w:w="2427"/>
        <w:gridCol w:w="1052"/>
        <w:gridCol w:w="1197"/>
        <w:gridCol w:w="749"/>
      </w:tblGrid>
      <w:tr w:rsidR="000B1E7A" w14:paraId="39A1B960" w14:textId="77777777" w:rsidTr="00407835">
        <w:trPr>
          <w:trHeight w:val="350"/>
        </w:trPr>
        <w:tc>
          <w:tcPr>
            <w:tcW w:w="5000" w:type="pct"/>
            <w:gridSpan w:val="8"/>
            <w:shd w:val="clear" w:color="auto" w:fill="D9D9D9" w:themeFill="background1" w:themeFillShade="D9"/>
          </w:tcPr>
          <w:p w14:paraId="5EA9F826" w14:textId="77777777" w:rsidR="000B1E7A" w:rsidRPr="00B86980" w:rsidRDefault="000B1E7A" w:rsidP="000B1E7A">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To record the enactment of appropriations.</w:t>
            </w:r>
          </w:p>
        </w:tc>
      </w:tr>
      <w:tr w:rsidR="000B1E7A" w14:paraId="6B09D61C" w14:textId="77777777" w:rsidTr="00407835">
        <w:trPr>
          <w:trHeight w:val="350"/>
        </w:trPr>
        <w:tc>
          <w:tcPr>
            <w:tcW w:w="1526" w:type="pct"/>
            <w:shd w:val="clear" w:color="auto" w:fill="D9D9D9" w:themeFill="background1" w:themeFillShade="D9"/>
          </w:tcPr>
          <w:p w14:paraId="0C515D1D"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6" w:type="pct"/>
            <w:shd w:val="clear" w:color="auto" w:fill="D9D9D9" w:themeFill="background1" w:themeFillShade="D9"/>
          </w:tcPr>
          <w:p w14:paraId="286DCEB8"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17A030A1"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512" w:type="pct"/>
            <w:shd w:val="clear" w:color="auto" w:fill="D9D9D9" w:themeFill="background1" w:themeFillShade="D9"/>
          </w:tcPr>
          <w:p w14:paraId="77764469"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937" w:type="pct"/>
            <w:shd w:val="clear" w:color="auto" w:fill="D9D9D9" w:themeFill="background1" w:themeFillShade="D9"/>
          </w:tcPr>
          <w:p w14:paraId="0F2B6BA1"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0FCCC028"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3CF468A4"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88" w:type="pct"/>
            <w:shd w:val="clear" w:color="auto" w:fill="D9D9D9" w:themeFill="background1" w:themeFillShade="D9"/>
          </w:tcPr>
          <w:p w14:paraId="075F3891"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3B0CB866" w14:textId="77777777" w:rsidTr="00407835">
        <w:trPr>
          <w:trHeight w:val="2573"/>
        </w:trPr>
        <w:tc>
          <w:tcPr>
            <w:tcW w:w="1526" w:type="pct"/>
          </w:tcPr>
          <w:p w14:paraId="7367DC4A"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27B0747" w14:textId="77777777" w:rsidR="000B1E7A" w:rsidRPr="000F0403" w:rsidRDefault="000B1E7A" w:rsidP="00407835">
            <w:pPr>
              <w:rPr>
                <w:rFonts w:ascii="Times New Roman" w:hAnsi="Times New Roman" w:cs="Times New Roman"/>
              </w:rPr>
            </w:pPr>
            <w:r w:rsidRPr="000F0403">
              <w:rPr>
                <w:rFonts w:ascii="Times New Roman" w:hAnsi="Times New Roman" w:cs="Times New Roman"/>
              </w:rPr>
              <w:t>411900 Other Appropriations Realized</w:t>
            </w:r>
          </w:p>
          <w:p w14:paraId="74D32D7E" w14:textId="77777777" w:rsidR="000B1E7A" w:rsidRPr="000F0403" w:rsidRDefault="000B1E7A" w:rsidP="00407835">
            <w:pPr>
              <w:rPr>
                <w:rFonts w:ascii="Times New Roman" w:hAnsi="Times New Roman" w:cs="Times New Roman"/>
                <w:b/>
                <w:u w:val="single"/>
              </w:rPr>
            </w:pPr>
            <w:r w:rsidRPr="000F0403">
              <w:rPr>
                <w:rFonts w:ascii="Times New Roman" w:hAnsi="Times New Roman" w:cs="Times New Roman"/>
              </w:rPr>
              <w:t xml:space="preserve">  445000 </w:t>
            </w:r>
            <w:proofErr w:type="spellStart"/>
            <w:r w:rsidRPr="000F0403">
              <w:rPr>
                <w:rFonts w:ascii="Times New Roman" w:hAnsi="Times New Roman" w:cs="Times New Roman"/>
              </w:rPr>
              <w:t>Unapportioned</w:t>
            </w:r>
            <w:proofErr w:type="spellEnd"/>
            <w:r w:rsidRPr="000F0403">
              <w:rPr>
                <w:rFonts w:ascii="Times New Roman" w:hAnsi="Times New Roman" w:cs="Times New Roman"/>
              </w:rPr>
              <w:t xml:space="preserve"> Authority</w:t>
            </w:r>
          </w:p>
          <w:p w14:paraId="648540F8" w14:textId="77777777" w:rsidR="000B1E7A" w:rsidRDefault="000B1E7A" w:rsidP="00407835">
            <w:pPr>
              <w:rPr>
                <w:rFonts w:ascii="Times New Roman" w:hAnsi="Times New Roman" w:cs="Times New Roman"/>
                <w:b/>
                <w:sz w:val="24"/>
                <w:szCs w:val="24"/>
                <w:u w:val="single"/>
              </w:rPr>
            </w:pPr>
          </w:p>
          <w:p w14:paraId="671A5038"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D082C99" w14:textId="43B311BE" w:rsidR="000B1E7A" w:rsidRPr="000F0403" w:rsidRDefault="000B1E7A" w:rsidP="00407835">
            <w:pPr>
              <w:rPr>
                <w:rFonts w:ascii="Times New Roman" w:hAnsi="Times New Roman" w:cs="Times New Roman"/>
              </w:rPr>
            </w:pPr>
            <w:r w:rsidRPr="000F0403">
              <w:rPr>
                <w:rFonts w:ascii="Times New Roman" w:hAnsi="Times New Roman" w:cs="Times New Roman"/>
              </w:rPr>
              <w:t>101000</w:t>
            </w:r>
            <w:r>
              <w:rPr>
                <w:rFonts w:ascii="Times New Roman" w:hAnsi="Times New Roman" w:cs="Times New Roman"/>
              </w:rPr>
              <w:t xml:space="preserve"> (G)</w:t>
            </w:r>
            <w:r w:rsidR="0073035F">
              <w:rPr>
                <w:rStyle w:val="FootnoteReference"/>
                <w:rFonts w:ascii="Times New Roman" w:hAnsi="Times New Roman" w:cs="Times New Roman"/>
              </w:rPr>
              <w:footnoteReference w:id="2"/>
            </w:r>
            <w:r w:rsidRPr="000F0403">
              <w:rPr>
                <w:rFonts w:ascii="Times New Roman" w:hAnsi="Times New Roman" w:cs="Times New Roman"/>
              </w:rPr>
              <w:t xml:space="preserve"> Fund Balance </w:t>
            </w:r>
            <w:proofErr w:type="gramStart"/>
            <w:r w:rsidRPr="000F0403">
              <w:rPr>
                <w:rFonts w:ascii="Times New Roman" w:hAnsi="Times New Roman" w:cs="Times New Roman"/>
              </w:rPr>
              <w:t>With</w:t>
            </w:r>
            <w:proofErr w:type="gramEnd"/>
            <w:r w:rsidRPr="000F0403">
              <w:rPr>
                <w:rFonts w:ascii="Times New Roman" w:hAnsi="Times New Roman" w:cs="Times New Roman"/>
              </w:rPr>
              <w:t xml:space="preserve"> Treasury</w:t>
            </w:r>
            <w:r w:rsidR="0073035F">
              <w:rPr>
                <w:rStyle w:val="FootnoteReference"/>
                <w:rFonts w:ascii="Times New Roman" w:hAnsi="Times New Roman" w:cs="Times New Roman"/>
              </w:rPr>
              <w:footnoteReference w:id="3"/>
            </w:r>
            <w:r>
              <w:rPr>
                <w:rFonts w:ascii="Times New Roman" w:hAnsi="Times New Roman" w:cs="Times New Roman"/>
              </w:rPr>
              <w:t xml:space="preserve"> (RC 40)</w:t>
            </w:r>
            <w:r w:rsidR="0073035F">
              <w:rPr>
                <w:rStyle w:val="FootnoteReference"/>
                <w:rFonts w:ascii="Times New Roman" w:hAnsi="Times New Roman" w:cs="Times New Roman"/>
              </w:rPr>
              <w:footnoteReference w:id="4"/>
            </w:r>
            <w:r>
              <w:rPr>
                <w:rFonts w:ascii="Times New Roman" w:hAnsi="Times New Roman" w:cs="Times New Roman"/>
              </w:rPr>
              <w:t xml:space="preserve">                      </w:t>
            </w:r>
          </w:p>
          <w:p w14:paraId="2DA3A899" w14:textId="77777777" w:rsidR="000B1E7A" w:rsidRPr="000F0403" w:rsidRDefault="000B1E7A" w:rsidP="00407835">
            <w:pPr>
              <w:rPr>
                <w:rFonts w:ascii="Times New Roman" w:hAnsi="Times New Roman" w:cs="Times New Roman"/>
              </w:rPr>
            </w:pPr>
            <w:r w:rsidRPr="000F0403">
              <w:rPr>
                <w:rFonts w:ascii="Times New Roman" w:hAnsi="Times New Roman" w:cs="Times New Roman"/>
              </w:rPr>
              <w:t xml:space="preserve">  310100</w:t>
            </w:r>
            <w:r>
              <w:rPr>
                <w:rFonts w:ascii="Times New Roman" w:hAnsi="Times New Roman" w:cs="Times New Roman"/>
              </w:rPr>
              <w:t xml:space="preserve"> (G)</w:t>
            </w:r>
            <w:r w:rsidRPr="000F0403">
              <w:rPr>
                <w:rFonts w:ascii="Times New Roman" w:hAnsi="Times New Roman" w:cs="Times New Roman"/>
              </w:rPr>
              <w:t xml:space="preserve"> Unexpended </w:t>
            </w:r>
            <w:r>
              <w:rPr>
                <w:rFonts w:ascii="Times New Roman" w:hAnsi="Times New Roman" w:cs="Times New Roman"/>
              </w:rPr>
              <w:t>A</w:t>
            </w:r>
            <w:r w:rsidRPr="000F0403">
              <w:rPr>
                <w:rFonts w:ascii="Times New Roman" w:hAnsi="Times New Roman" w:cs="Times New Roman"/>
              </w:rPr>
              <w:t xml:space="preserve">ppropriations </w:t>
            </w:r>
          </w:p>
          <w:p w14:paraId="7A87C634" w14:textId="77777777" w:rsidR="000B1E7A" w:rsidRDefault="000B1E7A" w:rsidP="00407835">
            <w:pPr>
              <w:rPr>
                <w:rFonts w:ascii="Times New Roman" w:hAnsi="Times New Roman" w:cs="Times New Roman"/>
                <w:sz w:val="24"/>
                <w:szCs w:val="24"/>
              </w:rPr>
            </w:pPr>
            <w:r w:rsidRPr="000F0403">
              <w:rPr>
                <w:rFonts w:ascii="Times New Roman" w:hAnsi="Times New Roman" w:cs="Times New Roman"/>
              </w:rPr>
              <w:t xml:space="preserve">  Appropriations Received</w:t>
            </w:r>
            <w:r>
              <w:rPr>
                <w:rFonts w:ascii="Times New Roman" w:hAnsi="Times New Roman" w:cs="Times New Roman"/>
              </w:rPr>
              <w:t xml:space="preserve"> </w:t>
            </w:r>
            <w:r w:rsidRPr="001406CA">
              <w:rPr>
                <w:rFonts w:ascii="Times New Roman" w:hAnsi="Times New Roman" w:cs="Times New Roman"/>
              </w:rPr>
              <w:t>(RC 41)</w:t>
            </w:r>
          </w:p>
          <w:p w14:paraId="45CBA3D0" w14:textId="77777777" w:rsidR="000B1E7A" w:rsidRPr="00013314" w:rsidRDefault="000B1E7A" w:rsidP="00407835">
            <w:pPr>
              <w:rPr>
                <w:rFonts w:ascii="Times New Roman" w:hAnsi="Times New Roman" w:cs="Times New Roman"/>
                <w:sz w:val="24"/>
                <w:szCs w:val="24"/>
              </w:rPr>
            </w:pPr>
          </w:p>
        </w:tc>
        <w:tc>
          <w:tcPr>
            <w:tcW w:w="406" w:type="pct"/>
          </w:tcPr>
          <w:p w14:paraId="30584432" w14:textId="77777777" w:rsidR="000B1E7A" w:rsidRDefault="000B1E7A" w:rsidP="00407835">
            <w:pPr>
              <w:jc w:val="center"/>
              <w:rPr>
                <w:rFonts w:ascii="Times New Roman" w:hAnsi="Times New Roman" w:cs="Times New Roman"/>
                <w:b/>
                <w:sz w:val="24"/>
                <w:szCs w:val="24"/>
                <w:u w:val="single"/>
              </w:rPr>
            </w:pPr>
          </w:p>
          <w:p w14:paraId="453CFFA4"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450</w:t>
            </w:r>
          </w:p>
          <w:p w14:paraId="50280960" w14:textId="77777777" w:rsidR="000B1E7A" w:rsidRPr="001406CA" w:rsidRDefault="000B1E7A" w:rsidP="00407835">
            <w:pPr>
              <w:jc w:val="center"/>
              <w:rPr>
                <w:rFonts w:ascii="Times New Roman" w:hAnsi="Times New Roman" w:cs="Times New Roman"/>
              </w:rPr>
            </w:pPr>
          </w:p>
          <w:p w14:paraId="2AFC76B4" w14:textId="77777777" w:rsidR="000B1E7A" w:rsidRPr="001406CA" w:rsidRDefault="000B1E7A" w:rsidP="00407835">
            <w:pPr>
              <w:jc w:val="center"/>
              <w:rPr>
                <w:rFonts w:ascii="Times New Roman" w:hAnsi="Times New Roman" w:cs="Times New Roman"/>
              </w:rPr>
            </w:pPr>
          </w:p>
          <w:p w14:paraId="32628E2A" w14:textId="77777777" w:rsidR="000B1E7A" w:rsidRPr="001406CA" w:rsidRDefault="000B1E7A" w:rsidP="00407835">
            <w:pPr>
              <w:jc w:val="center"/>
              <w:rPr>
                <w:rFonts w:ascii="Times New Roman" w:hAnsi="Times New Roman" w:cs="Times New Roman"/>
              </w:rPr>
            </w:pPr>
          </w:p>
          <w:p w14:paraId="09F4B2A2" w14:textId="77777777" w:rsidR="000B1E7A" w:rsidRPr="00013314" w:rsidRDefault="000B1E7A" w:rsidP="00407835">
            <w:pPr>
              <w:jc w:val="center"/>
              <w:rPr>
                <w:rFonts w:ascii="Times New Roman" w:hAnsi="Times New Roman" w:cs="Times New Roman"/>
                <w:sz w:val="24"/>
                <w:szCs w:val="24"/>
              </w:rPr>
            </w:pPr>
            <w:r w:rsidRPr="001406CA">
              <w:rPr>
                <w:rFonts w:ascii="Times New Roman" w:hAnsi="Times New Roman" w:cs="Times New Roman"/>
              </w:rPr>
              <w:t>450</w:t>
            </w:r>
          </w:p>
        </w:tc>
        <w:tc>
          <w:tcPr>
            <w:tcW w:w="462" w:type="pct"/>
          </w:tcPr>
          <w:p w14:paraId="0B75AE5F" w14:textId="77777777" w:rsidR="000B1E7A" w:rsidRDefault="000B1E7A" w:rsidP="00407835">
            <w:pPr>
              <w:jc w:val="center"/>
              <w:rPr>
                <w:rFonts w:ascii="Times New Roman" w:hAnsi="Times New Roman" w:cs="Times New Roman"/>
                <w:b/>
                <w:sz w:val="24"/>
                <w:szCs w:val="24"/>
                <w:u w:val="single"/>
              </w:rPr>
            </w:pPr>
          </w:p>
          <w:p w14:paraId="3CAF2ADC" w14:textId="77777777" w:rsidR="000B1E7A" w:rsidRDefault="000B1E7A" w:rsidP="00407835">
            <w:pPr>
              <w:jc w:val="center"/>
              <w:rPr>
                <w:rFonts w:ascii="Times New Roman" w:hAnsi="Times New Roman" w:cs="Times New Roman"/>
                <w:b/>
                <w:sz w:val="24"/>
                <w:szCs w:val="24"/>
                <w:u w:val="single"/>
              </w:rPr>
            </w:pPr>
          </w:p>
          <w:p w14:paraId="270C042D"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450</w:t>
            </w:r>
          </w:p>
          <w:p w14:paraId="13090C6A" w14:textId="77777777" w:rsidR="000B1E7A" w:rsidRPr="001406CA" w:rsidRDefault="000B1E7A" w:rsidP="00407835">
            <w:pPr>
              <w:jc w:val="center"/>
              <w:rPr>
                <w:rFonts w:ascii="Times New Roman" w:hAnsi="Times New Roman" w:cs="Times New Roman"/>
              </w:rPr>
            </w:pPr>
          </w:p>
          <w:p w14:paraId="5D2DFEB8" w14:textId="77777777" w:rsidR="000B1E7A" w:rsidRPr="001406CA" w:rsidRDefault="000B1E7A" w:rsidP="00407835">
            <w:pPr>
              <w:jc w:val="center"/>
              <w:rPr>
                <w:rFonts w:ascii="Times New Roman" w:hAnsi="Times New Roman" w:cs="Times New Roman"/>
              </w:rPr>
            </w:pPr>
          </w:p>
          <w:p w14:paraId="4891CC3C" w14:textId="77777777" w:rsidR="000B1E7A" w:rsidRPr="001406CA" w:rsidRDefault="000B1E7A" w:rsidP="00407835">
            <w:pPr>
              <w:jc w:val="center"/>
              <w:rPr>
                <w:rFonts w:ascii="Times New Roman" w:hAnsi="Times New Roman" w:cs="Times New Roman"/>
              </w:rPr>
            </w:pPr>
          </w:p>
          <w:p w14:paraId="1C54E926" w14:textId="77777777" w:rsidR="000B1E7A" w:rsidRDefault="000B1E7A" w:rsidP="00407835">
            <w:pPr>
              <w:jc w:val="center"/>
              <w:rPr>
                <w:rFonts w:ascii="Times New Roman" w:hAnsi="Times New Roman" w:cs="Times New Roman"/>
              </w:rPr>
            </w:pPr>
          </w:p>
          <w:p w14:paraId="008117FF" w14:textId="77777777" w:rsidR="000B1E7A" w:rsidRPr="001406CA" w:rsidRDefault="000B1E7A" w:rsidP="00407835">
            <w:pPr>
              <w:jc w:val="center"/>
              <w:rPr>
                <w:rFonts w:ascii="Times New Roman" w:hAnsi="Times New Roman" w:cs="Times New Roman"/>
              </w:rPr>
            </w:pPr>
          </w:p>
          <w:p w14:paraId="73824629" w14:textId="77777777" w:rsidR="000B1E7A" w:rsidRPr="00013314" w:rsidRDefault="000B1E7A" w:rsidP="00407835">
            <w:pPr>
              <w:jc w:val="center"/>
              <w:rPr>
                <w:rFonts w:ascii="Times New Roman" w:hAnsi="Times New Roman" w:cs="Times New Roman"/>
                <w:sz w:val="24"/>
                <w:szCs w:val="24"/>
              </w:rPr>
            </w:pPr>
            <w:r w:rsidRPr="001406CA">
              <w:rPr>
                <w:rFonts w:ascii="Times New Roman" w:hAnsi="Times New Roman" w:cs="Times New Roman"/>
              </w:rPr>
              <w:t>450</w:t>
            </w:r>
          </w:p>
        </w:tc>
        <w:tc>
          <w:tcPr>
            <w:tcW w:w="512" w:type="pct"/>
          </w:tcPr>
          <w:p w14:paraId="67CA7965" w14:textId="77777777" w:rsidR="000B1E7A" w:rsidRDefault="000B1E7A" w:rsidP="00407835">
            <w:pPr>
              <w:jc w:val="center"/>
              <w:rPr>
                <w:rFonts w:ascii="Times New Roman" w:hAnsi="Times New Roman" w:cs="Times New Roman"/>
                <w:sz w:val="24"/>
                <w:szCs w:val="24"/>
              </w:rPr>
            </w:pPr>
          </w:p>
          <w:p w14:paraId="5DA00FA6"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A104</w:t>
            </w:r>
          </w:p>
        </w:tc>
        <w:tc>
          <w:tcPr>
            <w:tcW w:w="937" w:type="pct"/>
          </w:tcPr>
          <w:p w14:paraId="60854C16"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4C4E0B3" w14:textId="77777777" w:rsidR="000B1E7A" w:rsidRDefault="000B1E7A" w:rsidP="00407835">
            <w:pPr>
              <w:rPr>
                <w:rFonts w:ascii="Times New Roman" w:hAnsi="Times New Roman" w:cs="Times New Roman"/>
              </w:rPr>
            </w:pPr>
            <w:r>
              <w:rPr>
                <w:rFonts w:ascii="Times New Roman" w:hAnsi="Times New Roman" w:cs="Times New Roman"/>
              </w:rPr>
              <w:t>None</w:t>
            </w:r>
          </w:p>
          <w:p w14:paraId="3FED24C5" w14:textId="77777777" w:rsidR="000B1E7A" w:rsidRDefault="000B1E7A" w:rsidP="00407835">
            <w:pPr>
              <w:rPr>
                <w:rFonts w:ascii="Times New Roman" w:hAnsi="Times New Roman" w:cs="Times New Roman"/>
              </w:rPr>
            </w:pPr>
          </w:p>
          <w:p w14:paraId="07A86938" w14:textId="77777777" w:rsidR="000B1E7A" w:rsidRDefault="000B1E7A" w:rsidP="00407835">
            <w:pPr>
              <w:rPr>
                <w:rFonts w:ascii="Times New Roman" w:hAnsi="Times New Roman" w:cs="Times New Roman"/>
              </w:rPr>
            </w:pPr>
          </w:p>
          <w:p w14:paraId="62D9400A"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37AB066" w14:textId="77777777" w:rsidR="000B1E7A" w:rsidRPr="006873CF"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6" w:type="pct"/>
          </w:tcPr>
          <w:p w14:paraId="54CE210E" w14:textId="77777777" w:rsidR="000B1E7A" w:rsidRDefault="000B1E7A" w:rsidP="00407835">
            <w:pPr>
              <w:jc w:val="center"/>
              <w:rPr>
                <w:rFonts w:ascii="Times New Roman" w:hAnsi="Times New Roman" w:cs="Times New Roman"/>
              </w:rPr>
            </w:pPr>
          </w:p>
        </w:tc>
        <w:tc>
          <w:tcPr>
            <w:tcW w:w="462" w:type="pct"/>
          </w:tcPr>
          <w:p w14:paraId="02D6F46D" w14:textId="77777777" w:rsidR="000B1E7A" w:rsidRDefault="000B1E7A" w:rsidP="00407835">
            <w:pPr>
              <w:spacing w:after="100" w:afterAutospacing="1"/>
              <w:jc w:val="center"/>
              <w:rPr>
                <w:rFonts w:ascii="Times New Roman" w:hAnsi="Times New Roman" w:cs="Times New Roman"/>
              </w:rPr>
            </w:pPr>
          </w:p>
        </w:tc>
        <w:tc>
          <w:tcPr>
            <w:tcW w:w="288" w:type="pct"/>
          </w:tcPr>
          <w:p w14:paraId="0B6BA103" w14:textId="77777777" w:rsidR="000B1E7A" w:rsidRDefault="000B1E7A" w:rsidP="00407835">
            <w:pPr>
              <w:jc w:val="center"/>
              <w:rPr>
                <w:rFonts w:ascii="Times New Roman" w:hAnsi="Times New Roman" w:cs="Times New Roman"/>
              </w:rPr>
            </w:pPr>
          </w:p>
        </w:tc>
      </w:tr>
      <w:tr w:rsidR="000B1E7A" w14:paraId="299B209D" w14:textId="77777777" w:rsidTr="00407835">
        <w:trPr>
          <w:trHeight w:val="288"/>
        </w:trPr>
        <w:tc>
          <w:tcPr>
            <w:tcW w:w="5000" w:type="pct"/>
            <w:gridSpan w:val="8"/>
            <w:shd w:val="clear" w:color="auto" w:fill="D9D9D9" w:themeFill="background1" w:themeFillShade="D9"/>
          </w:tcPr>
          <w:p w14:paraId="720AF663" w14:textId="77777777" w:rsidR="000B1E7A" w:rsidRPr="00061256"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363B4AF2" w14:textId="77777777" w:rsidTr="00407835">
        <w:trPr>
          <w:trHeight w:val="2573"/>
        </w:trPr>
        <w:tc>
          <w:tcPr>
            <w:tcW w:w="1526" w:type="pct"/>
          </w:tcPr>
          <w:p w14:paraId="3F3EE932"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B850BE9" w14:textId="77777777" w:rsidR="000B1E7A" w:rsidRPr="001406CA" w:rsidRDefault="000B1E7A" w:rsidP="00407835">
            <w:pPr>
              <w:rPr>
                <w:rFonts w:ascii="Times New Roman" w:hAnsi="Times New Roman" w:cs="Times New Roman"/>
              </w:rPr>
            </w:pPr>
            <w:r w:rsidRPr="001406CA">
              <w:rPr>
                <w:rFonts w:ascii="Times New Roman" w:hAnsi="Times New Roman" w:cs="Times New Roman"/>
              </w:rPr>
              <w:t>None</w:t>
            </w:r>
          </w:p>
          <w:p w14:paraId="6A26E74C" w14:textId="77777777" w:rsidR="000B1E7A" w:rsidRDefault="000B1E7A" w:rsidP="00407835">
            <w:pPr>
              <w:rPr>
                <w:rFonts w:ascii="Times New Roman" w:hAnsi="Times New Roman" w:cs="Times New Roman"/>
                <w:sz w:val="24"/>
                <w:szCs w:val="24"/>
              </w:rPr>
            </w:pPr>
          </w:p>
          <w:p w14:paraId="71843FF9" w14:textId="77777777" w:rsidR="000B1E7A" w:rsidRDefault="000B1E7A" w:rsidP="00407835">
            <w:pPr>
              <w:rPr>
                <w:rFonts w:ascii="Times New Roman" w:hAnsi="Times New Roman" w:cs="Times New Roman"/>
                <w:b/>
                <w:sz w:val="24"/>
                <w:szCs w:val="24"/>
                <w:u w:val="single"/>
              </w:rPr>
            </w:pPr>
            <w:r w:rsidRPr="005136EA">
              <w:rPr>
                <w:rFonts w:ascii="Times New Roman" w:hAnsi="Times New Roman" w:cs="Times New Roman"/>
                <w:b/>
                <w:sz w:val="24"/>
                <w:szCs w:val="24"/>
                <w:u w:val="single"/>
              </w:rPr>
              <w:t>Proprietary Entry</w:t>
            </w:r>
          </w:p>
          <w:p w14:paraId="79972CD6" w14:textId="77777777" w:rsidR="000B1E7A" w:rsidRPr="001406CA" w:rsidRDefault="000B1E7A" w:rsidP="00407835">
            <w:pPr>
              <w:rPr>
                <w:rFonts w:ascii="Times New Roman" w:hAnsi="Times New Roman" w:cs="Times New Roman"/>
              </w:rPr>
            </w:pPr>
            <w:r w:rsidRPr="001406CA">
              <w:rPr>
                <w:rFonts w:ascii="Times New Roman" w:hAnsi="Times New Roman" w:cs="Times New Roman"/>
              </w:rPr>
              <w:t>320100 (F) Appropriations Outstanding – Warrants Issued</w:t>
            </w:r>
            <w:r>
              <w:rPr>
                <w:rFonts w:ascii="Times New Roman" w:hAnsi="Times New Roman" w:cs="Times New Roman"/>
              </w:rPr>
              <w:t xml:space="preserve"> (RC 41)</w:t>
            </w:r>
            <w:r w:rsidRPr="001406CA">
              <w:rPr>
                <w:rFonts w:ascii="Times New Roman" w:hAnsi="Times New Roman" w:cs="Times New Roman"/>
              </w:rPr>
              <w:t xml:space="preserve">                                    </w:t>
            </w:r>
          </w:p>
          <w:p w14:paraId="37A017D6" w14:textId="77777777" w:rsidR="000B1E7A" w:rsidRPr="001406CA" w:rsidRDefault="000B1E7A" w:rsidP="00407835">
            <w:pPr>
              <w:rPr>
                <w:rFonts w:ascii="Times New Roman" w:hAnsi="Times New Roman" w:cs="Times New Roman"/>
              </w:rPr>
            </w:pPr>
            <w:r w:rsidRPr="001406CA">
              <w:rPr>
                <w:rFonts w:ascii="Times New Roman" w:hAnsi="Times New Roman" w:cs="Times New Roman"/>
              </w:rPr>
              <w:t xml:space="preserve">   201000 (F) Liability for Fund </w:t>
            </w:r>
          </w:p>
          <w:p w14:paraId="13BF3D98" w14:textId="77777777" w:rsidR="000B1E7A" w:rsidRPr="005136EA" w:rsidRDefault="000B1E7A" w:rsidP="00407835">
            <w:pPr>
              <w:rPr>
                <w:rFonts w:ascii="Times New Roman" w:hAnsi="Times New Roman" w:cs="Times New Roman"/>
                <w:sz w:val="24"/>
                <w:szCs w:val="24"/>
              </w:rPr>
            </w:pPr>
            <w:r w:rsidRPr="001406CA">
              <w:rPr>
                <w:rFonts w:ascii="Times New Roman" w:hAnsi="Times New Roman" w:cs="Times New Roman"/>
              </w:rPr>
              <w:t xml:space="preserve">   Balance </w:t>
            </w:r>
            <w:proofErr w:type="gramStart"/>
            <w:r w:rsidRPr="001406CA">
              <w:rPr>
                <w:rFonts w:ascii="Times New Roman" w:hAnsi="Times New Roman" w:cs="Times New Roman"/>
              </w:rPr>
              <w:t>With</w:t>
            </w:r>
            <w:proofErr w:type="gramEnd"/>
            <w:r w:rsidRPr="001406CA">
              <w:rPr>
                <w:rFonts w:ascii="Times New Roman" w:hAnsi="Times New Roman" w:cs="Times New Roman"/>
              </w:rPr>
              <w:t xml:space="preserve"> Treasury (RC 40)</w:t>
            </w:r>
          </w:p>
        </w:tc>
        <w:tc>
          <w:tcPr>
            <w:tcW w:w="406" w:type="pct"/>
          </w:tcPr>
          <w:p w14:paraId="2AAAA352" w14:textId="77777777" w:rsidR="000B1E7A" w:rsidRPr="001406CA" w:rsidRDefault="000B1E7A" w:rsidP="00407835">
            <w:pPr>
              <w:jc w:val="center"/>
              <w:rPr>
                <w:rFonts w:ascii="Times New Roman" w:hAnsi="Times New Roman" w:cs="Times New Roman"/>
                <w:b/>
                <w:u w:val="single"/>
              </w:rPr>
            </w:pPr>
          </w:p>
          <w:p w14:paraId="6F4855FB" w14:textId="77777777" w:rsidR="000B1E7A" w:rsidRPr="001406CA" w:rsidRDefault="000B1E7A" w:rsidP="00407835">
            <w:pPr>
              <w:jc w:val="center"/>
              <w:rPr>
                <w:rFonts w:ascii="Times New Roman" w:hAnsi="Times New Roman" w:cs="Times New Roman"/>
                <w:b/>
                <w:u w:val="single"/>
              </w:rPr>
            </w:pPr>
          </w:p>
          <w:p w14:paraId="45176C2E" w14:textId="77777777" w:rsidR="000B1E7A" w:rsidRPr="001406CA" w:rsidRDefault="000B1E7A" w:rsidP="00407835">
            <w:pPr>
              <w:jc w:val="center"/>
              <w:rPr>
                <w:rFonts w:ascii="Times New Roman" w:hAnsi="Times New Roman" w:cs="Times New Roman"/>
                <w:b/>
                <w:u w:val="single"/>
              </w:rPr>
            </w:pPr>
          </w:p>
          <w:p w14:paraId="2E9DED10" w14:textId="77777777" w:rsidR="000B1E7A" w:rsidRPr="001406CA" w:rsidRDefault="000B1E7A" w:rsidP="00407835">
            <w:pPr>
              <w:jc w:val="center"/>
              <w:rPr>
                <w:rFonts w:ascii="Times New Roman" w:hAnsi="Times New Roman" w:cs="Times New Roman"/>
                <w:b/>
                <w:u w:val="single"/>
              </w:rPr>
            </w:pPr>
          </w:p>
          <w:p w14:paraId="7B9C5C2B" w14:textId="77777777" w:rsidR="000B1E7A" w:rsidRPr="001406CA" w:rsidRDefault="000B1E7A" w:rsidP="00407835">
            <w:pPr>
              <w:jc w:val="center"/>
              <w:rPr>
                <w:rFonts w:ascii="Times New Roman" w:hAnsi="Times New Roman" w:cs="Times New Roman"/>
                <w:b/>
                <w:u w:val="single"/>
              </w:rPr>
            </w:pPr>
          </w:p>
          <w:p w14:paraId="3888EA43"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450</w:t>
            </w:r>
          </w:p>
        </w:tc>
        <w:tc>
          <w:tcPr>
            <w:tcW w:w="462" w:type="pct"/>
          </w:tcPr>
          <w:p w14:paraId="778FE3EE" w14:textId="77777777" w:rsidR="000B1E7A" w:rsidRPr="001406CA" w:rsidRDefault="000B1E7A" w:rsidP="00407835">
            <w:pPr>
              <w:jc w:val="center"/>
              <w:rPr>
                <w:rFonts w:ascii="Times New Roman" w:hAnsi="Times New Roman" w:cs="Times New Roman"/>
                <w:b/>
                <w:u w:val="single"/>
              </w:rPr>
            </w:pPr>
          </w:p>
          <w:p w14:paraId="66280843" w14:textId="77777777" w:rsidR="000B1E7A" w:rsidRPr="001406CA" w:rsidRDefault="000B1E7A" w:rsidP="00407835">
            <w:pPr>
              <w:jc w:val="center"/>
              <w:rPr>
                <w:rFonts w:ascii="Times New Roman" w:hAnsi="Times New Roman" w:cs="Times New Roman"/>
                <w:b/>
                <w:u w:val="single"/>
              </w:rPr>
            </w:pPr>
          </w:p>
          <w:p w14:paraId="28D1D446" w14:textId="77777777" w:rsidR="000B1E7A" w:rsidRPr="001406CA" w:rsidRDefault="000B1E7A" w:rsidP="00407835">
            <w:pPr>
              <w:jc w:val="center"/>
              <w:rPr>
                <w:rFonts w:ascii="Times New Roman" w:hAnsi="Times New Roman" w:cs="Times New Roman"/>
                <w:b/>
                <w:u w:val="single"/>
              </w:rPr>
            </w:pPr>
          </w:p>
          <w:p w14:paraId="14C9446B" w14:textId="77777777" w:rsidR="000B1E7A" w:rsidRPr="001406CA" w:rsidRDefault="000B1E7A" w:rsidP="00407835">
            <w:pPr>
              <w:jc w:val="center"/>
              <w:rPr>
                <w:rFonts w:ascii="Times New Roman" w:hAnsi="Times New Roman" w:cs="Times New Roman"/>
                <w:b/>
                <w:u w:val="single"/>
              </w:rPr>
            </w:pPr>
          </w:p>
          <w:p w14:paraId="08527F30" w14:textId="77777777" w:rsidR="000B1E7A" w:rsidRPr="001406CA" w:rsidRDefault="000B1E7A" w:rsidP="00407835">
            <w:pPr>
              <w:jc w:val="center"/>
              <w:rPr>
                <w:rFonts w:ascii="Times New Roman" w:hAnsi="Times New Roman" w:cs="Times New Roman"/>
                <w:b/>
                <w:u w:val="single"/>
              </w:rPr>
            </w:pPr>
          </w:p>
          <w:p w14:paraId="5FE5FE65" w14:textId="77777777" w:rsidR="000B1E7A" w:rsidRPr="001406CA" w:rsidRDefault="000B1E7A" w:rsidP="00407835">
            <w:pPr>
              <w:jc w:val="center"/>
              <w:rPr>
                <w:rFonts w:ascii="Times New Roman" w:hAnsi="Times New Roman" w:cs="Times New Roman"/>
                <w:b/>
                <w:u w:val="single"/>
              </w:rPr>
            </w:pPr>
          </w:p>
          <w:p w14:paraId="155D5E1B" w14:textId="77777777" w:rsidR="000B1E7A" w:rsidRPr="001406CA" w:rsidRDefault="000B1E7A" w:rsidP="00407835">
            <w:pPr>
              <w:jc w:val="center"/>
              <w:rPr>
                <w:rFonts w:ascii="Times New Roman" w:hAnsi="Times New Roman" w:cs="Times New Roman"/>
                <w:b/>
                <w:u w:val="single"/>
              </w:rPr>
            </w:pPr>
          </w:p>
          <w:p w14:paraId="39EFFD7D"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450</w:t>
            </w:r>
          </w:p>
        </w:tc>
        <w:tc>
          <w:tcPr>
            <w:tcW w:w="512" w:type="pct"/>
          </w:tcPr>
          <w:p w14:paraId="46DC696B" w14:textId="77777777" w:rsidR="000B1E7A" w:rsidRDefault="000B1E7A" w:rsidP="00407835">
            <w:pPr>
              <w:jc w:val="center"/>
              <w:rPr>
                <w:rFonts w:ascii="Times New Roman" w:hAnsi="Times New Roman" w:cs="Times New Roman"/>
                <w:sz w:val="24"/>
                <w:szCs w:val="24"/>
              </w:rPr>
            </w:pPr>
          </w:p>
        </w:tc>
        <w:tc>
          <w:tcPr>
            <w:tcW w:w="937" w:type="pct"/>
          </w:tcPr>
          <w:p w14:paraId="10C512E1"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371EF84" w14:textId="77777777" w:rsidR="000B1E7A" w:rsidRPr="001406CA" w:rsidRDefault="000B1E7A" w:rsidP="00407835">
            <w:pPr>
              <w:rPr>
                <w:rFonts w:ascii="Times New Roman" w:hAnsi="Times New Roman" w:cs="Times New Roman"/>
              </w:rPr>
            </w:pPr>
            <w:r w:rsidRPr="001406CA">
              <w:rPr>
                <w:rFonts w:ascii="Times New Roman" w:hAnsi="Times New Roman" w:cs="Times New Roman"/>
              </w:rPr>
              <w:t>None</w:t>
            </w:r>
          </w:p>
          <w:p w14:paraId="74FE9A7A" w14:textId="77777777" w:rsidR="000B1E7A" w:rsidRDefault="000B1E7A" w:rsidP="00407835">
            <w:pPr>
              <w:rPr>
                <w:rFonts w:ascii="Times New Roman" w:hAnsi="Times New Roman" w:cs="Times New Roman"/>
                <w:b/>
                <w:sz w:val="24"/>
                <w:szCs w:val="24"/>
                <w:u w:val="single"/>
              </w:rPr>
            </w:pPr>
          </w:p>
          <w:p w14:paraId="66794084"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4ACEE14" w14:textId="77777777" w:rsidR="000B1E7A" w:rsidRPr="001406CA" w:rsidRDefault="000B1E7A" w:rsidP="00407835">
            <w:pPr>
              <w:rPr>
                <w:rFonts w:ascii="Times New Roman" w:hAnsi="Times New Roman" w:cs="Times New Roman"/>
              </w:rPr>
            </w:pPr>
            <w:r w:rsidRPr="001406CA">
              <w:rPr>
                <w:rFonts w:ascii="Times New Roman" w:hAnsi="Times New Roman" w:cs="Times New Roman"/>
              </w:rPr>
              <w:t>None</w:t>
            </w:r>
          </w:p>
        </w:tc>
        <w:tc>
          <w:tcPr>
            <w:tcW w:w="406" w:type="pct"/>
          </w:tcPr>
          <w:p w14:paraId="09366536" w14:textId="77777777" w:rsidR="000B1E7A" w:rsidRDefault="000B1E7A" w:rsidP="00407835">
            <w:pPr>
              <w:jc w:val="center"/>
              <w:rPr>
                <w:rFonts w:ascii="Times New Roman" w:hAnsi="Times New Roman" w:cs="Times New Roman"/>
              </w:rPr>
            </w:pPr>
          </w:p>
        </w:tc>
        <w:tc>
          <w:tcPr>
            <w:tcW w:w="462" w:type="pct"/>
          </w:tcPr>
          <w:p w14:paraId="06D58A55" w14:textId="77777777" w:rsidR="000B1E7A" w:rsidRDefault="000B1E7A" w:rsidP="00407835">
            <w:pPr>
              <w:spacing w:after="100" w:afterAutospacing="1"/>
              <w:jc w:val="center"/>
              <w:rPr>
                <w:rFonts w:ascii="Times New Roman" w:hAnsi="Times New Roman" w:cs="Times New Roman"/>
              </w:rPr>
            </w:pPr>
          </w:p>
        </w:tc>
        <w:tc>
          <w:tcPr>
            <w:tcW w:w="288" w:type="pct"/>
          </w:tcPr>
          <w:p w14:paraId="49289DD2" w14:textId="77777777" w:rsidR="000B1E7A" w:rsidRDefault="000B1E7A" w:rsidP="00407835">
            <w:pPr>
              <w:jc w:val="center"/>
              <w:rPr>
                <w:rFonts w:ascii="Times New Roman" w:hAnsi="Times New Roman" w:cs="Times New Roman"/>
              </w:rPr>
            </w:pPr>
          </w:p>
        </w:tc>
      </w:tr>
    </w:tbl>
    <w:p w14:paraId="1BB6EE99"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41"/>
        <w:gridCol w:w="989"/>
        <w:gridCol w:w="1124"/>
        <w:gridCol w:w="1020"/>
        <w:gridCol w:w="3103"/>
        <w:gridCol w:w="989"/>
        <w:gridCol w:w="1124"/>
        <w:gridCol w:w="860"/>
      </w:tblGrid>
      <w:tr w:rsidR="000B1E7A" w14:paraId="3D5A07D9" w14:textId="77777777" w:rsidTr="00407835">
        <w:trPr>
          <w:trHeight w:val="350"/>
        </w:trPr>
        <w:tc>
          <w:tcPr>
            <w:tcW w:w="5000" w:type="pct"/>
            <w:gridSpan w:val="8"/>
            <w:shd w:val="clear" w:color="auto" w:fill="D9D9D9" w:themeFill="background1" w:themeFillShade="D9"/>
          </w:tcPr>
          <w:p w14:paraId="2233EEBA" w14:textId="77777777" w:rsidR="000B1E7A" w:rsidRPr="00FA0780" w:rsidRDefault="000B1E7A" w:rsidP="000B1E7A">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lastRenderedPageBreak/>
              <w:t>To record budgetary authority apportioned by the Office of Management and Budget and available for allotment.</w:t>
            </w:r>
          </w:p>
        </w:tc>
      </w:tr>
      <w:tr w:rsidR="000B1E7A" w14:paraId="218181D2" w14:textId="77777777" w:rsidTr="00407835">
        <w:trPr>
          <w:trHeight w:val="350"/>
        </w:trPr>
        <w:tc>
          <w:tcPr>
            <w:tcW w:w="1444" w:type="pct"/>
            <w:shd w:val="clear" w:color="auto" w:fill="D9D9D9" w:themeFill="background1" w:themeFillShade="D9"/>
          </w:tcPr>
          <w:p w14:paraId="41EBE51A"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382" w:type="pct"/>
            <w:shd w:val="clear" w:color="auto" w:fill="D9D9D9" w:themeFill="background1" w:themeFillShade="D9"/>
          </w:tcPr>
          <w:p w14:paraId="11C0E50C"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34" w:type="pct"/>
            <w:shd w:val="clear" w:color="auto" w:fill="D9D9D9" w:themeFill="background1" w:themeFillShade="D9"/>
          </w:tcPr>
          <w:p w14:paraId="301FC597"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394" w:type="pct"/>
            <w:shd w:val="clear" w:color="auto" w:fill="D9D9D9" w:themeFill="background1" w:themeFillShade="D9"/>
          </w:tcPr>
          <w:p w14:paraId="4DEC0F97"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198" w:type="pct"/>
            <w:shd w:val="clear" w:color="auto" w:fill="D9D9D9" w:themeFill="background1" w:themeFillShade="D9"/>
          </w:tcPr>
          <w:p w14:paraId="741EF69C"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382" w:type="pct"/>
            <w:shd w:val="clear" w:color="auto" w:fill="D9D9D9" w:themeFill="background1" w:themeFillShade="D9"/>
          </w:tcPr>
          <w:p w14:paraId="62E7A7F2"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34" w:type="pct"/>
            <w:shd w:val="clear" w:color="auto" w:fill="D9D9D9" w:themeFill="background1" w:themeFillShade="D9"/>
          </w:tcPr>
          <w:p w14:paraId="6C22D0B1"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32" w:type="pct"/>
            <w:shd w:val="clear" w:color="auto" w:fill="D9D9D9" w:themeFill="background1" w:themeFillShade="D9"/>
          </w:tcPr>
          <w:p w14:paraId="0EAD1814"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536607BD" w14:textId="77777777" w:rsidTr="00407835">
        <w:trPr>
          <w:trHeight w:val="2573"/>
        </w:trPr>
        <w:tc>
          <w:tcPr>
            <w:tcW w:w="1444" w:type="pct"/>
          </w:tcPr>
          <w:p w14:paraId="005E24DE"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6B90861"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 xml:space="preserve">445000 </w:t>
            </w:r>
            <w:proofErr w:type="spellStart"/>
            <w:r w:rsidRPr="00D0050A">
              <w:rPr>
                <w:rFonts w:ascii="Times New Roman" w:hAnsi="Times New Roman" w:cs="Times New Roman"/>
              </w:rPr>
              <w:t>Unapportioned</w:t>
            </w:r>
            <w:proofErr w:type="spellEnd"/>
            <w:r w:rsidRPr="00D0050A">
              <w:rPr>
                <w:rFonts w:ascii="Times New Roman" w:hAnsi="Times New Roman" w:cs="Times New Roman"/>
              </w:rPr>
              <w:t xml:space="preserve"> </w:t>
            </w:r>
          </w:p>
          <w:p w14:paraId="73833FC3"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Authority</w:t>
            </w:r>
          </w:p>
          <w:p w14:paraId="0D3211DB"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 xml:space="preserve">  451000 Apportionments</w:t>
            </w:r>
          </w:p>
          <w:p w14:paraId="54E3B555" w14:textId="77777777" w:rsidR="000B1E7A" w:rsidRDefault="000B1E7A" w:rsidP="00407835">
            <w:pPr>
              <w:rPr>
                <w:rFonts w:ascii="Times New Roman" w:hAnsi="Times New Roman" w:cs="Times New Roman"/>
                <w:sz w:val="24"/>
                <w:szCs w:val="24"/>
              </w:rPr>
            </w:pPr>
          </w:p>
          <w:p w14:paraId="3EB04F40"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CDD2E22"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None</w:t>
            </w:r>
          </w:p>
        </w:tc>
        <w:tc>
          <w:tcPr>
            <w:tcW w:w="382" w:type="pct"/>
          </w:tcPr>
          <w:p w14:paraId="1C3F86B3" w14:textId="77777777" w:rsidR="000B1E7A" w:rsidRPr="001406CA" w:rsidRDefault="000B1E7A" w:rsidP="00407835">
            <w:pPr>
              <w:jc w:val="center"/>
              <w:rPr>
                <w:rFonts w:ascii="Times New Roman" w:hAnsi="Times New Roman" w:cs="Times New Roman"/>
                <w:b/>
                <w:u w:val="single"/>
              </w:rPr>
            </w:pPr>
          </w:p>
          <w:p w14:paraId="4C1F4B48" w14:textId="77777777" w:rsidR="000B1E7A" w:rsidRPr="001406CA" w:rsidRDefault="000B1E7A" w:rsidP="00407835">
            <w:pPr>
              <w:jc w:val="center"/>
              <w:rPr>
                <w:rFonts w:ascii="Times New Roman" w:hAnsi="Times New Roman" w:cs="Times New Roman"/>
              </w:rPr>
            </w:pPr>
          </w:p>
          <w:p w14:paraId="6797E338"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450</w:t>
            </w:r>
          </w:p>
        </w:tc>
        <w:tc>
          <w:tcPr>
            <w:tcW w:w="434" w:type="pct"/>
          </w:tcPr>
          <w:p w14:paraId="48F4C1EC" w14:textId="77777777" w:rsidR="000B1E7A" w:rsidRPr="001406CA" w:rsidRDefault="000B1E7A" w:rsidP="00407835">
            <w:pPr>
              <w:jc w:val="center"/>
              <w:rPr>
                <w:rFonts w:ascii="Times New Roman" w:hAnsi="Times New Roman" w:cs="Times New Roman"/>
                <w:b/>
                <w:u w:val="single"/>
              </w:rPr>
            </w:pPr>
          </w:p>
          <w:p w14:paraId="70C047C2" w14:textId="77777777" w:rsidR="000B1E7A" w:rsidRPr="001406CA" w:rsidRDefault="000B1E7A" w:rsidP="00407835">
            <w:pPr>
              <w:jc w:val="center"/>
              <w:rPr>
                <w:rFonts w:ascii="Times New Roman" w:hAnsi="Times New Roman" w:cs="Times New Roman"/>
                <w:b/>
                <w:u w:val="single"/>
              </w:rPr>
            </w:pPr>
          </w:p>
          <w:p w14:paraId="1B8DD331" w14:textId="77777777" w:rsidR="000B1E7A" w:rsidRPr="001406CA" w:rsidRDefault="000B1E7A" w:rsidP="00407835">
            <w:pPr>
              <w:jc w:val="center"/>
              <w:rPr>
                <w:rFonts w:ascii="Times New Roman" w:hAnsi="Times New Roman" w:cs="Times New Roman"/>
                <w:b/>
                <w:u w:val="single"/>
              </w:rPr>
            </w:pPr>
          </w:p>
          <w:p w14:paraId="2AEBC011"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450</w:t>
            </w:r>
          </w:p>
          <w:p w14:paraId="313407AC" w14:textId="77777777" w:rsidR="000B1E7A" w:rsidRPr="001406CA" w:rsidRDefault="000B1E7A" w:rsidP="00407835">
            <w:pPr>
              <w:jc w:val="center"/>
              <w:rPr>
                <w:rFonts w:ascii="Times New Roman" w:hAnsi="Times New Roman" w:cs="Times New Roman"/>
              </w:rPr>
            </w:pPr>
          </w:p>
        </w:tc>
        <w:tc>
          <w:tcPr>
            <w:tcW w:w="394" w:type="pct"/>
          </w:tcPr>
          <w:p w14:paraId="34170D81" w14:textId="77777777" w:rsidR="000B1E7A" w:rsidRDefault="000B1E7A" w:rsidP="00407835">
            <w:pPr>
              <w:jc w:val="center"/>
              <w:rPr>
                <w:rFonts w:ascii="Times New Roman" w:hAnsi="Times New Roman" w:cs="Times New Roman"/>
                <w:sz w:val="24"/>
                <w:szCs w:val="24"/>
              </w:rPr>
            </w:pPr>
          </w:p>
          <w:p w14:paraId="736DD44B" w14:textId="77777777" w:rsidR="000B1E7A" w:rsidRDefault="000B1E7A" w:rsidP="00407835">
            <w:pPr>
              <w:jc w:val="center"/>
              <w:rPr>
                <w:rFonts w:ascii="Times New Roman" w:hAnsi="Times New Roman" w:cs="Times New Roman"/>
                <w:sz w:val="24"/>
                <w:szCs w:val="24"/>
              </w:rPr>
            </w:pPr>
          </w:p>
          <w:p w14:paraId="5776378F" w14:textId="77777777" w:rsidR="000B1E7A" w:rsidRPr="001406CA" w:rsidRDefault="000B1E7A" w:rsidP="00407835">
            <w:pPr>
              <w:jc w:val="center"/>
              <w:rPr>
                <w:rFonts w:ascii="Times New Roman" w:hAnsi="Times New Roman" w:cs="Times New Roman"/>
              </w:rPr>
            </w:pPr>
            <w:r w:rsidRPr="001406CA">
              <w:rPr>
                <w:rFonts w:ascii="Times New Roman" w:hAnsi="Times New Roman" w:cs="Times New Roman"/>
              </w:rPr>
              <w:t>A116</w:t>
            </w:r>
          </w:p>
        </w:tc>
        <w:tc>
          <w:tcPr>
            <w:tcW w:w="1198" w:type="pct"/>
          </w:tcPr>
          <w:p w14:paraId="6D3E3B98"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7811D79" w14:textId="77777777" w:rsidR="000B1E7A" w:rsidRDefault="000B1E7A" w:rsidP="00407835">
            <w:pPr>
              <w:rPr>
                <w:rFonts w:ascii="Times New Roman" w:hAnsi="Times New Roman" w:cs="Times New Roman"/>
              </w:rPr>
            </w:pPr>
            <w:r>
              <w:rPr>
                <w:rFonts w:ascii="Times New Roman" w:hAnsi="Times New Roman" w:cs="Times New Roman"/>
              </w:rPr>
              <w:t>None</w:t>
            </w:r>
          </w:p>
          <w:p w14:paraId="7F546A1E" w14:textId="77777777" w:rsidR="000B1E7A" w:rsidRDefault="000B1E7A" w:rsidP="00407835">
            <w:pPr>
              <w:rPr>
                <w:rFonts w:ascii="Times New Roman" w:hAnsi="Times New Roman" w:cs="Times New Roman"/>
              </w:rPr>
            </w:pPr>
          </w:p>
          <w:p w14:paraId="647805D2" w14:textId="77777777" w:rsidR="000B1E7A" w:rsidRDefault="000B1E7A" w:rsidP="00407835">
            <w:pPr>
              <w:rPr>
                <w:rFonts w:ascii="Times New Roman" w:hAnsi="Times New Roman" w:cs="Times New Roman"/>
              </w:rPr>
            </w:pPr>
          </w:p>
          <w:p w14:paraId="6B842C1E" w14:textId="77777777" w:rsidR="000B1E7A" w:rsidRDefault="000B1E7A" w:rsidP="00407835">
            <w:pPr>
              <w:rPr>
                <w:rFonts w:ascii="Times New Roman" w:hAnsi="Times New Roman" w:cs="Times New Roman"/>
              </w:rPr>
            </w:pPr>
          </w:p>
          <w:p w14:paraId="489D6B24"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A2421D0" w14:textId="77777777" w:rsidR="000B1E7A" w:rsidRPr="006873CF"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2" w:type="pct"/>
          </w:tcPr>
          <w:p w14:paraId="37320B52" w14:textId="77777777" w:rsidR="000B1E7A" w:rsidRDefault="000B1E7A" w:rsidP="00407835">
            <w:pPr>
              <w:jc w:val="center"/>
              <w:rPr>
                <w:rFonts w:ascii="Times New Roman" w:hAnsi="Times New Roman" w:cs="Times New Roman"/>
              </w:rPr>
            </w:pPr>
          </w:p>
        </w:tc>
        <w:tc>
          <w:tcPr>
            <w:tcW w:w="434" w:type="pct"/>
          </w:tcPr>
          <w:p w14:paraId="15E90BB4" w14:textId="77777777" w:rsidR="000B1E7A" w:rsidRDefault="000B1E7A" w:rsidP="00407835">
            <w:pPr>
              <w:spacing w:after="100" w:afterAutospacing="1"/>
              <w:jc w:val="center"/>
              <w:rPr>
                <w:rFonts w:ascii="Times New Roman" w:hAnsi="Times New Roman" w:cs="Times New Roman"/>
              </w:rPr>
            </w:pPr>
          </w:p>
        </w:tc>
        <w:tc>
          <w:tcPr>
            <w:tcW w:w="332" w:type="pct"/>
          </w:tcPr>
          <w:p w14:paraId="2872B3BC" w14:textId="77777777" w:rsidR="000B1E7A" w:rsidRDefault="000B1E7A" w:rsidP="00407835">
            <w:pPr>
              <w:jc w:val="center"/>
              <w:rPr>
                <w:rFonts w:ascii="Times New Roman" w:hAnsi="Times New Roman" w:cs="Times New Roman"/>
              </w:rPr>
            </w:pPr>
          </w:p>
        </w:tc>
      </w:tr>
      <w:tr w:rsidR="000B1E7A" w14:paraId="20F6EC3B" w14:textId="77777777" w:rsidTr="00407835">
        <w:trPr>
          <w:trHeight w:val="288"/>
        </w:trPr>
        <w:tc>
          <w:tcPr>
            <w:tcW w:w="5000" w:type="pct"/>
            <w:gridSpan w:val="8"/>
            <w:shd w:val="clear" w:color="auto" w:fill="D9D9D9" w:themeFill="background1" w:themeFillShade="D9"/>
          </w:tcPr>
          <w:p w14:paraId="0C43D2B4" w14:textId="77777777" w:rsidR="000B1E7A" w:rsidRPr="00545343"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59EBF99F" w14:textId="77777777" w:rsidTr="00407835">
        <w:trPr>
          <w:trHeight w:val="2573"/>
        </w:trPr>
        <w:tc>
          <w:tcPr>
            <w:tcW w:w="1444" w:type="pct"/>
          </w:tcPr>
          <w:p w14:paraId="3BD146AF"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6918AB4"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78830124" w14:textId="77777777" w:rsidR="000B1E7A" w:rsidRDefault="000B1E7A" w:rsidP="00407835">
            <w:pPr>
              <w:rPr>
                <w:rFonts w:ascii="Times New Roman" w:hAnsi="Times New Roman" w:cs="Times New Roman"/>
                <w:sz w:val="24"/>
                <w:szCs w:val="24"/>
              </w:rPr>
            </w:pPr>
          </w:p>
          <w:p w14:paraId="54CFB58B"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3F746BE4" w14:textId="77777777" w:rsidR="000B1E7A" w:rsidRPr="00FA0780"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705BCDDC" w14:textId="77777777" w:rsidR="000B1E7A" w:rsidRDefault="000B1E7A" w:rsidP="00407835">
            <w:pPr>
              <w:rPr>
                <w:rFonts w:ascii="Times New Roman" w:hAnsi="Times New Roman" w:cs="Times New Roman"/>
                <w:b/>
                <w:sz w:val="24"/>
                <w:szCs w:val="24"/>
                <w:u w:val="single"/>
              </w:rPr>
            </w:pPr>
          </w:p>
        </w:tc>
        <w:tc>
          <w:tcPr>
            <w:tcW w:w="434" w:type="pct"/>
          </w:tcPr>
          <w:p w14:paraId="0CF56E6E" w14:textId="77777777" w:rsidR="000B1E7A" w:rsidRDefault="000B1E7A" w:rsidP="00407835">
            <w:pPr>
              <w:rPr>
                <w:rFonts w:ascii="Times New Roman" w:hAnsi="Times New Roman" w:cs="Times New Roman"/>
                <w:b/>
                <w:sz w:val="24"/>
                <w:szCs w:val="24"/>
                <w:u w:val="single"/>
              </w:rPr>
            </w:pPr>
          </w:p>
        </w:tc>
        <w:tc>
          <w:tcPr>
            <w:tcW w:w="394" w:type="pct"/>
          </w:tcPr>
          <w:p w14:paraId="3E9A2F07" w14:textId="77777777" w:rsidR="000B1E7A" w:rsidRDefault="000B1E7A" w:rsidP="00407835">
            <w:pPr>
              <w:rPr>
                <w:rFonts w:ascii="Times New Roman" w:hAnsi="Times New Roman" w:cs="Times New Roman"/>
                <w:sz w:val="24"/>
                <w:szCs w:val="24"/>
              </w:rPr>
            </w:pPr>
          </w:p>
        </w:tc>
        <w:tc>
          <w:tcPr>
            <w:tcW w:w="1198" w:type="pct"/>
          </w:tcPr>
          <w:p w14:paraId="3C0AFACE"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C4493D2"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3DE790BE" w14:textId="77777777" w:rsidR="000B1E7A" w:rsidRDefault="000B1E7A" w:rsidP="00407835">
            <w:pPr>
              <w:rPr>
                <w:rFonts w:ascii="Times New Roman" w:hAnsi="Times New Roman" w:cs="Times New Roman"/>
                <w:sz w:val="24"/>
                <w:szCs w:val="24"/>
              </w:rPr>
            </w:pPr>
          </w:p>
          <w:p w14:paraId="77A89E5D"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1AD051B8" w14:textId="77777777" w:rsidR="000B1E7A" w:rsidRPr="00FA0780"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44DBC41A" w14:textId="77777777" w:rsidR="000B1E7A" w:rsidRDefault="000B1E7A" w:rsidP="00407835">
            <w:pPr>
              <w:jc w:val="center"/>
              <w:rPr>
                <w:rFonts w:ascii="Times New Roman" w:hAnsi="Times New Roman" w:cs="Times New Roman"/>
              </w:rPr>
            </w:pPr>
          </w:p>
        </w:tc>
        <w:tc>
          <w:tcPr>
            <w:tcW w:w="434" w:type="pct"/>
          </w:tcPr>
          <w:p w14:paraId="3DFF057E" w14:textId="77777777" w:rsidR="000B1E7A" w:rsidRDefault="000B1E7A" w:rsidP="00407835">
            <w:pPr>
              <w:spacing w:after="100" w:afterAutospacing="1"/>
              <w:jc w:val="center"/>
              <w:rPr>
                <w:rFonts w:ascii="Times New Roman" w:hAnsi="Times New Roman" w:cs="Times New Roman"/>
              </w:rPr>
            </w:pPr>
          </w:p>
        </w:tc>
        <w:tc>
          <w:tcPr>
            <w:tcW w:w="332" w:type="pct"/>
          </w:tcPr>
          <w:p w14:paraId="7B8289C3" w14:textId="77777777" w:rsidR="000B1E7A" w:rsidRDefault="000B1E7A" w:rsidP="00407835">
            <w:pPr>
              <w:jc w:val="center"/>
              <w:rPr>
                <w:rFonts w:ascii="Times New Roman" w:hAnsi="Times New Roman" w:cs="Times New Roman"/>
              </w:rPr>
            </w:pPr>
          </w:p>
        </w:tc>
      </w:tr>
    </w:tbl>
    <w:p w14:paraId="4CD4254C" w14:textId="77777777" w:rsidR="000B1E7A" w:rsidRDefault="000B1E7A" w:rsidP="000B1E7A">
      <w:r>
        <w:br w:type="page"/>
      </w:r>
    </w:p>
    <w:tbl>
      <w:tblPr>
        <w:tblStyle w:val="TableGrid"/>
        <w:tblW w:w="5000" w:type="pct"/>
        <w:tblLook w:val="04A0" w:firstRow="1" w:lastRow="0" w:firstColumn="1" w:lastColumn="0" w:noHBand="0" w:noVBand="1"/>
      </w:tblPr>
      <w:tblGrid>
        <w:gridCol w:w="3716"/>
        <w:gridCol w:w="1008"/>
        <w:gridCol w:w="1142"/>
        <w:gridCol w:w="1036"/>
        <w:gridCol w:w="3069"/>
        <w:gridCol w:w="1008"/>
        <w:gridCol w:w="1142"/>
        <w:gridCol w:w="829"/>
      </w:tblGrid>
      <w:tr w:rsidR="000B1E7A" w14:paraId="1ABC4DDB" w14:textId="77777777" w:rsidTr="00407835">
        <w:trPr>
          <w:trHeight w:val="350"/>
        </w:trPr>
        <w:tc>
          <w:tcPr>
            <w:tcW w:w="5000" w:type="pct"/>
            <w:gridSpan w:val="8"/>
            <w:shd w:val="clear" w:color="auto" w:fill="D9D9D9" w:themeFill="background1" w:themeFillShade="D9"/>
          </w:tcPr>
          <w:p w14:paraId="01A7BAF7" w14:textId="77777777" w:rsidR="000B1E7A" w:rsidRPr="00B071CB" w:rsidRDefault="000B1E7A" w:rsidP="000B1E7A">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lastRenderedPageBreak/>
              <w:t>To record the allotment of authority.</w:t>
            </w:r>
          </w:p>
        </w:tc>
      </w:tr>
      <w:tr w:rsidR="000B1E7A" w14:paraId="1038A0CF" w14:textId="77777777" w:rsidTr="00407835">
        <w:trPr>
          <w:trHeight w:val="350"/>
        </w:trPr>
        <w:tc>
          <w:tcPr>
            <w:tcW w:w="1435" w:type="pct"/>
            <w:shd w:val="clear" w:color="auto" w:fill="D9D9D9" w:themeFill="background1" w:themeFillShade="D9"/>
          </w:tcPr>
          <w:p w14:paraId="45037FE9"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389" w:type="pct"/>
            <w:shd w:val="clear" w:color="auto" w:fill="D9D9D9" w:themeFill="background1" w:themeFillShade="D9"/>
          </w:tcPr>
          <w:p w14:paraId="324ED936"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41" w:type="pct"/>
            <w:shd w:val="clear" w:color="auto" w:fill="D9D9D9" w:themeFill="background1" w:themeFillShade="D9"/>
          </w:tcPr>
          <w:p w14:paraId="15EFBA65"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400" w:type="pct"/>
            <w:shd w:val="clear" w:color="auto" w:fill="D9D9D9" w:themeFill="background1" w:themeFillShade="D9"/>
          </w:tcPr>
          <w:p w14:paraId="28CE7D00"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185" w:type="pct"/>
            <w:shd w:val="clear" w:color="auto" w:fill="D9D9D9" w:themeFill="background1" w:themeFillShade="D9"/>
          </w:tcPr>
          <w:p w14:paraId="149E2758"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389" w:type="pct"/>
            <w:shd w:val="clear" w:color="auto" w:fill="D9D9D9" w:themeFill="background1" w:themeFillShade="D9"/>
          </w:tcPr>
          <w:p w14:paraId="1258133E"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41" w:type="pct"/>
            <w:shd w:val="clear" w:color="auto" w:fill="D9D9D9" w:themeFill="background1" w:themeFillShade="D9"/>
          </w:tcPr>
          <w:p w14:paraId="57E6F4CF"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524A8762"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555FC3A0" w14:textId="77777777" w:rsidTr="00407835">
        <w:trPr>
          <w:trHeight w:val="2213"/>
        </w:trPr>
        <w:tc>
          <w:tcPr>
            <w:tcW w:w="1435" w:type="pct"/>
          </w:tcPr>
          <w:p w14:paraId="677DCF62"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089C68E"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451000 Apportionments</w:t>
            </w:r>
          </w:p>
          <w:p w14:paraId="20931B44" w14:textId="77777777" w:rsidR="000B1E7A" w:rsidRDefault="000B1E7A" w:rsidP="00407835">
            <w:pPr>
              <w:rPr>
                <w:rFonts w:ascii="Times New Roman" w:hAnsi="Times New Roman" w:cs="Times New Roman"/>
              </w:rPr>
            </w:pPr>
            <w:r w:rsidRPr="00D0050A">
              <w:rPr>
                <w:rFonts w:ascii="Times New Roman" w:hAnsi="Times New Roman" w:cs="Times New Roman"/>
              </w:rPr>
              <w:t xml:space="preserve">  461000 Allotments – Realized </w:t>
            </w:r>
            <w:r>
              <w:rPr>
                <w:rFonts w:ascii="Times New Roman" w:hAnsi="Times New Roman" w:cs="Times New Roman"/>
              </w:rPr>
              <w:t xml:space="preserve">     </w:t>
            </w:r>
          </w:p>
          <w:p w14:paraId="4689C5D6" w14:textId="77777777" w:rsidR="000B1E7A" w:rsidRPr="00D0050A" w:rsidRDefault="000B1E7A" w:rsidP="00407835">
            <w:pPr>
              <w:rPr>
                <w:rFonts w:ascii="Times New Roman" w:hAnsi="Times New Roman" w:cs="Times New Roman"/>
              </w:rPr>
            </w:pPr>
            <w:r>
              <w:rPr>
                <w:rFonts w:ascii="Times New Roman" w:hAnsi="Times New Roman" w:cs="Times New Roman"/>
              </w:rPr>
              <w:t xml:space="preserve">  Resour</w:t>
            </w:r>
            <w:r w:rsidRPr="00D0050A">
              <w:rPr>
                <w:rFonts w:ascii="Times New Roman" w:hAnsi="Times New Roman" w:cs="Times New Roman"/>
              </w:rPr>
              <w:t>ces</w:t>
            </w:r>
          </w:p>
          <w:p w14:paraId="2E777D2F" w14:textId="77777777" w:rsidR="000B1E7A" w:rsidRDefault="000B1E7A" w:rsidP="00407835">
            <w:pPr>
              <w:rPr>
                <w:rFonts w:ascii="Times New Roman" w:hAnsi="Times New Roman" w:cs="Times New Roman"/>
                <w:sz w:val="24"/>
                <w:szCs w:val="24"/>
              </w:rPr>
            </w:pPr>
          </w:p>
          <w:p w14:paraId="390A30C4"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6FDADFD"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None</w:t>
            </w:r>
          </w:p>
        </w:tc>
        <w:tc>
          <w:tcPr>
            <w:tcW w:w="389" w:type="pct"/>
          </w:tcPr>
          <w:p w14:paraId="5D089422" w14:textId="77777777" w:rsidR="000B1E7A" w:rsidRPr="00695C2D" w:rsidRDefault="000B1E7A" w:rsidP="00407835">
            <w:pPr>
              <w:jc w:val="center"/>
              <w:rPr>
                <w:rFonts w:ascii="Times New Roman" w:hAnsi="Times New Roman" w:cs="Times New Roman"/>
                <w:b/>
                <w:u w:val="single"/>
              </w:rPr>
            </w:pPr>
          </w:p>
          <w:p w14:paraId="2D27B24C" w14:textId="77777777" w:rsidR="000B1E7A" w:rsidRPr="00695C2D" w:rsidRDefault="000B1E7A" w:rsidP="00407835">
            <w:pPr>
              <w:jc w:val="center"/>
              <w:rPr>
                <w:rFonts w:ascii="Times New Roman" w:hAnsi="Times New Roman" w:cs="Times New Roman"/>
              </w:rPr>
            </w:pPr>
            <w:r w:rsidRPr="00695C2D">
              <w:rPr>
                <w:rFonts w:ascii="Times New Roman" w:hAnsi="Times New Roman" w:cs="Times New Roman"/>
              </w:rPr>
              <w:t>450</w:t>
            </w:r>
          </w:p>
        </w:tc>
        <w:tc>
          <w:tcPr>
            <w:tcW w:w="441" w:type="pct"/>
          </w:tcPr>
          <w:p w14:paraId="66EFCE32" w14:textId="77777777" w:rsidR="000B1E7A" w:rsidRPr="00695C2D" w:rsidRDefault="000B1E7A" w:rsidP="00407835">
            <w:pPr>
              <w:jc w:val="center"/>
              <w:rPr>
                <w:rFonts w:ascii="Times New Roman" w:hAnsi="Times New Roman" w:cs="Times New Roman"/>
                <w:b/>
                <w:u w:val="single"/>
              </w:rPr>
            </w:pPr>
          </w:p>
          <w:p w14:paraId="18C64409" w14:textId="77777777" w:rsidR="000B1E7A" w:rsidRPr="00695C2D" w:rsidRDefault="000B1E7A" w:rsidP="00407835">
            <w:pPr>
              <w:jc w:val="center"/>
              <w:rPr>
                <w:rFonts w:ascii="Times New Roman" w:hAnsi="Times New Roman" w:cs="Times New Roman"/>
                <w:b/>
                <w:u w:val="single"/>
              </w:rPr>
            </w:pPr>
          </w:p>
          <w:p w14:paraId="092CC804" w14:textId="77777777" w:rsidR="000B1E7A" w:rsidRPr="00695C2D" w:rsidRDefault="000B1E7A" w:rsidP="00407835">
            <w:pPr>
              <w:jc w:val="center"/>
              <w:rPr>
                <w:rFonts w:ascii="Times New Roman" w:hAnsi="Times New Roman" w:cs="Times New Roman"/>
                <w:b/>
                <w:u w:val="single"/>
              </w:rPr>
            </w:pPr>
          </w:p>
          <w:p w14:paraId="16020484" w14:textId="77777777" w:rsidR="000B1E7A" w:rsidRPr="00695C2D" w:rsidRDefault="000B1E7A" w:rsidP="00407835">
            <w:pPr>
              <w:jc w:val="center"/>
              <w:rPr>
                <w:rFonts w:ascii="Times New Roman" w:hAnsi="Times New Roman" w:cs="Times New Roman"/>
              </w:rPr>
            </w:pPr>
            <w:r w:rsidRPr="00695C2D">
              <w:rPr>
                <w:rFonts w:ascii="Times New Roman" w:hAnsi="Times New Roman" w:cs="Times New Roman"/>
              </w:rPr>
              <w:t>450</w:t>
            </w:r>
          </w:p>
          <w:p w14:paraId="6674053B" w14:textId="77777777" w:rsidR="000B1E7A" w:rsidRPr="00695C2D" w:rsidRDefault="000B1E7A" w:rsidP="00407835">
            <w:pPr>
              <w:jc w:val="center"/>
              <w:rPr>
                <w:rFonts w:ascii="Times New Roman" w:hAnsi="Times New Roman" w:cs="Times New Roman"/>
              </w:rPr>
            </w:pPr>
          </w:p>
        </w:tc>
        <w:tc>
          <w:tcPr>
            <w:tcW w:w="400" w:type="pct"/>
          </w:tcPr>
          <w:p w14:paraId="0BF99B01" w14:textId="77777777" w:rsidR="000B1E7A" w:rsidRPr="00695C2D" w:rsidRDefault="000B1E7A" w:rsidP="00407835">
            <w:pPr>
              <w:jc w:val="center"/>
              <w:rPr>
                <w:rFonts w:ascii="Times New Roman" w:hAnsi="Times New Roman" w:cs="Times New Roman"/>
              </w:rPr>
            </w:pPr>
          </w:p>
          <w:p w14:paraId="01BC1E6E" w14:textId="77777777" w:rsidR="000B1E7A" w:rsidRPr="00695C2D" w:rsidRDefault="000B1E7A" w:rsidP="00407835">
            <w:pPr>
              <w:jc w:val="center"/>
              <w:rPr>
                <w:rFonts w:ascii="Times New Roman" w:hAnsi="Times New Roman" w:cs="Times New Roman"/>
              </w:rPr>
            </w:pPr>
            <w:r w:rsidRPr="00695C2D">
              <w:rPr>
                <w:rFonts w:ascii="Times New Roman" w:hAnsi="Times New Roman" w:cs="Times New Roman"/>
              </w:rPr>
              <w:t>A120</w:t>
            </w:r>
          </w:p>
        </w:tc>
        <w:tc>
          <w:tcPr>
            <w:tcW w:w="1185" w:type="pct"/>
          </w:tcPr>
          <w:p w14:paraId="28E803C1"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7E4D9E1" w14:textId="77777777" w:rsidR="000B1E7A" w:rsidRDefault="000B1E7A" w:rsidP="00407835">
            <w:pPr>
              <w:rPr>
                <w:rFonts w:ascii="Times New Roman" w:hAnsi="Times New Roman" w:cs="Times New Roman"/>
              </w:rPr>
            </w:pPr>
            <w:r>
              <w:rPr>
                <w:rFonts w:ascii="Times New Roman" w:hAnsi="Times New Roman" w:cs="Times New Roman"/>
              </w:rPr>
              <w:t>None</w:t>
            </w:r>
          </w:p>
          <w:p w14:paraId="51878A9E" w14:textId="77777777" w:rsidR="000B1E7A" w:rsidRDefault="000B1E7A" w:rsidP="00407835">
            <w:pPr>
              <w:rPr>
                <w:rFonts w:ascii="Times New Roman" w:hAnsi="Times New Roman" w:cs="Times New Roman"/>
              </w:rPr>
            </w:pPr>
          </w:p>
          <w:p w14:paraId="57DDAF3B" w14:textId="77777777" w:rsidR="000B1E7A" w:rsidRDefault="000B1E7A" w:rsidP="00407835">
            <w:pPr>
              <w:rPr>
                <w:rFonts w:ascii="Times New Roman" w:hAnsi="Times New Roman" w:cs="Times New Roman"/>
              </w:rPr>
            </w:pPr>
          </w:p>
          <w:p w14:paraId="6E98507C" w14:textId="77777777" w:rsidR="000B1E7A" w:rsidRDefault="000B1E7A" w:rsidP="00407835">
            <w:pPr>
              <w:spacing w:line="276" w:lineRule="auto"/>
              <w:rPr>
                <w:rFonts w:ascii="Times New Roman" w:hAnsi="Times New Roman" w:cs="Times New Roman"/>
              </w:rPr>
            </w:pPr>
          </w:p>
          <w:p w14:paraId="64548E05"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AD94217" w14:textId="77777777" w:rsidR="000B1E7A" w:rsidRPr="006873CF"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9" w:type="pct"/>
          </w:tcPr>
          <w:p w14:paraId="1BC931E4" w14:textId="77777777" w:rsidR="000B1E7A" w:rsidRDefault="000B1E7A" w:rsidP="00407835">
            <w:pPr>
              <w:jc w:val="center"/>
              <w:rPr>
                <w:rFonts w:ascii="Times New Roman" w:hAnsi="Times New Roman" w:cs="Times New Roman"/>
              </w:rPr>
            </w:pPr>
          </w:p>
        </w:tc>
        <w:tc>
          <w:tcPr>
            <w:tcW w:w="441" w:type="pct"/>
          </w:tcPr>
          <w:p w14:paraId="108BC0E3" w14:textId="77777777" w:rsidR="000B1E7A" w:rsidRDefault="000B1E7A" w:rsidP="00407835">
            <w:pPr>
              <w:spacing w:after="100" w:afterAutospacing="1"/>
              <w:jc w:val="center"/>
              <w:rPr>
                <w:rFonts w:ascii="Times New Roman" w:hAnsi="Times New Roman" w:cs="Times New Roman"/>
              </w:rPr>
            </w:pPr>
          </w:p>
        </w:tc>
        <w:tc>
          <w:tcPr>
            <w:tcW w:w="320" w:type="pct"/>
          </w:tcPr>
          <w:p w14:paraId="5C737BC3" w14:textId="77777777" w:rsidR="000B1E7A" w:rsidRDefault="000B1E7A" w:rsidP="00407835">
            <w:pPr>
              <w:jc w:val="center"/>
              <w:rPr>
                <w:rFonts w:ascii="Times New Roman" w:hAnsi="Times New Roman" w:cs="Times New Roman"/>
              </w:rPr>
            </w:pPr>
          </w:p>
        </w:tc>
      </w:tr>
      <w:tr w:rsidR="000B1E7A" w14:paraId="29F9D5A6" w14:textId="77777777" w:rsidTr="00407835">
        <w:trPr>
          <w:trHeight w:val="287"/>
        </w:trPr>
        <w:tc>
          <w:tcPr>
            <w:tcW w:w="5000" w:type="pct"/>
            <w:gridSpan w:val="8"/>
            <w:shd w:val="clear" w:color="auto" w:fill="D9D9D9" w:themeFill="background1" w:themeFillShade="D9"/>
          </w:tcPr>
          <w:p w14:paraId="55E0BE85" w14:textId="77777777" w:rsidR="000B1E7A" w:rsidRPr="00BF3A8E"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334B983F" w14:textId="77777777" w:rsidTr="00407835">
        <w:trPr>
          <w:trHeight w:val="2213"/>
        </w:trPr>
        <w:tc>
          <w:tcPr>
            <w:tcW w:w="1435" w:type="pct"/>
          </w:tcPr>
          <w:p w14:paraId="70861945"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3844F58"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65E4D6BB" w14:textId="77777777" w:rsidR="000B1E7A" w:rsidRDefault="000B1E7A" w:rsidP="00407835">
            <w:pPr>
              <w:rPr>
                <w:rFonts w:ascii="Times New Roman" w:hAnsi="Times New Roman" w:cs="Times New Roman"/>
                <w:sz w:val="24"/>
                <w:szCs w:val="24"/>
              </w:rPr>
            </w:pPr>
          </w:p>
          <w:p w14:paraId="170EB621"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A6DBC92" w14:textId="77777777" w:rsidR="000B1E7A" w:rsidRPr="00B071CB"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4EE809CD" w14:textId="77777777" w:rsidR="000B1E7A" w:rsidRDefault="000B1E7A" w:rsidP="00407835">
            <w:pPr>
              <w:jc w:val="center"/>
              <w:rPr>
                <w:rFonts w:ascii="Times New Roman" w:hAnsi="Times New Roman" w:cs="Times New Roman"/>
                <w:b/>
                <w:sz w:val="24"/>
                <w:szCs w:val="24"/>
                <w:u w:val="single"/>
              </w:rPr>
            </w:pPr>
          </w:p>
        </w:tc>
        <w:tc>
          <w:tcPr>
            <w:tcW w:w="441" w:type="pct"/>
          </w:tcPr>
          <w:p w14:paraId="36CCD25E" w14:textId="77777777" w:rsidR="000B1E7A" w:rsidRDefault="000B1E7A" w:rsidP="00407835">
            <w:pPr>
              <w:jc w:val="center"/>
              <w:rPr>
                <w:rFonts w:ascii="Times New Roman" w:hAnsi="Times New Roman" w:cs="Times New Roman"/>
                <w:b/>
                <w:sz w:val="24"/>
                <w:szCs w:val="24"/>
                <w:u w:val="single"/>
              </w:rPr>
            </w:pPr>
          </w:p>
        </w:tc>
        <w:tc>
          <w:tcPr>
            <w:tcW w:w="400" w:type="pct"/>
          </w:tcPr>
          <w:p w14:paraId="6AAF3244" w14:textId="77777777" w:rsidR="000B1E7A" w:rsidRDefault="000B1E7A" w:rsidP="00407835">
            <w:pPr>
              <w:jc w:val="center"/>
              <w:rPr>
                <w:rFonts w:ascii="Times New Roman" w:hAnsi="Times New Roman" w:cs="Times New Roman"/>
                <w:sz w:val="24"/>
                <w:szCs w:val="24"/>
              </w:rPr>
            </w:pPr>
          </w:p>
        </w:tc>
        <w:tc>
          <w:tcPr>
            <w:tcW w:w="1185" w:type="pct"/>
          </w:tcPr>
          <w:p w14:paraId="5E285DE7"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DA742C8"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24B9C0A9" w14:textId="77777777" w:rsidR="000B1E7A" w:rsidRDefault="000B1E7A" w:rsidP="00407835">
            <w:pPr>
              <w:rPr>
                <w:rFonts w:ascii="Times New Roman" w:hAnsi="Times New Roman" w:cs="Times New Roman"/>
                <w:sz w:val="24"/>
                <w:szCs w:val="24"/>
              </w:rPr>
            </w:pPr>
          </w:p>
          <w:p w14:paraId="0520CA3F"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5FB84DD" w14:textId="77777777" w:rsidR="000B1E7A" w:rsidRPr="00B071CB"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2D24F20C" w14:textId="77777777" w:rsidR="000B1E7A" w:rsidRDefault="000B1E7A" w:rsidP="00407835">
            <w:pPr>
              <w:jc w:val="center"/>
              <w:rPr>
                <w:rFonts w:ascii="Times New Roman" w:hAnsi="Times New Roman" w:cs="Times New Roman"/>
              </w:rPr>
            </w:pPr>
          </w:p>
        </w:tc>
        <w:tc>
          <w:tcPr>
            <w:tcW w:w="441" w:type="pct"/>
          </w:tcPr>
          <w:p w14:paraId="7D666F14" w14:textId="77777777" w:rsidR="000B1E7A" w:rsidRDefault="000B1E7A" w:rsidP="00407835">
            <w:pPr>
              <w:spacing w:after="100" w:afterAutospacing="1"/>
              <w:jc w:val="center"/>
              <w:rPr>
                <w:rFonts w:ascii="Times New Roman" w:hAnsi="Times New Roman" w:cs="Times New Roman"/>
              </w:rPr>
            </w:pPr>
          </w:p>
        </w:tc>
        <w:tc>
          <w:tcPr>
            <w:tcW w:w="320" w:type="pct"/>
          </w:tcPr>
          <w:p w14:paraId="5DC03F5C" w14:textId="77777777" w:rsidR="000B1E7A" w:rsidRDefault="000B1E7A" w:rsidP="00407835">
            <w:pPr>
              <w:jc w:val="center"/>
              <w:rPr>
                <w:rFonts w:ascii="Times New Roman" w:hAnsi="Times New Roman" w:cs="Times New Roman"/>
              </w:rPr>
            </w:pPr>
          </w:p>
        </w:tc>
      </w:tr>
    </w:tbl>
    <w:p w14:paraId="761C6AF8" w14:textId="77777777" w:rsidR="000B1E7A" w:rsidRDefault="000B1E7A" w:rsidP="000B1E7A">
      <w:pPr>
        <w:rPr>
          <w:rFonts w:ascii="Times New Roman" w:hAnsi="Times New Roman" w:cs="Times New Roman"/>
          <w:b/>
          <w:sz w:val="24"/>
          <w:szCs w:val="24"/>
        </w:rPr>
      </w:pPr>
    </w:p>
    <w:p w14:paraId="3B40B43D" w14:textId="77777777" w:rsidR="000B1E7A" w:rsidRDefault="000B1E7A" w:rsidP="000B1E7A">
      <w:pPr>
        <w:rPr>
          <w:rFonts w:ascii="Times New Roman" w:hAnsi="Times New Roman" w:cs="Times New Roman"/>
          <w:b/>
          <w:sz w:val="24"/>
          <w:szCs w:val="24"/>
        </w:rPr>
      </w:pPr>
    </w:p>
    <w:p w14:paraId="3C4F63A6" w14:textId="77777777" w:rsidR="000B1E7A" w:rsidRDefault="000B1E7A" w:rsidP="000B1E7A">
      <w:pPr>
        <w:rPr>
          <w:rFonts w:ascii="Times New Roman" w:hAnsi="Times New Roman" w:cs="Times New Roman"/>
          <w:b/>
          <w:sz w:val="24"/>
          <w:szCs w:val="24"/>
        </w:rPr>
      </w:pPr>
    </w:p>
    <w:p w14:paraId="4CAEA8D4" w14:textId="77777777" w:rsidR="000B1E7A" w:rsidRDefault="000B1E7A" w:rsidP="000B1E7A">
      <w:pPr>
        <w:rPr>
          <w:rFonts w:ascii="Times New Roman" w:hAnsi="Times New Roman" w:cs="Times New Roman"/>
          <w:b/>
          <w:sz w:val="24"/>
          <w:szCs w:val="24"/>
        </w:rPr>
      </w:pPr>
    </w:p>
    <w:p w14:paraId="638F9877" w14:textId="77777777" w:rsidR="000B1E7A" w:rsidRDefault="000B1E7A" w:rsidP="000B1E7A">
      <w:pPr>
        <w:rPr>
          <w:rFonts w:ascii="Times New Roman" w:hAnsi="Times New Roman" w:cs="Times New Roman"/>
          <w:b/>
          <w:sz w:val="24"/>
          <w:szCs w:val="24"/>
        </w:rPr>
      </w:pPr>
    </w:p>
    <w:p w14:paraId="16D90A10" w14:textId="77777777" w:rsidR="000B1E7A" w:rsidRDefault="000B1E7A" w:rsidP="000B1E7A">
      <w:pPr>
        <w:rPr>
          <w:rFonts w:ascii="Times New Roman" w:hAnsi="Times New Roman" w:cs="Times New Roman"/>
          <w:b/>
          <w:sz w:val="24"/>
          <w:szCs w:val="24"/>
        </w:rPr>
      </w:pPr>
    </w:p>
    <w:p w14:paraId="1F63D2D1"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66"/>
        <w:gridCol w:w="1028"/>
        <w:gridCol w:w="1171"/>
        <w:gridCol w:w="730"/>
        <w:gridCol w:w="3080"/>
        <w:gridCol w:w="1028"/>
        <w:gridCol w:w="1171"/>
        <w:gridCol w:w="976"/>
      </w:tblGrid>
      <w:tr w:rsidR="000B1E7A" w14:paraId="0CFC1DA6" w14:textId="77777777" w:rsidTr="00407835">
        <w:trPr>
          <w:trHeight w:val="350"/>
        </w:trPr>
        <w:tc>
          <w:tcPr>
            <w:tcW w:w="5000" w:type="pct"/>
            <w:gridSpan w:val="8"/>
            <w:shd w:val="clear" w:color="auto" w:fill="D9D9D9" w:themeFill="background1" w:themeFillShade="D9"/>
          </w:tcPr>
          <w:p w14:paraId="539B6EF2" w14:textId="77777777" w:rsidR="000B1E7A" w:rsidRPr="00BF3A8E" w:rsidRDefault="000B1E7A" w:rsidP="000B1E7A">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lastRenderedPageBreak/>
              <w:t xml:space="preserve">To record passport fees collected from the public.  These collections are exchange revenue and not reported on the Statement of Custodial Activity. </w:t>
            </w:r>
          </w:p>
        </w:tc>
      </w:tr>
      <w:tr w:rsidR="000B1E7A" w14:paraId="69F8A206" w14:textId="77777777" w:rsidTr="00407835">
        <w:trPr>
          <w:trHeight w:val="350"/>
        </w:trPr>
        <w:tc>
          <w:tcPr>
            <w:tcW w:w="1454" w:type="pct"/>
            <w:shd w:val="clear" w:color="auto" w:fill="D9D9D9" w:themeFill="background1" w:themeFillShade="D9"/>
          </w:tcPr>
          <w:p w14:paraId="3F0A13B7"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397" w:type="pct"/>
            <w:shd w:val="clear" w:color="auto" w:fill="D9D9D9" w:themeFill="background1" w:themeFillShade="D9"/>
          </w:tcPr>
          <w:p w14:paraId="00A325FB"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52" w:type="pct"/>
            <w:shd w:val="clear" w:color="auto" w:fill="D9D9D9" w:themeFill="background1" w:themeFillShade="D9"/>
          </w:tcPr>
          <w:p w14:paraId="0DF4C123"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1A222FA"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189" w:type="pct"/>
            <w:shd w:val="clear" w:color="auto" w:fill="D9D9D9" w:themeFill="background1" w:themeFillShade="D9"/>
          </w:tcPr>
          <w:p w14:paraId="442485D5"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397" w:type="pct"/>
            <w:shd w:val="clear" w:color="auto" w:fill="D9D9D9" w:themeFill="background1" w:themeFillShade="D9"/>
          </w:tcPr>
          <w:p w14:paraId="482F16A2"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52" w:type="pct"/>
            <w:shd w:val="clear" w:color="auto" w:fill="D9D9D9" w:themeFill="background1" w:themeFillShade="D9"/>
          </w:tcPr>
          <w:p w14:paraId="51840ECE"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77" w:type="pct"/>
            <w:shd w:val="clear" w:color="auto" w:fill="D9D9D9" w:themeFill="background1" w:themeFillShade="D9"/>
          </w:tcPr>
          <w:p w14:paraId="5238D964"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68A4CC17" w14:textId="77777777" w:rsidTr="00407835">
        <w:trPr>
          <w:trHeight w:val="1872"/>
        </w:trPr>
        <w:tc>
          <w:tcPr>
            <w:tcW w:w="1454" w:type="pct"/>
          </w:tcPr>
          <w:p w14:paraId="026CB213"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EF839FA"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None</w:t>
            </w:r>
          </w:p>
          <w:p w14:paraId="33D4F2B5" w14:textId="77777777" w:rsidR="000B1E7A" w:rsidRDefault="000B1E7A" w:rsidP="00407835">
            <w:pPr>
              <w:rPr>
                <w:rFonts w:ascii="Times New Roman" w:hAnsi="Times New Roman" w:cs="Times New Roman"/>
                <w:sz w:val="24"/>
                <w:szCs w:val="24"/>
              </w:rPr>
            </w:pPr>
          </w:p>
          <w:p w14:paraId="0B6FCDCB"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B369586"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None</w:t>
            </w:r>
          </w:p>
        </w:tc>
        <w:tc>
          <w:tcPr>
            <w:tcW w:w="397" w:type="pct"/>
          </w:tcPr>
          <w:p w14:paraId="58131909" w14:textId="77777777" w:rsidR="000B1E7A" w:rsidRDefault="000B1E7A" w:rsidP="00407835">
            <w:pPr>
              <w:rPr>
                <w:rFonts w:ascii="Times New Roman" w:hAnsi="Times New Roman" w:cs="Times New Roman"/>
                <w:b/>
                <w:sz w:val="24"/>
                <w:szCs w:val="24"/>
                <w:u w:val="single"/>
              </w:rPr>
            </w:pPr>
          </w:p>
          <w:p w14:paraId="6FB44290" w14:textId="77777777" w:rsidR="000B1E7A" w:rsidRPr="00013314" w:rsidRDefault="000B1E7A" w:rsidP="00407835">
            <w:pPr>
              <w:rPr>
                <w:rFonts w:ascii="Times New Roman" w:hAnsi="Times New Roman" w:cs="Times New Roman"/>
                <w:sz w:val="24"/>
                <w:szCs w:val="24"/>
              </w:rPr>
            </w:pPr>
          </w:p>
        </w:tc>
        <w:tc>
          <w:tcPr>
            <w:tcW w:w="452" w:type="pct"/>
          </w:tcPr>
          <w:p w14:paraId="716A7569" w14:textId="77777777" w:rsidR="000B1E7A" w:rsidRDefault="000B1E7A" w:rsidP="00407835">
            <w:pPr>
              <w:rPr>
                <w:rFonts w:ascii="Times New Roman" w:hAnsi="Times New Roman" w:cs="Times New Roman"/>
                <w:b/>
                <w:sz w:val="24"/>
                <w:szCs w:val="24"/>
                <w:u w:val="single"/>
              </w:rPr>
            </w:pPr>
          </w:p>
          <w:p w14:paraId="1C273AF4" w14:textId="77777777" w:rsidR="000B1E7A" w:rsidRDefault="000B1E7A" w:rsidP="00407835">
            <w:pPr>
              <w:rPr>
                <w:rFonts w:ascii="Times New Roman" w:hAnsi="Times New Roman" w:cs="Times New Roman"/>
                <w:b/>
                <w:sz w:val="24"/>
                <w:szCs w:val="24"/>
                <w:u w:val="single"/>
              </w:rPr>
            </w:pPr>
          </w:p>
          <w:p w14:paraId="280D5538" w14:textId="77777777" w:rsidR="000B1E7A" w:rsidRDefault="000B1E7A" w:rsidP="00407835">
            <w:pPr>
              <w:rPr>
                <w:rFonts w:ascii="Times New Roman" w:hAnsi="Times New Roman" w:cs="Times New Roman"/>
                <w:b/>
                <w:sz w:val="24"/>
                <w:szCs w:val="24"/>
                <w:u w:val="single"/>
              </w:rPr>
            </w:pPr>
          </w:p>
          <w:p w14:paraId="228B1020" w14:textId="77777777" w:rsidR="000B1E7A" w:rsidRPr="00013314" w:rsidRDefault="000B1E7A" w:rsidP="00407835">
            <w:pPr>
              <w:rPr>
                <w:rFonts w:ascii="Times New Roman" w:hAnsi="Times New Roman" w:cs="Times New Roman"/>
                <w:sz w:val="24"/>
                <w:szCs w:val="24"/>
              </w:rPr>
            </w:pPr>
          </w:p>
        </w:tc>
        <w:tc>
          <w:tcPr>
            <w:tcW w:w="282" w:type="pct"/>
          </w:tcPr>
          <w:p w14:paraId="4BF659BD" w14:textId="77777777" w:rsidR="000B1E7A" w:rsidRDefault="000B1E7A" w:rsidP="00407835">
            <w:pPr>
              <w:rPr>
                <w:rFonts w:ascii="Times New Roman" w:hAnsi="Times New Roman" w:cs="Times New Roman"/>
                <w:sz w:val="24"/>
                <w:szCs w:val="24"/>
              </w:rPr>
            </w:pPr>
          </w:p>
          <w:p w14:paraId="44DD97C1" w14:textId="77777777" w:rsidR="000B1E7A" w:rsidRPr="00013314" w:rsidRDefault="000B1E7A" w:rsidP="00407835">
            <w:pPr>
              <w:rPr>
                <w:rFonts w:ascii="Times New Roman" w:hAnsi="Times New Roman" w:cs="Times New Roman"/>
                <w:sz w:val="24"/>
                <w:szCs w:val="24"/>
              </w:rPr>
            </w:pPr>
          </w:p>
        </w:tc>
        <w:tc>
          <w:tcPr>
            <w:tcW w:w="1189" w:type="pct"/>
          </w:tcPr>
          <w:p w14:paraId="041396C4"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E8B93E6" w14:textId="77777777" w:rsidR="000B1E7A" w:rsidRDefault="000B1E7A" w:rsidP="00407835">
            <w:pPr>
              <w:rPr>
                <w:rFonts w:ascii="Times New Roman" w:hAnsi="Times New Roman" w:cs="Times New Roman"/>
              </w:rPr>
            </w:pPr>
          </w:p>
          <w:p w14:paraId="4BB5CF52" w14:textId="77777777" w:rsidR="000B1E7A" w:rsidRDefault="000B1E7A" w:rsidP="00407835">
            <w:pPr>
              <w:rPr>
                <w:rFonts w:ascii="Times New Roman" w:hAnsi="Times New Roman" w:cs="Times New Roman"/>
              </w:rPr>
            </w:pPr>
          </w:p>
          <w:p w14:paraId="18DF64DE"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2D5796" w14:textId="77777777" w:rsidR="000B1E7A" w:rsidRDefault="000B1E7A" w:rsidP="00407835">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                    </w:t>
            </w:r>
          </w:p>
          <w:p w14:paraId="5F860582" w14:textId="77777777" w:rsidR="000B1E7A" w:rsidRDefault="000B1E7A" w:rsidP="00407835">
            <w:pPr>
              <w:rPr>
                <w:rFonts w:ascii="Times New Roman" w:hAnsi="Times New Roman" w:cs="Times New Roman"/>
              </w:rPr>
            </w:pPr>
            <w:r>
              <w:rPr>
                <w:rFonts w:ascii="Times New Roman" w:hAnsi="Times New Roman" w:cs="Times New Roman"/>
              </w:rPr>
              <w:t xml:space="preserve">  520000 (N) Revenue From     </w:t>
            </w:r>
          </w:p>
          <w:p w14:paraId="338E3B45" w14:textId="77777777" w:rsidR="000B1E7A" w:rsidRPr="006873CF"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Services Provided</w:t>
            </w:r>
          </w:p>
        </w:tc>
        <w:tc>
          <w:tcPr>
            <w:tcW w:w="397" w:type="pct"/>
          </w:tcPr>
          <w:p w14:paraId="7284A73F" w14:textId="77777777" w:rsidR="000B1E7A" w:rsidRDefault="000B1E7A" w:rsidP="00407835">
            <w:pPr>
              <w:jc w:val="center"/>
              <w:rPr>
                <w:rFonts w:ascii="Times New Roman" w:hAnsi="Times New Roman" w:cs="Times New Roman"/>
              </w:rPr>
            </w:pPr>
          </w:p>
          <w:p w14:paraId="66110C47" w14:textId="77777777" w:rsidR="000B1E7A" w:rsidRDefault="000B1E7A" w:rsidP="00407835">
            <w:pPr>
              <w:jc w:val="center"/>
              <w:rPr>
                <w:rFonts w:ascii="Times New Roman" w:hAnsi="Times New Roman" w:cs="Times New Roman"/>
              </w:rPr>
            </w:pPr>
          </w:p>
          <w:p w14:paraId="3710EB51" w14:textId="77777777" w:rsidR="000B1E7A" w:rsidRDefault="000B1E7A" w:rsidP="00407835">
            <w:pPr>
              <w:jc w:val="center"/>
              <w:rPr>
                <w:rFonts w:ascii="Times New Roman" w:hAnsi="Times New Roman" w:cs="Times New Roman"/>
              </w:rPr>
            </w:pPr>
          </w:p>
          <w:p w14:paraId="1F204F01" w14:textId="77777777" w:rsidR="000B1E7A" w:rsidRDefault="000B1E7A" w:rsidP="00407835">
            <w:pPr>
              <w:jc w:val="center"/>
              <w:rPr>
                <w:rFonts w:ascii="Times New Roman" w:hAnsi="Times New Roman" w:cs="Times New Roman"/>
              </w:rPr>
            </w:pPr>
          </w:p>
          <w:p w14:paraId="3583A544" w14:textId="77777777" w:rsidR="000B1E7A" w:rsidRDefault="000B1E7A" w:rsidP="00407835">
            <w:pPr>
              <w:jc w:val="center"/>
              <w:rPr>
                <w:rFonts w:ascii="Times New Roman" w:hAnsi="Times New Roman" w:cs="Times New Roman"/>
              </w:rPr>
            </w:pPr>
          </w:p>
          <w:p w14:paraId="1667FB9F" w14:textId="77777777" w:rsidR="000B1E7A" w:rsidRDefault="000B1E7A" w:rsidP="00407835">
            <w:pPr>
              <w:jc w:val="center"/>
              <w:rPr>
                <w:rFonts w:ascii="Times New Roman" w:hAnsi="Times New Roman" w:cs="Times New Roman"/>
              </w:rPr>
            </w:pPr>
            <w:r>
              <w:rPr>
                <w:rFonts w:ascii="Times New Roman" w:hAnsi="Times New Roman" w:cs="Times New Roman"/>
              </w:rPr>
              <w:t>120</w:t>
            </w:r>
          </w:p>
        </w:tc>
        <w:tc>
          <w:tcPr>
            <w:tcW w:w="452" w:type="pct"/>
          </w:tcPr>
          <w:p w14:paraId="2E2CB50A" w14:textId="77777777" w:rsidR="000B1E7A" w:rsidRDefault="000B1E7A" w:rsidP="00407835">
            <w:pPr>
              <w:spacing w:after="100" w:afterAutospacing="1"/>
              <w:jc w:val="center"/>
              <w:rPr>
                <w:rFonts w:ascii="Times New Roman" w:hAnsi="Times New Roman" w:cs="Times New Roman"/>
              </w:rPr>
            </w:pPr>
          </w:p>
          <w:p w14:paraId="042A15E8" w14:textId="77777777" w:rsidR="000B1E7A" w:rsidRDefault="000B1E7A" w:rsidP="00407835">
            <w:pPr>
              <w:spacing w:after="360"/>
              <w:jc w:val="center"/>
              <w:rPr>
                <w:rFonts w:ascii="Times New Roman" w:hAnsi="Times New Roman" w:cs="Times New Roman"/>
              </w:rPr>
            </w:pPr>
          </w:p>
          <w:p w14:paraId="5D970D84" w14:textId="77777777" w:rsidR="000B1E7A" w:rsidRDefault="000B1E7A" w:rsidP="00407835">
            <w:pPr>
              <w:jc w:val="center"/>
              <w:rPr>
                <w:rFonts w:ascii="Times New Roman" w:hAnsi="Times New Roman" w:cs="Times New Roman"/>
              </w:rPr>
            </w:pPr>
          </w:p>
          <w:p w14:paraId="06EE6F8D" w14:textId="77777777" w:rsidR="000B1E7A" w:rsidRDefault="000B1E7A" w:rsidP="00407835">
            <w:pPr>
              <w:jc w:val="center"/>
              <w:rPr>
                <w:rFonts w:ascii="Times New Roman" w:hAnsi="Times New Roman" w:cs="Times New Roman"/>
              </w:rPr>
            </w:pPr>
          </w:p>
          <w:p w14:paraId="043A2B99" w14:textId="77777777" w:rsidR="000B1E7A" w:rsidRDefault="000B1E7A" w:rsidP="00407835">
            <w:pPr>
              <w:spacing w:after="240" w:line="360" w:lineRule="auto"/>
              <w:jc w:val="center"/>
              <w:rPr>
                <w:rFonts w:ascii="Times New Roman" w:hAnsi="Times New Roman" w:cs="Times New Roman"/>
              </w:rPr>
            </w:pPr>
            <w:r>
              <w:rPr>
                <w:rFonts w:ascii="Times New Roman" w:hAnsi="Times New Roman" w:cs="Times New Roman"/>
              </w:rPr>
              <w:t>120</w:t>
            </w:r>
          </w:p>
        </w:tc>
        <w:tc>
          <w:tcPr>
            <w:tcW w:w="377" w:type="pct"/>
          </w:tcPr>
          <w:p w14:paraId="46A748F9" w14:textId="77777777" w:rsidR="000B1E7A" w:rsidRDefault="000B1E7A" w:rsidP="00407835">
            <w:pPr>
              <w:jc w:val="center"/>
              <w:rPr>
                <w:rFonts w:ascii="Times New Roman" w:hAnsi="Times New Roman" w:cs="Times New Roman"/>
              </w:rPr>
            </w:pPr>
          </w:p>
          <w:p w14:paraId="1AA761BC" w14:textId="77777777" w:rsidR="000B1E7A" w:rsidRDefault="000B1E7A" w:rsidP="00407835">
            <w:pPr>
              <w:jc w:val="center"/>
              <w:rPr>
                <w:rFonts w:ascii="Times New Roman" w:hAnsi="Times New Roman" w:cs="Times New Roman"/>
              </w:rPr>
            </w:pPr>
          </w:p>
          <w:p w14:paraId="225D24A4" w14:textId="77777777" w:rsidR="000B1E7A" w:rsidRDefault="000B1E7A" w:rsidP="00407835">
            <w:pPr>
              <w:jc w:val="center"/>
              <w:rPr>
                <w:rFonts w:ascii="Times New Roman" w:hAnsi="Times New Roman" w:cs="Times New Roman"/>
              </w:rPr>
            </w:pPr>
          </w:p>
          <w:p w14:paraId="6A537C05" w14:textId="77777777" w:rsidR="000B1E7A" w:rsidRDefault="000B1E7A" w:rsidP="00407835">
            <w:pPr>
              <w:jc w:val="center"/>
              <w:rPr>
                <w:rFonts w:ascii="Times New Roman" w:hAnsi="Times New Roman" w:cs="Times New Roman"/>
              </w:rPr>
            </w:pPr>
          </w:p>
          <w:p w14:paraId="1FC9C0DB" w14:textId="77777777" w:rsidR="000B1E7A" w:rsidRDefault="000B1E7A" w:rsidP="00407835">
            <w:pPr>
              <w:jc w:val="center"/>
              <w:rPr>
                <w:rFonts w:ascii="Times New Roman" w:hAnsi="Times New Roman" w:cs="Times New Roman"/>
              </w:rPr>
            </w:pPr>
          </w:p>
          <w:p w14:paraId="19F860C3" w14:textId="77777777" w:rsidR="000B1E7A" w:rsidRDefault="000B1E7A" w:rsidP="00407835">
            <w:pPr>
              <w:jc w:val="center"/>
              <w:rPr>
                <w:rFonts w:ascii="Times New Roman" w:hAnsi="Times New Roman" w:cs="Times New Roman"/>
              </w:rPr>
            </w:pPr>
            <w:r>
              <w:rPr>
                <w:rFonts w:ascii="Times New Roman" w:hAnsi="Times New Roman" w:cs="Times New Roman"/>
              </w:rPr>
              <w:t>C145</w:t>
            </w:r>
          </w:p>
        </w:tc>
      </w:tr>
      <w:tr w:rsidR="000B1E7A" w14:paraId="64AC87CC" w14:textId="77777777" w:rsidTr="00407835">
        <w:trPr>
          <w:trHeight w:val="288"/>
        </w:trPr>
        <w:tc>
          <w:tcPr>
            <w:tcW w:w="5000" w:type="pct"/>
            <w:gridSpan w:val="8"/>
            <w:shd w:val="clear" w:color="auto" w:fill="D9D9D9" w:themeFill="background1" w:themeFillShade="D9"/>
          </w:tcPr>
          <w:p w14:paraId="1536717D" w14:textId="77777777" w:rsidR="000B1E7A" w:rsidRPr="003466EB"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2DFAB38E" w14:textId="77777777" w:rsidTr="00407835">
        <w:trPr>
          <w:trHeight w:val="2807"/>
        </w:trPr>
        <w:tc>
          <w:tcPr>
            <w:tcW w:w="1454" w:type="pct"/>
          </w:tcPr>
          <w:p w14:paraId="49E29093"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3D12DB9"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5AD3CF46" w14:textId="77777777" w:rsidR="000B1E7A" w:rsidRDefault="000B1E7A" w:rsidP="00407835">
            <w:pPr>
              <w:rPr>
                <w:rFonts w:ascii="Times New Roman" w:hAnsi="Times New Roman" w:cs="Times New Roman"/>
                <w:sz w:val="24"/>
                <w:szCs w:val="24"/>
              </w:rPr>
            </w:pPr>
          </w:p>
          <w:p w14:paraId="0AC38BB2"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AD2E849" w14:textId="77777777" w:rsidR="000B1E7A" w:rsidRPr="00BF3A8E"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397" w:type="pct"/>
          </w:tcPr>
          <w:p w14:paraId="5825E9F9" w14:textId="77777777" w:rsidR="000B1E7A" w:rsidRDefault="000B1E7A" w:rsidP="00407835">
            <w:pPr>
              <w:rPr>
                <w:rFonts w:ascii="Times New Roman" w:hAnsi="Times New Roman" w:cs="Times New Roman"/>
                <w:b/>
                <w:sz w:val="24"/>
                <w:szCs w:val="24"/>
                <w:u w:val="single"/>
              </w:rPr>
            </w:pPr>
          </w:p>
        </w:tc>
        <w:tc>
          <w:tcPr>
            <w:tcW w:w="452" w:type="pct"/>
          </w:tcPr>
          <w:p w14:paraId="418DCACD" w14:textId="77777777" w:rsidR="000B1E7A" w:rsidRDefault="000B1E7A" w:rsidP="00407835">
            <w:pPr>
              <w:rPr>
                <w:rFonts w:ascii="Times New Roman" w:hAnsi="Times New Roman" w:cs="Times New Roman"/>
                <w:b/>
                <w:sz w:val="24"/>
                <w:szCs w:val="24"/>
                <w:u w:val="single"/>
              </w:rPr>
            </w:pPr>
          </w:p>
        </w:tc>
        <w:tc>
          <w:tcPr>
            <w:tcW w:w="282" w:type="pct"/>
          </w:tcPr>
          <w:p w14:paraId="77A9F00A" w14:textId="77777777" w:rsidR="000B1E7A" w:rsidRDefault="000B1E7A" w:rsidP="00407835">
            <w:pPr>
              <w:rPr>
                <w:rFonts w:ascii="Times New Roman" w:hAnsi="Times New Roman" w:cs="Times New Roman"/>
                <w:sz w:val="24"/>
                <w:szCs w:val="24"/>
              </w:rPr>
            </w:pPr>
          </w:p>
        </w:tc>
        <w:tc>
          <w:tcPr>
            <w:tcW w:w="1189" w:type="pct"/>
          </w:tcPr>
          <w:p w14:paraId="4D6A9A1B"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DA6DBFF"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5552857A" w14:textId="77777777" w:rsidR="000B1E7A" w:rsidRDefault="000B1E7A" w:rsidP="00407835">
            <w:pPr>
              <w:rPr>
                <w:rFonts w:ascii="Times New Roman" w:hAnsi="Times New Roman" w:cs="Times New Roman"/>
                <w:sz w:val="24"/>
                <w:szCs w:val="24"/>
              </w:rPr>
            </w:pPr>
          </w:p>
          <w:p w14:paraId="59D769DE"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38054D9B"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198000 (F) Assets for Agency’s Custodial and Non-Entity Liability </w:t>
            </w:r>
          </w:p>
          <w:p w14:paraId="3E7EF2A0"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201000 (F) Liability for </w:t>
            </w:r>
          </w:p>
          <w:p w14:paraId="272EAA42"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Fund Balance With </w:t>
            </w:r>
          </w:p>
          <w:p w14:paraId="4446806A"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Treasury (RC 40) </w:t>
            </w:r>
          </w:p>
          <w:p w14:paraId="5FB94590" w14:textId="77777777" w:rsidR="000B1E7A" w:rsidRPr="00D37809" w:rsidRDefault="000B1E7A" w:rsidP="00407835">
            <w:pPr>
              <w:rPr>
                <w:rFonts w:ascii="Times New Roman" w:hAnsi="Times New Roman" w:cs="Times New Roman"/>
                <w:sz w:val="24"/>
                <w:szCs w:val="24"/>
              </w:rPr>
            </w:pPr>
          </w:p>
        </w:tc>
        <w:tc>
          <w:tcPr>
            <w:tcW w:w="397" w:type="pct"/>
          </w:tcPr>
          <w:p w14:paraId="61AE8418" w14:textId="77777777" w:rsidR="000B1E7A" w:rsidRDefault="000B1E7A" w:rsidP="00407835">
            <w:pPr>
              <w:jc w:val="center"/>
              <w:rPr>
                <w:rFonts w:ascii="Times New Roman" w:hAnsi="Times New Roman" w:cs="Times New Roman"/>
              </w:rPr>
            </w:pPr>
          </w:p>
          <w:p w14:paraId="7F0E844D" w14:textId="77777777" w:rsidR="000B1E7A" w:rsidRDefault="000B1E7A" w:rsidP="00407835">
            <w:pPr>
              <w:jc w:val="center"/>
              <w:rPr>
                <w:rFonts w:ascii="Times New Roman" w:hAnsi="Times New Roman" w:cs="Times New Roman"/>
              </w:rPr>
            </w:pPr>
          </w:p>
          <w:p w14:paraId="6AF67A47" w14:textId="77777777" w:rsidR="000B1E7A" w:rsidRDefault="000B1E7A" w:rsidP="00407835">
            <w:pPr>
              <w:jc w:val="center"/>
              <w:rPr>
                <w:rFonts w:ascii="Times New Roman" w:hAnsi="Times New Roman" w:cs="Times New Roman"/>
              </w:rPr>
            </w:pPr>
          </w:p>
          <w:p w14:paraId="0CBDDCD3" w14:textId="77777777" w:rsidR="000B1E7A" w:rsidRDefault="000B1E7A" w:rsidP="00407835">
            <w:pPr>
              <w:jc w:val="center"/>
              <w:rPr>
                <w:rFonts w:ascii="Times New Roman" w:hAnsi="Times New Roman" w:cs="Times New Roman"/>
              </w:rPr>
            </w:pPr>
          </w:p>
          <w:p w14:paraId="6ACD34D6" w14:textId="77777777" w:rsidR="000B1E7A" w:rsidRDefault="000B1E7A" w:rsidP="00407835">
            <w:pPr>
              <w:jc w:val="center"/>
              <w:rPr>
                <w:rFonts w:ascii="Times New Roman" w:hAnsi="Times New Roman" w:cs="Times New Roman"/>
              </w:rPr>
            </w:pPr>
          </w:p>
          <w:p w14:paraId="5D70D9B2" w14:textId="77777777" w:rsidR="000B1E7A" w:rsidRDefault="000B1E7A" w:rsidP="00407835">
            <w:pPr>
              <w:jc w:val="center"/>
              <w:rPr>
                <w:rFonts w:ascii="Times New Roman" w:hAnsi="Times New Roman" w:cs="Times New Roman"/>
              </w:rPr>
            </w:pPr>
          </w:p>
          <w:p w14:paraId="4D5C677E" w14:textId="77777777" w:rsidR="000B1E7A" w:rsidRDefault="000B1E7A" w:rsidP="00407835">
            <w:pPr>
              <w:jc w:val="center"/>
              <w:rPr>
                <w:rFonts w:ascii="Times New Roman" w:hAnsi="Times New Roman" w:cs="Times New Roman"/>
              </w:rPr>
            </w:pPr>
            <w:r>
              <w:rPr>
                <w:rFonts w:ascii="Times New Roman" w:hAnsi="Times New Roman" w:cs="Times New Roman"/>
              </w:rPr>
              <w:t>120</w:t>
            </w:r>
          </w:p>
        </w:tc>
        <w:tc>
          <w:tcPr>
            <w:tcW w:w="452" w:type="pct"/>
          </w:tcPr>
          <w:p w14:paraId="6CFB20D7" w14:textId="77777777" w:rsidR="000B1E7A" w:rsidRDefault="000B1E7A" w:rsidP="00407835">
            <w:pPr>
              <w:spacing w:after="100" w:afterAutospacing="1"/>
              <w:jc w:val="center"/>
              <w:rPr>
                <w:rFonts w:ascii="Times New Roman" w:hAnsi="Times New Roman" w:cs="Times New Roman"/>
              </w:rPr>
            </w:pPr>
          </w:p>
          <w:p w14:paraId="7927D0A9" w14:textId="77777777" w:rsidR="000B1E7A" w:rsidRDefault="000B1E7A" w:rsidP="00407835">
            <w:pPr>
              <w:spacing w:after="100" w:afterAutospacing="1"/>
              <w:jc w:val="center"/>
              <w:rPr>
                <w:rFonts w:ascii="Times New Roman" w:hAnsi="Times New Roman" w:cs="Times New Roman"/>
              </w:rPr>
            </w:pPr>
          </w:p>
          <w:p w14:paraId="077CEDA4" w14:textId="77777777" w:rsidR="000B1E7A" w:rsidRDefault="000B1E7A" w:rsidP="00407835">
            <w:pPr>
              <w:jc w:val="center"/>
              <w:rPr>
                <w:rFonts w:ascii="Times New Roman" w:hAnsi="Times New Roman" w:cs="Times New Roman"/>
              </w:rPr>
            </w:pPr>
          </w:p>
          <w:p w14:paraId="5EB564FF" w14:textId="77777777" w:rsidR="000B1E7A" w:rsidRDefault="000B1E7A" w:rsidP="00407835">
            <w:pPr>
              <w:jc w:val="center"/>
              <w:rPr>
                <w:rFonts w:ascii="Times New Roman" w:hAnsi="Times New Roman" w:cs="Times New Roman"/>
              </w:rPr>
            </w:pPr>
          </w:p>
          <w:p w14:paraId="6FF08238" w14:textId="77777777" w:rsidR="000B1E7A" w:rsidRDefault="000B1E7A" w:rsidP="00407835">
            <w:pPr>
              <w:jc w:val="center"/>
              <w:rPr>
                <w:rFonts w:ascii="Times New Roman" w:hAnsi="Times New Roman" w:cs="Times New Roman"/>
              </w:rPr>
            </w:pPr>
          </w:p>
          <w:p w14:paraId="78C09AA6" w14:textId="77777777" w:rsidR="000B1E7A" w:rsidRDefault="000B1E7A" w:rsidP="00407835">
            <w:pPr>
              <w:jc w:val="center"/>
              <w:rPr>
                <w:rFonts w:ascii="Times New Roman" w:hAnsi="Times New Roman" w:cs="Times New Roman"/>
              </w:rPr>
            </w:pPr>
          </w:p>
          <w:p w14:paraId="0FF9B956" w14:textId="77777777" w:rsidR="000B1E7A" w:rsidRDefault="000B1E7A" w:rsidP="00407835">
            <w:pPr>
              <w:spacing w:after="100" w:afterAutospacing="1"/>
              <w:jc w:val="center"/>
              <w:rPr>
                <w:rFonts w:ascii="Times New Roman" w:hAnsi="Times New Roman" w:cs="Times New Roman"/>
              </w:rPr>
            </w:pPr>
            <w:r>
              <w:rPr>
                <w:rFonts w:ascii="Times New Roman" w:hAnsi="Times New Roman" w:cs="Times New Roman"/>
              </w:rPr>
              <w:t>120</w:t>
            </w:r>
          </w:p>
        </w:tc>
        <w:tc>
          <w:tcPr>
            <w:tcW w:w="377" w:type="pct"/>
          </w:tcPr>
          <w:p w14:paraId="7A47C26C" w14:textId="77777777" w:rsidR="000B1E7A" w:rsidRDefault="000B1E7A" w:rsidP="00407835">
            <w:pPr>
              <w:jc w:val="center"/>
              <w:rPr>
                <w:rFonts w:ascii="Times New Roman" w:hAnsi="Times New Roman" w:cs="Times New Roman"/>
              </w:rPr>
            </w:pPr>
          </w:p>
        </w:tc>
      </w:tr>
    </w:tbl>
    <w:p w14:paraId="05C70E0E" w14:textId="77777777" w:rsidR="000B1E7A" w:rsidRDefault="000B1E7A" w:rsidP="000B1E7A">
      <w:pPr>
        <w:rPr>
          <w:rFonts w:ascii="Times New Roman" w:hAnsi="Times New Roman" w:cs="Times New Roman"/>
          <w:b/>
          <w:sz w:val="24"/>
          <w:szCs w:val="24"/>
        </w:rPr>
      </w:pPr>
    </w:p>
    <w:p w14:paraId="4072DCCB" w14:textId="77777777" w:rsidR="000B1E7A" w:rsidRDefault="000B1E7A" w:rsidP="000B1E7A">
      <w:pPr>
        <w:rPr>
          <w:rFonts w:ascii="Times New Roman" w:hAnsi="Times New Roman" w:cs="Times New Roman"/>
          <w:b/>
          <w:sz w:val="24"/>
          <w:szCs w:val="24"/>
        </w:rPr>
      </w:pPr>
    </w:p>
    <w:p w14:paraId="118D29F2" w14:textId="77777777" w:rsidR="000B1E7A" w:rsidRDefault="000B1E7A" w:rsidP="000B1E7A">
      <w:pPr>
        <w:rPr>
          <w:rFonts w:ascii="Times New Roman" w:hAnsi="Times New Roman" w:cs="Times New Roman"/>
          <w:b/>
          <w:sz w:val="24"/>
          <w:szCs w:val="24"/>
        </w:rPr>
      </w:pPr>
    </w:p>
    <w:p w14:paraId="6F8EE65A" w14:textId="77777777" w:rsidR="000B1E7A" w:rsidRDefault="000B1E7A" w:rsidP="000B1E7A">
      <w:pPr>
        <w:rPr>
          <w:rFonts w:ascii="Times New Roman" w:hAnsi="Times New Roman" w:cs="Times New Roman"/>
          <w:b/>
          <w:sz w:val="24"/>
          <w:szCs w:val="24"/>
        </w:rPr>
      </w:pPr>
    </w:p>
    <w:p w14:paraId="582808CC" w14:textId="77777777" w:rsidR="000B1E7A" w:rsidRDefault="000B1E7A" w:rsidP="000B1E7A">
      <w:pPr>
        <w:rPr>
          <w:rFonts w:ascii="Times New Roman" w:hAnsi="Times New Roman" w:cs="Times New Roman"/>
          <w:b/>
          <w:sz w:val="24"/>
          <w:szCs w:val="24"/>
        </w:rPr>
      </w:pPr>
    </w:p>
    <w:p w14:paraId="2D3A3465" w14:textId="71675F2C" w:rsidR="000B1E7A" w:rsidRPr="00BA1195" w:rsidRDefault="0073035F" w:rsidP="000B1E7A">
      <w:pPr>
        <w:spacing w:after="0"/>
        <w:rPr>
          <w:rFonts w:ascii="Times New Roman" w:hAnsi="Times New Roman" w:cs="Times New Roman"/>
          <w:bCs/>
          <w:sz w:val="24"/>
          <w:szCs w:val="24"/>
        </w:rPr>
      </w:pPr>
      <w:r>
        <w:rPr>
          <w:rFonts w:ascii="Times New Roman" w:hAnsi="Times New Roman" w:cs="Times New Roman"/>
          <w:bCs/>
          <w:sz w:val="24"/>
          <w:szCs w:val="24"/>
        </w:rPr>
        <w:lastRenderedPageBreak/>
        <w:t>A</w:t>
      </w:r>
      <w:r w:rsidR="000B1E7A">
        <w:rPr>
          <w:rFonts w:ascii="Times New Roman" w:hAnsi="Times New Roman" w:cs="Times New Roman"/>
          <w:bCs/>
          <w:sz w:val="24"/>
          <w:szCs w:val="24"/>
        </w:rPr>
        <w:t>lso Post:</w:t>
      </w:r>
    </w:p>
    <w:tbl>
      <w:tblPr>
        <w:tblStyle w:val="TableGrid"/>
        <w:tblW w:w="5000" w:type="pct"/>
        <w:tblLook w:val="04A0" w:firstRow="1" w:lastRow="0" w:firstColumn="1" w:lastColumn="0" w:noHBand="0" w:noVBand="1"/>
      </w:tblPr>
      <w:tblGrid>
        <w:gridCol w:w="2853"/>
        <w:gridCol w:w="1036"/>
        <w:gridCol w:w="21"/>
        <w:gridCol w:w="1041"/>
        <w:gridCol w:w="114"/>
        <w:gridCol w:w="741"/>
        <w:gridCol w:w="326"/>
        <w:gridCol w:w="1013"/>
        <w:gridCol w:w="2603"/>
        <w:gridCol w:w="225"/>
        <w:gridCol w:w="811"/>
        <w:gridCol w:w="231"/>
        <w:gridCol w:w="945"/>
        <w:gridCol w:w="236"/>
        <w:gridCol w:w="754"/>
      </w:tblGrid>
      <w:tr w:rsidR="000B1E7A" w14:paraId="5EDC8057" w14:textId="77777777" w:rsidTr="00407835">
        <w:trPr>
          <w:trHeight w:val="350"/>
        </w:trPr>
        <w:tc>
          <w:tcPr>
            <w:tcW w:w="5000" w:type="pct"/>
            <w:gridSpan w:val="15"/>
            <w:shd w:val="clear" w:color="auto" w:fill="D9D9D9" w:themeFill="background1" w:themeFillShade="D9"/>
          </w:tcPr>
          <w:p w14:paraId="2CF8C64F" w14:textId="77777777" w:rsidR="000B1E7A" w:rsidRPr="001B7B90" w:rsidRDefault="000B1E7A" w:rsidP="000B1E7A">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0B1E7A" w14:paraId="7FB11ABE" w14:textId="77777777" w:rsidTr="00407835">
        <w:trPr>
          <w:trHeight w:val="350"/>
        </w:trPr>
        <w:tc>
          <w:tcPr>
            <w:tcW w:w="1102" w:type="pct"/>
            <w:shd w:val="clear" w:color="auto" w:fill="D9D9D9" w:themeFill="background1" w:themeFillShade="D9"/>
          </w:tcPr>
          <w:p w14:paraId="4C3479EC"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1436374B"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54" w:type="pct"/>
            <w:gridSpan w:val="3"/>
            <w:shd w:val="clear" w:color="auto" w:fill="D9D9D9" w:themeFill="background1" w:themeFillShade="D9"/>
          </w:tcPr>
          <w:p w14:paraId="7EF3E294"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286" w:type="pct"/>
            <w:shd w:val="clear" w:color="auto" w:fill="D9D9D9" w:themeFill="background1" w:themeFillShade="D9"/>
          </w:tcPr>
          <w:p w14:paraId="6D4839A7"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522" w:type="pct"/>
            <w:gridSpan w:val="3"/>
            <w:shd w:val="clear" w:color="auto" w:fill="D9D9D9" w:themeFill="background1" w:themeFillShade="D9"/>
          </w:tcPr>
          <w:p w14:paraId="06D8BF78"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400" w:type="pct"/>
            <w:gridSpan w:val="2"/>
            <w:shd w:val="clear" w:color="auto" w:fill="D9D9D9" w:themeFill="background1" w:themeFillShade="D9"/>
          </w:tcPr>
          <w:p w14:paraId="4436258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54" w:type="pct"/>
            <w:gridSpan w:val="2"/>
            <w:shd w:val="clear" w:color="auto" w:fill="D9D9D9" w:themeFill="background1" w:themeFillShade="D9"/>
          </w:tcPr>
          <w:p w14:paraId="6C4B6C95"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82" w:type="pct"/>
            <w:gridSpan w:val="2"/>
            <w:shd w:val="clear" w:color="auto" w:fill="D9D9D9" w:themeFill="background1" w:themeFillShade="D9"/>
          </w:tcPr>
          <w:p w14:paraId="24919295"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208B437E" w14:textId="77777777" w:rsidTr="00407835">
        <w:trPr>
          <w:trHeight w:val="2880"/>
        </w:trPr>
        <w:tc>
          <w:tcPr>
            <w:tcW w:w="1102" w:type="pct"/>
          </w:tcPr>
          <w:p w14:paraId="485BE934"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90E453D"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None</w:t>
            </w:r>
          </w:p>
          <w:p w14:paraId="0382E45E" w14:textId="77777777" w:rsidR="000B1E7A" w:rsidRDefault="000B1E7A" w:rsidP="00407835">
            <w:pPr>
              <w:rPr>
                <w:rFonts w:ascii="Times New Roman" w:hAnsi="Times New Roman" w:cs="Times New Roman"/>
                <w:sz w:val="24"/>
                <w:szCs w:val="24"/>
              </w:rPr>
            </w:pPr>
          </w:p>
          <w:p w14:paraId="4F7FAE42" w14:textId="77777777" w:rsidR="000B1E7A" w:rsidRDefault="000B1E7A" w:rsidP="00407835">
            <w:pPr>
              <w:rPr>
                <w:rFonts w:ascii="Times New Roman" w:hAnsi="Times New Roman" w:cs="Times New Roman"/>
                <w:sz w:val="24"/>
                <w:szCs w:val="24"/>
              </w:rPr>
            </w:pPr>
          </w:p>
          <w:p w14:paraId="704CF815"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3D6433A" w14:textId="77777777" w:rsidR="000B1E7A" w:rsidRPr="00D0050A" w:rsidRDefault="000B1E7A" w:rsidP="00407835">
            <w:pPr>
              <w:rPr>
                <w:rFonts w:ascii="Times New Roman" w:hAnsi="Times New Roman" w:cs="Times New Roman"/>
              </w:rPr>
            </w:pPr>
            <w:r w:rsidRPr="00D0050A">
              <w:rPr>
                <w:rFonts w:ascii="Times New Roman" w:hAnsi="Times New Roman" w:cs="Times New Roman"/>
              </w:rPr>
              <w:t>None</w:t>
            </w:r>
          </w:p>
        </w:tc>
        <w:tc>
          <w:tcPr>
            <w:tcW w:w="400" w:type="pct"/>
          </w:tcPr>
          <w:p w14:paraId="5DDDDCD0" w14:textId="77777777" w:rsidR="000B1E7A" w:rsidRDefault="000B1E7A" w:rsidP="00407835">
            <w:pPr>
              <w:rPr>
                <w:rFonts w:ascii="Times New Roman" w:hAnsi="Times New Roman" w:cs="Times New Roman"/>
                <w:b/>
                <w:sz w:val="24"/>
                <w:szCs w:val="24"/>
                <w:u w:val="single"/>
              </w:rPr>
            </w:pPr>
          </w:p>
          <w:p w14:paraId="236D021D" w14:textId="77777777" w:rsidR="000B1E7A" w:rsidRPr="00013314" w:rsidRDefault="000B1E7A" w:rsidP="00407835">
            <w:pPr>
              <w:rPr>
                <w:rFonts w:ascii="Times New Roman" w:hAnsi="Times New Roman" w:cs="Times New Roman"/>
                <w:sz w:val="24"/>
                <w:szCs w:val="24"/>
              </w:rPr>
            </w:pPr>
          </w:p>
        </w:tc>
        <w:tc>
          <w:tcPr>
            <w:tcW w:w="454" w:type="pct"/>
            <w:gridSpan w:val="3"/>
          </w:tcPr>
          <w:p w14:paraId="27F6D140" w14:textId="77777777" w:rsidR="000B1E7A" w:rsidRDefault="000B1E7A" w:rsidP="00407835">
            <w:pPr>
              <w:rPr>
                <w:rFonts w:ascii="Times New Roman" w:hAnsi="Times New Roman" w:cs="Times New Roman"/>
                <w:b/>
                <w:sz w:val="24"/>
                <w:szCs w:val="24"/>
                <w:u w:val="single"/>
              </w:rPr>
            </w:pPr>
          </w:p>
          <w:p w14:paraId="42C65F5D" w14:textId="77777777" w:rsidR="000B1E7A" w:rsidRDefault="000B1E7A" w:rsidP="00407835">
            <w:pPr>
              <w:rPr>
                <w:rFonts w:ascii="Times New Roman" w:hAnsi="Times New Roman" w:cs="Times New Roman"/>
                <w:b/>
                <w:sz w:val="24"/>
                <w:szCs w:val="24"/>
                <w:u w:val="single"/>
              </w:rPr>
            </w:pPr>
          </w:p>
          <w:p w14:paraId="4F4547D4" w14:textId="77777777" w:rsidR="000B1E7A" w:rsidRDefault="000B1E7A" w:rsidP="00407835">
            <w:pPr>
              <w:rPr>
                <w:rFonts w:ascii="Times New Roman" w:hAnsi="Times New Roman" w:cs="Times New Roman"/>
                <w:b/>
                <w:sz w:val="24"/>
                <w:szCs w:val="24"/>
                <w:u w:val="single"/>
              </w:rPr>
            </w:pPr>
          </w:p>
          <w:p w14:paraId="2FE17013" w14:textId="77777777" w:rsidR="000B1E7A" w:rsidRPr="00013314" w:rsidRDefault="000B1E7A" w:rsidP="00407835">
            <w:pPr>
              <w:rPr>
                <w:rFonts w:ascii="Times New Roman" w:hAnsi="Times New Roman" w:cs="Times New Roman"/>
                <w:sz w:val="24"/>
                <w:szCs w:val="24"/>
              </w:rPr>
            </w:pPr>
          </w:p>
        </w:tc>
        <w:tc>
          <w:tcPr>
            <w:tcW w:w="286" w:type="pct"/>
          </w:tcPr>
          <w:p w14:paraId="76955D7E" w14:textId="77777777" w:rsidR="000B1E7A" w:rsidRDefault="000B1E7A" w:rsidP="00407835">
            <w:pPr>
              <w:rPr>
                <w:rFonts w:ascii="Times New Roman" w:hAnsi="Times New Roman" w:cs="Times New Roman"/>
                <w:sz w:val="24"/>
                <w:szCs w:val="24"/>
              </w:rPr>
            </w:pPr>
          </w:p>
          <w:p w14:paraId="5B30ADBF" w14:textId="77777777" w:rsidR="000B1E7A" w:rsidRPr="00013314" w:rsidRDefault="000B1E7A" w:rsidP="00407835">
            <w:pPr>
              <w:rPr>
                <w:rFonts w:ascii="Times New Roman" w:hAnsi="Times New Roman" w:cs="Times New Roman"/>
                <w:sz w:val="24"/>
                <w:szCs w:val="24"/>
              </w:rPr>
            </w:pPr>
          </w:p>
        </w:tc>
        <w:tc>
          <w:tcPr>
            <w:tcW w:w="1522" w:type="pct"/>
            <w:gridSpan w:val="3"/>
          </w:tcPr>
          <w:p w14:paraId="758665B4"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FF8AB1E" w14:textId="77777777" w:rsidR="000B1E7A" w:rsidRDefault="000B1E7A" w:rsidP="00407835">
            <w:pPr>
              <w:rPr>
                <w:rFonts w:ascii="Times New Roman" w:hAnsi="Times New Roman" w:cs="Times New Roman"/>
              </w:rPr>
            </w:pPr>
            <w:r>
              <w:rPr>
                <w:rFonts w:ascii="Times New Roman" w:hAnsi="Times New Roman" w:cs="Times New Roman"/>
              </w:rPr>
              <w:t>None</w:t>
            </w:r>
          </w:p>
          <w:p w14:paraId="41C97A23" w14:textId="77777777" w:rsidR="000B1E7A" w:rsidRDefault="000B1E7A" w:rsidP="00407835">
            <w:pPr>
              <w:rPr>
                <w:rFonts w:ascii="Times New Roman" w:hAnsi="Times New Roman" w:cs="Times New Roman"/>
              </w:rPr>
            </w:pPr>
          </w:p>
          <w:p w14:paraId="695F5B31" w14:textId="77777777" w:rsidR="000B1E7A" w:rsidRDefault="000B1E7A" w:rsidP="00407835">
            <w:pPr>
              <w:rPr>
                <w:rFonts w:ascii="Times New Roman" w:hAnsi="Times New Roman" w:cs="Times New Roman"/>
              </w:rPr>
            </w:pPr>
          </w:p>
          <w:p w14:paraId="0A3A55C6"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F940C7" w14:textId="77777777" w:rsidR="000B1E7A" w:rsidRDefault="000B1E7A" w:rsidP="00407835">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473706CE" w14:textId="77777777" w:rsidR="000B1E7A" w:rsidRDefault="000B1E7A" w:rsidP="00407835">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250CF80F" w14:textId="77777777" w:rsidR="000B1E7A" w:rsidRDefault="000B1E7A" w:rsidP="00407835">
            <w:pPr>
              <w:rPr>
                <w:rFonts w:ascii="Times New Roman" w:hAnsi="Times New Roman" w:cs="Times New Roman"/>
              </w:rPr>
            </w:pPr>
            <w:r>
              <w:rPr>
                <w:rFonts w:ascii="Times New Roman" w:hAnsi="Times New Roman" w:cs="Times New Roman"/>
              </w:rPr>
              <w:t xml:space="preserve">  Assets Not Reported on the Statement of </w:t>
            </w:r>
          </w:p>
          <w:p w14:paraId="7D952E83" w14:textId="77777777" w:rsidR="000B1E7A" w:rsidRDefault="000B1E7A" w:rsidP="00407835">
            <w:pPr>
              <w:rPr>
                <w:rFonts w:ascii="Times New Roman" w:hAnsi="Times New Roman" w:cs="Times New Roman"/>
              </w:rPr>
            </w:pPr>
            <w:r>
              <w:rPr>
                <w:rFonts w:ascii="Times New Roman" w:hAnsi="Times New Roman" w:cs="Times New Roman"/>
              </w:rPr>
              <w:t xml:space="preserve">  Custodial Activity (RC 46) </w:t>
            </w:r>
          </w:p>
          <w:p w14:paraId="5F265A57" w14:textId="77777777" w:rsidR="000B1E7A" w:rsidRPr="006873CF"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0" w:type="pct"/>
            <w:gridSpan w:val="2"/>
          </w:tcPr>
          <w:p w14:paraId="5D649418" w14:textId="77777777" w:rsidR="000B1E7A" w:rsidRDefault="000B1E7A" w:rsidP="00407835">
            <w:pPr>
              <w:jc w:val="center"/>
              <w:rPr>
                <w:rFonts w:ascii="Times New Roman" w:hAnsi="Times New Roman" w:cs="Times New Roman"/>
              </w:rPr>
            </w:pPr>
          </w:p>
          <w:p w14:paraId="76924A69" w14:textId="77777777" w:rsidR="000B1E7A" w:rsidRDefault="000B1E7A" w:rsidP="00407835">
            <w:pPr>
              <w:jc w:val="center"/>
              <w:rPr>
                <w:rFonts w:ascii="Times New Roman" w:hAnsi="Times New Roman" w:cs="Times New Roman"/>
              </w:rPr>
            </w:pPr>
          </w:p>
          <w:p w14:paraId="653D9B59" w14:textId="77777777" w:rsidR="000B1E7A" w:rsidRDefault="000B1E7A" w:rsidP="00407835">
            <w:pPr>
              <w:jc w:val="center"/>
              <w:rPr>
                <w:rFonts w:ascii="Times New Roman" w:hAnsi="Times New Roman" w:cs="Times New Roman"/>
              </w:rPr>
            </w:pPr>
          </w:p>
          <w:p w14:paraId="077D9341" w14:textId="77777777" w:rsidR="000B1E7A" w:rsidRDefault="000B1E7A" w:rsidP="00407835">
            <w:pPr>
              <w:jc w:val="center"/>
              <w:rPr>
                <w:rFonts w:ascii="Times New Roman" w:hAnsi="Times New Roman" w:cs="Times New Roman"/>
              </w:rPr>
            </w:pPr>
          </w:p>
          <w:p w14:paraId="7786E9FE" w14:textId="77777777" w:rsidR="000B1E7A" w:rsidRDefault="000B1E7A" w:rsidP="00407835">
            <w:pPr>
              <w:jc w:val="center"/>
              <w:rPr>
                <w:rFonts w:ascii="Times New Roman" w:hAnsi="Times New Roman" w:cs="Times New Roman"/>
              </w:rPr>
            </w:pPr>
          </w:p>
          <w:p w14:paraId="0DCBBD1F" w14:textId="77777777" w:rsidR="000B1E7A" w:rsidRDefault="000B1E7A" w:rsidP="00407835">
            <w:pPr>
              <w:jc w:val="center"/>
              <w:rPr>
                <w:rFonts w:ascii="Times New Roman" w:hAnsi="Times New Roman" w:cs="Times New Roman"/>
              </w:rPr>
            </w:pPr>
          </w:p>
          <w:p w14:paraId="5C230DE0" w14:textId="77777777" w:rsidR="000B1E7A" w:rsidRDefault="000B1E7A" w:rsidP="00407835">
            <w:pPr>
              <w:jc w:val="center"/>
              <w:rPr>
                <w:rFonts w:ascii="Times New Roman" w:hAnsi="Times New Roman" w:cs="Times New Roman"/>
              </w:rPr>
            </w:pPr>
          </w:p>
          <w:p w14:paraId="47D82C62" w14:textId="77777777" w:rsidR="000B1E7A" w:rsidRDefault="000B1E7A" w:rsidP="00407835">
            <w:pPr>
              <w:jc w:val="center"/>
              <w:rPr>
                <w:rFonts w:ascii="Times New Roman" w:hAnsi="Times New Roman" w:cs="Times New Roman"/>
              </w:rPr>
            </w:pPr>
            <w:r>
              <w:rPr>
                <w:rFonts w:ascii="Times New Roman" w:hAnsi="Times New Roman" w:cs="Times New Roman"/>
              </w:rPr>
              <w:t>120</w:t>
            </w:r>
          </w:p>
        </w:tc>
        <w:tc>
          <w:tcPr>
            <w:tcW w:w="454" w:type="pct"/>
            <w:gridSpan w:val="2"/>
          </w:tcPr>
          <w:p w14:paraId="4B2B758E" w14:textId="77777777" w:rsidR="000B1E7A" w:rsidRDefault="000B1E7A" w:rsidP="00407835">
            <w:pPr>
              <w:spacing w:after="100" w:afterAutospacing="1"/>
              <w:jc w:val="center"/>
              <w:rPr>
                <w:rFonts w:ascii="Times New Roman" w:hAnsi="Times New Roman" w:cs="Times New Roman"/>
              </w:rPr>
            </w:pPr>
          </w:p>
          <w:p w14:paraId="5D49AD23" w14:textId="77777777" w:rsidR="000B1E7A" w:rsidRDefault="000B1E7A" w:rsidP="00407835">
            <w:pPr>
              <w:spacing w:after="360"/>
              <w:jc w:val="center"/>
              <w:rPr>
                <w:rFonts w:ascii="Times New Roman" w:hAnsi="Times New Roman" w:cs="Times New Roman"/>
              </w:rPr>
            </w:pPr>
          </w:p>
          <w:p w14:paraId="6E840EC6" w14:textId="77777777" w:rsidR="000B1E7A" w:rsidRDefault="000B1E7A" w:rsidP="00407835">
            <w:pPr>
              <w:spacing w:after="360"/>
              <w:jc w:val="center"/>
              <w:rPr>
                <w:rFonts w:ascii="Times New Roman" w:hAnsi="Times New Roman" w:cs="Times New Roman"/>
              </w:rPr>
            </w:pPr>
          </w:p>
          <w:p w14:paraId="5B37B3D2" w14:textId="77777777" w:rsidR="000B1E7A" w:rsidRDefault="000B1E7A" w:rsidP="00407835">
            <w:pPr>
              <w:spacing w:after="480"/>
              <w:jc w:val="center"/>
              <w:rPr>
                <w:rFonts w:ascii="Times New Roman" w:hAnsi="Times New Roman" w:cs="Times New Roman"/>
              </w:rPr>
            </w:pPr>
          </w:p>
          <w:p w14:paraId="02FA5CBB" w14:textId="77777777" w:rsidR="000B1E7A" w:rsidRDefault="000B1E7A" w:rsidP="00407835">
            <w:pPr>
              <w:spacing w:after="240" w:line="360" w:lineRule="auto"/>
              <w:jc w:val="center"/>
              <w:rPr>
                <w:rFonts w:ascii="Times New Roman" w:hAnsi="Times New Roman" w:cs="Times New Roman"/>
              </w:rPr>
            </w:pPr>
            <w:r>
              <w:rPr>
                <w:rFonts w:ascii="Times New Roman" w:hAnsi="Times New Roman" w:cs="Times New Roman"/>
              </w:rPr>
              <w:t>120</w:t>
            </w:r>
          </w:p>
          <w:p w14:paraId="59C41274" w14:textId="77777777" w:rsidR="000B1E7A" w:rsidRDefault="000B1E7A" w:rsidP="00407835">
            <w:pPr>
              <w:spacing w:after="100" w:afterAutospacing="1"/>
              <w:jc w:val="center"/>
              <w:rPr>
                <w:rFonts w:ascii="Times New Roman" w:hAnsi="Times New Roman" w:cs="Times New Roman"/>
              </w:rPr>
            </w:pPr>
          </w:p>
        </w:tc>
        <w:tc>
          <w:tcPr>
            <w:tcW w:w="382" w:type="pct"/>
            <w:gridSpan w:val="2"/>
          </w:tcPr>
          <w:p w14:paraId="5204BF8A" w14:textId="77777777" w:rsidR="000B1E7A" w:rsidRDefault="000B1E7A" w:rsidP="00407835">
            <w:pPr>
              <w:jc w:val="center"/>
              <w:rPr>
                <w:rFonts w:ascii="Times New Roman" w:hAnsi="Times New Roman" w:cs="Times New Roman"/>
              </w:rPr>
            </w:pPr>
          </w:p>
          <w:p w14:paraId="1B34E1FC" w14:textId="77777777" w:rsidR="000B1E7A" w:rsidRDefault="000B1E7A" w:rsidP="00407835">
            <w:pPr>
              <w:jc w:val="center"/>
              <w:rPr>
                <w:rFonts w:ascii="Times New Roman" w:hAnsi="Times New Roman" w:cs="Times New Roman"/>
              </w:rPr>
            </w:pPr>
          </w:p>
          <w:p w14:paraId="56CE33A6" w14:textId="77777777" w:rsidR="000B1E7A" w:rsidRDefault="000B1E7A" w:rsidP="00407835">
            <w:pPr>
              <w:jc w:val="center"/>
              <w:rPr>
                <w:rFonts w:ascii="Times New Roman" w:hAnsi="Times New Roman" w:cs="Times New Roman"/>
              </w:rPr>
            </w:pPr>
          </w:p>
          <w:p w14:paraId="3FA03C80" w14:textId="77777777" w:rsidR="000B1E7A" w:rsidRDefault="000B1E7A" w:rsidP="00407835">
            <w:pPr>
              <w:jc w:val="center"/>
              <w:rPr>
                <w:rFonts w:ascii="Times New Roman" w:hAnsi="Times New Roman" w:cs="Times New Roman"/>
              </w:rPr>
            </w:pPr>
          </w:p>
          <w:p w14:paraId="013DC223" w14:textId="77777777" w:rsidR="000B1E7A" w:rsidRDefault="000B1E7A" w:rsidP="00407835">
            <w:pPr>
              <w:jc w:val="center"/>
              <w:rPr>
                <w:rFonts w:ascii="Times New Roman" w:hAnsi="Times New Roman" w:cs="Times New Roman"/>
              </w:rPr>
            </w:pPr>
          </w:p>
          <w:p w14:paraId="394D5EB4" w14:textId="77777777" w:rsidR="000B1E7A" w:rsidRDefault="000B1E7A" w:rsidP="00407835">
            <w:pPr>
              <w:jc w:val="center"/>
              <w:rPr>
                <w:rFonts w:ascii="Times New Roman" w:hAnsi="Times New Roman" w:cs="Times New Roman"/>
              </w:rPr>
            </w:pPr>
          </w:p>
          <w:p w14:paraId="6836FCC0" w14:textId="77777777" w:rsidR="000B1E7A" w:rsidRDefault="000B1E7A" w:rsidP="00407835">
            <w:pPr>
              <w:jc w:val="center"/>
              <w:rPr>
                <w:rFonts w:ascii="Times New Roman" w:hAnsi="Times New Roman" w:cs="Times New Roman"/>
              </w:rPr>
            </w:pPr>
            <w:r>
              <w:rPr>
                <w:rFonts w:ascii="Times New Roman" w:hAnsi="Times New Roman" w:cs="Times New Roman"/>
              </w:rPr>
              <w:t>C147</w:t>
            </w:r>
          </w:p>
        </w:tc>
      </w:tr>
      <w:tr w:rsidR="000B1E7A" w14:paraId="04AF348F" w14:textId="77777777" w:rsidTr="00407835">
        <w:trPr>
          <w:trHeight w:val="288"/>
        </w:trPr>
        <w:tc>
          <w:tcPr>
            <w:tcW w:w="5000" w:type="pct"/>
            <w:gridSpan w:val="15"/>
            <w:shd w:val="clear" w:color="auto" w:fill="D9D9D9" w:themeFill="background1" w:themeFillShade="D9"/>
          </w:tcPr>
          <w:p w14:paraId="19A90846" w14:textId="77777777" w:rsidR="000B1E7A" w:rsidRPr="003214C2"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0BC7E6ED" w14:textId="77777777" w:rsidTr="00407835">
        <w:trPr>
          <w:trHeight w:val="3168"/>
        </w:trPr>
        <w:tc>
          <w:tcPr>
            <w:tcW w:w="1102" w:type="pct"/>
          </w:tcPr>
          <w:p w14:paraId="507FFE3B"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94904AF"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None</w:t>
            </w:r>
          </w:p>
          <w:p w14:paraId="614592F3" w14:textId="77777777" w:rsidR="000B1E7A" w:rsidRDefault="000B1E7A" w:rsidP="00407835">
            <w:pPr>
              <w:rPr>
                <w:rFonts w:ascii="Times New Roman" w:hAnsi="Times New Roman" w:cs="Times New Roman"/>
                <w:sz w:val="24"/>
                <w:szCs w:val="24"/>
              </w:rPr>
            </w:pPr>
          </w:p>
          <w:p w14:paraId="45236B43"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7AD6D442"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None</w:t>
            </w:r>
          </w:p>
        </w:tc>
        <w:tc>
          <w:tcPr>
            <w:tcW w:w="400" w:type="pct"/>
          </w:tcPr>
          <w:p w14:paraId="1E99EFE6" w14:textId="77777777" w:rsidR="000B1E7A" w:rsidRDefault="000B1E7A" w:rsidP="00407835">
            <w:pPr>
              <w:rPr>
                <w:rFonts w:ascii="Times New Roman" w:hAnsi="Times New Roman" w:cs="Times New Roman"/>
                <w:b/>
                <w:sz w:val="24"/>
                <w:szCs w:val="24"/>
                <w:u w:val="single"/>
              </w:rPr>
            </w:pPr>
          </w:p>
        </w:tc>
        <w:tc>
          <w:tcPr>
            <w:tcW w:w="454" w:type="pct"/>
            <w:gridSpan w:val="3"/>
          </w:tcPr>
          <w:p w14:paraId="12951137" w14:textId="77777777" w:rsidR="000B1E7A" w:rsidRDefault="000B1E7A" w:rsidP="00407835">
            <w:pPr>
              <w:rPr>
                <w:rFonts w:ascii="Times New Roman" w:hAnsi="Times New Roman" w:cs="Times New Roman"/>
                <w:b/>
                <w:sz w:val="24"/>
                <w:szCs w:val="24"/>
                <w:u w:val="single"/>
              </w:rPr>
            </w:pPr>
          </w:p>
        </w:tc>
        <w:tc>
          <w:tcPr>
            <w:tcW w:w="286" w:type="pct"/>
          </w:tcPr>
          <w:p w14:paraId="7BC22978" w14:textId="77777777" w:rsidR="000B1E7A" w:rsidRDefault="000B1E7A" w:rsidP="00407835">
            <w:pPr>
              <w:rPr>
                <w:rFonts w:ascii="Times New Roman" w:hAnsi="Times New Roman" w:cs="Times New Roman"/>
                <w:sz w:val="24"/>
                <w:szCs w:val="24"/>
              </w:rPr>
            </w:pPr>
          </w:p>
        </w:tc>
        <w:tc>
          <w:tcPr>
            <w:tcW w:w="1522" w:type="pct"/>
            <w:gridSpan w:val="3"/>
          </w:tcPr>
          <w:p w14:paraId="62BDCD2A"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674A5BE"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None</w:t>
            </w:r>
          </w:p>
          <w:p w14:paraId="64072990" w14:textId="77777777" w:rsidR="000B1E7A" w:rsidRDefault="000B1E7A" w:rsidP="00407835">
            <w:pPr>
              <w:rPr>
                <w:rFonts w:ascii="Times New Roman" w:hAnsi="Times New Roman" w:cs="Times New Roman"/>
                <w:sz w:val="24"/>
                <w:szCs w:val="24"/>
              </w:rPr>
            </w:pPr>
          </w:p>
          <w:p w14:paraId="01D2545B"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7CFACEC4" w14:textId="09B9A73A" w:rsidR="000B1E7A" w:rsidRPr="00695C2D" w:rsidRDefault="000B1E7A" w:rsidP="00407835">
            <w:pPr>
              <w:rPr>
                <w:rFonts w:ascii="Times New Roman" w:hAnsi="Times New Roman" w:cs="Times New Roman"/>
              </w:rPr>
            </w:pPr>
            <w:r w:rsidRPr="00695C2D">
              <w:rPr>
                <w:rFonts w:ascii="Times New Roman" w:hAnsi="Times New Roman" w:cs="Times New Roman"/>
              </w:rPr>
              <w:t>198000 (F) Asset for Agency’s Custodial and Non-Entity Liabilities – General Fund of the U.S. Government</w:t>
            </w:r>
            <w:r>
              <w:rPr>
                <w:rFonts w:ascii="Times New Roman" w:hAnsi="Times New Roman" w:cs="Times New Roman"/>
              </w:rPr>
              <w:t xml:space="preserve"> (RC 46)</w:t>
            </w:r>
            <w:r w:rsidR="0073035F">
              <w:rPr>
                <w:rStyle w:val="FootnoteReference"/>
                <w:rFonts w:ascii="Times New Roman" w:hAnsi="Times New Roman" w:cs="Times New Roman"/>
              </w:rPr>
              <w:footnoteReference w:id="5"/>
            </w:r>
            <w:r w:rsidRPr="00695C2D">
              <w:rPr>
                <w:rFonts w:ascii="Times New Roman" w:hAnsi="Times New Roman" w:cs="Times New Roman"/>
              </w:rPr>
              <w:t xml:space="preserve">                                       </w:t>
            </w:r>
          </w:p>
          <w:p w14:paraId="3CDB3FC0"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571000 (F) Transfer in of Agency </w:t>
            </w:r>
          </w:p>
          <w:p w14:paraId="42296D9C"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Unavailable Custodial and Non-</w:t>
            </w:r>
          </w:p>
          <w:p w14:paraId="4A5ED0BD" w14:textId="77777777" w:rsidR="000B1E7A" w:rsidRPr="003214C2" w:rsidRDefault="000B1E7A" w:rsidP="00407835">
            <w:pPr>
              <w:rPr>
                <w:rFonts w:ascii="Times New Roman" w:hAnsi="Times New Roman" w:cs="Times New Roman"/>
                <w:sz w:val="24"/>
                <w:szCs w:val="24"/>
              </w:rPr>
            </w:pPr>
            <w:r w:rsidRPr="00695C2D">
              <w:rPr>
                <w:rFonts w:ascii="Times New Roman" w:hAnsi="Times New Roman" w:cs="Times New Roman"/>
              </w:rPr>
              <w:t xml:space="preserve">   Entity Collections (RC 44)</w:t>
            </w:r>
          </w:p>
        </w:tc>
        <w:tc>
          <w:tcPr>
            <w:tcW w:w="400" w:type="pct"/>
            <w:gridSpan w:val="2"/>
          </w:tcPr>
          <w:p w14:paraId="327ABF0C" w14:textId="77777777" w:rsidR="000B1E7A" w:rsidRDefault="000B1E7A" w:rsidP="00407835">
            <w:pPr>
              <w:jc w:val="center"/>
              <w:rPr>
                <w:rFonts w:ascii="Times New Roman" w:hAnsi="Times New Roman" w:cs="Times New Roman"/>
              </w:rPr>
            </w:pPr>
          </w:p>
          <w:p w14:paraId="2A0007C7" w14:textId="77777777" w:rsidR="000B1E7A" w:rsidRDefault="000B1E7A" w:rsidP="00407835">
            <w:pPr>
              <w:jc w:val="center"/>
              <w:rPr>
                <w:rFonts w:ascii="Times New Roman" w:hAnsi="Times New Roman" w:cs="Times New Roman"/>
              </w:rPr>
            </w:pPr>
          </w:p>
          <w:p w14:paraId="5E371DA8" w14:textId="77777777" w:rsidR="000B1E7A" w:rsidRDefault="000B1E7A" w:rsidP="00407835">
            <w:pPr>
              <w:jc w:val="center"/>
              <w:rPr>
                <w:rFonts w:ascii="Times New Roman" w:hAnsi="Times New Roman" w:cs="Times New Roman"/>
              </w:rPr>
            </w:pPr>
          </w:p>
          <w:p w14:paraId="03799100" w14:textId="77777777" w:rsidR="000B1E7A" w:rsidRDefault="000B1E7A" w:rsidP="00407835">
            <w:pPr>
              <w:jc w:val="center"/>
              <w:rPr>
                <w:rFonts w:ascii="Times New Roman" w:hAnsi="Times New Roman" w:cs="Times New Roman"/>
              </w:rPr>
            </w:pPr>
          </w:p>
          <w:p w14:paraId="69BC4DBE" w14:textId="77777777" w:rsidR="000B1E7A" w:rsidRDefault="000B1E7A" w:rsidP="00407835">
            <w:pPr>
              <w:jc w:val="center"/>
              <w:rPr>
                <w:rFonts w:ascii="Times New Roman" w:hAnsi="Times New Roman" w:cs="Times New Roman"/>
              </w:rPr>
            </w:pPr>
          </w:p>
          <w:p w14:paraId="77FF5A52" w14:textId="77777777" w:rsidR="000B1E7A" w:rsidRDefault="000B1E7A" w:rsidP="00407835">
            <w:pPr>
              <w:jc w:val="center"/>
              <w:rPr>
                <w:rFonts w:ascii="Times New Roman" w:hAnsi="Times New Roman" w:cs="Times New Roman"/>
              </w:rPr>
            </w:pPr>
          </w:p>
          <w:p w14:paraId="1A38F600" w14:textId="77777777" w:rsidR="000B1E7A" w:rsidRDefault="000B1E7A" w:rsidP="00407835">
            <w:pPr>
              <w:jc w:val="center"/>
              <w:rPr>
                <w:rFonts w:ascii="Times New Roman" w:hAnsi="Times New Roman" w:cs="Times New Roman"/>
              </w:rPr>
            </w:pPr>
            <w:r>
              <w:rPr>
                <w:rFonts w:ascii="Times New Roman" w:hAnsi="Times New Roman" w:cs="Times New Roman"/>
              </w:rPr>
              <w:t>120</w:t>
            </w:r>
          </w:p>
        </w:tc>
        <w:tc>
          <w:tcPr>
            <w:tcW w:w="454" w:type="pct"/>
            <w:gridSpan w:val="2"/>
          </w:tcPr>
          <w:p w14:paraId="16421B5F" w14:textId="77777777" w:rsidR="000B1E7A" w:rsidRDefault="000B1E7A" w:rsidP="00407835">
            <w:pPr>
              <w:spacing w:after="100" w:afterAutospacing="1"/>
              <w:jc w:val="center"/>
              <w:rPr>
                <w:rFonts w:ascii="Times New Roman" w:hAnsi="Times New Roman" w:cs="Times New Roman"/>
              </w:rPr>
            </w:pPr>
          </w:p>
          <w:p w14:paraId="0120B5ED" w14:textId="77777777" w:rsidR="000B1E7A" w:rsidRDefault="000B1E7A" w:rsidP="00407835">
            <w:pPr>
              <w:spacing w:after="100" w:afterAutospacing="1"/>
              <w:jc w:val="center"/>
              <w:rPr>
                <w:rFonts w:ascii="Times New Roman" w:hAnsi="Times New Roman" w:cs="Times New Roman"/>
              </w:rPr>
            </w:pPr>
          </w:p>
          <w:p w14:paraId="5EEFF13B" w14:textId="77777777" w:rsidR="000B1E7A" w:rsidRDefault="000B1E7A" w:rsidP="00407835">
            <w:pPr>
              <w:spacing w:after="100" w:afterAutospacing="1"/>
              <w:jc w:val="center"/>
              <w:rPr>
                <w:rFonts w:ascii="Times New Roman" w:hAnsi="Times New Roman" w:cs="Times New Roman"/>
              </w:rPr>
            </w:pPr>
          </w:p>
          <w:p w14:paraId="36063DC0" w14:textId="77777777" w:rsidR="000B1E7A" w:rsidRDefault="000B1E7A" w:rsidP="00407835">
            <w:pPr>
              <w:jc w:val="center"/>
              <w:rPr>
                <w:rFonts w:ascii="Times New Roman" w:hAnsi="Times New Roman" w:cs="Times New Roman"/>
              </w:rPr>
            </w:pPr>
          </w:p>
          <w:p w14:paraId="287BC179" w14:textId="77777777" w:rsidR="000B1E7A" w:rsidRDefault="000B1E7A" w:rsidP="00407835">
            <w:pPr>
              <w:jc w:val="center"/>
              <w:rPr>
                <w:rFonts w:ascii="Times New Roman" w:hAnsi="Times New Roman" w:cs="Times New Roman"/>
              </w:rPr>
            </w:pPr>
          </w:p>
          <w:p w14:paraId="2EBA06D1" w14:textId="77777777" w:rsidR="000B1E7A" w:rsidRDefault="000B1E7A" w:rsidP="00407835">
            <w:pPr>
              <w:jc w:val="center"/>
              <w:rPr>
                <w:rFonts w:ascii="Times New Roman" w:hAnsi="Times New Roman" w:cs="Times New Roman"/>
              </w:rPr>
            </w:pPr>
          </w:p>
          <w:p w14:paraId="31A43AD2" w14:textId="77777777" w:rsidR="000B1E7A" w:rsidRDefault="000B1E7A" w:rsidP="00407835">
            <w:pPr>
              <w:spacing w:after="100" w:afterAutospacing="1"/>
              <w:jc w:val="center"/>
              <w:rPr>
                <w:rFonts w:ascii="Times New Roman" w:hAnsi="Times New Roman" w:cs="Times New Roman"/>
              </w:rPr>
            </w:pPr>
            <w:r>
              <w:rPr>
                <w:rFonts w:ascii="Times New Roman" w:hAnsi="Times New Roman" w:cs="Times New Roman"/>
              </w:rPr>
              <w:t>120</w:t>
            </w:r>
          </w:p>
        </w:tc>
        <w:tc>
          <w:tcPr>
            <w:tcW w:w="382" w:type="pct"/>
            <w:gridSpan w:val="2"/>
          </w:tcPr>
          <w:p w14:paraId="04715B4A" w14:textId="77777777" w:rsidR="000B1E7A" w:rsidRDefault="000B1E7A" w:rsidP="00407835">
            <w:pPr>
              <w:jc w:val="center"/>
              <w:rPr>
                <w:rFonts w:ascii="Times New Roman" w:hAnsi="Times New Roman" w:cs="Times New Roman"/>
              </w:rPr>
            </w:pPr>
          </w:p>
        </w:tc>
      </w:tr>
      <w:tr w:rsidR="000B1E7A" w14:paraId="51D50D3E" w14:textId="77777777" w:rsidTr="00407835">
        <w:trPr>
          <w:trHeight w:val="350"/>
        </w:trPr>
        <w:tc>
          <w:tcPr>
            <w:tcW w:w="5000" w:type="pct"/>
            <w:gridSpan w:val="15"/>
            <w:shd w:val="clear" w:color="auto" w:fill="D9D9D9" w:themeFill="background1" w:themeFillShade="D9"/>
          </w:tcPr>
          <w:p w14:paraId="50290C98" w14:textId="240F2ED9" w:rsidR="000B1E7A" w:rsidRPr="00CA2A72" w:rsidRDefault="000B1E7A" w:rsidP="000B1E7A">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lastRenderedPageBreak/>
              <w:t>To record payment and disbursement of funds not previously accrued and record appropriations used this fiscal year.</w:t>
            </w:r>
          </w:p>
        </w:tc>
      </w:tr>
      <w:tr w:rsidR="000B1E7A" w14:paraId="2039167E" w14:textId="77777777" w:rsidTr="00407835">
        <w:trPr>
          <w:trHeight w:val="350"/>
        </w:trPr>
        <w:tc>
          <w:tcPr>
            <w:tcW w:w="1510" w:type="pct"/>
            <w:gridSpan w:val="3"/>
            <w:shd w:val="clear" w:color="auto" w:fill="D9D9D9" w:themeFill="background1" w:themeFillShade="D9"/>
          </w:tcPr>
          <w:p w14:paraId="7569DE2F"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2" w:type="pct"/>
            <w:shd w:val="clear" w:color="auto" w:fill="D9D9D9" w:themeFill="background1" w:themeFillShade="D9"/>
          </w:tcPr>
          <w:p w14:paraId="797DA908"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56" w:type="pct"/>
            <w:gridSpan w:val="3"/>
            <w:shd w:val="clear" w:color="auto" w:fill="D9D9D9" w:themeFill="background1" w:themeFillShade="D9"/>
          </w:tcPr>
          <w:p w14:paraId="64CA90C3"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391" w:type="pct"/>
            <w:shd w:val="clear" w:color="auto" w:fill="D9D9D9" w:themeFill="background1" w:themeFillShade="D9"/>
          </w:tcPr>
          <w:p w14:paraId="4A208898"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092" w:type="pct"/>
            <w:gridSpan w:val="2"/>
            <w:shd w:val="clear" w:color="auto" w:fill="D9D9D9" w:themeFill="background1" w:themeFillShade="D9"/>
          </w:tcPr>
          <w:p w14:paraId="5D24FD71"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402" w:type="pct"/>
            <w:gridSpan w:val="2"/>
            <w:shd w:val="clear" w:color="auto" w:fill="D9D9D9" w:themeFill="background1" w:themeFillShade="D9"/>
          </w:tcPr>
          <w:p w14:paraId="6F1BCA2A"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56" w:type="pct"/>
            <w:gridSpan w:val="2"/>
            <w:shd w:val="clear" w:color="auto" w:fill="D9D9D9" w:themeFill="background1" w:themeFillShade="D9"/>
          </w:tcPr>
          <w:p w14:paraId="18279F9A"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4322919D"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0915DC0C" w14:textId="77777777" w:rsidTr="00407835">
        <w:trPr>
          <w:trHeight w:val="2213"/>
        </w:trPr>
        <w:tc>
          <w:tcPr>
            <w:tcW w:w="1510" w:type="pct"/>
            <w:gridSpan w:val="3"/>
          </w:tcPr>
          <w:p w14:paraId="4920AD2D"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5A0632E" w14:textId="77777777" w:rsidR="000B1E7A" w:rsidRPr="000F0403" w:rsidRDefault="000B1E7A" w:rsidP="00407835">
            <w:pPr>
              <w:rPr>
                <w:rFonts w:ascii="Times New Roman" w:hAnsi="Times New Roman" w:cs="Times New Roman"/>
              </w:rPr>
            </w:pPr>
            <w:r w:rsidRPr="000F0403">
              <w:rPr>
                <w:rFonts w:ascii="Times New Roman" w:hAnsi="Times New Roman" w:cs="Times New Roman"/>
              </w:rPr>
              <w:t>461000 Allotments – Realized Resources</w:t>
            </w:r>
          </w:p>
          <w:p w14:paraId="7509884A" w14:textId="77777777" w:rsidR="000B1E7A" w:rsidRPr="000F0403" w:rsidRDefault="000B1E7A" w:rsidP="00407835">
            <w:pPr>
              <w:rPr>
                <w:rFonts w:ascii="Times New Roman" w:hAnsi="Times New Roman" w:cs="Times New Roman"/>
              </w:rPr>
            </w:pPr>
            <w:r w:rsidRPr="000F0403">
              <w:rPr>
                <w:rFonts w:ascii="Times New Roman" w:hAnsi="Times New Roman" w:cs="Times New Roman"/>
              </w:rPr>
              <w:t xml:space="preserve">  490200 Delivered Orders – Obligations, </w:t>
            </w:r>
          </w:p>
          <w:p w14:paraId="09BE8203" w14:textId="77777777" w:rsidR="000B1E7A" w:rsidRPr="000F0403" w:rsidRDefault="000B1E7A" w:rsidP="00407835">
            <w:pPr>
              <w:rPr>
                <w:rFonts w:ascii="Times New Roman" w:hAnsi="Times New Roman" w:cs="Times New Roman"/>
              </w:rPr>
            </w:pPr>
            <w:r w:rsidRPr="000F0403">
              <w:rPr>
                <w:rFonts w:ascii="Times New Roman" w:hAnsi="Times New Roman" w:cs="Times New Roman"/>
              </w:rPr>
              <w:t xml:space="preserve">  Paid </w:t>
            </w:r>
          </w:p>
          <w:p w14:paraId="6C8E5BC5" w14:textId="77777777" w:rsidR="000B1E7A" w:rsidRDefault="000B1E7A" w:rsidP="00407835">
            <w:pPr>
              <w:rPr>
                <w:rFonts w:ascii="Times New Roman" w:hAnsi="Times New Roman" w:cs="Times New Roman"/>
                <w:sz w:val="24"/>
                <w:szCs w:val="24"/>
              </w:rPr>
            </w:pPr>
          </w:p>
          <w:p w14:paraId="2C6374A0"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7E7DF2DE" w14:textId="77777777" w:rsidR="000B1E7A" w:rsidRPr="000F0403" w:rsidRDefault="000B1E7A" w:rsidP="00407835">
            <w:pPr>
              <w:rPr>
                <w:rFonts w:ascii="Times New Roman" w:hAnsi="Times New Roman" w:cs="Times New Roman"/>
              </w:rPr>
            </w:pPr>
            <w:r w:rsidRPr="000F0403">
              <w:rPr>
                <w:rFonts w:ascii="Times New Roman" w:hAnsi="Times New Roman" w:cs="Times New Roman"/>
              </w:rPr>
              <w:t>610000 (N) Operating Expenses/Program Costs</w:t>
            </w:r>
          </w:p>
          <w:p w14:paraId="40DB1932" w14:textId="77777777" w:rsidR="000B1E7A" w:rsidRDefault="000B1E7A" w:rsidP="00407835">
            <w:pPr>
              <w:rPr>
                <w:rFonts w:ascii="Times New Roman" w:hAnsi="Times New Roman" w:cs="Times New Roman"/>
              </w:rPr>
            </w:pPr>
            <w:r w:rsidRPr="000F0403">
              <w:rPr>
                <w:rFonts w:ascii="Times New Roman" w:hAnsi="Times New Roman" w:cs="Times New Roman"/>
              </w:rPr>
              <w:t xml:space="preserve">  101000 (G) Fund Balance With </w:t>
            </w:r>
            <w:r>
              <w:rPr>
                <w:rFonts w:ascii="Times New Roman" w:hAnsi="Times New Roman" w:cs="Times New Roman"/>
              </w:rPr>
              <w:t xml:space="preserve">  </w:t>
            </w:r>
          </w:p>
          <w:p w14:paraId="30627865" w14:textId="77777777" w:rsidR="000B1E7A" w:rsidRDefault="000B1E7A" w:rsidP="00407835">
            <w:pPr>
              <w:rPr>
                <w:rFonts w:ascii="Times New Roman" w:hAnsi="Times New Roman" w:cs="Times New Roman"/>
                <w:sz w:val="24"/>
                <w:szCs w:val="24"/>
              </w:rPr>
            </w:pPr>
            <w:r>
              <w:rPr>
                <w:rFonts w:ascii="Times New Roman" w:hAnsi="Times New Roman" w:cs="Times New Roman"/>
              </w:rPr>
              <w:t xml:space="preserve">   Tre</w:t>
            </w:r>
            <w:r w:rsidRPr="000F0403">
              <w:rPr>
                <w:rFonts w:ascii="Times New Roman" w:hAnsi="Times New Roman" w:cs="Times New Roman"/>
              </w:rPr>
              <w:t>asury (RC 40</w:t>
            </w:r>
            <w:r>
              <w:rPr>
                <w:rFonts w:ascii="Times New Roman" w:hAnsi="Times New Roman" w:cs="Times New Roman"/>
                <w:sz w:val="24"/>
                <w:szCs w:val="24"/>
              </w:rPr>
              <w:t>)</w:t>
            </w:r>
          </w:p>
          <w:p w14:paraId="4CB17D61" w14:textId="77777777" w:rsidR="000B1E7A" w:rsidRDefault="000B1E7A" w:rsidP="00407835">
            <w:pPr>
              <w:rPr>
                <w:rFonts w:ascii="Times New Roman" w:hAnsi="Times New Roman" w:cs="Times New Roman"/>
                <w:sz w:val="24"/>
                <w:szCs w:val="24"/>
              </w:rPr>
            </w:pPr>
          </w:p>
          <w:p w14:paraId="5023BF0A" w14:textId="77777777" w:rsidR="000B1E7A" w:rsidRDefault="000B1E7A" w:rsidP="00407835">
            <w:pPr>
              <w:rPr>
                <w:rFonts w:ascii="Times New Roman" w:hAnsi="Times New Roman" w:cs="Times New Roman"/>
              </w:rPr>
            </w:pPr>
            <w:r>
              <w:rPr>
                <w:rFonts w:ascii="Times New Roman" w:hAnsi="Times New Roman" w:cs="Times New Roman"/>
              </w:rPr>
              <w:t>310710 (G) Unexpended Appropriations – Appropriations Used – Disbursed</w:t>
            </w:r>
          </w:p>
          <w:p w14:paraId="0664C372" w14:textId="77777777" w:rsidR="000B1E7A" w:rsidRDefault="000B1E7A" w:rsidP="00407835">
            <w:pPr>
              <w:rPr>
                <w:rFonts w:ascii="Times New Roman" w:hAnsi="Times New Roman" w:cs="Times New Roman"/>
              </w:rPr>
            </w:pPr>
            <w:r>
              <w:rPr>
                <w:rFonts w:ascii="Times New Roman" w:hAnsi="Times New Roman" w:cs="Times New Roman"/>
              </w:rPr>
              <w:t xml:space="preserve">                                            (RC 39)</w:t>
            </w:r>
          </w:p>
          <w:p w14:paraId="62AA939A" w14:textId="77777777" w:rsidR="000B1E7A" w:rsidRDefault="000B1E7A" w:rsidP="00407835">
            <w:pPr>
              <w:rPr>
                <w:rFonts w:ascii="Times New Roman" w:hAnsi="Times New Roman" w:cs="Times New Roman"/>
              </w:rPr>
            </w:pPr>
            <w:r>
              <w:rPr>
                <w:rFonts w:ascii="Times New Roman" w:hAnsi="Times New Roman" w:cs="Times New Roman"/>
              </w:rPr>
              <w:t xml:space="preserve">   570010 (G) Expended Appropriations –</w:t>
            </w:r>
          </w:p>
          <w:p w14:paraId="44ED54B6" w14:textId="77777777" w:rsidR="000B1E7A" w:rsidRPr="000F0403" w:rsidRDefault="000B1E7A" w:rsidP="00407835">
            <w:pPr>
              <w:rPr>
                <w:rFonts w:ascii="Times New Roman" w:hAnsi="Times New Roman" w:cs="Times New Roman"/>
              </w:rPr>
            </w:pPr>
            <w:r>
              <w:rPr>
                <w:rFonts w:ascii="Times New Roman" w:hAnsi="Times New Roman" w:cs="Times New Roman"/>
              </w:rPr>
              <w:t xml:space="preserve">   Disbursed (RC 38)  </w:t>
            </w:r>
          </w:p>
        </w:tc>
        <w:tc>
          <w:tcPr>
            <w:tcW w:w="402" w:type="pct"/>
          </w:tcPr>
          <w:p w14:paraId="5FD794D2" w14:textId="77777777" w:rsidR="000B1E7A" w:rsidRPr="000F0403" w:rsidRDefault="000B1E7A" w:rsidP="00407835">
            <w:pPr>
              <w:jc w:val="center"/>
              <w:rPr>
                <w:rFonts w:ascii="Times New Roman" w:hAnsi="Times New Roman" w:cs="Times New Roman"/>
                <w:b/>
                <w:u w:val="single"/>
              </w:rPr>
            </w:pPr>
          </w:p>
          <w:p w14:paraId="6C7519CC" w14:textId="77777777" w:rsidR="000B1E7A" w:rsidRPr="000F0403" w:rsidRDefault="000B1E7A" w:rsidP="00407835">
            <w:pPr>
              <w:jc w:val="center"/>
              <w:rPr>
                <w:rFonts w:ascii="Times New Roman" w:hAnsi="Times New Roman" w:cs="Times New Roman"/>
              </w:rPr>
            </w:pPr>
            <w:r w:rsidRPr="000F0403">
              <w:rPr>
                <w:rFonts w:ascii="Times New Roman" w:hAnsi="Times New Roman" w:cs="Times New Roman"/>
              </w:rPr>
              <w:t>100</w:t>
            </w:r>
          </w:p>
          <w:p w14:paraId="636B9B52" w14:textId="77777777" w:rsidR="000B1E7A" w:rsidRPr="000F0403" w:rsidRDefault="000B1E7A" w:rsidP="00407835">
            <w:pPr>
              <w:jc w:val="center"/>
              <w:rPr>
                <w:rFonts w:ascii="Times New Roman" w:hAnsi="Times New Roman" w:cs="Times New Roman"/>
              </w:rPr>
            </w:pPr>
          </w:p>
          <w:p w14:paraId="32328E81" w14:textId="77777777" w:rsidR="000B1E7A" w:rsidRPr="000F0403" w:rsidRDefault="000B1E7A" w:rsidP="00407835">
            <w:pPr>
              <w:jc w:val="center"/>
              <w:rPr>
                <w:rFonts w:ascii="Times New Roman" w:hAnsi="Times New Roman" w:cs="Times New Roman"/>
              </w:rPr>
            </w:pPr>
          </w:p>
          <w:p w14:paraId="5891AC0D" w14:textId="77777777" w:rsidR="000B1E7A" w:rsidRPr="000F0403" w:rsidRDefault="000B1E7A" w:rsidP="00407835">
            <w:pPr>
              <w:jc w:val="center"/>
              <w:rPr>
                <w:rFonts w:ascii="Times New Roman" w:hAnsi="Times New Roman" w:cs="Times New Roman"/>
              </w:rPr>
            </w:pPr>
          </w:p>
          <w:p w14:paraId="6782499C" w14:textId="77777777" w:rsidR="000B1E7A" w:rsidRPr="000F0403" w:rsidRDefault="000B1E7A" w:rsidP="00407835">
            <w:pPr>
              <w:jc w:val="center"/>
              <w:rPr>
                <w:rFonts w:ascii="Times New Roman" w:hAnsi="Times New Roman" w:cs="Times New Roman"/>
              </w:rPr>
            </w:pPr>
          </w:p>
          <w:p w14:paraId="0C4ECC2D" w14:textId="77777777" w:rsidR="000B1E7A" w:rsidRPr="000F0403" w:rsidRDefault="000B1E7A" w:rsidP="00407835">
            <w:pPr>
              <w:jc w:val="center"/>
              <w:rPr>
                <w:rFonts w:ascii="Times New Roman" w:hAnsi="Times New Roman" w:cs="Times New Roman"/>
              </w:rPr>
            </w:pPr>
          </w:p>
          <w:p w14:paraId="45FBA068" w14:textId="77777777" w:rsidR="000B1E7A" w:rsidRPr="000F0403" w:rsidRDefault="000B1E7A" w:rsidP="00407835">
            <w:pPr>
              <w:jc w:val="center"/>
              <w:rPr>
                <w:rFonts w:ascii="Times New Roman" w:hAnsi="Times New Roman" w:cs="Times New Roman"/>
              </w:rPr>
            </w:pPr>
          </w:p>
          <w:p w14:paraId="61458940" w14:textId="77777777" w:rsidR="000B1E7A" w:rsidRDefault="000B1E7A" w:rsidP="00407835">
            <w:pPr>
              <w:jc w:val="center"/>
              <w:rPr>
                <w:rFonts w:ascii="Times New Roman" w:hAnsi="Times New Roman" w:cs="Times New Roman"/>
              </w:rPr>
            </w:pPr>
            <w:r w:rsidRPr="000F0403">
              <w:rPr>
                <w:rFonts w:ascii="Times New Roman" w:hAnsi="Times New Roman" w:cs="Times New Roman"/>
              </w:rPr>
              <w:t>100</w:t>
            </w:r>
          </w:p>
          <w:p w14:paraId="43AF436D" w14:textId="77777777" w:rsidR="000B1E7A" w:rsidRDefault="000B1E7A" w:rsidP="00407835">
            <w:pPr>
              <w:jc w:val="center"/>
              <w:rPr>
                <w:rFonts w:ascii="Times New Roman" w:hAnsi="Times New Roman" w:cs="Times New Roman"/>
              </w:rPr>
            </w:pPr>
          </w:p>
          <w:p w14:paraId="35BA8B02" w14:textId="77777777" w:rsidR="000B1E7A" w:rsidRDefault="000B1E7A" w:rsidP="00407835">
            <w:pPr>
              <w:jc w:val="center"/>
              <w:rPr>
                <w:rFonts w:ascii="Times New Roman" w:hAnsi="Times New Roman" w:cs="Times New Roman"/>
              </w:rPr>
            </w:pPr>
          </w:p>
          <w:p w14:paraId="5073A078" w14:textId="77777777" w:rsidR="000B1E7A" w:rsidRDefault="000B1E7A" w:rsidP="00407835">
            <w:pPr>
              <w:jc w:val="center"/>
              <w:rPr>
                <w:rFonts w:ascii="Times New Roman" w:hAnsi="Times New Roman" w:cs="Times New Roman"/>
              </w:rPr>
            </w:pPr>
          </w:p>
          <w:p w14:paraId="7EE00623" w14:textId="77777777" w:rsidR="000B1E7A" w:rsidRDefault="000B1E7A" w:rsidP="00407835">
            <w:pPr>
              <w:jc w:val="center"/>
              <w:rPr>
                <w:rFonts w:ascii="Times New Roman" w:hAnsi="Times New Roman" w:cs="Times New Roman"/>
              </w:rPr>
            </w:pPr>
          </w:p>
          <w:p w14:paraId="73587827" w14:textId="77777777" w:rsidR="000B1E7A" w:rsidRDefault="000B1E7A" w:rsidP="00407835">
            <w:pPr>
              <w:spacing w:after="120"/>
              <w:jc w:val="center"/>
              <w:rPr>
                <w:rFonts w:ascii="Times New Roman" w:hAnsi="Times New Roman" w:cs="Times New Roman"/>
              </w:rPr>
            </w:pPr>
            <w:r>
              <w:rPr>
                <w:rFonts w:ascii="Times New Roman" w:hAnsi="Times New Roman" w:cs="Times New Roman"/>
              </w:rPr>
              <w:t>100</w:t>
            </w:r>
          </w:p>
          <w:p w14:paraId="240671B9" w14:textId="77777777" w:rsidR="000B1E7A" w:rsidRPr="000F0403" w:rsidRDefault="000B1E7A" w:rsidP="00407835">
            <w:pPr>
              <w:jc w:val="center"/>
              <w:rPr>
                <w:rFonts w:ascii="Times New Roman" w:hAnsi="Times New Roman" w:cs="Times New Roman"/>
              </w:rPr>
            </w:pPr>
          </w:p>
        </w:tc>
        <w:tc>
          <w:tcPr>
            <w:tcW w:w="456" w:type="pct"/>
            <w:gridSpan w:val="3"/>
          </w:tcPr>
          <w:p w14:paraId="26457BEF" w14:textId="77777777" w:rsidR="000B1E7A" w:rsidRPr="000F0403" w:rsidRDefault="000B1E7A" w:rsidP="00407835">
            <w:pPr>
              <w:jc w:val="center"/>
              <w:rPr>
                <w:rFonts w:ascii="Times New Roman" w:hAnsi="Times New Roman" w:cs="Times New Roman"/>
                <w:b/>
                <w:u w:val="single"/>
              </w:rPr>
            </w:pPr>
          </w:p>
          <w:p w14:paraId="52B03C5E" w14:textId="77777777" w:rsidR="000B1E7A" w:rsidRPr="000F0403" w:rsidRDefault="000B1E7A" w:rsidP="00407835">
            <w:pPr>
              <w:jc w:val="center"/>
              <w:rPr>
                <w:rFonts w:ascii="Times New Roman" w:hAnsi="Times New Roman" w:cs="Times New Roman"/>
                <w:b/>
                <w:u w:val="single"/>
              </w:rPr>
            </w:pPr>
          </w:p>
          <w:p w14:paraId="4E08B2FF" w14:textId="77777777" w:rsidR="000B1E7A" w:rsidRPr="000F0403" w:rsidRDefault="000B1E7A" w:rsidP="00407835">
            <w:pPr>
              <w:jc w:val="center"/>
              <w:rPr>
                <w:rFonts w:ascii="Times New Roman" w:hAnsi="Times New Roman" w:cs="Times New Roman"/>
                <w:b/>
                <w:u w:val="single"/>
              </w:rPr>
            </w:pPr>
          </w:p>
          <w:p w14:paraId="3EC7BA1A" w14:textId="77777777" w:rsidR="000B1E7A" w:rsidRPr="000F0403" w:rsidRDefault="000B1E7A" w:rsidP="00407835">
            <w:pPr>
              <w:jc w:val="center"/>
              <w:rPr>
                <w:rFonts w:ascii="Times New Roman" w:hAnsi="Times New Roman" w:cs="Times New Roman"/>
              </w:rPr>
            </w:pPr>
            <w:r w:rsidRPr="000F0403">
              <w:rPr>
                <w:rFonts w:ascii="Times New Roman" w:hAnsi="Times New Roman" w:cs="Times New Roman"/>
              </w:rPr>
              <w:t>100</w:t>
            </w:r>
          </w:p>
          <w:p w14:paraId="0F3B4CA4" w14:textId="77777777" w:rsidR="000B1E7A" w:rsidRPr="000F0403" w:rsidRDefault="000B1E7A" w:rsidP="00407835">
            <w:pPr>
              <w:jc w:val="center"/>
              <w:rPr>
                <w:rFonts w:ascii="Times New Roman" w:hAnsi="Times New Roman" w:cs="Times New Roman"/>
              </w:rPr>
            </w:pPr>
          </w:p>
          <w:p w14:paraId="70F7F735" w14:textId="77777777" w:rsidR="000B1E7A" w:rsidRPr="000F0403" w:rsidRDefault="000B1E7A" w:rsidP="00407835">
            <w:pPr>
              <w:jc w:val="center"/>
              <w:rPr>
                <w:rFonts w:ascii="Times New Roman" w:hAnsi="Times New Roman" w:cs="Times New Roman"/>
              </w:rPr>
            </w:pPr>
          </w:p>
          <w:p w14:paraId="73D39EF7" w14:textId="77777777" w:rsidR="000B1E7A" w:rsidRPr="000F0403" w:rsidRDefault="000B1E7A" w:rsidP="00407835">
            <w:pPr>
              <w:jc w:val="center"/>
              <w:rPr>
                <w:rFonts w:ascii="Times New Roman" w:hAnsi="Times New Roman" w:cs="Times New Roman"/>
              </w:rPr>
            </w:pPr>
          </w:p>
          <w:p w14:paraId="18866D88" w14:textId="77777777" w:rsidR="000B1E7A" w:rsidRPr="000F0403" w:rsidRDefault="000B1E7A" w:rsidP="00407835">
            <w:pPr>
              <w:jc w:val="center"/>
              <w:rPr>
                <w:rFonts w:ascii="Times New Roman" w:hAnsi="Times New Roman" w:cs="Times New Roman"/>
              </w:rPr>
            </w:pPr>
          </w:p>
          <w:p w14:paraId="7824C15C" w14:textId="77777777" w:rsidR="000B1E7A" w:rsidRPr="000F0403" w:rsidRDefault="000B1E7A" w:rsidP="00407835">
            <w:pPr>
              <w:jc w:val="center"/>
              <w:rPr>
                <w:rFonts w:ascii="Times New Roman" w:hAnsi="Times New Roman" w:cs="Times New Roman"/>
              </w:rPr>
            </w:pPr>
          </w:p>
          <w:p w14:paraId="351AE726" w14:textId="77777777" w:rsidR="000B1E7A" w:rsidRDefault="000B1E7A" w:rsidP="00407835">
            <w:pPr>
              <w:jc w:val="center"/>
              <w:rPr>
                <w:rFonts w:ascii="Times New Roman" w:hAnsi="Times New Roman" w:cs="Times New Roman"/>
              </w:rPr>
            </w:pPr>
            <w:r w:rsidRPr="000F0403">
              <w:rPr>
                <w:rFonts w:ascii="Times New Roman" w:hAnsi="Times New Roman" w:cs="Times New Roman"/>
              </w:rPr>
              <w:t>100</w:t>
            </w:r>
          </w:p>
          <w:p w14:paraId="6422790A" w14:textId="77777777" w:rsidR="000B1E7A" w:rsidRDefault="000B1E7A" w:rsidP="00407835">
            <w:pPr>
              <w:jc w:val="center"/>
              <w:rPr>
                <w:rFonts w:ascii="Times New Roman" w:hAnsi="Times New Roman" w:cs="Times New Roman"/>
              </w:rPr>
            </w:pPr>
          </w:p>
          <w:p w14:paraId="198A657A" w14:textId="77777777" w:rsidR="000B1E7A" w:rsidRDefault="000B1E7A" w:rsidP="00407835">
            <w:pPr>
              <w:jc w:val="center"/>
              <w:rPr>
                <w:rFonts w:ascii="Times New Roman" w:hAnsi="Times New Roman" w:cs="Times New Roman"/>
              </w:rPr>
            </w:pPr>
          </w:p>
          <w:p w14:paraId="6D63C1EC" w14:textId="77777777" w:rsidR="000B1E7A" w:rsidRDefault="000B1E7A" w:rsidP="00407835">
            <w:pPr>
              <w:jc w:val="center"/>
              <w:rPr>
                <w:rFonts w:ascii="Times New Roman" w:hAnsi="Times New Roman" w:cs="Times New Roman"/>
              </w:rPr>
            </w:pPr>
          </w:p>
          <w:p w14:paraId="27137B50" w14:textId="77777777" w:rsidR="000B1E7A" w:rsidRDefault="000B1E7A" w:rsidP="00407835">
            <w:pPr>
              <w:jc w:val="center"/>
              <w:rPr>
                <w:rFonts w:ascii="Times New Roman" w:hAnsi="Times New Roman" w:cs="Times New Roman"/>
              </w:rPr>
            </w:pPr>
          </w:p>
          <w:p w14:paraId="316E7A37" w14:textId="77777777" w:rsidR="000B1E7A" w:rsidRDefault="000B1E7A" w:rsidP="00407835">
            <w:pPr>
              <w:jc w:val="center"/>
              <w:rPr>
                <w:rFonts w:ascii="Times New Roman" w:hAnsi="Times New Roman" w:cs="Times New Roman"/>
              </w:rPr>
            </w:pPr>
          </w:p>
          <w:p w14:paraId="765354C3" w14:textId="77777777" w:rsidR="000B1E7A" w:rsidRPr="000F0403" w:rsidRDefault="000B1E7A" w:rsidP="00407835">
            <w:pPr>
              <w:jc w:val="center"/>
              <w:rPr>
                <w:rFonts w:ascii="Times New Roman" w:hAnsi="Times New Roman" w:cs="Times New Roman"/>
              </w:rPr>
            </w:pPr>
            <w:r>
              <w:rPr>
                <w:rFonts w:ascii="Times New Roman" w:hAnsi="Times New Roman" w:cs="Times New Roman"/>
              </w:rPr>
              <w:t>100</w:t>
            </w:r>
          </w:p>
        </w:tc>
        <w:tc>
          <w:tcPr>
            <w:tcW w:w="391" w:type="pct"/>
          </w:tcPr>
          <w:p w14:paraId="75E7B34C" w14:textId="77777777" w:rsidR="000B1E7A" w:rsidRPr="000F0403" w:rsidRDefault="000B1E7A" w:rsidP="00407835">
            <w:pPr>
              <w:jc w:val="center"/>
              <w:rPr>
                <w:rFonts w:ascii="Times New Roman" w:hAnsi="Times New Roman" w:cs="Times New Roman"/>
              </w:rPr>
            </w:pPr>
          </w:p>
          <w:p w14:paraId="54D6718E" w14:textId="77777777" w:rsidR="000B1E7A" w:rsidRDefault="000B1E7A" w:rsidP="00407835">
            <w:pPr>
              <w:jc w:val="center"/>
              <w:rPr>
                <w:rFonts w:ascii="Times New Roman" w:hAnsi="Times New Roman" w:cs="Times New Roman"/>
              </w:rPr>
            </w:pPr>
            <w:r w:rsidRPr="000F0403">
              <w:rPr>
                <w:rFonts w:ascii="Times New Roman" w:hAnsi="Times New Roman" w:cs="Times New Roman"/>
              </w:rPr>
              <w:t>B107</w:t>
            </w:r>
          </w:p>
          <w:p w14:paraId="41CF33AC" w14:textId="77777777" w:rsidR="000B1E7A" w:rsidRDefault="000B1E7A" w:rsidP="00407835">
            <w:pPr>
              <w:jc w:val="center"/>
              <w:rPr>
                <w:rFonts w:ascii="Times New Roman" w:hAnsi="Times New Roman" w:cs="Times New Roman"/>
              </w:rPr>
            </w:pPr>
          </w:p>
          <w:p w14:paraId="44FE1437" w14:textId="77777777" w:rsidR="000B1E7A" w:rsidRDefault="000B1E7A" w:rsidP="00407835">
            <w:pPr>
              <w:jc w:val="center"/>
              <w:rPr>
                <w:rFonts w:ascii="Times New Roman" w:hAnsi="Times New Roman" w:cs="Times New Roman"/>
              </w:rPr>
            </w:pPr>
          </w:p>
          <w:p w14:paraId="625A6DCD" w14:textId="77777777" w:rsidR="000B1E7A" w:rsidRDefault="000B1E7A" w:rsidP="00407835">
            <w:pPr>
              <w:jc w:val="center"/>
              <w:rPr>
                <w:rFonts w:ascii="Times New Roman" w:hAnsi="Times New Roman" w:cs="Times New Roman"/>
              </w:rPr>
            </w:pPr>
          </w:p>
          <w:p w14:paraId="423339EC" w14:textId="77777777" w:rsidR="000B1E7A" w:rsidRDefault="000B1E7A" w:rsidP="00407835">
            <w:pPr>
              <w:jc w:val="center"/>
              <w:rPr>
                <w:rFonts w:ascii="Times New Roman" w:hAnsi="Times New Roman" w:cs="Times New Roman"/>
              </w:rPr>
            </w:pPr>
          </w:p>
          <w:p w14:paraId="4241F484" w14:textId="77777777" w:rsidR="000B1E7A" w:rsidRDefault="000B1E7A" w:rsidP="00407835">
            <w:pPr>
              <w:jc w:val="center"/>
              <w:rPr>
                <w:rFonts w:ascii="Times New Roman" w:hAnsi="Times New Roman" w:cs="Times New Roman"/>
              </w:rPr>
            </w:pPr>
          </w:p>
          <w:p w14:paraId="774E475D" w14:textId="77777777" w:rsidR="000B1E7A" w:rsidRDefault="000B1E7A" w:rsidP="00407835">
            <w:pPr>
              <w:jc w:val="center"/>
              <w:rPr>
                <w:rFonts w:ascii="Times New Roman" w:hAnsi="Times New Roman" w:cs="Times New Roman"/>
              </w:rPr>
            </w:pPr>
          </w:p>
          <w:p w14:paraId="1114ABB5" w14:textId="77777777" w:rsidR="000B1E7A" w:rsidRDefault="000B1E7A" w:rsidP="00407835">
            <w:pPr>
              <w:jc w:val="center"/>
              <w:rPr>
                <w:rFonts w:ascii="Times New Roman" w:hAnsi="Times New Roman" w:cs="Times New Roman"/>
              </w:rPr>
            </w:pPr>
          </w:p>
          <w:p w14:paraId="610BE80A" w14:textId="77777777" w:rsidR="000B1E7A" w:rsidRDefault="000B1E7A" w:rsidP="00407835">
            <w:pPr>
              <w:jc w:val="center"/>
              <w:rPr>
                <w:rFonts w:ascii="Times New Roman" w:hAnsi="Times New Roman" w:cs="Times New Roman"/>
              </w:rPr>
            </w:pPr>
          </w:p>
          <w:p w14:paraId="20D1A4B2" w14:textId="77777777" w:rsidR="000B1E7A" w:rsidRDefault="000B1E7A" w:rsidP="00407835">
            <w:pPr>
              <w:spacing w:after="120"/>
              <w:jc w:val="center"/>
              <w:rPr>
                <w:rFonts w:ascii="Times New Roman" w:hAnsi="Times New Roman" w:cs="Times New Roman"/>
              </w:rPr>
            </w:pPr>
          </w:p>
          <w:p w14:paraId="25A80B12" w14:textId="77777777" w:rsidR="000B1E7A" w:rsidRPr="000F0403" w:rsidRDefault="000B1E7A" w:rsidP="00407835">
            <w:pPr>
              <w:jc w:val="center"/>
              <w:rPr>
                <w:rFonts w:ascii="Times New Roman" w:hAnsi="Times New Roman" w:cs="Times New Roman"/>
              </w:rPr>
            </w:pPr>
            <w:r>
              <w:rPr>
                <w:rFonts w:ascii="Times New Roman" w:hAnsi="Times New Roman" w:cs="Times New Roman"/>
              </w:rPr>
              <w:t>B234</w:t>
            </w:r>
          </w:p>
        </w:tc>
        <w:tc>
          <w:tcPr>
            <w:tcW w:w="1092" w:type="pct"/>
            <w:gridSpan w:val="2"/>
          </w:tcPr>
          <w:p w14:paraId="3ABD732D"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0F863B0" w14:textId="77777777" w:rsidR="000B1E7A" w:rsidRDefault="000B1E7A" w:rsidP="00407835">
            <w:pPr>
              <w:rPr>
                <w:rFonts w:ascii="Times New Roman" w:hAnsi="Times New Roman" w:cs="Times New Roman"/>
              </w:rPr>
            </w:pPr>
            <w:r>
              <w:rPr>
                <w:rFonts w:ascii="Times New Roman" w:hAnsi="Times New Roman" w:cs="Times New Roman"/>
              </w:rPr>
              <w:t>None</w:t>
            </w:r>
          </w:p>
          <w:p w14:paraId="2414FE5A" w14:textId="77777777" w:rsidR="000B1E7A" w:rsidRDefault="000B1E7A" w:rsidP="00407835">
            <w:pPr>
              <w:rPr>
                <w:rFonts w:ascii="Times New Roman" w:hAnsi="Times New Roman" w:cs="Times New Roman"/>
              </w:rPr>
            </w:pPr>
          </w:p>
          <w:p w14:paraId="546E8B00" w14:textId="77777777" w:rsidR="000B1E7A" w:rsidRDefault="000B1E7A" w:rsidP="00407835">
            <w:pPr>
              <w:rPr>
                <w:rFonts w:ascii="Times New Roman" w:hAnsi="Times New Roman" w:cs="Times New Roman"/>
              </w:rPr>
            </w:pPr>
          </w:p>
          <w:p w14:paraId="2FD763B4" w14:textId="77777777" w:rsidR="000B1E7A" w:rsidRDefault="000B1E7A" w:rsidP="00407835">
            <w:pPr>
              <w:rPr>
                <w:rFonts w:ascii="Times New Roman" w:hAnsi="Times New Roman" w:cs="Times New Roman"/>
              </w:rPr>
            </w:pPr>
          </w:p>
          <w:p w14:paraId="7518CF06"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3CB02D4" w14:textId="77777777" w:rsidR="000B1E7A" w:rsidRPr="006873CF"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2" w:type="pct"/>
            <w:gridSpan w:val="2"/>
          </w:tcPr>
          <w:p w14:paraId="2E385D5A" w14:textId="77777777" w:rsidR="000B1E7A" w:rsidRDefault="000B1E7A" w:rsidP="00407835">
            <w:pPr>
              <w:jc w:val="center"/>
              <w:rPr>
                <w:rFonts w:ascii="Times New Roman" w:hAnsi="Times New Roman" w:cs="Times New Roman"/>
              </w:rPr>
            </w:pPr>
          </w:p>
        </w:tc>
        <w:tc>
          <w:tcPr>
            <w:tcW w:w="456" w:type="pct"/>
            <w:gridSpan w:val="2"/>
          </w:tcPr>
          <w:p w14:paraId="43621379" w14:textId="77777777" w:rsidR="000B1E7A" w:rsidRDefault="000B1E7A" w:rsidP="00407835">
            <w:pPr>
              <w:spacing w:after="100" w:afterAutospacing="1"/>
              <w:jc w:val="center"/>
              <w:rPr>
                <w:rFonts w:ascii="Times New Roman" w:hAnsi="Times New Roman" w:cs="Times New Roman"/>
              </w:rPr>
            </w:pPr>
          </w:p>
        </w:tc>
        <w:tc>
          <w:tcPr>
            <w:tcW w:w="291" w:type="pct"/>
          </w:tcPr>
          <w:p w14:paraId="2491D144" w14:textId="77777777" w:rsidR="000B1E7A" w:rsidRDefault="000B1E7A" w:rsidP="00407835">
            <w:pPr>
              <w:jc w:val="center"/>
              <w:rPr>
                <w:rFonts w:ascii="Times New Roman" w:hAnsi="Times New Roman" w:cs="Times New Roman"/>
              </w:rPr>
            </w:pPr>
          </w:p>
        </w:tc>
      </w:tr>
      <w:tr w:rsidR="000B1E7A" w14:paraId="0098BA24" w14:textId="77777777" w:rsidTr="00407835">
        <w:trPr>
          <w:trHeight w:val="288"/>
        </w:trPr>
        <w:tc>
          <w:tcPr>
            <w:tcW w:w="5000" w:type="pct"/>
            <w:gridSpan w:val="15"/>
            <w:shd w:val="clear" w:color="auto" w:fill="D9D9D9" w:themeFill="background1" w:themeFillShade="D9"/>
          </w:tcPr>
          <w:p w14:paraId="26A770A2" w14:textId="77777777" w:rsidR="000B1E7A" w:rsidRPr="00D37809"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4FB5DE95" w14:textId="77777777" w:rsidTr="00407835">
        <w:trPr>
          <w:trHeight w:val="2213"/>
        </w:trPr>
        <w:tc>
          <w:tcPr>
            <w:tcW w:w="1510" w:type="pct"/>
            <w:gridSpan w:val="3"/>
          </w:tcPr>
          <w:p w14:paraId="7E29AEE5"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02793C3"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295C5591" w14:textId="77777777" w:rsidR="000B1E7A" w:rsidRDefault="000B1E7A" w:rsidP="00407835">
            <w:pPr>
              <w:rPr>
                <w:rFonts w:ascii="Times New Roman" w:hAnsi="Times New Roman" w:cs="Times New Roman"/>
                <w:sz w:val="24"/>
                <w:szCs w:val="24"/>
              </w:rPr>
            </w:pPr>
          </w:p>
          <w:p w14:paraId="564B5838"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3842D32"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201000 (F) Liability for Fund Balance </w:t>
            </w:r>
            <w:proofErr w:type="gramStart"/>
            <w:r w:rsidRPr="00695C2D">
              <w:rPr>
                <w:rFonts w:ascii="Times New Roman" w:hAnsi="Times New Roman" w:cs="Times New Roman"/>
              </w:rPr>
              <w:t>With</w:t>
            </w:r>
            <w:proofErr w:type="gramEnd"/>
            <w:r w:rsidRPr="00695C2D">
              <w:rPr>
                <w:rFonts w:ascii="Times New Roman" w:hAnsi="Times New Roman" w:cs="Times New Roman"/>
              </w:rPr>
              <w:t xml:space="preserve"> Treasury (RC 40)</w:t>
            </w:r>
          </w:p>
          <w:p w14:paraId="20C68A44"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198000 (F) Assets for Agency’s </w:t>
            </w:r>
          </w:p>
          <w:p w14:paraId="7BB327E5"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Custodial and Non-Entity Liability</w:t>
            </w:r>
          </w:p>
          <w:p w14:paraId="230E6A30"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w:t>
            </w:r>
          </w:p>
          <w:p w14:paraId="7B0C7FC9"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57000</w:t>
            </w:r>
            <w:r>
              <w:rPr>
                <w:rFonts w:ascii="Times New Roman" w:hAnsi="Times New Roman" w:cs="Times New Roman"/>
              </w:rPr>
              <w:t>6</w:t>
            </w:r>
            <w:r w:rsidRPr="00695C2D">
              <w:rPr>
                <w:rFonts w:ascii="Times New Roman" w:hAnsi="Times New Roman" w:cs="Times New Roman"/>
              </w:rPr>
              <w:t xml:space="preserve"> (F) Appropriations – Expended </w:t>
            </w:r>
            <w:r>
              <w:rPr>
                <w:rFonts w:ascii="Times New Roman" w:hAnsi="Times New Roman" w:cs="Times New Roman"/>
              </w:rPr>
              <w:t>– Disbursed (RC</w:t>
            </w:r>
            <w:r w:rsidRPr="00695C2D">
              <w:rPr>
                <w:rFonts w:ascii="Times New Roman" w:hAnsi="Times New Roman" w:cs="Times New Roman"/>
              </w:rPr>
              <w:t xml:space="preserve"> 38)</w:t>
            </w:r>
          </w:p>
          <w:p w14:paraId="298F45BF"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 xml:space="preserve">   3207</w:t>
            </w:r>
            <w:r>
              <w:rPr>
                <w:rFonts w:ascii="Times New Roman" w:hAnsi="Times New Roman" w:cs="Times New Roman"/>
              </w:rPr>
              <w:t>1</w:t>
            </w:r>
            <w:r w:rsidRPr="00695C2D">
              <w:rPr>
                <w:rFonts w:ascii="Times New Roman" w:hAnsi="Times New Roman" w:cs="Times New Roman"/>
              </w:rPr>
              <w:t xml:space="preserve">0 (F) Appropriations </w:t>
            </w:r>
          </w:p>
          <w:p w14:paraId="78737073" w14:textId="77777777" w:rsidR="000B1E7A" w:rsidRPr="00CA2A72" w:rsidRDefault="000B1E7A" w:rsidP="00407835">
            <w:pPr>
              <w:rPr>
                <w:rFonts w:ascii="Times New Roman" w:hAnsi="Times New Roman" w:cs="Times New Roman"/>
                <w:sz w:val="24"/>
                <w:szCs w:val="24"/>
              </w:rPr>
            </w:pPr>
            <w:r w:rsidRPr="00695C2D">
              <w:rPr>
                <w:rFonts w:ascii="Times New Roman" w:hAnsi="Times New Roman" w:cs="Times New Roman"/>
              </w:rPr>
              <w:t xml:space="preserve">   Outstanding</w:t>
            </w:r>
            <w:r>
              <w:rPr>
                <w:rFonts w:ascii="Times New Roman" w:hAnsi="Times New Roman" w:cs="Times New Roman"/>
              </w:rPr>
              <w:t xml:space="preserve"> Used - Disbursed</w:t>
            </w:r>
            <w:r w:rsidRPr="00695C2D">
              <w:rPr>
                <w:rFonts w:ascii="Times New Roman" w:hAnsi="Times New Roman" w:cs="Times New Roman"/>
              </w:rPr>
              <w:t xml:space="preserve"> (RC 39)</w:t>
            </w:r>
          </w:p>
        </w:tc>
        <w:tc>
          <w:tcPr>
            <w:tcW w:w="402" w:type="pct"/>
          </w:tcPr>
          <w:p w14:paraId="7FADD13A" w14:textId="77777777" w:rsidR="000B1E7A" w:rsidRDefault="000B1E7A" w:rsidP="00407835">
            <w:pPr>
              <w:jc w:val="center"/>
              <w:rPr>
                <w:rFonts w:ascii="Times New Roman" w:hAnsi="Times New Roman" w:cs="Times New Roman"/>
                <w:b/>
                <w:u w:val="single"/>
              </w:rPr>
            </w:pPr>
          </w:p>
          <w:p w14:paraId="4A409C2D" w14:textId="77777777" w:rsidR="000B1E7A" w:rsidRDefault="000B1E7A" w:rsidP="00407835">
            <w:pPr>
              <w:jc w:val="center"/>
              <w:rPr>
                <w:rFonts w:ascii="Times New Roman" w:hAnsi="Times New Roman" w:cs="Times New Roman"/>
                <w:b/>
                <w:u w:val="single"/>
              </w:rPr>
            </w:pPr>
          </w:p>
          <w:p w14:paraId="2BB438CD" w14:textId="77777777" w:rsidR="000B1E7A" w:rsidRDefault="000B1E7A" w:rsidP="00407835">
            <w:pPr>
              <w:jc w:val="center"/>
              <w:rPr>
                <w:rFonts w:ascii="Times New Roman" w:hAnsi="Times New Roman" w:cs="Times New Roman"/>
                <w:b/>
                <w:u w:val="single"/>
              </w:rPr>
            </w:pPr>
          </w:p>
          <w:p w14:paraId="3BF3CAC4" w14:textId="77777777" w:rsidR="000B1E7A" w:rsidRDefault="000B1E7A" w:rsidP="00407835">
            <w:pPr>
              <w:jc w:val="center"/>
              <w:rPr>
                <w:rFonts w:ascii="Times New Roman" w:hAnsi="Times New Roman" w:cs="Times New Roman"/>
                <w:b/>
                <w:u w:val="single"/>
              </w:rPr>
            </w:pPr>
          </w:p>
          <w:p w14:paraId="12B6A72F" w14:textId="77777777" w:rsidR="000B1E7A" w:rsidRDefault="000B1E7A" w:rsidP="00407835">
            <w:pPr>
              <w:spacing w:after="120"/>
              <w:jc w:val="center"/>
              <w:rPr>
                <w:rFonts w:ascii="Times New Roman" w:hAnsi="Times New Roman" w:cs="Times New Roman"/>
                <w:b/>
                <w:u w:val="single"/>
              </w:rPr>
            </w:pPr>
          </w:p>
          <w:p w14:paraId="043871B9" w14:textId="77777777" w:rsidR="000B1E7A" w:rsidRDefault="000B1E7A" w:rsidP="00407835">
            <w:pPr>
              <w:jc w:val="center"/>
              <w:rPr>
                <w:rFonts w:ascii="Times New Roman" w:hAnsi="Times New Roman" w:cs="Times New Roman"/>
              </w:rPr>
            </w:pPr>
            <w:r>
              <w:rPr>
                <w:rFonts w:ascii="Times New Roman" w:hAnsi="Times New Roman" w:cs="Times New Roman"/>
              </w:rPr>
              <w:t>100</w:t>
            </w:r>
          </w:p>
          <w:p w14:paraId="046F69CD" w14:textId="77777777" w:rsidR="000B1E7A" w:rsidRDefault="000B1E7A" w:rsidP="00407835">
            <w:pPr>
              <w:jc w:val="center"/>
              <w:rPr>
                <w:rFonts w:ascii="Times New Roman" w:hAnsi="Times New Roman" w:cs="Times New Roman"/>
              </w:rPr>
            </w:pPr>
          </w:p>
          <w:p w14:paraId="413A9BAA" w14:textId="77777777" w:rsidR="000B1E7A" w:rsidRDefault="000B1E7A" w:rsidP="00407835">
            <w:pPr>
              <w:jc w:val="center"/>
              <w:rPr>
                <w:rFonts w:ascii="Times New Roman" w:hAnsi="Times New Roman" w:cs="Times New Roman"/>
              </w:rPr>
            </w:pPr>
          </w:p>
          <w:p w14:paraId="00729976" w14:textId="77777777" w:rsidR="000B1E7A" w:rsidRDefault="000B1E7A" w:rsidP="00407835">
            <w:pPr>
              <w:jc w:val="center"/>
              <w:rPr>
                <w:rFonts w:ascii="Times New Roman" w:hAnsi="Times New Roman" w:cs="Times New Roman"/>
              </w:rPr>
            </w:pPr>
          </w:p>
          <w:p w14:paraId="4775E908" w14:textId="77777777" w:rsidR="000B1E7A" w:rsidRDefault="000B1E7A" w:rsidP="00407835">
            <w:pPr>
              <w:jc w:val="center"/>
              <w:rPr>
                <w:rFonts w:ascii="Times New Roman" w:hAnsi="Times New Roman" w:cs="Times New Roman"/>
              </w:rPr>
            </w:pPr>
          </w:p>
          <w:p w14:paraId="1179B559" w14:textId="77777777" w:rsidR="000B1E7A" w:rsidRPr="00D37809" w:rsidRDefault="000B1E7A" w:rsidP="00407835">
            <w:pPr>
              <w:jc w:val="center"/>
              <w:rPr>
                <w:rFonts w:ascii="Times New Roman" w:hAnsi="Times New Roman" w:cs="Times New Roman"/>
              </w:rPr>
            </w:pPr>
            <w:r>
              <w:rPr>
                <w:rFonts w:ascii="Times New Roman" w:hAnsi="Times New Roman" w:cs="Times New Roman"/>
              </w:rPr>
              <w:t>100</w:t>
            </w:r>
          </w:p>
          <w:p w14:paraId="052EC352" w14:textId="77777777" w:rsidR="000B1E7A" w:rsidRPr="000F0403" w:rsidRDefault="000B1E7A" w:rsidP="00407835">
            <w:pPr>
              <w:jc w:val="center"/>
              <w:rPr>
                <w:rFonts w:ascii="Times New Roman" w:hAnsi="Times New Roman" w:cs="Times New Roman"/>
                <w:b/>
                <w:u w:val="single"/>
              </w:rPr>
            </w:pPr>
          </w:p>
        </w:tc>
        <w:tc>
          <w:tcPr>
            <w:tcW w:w="456" w:type="pct"/>
            <w:gridSpan w:val="3"/>
          </w:tcPr>
          <w:p w14:paraId="6E07C5CD" w14:textId="77777777" w:rsidR="000B1E7A" w:rsidRDefault="000B1E7A" w:rsidP="00407835">
            <w:pPr>
              <w:jc w:val="center"/>
              <w:rPr>
                <w:rFonts w:ascii="Times New Roman" w:hAnsi="Times New Roman" w:cs="Times New Roman"/>
                <w:b/>
                <w:u w:val="single"/>
              </w:rPr>
            </w:pPr>
          </w:p>
          <w:p w14:paraId="3B3C3F56" w14:textId="77777777" w:rsidR="000B1E7A" w:rsidRDefault="000B1E7A" w:rsidP="00407835">
            <w:pPr>
              <w:jc w:val="center"/>
              <w:rPr>
                <w:rFonts w:ascii="Times New Roman" w:hAnsi="Times New Roman" w:cs="Times New Roman"/>
                <w:b/>
                <w:u w:val="single"/>
              </w:rPr>
            </w:pPr>
          </w:p>
          <w:p w14:paraId="11569572" w14:textId="77777777" w:rsidR="000B1E7A" w:rsidRDefault="000B1E7A" w:rsidP="00407835">
            <w:pPr>
              <w:jc w:val="center"/>
              <w:rPr>
                <w:rFonts w:ascii="Times New Roman" w:hAnsi="Times New Roman" w:cs="Times New Roman"/>
                <w:b/>
                <w:u w:val="single"/>
              </w:rPr>
            </w:pPr>
          </w:p>
          <w:p w14:paraId="41AFE9AA" w14:textId="77777777" w:rsidR="000B1E7A" w:rsidRDefault="000B1E7A" w:rsidP="00407835">
            <w:pPr>
              <w:jc w:val="center"/>
              <w:rPr>
                <w:rFonts w:ascii="Times New Roman" w:hAnsi="Times New Roman" w:cs="Times New Roman"/>
                <w:b/>
                <w:u w:val="single"/>
              </w:rPr>
            </w:pPr>
          </w:p>
          <w:p w14:paraId="14A401E4" w14:textId="77777777" w:rsidR="000B1E7A" w:rsidRDefault="000B1E7A" w:rsidP="00407835">
            <w:pPr>
              <w:jc w:val="center"/>
              <w:rPr>
                <w:rFonts w:ascii="Times New Roman" w:hAnsi="Times New Roman" w:cs="Times New Roman"/>
                <w:b/>
                <w:u w:val="single"/>
              </w:rPr>
            </w:pPr>
          </w:p>
          <w:p w14:paraId="72E94737" w14:textId="77777777" w:rsidR="000B1E7A" w:rsidRDefault="000B1E7A" w:rsidP="00407835">
            <w:pPr>
              <w:jc w:val="center"/>
              <w:rPr>
                <w:rFonts w:ascii="Times New Roman" w:hAnsi="Times New Roman" w:cs="Times New Roman"/>
                <w:b/>
                <w:u w:val="single"/>
              </w:rPr>
            </w:pPr>
          </w:p>
          <w:p w14:paraId="7A5DFC71" w14:textId="77777777" w:rsidR="000B1E7A" w:rsidRDefault="000B1E7A" w:rsidP="00407835">
            <w:pPr>
              <w:spacing w:after="120"/>
              <w:jc w:val="center"/>
              <w:rPr>
                <w:rFonts w:ascii="Times New Roman" w:hAnsi="Times New Roman" w:cs="Times New Roman"/>
                <w:b/>
                <w:u w:val="single"/>
              </w:rPr>
            </w:pPr>
          </w:p>
          <w:p w14:paraId="02AA77CF" w14:textId="77777777" w:rsidR="000B1E7A" w:rsidRDefault="000B1E7A" w:rsidP="00407835">
            <w:pPr>
              <w:jc w:val="center"/>
              <w:rPr>
                <w:rFonts w:ascii="Times New Roman" w:hAnsi="Times New Roman" w:cs="Times New Roman"/>
              </w:rPr>
            </w:pPr>
            <w:r>
              <w:rPr>
                <w:rFonts w:ascii="Times New Roman" w:hAnsi="Times New Roman" w:cs="Times New Roman"/>
              </w:rPr>
              <w:t>100</w:t>
            </w:r>
          </w:p>
          <w:p w14:paraId="60C3044F" w14:textId="77777777" w:rsidR="000B1E7A" w:rsidRDefault="000B1E7A" w:rsidP="00407835">
            <w:pPr>
              <w:jc w:val="center"/>
              <w:rPr>
                <w:rFonts w:ascii="Times New Roman" w:hAnsi="Times New Roman" w:cs="Times New Roman"/>
              </w:rPr>
            </w:pPr>
          </w:p>
          <w:p w14:paraId="348928D0" w14:textId="77777777" w:rsidR="000B1E7A" w:rsidRDefault="000B1E7A" w:rsidP="00407835">
            <w:pPr>
              <w:jc w:val="center"/>
              <w:rPr>
                <w:rFonts w:ascii="Times New Roman" w:hAnsi="Times New Roman" w:cs="Times New Roman"/>
              </w:rPr>
            </w:pPr>
          </w:p>
          <w:p w14:paraId="0CEF8371" w14:textId="77777777" w:rsidR="000B1E7A" w:rsidRDefault="000B1E7A" w:rsidP="00407835">
            <w:pPr>
              <w:jc w:val="center"/>
              <w:rPr>
                <w:rFonts w:ascii="Times New Roman" w:hAnsi="Times New Roman" w:cs="Times New Roman"/>
              </w:rPr>
            </w:pPr>
          </w:p>
          <w:p w14:paraId="5B922B4A" w14:textId="77777777" w:rsidR="000B1E7A" w:rsidRDefault="000B1E7A" w:rsidP="00407835">
            <w:pPr>
              <w:jc w:val="center"/>
              <w:rPr>
                <w:rFonts w:ascii="Times New Roman" w:hAnsi="Times New Roman" w:cs="Times New Roman"/>
              </w:rPr>
            </w:pPr>
          </w:p>
          <w:p w14:paraId="11939A4A" w14:textId="77777777" w:rsidR="000B1E7A" w:rsidRPr="00D37809" w:rsidRDefault="000B1E7A" w:rsidP="00407835">
            <w:pPr>
              <w:jc w:val="center"/>
              <w:rPr>
                <w:rFonts w:ascii="Times New Roman" w:hAnsi="Times New Roman" w:cs="Times New Roman"/>
              </w:rPr>
            </w:pPr>
            <w:r>
              <w:rPr>
                <w:rFonts w:ascii="Times New Roman" w:hAnsi="Times New Roman" w:cs="Times New Roman"/>
              </w:rPr>
              <w:t>100</w:t>
            </w:r>
          </w:p>
        </w:tc>
        <w:tc>
          <w:tcPr>
            <w:tcW w:w="391" w:type="pct"/>
          </w:tcPr>
          <w:p w14:paraId="6692CBA4" w14:textId="77777777" w:rsidR="000B1E7A" w:rsidRPr="000F0403" w:rsidRDefault="000B1E7A" w:rsidP="00407835">
            <w:pPr>
              <w:rPr>
                <w:rFonts w:ascii="Times New Roman" w:hAnsi="Times New Roman" w:cs="Times New Roman"/>
              </w:rPr>
            </w:pPr>
          </w:p>
        </w:tc>
        <w:tc>
          <w:tcPr>
            <w:tcW w:w="1092" w:type="pct"/>
            <w:gridSpan w:val="2"/>
          </w:tcPr>
          <w:p w14:paraId="289B4CB7"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8DABECD"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None</w:t>
            </w:r>
          </w:p>
          <w:p w14:paraId="2AD6B2C3" w14:textId="77777777" w:rsidR="000B1E7A" w:rsidRDefault="000B1E7A" w:rsidP="00407835">
            <w:pPr>
              <w:rPr>
                <w:rFonts w:ascii="Times New Roman" w:hAnsi="Times New Roman" w:cs="Times New Roman"/>
                <w:sz w:val="24"/>
                <w:szCs w:val="24"/>
              </w:rPr>
            </w:pPr>
          </w:p>
          <w:p w14:paraId="0994B916"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98D3718" w14:textId="77777777" w:rsidR="000B1E7A" w:rsidRPr="00695C2D" w:rsidRDefault="000B1E7A" w:rsidP="00407835">
            <w:pPr>
              <w:rPr>
                <w:rFonts w:ascii="Times New Roman" w:hAnsi="Times New Roman" w:cs="Times New Roman"/>
              </w:rPr>
            </w:pPr>
            <w:r w:rsidRPr="00695C2D">
              <w:rPr>
                <w:rFonts w:ascii="Times New Roman" w:hAnsi="Times New Roman" w:cs="Times New Roman"/>
              </w:rPr>
              <w:t>None</w:t>
            </w:r>
          </w:p>
        </w:tc>
        <w:tc>
          <w:tcPr>
            <w:tcW w:w="402" w:type="pct"/>
            <w:gridSpan w:val="2"/>
          </w:tcPr>
          <w:p w14:paraId="29874CBE" w14:textId="77777777" w:rsidR="000B1E7A" w:rsidRDefault="000B1E7A" w:rsidP="00407835">
            <w:pPr>
              <w:jc w:val="center"/>
              <w:rPr>
                <w:rFonts w:ascii="Times New Roman" w:hAnsi="Times New Roman" w:cs="Times New Roman"/>
              </w:rPr>
            </w:pPr>
          </w:p>
        </w:tc>
        <w:tc>
          <w:tcPr>
            <w:tcW w:w="456" w:type="pct"/>
            <w:gridSpan w:val="2"/>
          </w:tcPr>
          <w:p w14:paraId="4697D144" w14:textId="77777777" w:rsidR="000B1E7A" w:rsidRDefault="000B1E7A" w:rsidP="00407835">
            <w:pPr>
              <w:spacing w:after="100" w:afterAutospacing="1"/>
              <w:jc w:val="center"/>
              <w:rPr>
                <w:rFonts w:ascii="Times New Roman" w:hAnsi="Times New Roman" w:cs="Times New Roman"/>
              </w:rPr>
            </w:pPr>
          </w:p>
        </w:tc>
        <w:tc>
          <w:tcPr>
            <w:tcW w:w="291" w:type="pct"/>
          </w:tcPr>
          <w:p w14:paraId="4943F90A" w14:textId="77777777" w:rsidR="000B1E7A" w:rsidRDefault="000B1E7A" w:rsidP="00407835">
            <w:pPr>
              <w:jc w:val="center"/>
              <w:rPr>
                <w:rFonts w:ascii="Times New Roman" w:hAnsi="Times New Roman" w:cs="Times New Roman"/>
              </w:rPr>
            </w:pPr>
          </w:p>
        </w:tc>
      </w:tr>
    </w:tbl>
    <w:p w14:paraId="0F28CDD4" w14:textId="77777777" w:rsidR="000B1E7A" w:rsidRDefault="000B1E7A" w:rsidP="000B1E7A">
      <w:pPr>
        <w:rPr>
          <w:rFonts w:ascii="Times New Roman" w:hAnsi="Times New Roman" w:cs="Times New Roman"/>
          <w:b/>
          <w:sz w:val="24"/>
          <w:szCs w:val="24"/>
        </w:rPr>
      </w:pPr>
    </w:p>
    <w:p w14:paraId="2B6CED5F"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1</w:t>
      </w:r>
      <w:r w:rsidRPr="00380CA6">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B1E7A" w14:paraId="263BAECD" w14:textId="77777777" w:rsidTr="000B1E7A">
        <w:tc>
          <w:tcPr>
            <w:tcW w:w="1475" w:type="dxa"/>
            <w:shd w:val="clear" w:color="auto" w:fill="D9D9D9" w:themeFill="background1" w:themeFillShade="D9"/>
          </w:tcPr>
          <w:p w14:paraId="0CDB2790" w14:textId="77777777" w:rsidR="000B1E7A" w:rsidRPr="002513B0" w:rsidRDefault="000B1E7A" w:rsidP="00407835">
            <w:pPr>
              <w:jc w:val="center"/>
              <w:rPr>
                <w:rFonts w:ascii="Times New Roman" w:hAnsi="Times New Roman" w:cs="Times New Roman"/>
                <w:b/>
                <w:sz w:val="24"/>
                <w:szCs w:val="24"/>
              </w:rPr>
            </w:pPr>
          </w:p>
        </w:tc>
        <w:tc>
          <w:tcPr>
            <w:tcW w:w="5760" w:type="dxa"/>
            <w:shd w:val="clear" w:color="auto" w:fill="D9D9D9" w:themeFill="background1" w:themeFillShade="D9"/>
          </w:tcPr>
          <w:p w14:paraId="4E896ED1" w14:textId="77777777" w:rsidR="000B1E7A" w:rsidRDefault="000B1E7A" w:rsidP="00407835">
            <w:pPr>
              <w:jc w:val="center"/>
              <w:rPr>
                <w:rFonts w:ascii="Times New Roman" w:hAnsi="Times New Roman" w:cs="Times New Roman"/>
                <w:b/>
                <w:sz w:val="24"/>
                <w:szCs w:val="24"/>
              </w:rPr>
            </w:pPr>
          </w:p>
        </w:tc>
        <w:tc>
          <w:tcPr>
            <w:tcW w:w="3247" w:type="dxa"/>
            <w:gridSpan w:val="2"/>
            <w:shd w:val="clear" w:color="auto" w:fill="D9D9D9" w:themeFill="background1" w:themeFillShade="D9"/>
          </w:tcPr>
          <w:p w14:paraId="096D27EA"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shd w:val="clear" w:color="auto" w:fill="D9D9D9" w:themeFill="background1" w:themeFillShade="D9"/>
          </w:tcPr>
          <w:p w14:paraId="3BA0E345"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B1E7A" w14:paraId="7B47B05C" w14:textId="77777777" w:rsidTr="00407835">
        <w:tc>
          <w:tcPr>
            <w:tcW w:w="1475" w:type="dxa"/>
          </w:tcPr>
          <w:p w14:paraId="5AADB50E" w14:textId="77777777" w:rsidR="000B1E7A" w:rsidRPr="002513B0" w:rsidRDefault="000B1E7A" w:rsidP="0040783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5507B7F8" w14:textId="77777777" w:rsidR="000B1E7A" w:rsidRPr="002513B0"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242995CA"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6A64210D"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1E54D22E"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370FFC1D"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B1E7A" w14:paraId="251DFDF9" w14:textId="77777777" w:rsidTr="00407835">
        <w:tc>
          <w:tcPr>
            <w:tcW w:w="1475" w:type="dxa"/>
          </w:tcPr>
          <w:p w14:paraId="0845B2BC" w14:textId="77777777" w:rsidR="000B1E7A" w:rsidRPr="002513B0"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74E68CC4" w14:textId="77777777" w:rsidR="000B1E7A" w:rsidRDefault="000B1E7A" w:rsidP="00407835">
            <w:pPr>
              <w:rPr>
                <w:rFonts w:ascii="Times New Roman" w:hAnsi="Times New Roman" w:cs="Times New Roman"/>
                <w:b/>
                <w:sz w:val="24"/>
                <w:szCs w:val="24"/>
              </w:rPr>
            </w:pPr>
          </w:p>
        </w:tc>
        <w:tc>
          <w:tcPr>
            <w:tcW w:w="1620" w:type="dxa"/>
          </w:tcPr>
          <w:p w14:paraId="4BB33D6E" w14:textId="77777777" w:rsidR="000B1E7A" w:rsidRPr="00380CA6" w:rsidRDefault="000B1E7A" w:rsidP="00407835">
            <w:pPr>
              <w:jc w:val="center"/>
              <w:rPr>
                <w:rFonts w:ascii="Times New Roman" w:hAnsi="Times New Roman" w:cs="Times New Roman"/>
                <w:sz w:val="24"/>
                <w:szCs w:val="24"/>
              </w:rPr>
            </w:pPr>
          </w:p>
        </w:tc>
        <w:tc>
          <w:tcPr>
            <w:tcW w:w="1627" w:type="dxa"/>
          </w:tcPr>
          <w:p w14:paraId="3648731D" w14:textId="77777777" w:rsidR="000B1E7A" w:rsidRDefault="000B1E7A" w:rsidP="00407835">
            <w:pPr>
              <w:jc w:val="center"/>
              <w:rPr>
                <w:rFonts w:ascii="Times New Roman" w:hAnsi="Times New Roman" w:cs="Times New Roman"/>
                <w:b/>
                <w:sz w:val="24"/>
                <w:szCs w:val="24"/>
              </w:rPr>
            </w:pPr>
          </w:p>
        </w:tc>
        <w:tc>
          <w:tcPr>
            <w:tcW w:w="1627" w:type="dxa"/>
          </w:tcPr>
          <w:p w14:paraId="1474E453" w14:textId="77777777" w:rsidR="000B1E7A" w:rsidRDefault="000B1E7A" w:rsidP="00407835">
            <w:pPr>
              <w:jc w:val="center"/>
              <w:rPr>
                <w:rFonts w:ascii="Times New Roman" w:hAnsi="Times New Roman" w:cs="Times New Roman"/>
                <w:b/>
                <w:sz w:val="24"/>
                <w:szCs w:val="24"/>
              </w:rPr>
            </w:pPr>
          </w:p>
        </w:tc>
        <w:tc>
          <w:tcPr>
            <w:tcW w:w="1627" w:type="dxa"/>
          </w:tcPr>
          <w:p w14:paraId="6367EDE3" w14:textId="77777777" w:rsidR="000B1E7A" w:rsidRDefault="000B1E7A" w:rsidP="00407835">
            <w:pPr>
              <w:jc w:val="center"/>
              <w:rPr>
                <w:rFonts w:ascii="Times New Roman" w:hAnsi="Times New Roman" w:cs="Times New Roman"/>
                <w:b/>
                <w:sz w:val="24"/>
                <w:szCs w:val="24"/>
              </w:rPr>
            </w:pPr>
          </w:p>
        </w:tc>
      </w:tr>
      <w:tr w:rsidR="000B1E7A" w14:paraId="6575F729" w14:textId="77777777" w:rsidTr="00407835">
        <w:tc>
          <w:tcPr>
            <w:tcW w:w="1475" w:type="dxa"/>
          </w:tcPr>
          <w:p w14:paraId="0AA51180"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411900</w:t>
            </w:r>
          </w:p>
        </w:tc>
        <w:tc>
          <w:tcPr>
            <w:tcW w:w="5760" w:type="dxa"/>
          </w:tcPr>
          <w:p w14:paraId="799D1F62"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1BC9E22C"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450</w:t>
            </w:r>
          </w:p>
        </w:tc>
        <w:tc>
          <w:tcPr>
            <w:tcW w:w="1627" w:type="dxa"/>
          </w:tcPr>
          <w:p w14:paraId="2AF6774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C4B52C2"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00B2C681"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r>
      <w:tr w:rsidR="000B1E7A" w14:paraId="338D7DE7" w14:textId="77777777" w:rsidTr="00407835">
        <w:tc>
          <w:tcPr>
            <w:tcW w:w="1475" w:type="dxa"/>
          </w:tcPr>
          <w:p w14:paraId="7997D7DA"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461000</w:t>
            </w:r>
          </w:p>
        </w:tc>
        <w:tc>
          <w:tcPr>
            <w:tcW w:w="5760" w:type="dxa"/>
          </w:tcPr>
          <w:p w14:paraId="5140CA71"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3DA341D1"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3B20D6ED"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350</w:t>
            </w:r>
          </w:p>
        </w:tc>
        <w:tc>
          <w:tcPr>
            <w:tcW w:w="1627" w:type="dxa"/>
          </w:tcPr>
          <w:p w14:paraId="75E2206E"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F031019"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r>
      <w:tr w:rsidR="000B1E7A" w14:paraId="0E247F64" w14:textId="77777777" w:rsidTr="00407835">
        <w:tc>
          <w:tcPr>
            <w:tcW w:w="1475" w:type="dxa"/>
          </w:tcPr>
          <w:p w14:paraId="5623D345"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490200</w:t>
            </w:r>
          </w:p>
        </w:tc>
        <w:tc>
          <w:tcPr>
            <w:tcW w:w="5760" w:type="dxa"/>
          </w:tcPr>
          <w:p w14:paraId="376CDB6E"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662ACADF"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12B5CAE5"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100</w:t>
            </w:r>
          </w:p>
        </w:tc>
        <w:tc>
          <w:tcPr>
            <w:tcW w:w="1627" w:type="dxa"/>
          </w:tcPr>
          <w:p w14:paraId="63356CA9"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13967573"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r>
      <w:tr w:rsidR="000B1E7A" w14:paraId="056FE435" w14:textId="77777777" w:rsidTr="00407835">
        <w:tc>
          <w:tcPr>
            <w:tcW w:w="1475" w:type="dxa"/>
          </w:tcPr>
          <w:p w14:paraId="2937E52A" w14:textId="77777777" w:rsidR="000B1E7A" w:rsidRPr="00D26F5A" w:rsidRDefault="000B1E7A" w:rsidP="00407835">
            <w:pPr>
              <w:rPr>
                <w:rFonts w:ascii="Times New Roman" w:hAnsi="Times New Roman" w:cs="Times New Roman"/>
                <w:b/>
              </w:rPr>
            </w:pPr>
            <w:r w:rsidRPr="00D26F5A">
              <w:rPr>
                <w:rFonts w:ascii="Times New Roman" w:hAnsi="Times New Roman" w:cs="Times New Roman"/>
                <w:b/>
              </w:rPr>
              <w:t>Total</w:t>
            </w:r>
          </w:p>
        </w:tc>
        <w:tc>
          <w:tcPr>
            <w:tcW w:w="5760" w:type="dxa"/>
          </w:tcPr>
          <w:p w14:paraId="605F3AD2" w14:textId="77777777" w:rsidR="000B1E7A" w:rsidRPr="00D26F5A" w:rsidRDefault="000B1E7A" w:rsidP="00407835">
            <w:pPr>
              <w:rPr>
                <w:rFonts w:ascii="Times New Roman" w:hAnsi="Times New Roman" w:cs="Times New Roman"/>
                <w:b/>
              </w:rPr>
            </w:pPr>
          </w:p>
        </w:tc>
        <w:tc>
          <w:tcPr>
            <w:tcW w:w="1620" w:type="dxa"/>
          </w:tcPr>
          <w:p w14:paraId="40607DD4"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50C80B4D"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25666849"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4BB6DCB"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r>
      <w:tr w:rsidR="000B1E7A" w14:paraId="087AAC38" w14:textId="77777777" w:rsidTr="00407835">
        <w:tc>
          <w:tcPr>
            <w:tcW w:w="1475" w:type="dxa"/>
          </w:tcPr>
          <w:p w14:paraId="30928877" w14:textId="77777777" w:rsidR="000B1E7A" w:rsidRDefault="000B1E7A" w:rsidP="00407835">
            <w:pPr>
              <w:rPr>
                <w:rFonts w:ascii="Times New Roman" w:hAnsi="Times New Roman" w:cs="Times New Roman"/>
                <w:b/>
                <w:sz w:val="24"/>
                <w:szCs w:val="24"/>
              </w:rPr>
            </w:pPr>
          </w:p>
        </w:tc>
        <w:tc>
          <w:tcPr>
            <w:tcW w:w="5760" w:type="dxa"/>
          </w:tcPr>
          <w:p w14:paraId="008A1474" w14:textId="77777777" w:rsidR="000B1E7A" w:rsidRDefault="000B1E7A" w:rsidP="00407835">
            <w:pPr>
              <w:rPr>
                <w:rFonts w:ascii="Times New Roman" w:hAnsi="Times New Roman" w:cs="Times New Roman"/>
                <w:b/>
                <w:sz w:val="24"/>
                <w:szCs w:val="24"/>
              </w:rPr>
            </w:pPr>
          </w:p>
        </w:tc>
        <w:tc>
          <w:tcPr>
            <w:tcW w:w="1620" w:type="dxa"/>
          </w:tcPr>
          <w:p w14:paraId="4C3F43BD"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21679D6"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34CD352" w14:textId="77777777" w:rsidR="000B1E7A" w:rsidRDefault="000B1E7A" w:rsidP="00407835">
            <w:pPr>
              <w:jc w:val="center"/>
              <w:rPr>
                <w:rFonts w:ascii="Times New Roman" w:hAnsi="Times New Roman" w:cs="Times New Roman"/>
                <w:b/>
                <w:sz w:val="24"/>
                <w:szCs w:val="24"/>
              </w:rPr>
            </w:pPr>
          </w:p>
        </w:tc>
        <w:tc>
          <w:tcPr>
            <w:tcW w:w="1627" w:type="dxa"/>
          </w:tcPr>
          <w:p w14:paraId="5553BCB1" w14:textId="77777777" w:rsidR="000B1E7A" w:rsidRDefault="000B1E7A" w:rsidP="00407835">
            <w:pPr>
              <w:jc w:val="center"/>
              <w:rPr>
                <w:rFonts w:ascii="Times New Roman" w:hAnsi="Times New Roman" w:cs="Times New Roman"/>
                <w:b/>
                <w:sz w:val="24"/>
                <w:szCs w:val="24"/>
              </w:rPr>
            </w:pPr>
          </w:p>
        </w:tc>
      </w:tr>
      <w:tr w:rsidR="000B1E7A" w14:paraId="082F1549" w14:textId="77777777" w:rsidTr="00407835">
        <w:tc>
          <w:tcPr>
            <w:tcW w:w="1475" w:type="dxa"/>
          </w:tcPr>
          <w:p w14:paraId="652D929E" w14:textId="77777777" w:rsidR="000B1E7A" w:rsidRPr="00704EA5"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205EB308" w14:textId="77777777" w:rsidR="000B1E7A" w:rsidRDefault="000B1E7A" w:rsidP="00407835">
            <w:pPr>
              <w:rPr>
                <w:rFonts w:ascii="Times New Roman" w:hAnsi="Times New Roman" w:cs="Times New Roman"/>
                <w:b/>
                <w:sz w:val="24"/>
                <w:szCs w:val="24"/>
              </w:rPr>
            </w:pPr>
          </w:p>
        </w:tc>
        <w:tc>
          <w:tcPr>
            <w:tcW w:w="1620" w:type="dxa"/>
          </w:tcPr>
          <w:p w14:paraId="6C070881" w14:textId="77777777" w:rsidR="000B1E7A" w:rsidRDefault="000B1E7A" w:rsidP="00407835">
            <w:pPr>
              <w:jc w:val="center"/>
              <w:rPr>
                <w:rFonts w:ascii="Times New Roman" w:hAnsi="Times New Roman" w:cs="Times New Roman"/>
                <w:b/>
                <w:sz w:val="24"/>
                <w:szCs w:val="24"/>
              </w:rPr>
            </w:pPr>
          </w:p>
        </w:tc>
        <w:tc>
          <w:tcPr>
            <w:tcW w:w="1627" w:type="dxa"/>
          </w:tcPr>
          <w:p w14:paraId="64DE2B75" w14:textId="77777777" w:rsidR="000B1E7A" w:rsidRDefault="000B1E7A" w:rsidP="00407835">
            <w:pPr>
              <w:jc w:val="center"/>
              <w:rPr>
                <w:rFonts w:ascii="Times New Roman" w:hAnsi="Times New Roman" w:cs="Times New Roman"/>
                <w:b/>
                <w:sz w:val="24"/>
                <w:szCs w:val="24"/>
              </w:rPr>
            </w:pPr>
          </w:p>
        </w:tc>
        <w:tc>
          <w:tcPr>
            <w:tcW w:w="1627" w:type="dxa"/>
          </w:tcPr>
          <w:p w14:paraId="3A36053D" w14:textId="77777777" w:rsidR="000B1E7A" w:rsidRDefault="000B1E7A" w:rsidP="00407835">
            <w:pPr>
              <w:jc w:val="center"/>
              <w:rPr>
                <w:rFonts w:ascii="Times New Roman" w:hAnsi="Times New Roman" w:cs="Times New Roman"/>
                <w:b/>
                <w:sz w:val="24"/>
                <w:szCs w:val="24"/>
              </w:rPr>
            </w:pPr>
          </w:p>
        </w:tc>
        <w:tc>
          <w:tcPr>
            <w:tcW w:w="1627" w:type="dxa"/>
          </w:tcPr>
          <w:p w14:paraId="4573D7EA" w14:textId="77777777" w:rsidR="000B1E7A" w:rsidRDefault="000B1E7A" w:rsidP="00407835">
            <w:pPr>
              <w:jc w:val="center"/>
              <w:rPr>
                <w:rFonts w:ascii="Times New Roman" w:hAnsi="Times New Roman" w:cs="Times New Roman"/>
                <w:b/>
                <w:sz w:val="24"/>
                <w:szCs w:val="24"/>
              </w:rPr>
            </w:pPr>
          </w:p>
        </w:tc>
      </w:tr>
      <w:tr w:rsidR="000B1E7A" w14:paraId="1CB6C55E" w14:textId="77777777" w:rsidTr="00407835">
        <w:tc>
          <w:tcPr>
            <w:tcW w:w="1475" w:type="dxa"/>
          </w:tcPr>
          <w:p w14:paraId="11504CDE"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101000 (G)</w:t>
            </w:r>
          </w:p>
        </w:tc>
        <w:tc>
          <w:tcPr>
            <w:tcW w:w="5760" w:type="dxa"/>
          </w:tcPr>
          <w:p w14:paraId="50A18EBB"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60ED6A9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350</w:t>
            </w:r>
          </w:p>
        </w:tc>
        <w:tc>
          <w:tcPr>
            <w:tcW w:w="1627" w:type="dxa"/>
          </w:tcPr>
          <w:p w14:paraId="0F1FB1E0"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DF791A0"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120</w:t>
            </w:r>
          </w:p>
        </w:tc>
        <w:tc>
          <w:tcPr>
            <w:tcW w:w="1627" w:type="dxa"/>
          </w:tcPr>
          <w:p w14:paraId="2D9A8A4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61744A58" w14:textId="77777777" w:rsidTr="00407835">
        <w:tc>
          <w:tcPr>
            <w:tcW w:w="1475" w:type="dxa"/>
          </w:tcPr>
          <w:p w14:paraId="2ABE7440"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298500 (G)</w:t>
            </w:r>
          </w:p>
        </w:tc>
        <w:tc>
          <w:tcPr>
            <w:tcW w:w="5760" w:type="dxa"/>
          </w:tcPr>
          <w:p w14:paraId="677E9191"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7DA34B1A"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7C852611"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1B1263AC"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2B867CF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120</w:t>
            </w:r>
          </w:p>
        </w:tc>
      </w:tr>
      <w:tr w:rsidR="000B1E7A" w14:paraId="067CFECB" w14:textId="77777777" w:rsidTr="00407835">
        <w:tc>
          <w:tcPr>
            <w:tcW w:w="1475" w:type="dxa"/>
          </w:tcPr>
          <w:p w14:paraId="45550A87"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310100 (G)</w:t>
            </w:r>
          </w:p>
        </w:tc>
        <w:tc>
          <w:tcPr>
            <w:tcW w:w="5760" w:type="dxa"/>
          </w:tcPr>
          <w:p w14:paraId="6A81C0D8"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0ED01C94"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0E501C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450</w:t>
            </w:r>
          </w:p>
        </w:tc>
        <w:tc>
          <w:tcPr>
            <w:tcW w:w="1627" w:type="dxa"/>
          </w:tcPr>
          <w:p w14:paraId="4C8208F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39F6F48"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358DCB38" w14:textId="77777777" w:rsidTr="00407835">
        <w:tc>
          <w:tcPr>
            <w:tcW w:w="1475" w:type="dxa"/>
          </w:tcPr>
          <w:p w14:paraId="044758DD"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3107</w:t>
            </w:r>
            <w:r>
              <w:rPr>
                <w:rFonts w:ascii="Times New Roman" w:hAnsi="Times New Roman" w:cs="Times New Roman"/>
              </w:rPr>
              <w:t>1</w:t>
            </w:r>
            <w:r w:rsidRPr="00D26F5A">
              <w:rPr>
                <w:rFonts w:ascii="Times New Roman" w:hAnsi="Times New Roman" w:cs="Times New Roman"/>
              </w:rPr>
              <w:t>0 (G)</w:t>
            </w:r>
          </w:p>
        </w:tc>
        <w:tc>
          <w:tcPr>
            <w:tcW w:w="5760" w:type="dxa"/>
          </w:tcPr>
          <w:p w14:paraId="4028C2B8"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Unexpended Appropriations – Appropriations Used</w:t>
            </w:r>
            <w:r>
              <w:rPr>
                <w:rFonts w:ascii="Times New Roman" w:hAnsi="Times New Roman" w:cs="Times New Roman"/>
              </w:rPr>
              <w:t xml:space="preserve"> – Disbursed</w:t>
            </w:r>
          </w:p>
        </w:tc>
        <w:tc>
          <w:tcPr>
            <w:tcW w:w="1620" w:type="dxa"/>
          </w:tcPr>
          <w:p w14:paraId="76C2DBAA"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100</w:t>
            </w:r>
          </w:p>
        </w:tc>
        <w:tc>
          <w:tcPr>
            <w:tcW w:w="1627" w:type="dxa"/>
          </w:tcPr>
          <w:p w14:paraId="2C720C4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2E4D116D"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5DA24715"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62A9928E" w14:textId="77777777" w:rsidTr="00407835">
        <w:tc>
          <w:tcPr>
            <w:tcW w:w="1475" w:type="dxa"/>
          </w:tcPr>
          <w:p w14:paraId="1BB9EDFA"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5700</w:t>
            </w:r>
            <w:r>
              <w:rPr>
                <w:rFonts w:ascii="Times New Roman" w:hAnsi="Times New Roman" w:cs="Times New Roman"/>
              </w:rPr>
              <w:t>1</w:t>
            </w:r>
            <w:r w:rsidRPr="00D26F5A">
              <w:rPr>
                <w:rFonts w:ascii="Times New Roman" w:hAnsi="Times New Roman" w:cs="Times New Roman"/>
              </w:rPr>
              <w:t>0 (G)</w:t>
            </w:r>
          </w:p>
        </w:tc>
        <w:tc>
          <w:tcPr>
            <w:tcW w:w="5760" w:type="dxa"/>
          </w:tcPr>
          <w:p w14:paraId="46EB4000"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Expended Appropriations</w:t>
            </w:r>
            <w:r>
              <w:rPr>
                <w:rFonts w:ascii="Times New Roman" w:hAnsi="Times New Roman" w:cs="Times New Roman"/>
              </w:rPr>
              <w:t xml:space="preserve"> - Disbursed</w:t>
            </w:r>
          </w:p>
        </w:tc>
        <w:tc>
          <w:tcPr>
            <w:tcW w:w="1620" w:type="dxa"/>
          </w:tcPr>
          <w:p w14:paraId="4A0311F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72D54C5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100</w:t>
            </w:r>
          </w:p>
        </w:tc>
        <w:tc>
          <w:tcPr>
            <w:tcW w:w="1627" w:type="dxa"/>
          </w:tcPr>
          <w:p w14:paraId="7BDF232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A54CF8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7F2E90EC" w14:textId="77777777" w:rsidTr="00407835">
        <w:tc>
          <w:tcPr>
            <w:tcW w:w="1475" w:type="dxa"/>
          </w:tcPr>
          <w:p w14:paraId="1E6833BF"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520000 (N)</w:t>
            </w:r>
          </w:p>
        </w:tc>
        <w:tc>
          <w:tcPr>
            <w:tcW w:w="5760" w:type="dxa"/>
          </w:tcPr>
          <w:p w14:paraId="1E95D7EB"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75890851"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2511033D"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18B5FFB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1920176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120</w:t>
            </w:r>
          </w:p>
        </w:tc>
      </w:tr>
      <w:tr w:rsidR="000B1E7A" w14:paraId="3AA7BEA9" w14:textId="77777777" w:rsidTr="00407835">
        <w:tc>
          <w:tcPr>
            <w:tcW w:w="1475" w:type="dxa"/>
          </w:tcPr>
          <w:p w14:paraId="387AAB04"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599300 (G)</w:t>
            </w:r>
          </w:p>
        </w:tc>
        <w:tc>
          <w:tcPr>
            <w:tcW w:w="5760" w:type="dxa"/>
          </w:tcPr>
          <w:p w14:paraId="54FF86E7"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69E72C9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64A5E961"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BF7103E"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120</w:t>
            </w:r>
          </w:p>
        </w:tc>
        <w:tc>
          <w:tcPr>
            <w:tcW w:w="1627" w:type="dxa"/>
          </w:tcPr>
          <w:p w14:paraId="60370AD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15231D6F" w14:textId="77777777" w:rsidTr="00407835">
        <w:tc>
          <w:tcPr>
            <w:tcW w:w="1475" w:type="dxa"/>
          </w:tcPr>
          <w:p w14:paraId="504A2A17"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610000 (N)</w:t>
            </w:r>
          </w:p>
        </w:tc>
        <w:tc>
          <w:tcPr>
            <w:tcW w:w="5760" w:type="dxa"/>
          </w:tcPr>
          <w:p w14:paraId="483DA63F"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001F9C54"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100</w:t>
            </w:r>
          </w:p>
        </w:tc>
        <w:tc>
          <w:tcPr>
            <w:tcW w:w="1627" w:type="dxa"/>
          </w:tcPr>
          <w:p w14:paraId="57BCE30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045EA3AC"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DB99F5A"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694ED44A" w14:textId="77777777" w:rsidTr="00407835">
        <w:tc>
          <w:tcPr>
            <w:tcW w:w="1475" w:type="dxa"/>
          </w:tcPr>
          <w:p w14:paraId="7F2CE7B7" w14:textId="77777777" w:rsidR="000B1E7A" w:rsidRPr="00FF4C81" w:rsidRDefault="000B1E7A" w:rsidP="0040783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78C240C0" w14:textId="77777777" w:rsidR="000B1E7A" w:rsidRDefault="000B1E7A" w:rsidP="00407835">
            <w:pPr>
              <w:rPr>
                <w:rFonts w:ascii="Times New Roman" w:hAnsi="Times New Roman" w:cs="Times New Roman"/>
                <w:b/>
                <w:sz w:val="24"/>
                <w:szCs w:val="24"/>
              </w:rPr>
            </w:pPr>
          </w:p>
        </w:tc>
        <w:tc>
          <w:tcPr>
            <w:tcW w:w="1620" w:type="dxa"/>
          </w:tcPr>
          <w:p w14:paraId="4F3B0DE5"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2790E5AE"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7CC815BB"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240</w:t>
            </w:r>
          </w:p>
        </w:tc>
        <w:tc>
          <w:tcPr>
            <w:tcW w:w="1627" w:type="dxa"/>
          </w:tcPr>
          <w:p w14:paraId="22F698C0"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240</w:t>
            </w:r>
          </w:p>
        </w:tc>
      </w:tr>
    </w:tbl>
    <w:p w14:paraId="10331339" w14:textId="77777777" w:rsidR="000B1E7A" w:rsidRDefault="000B1E7A" w:rsidP="000B1E7A">
      <w:pPr>
        <w:rPr>
          <w:rFonts w:ascii="Times New Roman" w:hAnsi="Times New Roman" w:cs="Times New Roman"/>
          <w:b/>
          <w:sz w:val="24"/>
          <w:szCs w:val="24"/>
        </w:rPr>
      </w:pPr>
    </w:p>
    <w:p w14:paraId="12751A3F" w14:textId="77777777" w:rsidR="000B1E7A" w:rsidRDefault="000B1E7A" w:rsidP="000B1E7A">
      <w:pPr>
        <w:rPr>
          <w:rFonts w:ascii="Times New Roman" w:hAnsi="Times New Roman" w:cs="Times New Roman"/>
          <w:b/>
          <w:sz w:val="24"/>
          <w:szCs w:val="24"/>
        </w:rPr>
      </w:pPr>
    </w:p>
    <w:p w14:paraId="317CA0A1" w14:textId="77777777" w:rsidR="000B1E7A" w:rsidRDefault="000B1E7A" w:rsidP="000B1E7A">
      <w:pPr>
        <w:rPr>
          <w:rFonts w:ascii="Times New Roman" w:hAnsi="Times New Roman" w:cs="Times New Roman"/>
          <w:b/>
          <w:sz w:val="24"/>
          <w:szCs w:val="24"/>
        </w:rPr>
      </w:pPr>
    </w:p>
    <w:p w14:paraId="152B0DBE" w14:textId="77777777" w:rsidR="000B1E7A" w:rsidRDefault="000B1E7A" w:rsidP="000B1E7A">
      <w:pPr>
        <w:rPr>
          <w:rFonts w:ascii="Times New Roman" w:hAnsi="Times New Roman" w:cs="Times New Roman"/>
          <w:b/>
          <w:sz w:val="24"/>
          <w:szCs w:val="24"/>
        </w:rPr>
      </w:pPr>
    </w:p>
    <w:p w14:paraId="2FBAEFEA" w14:textId="77777777" w:rsidR="000B1E7A" w:rsidRDefault="000B1E7A" w:rsidP="000B1E7A">
      <w:pPr>
        <w:rPr>
          <w:rFonts w:ascii="Times New Roman" w:hAnsi="Times New Roman" w:cs="Times New Roman"/>
          <w:b/>
          <w:sz w:val="24"/>
          <w:szCs w:val="24"/>
        </w:rPr>
      </w:pPr>
    </w:p>
    <w:p w14:paraId="3192BF32" w14:textId="77777777" w:rsidR="000B1E7A" w:rsidRDefault="000B1E7A" w:rsidP="000B1E7A">
      <w:pPr>
        <w:rPr>
          <w:rFonts w:ascii="Times New Roman" w:hAnsi="Times New Roman" w:cs="Times New Roman"/>
          <w:b/>
          <w:sz w:val="24"/>
          <w:szCs w:val="24"/>
        </w:rPr>
      </w:pPr>
    </w:p>
    <w:p w14:paraId="65BDBD2D" w14:textId="77777777" w:rsidR="000B1E7A" w:rsidRDefault="000B1E7A" w:rsidP="000B1E7A">
      <w:pPr>
        <w:rPr>
          <w:rFonts w:ascii="Times New Roman" w:hAnsi="Times New Roman" w:cs="Times New Roman"/>
          <w:b/>
          <w:sz w:val="24"/>
          <w:szCs w:val="24"/>
        </w:rPr>
      </w:pPr>
    </w:p>
    <w:p w14:paraId="3B0F4349"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0B1E7A" w:rsidRPr="00645601" w14:paraId="1A72C081" w14:textId="77777777" w:rsidTr="00407835">
        <w:trPr>
          <w:trHeight w:val="440"/>
        </w:trPr>
        <w:tc>
          <w:tcPr>
            <w:tcW w:w="5000" w:type="pct"/>
            <w:gridSpan w:val="3"/>
            <w:shd w:val="clear" w:color="auto" w:fill="D9D9D9" w:themeFill="background1" w:themeFillShade="D9"/>
          </w:tcPr>
          <w:p w14:paraId="53951C7D"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DECEMBER 31, YEAR 1</w:t>
            </w:r>
          </w:p>
        </w:tc>
      </w:tr>
      <w:tr w:rsidR="000B1E7A" w:rsidRPr="00645601" w14:paraId="697C6A68" w14:textId="77777777" w:rsidTr="00407835">
        <w:tc>
          <w:tcPr>
            <w:tcW w:w="314" w:type="pct"/>
          </w:tcPr>
          <w:p w14:paraId="3F4FC737"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48" w:type="pct"/>
          </w:tcPr>
          <w:p w14:paraId="729A6537" w14:textId="77777777" w:rsidR="000B1E7A" w:rsidRDefault="000B1E7A" w:rsidP="00407835">
            <w:pPr>
              <w:rPr>
                <w:rFonts w:ascii="Times New Roman" w:hAnsi="Times New Roman" w:cs="Times New Roman"/>
                <w:b/>
                <w:sz w:val="28"/>
                <w:szCs w:val="28"/>
              </w:rPr>
            </w:pPr>
          </w:p>
        </w:tc>
        <w:tc>
          <w:tcPr>
            <w:tcW w:w="538" w:type="pct"/>
          </w:tcPr>
          <w:p w14:paraId="2829DFD3" w14:textId="77777777" w:rsidR="000B1E7A" w:rsidRPr="00645601" w:rsidRDefault="000B1E7A" w:rsidP="00407835">
            <w:pPr>
              <w:jc w:val="center"/>
              <w:rPr>
                <w:rFonts w:ascii="Times New Roman" w:hAnsi="Times New Roman" w:cs="Times New Roman"/>
                <w:b/>
                <w:sz w:val="24"/>
                <w:szCs w:val="24"/>
              </w:rPr>
            </w:pPr>
          </w:p>
        </w:tc>
      </w:tr>
      <w:tr w:rsidR="000B1E7A" w14:paraId="6C25026E" w14:textId="77777777" w:rsidTr="00407835">
        <w:trPr>
          <w:trHeight w:val="233"/>
        </w:trPr>
        <w:tc>
          <w:tcPr>
            <w:tcW w:w="314" w:type="pct"/>
          </w:tcPr>
          <w:p w14:paraId="650AFFEE" w14:textId="77777777" w:rsidR="000B1E7A" w:rsidRDefault="000B1E7A" w:rsidP="00407835">
            <w:pPr>
              <w:rPr>
                <w:rFonts w:ascii="Times New Roman" w:hAnsi="Times New Roman" w:cs="Times New Roman"/>
                <w:b/>
              </w:rPr>
            </w:pPr>
          </w:p>
        </w:tc>
        <w:tc>
          <w:tcPr>
            <w:tcW w:w="4148" w:type="pct"/>
          </w:tcPr>
          <w:p w14:paraId="720939BB" w14:textId="77777777" w:rsidR="000B1E7A" w:rsidRPr="000B4061" w:rsidRDefault="000B1E7A" w:rsidP="00407835">
            <w:pPr>
              <w:rPr>
                <w:rFonts w:ascii="Times New Roman" w:hAnsi="Times New Roman" w:cs="Times New Roman"/>
                <w:b/>
              </w:rPr>
            </w:pPr>
            <w:r>
              <w:rPr>
                <w:rFonts w:ascii="Times New Roman" w:hAnsi="Times New Roman" w:cs="Times New Roman"/>
                <w:b/>
              </w:rPr>
              <w:t>Assets (Note 2)</w:t>
            </w:r>
          </w:p>
        </w:tc>
        <w:tc>
          <w:tcPr>
            <w:tcW w:w="538" w:type="pct"/>
          </w:tcPr>
          <w:p w14:paraId="66F8A6D4" w14:textId="77777777" w:rsidR="000B1E7A" w:rsidRDefault="000B1E7A" w:rsidP="00407835">
            <w:pPr>
              <w:jc w:val="right"/>
              <w:rPr>
                <w:rFonts w:ascii="Times New Roman" w:hAnsi="Times New Roman" w:cs="Times New Roman"/>
                <w:b/>
                <w:sz w:val="28"/>
                <w:szCs w:val="28"/>
              </w:rPr>
            </w:pPr>
          </w:p>
        </w:tc>
      </w:tr>
      <w:tr w:rsidR="000B1E7A" w14:paraId="2824E88B" w14:textId="77777777" w:rsidTr="00407835">
        <w:trPr>
          <w:trHeight w:val="260"/>
        </w:trPr>
        <w:tc>
          <w:tcPr>
            <w:tcW w:w="314" w:type="pct"/>
          </w:tcPr>
          <w:p w14:paraId="62DB39FC" w14:textId="77777777" w:rsidR="000B1E7A" w:rsidRPr="00D95F29" w:rsidRDefault="000B1E7A" w:rsidP="00407835">
            <w:pPr>
              <w:rPr>
                <w:rFonts w:ascii="Times New Roman" w:hAnsi="Times New Roman" w:cs="Times New Roman"/>
              </w:rPr>
            </w:pPr>
          </w:p>
        </w:tc>
        <w:tc>
          <w:tcPr>
            <w:tcW w:w="4148" w:type="pct"/>
          </w:tcPr>
          <w:p w14:paraId="0F4C547D" w14:textId="77777777" w:rsidR="000B1E7A" w:rsidRPr="00D95F29" w:rsidRDefault="000B1E7A" w:rsidP="00407835">
            <w:pPr>
              <w:rPr>
                <w:rFonts w:ascii="Times New Roman" w:hAnsi="Times New Roman" w:cs="Times New Roman"/>
              </w:rPr>
            </w:pPr>
            <w:r w:rsidRPr="00D95F29">
              <w:rPr>
                <w:rFonts w:ascii="Times New Roman" w:hAnsi="Times New Roman" w:cs="Times New Roman"/>
              </w:rPr>
              <w:t>Intragovernmental</w:t>
            </w:r>
          </w:p>
        </w:tc>
        <w:tc>
          <w:tcPr>
            <w:tcW w:w="538" w:type="pct"/>
          </w:tcPr>
          <w:p w14:paraId="7E51EE03" w14:textId="77777777" w:rsidR="000B1E7A" w:rsidRDefault="000B1E7A" w:rsidP="00407835">
            <w:pPr>
              <w:jc w:val="right"/>
              <w:rPr>
                <w:rFonts w:ascii="Times New Roman" w:hAnsi="Times New Roman" w:cs="Times New Roman"/>
                <w:b/>
                <w:sz w:val="28"/>
                <w:szCs w:val="28"/>
              </w:rPr>
            </w:pPr>
          </w:p>
        </w:tc>
      </w:tr>
      <w:tr w:rsidR="000B1E7A" w14:paraId="5837D871" w14:textId="77777777" w:rsidTr="00407835">
        <w:tc>
          <w:tcPr>
            <w:tcW w:w="314" w:type="pct"/>
          </w:tcPr>
          <w:p w14:paraId="2AF9F54A" w14:textId="77777777" w:rsidR="000B1E7A" w:rsidRDefault="000B1E7A" w:rsidP="00407835">
            <w:pPr>
              <w:rPr>
                <w:rFonts w:ascii="Times New Roman" w:hAnsi="Times New Roman" w:cs="Times New Roman"/>
              </w:rPr>
            </w:pPr>
            <w:r>
              <w:rPr>
                <w:rFonts w:ascii="Times New Roman" w:hAnsi="Times New Roman" w:cs="Times New Roman"/>
              </w:rPr>
              <w:t>1.</w:t>
            </w:r>
          </w:p>
        </w:tc>
        <w:tc>
          <w:tcPr>
            <w:tcW w:w="4148" w:type="pct"/>
          </w:tcPr>
          <w:p w14:paraId="5243D4B9" w14:textId="77777777" w:rsidR="000B1E7A" w:rsidRDefault="000B1E7A" w:rsidP="00407835">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0F44A9EE" w14:textId="77777777" w:rsidR="000B1E7A" w:rsidRDefault="000B1E7A" w:rsidP="00407835">
            <w:pPr>
              <w:jc w:val="right"/>
              <w:rPr>
                <w:rFonts w:ascii="Times New Roman" w:hAnsi="Times New Roman" w:cs="Times New Roman"/>
              </w:rPr>
            </w:pPr>
            <w:r>
              <w:rPr>
                <w:rFonts w:ascii="Times New Roman" w:hAnsi="Times New Roman" w:cs="Times New Roman"/>
              </w:rPr>
              <w:t>470</w:t>
            </w:r>
          </w:p>
        </w:tc>
      </w:tr>
      <w:tr w:rsidR="000B1E7A" w:rsidRPr="009F6B2A" w14:paraId="599A7789" w14:textId="77777777" w:rsidTr="00407835">
        <w:tc>
          <w:tcPr>
            <w:tcW w:w="314" w:type="pct"/>
          </w:tcPr>
          <w:p w14:paraId="71773DBD" w14:textId="77777777" w:rsidR="000B1E7A" w:rsidRDefault="000B1E7A" w:rsidP="00407835">
            <w:pPr>
              <w:rPr>
                <w:rFonts w:ascii="Times New Roman" w:hAnsi="Times New Roman" w:cs="Times New Roman"/>
              </w:rPr>
            </w:pPr>
            <w:r>
              <w:rPr>
                <w:rFonts w:ascii="Times New Roman" w:hAnsi="Times New Roman" w:cs="Times New Roman"/>
              </w:rPr>
              <w:t>6.</w:t>
            </w:r>
          </w:p>
        </w:tc>
        <w:tc>
          <w:tcPr>
            <w:tcW w:w="4148" w:type="pct"/>
          </w:tcPr>
          <w:p w14:paraId="068881EF" w14:textId="77777777" w:rsidR="000B1E7A" w:rsidRPr="009F6B2A" w:rsidRDefault="000B1E7A" w:rsidP="00407835">
            <w:pPr>
              <w:rPr>
                <w:rFonts w:ascii="Times New Roman" w:hAnsi="Times New Roman" w:cs="Times New Roman"/>
              </w:rPr>
            </w:pPr>
            <w:r>
              <w:rPr>
                <w:rFonts w:ascii="Times New Roman" w:hAnsi="Times New Roman" w:cs="Times New Roman"/>
              </w:rPr>
              <w:t>Total intragovernmental</w:t>
            </w:r>
          </w:p>
        </w:tc>
        <w:tc>
          <w:tcPr>
            <w:tcW w:w="538" w:type="pct"/>
          </w:tcPr>
          <w:p w14:paraId="3DED747B"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470</w:t>
            </w:r>
          </w:p>
        </w:tc>
      </w:tr>
      <w:tr w:rsidR="000B1E7A" w:rsidRPr="00D95F29" w14:paraId="1B2C7D57" w14:textId="77777777" w:rsidTr="00407835">
        <w:tc>
          <w:tcPr>
            <w:tcW w:w="314" w:type="pct"/>
          </w:tcPr>
          <w:p w14:paraId="15E8AF58" w14:textId="77777777" w:rsidR="000B1E7A" w:rsidRPr="00D95F29" w:rsidRDefault="000B1E7A" w:rsidP="00407835">
            <w:pPr>
              <w:rPr>
                <w:rFonts w:ascii="Times New Roman" w:hAnsi="Times New Roman" w:cs="Times New Roman"/>
                <w:b/>
              </w:rPr>
            </w:pPr>
            <w:r>
              <w:rPr>
                <w:rFonts w:ascii="Times New Roman" w:hAnsi="Times New Roman" w:cs="Times New Roman"/>
                <w:b/>
              </w:rPr>
              <w:t>15.</w:t>
            </w:r>
          </w:p>
        </w:tc>
        <w:tc>
          <w:tcPr>
            <w:tcW w:w="4148" w:type="pct"/>
          </w:tcPr>
          <w:p w14:paraId="1A9B7E04" w14:textId="77777777" w:rsidR="000B1E7A" w:rsidRPr="00D95F29" w:rsidRDefault="000B1E7A" w:rsidP="00407835">
            <w:pPr>
              <w:rPr>
                <w:rFonts w:ascii="Times New Roman" w:hAnsi="Times New Roman" w:cs="Times New Roman"/>
                <w:b/>
              </w:rPr>
            </w:pPr>
            <w:r w:rsidRPr="00D95F29">
              <w:rPr>
                <w:rFonts w:ascii="Times New Roman" w:hAnsi="Times New Roman" w:cs="Times New Roman"/>
                <w:b/>
              </w:rPr>
              <w:t>Total assets</w:t>
            </w:r>
          </w:p>
        </w:tc>
        <w:tc>
          <w:tcPr>
            <w:tcW w:w="538" w:type="pct"/>
          </w:tcPr>
          <w:p w14:paraId="5A3E1806" w14:textId="77777777" w:rsidR="000B1E7A" w:rsidRPr="0019295B" w:rsidRDefault="000B1E7A" w:rsidP="00407835">
            <w:pPr>
              <w:jc w:val="right"/>
              <w:rPr>
                <w:rFonts w:ascii="Times New Roman" w:hAnsi="Times New Roman" w:cs="Times New Roman"/>
                <w:b/>
              </w:rPr>
            </w:pPr>
            <w:r w:rsidRPr="0019295B">
              <w:rPr>
                <w:rFonts w:ascii="Times New Roman" w:hAnsi="Times New Roman" w:cs="Times New Roman"/>
                <w:b/>
              </w:rPr>
              <w:t>470</w:t>
            </w:r>
          </w:p>
        </w:tc>
      </w:tr>
      <w:tr w:rsidR="000B1E7A" w:rsidRPr="009F6B2A" w14:paraId="05A808FC" w14:textId="77777777" w:rsidTr="00407835">
        <w:trPr>
          <w:trHeight w:hRule="exact" w:val="202"/>
        </w:trPr>
        <w:tc>
          <w:tcPr>
            <w:tcW w:w="314" w:type="pct"/>
          </w:tcPr>
          <w:p w14:paraId="14D1404F" w14:textId="77777777" w:rsidR="000B1E7A" w:rsidRPr="009F6B2A" w:rsidRDefault="000B1E7A" w:rsidP="00407835">
            <w:pPr>
              <w:rPr>
                <w:rFonts w:ascii="Times New Roman" w:hAnsi="Times New Roman" w:cs="Times New Roman"/>
                <w:b/>
              </w:rPr>
            </w:pPr>
          </w:p>
        </w:tc>
        <w:tc>
          <w:tcPr>
            <w:tcW w:w="4148" w:type="pct"/>
          </w:tcPr>
          <w:p w14:paraId="3A9CD80A" w14:textId="77777777" w:rsidR="000B1E7A" w:rsidRPr="009F6B2A" w:rsidRDefault="000B1E7A" w:rsidP="00407835">
            <w:pPr>
              <w:rPr>
                <w:rFonts w:ascii="Times New Roman" w:hAnsi="Times New Roman" w:cs="Times New Roman"/>
                <w:b/>
              </w:rPr>
            </w:pPr>
          </w:p>
        </w:tc>
        <w:tc>
          <w:tcPr>
            <w:tcW w:w="538" w:type="pct"/>
          </w:tcPr>
          <w:p w14:paraId="2E18BA18" w14:textId="77777777" w:rsidR="000B1E7A" w:rsidRPr="009F6B2A" w:rsidRDefault="000B1E7A" w:rsidP="00407835">
            <w:pPr>
              <w:jc w:val="right"/>
              <w:rPr>
                <w:rFonts w:ascii="Times New Roman" w:hAnsi="Times New Roman" w:cs="Times New Roman"/>
              </w:rPr>
            </w:pPr>
          </w:p>
        </w:tc>
      </w:tr>
      <w:tr w:rsidR="000B1E7A" w:rsidRPr="009F6B2A" w14:paraId="20C7334B" w14:textId="77777777" w:rsidTr="00407835">
        <w:tc>
          <w:tcPr>
            <w:tcW w:w="314" w:type="pct"/>
          </w:tcPr>
          <w:p w14:paraId="1A6D4BFE" w14:textId="77777777" w:rsidR="000B1E7A" w:rsidRPr="009F6B2A" w:rsidRDefault="000B1E7A" w:rsidP="00407835">
            <w:pPr>
              <w:rPr>
                <w:rFonts w:ascii="Times New Roman" w:hAnsi="Times New Roman" w:cs="Times New Roman"/>
                <w:b/>
              </w:rPr>
            </w:pPr>
          </w:p>
        </w:tc>
        <w:tc>
          <w:tcPr>
            <w:tcW w:w="4148" w:type="pct"/>
          </w:tcPr>
          <w:p w14:paraId="6E091BB3" w14:textId="77777777" w:rsidR="000B1E7A" w:rsidRPr="009F6B2A" w:rsidRDefault="000B1E7A" w:rsidP="00407835">
            <w:pPr>
              <w:rPr>
                <w:rFonts w:ascii="Times New Roman" w:hAnsi="Times New Roman" w:cs="Times New Roman"/>
                <w:b/>
              </w:rPr>
            </w:pPr>
            <w:r>
              <w:rPr>
                <w:rFonts w:ascii="Times New Roman" w:hAnsi="Times New Roman" w:cs="Times New Roman"/>
                <w:b/>
              </w:rPr>
              <w:t>Liabilities (Note 13)</w:t>
            </w:r>
          </w:p>
        </w:tc>
        <w:tc>
          <w:tcPr>
            <w:tcW w:w="538" w:type="pct"/>
          </w:tcPr>
          <w:p w14:paraId="6E78865B" w14:textId="77777777" w:rsidR="000B1E7A" w:rsidRPr="009F6B2A" w:rsidRDefault="000B1E7A" w:rsidP="00407835">
            <w:pPr>
              <w:jc w:val="right"/>
              <w:rPr>
                <w:rFonts w:ascii="Times New Roman" w:hAnsi="Times New Roman" w:cs="Times New Roman"/>
              </w:rPr>
            </w:pPr>
          </w:p>
        </w:tc>
      </w:tr>
      <w:tr w:rsidR="000B1E7A" w:rsidRPr="009F6B2A" w14:paraId="4E9B6800" w14:textId="77777777" w:rsidTr="00407835">
        <w:tc>
          <w:tcPr>
            <w:tcW w:w="314" w:type="pct"/>
          </w:tcPr>
          <w:p w14:paraId="15077CD2" w14:textId="77777777" w:rsidR="000B1E7A" w:rsidRPr="009F6B2A" w:rsidRDefault="000B1E7A" w:rsidP="00407835">
            <w:pPr>
              <w:rPr>
                <w:rFonts w:ascii="Times New Roman" w:hAnsi="Times New Roman" w:cs="Times New Roman"/>
                <w:b/>
              </w:rPr>
            </w:pPr>
          </w:p>
        </w:tc>
        <w:tc>
          <w:tcPr>
            <w:tcW w:w="4148" w:type="pct"/>
          </w:tcPr>
          <w:p w14:paraId="5B4C3D15" w14:textId="77777777" w:rsidR="000B1E7A" w:rsidRPr="00AF223F" w:rsidRDefault="000B1E7A" w:rsidP="00407835">
            <w:pPr>
              <w:rPr>
                <w:rFonts w:ascii="Times New Roman" w:hAnsi="Times New Roman" w:cs="Times New Roman"/>
              </w:rPr>
            </w:pPr>
            <w:r>
              <w:rPr>
                <w:rFonts w:ascii="Times New Roman" w:hAnsi="Times New Roman" w:cs="Times New Roman"/>
              </w:rPr>
              <w:t>Intragovernmental</w:t>
            </w:r>
          </w:p>
        </w:tc>
        <w:tc>
          <w:tcPr>
            <w:tcW w:w="538" w:type="pct"/>
          </w:tcPr>
          <w:p w14:paraId="16D042B2" w14:textId="77777777" w:rsidR="000B1E7A" w:rsidRPr="009F6B2A" w:rsidRDefault="000B1E7A" w:rsidP="00407835">
            <w:pPr>
              <w:jc w:val="right"/>
              <w:rPr>
                <w:rFonts w:ascii="Times New Roman" w:hAnsi="Times New Roman" w:cs="Times New Roman"/>
              </w:rPr>
            </w:pPr>
          </w:p>
        </w:tc>
      </w:tr>
      <w:tr w:rsidR="000B1E7A" w:rsidRPr="009F6B2A" w14:paraId="4F29055A" w14:textId="77777777" w:rsidTr="00407835">
        <w:tc>
          <w:tcPr>
            <w:tcW w:w="314" w:type="pct"/>
          </w:tcPr>
          <w:p w14:paraId="3AF1B0D3" w14:textId="77777777" w:rsidR="000B1E7A" w:rsidRPr="00AF223F" w:rsidRDefault="000B1E7A" w:rsidP="00407835">
            <w:pPr>
              <w:rPr>
                <w:rFonts w:ascii="Times New Roman" w:hAnsi="Times New Roman" w:cs="Times New Roman"/>
              </w:rPr>
            </w:pPr>
            <w:r>
              <w:rPr>
                <w:rFonts w:ascii="Times New Roman" w:hAnsi="Times New Roman" w:cs="Times New Roman"/>
              </w:rPr>
              <w:t>19.</w:t>
            </w:r>
          </w:p>
        </w:tc>
        <w:tc>
          <w:tcPr>
            <w:tcW w:w="4148" w:type="pct"/>
          </w:tcPr>
          <w:p w14:paraId="65196CE9" w14:textId="77777777" w:rsidR="000B1E7A" w:rsidRPr="00AF223F" w:rsidRDefault="000B1E7A" w:rsidP="00407835">
            <w:pPr>
              <w:rPr>
                <w:rFonts w:ascii="Times New Roman" w:hAnsi="Times New Roman" w:cs="Times New Roman"/>
              </w:rPr>
            </w:pPr>
            <w:r>
              <w:rPr>
                <w:rFonts w:ascii="Times New Roman" w:hAnsi="Times New Roman" w:cs="Times New Roman"/>
              </w:rPr>
              <w:t>Other (Note 15, 16, and 17) (298500E)</w:t>
            </w:r>
          </w:p>
        </w:tc>
        <w:tc>
          <w:tcPr>
            <w:tcW w:w="538" w:type="pct"/>
          </w:tcPr>
          <w:p w14:paraId="1B7413D1"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120</w:t>
            </w:r>
          </w:p>
        </w:tc>
      </w:tr>
      <w:tr w:rsidR="000B1E7A" w:rsidRPr="009F6B2A" w14:paraId="3F78A568" w14:textId="77777777" w:rsidTr="00407835">
        <w:tc>
          <w:tcPr>
            <w:tcW w:w="314" w:type="pct"/>
          </w:tcPr>
          <w:p w14:paraId="73BF3205" w14:textId="77777777" w:rsidR="000B1E7A" w:rsidRPr="00AF223F" w:rsidRDefault="000B1E7A" w:rsidP="00407835">
            <w:pPr>
              <w:rPr>
                <w:rFonts w:ascii="Times New Roman" w:hAnsi="Times New Roman" w:cs="Times New Roman"/>
              </w:rPr>
            </w:pPr>
            <w:r>
              <w:rPr>
                <w:rFonts w:ascii="Times New Roman" w:hAnsi="Times New Roman" w:cs="Times New Roman"/>
              </w:rPr>
              <w:t>20.</w:t>
            </w:r>
          </w:p>
        </w:tc>
        <w:tc>
          <w:tcPr>
            <w:tcW w:w="4148" w:type="pct"/>
          </w:tcPr>
          <w:p w14:paraId="08EEF257" w14:textId="77777777" w:rsidR="000B1E7A" w:rsidRPr="00AF223F" w:rsidRDefault="000B1E7A" w:rsidP="00407835">
            <w:pPr>
              <w:rPr>
                <w:rFonts w:ascii="Times New Roman" w:hAnsi="Times New Roman" w:cs="Times New Roman"/>
              </w:rPr>
            </w:pPr>
            <w:r>
              <w:rPr>
                <w:rFonts w:ascii="Times New Roman" w:hAnsi="Times New Roman" w:cs="Times New Roman"/>
              </w:rPr>
              <w:t>Total Intragovernmental</w:t>
            </w:r>
          </w:p>
        </w:tc>
        <w:tc>
          <w:tcPr>
            <w:tcW w:w="538" w:type="pct"/>
          </w:tcPr>
          <w:p w14:paraId="51D3A548"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120</w:t>
            </w:r>
          </w:p>
        </w:tc>
      </w:tr>
      <w:tr w:rsidR="000B1E7A" w:rsidRPr="009F6B2A" w14:paraId="28B0C9B1" w14:textId="77777777" w:rsidTr="00407835">
        <w:trPr>
          <w:trHeight w:val="170"/>
        </w:trPr>
        <w:tc>
          <w:tcPr>
            <w:tcW w:w="314" w:type="pct"/>
          </w:tcPr>
          <w:p w14:paraId="126E4FFD" w14:textId="77777777" w:rsidR="000B1E7A" w:rsidRPr="00447196" w:rsidRDefault="000B1E7A" w:rsidP="00407835">
            <w:pPr>
              <w:rPr>
                <w:rFonts w:ascii="Times New Roman" w:hAnsi="Times New Roman" w:cs="Times New Roman"/>
                <w:bCs/>
              </w:rPr>
            </w:pPr>
            <w:r w:rsidRPr="00447196">
              <w:rPr>
                <w:rFonts w:ascii="Times New Roman" w:hAnsi="Times New Roman" w:cs="Times New Roman"/>
                <w:bCs/>
              </w:rPr>
              <w:t>28.</w:t>
            </w:r>
          </w:p>
        </w:tc>
        <w:tc>
          <w:tcPr>
            <w:tcW w:w="4148" w:type="pct"/>
          </w:tcPr>
          <w:p w14:paraId="2CFF6225" w14:textId="77777777" w:rsidR="000B1E7A" w:rsidRPr="00447196" w:rsidRDefault="000B1E7A" w:rsidP="00407835">
            <w:pPr>
              <w:rPr>
                <w:rFonts w:ascii="Times New Roman" w:hAnsi="Times New Roman" w:cs="Times New Roman"/>
                <w:bCs/>
              </w:rPr>
            </w:pPr>
            <w:r w:rsidRPr="00447196">
              <w:rPr>
                <w:rFonts w:ascii="Times New Roman" w:hAnsi="Times New Roman" w:cs="Times New Roman"/>
                <w:bCs/>
              </w:rPr>
              <w:t>Total Liabilities</w:t>
            </w:r>
          </w:p>
        </w:tc>
        <w:tc>
          <w:tcPr>
            <w:tcW w:w="538" w:type="pct"/>
          </w:tcPr>
          <w:p w14:paraId="5C64F8FC" w14:textId="77777777" w:rsidR="000B1E7A" w:rsidRPr="00BA1195" w:rsidRDefault="000B1E7A" w:rsidP="00407835">
            <w:pPr>
              <w:jc w:val="right"/>
              <w:rPr>
                <w:rFonts w:ascii="Times New Roman" w:hAnsi="Times New Roman" w:cs="Times New Roman"/>
                <w:bCs/>
              </w:rPr>
            </w:pPr>
            <w:r w:rsidRPr="00BA1195">
              <w:rPr>
                <w:rFonts w:ascii="Times New Roman" w:hAnsi="Times New Roman" w:cs="Times New Roman"/>
                <w:bCs/>
              </w:rPr>
              <w:t>120</w:t>
            </w:r>
          </w:p>
        </w:tc>
      </w:tr>
      <w:tr w:rsidR="000B1E7A" w:rsidRPr="009F6B2A" w14:paraId="1BB73686" w14:textId="77777777" w:rsidTr="00407835">
        <w:trPr>
          <w:trHeight w:val="170"/>
        </w:trPr>
        <w:tc>
          <w:tcPr>
            <w:tcW w:w="314" w:type="pct"/>
          </w:tcPr>
          <w:p w14:paraId="21366597" w14:textId="77777777" w:rsidR="000B1E7A" w:rsidRPr="009F6B2A" w:rsidRDefault="000B1E7A" w:rsidP="00407835">
            <w:pPr>
              <w:rPr>
                <w:rFonts w:ascii="Times New Roman" w:hAnsi="Times New Roman" w:cs="Times New Roman"/>
                <w:b/>
              </w:rPr>
            </w:pPr>
          </w:p>
        </w:tc>
        <w:tc>
          <w:tcPr>
            <w:tcW w:w="4148" w:type="pct"/>
          </w:tcPr>
          <w:p w14:paraId="3EE426F9" w14:textId="77777777" w:rsidR="000B1E7A" w:rsidRPr="009F6B2A" w:rsidRDefault="000B1E7A" w:rsidP="00407835">
            <w:pPr>
              <w:rPr>
                <w:rFonts w:ascii="Times New Roman" w:hAnsi="Times New Roman" w:cs="Times New Roman"/>
                <w:b/>
              </w:rPr>
            </w:pPr>
          </w:p>
        </w:tc>
        <w:tc>
          <w:tcPr>
            <w:tcW w:w="538" w:type="pct"/>
          </w:tcPr>
          <w:p w14:paraId="51B8057C" w14:textId="77777777" w:rsidR="000B1E7A" w:rsidRPr="009F6B2A" w:rsidRDefault="000B1E7A" w:rsidP="00407835">
            <w:pPr>
              <w:jc w:val="right"/>
              <w:rPr>
                <w:rFonts w:ascii="Times New Roman" w:hAnsi="Times New Roman" w:cs="Times New Roman"/>
              </w:rPr>
            </w:pPr>
          </w:p>
        </w:tc>
      </w:tr>
      <w:tr w:rsidR="000B1E7A" w:rsidRPr="009F6B2A" w14:paraId="74FAA2E5" w14:textId="77777777" w:rsidTr="00407835">
        <w:tc>
          <w:tcPr>
            <w:tcW w:w="314" w:type="pct"/>
          </w:tcPr>
          <w:p w14:paraId="5EB3694D" w14:textId="77777777" w:rsidR="000B1E7A" w:rsidRDefault="000B1E7A" w:rsidP="00407835">
            <w:pPr>
              <w:rPr>
                <w:rFonts w:ascii="Times New Roman" w:hAnsi="Times New Roman" w:cs="Times New Roman"/>
                <w:b/>
              </w:rPr>
            </w:pPr>
          </w:p>
        </w:tc>
        <w:tc>
          <w:tcPr>
            <w:tcW w:w="4148" w:type="pct"/>
          </w:tcPr>
          <w:p w14:paraId="23DB98C6" w14:textId="77777777" w:rsidR="000B1E7A" w:rsidRPr="009F6B2A" w:rsidRDefault="000B1E7A" w:rsidP="00407835">
            <w:pPr>
              <w:rPr>
                <w:rFonts w:ascii="Times New Roman" w:hAnsi="Times New Roman" w:cs="Times New Roman"/>
                <w:b/>
              </w:rPr>
            </w:pPr>
            <w:r>
              <w:rPr>
                <w:rFonts w:ascii="Times New Roman" w:hAnsi="Times New Roman" w:cs="Times New Roman"/>
                <w:b/>
              </w:rPr>
              <w:t>Net Position</w:t>
            </w:r>
          </w:p>
        </w:tc>
        <w:tc>
          <w:tcPr>
            <w:tcW w:w="538" w:type="pct"/>
          </w:tcPr>
          <w:p w14:paraId="3A80A9B0" w14:textId="77777777" w:rsidR="000B1E7A" w:rsidRPr="009F6B2A" w:rsidRDefault="000B1E7A" w:rsidP="00407835">
            <w:pPr>
              <w:jc w:val="right"/>
              <w:rPr>
                <w:rFonts w:ascii="Times New Roman" w:hAnsi="Times New Roman" w:cs="Times New Roman"/>
              </w:rPr>
            </w:pPr>
          </w:p>
        </w:tc>
      </w:tr>
      <w:tr w:rsidR="000B1E7A" w:rsidRPr="006641F5" w14:paraId="3606AF59" w14:textId="77777777" w:rsidTr="00407835">
        <w:tc>
          <w:tcPr>
            <w:tcW w:w="314" w:type="pct"/>
          </w:tcPr>
          <w:p w14:paraId="4E4822DA" w14:textId="77777777" w:rsidR="000B1E7A" w:rsidRDefault="000B1E7A" w:rsidP="00407835">
            <w:pPr>
              <w:rPr>
                <w:rFonts w:ascii="Times New Roman" w:hAnsi="Times New Roman" w:cs="Times New Roman"/>
              </w:rPr>
            </w:pPr>
            <w:r>
              <w:rPr>
                <w:rFonts w:ascii="Times New Roman" w:hAnsi="Times New Roman" w:cs="Times New Roman"/>
              </w:rPr>
              <w:t>31.</w:t>
            </w:r>
          </w:p>
        </w:tc>
        <w:tc>
          <w:tcPr>
            <w:tcW w:w="4148" w:type="pct"/>
          </w:tcPr>
          <w:p w14:paraId="406DE22E" w14:textId="77777777" w:rsidR="000B1E7A" w:rsidRDefault="000B1E7A" w:rsidP="00407835">
            <w:pPr>
              <w:rPr>
                <w:rFonts w:ascii="Times New Roman" w:hAnsi="Times New Roman" w:cs="Times New Roman"/>
              </w:rPr>
            </w:pPr>
            <w:r>
              <w:rPr>
                <w:rFonts w:ascii="Times New Roman" w:hAnsi="Times New Roman" w:cs="Times New Roman"/>
              </w:rPr>
              <w:t>Unexpended appropriations – All Other Funds (Combined or Consolidated Totals) (310100E, 310710E)</w:t>
            </w:r>
          </w:p>
        </w:tc>
        <w:tc>
          <w:tcPr>
            <w:tcW w:w="538" w:type="pct"/>
          </w:tcPr>
          <w:p w14:paraId="528AE882" w14:textId="77777777" w:rsidR="000B1E7A" w:rsidRDefault="000B1E7A" w:rsidP="00407835">
            <w:pPr>
              <w:jc w:val="right"/>
              <w:rPr>
                <w:rFonts w:ascii="Times New Roman" w:hAnsi="Times New Roman" w:cs="Times New Roman"/>
              </w:rPr>
            </w:pPr>
            <w:r>
              <w:rPr>
                <w:rFonts w:ascii="Times New Roman" w:hAnsi="Times New Roman" w:cs="Times New Roman"/>
              </w:rPr>
              <w:t>350</w:t>
            </w:r>
          </w:p>
        </w:tc>
      </w:tr>
      <w:tr w:rsidR="000B1E7A" w:rsidRPr="006641F5" w14:paraId="78D9A69C" w14:textId="77777777" w:rsidTr="00407835">
        <w:tc>
          <w:tcPr>
            <w:tcW w:w="314" w:type="pct"/>
          </w:tcPr>
          <w:p w14:paraId="3981C74B" w14:textId="77777777" w:rsidR="000B1E7A" w:rsidRDefault="000B1E7A" w:rsidP="00407835">
            <w:pPr>
              <w:rPr>
                <w:rFonts w:ascii="Times New Roman" w:hAnsi="Times New Roman" w:cs="Times New Roman"/>
              </w:rPr>
            </w:pPr>
            <w:r>
              <w:rPr>
                <w:rFonts w:ascii="Times New Roman" w:hAnsi="Times New Roman" w:cs="Times New Roman"/>
              </w:rPr>
              <w:t>33.</w:t>
            </w:r>
          </w:p>
        </w:tc>
        <w:tc>
          <w:tcPr>
            <w:tcW w:w="4148" w:type="pct"/>
          </w:tcPr>
          <w:p w14:paraId="42C7598B" w14:textId="77777777" w:rsidR="000B1E7A" w:rsidRPr="006641F5" w:rsidRDefault="000B1E7A" w:rsidP="00407835">
            <w:pPr>
              <w:rPr>
                <w:rFonts w:ascii="Times New Roman" w:hAnsi="Times New Roman" w:cs="Times New Roman"/>
              </w:rPr>
            </w:pPr>
            <w:r>
              <w:rPr>
                <w:rFonts w:ascii="Times New Roman" w:hAnsi="Times New Roman" w:cs="Times New Roman"/>
              </w:rPr>
              <w:t>Cumulative results of operations – All Other Funds (Combined or Consolidated Totals) (520000E, 570010E,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74C30667" w14:textId="77777777" w:rsidR="000B1E7A" w:rsidRPr="006641F5" w:rsidRDefault="000B1E7A" w:rsidP="00407835">
            <w:pPr>
              <w:jc w:val="right"/>
              <w:rPr>
                <w:rFonts w:ascii="Times New Roman" w:hAnsi="Times New Roman" w:cs="Times New Roman"/>
              </w:rPr>
            </w:pPr>
            <w:r>
              <w:rPr>
                <w:rFonts w:ascii="Times New Roman" w:hAnsi="Times New Roman" w:cs="Times New Roman"/>
              </w:rPr>
              <w:t>-</w:t>
            </w:r>
          </w:p>
        </w:tc>
      </w:tr>
      <w:tr w:rsidR="000B1E7A" w:rsidRPr="006641F5" w14:paraId="50C0A4E1" w14:textId="77777777" w:rsidTr="00407835">
        <w:tc>
          <w:tcPr>
            <w:tcW w:w="314" w:type="pct"/>
          </w:tcPr>
          <w:p w14:paraId="50D99EFD" w14:textId="77777777" w:rsidR="000B1E7A" w:rsidRDefault="000B1E7A" w:rsidP="00407835">
            <w:pPr>
              <w:rPr>
                <w:rFonts w:ascii="Times New Roman" w:hAnsi="Times New Roman" w:cs="Times New Roman"/>
              </w:rPr>
            </w:pPr>
            <w:r>
              <w:rPr>
                <w:rFonts w:ascii="Times New Roman" w:hAnsi="Times New Roman" w:cs="Times New Roman"/>
              </w:rPr>
              <w:t>35.</w:t>
            </w:r>
          </w:p>
        </w:tc>
        <w:tc>
          <w:tcPr>
            <w:tcW w:w="4148" w:type="pct"/>
          </w:tcPr>
          <w:p w14:paraId="47B5348A" w14:textId="77777777" w:rsidR="000B1E7A" w:rsidRPr="000B4061" w:rsidRDefault="000B1E7A" w:rsidP="0040783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0DAD69CD" w14:textId="77777777" w:rsidR="000B1E7A" w:rsidRPr="006641F5" w:rsidRDefault="000B1E7A" w:rsidP="00407835">
            <w:pPr>
              <w:jc w:val="right"/>
              <w:rPr>
                <w:rFonts w:ascii="Times New Roman" w:hAnsi="Times New Roman" w:cs="Times New Roman"/>
              </w:rPr>
            </w:pPr>
            <w:r>
              <w:rPr>
                <w:rFonts w:ascii="Times New Roman" w:hAnsi="Times New Roman" w:cs="Times New Roman"/>
              </w:rPr>
              <w:t>350</w:t>
            </w:r>
          </w:p>
        </w:tc>
      </w:tr>
      <w:tr w:rsidR="000B1E7A" w:rsidRPr="006641F5" w14:paraId="4ADC323D" w14:textId="77777777" w:rsidTr="00407835">
        <w:tc>
          <w:tcPr>
            <w:tcW w:w="314" w:type="pct"/>
          </w:tcPr>
          <w:p w14:paraId="0982298D" w14:textId="77777777" w:rsidR="000B1E7A" w:rsidRDefault="000B1E7A" w:rsidP="00407835">
            <w:pPr>
              <w:rPr>
                <w:rFonts w:ascii="Times New Roman" w:hAnsi="Times New Roman" w:cs="Times New Roman"/>
              </w:rPr>
            </w:pPr>
            <w:r>
              <w:rPr>
                <w:rFonts w:ascii="Times New Roman" w:hAnsi="Times New Roman" w:cs="Times New Roman"/>
              </w:rPr>
              <w:t>36.</w:t>
            </w:r>
          </w:p>
        </w:tc>
        <w:tc>
          <w:tcPr>
            <w:tcW w:w="4148" w:type="pct"/>
          </w:tcPr>
          <w:p w14:paraId="6180C995" w14:textId="77777777" w:rsidR="000B1E7A" w:rsidRDefault="000B1E7A" w:rsidP="00407835">
            <w:pPr>
              <w:rPr>
                <w:rFonts w:ascii="Times New Roman" w:hAnsi="Times New Roman" w:cs="Times New Roman"/>
              </w:rPr>
            </w:pPr>
            <w:r>
              <w:rPr>
                <w:rFonts w:ascii="Times New Roman" w:hAnsi="Times New Roman" w:cs="Times New Roman"/>
              </w:rPr>
              <w:t xml:space="preserve">Total Net Position </w:t>
            </w:r>
          </w:p>
        </w:tc>
        <w:tc>
          <w:tcPr>
            <w:tcW w:w="538" w:type="pct"/>
          </w:tcPr>
          <w:p w14:paraId="24C23E49" w14:textId="77777777" w:rsidR="000B1E7A" w:rsidRPr="006641F5" w:rsidRDefault="000B1E7A" w:rsidP="00407835">
            <w:pPr>
              <w:jc w:val="right"/>
              <w:rPr>
                <w:rFonts w:ascii="Times New Roman" w:hAnsi="Times New Roman" w:cs="Times New Roman"/>
              </w:rPr>
            </w:pPr>
            <w:r>
              <w:rPr>
                <w:rFonts w:ascii="Times New Roman" w:hAnsi="Times New Roman" w:cs="Times New Roman"/>
              </w:rPr>
              <w:t>350</w:t>
            </w:r>
          </w:p>
        </w:tc>
      </w:tr>
      <w:tr w:rsidR="000B1E7A" w:rsidRPr="00D95F29" w14:paraId="53779B57" w14:textId="77777777" w:rsidTr="00407835">
        <w:tc>
          <w:tcPr>
            <w:tcW w:w="314" w:type="pct"/>
          </w:tcPr>
          <w:p w14:paraId="7C801F14" w14:textId="77777777" w:rsidR="000B1E7A" w:rsidRPr="00D95F29" w:rsidRDefault="000B1E7A" w:rsidP="00407835">
            <w:pPr>
              <w:rPr>
                <w:rFonts w:ascii="Times New Roman" w:hAnsi="Times New Roman" w:cs="Times New Roman"/>
                <w:b/>
              </w:rPr>
            </w:pPr>
            <w:r>
              <w:rPr>
                <w:rFonts w:ascii="Times New Roman" w:hAnsi="Times New Roman" w:cs="Times New Roman"/>
                <w:b/>
              </w:rPr>
              <w:t>37.</w:t>
            </w:r>
          </w:p>
        </w:tc>
        <w:tc>
          <w:tcPr>
            <w:tcW w:w="4148" w:type="pct"/>
          </w:tcPr>
          <w:p w14:paraId="5A35490F" w14:textId="77777777" w:rsidR="000B1E7A" w:rsidRPr="00D95F29" w:rsidRDefault="000B1E7A" w:rsidP="0040783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940BBF6" w14:textId="77777777" w:rsidR="000B1E7A" w:rsidRPr="0019295B" w:rsidRDefault="000B1E7A" w:rsidP="00407835">
            <w:pPr>
              <w:jc w:val="right"/>
              <w:rPr>
                <w:rFonts w:ascii="Times New Roman" w:hAnsi="Times New Roman" w:cs="Times New Roman"/>
                <w:b/>
              </w:rPr>
            </w:pPr>
            <w:r w:rsidRPr="0019295B">
              <w:rPr>
                <w:rFonts w:ascii="Times New Roman" w:hAnsi="Times New Roman" w:cs="Times New Roman"/>
                <w:b/>
              </w:rPr>
              <w:t>470</w:t>
            </w:r>
          </w:p>
        </w:tc>
      </w:tr>
    </w:tbl>
    <w:p w14:paraId="2E8F43AE" w14:textId="77777777" w:rsidR="000B1E7A" w:rsidRDefault="000B1E7A" w:rsidP="000B1E7A">
      <w:pPr>
        <w:rPr>
          <w:rFonts w:ascii="Times New Roman" w:hAnsi="Times New Roman" w:cs="Times New Roman"/>
          <w:b/>
          <w:sz w:val="24"/>
          <w:szCs w:val="24"/>
        </w:rPr>
      </w:pPr>
    </w:p>
    <w:p w14:paraId="49243357" w14:textId="77777777" w:rsidR="000B1E7A" w:rsidRDefault="000B1E7A" w:rsidP="000B1E7A">
      <w:pPr>
        <w:rPr>
          <w:rFonts w:ascii="Times New Roman" w:hAnsi="Times New Roman" w:cs="Times New Roman"/>
          <w:b/>
          <w:sz w:val="24"/>
          <w:szCs w:val="24"/>
        </w:rPr>
      </w:pPr>
    </w:p>
    <w:p w14:paraId="0CD2753D" w14:textId="77777777" w:rsidR="000B1E7A" w:rsidRDefault="000B1E7A" w:rsidP="000B1E7A">
      <w:pPr>
        <w:rPr>
          <w:rFonts w:ascii="Times New Roman" w:hAnsi="Times New Roman" w:cs="Times New Roman"/>
          <w:b/>
          <w:sz w:val="24"/>
          <w:szCs w:val="24"/>
        </w:rPr>
      </w:pPr>
    </w:p>
    <w:p w14:paraId="00E85678" w14:textId="77777777" w:rsidR="000B1E7A" w:rsidRDefault="000B1E7A" w:rsidP="000B1E7A">
      <w:pPr>
        <w:rPr>
          <w:rFonts w:ascii="Times New Roman" w:hAnsi="Times New Roman" w:cs="Times New Roman"/>
          <w:b/>
          <w:sz w:val="24"/>
          <w:szCs w:val="24"/>
        </w:rPr>
      </w:pPr>
    </w:p>
    <w:p w14:paraId="6C49DAA2"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B1E7A" w:rsidRPr="00645601" w14:paraId="32AA4472" w14:textId="77777777" w:rsidTr="00407835">
        <w:trPr>
          <w:trHeight w:val="440"/>
        </w:trPr>
        <w:tc>
          <w:tcPr>
            <w:tcW w:w="5000" w:type="pct"/>
            <w:gridSpan w:val="3"/>
            <w:shd w:val="clear" w:color="auto" w:fill="D9D9D9" w:themeFill="background1" w:themeFillShade="D9"/>
          </w:tcPr>
          <w:p w14:paraId="68557D06"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CONSOLIDATED STATEMENT OF NET COST FOR THE QUARTER ENDED DECEMBER 31, YEAR 1</w:t>
            </w:r>
          </w:p>
        </w:tc>
      </w:tr>
      <w:tr w:rsidR="000B1E7A" w:rsidRPr="00645601" w14:paraId="08D4B7D6" w14:textId="77777777" w:rsidTr="00407835">
        <w:tc>
          <w:tcPr>
            <w:tcW w:w="314" w:type="pct"/>
          </w:tcPr>
          <w:p w14:paraId="49108728"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48" w:type="pct"/>
          </w:tcPr>
          <w:p w14:paraId="1A1DD6C9" w14:textId="77777777" w:rsidR="000B1E7A" w:rsidRDefault="000B1E7A" w:rsidP="00407835">
            <w:pPr>
              <w:rPr>
                <w:rFonts w:ascii="Times New Roman" w:hAnsi="Times New Roman" w:cs="Times New Roman"/>
                <w:b/>
                <w:sz w:val="28"/>
                <w:szCs w:val="28"/>
              </w:rPr>
            </w:pPr>
          </w:p>
        </w:tc>
        <w:tc>
          <w:tcPr>
            <w:tcW w:w="538" w:type="pct"/>
          </w:tcPr>
          <w:p w14:paraId="05C59AEA" w14:textId="77777777" w:rsidR="000B1E7A" w:rsidRPr="00645601" w:rsidRDefault="000B1E7A" w:rsidP="00407835">
            <w:pPr>
              <w:jc w:val="center"/>
              <w:rPr>
                <w:rFonts w:ascii="Times New Roman" w:hAnsi="Times New Roman" w:cs="Times New Roman"/>
                <w:b/>
                <w:sz w:val="24"/>
                <w:szCs w:val="24"/>
              </w:rPr>
            </w:pPr>
          </w:p>
        </w:tc>
      </w:tr>
      <w:tr w:rsidR="000B1E7A" w14:paraId="10385294" w14:textId="77777777" w:rsidTr="00407835">
        <w:trPr>
          <w:trHeight w:val="233"/>
        </w:trPr>
        <w:tc>
          <w:tcPr>
            <w:tcW w:w="314" w:type="pct"/>
          </w:tcPr>
          <w:p w14:paraId="639D4264" w14:textId="77777777" w:rsidR="000B1E7A" w:rsidRDefault="000B1E7A" w:rsidP="00407835">
            <w:pPr>
              <w:rPr>
                <w:rFonts w:ascii="Times New Roman" w:hAnsi="Times New Roman" w:cs="Times New Roman"/>
                <w:b/>
              </w:rPr>
            </w:pPr>
          </w:p>
        </w:tc>
        <w:tc>
          <w:tcPr>
            <w:tcW w:w="4148" w:type="pct"/>
          </w:tcPr>
          <w:p w14:paraId="2308D244" w14:textId="77777777" w:rsidR="000B1E7A" w:rsidRPr="000B4061" w:rsidRDefault="000B1E7A" w:rsidP="00407835">
            <w:pPr>
              <w:rPr>
                <w:rFonts w:ascii="Times New Roman" w:hAnsi="Times New Roman" w:cs="Times New Roman"/>
                <w:b/>
              </w:rPr>
            </w:pPr>
            <w:r>
              <w:rPr>
                <w:rFonts w:ascii="Times New Roman" w:hAnsi="Times New Roman" w:cs="Times New Roman"/>
                <w:b/>
              </w:rPr>
              <w:t>Gross Program Costs (Note 22):</w:t>
            </w:r>
          </w:p>
        </w:tc>
        <w:tc>
          <w:tcPr>
            <w:tcW w:w="538" w:type="pct"/>
          </w:tcPr>
          <w:p w14:paraId="24774FAC" w14:textId="77777777" w:rsidR="000B1E7A" w:rsidRDefault="000B1E7A" w:rsidP="00407835">
            <w:pPr>
              <w:jc w:val="right"/>
              <w:rPr>
                <w:rFonts w:ascii="Times New Roman" w:hAnsi="Times New Roman" w:cs="Times New Roman"/>
                <w:b/>
                <w:sz w:val="28"/>
                <w:szCs w:val="28"/>
              </w:rPr>
            </w:pPr>
          </w:p>
        </w:tc>
      </w:tr>
      <w:tr w:rsidR="000B1E7A" w14:paraId="216E50C6" w14:textId="77777777" w:rsidTr="00407835">
        <w:trPr>
          <w:trHeight w:val="260"/>
        </w:trPr>
        <w:tc>
          <w:tcPr>
            <w:tcW w:w="314" w:type="pct"/>
          </w:tcPr>
          <w:p w14:paraId="5BC4AA1E" w14:textId="77777777" w:rsidR="000B1E7A" w:rsidRPr="00D95F29" w:rsidRDefault="000B1E7A" w:rsidP="00407835">
            <w:pPr>
              <w:rPr>
                <w:rFonts w:ascii="Times New Roman" w:hAnsi="Times New Roman" w:cs="Times New Roman"/>
              </w:rPr>
            </w:pPr>
          </w:p>
        </w:tc>
        <w:tc>
          <w:tcPr>
            <w:tcW w:w="4148" w:type="pct"/>
          </w:tcPr>
          <w:p w14:paraId="22BF1D23" w14:textId="77777777" w:rsidR="000B1E7A" w:rsidRPr="00D95F29" w:rsidRDefault="000B1E7A" w:rsidP="00407835">
            <w:pPr>
              <w:rPr>
                <w:rFonts w:ascii="Times New Roman" w:hAnsi="Times New Roman" w:cs="Times New Roman"/>
              </w:rPr>
            </w:pPr>
            <w:r>
              <w:rPr>
                <w:rFonts w:ascii="Times New Roman" w:hAnsi="Times New Roman" w:cs="Times New Roman"/>
              </w:rPr>
              <w:t>Program A:</w:t>
            </w:r>
          </w:p>
        </w:tc>
        <w:tc>
          <w:tcPr>
            <w:tcW w:w="538" w:type="pct"/>
          </w:tcPr>
          <w:p w14:paraId="18CD9232" w14:textId="77777777" w:rsidR="000B1E7A" w:rsidRDefault="000B1E7A" w:rsidP="00407835">
            <w:pPr>
              <w:jc w:val="right"/>
              <w:rPr>
                <w:rFonts w:ascii="Times New Roman" w:hAnsi="Times New Roman" w:cs="Times New Roman"/>
                <w:b/>
                <w:sz w:val="28"/>
                <w:szCs w:val="28"/>
              </w:rPr>
            </w:pPr>
          </w:p>
        </w:tc>
      </w:tr>
      <w:tr w:rsidR="000B1E7A" w14:paraId="38FF39A5" w14:textId="77777777" w:rsidTr="00407835">
        <w:tc>
          <w:tcPr>
            <w:tcW w:w="314" w:type="pct"/>
          </w:tcPr>
          <w:p w14:paraId="201D6FC8" w14:textId="77777777" w:rsidR="000B1E7A" w:rsidRDefault="000B1E7A" w:rsidP="00407835">
            <w:pPr>
              <w:rPr>
                <w:rFonts w:ascii="Times New Roman" w:hAnsi="Times New Roman" w:cs="Times New Roman"/>
              </w:rPr>
            </w:pPr>
            <w:r>
              <w:rPr>
                <w:rFonts w:ascii="Times New Roman" w:hAnsi="Times New Roman" w:cs="Times New Roman"/>
              </w:rPr>
              <w:t>1.</w:t>
            </w:r>
          </w:p>
        </w:tc>
        <w:tc>
          <w:tcPr>
            <w:tcW w:w="4148" w:type="pct"/>
          </w:tcPr>
          <w:p w14:paraId="245619CF" w14:textId="77777777" w:rsidR="000B1E7A" w:rsidRDefault="000B1E7A" w:rsidP="00407835">
            <w:pPr>
              <w:rPr>
                <w:rFonts w:ascii="Times New Roman" w:hAnsi="Times New Roman" w:cs="Times New Roman"/>
              </w:rPr>
            </w:pPr>
            <w:r>
              <w:rPr>
                <w:rFonts w:ascii="Times New Roman" w:hAnsi="Times New Roman" w:cs="Times New Roman"/>
              </w:rPr>
              <w:t>Gross Costs (610000E)</w:t>
            </w:r>
          </w:p>
        </w:tc>
        <w:tc>
          <w:tcPr>
            <w:tcW w:w="538" w:type="pct"/>
          </w:tcPr>
          <w:p w14:paraId="1628DEFC"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r>
      <w:tr w:rsidR="000B1E7A" w:rsidRPr="009F6B2A" w14:paraId="6509C98D" w14:textId="77777777" w:rsidTr="00407835">
        <w:tc>
          <w:tcPr>
            <w:tcW w:w="314" w:type="pct"/>
          </w:tcPr>
          <w:p w14:paraId="32534F73" w14:textId="77777777" w:rsidR="000B1E7A" w:rsidRDefault="000B1E7A" w:rsidP="00407835">
            <w:pPr>
              <w:rPr>
                <w:rFonts w:ascii="Times New Roman" w:hAnsi="Times New Roman" w:cs="Times New Roman"/>
              </w:rPr>
            </w:pPr>
            <w:r>
              <w:rPr>
                <w:rFonts w:ascii="Times New Roman" w:hAnsi="Times New Roman" w:cs="Times New Roman"/>
              </w:rPr>
              <w:t>2.</w:t>
            </w:r>
          </w:p>
        </w:tc>
        <w:tc>
          <w:tcPr>
            <w:tcW w:w="4148" w:type="pct"/>
          </w:tcPr>
          <w:p w14:paraId="411BC6D1" w14:textId="77777777" w:rsidR="000B1E7A" w:rsidRPr="009F6B2A" w:rsidRDefault="000B1E7A" w:rsidP="00407835">
            <w:pPr>
              <w:rPr>
                <w:rFonts w:ascii="Times New Roman" w:hAnsi="Times New Roman" w:cs="Times New Roman"/>
              </w:rPr>
            </w:pPr>
            <w:r>
              <w:rPr>
                <w:rFonts w:ascii="Times New Roman" w:hAnsi="Times New Roman" w:cs="Times New Roman"/>
              </w:rPr>
              <w:t>Less: earned revenue (520000E)</w:t>
            </w:r>
          </w:p>
        </w:tc>
        <w:tc>
          <w:tcPr>
            <w:tcW w:w="538" w:type="pct"/>
          </w:tcPr>
          <w:p w14:paraId="61A72A2C"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(120)</w:t>
            </w:r>
          </w:p>
        </w:tc>
      </w:tr>
      <w:tr w:rsidR="000B1E7A" w:rsidRPr="00D73CA5" w14:paraId="32ADFBF8" w14:textId="77777777" w:rsidTr="00407835">
        <w:tc>
          <w:tcPr>
            <w:tcW w:w="314" w:type="pct"/>
          </w:tcPr>
          <w:p w14:paraId="438611D2"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3.</w:t>
            </w:r>
          </w:p>
        </w:tc>
        <w:tc>
          <w:tcPr>
            <w:tcW w:w="4148" w:type="pct"/>
          </w:tcPr>
          <w:p w14:paraId="096678D6"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Net program costs:</w:t>
            </w:r>
          </w:p>
        </w:tc>
        <w:tc>
          <w:tcPr>
            <w:tcW w:w="538" w:type="pct"/>
          </w:tcPr>
          <w:p w14:paraId="3B367186" w14:textId="77777777" w:rsidR="000B1E7A" w:rsidRPr="00D73CA5" w:rsidRDefault="000B1E7A" w:rsidP="00407835">
            <w:pPr>
              <w:jc w:val="right"/>
              <w:rPr>
                <w:rFonts w:ascii="Times New Roman" w:hAnsi="Times New Roman" w:cs="Times New Roman"/>
                <w:u w:val="single"/>
              </w:rPr>
            </w:pPr>
            <w:r w:rsidRPr="00D73CA5">
              <w:rPr>
                <w:rFonts w:ascii="Times New Roman" w:hAnsi="Times New Roman" w:cs="Times New Roman"/>
                <w:u w:val="single"/>
              </w:rPr>
              <w:t>(20)</w:t>
            </w:r>
          </w:p>
        </w:tc>
      </w:tr>
      <w:tr w:rsidR="000B1E7A" w:rsidRPr="009F6B2A" w14:paraId="5376357E" w14:textId="77777777" w:rsidTr="00407835">
        <w:trPr>
          <w:trHeight w:hRule="exact" w:val="298"/>
        </w:trPr>
        <w:tc>
          <w:tcPr>
            <w:tcW w:w="314" w:type="pct"/>
          </w:tcPr>
          <w:p w14:paraId="57A82E36"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5.</w:t>
            </w:r>
          </w:p>
        </w:tc>
        <w:tc>
          <w:tcPr>
            <w:tcW w:w="4148" w:type="pct"/>
          </w:tcPr>
          <w:p w14:paraId="6A01B4A4"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5E7BEE6A" w14:textId="77777777" w:rsidR="000B1E7A" w:rsidRPr="009F6B2A" w:rsidRDefault="000B1E7A" w:rsidP="00407835">
            <w:pPr>
              <w:jc w:val="right"/>
              <w:rPr>
                <w:rFonts w:ascii="Times New Roman" w:hAnsi="Times New Roman" w:cs="Times New Roman"/>
              </w:rPr>
            </w:pPr>
            <w:r>
              <w:rPr>
                <w:rFonts w:ascii="Times New Roman" w:hAnsi="Times New Roman" w:cs="Times New Roman"/>
              </w:rPr>
              <w:t>(20)</w:t>
            </w:r>
          </w:p>
        </w:tc>
      </w:tr>
      <w:tr w:rsidR="000B1E7A" w:rsidRPr="009F6B2A" w14:paraId="381B6DBA" w14:textId="77777777" w:rsidTr="00407835">
        <w:trPr>
          <w:trHeight w:val="332"/>
        </w:trPr>
        <w:tc>
          <w:tcPr>
            <w:tcW w:w="314" w:type="pct"/>
          </w:tcPr>
          <w:p w14:paraId="78EF0C92" w14:textId="77777777" w:rsidR="000B1E7A" w:rsidRPr="009F6B2A" w:rsidRDefault="000B1E7A" w:rsidP="00407835">
            <w:pPr>
              <w:rPr>
                <w:rFonts w:ascii="Times New Roman" w:hAnsi="Times New Roman" w:cs="Times New Roman"/>
                <w:b/>
              </w:rPr>
            </w:pPr>
            <w:r>
              <w:rPr>
                <w:rFonts w:ascii="Times New Roman" w:hAnsi="Times New Roman" w:cs="Times New Roman"/>
                <w:b/>
              </w:rPr>
              <w:t>8.</w:t>
            </w:r>
          </w:p>
        </w:tc>
        <w:tc>
          <w:tcPr>
            <w:tcW w:w="4148" w:type="pct"/>
          </w:tcPr>
          <w:p w14:paraId="05C2292A" w14:textId="77777777" w:rsidR="000B1E7A" w:rsidRPr="009F6B2A" w:rsidRDefault="000B1E7A" w:rsidP="00407835">
            <w:pPr>
              <w:rPr>
                <w:rFonts w:ascii="Times New Roman" w:hAnsi="Times New Roman" w:cs="Times New Roman"/>
                <w:b/>
              </w:rPr>
            </w:pPr>
            <w:r>
              <w:rPr>
                <w:rFonts w:ascii="Times New Roman" w:hAnsi="Times New Roman" w:cs="Times New Roman"/>
                <w:b/>
              </w:rPr>
              <w:t>Net cost of operations</w:t>
            </w:r>
          </w:p>
        </w:tc>
        <w:tc>
          <w:tcPr>
            <w:tcW w:w="538" w:type="pct"/>
          </w:tcPr>
          <w:p w14:paraId="04B1E7EF" w14:textId="77777777" w:rsidR="000B1E7A" w:rsidRPr="00D73CA5" w:rsidRDefault="000B1E7A" w:rsidP="00407835">
            <w:pPr>
              <w:jc w:val="right"/>
              <w:rPr>
                <w:rFonts w:ascii="Times New Roman" w:hAnsi="Times New Roman" w:cs="Times New Roman"/>
                <w:b/>
              </w:rPr>
            </w:pPr>
            <w:r w:rsidRPr="00D73CA5">
              <w:rPr>
                <w:rFonts w:ascii="Times New Roman" w:hAnsi="Times New Roman" w:cs="Times New Roman"/>
                <w:b/>
              </w:rPr>
              <w:t>(20)</w:t>
            </w:r>
          </w:p>
        </w:tc>
      </w:tr>
    </w:tbl>
    <w:p w14:paraId="0F4D515D" w14:textId="77777777" w:rsidR="000B1E7A" w:rsidRDefault="000B1E7A" w:rsidP="000B1E7A">
      <w:pPr>
        <w:spacing w:after="0"/>
        <w:rPr>
          <w:rFonts w:ascii="Times New Roman" w:hAnsi="Times New Roman" w:cs="Times New Roman"/>
          <w:b/>
          <w:sz w:val="24"/>
          <w:szCs w:val="24"/>
        </w:rPr>
      </w:pPr>
    </w:p>
    <w:p w14:paraId="243719A1" w14:textId="77777777" w:rsidR="000B1E7A" w:rsidRDefault="000B1E7A" w:rsidP="000B1E7A">
      <w:pPr>
        <w:spacing w:after="0"/>
        <w:rPr>
          <w:rFonts w:ascii="Times New Roman" w:hAnsi="Times New Roman" w:cs="Times New Roman"/>
          <w:b/>
          <w:sz w:val="24"/>
          <w:szCs w:val="24"/>
        </w:rPr>
      </w:pPr>
    </w:p>
    <w:p w14:paraId="70DEFBD8" w14:textId="77777777" w:rsidR="000B1E7A" w:rsidRDefault="000B1E7A" w:rsidP="000B1E7A">
      <w:pPr>
        <w:spacing w:after="0"/>
        <w:rPr>
          <w:rFonts w:ascii="Times New Roman" w:hAnsi="Times New Roman" w:cs="Times New Roman"/>
          <w:b/>
          <w:sz w:val="24"/>
          <w:szCs w:val="24"/>
        </w:rPr>
      </w:pPr>
    </w:p>
    <w:p w14:paraId="35707CD0" w14:textId="77777777" w:rsidR="000B1E7A" w:rsidRDefault="000B1E7A" w:rsidP="000B1E7A">
      <w:pPr>
        <w:spacing w:after="0"/>
        <w:rPr>
          <w:rFonts w:ascii="Times New Roman" w:hAnsi="Times New Roman" w:cs="Times New Roman"/>
          <w:b/>
          <w:sz w:val="24"/>
          <w:szCs w:val="24"/>
        </w:rPr>
      </w:pPr>
    </w:p>
    <w:p w14:paraId="37710E68" w14:textId="77777777" w:rsidR="000B1E7A" w:rsidRDefault="000B1E7A" w:rsidP="000B1E7A">
      <w:pPr>
        <w:spacing w:after="0"/>
        <w:rPr>
          <w:rFonts w:ascii="Times New Roman" w:hAnsi="Times New Roman" w:cs="Times New Roman"/>
          <w:b/>
          <w:sz w:val="24"/>
          <w:szCs w:val="24"/>
        </w:rPr>
      </w:pPr>
    </w:p>
    <w:p w14:paraId="07427344" w14:textId="77777777" w:rsidR="000B1E7A" w:rsidRDefault="000B1E7A" w:rsidP="000B1E7A">
      <w:pPr>
        <w:spacing w:after="0"/>
        <w:rPr>
          <w:rFonts w:ascii="Times New Roman" w:hAnsi="Times New Roman" w:cs="Times New Roman"/>
          <w:b/>
          <w:sz w:val="24"/>
          <w:szCs w:val="24"/>
        </w:rPr>
      </w:pPr>
    </w:p>
    <w:p w14:paraId="1B4CB61F" w14:textId="77777777" w:rsidR="000B1E7A" w:rsidRDefault="000B1E7A" w:rsidP="000B1E7A">
      <w:pPr>
        <w:spacing w:after="0"/>
        <w:rPr>
          <w:rFonts w:ascii="Times New Roman" w:hAnsi="Times New Roman" w:cs="Times New Roman"/>
          <w:b/>
          <w:sz w:val="24"/>
          <w:szCs w:val="24"/>
        </w:rPr>
      </w:pPr>
    </w:p>
    <w:p w14:paraId="68F38280" w14:textId="77777777" w:rsidR="000B1E7A" w:rsidRDefault="000B1E7A" w:rsidP="000B1E7A">
      <w:pPr>
        <w:spacing w:after="0"/>
        <w:rPr>
          <w:rFonts w:ascii="Times New Roman" w:hAnsi="Times New Roman" w:cs="Times New Roman"/>
          <w:b/>
          <w:sz w:val="24"/>
          <w:szCs w:val="24"/>
        </w:rPr>
      </w:pPr>
    </w:p>
    <w:p w14:paraId="60E24E07" w14:textId="77777777" w:rsidR="000B1E7A" w:rsidRDefault="000B1E7A" w:rsidP="000B1E7A">
      <w:pPr>
        <w:spacing w:after="0"/>
        <w:rPr>
          <w:rFonts w:ascii="Times New Roman" w:hAnsi="Times New Roman" w:cs="Times New Roman"/>
          <w:b/>
          <w:sz w:val="24"/>
          <w:szCs w:val="24"/>
        </w:rPr>
      </w:pPr>
    </w:p>
    <w:p w14:paraId="64D8411A" w14:textId="77777777" w:rsidR="000B1E7A" w:rsidRDefault="000B1E7A" w:rsidP="000B1E7A">
      <w:pPr>
        <w:spacing w:after="0"/>
        <w:rPr>
          <w:rFonts w:ascii="Times New Roman" w:hAnsi="Times New Roman" w:cs="Times New Roman"/>
          <w:b/>
          <w:sz w:val="24"/>
          <w:szCs w:val="24"/>
        </w:rPr>
      </w:pPr>
    </w:p>
    <w:p w14:paraId="57466520" w14:textId="77777777" w:rsidR="000B1E7A" w:rsidRDefault="000B1E7A" w:rsidP="000B1E7A">
      <w:pPr>
        <w:spacing w:after="0"/>
        <w:rPr>
          <w:rFonts w:ascii="Times New Roman" w:hAnsi="Times New Roman" w:cs="Times New Roman"/>
          <w:b/>
          <w:sz w:val="24"/>
          <w:szCs w:val="24"/>
        </w:rPr>
      </w:pPr>
    </w:p>
    <w:p w14:paraId="42A25EEE" w14:textId="77777777" w:rsidR="000B1E7A" w:rsidRDefault="000B1E7A" w:rsidP="000B1E7A">
      <w:pPr>
        <w:spacing w:after="0"/>
        <w:rPr>
          <w:rFonts w:ascii="Times New Roman" w:hAnsi="Times New Roman" w:cs="Times New Roman"/>
          <w:b/>
          <w:sz w:val="24"/>
          <w:szCs w:val="24"/>
        </w:rPr>
      </w:pPr>
    </w:p>
    <w:p w14:paraId="6A20B649" w14:textId="77777777" w:rsidR="000B1E7A" w:rsidRDefault="000B1E7A" w:rsidP="000B1E7A">
      <w:pPr>
        <w:spacing w:after="0"/>
        <w:rPr>
          <w:rFonts w:ascii="Times New Roman" w:hAnsi="Times New Roman" w:cs="Times New Roman"/>
          <w:b/>
          <w:sz w:val="24"/>
          <w:szCs w:val="24"/>
        </w:rPr>
      </w:pPr>
    </w:p>
    <w:p w14:paraId="03FE08F5" w14:textId="77777777" w:rsidR="000B1E7A" w:rsidRDefault="000B1E7A" w:rsidP="000B1E7A">
      <w:pPr>
        <w:spacing w:after="0"/>
        <w:rPr>
          <w:rFonts w:ascii="Times New Roman" w:hAnsi="Times New Roman" w:cs="Times New Roman"/>
          <w:b/>
          <w:sz w:val="24"/>
          <w:szCs w:val="24"/>
        </w:rPr>
      </w:pPr>
    </w:p>
    <w:p w14:paraId="43AA4AD6" w14:textId="77777777" w:rsidR="000B1E7A" w:rsidRDefault="000B1E7A" w:rsidP="000B1E7A">
      <w:pPr>
        <w:spacing w:after="0"/>
        <w:rPr>
          <w:rFonts w:ascii="Times New Roman" w:hAnsi="Times New Roman" w:cs="Times New Roman"/>
          <w:b/>
          <w:sz w:val="24"/>
          <w:szCs w:val="24"/>
        </w:rPr>
      </w:pPr>
    </w:p>
    <w:p w14:paraId="7705D78B" w14:textId="0AD836DF" w:rsidR="000B1E7A" w:rsidRDefault="000B1E7A" w:rsidP="000B1E7A">
      <w:pPr>
        <w:spacing w:after="0"/>
        <w:rPr>
          <w:rFonts w:ascii="Times New Roman" w:hAnsi="Times New Roman" w:cs="Times New Roman"/>
          <w:b/>
          <w:sz w:val="24"/>
          <w:szCs w:val="24"/>
        </w:rPr>
      </w:pPr>
    </w:p>
    <w:p w14:paraId="23BDBE83" w14:textId="77777777" w:rsidR="000B1E7A" w:rsidRDefault="000B1E7A" w:rsidP="000B1E7A">
      <w:pPr>
        <w:spacing w:after="0"/>
        <w:rPr>
          <w:rFonts w:ascii="Times New Roman" w:hAnsi="Times New Roman" w:cs="Times New Roman"/>
          <w:b/>
          <w:sz w:val="24"/>
          <w:szCs w:val="24"/>
        </w:rPr>
      </w:pPr>
    </w:p>
    <w:p w14:paraId="362AED9A" w14:textId="77777777" w:rsidR="000B1E7A" w:rsidRDefault="000B1E7A" w:rsidP="000B1E7A">
      <w:pPr>
        <w:spacing w:after="0"/>
        <w:rPr>
          <w:rFonts w:ascii="Times New Roman" w:hAnsi="Times New Roman" w:cs="Times New Roman"/>
          <w:b/>
          <w:sz w:val="24"/>
          <w:szCs w:val="24"/>
        </w:rPr>
      </w:pPr>
    </w:p>
    <w:tbl>
      <w:tblPr>
        <w:tblStyle w:val="TableGrid"/>
        <w:tblW w:w="5037" w:type="pct"/>
        <w:tblLook w:val="04A0" w:firstRow="1" w:lastRow="0" w:firstColumn="1" w:lastColumn="0" w:noHBand="0" w:noVBand="1"/>
      </w:tblPr>
      <w:tblGrid>
        <w:gridCol w:w="1080"/>
        <w:gridCol w:w="10479"/>
        <w:gridCol w:w="1487"/>
      </w:tblGrid>
      <w:tr w:rsidR="000B1E7A" w:rsidRPr="00645601" w14:paraId="76BE664E" w14:textId="77777777" w:rsidTr="00407835">
        <w:trPr>
          <w:trHeight w:val="278"/>
        </w:trPr>
        <w:tc>
          <w:tcPr>
            <w:tcW w:w="5000" w:type="pct"/>
            <w:gridSpan w:val="3"/>
            <w:shd w:val="clear" w:color="auto" w:fill="D9D9D9" w:themeFill="background1" w:themeFillShade="D9"/>
          </w:tcPr>
          <w:p w14:paraId="27E9FB66"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lastRenderedPageBreak/>
              <w:t>CONSOLIDATED STATEMENT OF CHANGES IN NET POSITION FOR THE QUARTER ENDED</w:t>
            </w:r>
          </w:p>
          <w:p w14:paraId="565E3259"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 xml:space="preserve"> DECEMBER 31, YEAR 1</w:t>
            </w:r>
          </w:p>
        </w:tc>
      </w:tr>
      <w:tr w:rsidR="000B1E7A" w:rsidRPr="00645601" w14:paraId="554BF5E5" w14:textId="77777777" w:rsidTr="00407835">
        <w:trPr>
          <w:trHeight w:val="278"/>
        </w:trPr>
        <w:tc>
          <w:tcPr>
            <w:tcW w:w="414" w:type="pct"/>
          </w:tcPr>
          <w:p w14:paraId="0167C6B6"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016" w:type="pct"/>
          </w:tcPr>
          <w:p w14:paraId="053ED7B6" w14:textId="77777777" w:rsidR="000B1E7A" w:rsidRDefault="000B1E7A" w:rsidP="00407835">
            <w:pPr>
              <w:rPr>
                <w:rFonts w:ascii="Times New Roman" w:hAnsi="Times New Roman" w:cs="Times New Roman"/>
                <w:b/>
                <w:sz w:val="28"/>
                <w:szCs w:val="28"/>
              </w:rPr>
            </w:pPr>
          </w:p>
        </w:tc>
        <w:tc>
          <w:tcPr>
            <w:tcW w:w="570" w:type="pct"/>
          </w:tcPr>
          <w:p w14:paraId="56E61F4F" w14:textId="77777777" w:rsidR="000B1E7A" w:rsidRPr="00645601" w:rsidRDefault="000B1E7A" w:rsidP="00407835">
            <w:pPr>
              <w:jc w:val="center"/>
              <w:rPr>
                <w:rFonts w:ascii="Times New Roman" w:hAnsi="Times New Roman" w:cs="Times New Roman"/>
                <w:b/>
                <w:sz w:val="24"/>
                <w:szCs w:val="24"/>
              </w:rPr>
            </w:pPr>
          </w:p>
        </w:tc>
      </w:tr>
      <w:tr w:rsidR="000B1E7A" w14:paraId="21FAF417" w14:textId="77777777" w:rsidTr="00407835">
        <w:trPr>
          <w:trHeight w:val="242"/>
        </w:trPr>
        <w:tc>
          <w:tcPr>
            <w:tcW w:w="414" w:type="pct"/>
          </w:tcPr>
          <w:p w14:paraId="5E2524C3" w14:textId="77777777" w:rsidR="000B1E7A" w:rsidRDefault="000B1E7A" w:rsidP="00407835">
            <w:pPr>
              <w:rPr>
                <w:rFonts w:ascii="Times New Roman" w:hAnsi="Times New Roman" w:cs="Times New Roman"/>
                <w:b/>
              </w:rPr>
            </w:pPr>
          </w:p>
        </w:tc>
        <w:tc>
          <w:tcPr>
            <w:tcW w:w="4016" w:type="pct"/>
          </w:tcPr>
          <w:p w14:paraId="52002D1F" w14:textId="77777777" w:rsidR="000B1E7A" w:rsidRPr="000B4061" w:rsidRDefault="000B1E7A" w:rsidP="00407835">
            <w:pPr>
              <w:rPr>
                <w:rFonts w:ascii="Times New Roman" w:hAnsi="Times New Roman" w:cs="Times New Roman"/>
                <w:b/>
              </w:rPr>
            </w:pPr>
            <w:r>
              <w:rPr>
                <w:rFonts w:ascii="Times New Roman" w:hAnsi="Times New Roman" w:cs="Times New Roman"/>
                <w:b/>
              </w:rPr>
              <w:t>Unexpended Appropriations:</w:t>
            </w:r>
          </w:p>
        </w:tc>
        <w:tc>
          <w:tcPr>
            <w:tcW w:w="570" w:type="pct"/>
          </w:tcPr>
          <w:p w14:paraId="6BCFE7C2" w14:textId="77777777" w:rsidR="000B1E7A" w:rsidRDefault="000B1E7A" w:rsidP="00407835">
            <w:pPr>
              <w:jc w:val="right"/>
              <w:rPr>
                <w:rFonts w:ascii="Times New Roman" w:hAnsi="Times New Roman" w:cs="Times New Roman"/>
                <w:b/>
                <w:sz w:val="28"/>
                <w:szCs w:val="28"/>
              </w:rPr>
            </w:pPr>
          </w:p>
        </w:tc>
      </w:tr>
      <w:tr w:rsidR="000B1E7A" w14:paraId="69EF0CB9" w14:textId="77777777" w:rsidTr="00407835">
        <w:trPr>
          <w:trHeight w:val="260"/>
        </w:trPr>
        <w:tc>
          <w:tcPr>
            <w:tcW w:w="414" w:type="pct"/>
          </w:tcPr>
          <w:p w14:paraId="3372DE83" w14:textId="77777777" w:rsidR="000B1E7A" w:rsidRPr="00D95F29" w:rsidRDefault="000B1E7A" w:rsidP="00407835">
            <w:pPr>
              <w:rPr>
                <w:rFonts w:ascii="Times New Roman" w:hAnsi="Times New Roman" w:cs="Times New Roman"/>
              </w:rPr>
            </w:pPr>
            <w:r>
              <w:rPr>
                <w:rFonts w:ascii="Times New Roman" w:hAnsi="Times New Roman" w:cs="Times New Roman"/>
              </w:rPr>
              <w:t>4.</w:t>
            </w:r>
          </w:p>
        </w:tc>
        <w:tc>
          <w:tcPr>
            <w:tcW w:w="4016" w:type="pct"/>
          </w:tcPr>
          <w:p w14:paraId="58CF1E5B" w14:textId="77777777" w:rsidR="000B1E7A" w:rsidRPr="00D95F29" w:rsidRDefault="000B1E7A" w:rsidP="00407835">
            <w:pPr>
              <w:rPr>
                <w:rFonts w:ascii="Times New Roman" w:hAnsi="Times New Roman" w:cs="Times New Roman"/>
              </w:rPr>
            </w:pPr>
            <w:r>
              <w:rPr>
                <w:rFonts w:ascii="Times New Roman" w:hAnsi="Times New Roman" w:cs="Times New Roman"/>
              </w:rPr>
              <w:t>Appropriations Received (310100E)</w:t>
            </w:r>
          </w:p>
        </w:tc>
        <w:tc>
          <w:tcPr>
            <w:tcW w:w="570" w:type="pct"/>
          </w:tcPr>
          <w:p w14:paraId="1CCC6FF0" w14:textId="77777777" w:rsidR="000B1E7A" w:rsidRPr="00E6359C" w:rsidRDefault="000B1E7A" w:rsidP="00407835">
            <w:pPr>
              <w:jc w:val="right"/>
              <w:rPr>
                <w:rFonts w:ascii="Times New Roman" w:hAnsi="Times New Roman" w:cs="Times New Roman"/>
              </w:rPr>
            </w:pPr>
            <w:r w:rsidRPr="00E6359C">
              <w:rPr>
                <w:rFonts w:ascii="Times New Roman" w:hAnsi="Times New Roman" w:cs="Times New Roman"/>
              </w:rPr>
              <w:t>450</w:t>
            </w:r>
          </w:p>
        </w:tc>
      </w:tr>
      <w:tr w:rsidR="000B1E7A" w14:paraId="7309E5A7" w14:textId="77777777" w:rsidTr="00407835">
        <w:tc>
          <w:tcPr>
            <w:tcW w:w="414" w:type="pct"/>
          </w:tcPr>
          <w:p w14:paraId="12C7FA70" w14:textId="77777777" w:rsidR="000B1E7A" w:rsidRDefault="000B1E7A" w:rsidP="00407835">
            <w:pPr>
              <w:rPr>
                <w:rFonts w:ascii="Times New Roman" w:hAnsi="Times New Roman" w:cs="Times New Roman"/>
              </w:rPr>
            </w:pPr>
            <w:r>
              <w:rPr>
                <w:rFonts w:ascii="Times New Roman" w:hAnsi="Times New Roman" w:cs="Times New Roman"/>
              </w:rPr>
              <w:t>7.</w:t>
            </w:r>
          </w:p>
        </w:tc>
        <w:tc>
          <w:tcPr>
            <w:tcW w:w="4016" w:type="pct"/>
          </w:tcPr>
          <w:p w14:paraId="1CDF5D60" w14:textId="77777777" w:rsidR="000B1E7A" w:rsidRDefault="000B1E7A" w:rsidP="00407835">
            <w:pPr>
              <w:rPr>
                <w:rFonts w:ascii="Times New Roman" w:hAnsi="Times New Roman" w:cs="Times New Roman"/>
              </w:rPr>
            </w:pPr>
            <w:r>
              <w:rPr>
                <w:rFonts w:ascii="Times New Roman" w:hAnsi="Times New Roman" w:cs="Times New Roman"/>
              </w:rPr>
              <w:t>Appropriations used (310710E)</w:t>
            </w:r>
          </w:p>
        </w:tc>
        <w:tc>
          <w:tcPr>
            <w:tcW w:w="570" w:type="pct"/>
          </w:tcPr>
          <w:p w14:paraId="400DF8AD"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r>
      <w:tr w:rsidR="000B1E7A" w:rsidRPr="009F6B2A" w14:paraId="08B09399" w14:textId="77777777" w:rsidTr="00407835">
        <w:tc>
          <w:tcPr>
            <w:tcW w:w="414" w:type="pct"/>
          </w:tcPr>
          <w:p w14:paraId="5DBC2B95" w14:textId="77777777" w:rsidR="000B1E7A" w:rsidRDefault="000B1E7A" w:rsidP="00407835">
            <w:pPr>
              <w:rPr>
                <w:rFonts w:ascii="Times New Roman" w:hAnsi="Times New Roman" w:cs="Times New Roman"/>
              </w:rPr>
            </w:pPr>
            <w:r>
              <w:rPr>
                <w:rFonts w:ascii="Times New Roman" w:hAnsi="Times New Roman" w:cs="Times New Roman"/>
              </w:rPr>
              <w:t>8.</w:t>
            </w:r>
          </w:p>
        </w:tc>
        <w:tc>
          <w:tcPr>
            <w:tcW w:w="4016" w:type="pct"/>
          </w:tcPr>
          <w:p w14:paraId="16E0CCF9" w14:textId="77777777" w:rsidR="000B1E7A" w:rsidRPr="009F6B2A" w:rsidRDefault="000B1E7A" w:rsidP="00407835">
            <w:pPr>
              <w:rPr>
                <w:rFonts w:ascii="Times New Roman" w:hAnsi="Times New Roman" w:cs="Times New Roman"/>
              </w:rPr>
            </w:pPr>
            <w:r>
              <w:rPr>
                <w:rFonts w:ascii="Times New Roman" w:hAnsi="Times New Roman" w:cs="Times New Roman"/>
              </w:rPr>
              <w:t>Total Budgetary Financing Sources</w:t>
            </w:r>
          </w:p>
        </w:tc>
        <w:tc>
          <w:tcPr>
            <w:tcW w:w="570" w:type="pct"/>
          </w:tcPr>
          <w:p w14:paraId="492417C4"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350</w:t>
            </w:r>
          </w:p>
        </w:tc>
      </w:tr>
      <w:tr w:rsidR="000B1E7A" w:rsidRPr="00D73CA5" w14:paraId="2B2B6C56" w14:textId="77777777" w:rsidTr="00407835">
        <w:tc>
          <w:tcPr>
            <w:tcW w:w="414" w:type="pct"/>
          </w:tcPr>
          <w:p w14:paraId="791AFC71" w14:textId="77777777" w:rsidR="000B1E7A" w:rsidRPr="00D73CA5" w:rsidRDefault="000B1E7A" w:rsidP="00407835">
            <w:pPr>
              <w:rPr>
                <w:rFonts w:ascii="Times New Roman" w:hAnsi="Times New Roman" w:cs="Times New Roman"/>
              </w:rPr>
            </w:pPr>
            <w:r>
              <w:rPr>
                <w:rFonts w:ascii="Times New Roman" w:hAnsi="Times New Roman" w:cs="Times New Roman"/>
              </w:rPr>
              <w:t>9.</w:t>
            </w:r>
          </w:p>
        </w:tc>
        <w:tc>
          <w:tcPr>
            <w:tcW w:w="4016" w:type="pct"/>
          </w:tcPr>
          <w:p w14:paraId="1B536D2B" w14:textId="77777777" w:rsidR="000B1E7A" w:rsidRPr="00D73CA5" w:rsidRDefault="000B1E7A" w:rsidP="00407835">
            <w:pPr>
              <w:rPr>
                <w:rFonts w:ascii="Times New Roman" w:hAnsi="Times New Roman" w:cs="Times New Roman"/>
              </w:rPr>
            </w:pPr>
            <w:r>
              <w:rPr>
                <w:rFonts w:ascii="Times New Roman" w:hAnsi="Times New Roman" w:cs="Times New Roman"/>
              </w:rPr>
              <w:t>Total Unexpended Appropriations</w:t>
            </w:r>
          </w:p>
        </w:tc>
        <w:tc>
          <w:tcPr>
            <w:tcW w:w="570" w:type="pct"/>
          </w:tcPr>
          <w:p w14:paraId="6A8FD6AC" w14:textId="77777777" w:rsidR="000B1E7A" w:rsidRPr="005C4C5D" w:rsidRDefault="000B1E7A" w:rsidP="00407835">
            <w:pPr>
              <w:jc w:val="right"/>
              <w:rPr>
                <w:rFonts w:ascii="Times New Roman" w:hAnsi="Times New Roman" w:cs="Times New Roman"/>
              </w:rPr>
            </w:pPr>
            <w:r w:rsidRPr="005C4C5D">
              <w:rPr>
                <w:rFonts w:ascii="Times New Roman" w:hAnsi="Times New Roman" w:cs="Times New Roman"/>
              </w:rPr>
              <w:t>350</w:t>
            </w:r>
          </w:p>
        </w:tc>
      </w:tr>
      <w:tr w:rsidR="000B1E7A" w:rsidRPr="009F6B2A" w14:paraId="650D0776" w14:textId="77777777" w:rsidTr="00407835">
        <w:trPr>
          <w:trHeight w:val="332"/>
        </w:trPr>
        <w:tc>
          <w:tcPr>
            <w:tcW w:w="414" w:type="pct"/>
          </w:tcPr>
          <w:p w14:paraId="3BE7EFA4" w14:textId="77777777" w:rsidR="000B1E7A" w:rsidRPr="009F6B2A" w:rsidRDefault="000B1E7A" w:rsidP="00407835">
            <w:pPr>
              <w:rPr>
                <w:rFonts w:ascii="Times New Roman" w:hAnsi="Times New Roman" w:cs="Times New Roman"/>
                <w:b/>
              </w:rPr>
            </w:pPr>
          </w:p>
        </w:tc>
        <w:tc>
          <w:tcPr>
            <w:tcW w:w="4016" w:type="pct"/>
          </w:tcPr>
          <w:p w14:paraId="4BE13C98" w14:textId="77777777" w:rsidR="000B1E7A" w:rsidRPr="009F6B2A" w:rsidRDefault="000B1E7A" w:rsidP="00407835">
            <w:pPr>
              <w:rPr>
                <w:rFonts w:ascii="Times New Roman" w:hAnsi="Times New Roman" w:cs="Times New Roman"/>
                <w:b/>
              </w:rPr>
            </w:pPr>
            <w:r>
              <w:rPr>
                <w:rFonts w:ascii="Times New Roman" w:hAnsi="Times New Roman" w:cs="Times New Roman"/>
                <w:b/>
              </w:rPr>
              <w:t>Budgetary Financing Sources:</w:t>
            </w:r>
          </w:p>
        </w:tc>
        <w:tc>
          <w:tcPr>
            <w:tcW w:w="570" w:type="pct"/>
          </w:tcPr>
          <w:p w14:paraId="1ADE8124" w14:textId="77777777" w:rsidR="000B1E7A" w:rsidRPr="00D73CA5" w:rsidRDefault="000B1E7A" w:rsidP="00407835">
            <w:pPr>
              <w:jc w:val="right"/>
              <w:rPr>
                <w:rFonts w:ascii="Times New Roman" w:hAnsi="Times New Roman" w:cs="Times New Roman"/>
                <w:b/>
              </w:rPr>
            </w:pPr>
          </w:p>
        </w:tc>
      </w:tr>
      <w:tr w:rsidR="000B1E7A" w:rsidRPr="00E6359C" w14:paraId="4F9DFAD1" w14:textId="77777777" w:rsidTr="00407835">
        <w:trPr>
          <w:trHeight w:val="332"/>
        </w:trPr>
        <w:tc>
          <w:tcPr>
            <w:tcW w:w="414" w:type="pct"/>
          </w:tcPr>
          <w:p w14:paraId="3FE41B59" w14:textId="77777777" w:rsidR="000B1E7A" w:rsidRPr="00E6359C" w:rsidRDefault="000B1E7A" w:rsidP="00407835">
            <w:pPr>
              <w:rPr>
                <w:rFonts w:ascii="Times New Roman" w:hAnsi="Times New Roman" w:cs="Times New Roman"/>
              </w:rPr>
            </w:pPr>
            <w:r>
              <w:rPr>
                <w:rFonts w:ascii="Times New Roman" w:hAnsi="Times New Roman" w:cs="Times New Roman"/>
              </w:rPr>
              <w:t>14.</w:t>
            </w:r>
          </w:p>
        </w:tc>
        <w:tc>
          <w:tcPr>
            <w:tcW w:w="4016" w:type="pct"/>
          </w:tcPr>
          <w:p w14:paraId="2CFA0B3C" w14:textId="77777777" w:rsidR="000B1E7A" w:rsidRPr="00E6359C" w:rsidRDefault="000B1E7A" w:rsidP="00407835">
            <w:pPr>
              <w:rPr>
                <w:rFonts w:ascii="Times New Roman" w:hAnsi="Times New Roman" w:cs="Times New Roman"/>
              </w:rPr>
            </w:pPr>
            <w:r>
              <w:rPr>
                <w:rFonts w:ascii="Times New Roman" w:hAnsi="Times New Roman" w:cs="Times New Roman"/>
              </w:rPr>
              <w:t>Appropriations used (570010E)</w:t>
            </w:r>
          </w:p>
        </w:tc>
        <w:tc>
          <w:tcPr>
            <w:tcW w:w="570" w:type="pct"/>
          </w:tcPr>
          <w:p w14:paraId="0F8DD7D7" w14:textId="77777777" w:rsidR="000B1E7A" w:rsidRPr="00E6359C" w:rsidRDefault="000B1E7A" w:rsidP="00407835">
            <w:pPr>
              <w:jc w:val="right"/>
              <w:rPr>
                <w:rFonts w:ascii="Times New Roman" w:hAnsi="Times New Roman" w:cs="Times New Roman"/>
              </w:rPr>
            </w:pPr>
            <w:r>
              <w:rPr>
                <w:rFonts w:ascii="Times New Roman" w:hAnsi="Times New Roman" w:cs="Times New Roman"/>
              </w:rPr>
              <w:t>100</w:t>
            </w:r>
          </w:p>
        </w:tc>
      </w:tr>
      <w:tr w:rsidR="000B1E7A" w:rsidRPr="00E6359C" w14:paraId="39798C69" w14:textId="77777777" w:rsidTr="00407835">
        <w:trPr>
          <w:trHeight w:val="332"/>
        </w:trPr>
        <w:tc>
          <w:tcPr>
            <w:tcW w:w="414" w:type="pct"/>
          </w:tcPr>
          <w:p w14:paraId="7AAC081A" w14:textId="77777777" w:rsidR="000B1E7A" w:rsidRPr="00E6359C" w:rsidRDefault="000B1E7A" w:rsidP="00407835">
            <w:pPr>
              <w:rPr>
                <w:rFonts w:ascii="Times New Roman" w:hAnsi="Times New Roman" w:cs="Times New Roman"/>
              </w:rPr>
            </w:pPr>
          </w:p>
        </w:tc>
        <w:tc>
          <w:tcPr>
            <w:tcW w:w="4016" w:type="pct"/>
          </w:tcPr>
          <w:p w14:paraId="34BFC807" w14:textId="77777777" w:rsidR="000B1E7A" w:rsidRPr="00A42D93" w:rsidRDefault="000B1E7A" w:rsidP="00407835">
            <w:pPr>
              <w:rPr>
                <w:rFonts w:ascii="Times New Roman" w:hAnsi="Times New Roman" w:cs="Times New Roman"/>
                <w:b/>
              </w:rPr>
            </w:pPr>
            <w:r>
              <w:rPr>
                <w:rFonts w:ascii="Times New Roman" w:hAnsi="Times New Roman" w:cs="Times New Roman"/>
                <w:b/>
              </w:rPr>
              <w:t>Other Financing Sources (Nonexchange):</w:t>
            </w:r>
          </w:p>
        </w:tc>
        <w:tc>
          <w:tcPr>
            <w:tcW w:w="570" w:type="pct"/>
          </w:tcPr>
          <w:p w14:paraId="3C6994AD" w14:textId="77777777" w:rsidR="000B1E7A" w:rsidRPr="00E6359C" w:rsidRDefault="000B1E7A" w:rsidP="00407835">
            <w:pPr>
              <w:jc w:val="right"/>
              <w:rPr>
                <w:rFonts w:ascii="Times New Roman" w:hAnsi="Times New Roman" w:cs="Times New Roman"/>
              </w:rPr>
            </w:pPr>
          </w:p>
        </w:tc>
      </w:tr>
      <w:tr w:rsidR="000B1E7A" w:rsidRPr="00E6359C" w14:paraId="39CEB1E0" w14:textId="77777777" w:rsidTr="00407835">
        <w:trPr>
          <w:trHeight w:val="332"/>
        </w:trPr>
        <w:tc>
          <w:tcPr>
            <w:tcW w:w="414" w:type="pct"/>
          </w:tcPr>
          <w:p w14:paraId="070C70A3" w14:textId="77777777" w:rsidR="000B1E7A" w:rsidRPr="00E6359C" w:rsidRDefault="000B1E7A" w:rsidP="00407835">
            <w:pPr>
              <w:rPr>
                <w:rFonts w:ascii="Times New Roman" w:hAnsi="Times New Roman" w:cs="Times New Roman"/>
              </w:rPr>
            </w:pPr>
            <w:r>
              <w:rPr>
                <w:rFonts w:ascii="Times New Roman" w:hAnsi="Times New Roman" w:cs="Times New Roman"/>
              </w:rPr>
              <w:t>22.</w:t>
            </w:r>
          </w:p>
        </w:tc>
        <w:tc>
          <w:tcPr>
            <w:tcW w:w="4016" w:type="pct"/>
          </w:tcPr>
          <w:p w14:paraId="0349E48D" w14:textId="77777777" w:rsidR="000B1E7A" w:rsidRPr="00E6359C" w:rsidRDefault="000B1E7A" w:rsidP="00407835">
            <w:pPr>
              <w:rPr>
                <w:rFonts w:ascii="Times New Roman" w:hAnsi="Times New Roman" w:cs="Times New Roman"/>
              </w:rPr>
            </w:pPr>
            <w:r>
              <w:rPr>
                <w:rFonts w:ascii="Times New Roman" w:hAnsi="Times New Roman" w:cs="Times New Roman"/>
              </w:rPr>
              <w:t>Other (+/-) (599300E)</w:t>
            </w:r>
          </w:p>
        </w:tc>
        <w:tc>
          <w:tcPr>
            <w:tcW w:w="570" w:type="pct"/>
          </w:tcPr>
          <w:p w14:paraId="44D1A5B4" w14:textId="77777777" w:rsidR="000B1E7A" w:rsidRPr="00E6359C" w:rsidRDefault="000B1E7A" w:rsidP="00407835">
            <w:pPr>
              <w:jc w:val="right"/>
              <w:rPr>
                <w:rFonts w:ascii="Times New Roman" w:hAnsi="Times New Roman" w:cs="Times New Roman"/>
              </w:rPr>
            </w:pPr>
            <w:r>
              <w:rPr>
                <w:rFonts w:ascii="Times New Roman" w:hAnsi="Times New Roman" w:cs="Times New Roman"/>
              </w:rPr>
              <w:t>120</w:t>
            </w:r>
          </w:p>
        </w:tc>
      </w:tr>
      <w:tr w:rsidR="000B1E7A" w:rsidRPr="00E6359C" w14:paraId="4C8C50B6" w14:textId="77777777" w:rsidTr="00407835">
        <w:trPr>
          <w:trHeight w:val="332"/>
        </w:trPr>
        <w:tc>
          <w:tcPr>
            <w:tcW w:w="414" w:type="pct"/>
          </w:tcPr>
          <w:p w14:paraId="498AB3CB" w14:textId="77777777" w:rsidR="000B1E7A" w:rsidRDefault="000B1E7A" w:rsidP="00407835">
            <w:pPr>
              <w:rPr>
                <w:rFonts w:ascii="Times New Roman" w:hAnsi="Times New Roman" w:cs="Times New Roman"/>
              </w:rPr>
            </w:pPr>
            <w:r>
              <w:rPr>
                <w:rFonts w:ascii="Times New Roman" w:hAnsi="Times New Roman" w:cs="Times New Roman"/>
              </w:rPr>
              <w:t>23.</w:t>
            </w:r>
          </w:p>
        </w:tc>
        <w:tc>
          <w:tcPr>
            <w:tcW w:w="4016" w:type="pct"/>
          </w:tcPr>
          <w:p w14:paraId="69204F48" w14:textId="77777777" w:rsidR="000B1E7A" w:rsidRDefault="000B1E7A" w:rsidP="00407835">
            <w:pPr>
              <w:rPr>
                <w:rFonts w:ascii="Times New Roman" w:hAnsi="Times New Roman" w:cs="Times New Roman"/>
              </w:rPr>
            </w:pPr>
            <w:r>
              <w:rPr>
                <w:rFonts w:ascii="Times New Roman" w:hAnsi="Times New Roman" w:cs="Times New Roman"/>
              </w:rPr>
              <w:t>Total Financing Sources</w:t>
            </w:r>
          </w:p>
        </w:tc>
        <w:tc>
          <w:tcPr>
            <w:tcW w:w="570" w:type="pct"/>
          </w:tcPr>
          <w:p w14:paraId="178E6383" w14:textId="77777777" w:rsidR="000B1E7A" w:rsidRDefault="000B1E7A" w:rsidP="00407835">
            <w:pPr>
              <w:jc w:val="right"/>
              <w:rPr>
                <w:rFonts w:ascii="Times New Roman" w:hAnsi="Times New Roman" w:cs="Times New Roman"/>
              </w:rPr>
            </w:pPr>
            <w:r>
              <w:rPr>
                <w:rFonts w:ascii="Times New Roman" w:hAnsi="Times New Roman" w:cs="Times New Roman"/>
              </w:rPr>
              <w:t>20</w:t>
            </w:r>
          </w:p>
        </w:tc>
      </w:tr>
      <w:tr w:rsidR="000B1E7A" w:rsidRPr="00E6359C" w14:paraId="4F0D6874" w14:textId="77777777" w:rsidTr="00407835">
        <w:trPr>
          <w:trHeight w:val="332"/>
        </w:trPr>
        <w:tc>
          <w:tcPr>
            <w:tcW w:w="414" w:type="pct"/>
          </w:tcPr>
          <w:p w14:paraId="3E0131D4" w14:textId="77777777" w:rsidR="000B1E7A" w:rsidRDefault="000B1E7A" w:rsidP="00407835">
            <w:pPr>
              <w:rPr>
                <w:rFonts w:ascii="Times New Roman" w:hAnsi="Times New Roman" w:cs="Times New Roman"/>
              </w:rPr>
            </w:pPr>
            <w:r>
              <w:rPr>
                <w:rFonts w:ascii="Times New Roman" w:hAnsi="Times New Roman" w:cs="Times New Roman"/>
              </w:rPr>
              <w:t>24.</w:t>
            </w:r>
          </w:p>
        </w:tc>
        <w:tc>
          <w:tcPr>
            <w:tcW w:w="4016" w:type="pct"/>
          </w:tcPr>
          <w:p w14:paraId="4EE17871" w14:textId="77777777" w:rsidR="000B1E7A" w:rsidRDefault="000B1E7A" w:rsidP="00407835">
            <w:pPr>
              <w:rPr>
                <w:rFonts w:ascii="Times New Roman" w:hAnsi="Times New Roman" w:cs="Times New Roman"/>
              </w:rPr>
            </w:pPr>
            <w:r>
              <w:rPr>
                <w:rFonts w:ascii="Times New Roman" w:hAnsi="Times New Roman" w:cs="Times New Roman"/>
              </w:rPr>
              <w:t>Net Cost of Operations (+/-)</w:t>
            </w:r>
          </w:p>
        </w:tc>
        <w:tc>
          <w:tcPr>
            <w:tcW w:w="570" w:type="pct"/>
          </w:tcPr>
          <w:p w14:paraId="3AD66C81" w14:textId="77777777" w:rsidR="000B1E7A" w:rsidRDefault="000B1E7A" w:rsidP="00407835">
            <w:pPr>
              <w:jc w:val="right"/>
              <w:rPr>
                <w:rFonts w:ascii="Times New Roman" w:hAnsi="Times New Roman" w:cs="Times New Roman"/>
              </w:rPr>
            </w:pPr>
            <w:r>
              <w:rPr>
                <w:rFonts w:ascii="Times New Roman" w:hAnsi="Times New Roman" w:cs="Times New Roman"/>
              </w:rPr>
              <w:t>(20)</w:t>
            </w:r>
          </w:p>
        </w:tc>
      </w:tr>
      <w:tr w:rsidR="000B1E7A" w:rsidRPr="00E6359C" w14:paraId="59DD9A95" w14:textId="77777777" w:rsidTr="00407835">
        <w:trPr>
          <w:trHeight w:val="332"/>
        </w:trPr>
        <w:tc>
          <w:tcPr>
            <w:tcW w:w="414" w:type="pct"/>
          </w:tcPr>
          <w:p w14:paraId="506D10F1" w14:textId="77777777" w:rsidR="000B1E7A" w:rsidRDefault="000B1E7A" w:rsidP="00407835">
            <w:pPr>
              <w:rPr>
                <w:rFonts w:ascii="Times New Roman" w:hAnsi="Times New Roman" w:cs="Times New Roman"/>
              </w:rPr>
            </w:pPr>
            <w:r>
              <w:rPr>
                <w:rFonts w:ascii="Times New Roman" w:hAnsi="Times New Roman" w:cs="Times New Roman"/>
              </w:rPr>
              <w:t>25.</w:t>
            </w:r>
          </w:p>
        </w:tc>
        <w:tc>
          <w:tcPr>
            <w:tcW w:w="4016" w:type="pct"/>
          </w:tcPr>
          <w:p w14:paraId="032FCF7C" w14:textId="77777777" w:rsidR="000B1E7A" w:rsidRDefault="000B1E7A" w:rsidP="00407835">
            <w:pPr>
              <w:rPr>
                <w:rFonts w:ascii="Times New Roman" w:hAnsi="Times New Roman" w:cs="Times New Roman"/>
              </w:rPr>
            </w:pPr>
            <w:r>
              <w:rPr>
                <w:rFonts w:ascii="Times New Roman" w:hAnsi="Times New Roman" w:cs="Times New Roman"/>
              </w:rPr>
              <w:t>Net Change</w:t>
            </w:r>
          </w:p>
        </w:tc>
        <w:tc>
          <w:tcPr>
            <w:tcW w:w="570" w:type="pct"/>
          </w:tcPr>
          <w:p w14:paraId="5C378B08" w14:textId="77777777" w:rsidR="000B1E7A" w:rsidRDefault="000B1E7A" w:rsidP="00407835">
            <w:pPr>
              <w:jc w:val="right"/>
              <w:rPr>
                <w:rFonts w:ascii="Times New Roman" w:hAnsi="Times New Roman" w:cs="Times New Roman"/>
              </w:rPr>
            </w:pPr>
            <w:r>
              <w:rPr>
                <w:rFonts w:ascii="Times New Roman" w:hAnsi="Times New Roman" w:cs="Times New Roman"/>
              </w:rPr>
              <w:t>-</w:t>
            </w:r>
          </w:p>
        </w:tc>
      </w:tr>
      <w:tr w:rsidR="000B1E7A" w:rsidRPr="00E6359C" w14:paraId="75B7FFF0" w14:textId="77777777" w:rsidTr="00407835">
        <w:trPr>
          <w:trHeight w:val="332"/>
        </w:trPr>
        <w:tc>
          <w:tcPr>
            <w:tcW w:w="414" w:type="pct"/>
          </w:tcPr>
          <w:p w14:paraId="25802D75" w14:textId="77777777" w:rsidR="000B1E7A" w:rsidRDefault="000B1E7A" w:rsidP="00407835">
            <w:pPr>
              <w:rPr>
                <w:rFonts w:ascii="Times New Roman" w:hAnsi="Times New Roman" w:cs="Times New Roman"/>
              </w:rPr>
            </w:pPr>
            <w:r>
              <w:rPr>
                <w:rFonts w:ascii="Times New Roman" w:hAnsi="Times New Roman" w:cs="Times New Roman"/>
              </w:rPr>
              <w:t>26.</w:t>
            </w:r>
          </w:p>
        </w:tc>
        <w:tc>
          <w:tcPr>
            <w:tcW w:w="4016" w:type="pct"/>
          </w:tcPr>
          <w:p w14:paraId="415CA77D" w14:textId="77777777" w:rsidR="000B1E7A" w:rsidRDefault="000B1E7A" w:rsidP="00407835">
            <w:pPr>
              <w:rPr>
                <w:rFonts w:ascii="Times New Roman" w:hAnsi="Times New Roman" w:cs="Times New Roman"/>
              </w:rPr>
            </w:pPr>
            <w:r>
              <w:rPr>
                <w:rFonts w:ascii="Times New Roman" w:hAnsi="Times New Roman" w:cs="Times New Roman"/>
              </w:rPr>
              <w:t>Cumulative Results of Operations</w:t>
            </w:r>
          </w:p>
        </w:tc>
        <w:tc>
          <w:tcPr>
            <w:tcW w:w="570" w:type="pct"/>
          </w:tcPr>
          <w:p w14:paraId="1A9232EA" w14:textId="77777777" w:rsidR="000B1E7A" w:rsidRDefault="000B1E7A" w:rsidP="00407835">
            <w:pPr>
              <w:jc w:val="right"/>
              <w:rPr>
                <w:rFonts w:ascii="Times New Roman" w:hAnsi="Times New Roman" w:cs="Times New Roman"/>
              </w:rPr>
            </w:pPr>
            <w:r>
              <w:rPr>
                <w:rFonts w:ascii="Times New Roman" w:hAnsi="Times New Roman" w:cs="Times New Roman"/>
              </w:rPr>
              <w:t>-</w:t>
            </w:r>
          </w:p>
        </w:tc>
      </w:tr>
      <w:tr w:rsidR="000B1E7A" w:rsidRPr="00E6359C" w14:paraId="609C54CC" w14:textId="77777777" w:rsidTr="00407835">
        <w:trPr>
          <w:trHeight w:val="332"/>
        </w:trPr>
        <w:tc>
          <w:tcPr>
            <w:tcW w:w="414" w:type="pct"/>
          </w:tcPr>
          <w:p w14:paraId="2EE29E96" w14:textId="77777777" w:rsidR="000B1E7A" w:rsidRDefault="000B1E7A" w:rsidP="00407835">
            <w:pPr>
              <w:rPr>
                <w:rFonts w:ascii="Times New Roman" w:hAnsi="Times New Roman" w:cs="Times New Roman"/>
              </w:rPr>
            </w:pPr>
            <w:r>
              <w:rPr>
                <w:rFonts w:ascii="Times New Roman" w:hAnsi="Times New Roman" w:cs="Times New Roman"/>
              </w:rPr>
              <w:t>27.</w:t>
            </w:r>
          </w:p>
        </w:tc>
        <w:tc>
          <w:tcPr>
            <w:tcW w:w="4016" w:type="pct"/>
          </w:tcPr>
          <w:p w14:paraId="46EAB8D5" w14:textId="77777777" w:rsidR="000B1E7A" w:rsidRDefault="000B1E7A" w:rsidP="00407835">
            <w:pPr>
              <w:rPr>
                <w:rFonts w:ascii="Times New Roman" w:hAnsi="Times New Roman" w:cs="Times New Roman"/>
              </w:rPr>
            </w:pPr>
            <w:r>
              <w:rPr>
                <w:rFonts w:ascii="Times New Roman" w:hAnsi="Times New Roman" w:cs="Times New Roman"/>
              </w:rPr>
              <w:t>Net Position</w:t>
            </w:r>
          </w:p>
        </w:tc>
        <w:tc>
          <w:tcPr>
            <w:tcW w:w="570" w:type="pct"/>
          </w:tcPr>
          <w:p w14:paraId="35C1A323" w14:textId="77777777" w:rsidR="000B1E7A" w:rsidRDefault="000B1E7A" w:rsidP="00407835">
            <w:pPr>
              <w:jc w:val="right"/>
              <w:rPr>
                <w:rFonts w:ascii="Times New Roman" w:hAnsi="Times New Roman" w:cs="Times New Roman"/>
              </w:rPr>
            </w:pPr>
            <w:r>
              <w:rPr>
                <w:rFonts w:ascii="Times New Roman" w:hAnsi="Times New Roman" w:cs="Times New Roman"/>
              </w:rPr>
              <w:t>350</w:t>
            </w:r>
          </w:p>
        </w:tc>
      </w:tr>
    </w:tbl>
    <w:p w14:paraId="686E0334" w14:textId="77777777" w:rsidR="000B1E7A" w:rsidRDefault="000B1E7A" w:rsidP="000B1E7A">
      <w:r>
        <w:br w:type="page"/>
      </w:r>
    </w:p>
    <w:tbl>
      <w:tblPr>
        <w:tblStyle w:val="TableGrid"/>
        <w:tblW w:w="5037" w:type="pct"/>
        <w:tblLook w:val="04A0" w:firstRow="1" w:lastRow="0" w:firstColumn="1" w:lastColumn="0" w:noHBand="0" w:noVBand="1"/>
      </w:tblPr>
      <w:tblGrid>
        <w:gridCol w:w="814"/>
        <w:gridCol w:w="10745"/>
        <w:gridCol w:w="1487"/>
      </w:tblGrid>
      <w:tr w:rsidR="000B1E7A" w:rsidRPr="00645601" w14:paraId="7849A790" w14:textId="77777777" w:rsidTr="00407835">
        <w:trPr>
          <w:trHeight w:val="440"/>
        </w:trPr>
        <w:tc>
          <w:tcPr>
            <w:tcW w:w="5000" w:type="pct"/>
            <w:gridSpan w:val="3"/>
            <w:shd w:val="clear" w:color="auto" w:fill="D9D9D9" w:themeFill="background1" w:themeFillShade="D9"/>
          </w:tcPr>
          <w:p w14:paraId="5F7DCDB6"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 AS OF DECEMBER 31, YEAR 1</w:t>
            </w:r>
          </w:p>
        </w:tc>
      </w:tr>
      <w:tr w:rsidR="000B1E7A" w:rsidRPr="00645601" w14:paraId="7CDF388F" w14:textId="77777777" w:rsidTr="00407835">
        <w:tc>
          <w:tcPr>
            <w:tcW w:w="312" w:type="pct"/>
          </w:tcPr>
          <w:p w14:paraId="3CAE4775"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18" w:type="pct"/>
          </w:tcPr>
          <w:p w14:paraId="04F82EFF" w14:textId="77777777" w:rsidR="000B1E7A" w:rsidRDefault="000B1E7A" w:rsidP="00407835">
            <w:pPr>
              <w:rPr>
                <w:rFonts w:ascii="Times New Roman" w:hAnsi="Times New Roman" w:cs="Times New Roman"/>
                <w:b/>
                <w:sz w:val="28"/>
                <w:szCs w:val="28"/>
              </w:rPr>
            </w:pPr>
          </w:p>
        </w:tc>
        <w:tc>
          <w:tcPr>
            <w:tcW w:w="570" w:type="pct"/>
          </w:tcPr>
          <w:p w14:paraId="402F97CC" w14:textId="77777777" w:rsidR="000B1E7A" w:rsidRPr="00645601" w:rsidRDefault="000B1E7A" w:rsidP="00407835">
            <w:pPr>
              <w:jc w:val="center"/>
              <w:rPr>
                <w:rFonts w:ascii="Times New Roman" w:hAnsi="Times New Roman" w:cs="Times New Roman"/>
                <w:b/>
                <w:sz w:val="24"/>
                <w:szCs w:val="24"/>
              </w:rPr>
            </w:pPr>
          </w:p>
        </w:tc>
      </w:tr>
      <w:tr w:rsidR="000B1E7A" w14:paraId="6BF44D04" w14:textId="77777777" w:rsidTr="00407835">
        <w:trPr>
          <w:trHeight w:val="233"/>
        </w:trPr>
        <w:tc>
          <w:tcPr>
            <w:tcW w:w="312" w:type="pct"/>
          </w:tcPr>
          <w:p w14:paraId="1A89C2C8" w14:textId="77777777" w:rsidR="000B1E7A" w:rsidRDefault="000B1E7A" w:rsidP="00407835">
            <w:pPr>
              <w:rPr>
                <w:rFonts w:ascii="Times New Roman" w:hAnsi="Times New Roman" w:cs="Times New Roman"/>
                <w:b/>
              </w:rPr>
            </w:pPr>
          </w:p>
        </w:tc>
        <w:tc>
          <w:tcPr>
            <w:tcW w:w="4118" w:type="pct"/>
          </w:tcPr>
          <w:p w14:paraId="32023DCF" w14:textId="77777777" w:rsidR="000B1E7A" w:rsidRPr="000B4061" w:rsidRDefault="000B1E7A" w:rsidP="00407835">
            <w:pPr>
              <w:rPr>
                <w:rFonts w:ascii="Times New Roman" w:hAnsi="Times New Roman" w:cs="Times New Roman"/>
                <w:b/>
              </w:rPr>
            </w:pPr>
            <w:r>
              <w:rPr>
                <w:rFonts w:ascii="Times New Roman" w:hAnsi="Times New Roman" w:cs="Times New Roman"/>
                <w:b/>
              </w:rPr>
              <w:t>Budgetary resources:</w:t>
            </w:r>
          </w:p>
        </w:tc>
        <w:tc>
          <w:tcPr>
            <w:tcW w:w="570" w:type="pct"/>
          </w:tcPr>
          <w:p w14:paraId="1B0A0F29" w14:textId="77777777" w:rsidR="000B1E7A" w:rsidRDefault="000B1E7A" w:rsidP="00407835">
            <w:pPr>
              <w:jc w:val="right"/>
              <w:rPr>
                <w:rFonts w:ascii="Times New Roman" w:hAnsi="Times New Roman" w:cs="Times New Roman"/>
                <w:b/>
                <w:sz w:val="28"/>
                <w:szCs w:val="28"/>
              </w:rPr>
            </w:pPr>
          </w:p>
        </w:tc>
      </w:tr>
      <w:tr w:rsidR="000B1E7A" w14:paraId="224B9260" w14:textId="77777777" w:rsidTr="00407835">
        <w:trPr>
          <w:trHeight w:val="260"/>
        </w:trPr>
        <w:tc>
          <w:tcPr>
            <w:tcW w:w="312" w:type="pct"/>
          </w:tcPr>
          <w:p w14:paraId="163B8A57" w14:textId="77777777" w:rsidR="000B1E7A" w:rsidRPr="00D95F29" w:rsidRDefault="000B1E7A" w:rsidP="00407835">
            <w:pPr>
              <w:rPr>
                <w:rFonts w:ascii="Times New Roman" w:hAnsi="Times New Roman" w:cs="Times New Roman"/>
              </w:rPr>
            </w:pPr>
            <w:r>
              <w:rPr>
                <w:rFonts w:ascii="Times New Roman" w:hAnsi="Times New Roman" w:cs="Times New Roman"/>
              </w:rPr>
              <w:t>1290</w:t>
            </w:r>
          </w:p>
        </w:tc>
        <w:tc>
          <w:tcPr>
            <w:tcW w:w="4118" w:type="pct"/>
          </w:tcPr>
          <w:p w14:paraId="0536F710" w14:textId="77777777" w:rsidR="000B1E7A" w:rsidRPr="00D95F29" w:rsidRDefault="000B1E7A" w:rsidP="00407835">
            <w:pPr>
              <w:rPr>
                <w:rFonts w:ascii="Times New Roman" w:hAnsi="Times New Roman" w:cs="Times New Roman"/>
              </w:rPr>
            </w:pPr>
            <w:r>
              <w:rPr>
                <w:rFonts w:ascii="Times New Roman" w:hAnsi="Times New Roman" w:cs="Times New Roman"/>
              </w:rPr>
              <w:t>Appropriations (discretionary and mandatory) (411900E)</w:t>
            </w:r>
          </w:p>
        </w:tc>
        <w:tc>
          <w:tcPr>
            <w:tcW w:w="570" w:type="pct"/>
          </w:tcPr>
          <w:p w14:paraId="28B0D0EB" w14:textId="77777777" w:rsidR="000B1E7A" w:rsidRPr="00AA6FA9" w:rsidRDefault="000B1E7A" w:rsidP="00407835">
            <w:pPr>
              <w:jc w:val="right"/>
              <w:rPr>
                <w:rFonts w:ascii="Times New Roman" w:hAnsi="Times New Roman" w:cs="Times New Roman"/>
              </w:rPr>
            </w:pPr>
            <w:r>
              <w:rPr>
                <w:rFonts w:ascii="Times New Roman" w:hAnsi="Times New Roman" w:cs="Times New Roman"/>
              </w:rPr>
              <w:t>450</w:t>
            </w:r>
          </w:p>
        </w:tc>
      </w:tr>
      <w:tr w:rsidR="000B1E7A" w14:paraId="3F4912B9" w14:textId="77777777" w:rsidTr="00407835">
        <w:tc>
          <w:tcPr>
            <w:tcW w:w="312" w:type="pct"/>
          </w:tcPr>
          <w:p w14:paraId="483B3FE5" w14:textId="77777777" w:rsidR="000B1E7A" w:rsidRPr="00C707E4" w:rsidRDefault="000B1E7A" w:rsidP="00407835">
            <w:pPr>
              <w:rPr>
                <w:rFonts w:ascii="Times New Roman" w:hAnsi="Times New Roman" w:cs="Times New Roman"/>
                <w:b/>
              </w:rPr>
            </w:pPr>
            <w:r w:rsidRPr="00C707E4">
              <w:rPr>
                <w:rFonts w:ascii="Times New Roman" w:hAnsi="Times New Roman" w:cs="Times New Roman"/>
                <w:b/>
              </w:rPr>
              <w:t>1910</w:t>
            </w:r>
          </w:p>
        </w:tc>
        <w:tc>
          <w:tcPr>
            <w:tcW w:w="4118" w:type="pct"/>
          </w:tcPr>
          <w:p w14:paraId="240F17EC" w14:textId="77777777" w:rsidR="000B1E7A" w:rsidRPr="00C707E4" w:rsidRDefault="000B1E7A" w:rsidP="00407835">
            <w:pPr>
              <w:rPr>
                <w:rFonts w:ascii="Times New Roman" w:hAnsi="Times New Roman" w:cs="Times New Roman"/>
                <w:b/>
              </w:rPr>
            </w:pPr>
            <w:r w:rsidRPr="00C707E4">
              <w:rPr>
                <w:rFonts w:ascii="Times New Roman" w:hAnsi="Times New Roman" w:cs="Times New Roman"/>
                <w:b/>
              </w:rPr>
              <w:t>Total budgetary resources</w:t>
            </w:r>
          </w:p>
        </w:tc>
        <w:tc>
          <w:tcPr>
            <w:tcW w:w="570" w:type="pct"/>
          </w:tcPr>
          <w:p w14:paraId="72158981" w14:textId="77777777" w:rsidR="000B1E7A" w:rsidRPr="00C707E4" w:rsidRDefault="000B1E7A" w:rsidP="00407835">
            <w:pPr>
              <w:jc w:val="right"/>
              <w:rPr>
                <w:rFonts w:ascii="Times New Roman" w:hAnsi="Times New Roman" w:cs="Times New Roman"/>
                <w:b/>
              </w:rPr>
            </w:pPr>
            <w:r w:rsidRPr="00C707E4">
              <w:rPr>
                <w:rFonts w:ascii="Times New Roman" w:hAnsi="Times New Roman" w:cs="Times New Roman"/>
                <w:b/>
              </w:rPr>
              <w:t>450</w:t>
            </w:r>
          </w:p>
        </w:tc>
      </w:tr>
      <w:tr w:rsidR="000B1E7A" w:rsidRPr="009F6B2A" w14:paraId="10D94B9F" w14:textId="77777777" w:rsidTr="00407835">
        <w:tc>
          <w:tcPr>
            <w:tcW w:w="312" w:type="pct"/>
          </w:tcPr>
          <w:p w14:paraId="71601C98" w14:textId="77777777" w:rsidR="000B1E7A" w:rsidRDefault="000B1E7A" w:rsidP="00407835">
            <w:pPr>
              <w:rPr>
                <w:rFonts w:ascii="Times New Roman" w:hAnsi="Times New Roman" w:cs="Times New Roman"/>
              </w:rPr>
            </w:pPr>
          </w:p>
        </w:tc>
        <w:tc>
          <w:tcPr>
            <w:tcW w:w="4118" w:type="pct"/>
          </w:tcPr>
          <w:p w14:paraId="0F35E7CF" w14:textId="77777777" w:rsidR="000B1E7A" w:rsidRPr="009F6B2A" w:rsidRDefault="000B1E7A" w:rsidP="00407835">
            <w:pPr>
              <w:rPr>
                <w:rFonts w:ascii="Times New Roman" w:hAnsi="Times New Roman" w:cs="Times New Roman"/>
              </w:rPr>
            </w:pPr>
          </w:p>
        </w:tc>
        <w:tc>
          <w:tcPr>
            <w:tcW w:w="570" w:type="pct"/>
          </w:tcPr>
          <w:p w14:paraId="220ABBF4" w14:textId="77777777" w:rsidR="000B1E7A" w:rsidRPr="009F6B2A" w:rsidRDefault="000B1E7A" w:rsidP="00407835">
            <w:pPr>
              <w:jc w:val="right"/>
              <w:rPr>
                <w:rFonts w:ascii="Times New Roman" w:hAnsi="Times New Roman" w:cs="Times New Roman"/>
              </w:rPr>
            </w:pPr>
          </w:p>
        </w:tc>
      </w:tr>
      <w:tr w:rsidR="000B1E7A" w:rsidRPr="009F6B2A" w14:paraId="7F6B35D9" w14:textId="77777777" w:rsidTr="00407835">
        <w:tc>
          <w:tcPr>
            <w:tcW w:w="312" w:type="pct"/>
          </w:tcPr>
          <w:p w14:paraId="7B36CD47" w14:textId="77777777" w:rsidR="000B1E7A" w:rsidRPr="009F6B2A" w:rsidRDefault="000B1E7A" w:rsidP="00407835">
            <w:pPr>
              <w:rPr>
                <w:rFonts w:ascii="Times New Roman" w:hAnsi="Times New Roman" w:cs="Times New Roman"/>
                <w:b/>
              </w:rPr>
            </w:pPr>
          </w:p>
        </w:tc>
        <w:tc>
          <w:tcPr>
            <w:tcW w:w="4118" w:type="pct"/>
          </w:tcPr>
          <w:p w14:paraId="006E17AE" w14:textId="77777777" w:rsidR="000B1E7A" w:rsidRPr="00B71626" w:rsidRDefault="000B1E7A" w:rsidP="00407835">
            <w:pPr>
              <w:rPr>
                <w:rFonts w:ascii="Times New Roman" w:hAnsi="Times New Roman" w:cs="Times New Roman"/>
                <w:b/>
              </w:rPr>
            </w:pPr>
            <w:r>
              <w:rPr>
                <w:rFonts w:ascii="Times New Roman" w:hAnsi="Times New Roman" w:cs="Times New Roman"/>
                <w:b/>
              </w:rPr>
              <w:t>Status of budgetary resources:</w:t>
            </w:r>
          </w:p>
        </w:tc>
        <w:tc>
          <w:tcPr>
            <w:tcW w:w="570" w:type="pct"/>
          </w:tcPr>
          <w:p w14:paraId="1A8F1D7E" w14:textId="77777777" w:rsidR="000B1E7A" w:rsidRPr="009F6B2A" w:rsidRDefault="000B1E7A" w:rsidP="00407835">
            <w:pPr>
              <w:jc w:val="right"/>
              <w:rPr>
                <w:rFonts w:ascii="Times New Roman" w:hAnsi="Times New Roman" w:cs="Times New Roman"/>
              </w:rPr>
            </w:pPr>
          </w:p>
        </w:tc>
      </w:tr>
      <w:tr w:rsidR="000B1E7A" w:rsidRPr="009F6B2A" w14:paraId="2F887825" w14:textId="77777777" w:rsidTr="00407835">
        <w:tc>
          <w:tcPr>
            <w:tcW w:w="312" w:type="pct"/>
          </w:tcPr>
          <w:p w14:paraId="4EFDD1AF" w14:textId="77777777" w:rsidR="000B1E7A" w:rsidRPr="00350783" w:rsidRDefault="000B1E7A" w:rsidP="00407835">
            <w:pPr>
              <w:rPr>
                <w:rFonts w:ascii="Times New Roman" w:hAnsi="Times New Roman" w:cs="Times New Roman"/>
              </w:rPr>
            </w:pPr>
            <w:r>
              <w:rPr>
                <w:rFonts w:ascii="Times New Roman" w:hAnsi="Times New Roman" w:cs="Times New Roman"/>
              </w:rPr>
              <w:t>2190</w:t>
            </w:r>
          </w:p>
        </w:tc>
        <w:tc>
          <w:tcPr>
            <w:tcW w:w="4118" w:type="pct"/>
          </w:tcPr>
          <w:p w14:paraId="7A6214F1" w14:textId="77777777" w:rsidR="000B1E7A" w:rsidRPr="00AF223F" w:rsidRDefault="000B1E7A" w:rsidP="00407835">
            <w:pPr>
              <w:rPr>
                <w:rFonts w:ascii="Times New Roman" w:hAnsi="Times New Roman" w:cs="Times New Roman"/>
              </w:rPr>
            </w:pPr>
            <w:r>
              <w:rPr>
                <w:rFonts w:ascii="Times New Roman" w:hAnsi="Times New Roman" w:cs="Times New Roman"/>
              </w:rPr>
              <w:t>New obligations and upward adjustments (total) (Note 29) (490200E)</w:t>
            </w:r>
          </w:p>
        </w:tc>
        <w:tc>
          <w:tcPr>
            <w:tcW w:w="570" w:type="pct"/>
          </w:tcPr>
          <w:p w14:paraId="1FCA50BF"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100</w:t>
            </w:r>
          </w:p>
        </w:tc>
      </w:tr>
      <w:tr w:rsidR="000B1E7A" w:rsidRPr="009F6B2A" w14:paraId="2B02DCEC" w14:textId="77777777" w:rsidTr="00407835">
        <w:tc>
          <w:tcPr>
            <w:tcW w:w="312" w:type="pct"/>
          </w:tcPr>
          <w:p w14:paraId="2175E53B" w14:textId="77777777" w:rsidR="000B1E7A" w:rsidRPr="00AF223F" w:rsidRDefault="000B1E7A" w:rsidP="00407835">
            <w:pPr>
              <w:rPr>
                <w:rFonts w:ascii="Times New Roman" w:hAnsi="Times New Roman" w:cs="Times New Roman"/>
              </w:rPr>
            </w:pPr>
            <w:r>
              <w:rPr>
                <w:rFonts w:ascii="Times New Roman" w:hAnsi="Times New Roman" w:cs="Times New Roman"/>
              </w:rPr>
              <w:t>2204</w:t>
            </w:r>
          </w:p>
        </w:tc>
        <w:tc>
          <w:tcPr>
            <w:tcW w:w="4118" w:type="pct"/>
          </w:tcPr>
          <w:p w14:paraId="42E7CE58" w14:textId="77777777" w:rsidR="000B1E7A" w:rsidRPr="00AF223F" w:rsidRDefault="000B1E7A" w:rsidP="00407835">
            <w:pPr>
              <w:rPr>
                <w:rFonts w:ascii="Times New Roman" w:hAnsi="Times New Roman" w:cs="Times New Roman"/>
              </w:rPr>
            </w:pPr>
            <w:r>
              <w:rPr>
                <w:rFonts w:ascii="Times New Roman" w:hAnsi="Times New Roman" w:cs="Times New Roman"/>
              </w:rPr>
              <w:t>Apportioned, unexpired account (461000E)</w:t>
            </w:r>
          </w:p>
        </w:tc>
        <w:tc>
          <w:tcPr>
            <w:tcW w:w="570" w:type="pct"/>
          </w:tcPr>
          <w:p w14:paraId="51E3CB80"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350</w:t>
            </w:r>
          </w:p>
        </w:tc>
      </w:tr>
      <w:tr w:rsidR="000B1E7A" w:rsidRPr="009F6B2A" w14:paraId="0F1F5800" w14:textId="77777777" w:rsidTr="00407835">
        <w:tc>
          <w:tcPr>
            <w:tcW w:w="312" w:type="pct"/>
          </w:tcPr>
          <w:p w14:paraId="27E20109" w14:textId="77777777" w:rsidR="000B1E7A" w:rsidRPr="00AF223F" w:rsidRDefault="000B1E7A" w:rsidP="00407835">
            <w:pPr>
              <w:rPr>
                <w:rFonts w:ascii="Times New Roman" w:hAnsi="Times New Roman" w:cs="Times New Roman"/>
              </w:rPr>
            </w:pPr>
            <w:r>
              <w:rPr>
                <w:rFonts w:ascii="Times New Roman" w:hAnsi="Times New Roman" w:cs="Times New Roman"/>
              </w:rPr>
              <w:t>2412</w:t>
            </w:r>
          </w:p>
        </w:tc>
        <w:tc>
          <w:tcPr>
            <w:tcW w:w="4118" w:type="pct"/>
          </w:tcPr>
          <w:p w14:paraId="244E6BB2" w14:textId="77777777" w:rsidR="000B1E7A" w:rsidRPr="00AF223F" w:rsidRDefault="000B1E7A" w:rsidP="00407835">
            <w:pPr>
              <w:rPr>
                <w:rFonts w:ascii="Times New Roman" w:hAnsi="Times New Roman" w:cs="Times New Roman"/>
              </w:rPr>
            </w:pPr>
            <w:r>
              <w:rPr>
                <w:rFonts w:ascii="Times New Roman" w:hAnsi="Times New Roman" w:cs="Times New Roman"/>
              </w:rPr>
              <w:t>Unexpired unobligated balance, end of year</w:t>
            </w:r>
          </w:p>
        </w:tc>
        <w:tc>
          <w:tcPr>
            <w:tcW w:w="570" w:type="pct"/>
          </w:tcPr>
          <w:p w14:paraId="6F8652B2"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350</w:t>
            </w:r>
          </w:p>
        </w:tc>
      </w:tr>
      <w:tr w:rsidR="000B1E7A" w:rsidRPr="009F6B2A" w14:paraId="15096032" w14:textId="77777777" w:rsidTr="00407835">
        <w:trPr>
          <w:trHeight w:val="170"/>
        </w:trPr>
        <w:tc>
          <w:tcPr>
            <w:tcW w:w="312" w:type="pct"/>
          </w:tcPr>
          <w:p w14:paraId="407FA9AE" w14:textId="77777777" w:rsidR="000B1E7A" w:rsidRPr="00CA7448" w:rsidRDefault="000B1E7A" w:rsidP="00407835">
            <w:pPr>
              <w:rPr>
                <w:rFonts w:ascii="Times New Roman" w:hAnsi="Times New Roman" w:cs="Times New Roman"/>
              </w:rPr>
            </w:pPr>
            <w:r>
              <w:rPr>
                <w:rFonts w:ascii="Times New Roman" w:hAnsi="Times New Roman" w:cs="Times New Roman"/>
              </w:rPr>
              <w:t>2490</w:t>
            </w:r>
          </w:p>
        </w:tc>
        <w:tc>
          <w:tcPr>
            <w:tcW w:w="4118" w:type="pct"/>
          </w:tcPr>
          <w:p w14:paraId="7C9D3C18" w14:textId="77777777" w:rsidR="000B1E7A" w:rsidRPr="00CA7448" w:rsidRDefault="000B1E7A" w:rsidP="00407835">
            <w:pPr>
              <w:rPr>
                <w:rFonts w:ascii="Times New Roman" w:hAnsi="Times New Roman" w:cs="Times New Roman"/>
              </w:rPr>
            </w:pPr>
            <w:r>
              <w:rPr>
                <w:rFonts w:ascii="Times New Roman" w:hAnsi="Times New Roman" w:cs="Times New Roman"/>
              </w:rPr>
              <w:t>Unobligated balance, end of year (total)</w:t>
            </w:r>
          </w:p>
        </w:tc>
        <w:tc>
          <w:tcPr>
            <w:tcW w:w="570" w:type="pct"/>
          </w:tcPr>
          <w:p w14:paraId="3717544A" w14:textId="77777777" w:rsidR="000B1E7A" w:rsidRPr="00CA7448" w:rsidRDefault="000B1E7A" w:rsidP="00407835">
            <w:pPr>
              <w:jc w:val="right"/>
              <w:rPr>
                <w:rFonts w:ascii="Times New Roman" w:hAnsi="Times New Roman" w:cs="Times New Roman"/>
              </w:rPr>
            </w:pPr>
            <w:r>
              <w:rPr>
                <w:rFonts w:ascii="Times New Roman" w:hAnsi="Times New Roman" w:cs="Times New Roman"/>
              </w:rPr>
              <w:t>350</w:t>
            </w:r>
          </w:p>
        </w:tc>
      </w:tr>
      <w:tr w:rsidR="000B1E7A" w:rsidRPr="009F6B2A" w14:paraId="4E7C85A1" w14:textId="77777777" w:rsidTr="00407835">
        <w:trPr>
          <w:trHeight w:val="170"/>
        </w:trPr>
        <w:tc>
          <w:tcPr>
            <w:tcW w:w="312" w:type="pct"/>
          </w:tcPr>
          <w:p w14:paraId="23BC1251" w14:textId="77777777" w:rsidR="000B1E7A" w:rsidRPr="00CA7448" w:rsidRDefault="000B1E7A" w:rsidP="00407835">
            <w:pPr>
              <w:rPr>
                <w:rFonts w:ascii="Times New Roman" w:hAnsi="Times New Roman" w:cs="Times New Roman"/>
                <w:b/>
              </w:rPr>
            </w:pPr>
            <w:r>
              <w:rPr>
                <w:rFonts w:ascii="Times New Roman" w:hAnsi="Times New Roman" w:cs="Times New Roman"/>
                <w:b/>
              </w:rPr>
              <w:t>2500</w:t>
            </w:r>
          </w:p>
        </w:tc>
        <w:tc>
          <w:tcPr>
            <w:tcW w:w="4118" w:type="pct"/>
          </w:tcPr>
          <w:p w14:paraId="01177117" w14:textId="77777777" w:rsidR="000B1E7A" w:rsidRPr="00CA7448" w:rsidRDefault="000B1E7A" w:rsidP="00407835">
            <w:pPr>
              <w:rPr>
                <w:rFonts w:ascii="Times New Roman" w:hAnsi="Times New Roman" w:cs="Times New Roman"/>
                <w:b/>
              </w:rPr>
            </w:pPr>
            <w:r>
              <w:rPr>
                <w:rFonts w:ascii="Times New Roman" w:hAnsi="Times New Roman" w:cs="Times New Roman"/>
                <w:b/>
              </w:rPr>
              <w:t>Total budgetary resources</w:t>
            </w:r>
          </w:p>
        </w:tc>
        <w:tc>
          <w:tcPr>
            <w:tcW w:w="570" w:type="pct"/>
          </w:tcPr>
          <w:p w14:paraId="7B5A33A7" w14:textId="77777777" w:rsidR="000B1E7A" w:rsidRPr="00CA7448" w:rsidRDefault="000B1E7A" w:rsidP="00407835">
            <w:pPr>
              <w:jc w:val="right"/>
              <w:rPr>
                <w:rFonts w:ascii="Times New Roman" w:hAnsi="Times New Roman" w:cs="Times New Roman"/>
                <w:b/>
              </w:rPr>
            </w:pPr>
            <w:r>
              <w:rPr>
                <w:rFonts w:ascii="Times New Roman" w:hAnsi="Times New Roman" w:cs="Times New Roman"/>
                <w:b/>
              </w:rPr>
              <w:t>450</w:t>
            </w:r>
          </w:p>
        </w:tc>
      </w:tr>
      <w:tr w:rsidR="000B1E7A" w:rsidRPr="009F6B2A" w14:paraId="0A90DF99" w14:textId="77777777" w:rsidTr="00407835">
        <w:tc>
          <w:tcPr>
            <w:tcW w:w="312" w:type="pct"/>
          </w:tcPr>
          <w:p w14:paraId="1A1F4F87" w14:textId="77777777" w:rsidR="000B1E7A" w:rsidRDefault="000B1E7A" w:rsidP="00407835">
            <w:pPr>
              <w:rPr>
                <w:rFonts w:ascii="Times New Roman" w:hAnsi="Times New Roman" w:cs="Times New Roman"/>
                <w:b/>
              </w:rPr>
            </w:pPr>
          </w:p>
        </w:tc>
        <w:tc>
          <w:tcPr>
            <w:tcW w:w="4118" w:type="pct"/>
          </w:tcPr>
          <w:p w14:paraId="3E3A9FF2" w14:textId="77777777" w:rsidR="000B1E7A" w:rsidRPr="009F6B2A" w:rsidRDefault="000B1E7A" w:rsidP="00407835">
            <w:pPr>
              <w:rPr>
                <w:rFonts w:ascii="Times New Roman" w:hAnsi="Times New Roman" w:cs="Times New Roman"/>
                <w:b/>
              </w:rPr>
            </w:pPr>
          </w:p>
        </w:tc>
        <w:tc>
          <w:tcPr>
            <w:tcW w:w="570" w:type="pct"/>
          </w:tcPr>
          <w:p w14:paraId="6A16DFB4" w14:textId="77777777" w:rsidR="000B1E7A" w:rsidRPr="009F6B2A" w:rsidRDefault="000B1E7A" w:rsidP="00407835">
            <w:pPr>
              <w:jc w:val="right"/>
              <w:rPr>
                <w:rFonts w:ascii="Times New Roman" w:hAnsi="Times New Roman" w:cs="Times New Roman"/>
              </w:rPr>
            </w:pPr>
          </w:p>
        </w:tc>
      </w:tr>
      <w:tr w:rsidR="000B1E7A" w:rsidRPr="006641F5" w14:paraId="3033DABC" w14:textId="77777777" w:rsidTr="00407835">
        <w:tc>
          <w:tcPr>
            <w:tcW w:w="312" w:type="pct"/>
          </w:tcPr>
          <w:p w14:paraId="72DEB6F0" w14:textId="77777777" w:rsidR="000B1E7A" w:rsidRDefault="000B1E7A" w:rsidP="00407835">
            <w:pPr>
              <w:rPr>
                <w:rFonts w:ascii="Times New Roman" w:hAnsi="Times New Roman" w:cs="Times New Roman"/>
              </w:rPr>
            </w:pPr>
          </w:p>
        </w:tc>
        <w:tc>
          <w:tcPr>
            <w:tcW w:w="4118" w:type="pct"/>
          </w:tcPr>
          <w:p w14:paraId="651D0487" w14:textId="77777777" w:rsidR="000B1E7A" w:rsidRPr="00CA7448" w:rsidRDefault="000B1E7A" w:rsidP="00407835">
            <w:pPr>
              <w:rPr>
                <w:rFonts w:ascii="Times New Roman" w:hAnsi="Times New Roman" w:cs="Times New Roman"/>
                <w:b/>
              </w:rPr>
            </w:pPr>
            <w:r>
              <w:rPr>
                <w:rFonts w:ascii="Times New Roman" w:hAnsi="Times New Roman" w:cs="Times New Roman"/>
                <w:b/>
              </w:rPr>
              <w:t>Outlays, net:</w:t>
            </w:r>
          </w:p>
        </w:tc>
        <w:tc>
          <w:tcPr>
            <w:tcW w:w="570" w:type="pct"/>
          </w:tcPr>
          <w:p w14:paraId="2543AC40" w14:textId="77777777" w:rsidR="000B1E7A" w:rsidRDefault="000B1E7A" w:rsidP="00407835">
            <w:pPr>
              <w:jc w:val="right"/>
              <w:rPr>
                <w:rFonts w:ascii="Times New Roman" w:hAnsi="Times New Roman" w:cs="Times New Roman"/>
              </w:rPr>
            </w:pPr>
          </w:p>
        </w:tc>
      </w:tr>
      <w:tr w:rsidR="000B1E7A" w:rsidRPr="006641F5" w14:paraId="5D8F0212" w14:textId="77777777" w:rsidTr="00407835">
        <w:tc>
          <w:tcPr>
            <w:tcW w:w="312" w:type="pct"/>
          </w:tcPr>
          <w:p w14:paraId="505B1CB6" w14:textId="77777777" w:rsidR="000B1E7A" w:rsidRDefault="000B1E7A" w:rsidP="00407835">
            <w:pPr>
              <w:rPr>
                <w:rFonts w:ascii="Times New Roman" w:hAnsi="Times New Roman" w:cs="Times New Roman"/>
              </w:rPr>
            </w:pPr>
            <w:r>
              <w:rPr>
                <w:rFonts w:ascii="Times New Roman" w:hAnsi="Times New Roman" w:cs="Times New Roman"/>
              </w:rPr>
              <w:t>4190</w:t>
            </w:r>
          </w:p>
        </w:tc>
        <w:tc>
          <w:tcPr>
            <w:tcW w:w="4118" w:type="pct"/>
          </w:tcPr>
          <w:p w14:paraId="526957B8" w14:textId="77777777" w:rsidR="000B1E7A" w:rsidRPr="006641F5" w:rsidRDefault="000B1E7A" w:rsidP="00407835">
            <w:pPr>
              <w:rPr>
                <w:rFonts w:ascii="Times New Roman" w:hAnsi="Times New Roman" w:cs="Times New Roman"/>
              </w:rPr>
            </w:pPr>
            <w:r>
              <w:rPr>
                <w:rFonts w:ascii="Times New Roman" w:hAnsi="Times New Roman" w:cs="Times New Roman"/>
              </w:rPr>
              <w:t>Outlays, net (total) (discretionary and mandatory) (490200E)</w:t>
            </w:r>
          </w:p>
        </w:tc>
        <w:tc>
          <w:tcPr>
            <w:tcW w:w="570" w:type="pct"/>
          </w:tcPr>
          <w:p w14:paraId="2E57135F" w14:textId="77777777" w:rsidR="000B1E7A" w:rsidRPr="006641F5" w:rsidRDefault="000B1E7A" w:rsidP="00407835">
            <w:pPr>
              <w:jc w:val="right"/>
              <w:rPr>
                <w:rFonts w:ascii="Times New Roman" w:hAnsi="Times New Roman" w:cs="Times New Roman"/>
              </w:rPr>
            </w:pPr>
            <w:r>
              <w:rPr>
                <w:rFonts w:ascii="Times New Roman" w:hAnsi="Times New Roman" w:cs="Times New Roman"/>
              </w:rPr>
              <w:t>100</w:t>
            </w:r>
          </w:p>
        </w:tc>
      </w:tr>
    </w:tbl>
    <w:p w14:paraId="2DA5FF11" w14:textId="77777777" w:rsidR="000B1E7A" w:rsidRDefault="000B1E7A" w:rsidP="000B1E7A"/>
    <w:p w14:paraId="524F4F38" w14:textId="5E2832B6" w:rsidR="000B1E7A" w:rsidRDefault="000B1E7A" w:rsidP="000B1E7A"/>
    <w:p w14:paraId="472E4F33" w14:textId="56A1449F" w:rsidR="000B1E7A" w:rsidRDefault="000B1E7A" w:rsidP="000B1E7A"/>
    <w:p w14:paraId="03D27396" w14:textId="3BA90394" w:rsidR="000B1E7A" w:rsidRDefault="000B1E7A" w:rsidP="000B1E7A"/>
    <w:p w14:paraId="5DFB268C" w14:textId="0702A447" w:rsidR="000B1E7A" w:rsidRDefault="000B1E7A" w:rsidP="000B1E7A"/>
    <w:p w14:paraId="0B64DBFD" w14:textId="3758221F" w:rsidR="000B1E7A" w:rsidRDefault="000B1E7A" w:rsidP="000B1E7A"/>
    <w:p w14:paraId="4B21D55B" w14:textId="6C02D295" w:rsidR="000B1E7A" w:rsidRDefault="000B1E7A" w:rsidP="000B1E7A"/>
    <w:p w14:paraId="435585C1" w14:textId="42F91F0B" w:rsidR="000B1E7A" w:rsidRDefault="000B1E7A" w:rsidP="000B1E7A"/>
    <w:p w14:paraId="6A28D258" w14:textId="77777777" w:rsidR="000B1E7A" w:rsidRDefault="000B1E7A" w:rsidP="000B1E7A"/>
    <w:tbl>
      <w:tblPr>
        <w:tblStyle w:val="TableGrid"/>
        <w:tblW w:w="5000" w:type="pct"/>
        <w:tblLook w:val="04A0" w:firstRow="1" w:lastRow="0" w:firstColumn="1" w:lastColumn="0" w:noHBand="0" w:noVBand="1"/>
      </w:tblPr>
      <w:tblGrid>
        <w:gridCol w:w="1080"/>
        <w:gridCol w:w="9350"/>
        <w:gridCol w:w="1173"/>
        <w:gridCol w:w="1347"/>
      </w:tblGrid>
      <w:tr w:rsidR="000B1E7A" w:rsidRPr="00645601" w14:paraId="38DC3B22" w14:textId="77777777" w:rsidTr="00407835">
        <w:trPr>
          <w:trHeight w:val="440"/>
        </w:trPr>
        <w:tc>
          <w:tcPr>
            <w:tcW w:w="5000" w:type="pct"/>
            <w:gridSpan w:val="4"/>
            <w:shd w:val="clear" w:color="auto" w:fill="D9D9D9" w:themeFill="background1" w:themeFillShade="D9"/>
          </w:tcPr>
          <w:p w14:paraId="479EF9A6"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0B1E7A" w:rsidRPr="00645601" w14:paraId="5229012E" w14:textId="77777777" w:rsidTr="00407835">
        <w:tc>
          <w:tcPr>
            <w:tcW w:w="417" w:type="pct"/>
          </w:tcPr>
          <w:p w14:paraId="73D55B6B"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3610" w:type="pct"/>
          </w:tcPr>
          <w:p w14:paraId="5B21106E" w14:textId="77777777" w:rsidR="000B1E7A" w:rsidRDefault="000B1E7A" w:rsidP="00407835">
            <w:pPr>
              <w:rPr>
                <w:rFonts w:ascii="Times New Roman" w:hAnsi="Times New Roman" w:cs="Times New Roman"/>
                <w:b/>
                <w:sz w:val="28"/>
                <w:szCs w:val="28"/>
              </w:rPr>
            </w:pPr>
          </w:p>
        </w:tc>
        <w:tc>
          <w:tcPr>
            <w:tcW w:w="453" w:type="pct"/>
          </w:tcPr>
          <w:p w14:paraId="1E802FD8"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36B829D1"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0B1E7A" w14:paraId="6BD20DEA" w14:textId="77777777" w:rsidTr="00407835">
        <w:trPr>
          <w:trHeight w:val="233"/>
        </w:trPr>
        <w:tc>
          <w:tcPr>
            <w:tcW w:w="417" w:type="pct"/>
          </w:tcPr>
          <w:p w14:paraId="0A1F1BC7" w14:textId="77777777" w:rsidR="000B1E7A" w:rsidRDefault="000B1E7A" w:rsidP="00407835">
            <w:pPr>
              <w:rPr>
                <w:rFonts w:ascii="Times New Roman" w:hAnsi="Times New Roman" w:cs="Times New Roman"/>
                <w:b/>
              </w:rPr>
            </w:pPr>
          </w:p>
        </w:tc>
        <w:tc>
          <w:tcPr>
            <w:tcW w:w="3610" w:type="pct"/>
          </w:tcPr>
          <w:p w14:paraId="66796181" w14:textId="77777777" w:rsidR="000B1E7A" w:rsidRPr="000B4061" w:rsidRDefault="000B1E7A" w:rsidP="00407835">
            <w:pPr>
              <w:rPr>
                <w:rFonts w:ascii="Times New Roman" w:hAnsi="Times New Roman" w:cs="Times New Roman"/>
                <w:b/>
              </w:rPr>
            </w:pPr>
            <w:r>
              <w:rPr>
                <w:rFonts w:ascii="Times New Roman" w:hAnsi="Times New Roman" w:cs="Times New Roman"/>
                <w:b/>
              </w:rPr>
              <w:t>BUDGETARY RESOURCES</w:t>
            </w:r>
          </w:p>
        </w:tc>
        <w:tc>
          <w:tcPr>
            <w:tcW w:w="453" w:type="pct"/>
          </w:tcPr>
          <w:p w14:paraId="599E8540" w14:textId="77777777" w:rsidR="000B1E7A" w:rsidRDefault="000B1E7A" w:rsidP="00407835">
            <w:pPr>
              <w:jc w:val="right"/>
              <w:rPr>
                <w:rFonts w:ascii="Times New Roman" w:hAnsi="Times New Roman" w:cs="Times New Roman"/>
                <w:b/>
                <w:sz w:val="28"/>
                <w:szCs w:val="28"/>
              </w:rPr>
            </w:pPr>
          </w:p>
        </w:tc>
        <w:tc>
          <w:tcPr>
            <w:tcW w:w="520" w:type="pct"/>
          </w:tcPr>
          <w:p w14:paraId="316ADDF7" w14:textId="77777777" w:rsidR="000B1E7A" w:rsidRDefault="000B1E7A" w:rsidP="00407835">
            <w:pPr>
              <w:jc w:val="right"/>
              <w:rPr>
                <w:rFonts w:ascii="Times New Roman" w:hAnsi="Times New Roman" w:cs="Times New Roman"/>
                <w:b/>
                <w:sz w:val="28"/>
                <w:szCs w:val="28"/>
              </w:rPr>
            </w:pPr>
          </w:p>
        </w:tc>
      </w:tr>
      <w:tr w:rsidR="000B1E7A" w14:paraId="329FA00B" w14:textId="77777777" w:rsidTr="00407835">
        <w:trPr>
          <w:trHeight w:val="260"/>
        </w:trPr>
        <w:tc>
          <w:tcPr>
            <w:tcW w:w="417" w:type="pct"/>
          </w:tcPr>
          <w:p w14:paraId="746CCB42" w14:textId="77777777" w:rsidR="000B1E7A" w:rsidRPr="00D95F29" w:rsidRDefault="000B1E7A" w:rsidP="00407835">
            <w:pPr>
              <w:rPr>
                <w:rFonts w:ascii="Times New Roman" w:hAnsi="Times New Roman" w:cs="Times New Roman"/>
              </w:rPr>
            </w:pPr>
          </w:p>
        </w:tc>
        <w:tc>
          <w:tcPr>
            <w:tcW w:w="3610" w:type="pct"/>
          </w:tcPr>
          <w:p w14:paraId="0CBE898F" w14:textId="77777777" w:rsidR="000B1E7A" w:rsidRPr="00D95F29" w:rsidRDefault="000B1E7A" w:rsidP="00407835">
            <w:pPr>
              <w:rPr>
                <w:rFonts w:ascii="Times New Roman" w:hAnsi="Times New Roman" w:cs="Times New Roman"/>
              </w:rPr>
            </w:pPr>
            <w:r>
              <w:rPr>
                <w:rFonts w:ascii="Times New Roman" w:hAnsi="Times New Roman" w:cs="Times New Roman"/>
              </w:rPr>
              <w:t>All accounts:</w:t>
            </w:r>
          </w:p>
        </w:tc>
        <w:tc>
          <w:tcPr>
            <w:tcW w:w="453" w:type="pct"/>
          </w:tcPr>
          <w:p w14:paraId="04AFD9B1" w14:textId="77777777" w:rsidR="000B1E7A" w:rsidRDefault="000B1E7A" w:rsidP="00407835">
            <w:pPr>
              <w:jc w:val="right"/>
              <w:rPr>
                <w:rFonts w:ascii="Times New Roman" w:hAnsi="Times New Roman" w:cs="Times New Roman"/>
              </w:rPr>
            </w:pPr>
          </w:p>
        </w:tc>
        <w:tc>
          <w:tcPr>
            <w:tcW w:w="520" w:type="pct"/>
          </w:tcPr>
          <w:p w14:paraId="693F0B41" w14:textId="77777777" w:rsidR="000B1E7A" w:rsidRPr="00AA6FA9" w:rsidRDefault="000B1E7A" w:rsidP="00407835">
            <w:pPr>
              <w:jc w:val="right"/>
              <w:rPr>
                <w:rFonts w:ascii="Times New Roman" w:hAnsi="Times New Roman" w:cs="Times New Roman"/>
              </w:rPr>
            </w:pPr>
          </w:p>
        </w:tc>
      </w:tr>
      <w:tr w:rsidR="000B1E7A" w14:paraId="5790E26B" w14:textId="77777777" w:rsidTr="00407835">
        <w:tc>
          <w:tcPr>
            <w:tcW w:w="417" w:type="pct"/>
          </w:tcPr>
          <w:p w14:paraId="30CBA143" w14:textId="77777777" w:rsidR="000B1E7A" w:rsidRPr="00C03D1C" w:rsidRDefault="000B1E7A" w:rsidP="00407835">
            <w:pPr>
              <w:rPr>
                <w:rFonts w:ascii="Times New Roman" w:hAnsi="Times New Roman" w:cs="Times New Roman"/>
              </w:rPr>
            </w:pPr>
            <w:r w:rsidRPr="00C03D1C">
              <w:rPr>
                <w:rFonts w:ascii="Times New Roman" w:hAnsi="Times New Roman" w:cs="Times New Roman"/>
              </w:rPr>
              <w:t>0900</w:t>
            </w:r>
          </w:p>
        </w:tc>
        <w:tc>
          <w:tcPr>
            <w:tcW w:w="3610" w:type="pct"/>
          </w:tcPr>
          <w:p w14:paraId="0EF643F6" w14:textId="77777777" w:rsidR="000B1E7A" w:rsidRPr="00C03D1C" w:rsidRDefault="000B1E7A" w:rsidP="00407835">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1899E5D3" w14:textId="77777777" w:rsidR="000B1E7A" w:rsidRPr="00C707E4" w:rsidRDefault="000B1E7A" w:rsidP="00407835">
            <w:pPr>
              <w:jc w:val="right"/>
              <w:rPr>
                <w:rFonts w:ascii="Times New Roman" w:hAnsi="Times New Roman" w:cs="Times New Roman"/>
                <w:b/>
              </w:rPr>
            </w:pPr>
          </w:p>
        </w:tc>
        <w:tc>
          <w:tcPr>
            <w:tcW w:w="520" w:type="pct"/>
          </w:tcPr>
          <w:p w14:paraId="63127EA1" w14:textId="77777777" w:rsidR="000B1E7A" w:rsidRPr="00C03D1C" w:rsidRDefault="000B1E7A" w:rsidP="00407835">
            <w:pPr>
              <w:jc w:val="right"/>
              <w:rPr>
                <w:rFonts w:ascii="Times New Roman" w:hAnsi="Times New Roman" w:cs="Times New Roman"/>
              </w:rPr>
            </w:pPr>
            <w:r>
              <w:rPr>
                <w:rFonts w:ascii="Times New Roman" w:hAnsi="Times New Roman" w:cs="Times New Roman"/>
              </w:rPr>
              <w:t>100</w:t>
            </w:r>
          </w:p>
        </w:tc>
      </w:tr>
      <w:tr w:rsidR="000B1E7A" w:rsidRPr="00D95F29" w14:paraId="1D60AB58" w14:textId="77777777" w:rsidTr="00407835">
        <w:tc>
          <w:tcPr>
            <w:tcW w:w="417" w:type="pct"/>
          </w:tcPr>
          <w:p w14:paraId="72C55677" w14:textId="77777777" w:rsidR="000B1E7A" w:rsidRPr="00D95F29" w:rsidRDefault="000B1E7A" w:rsidP="00407835">
            <w:pPr>
              <w:rPr>
                <w:rFonts w:ascii="Times New Roman" w:hAnsi="Times New Roman" w:cs="Times New Roman"/>
                <w:b/>
              </w:rPr>
            </w:pPr>
          </w:p>
        </w:tc>
        <w:tc>
          <w:tcPr>
            <w:tcW w:w="3610" w:type="pct"/>
          </w:tcPr>
          <w:p w14:paraId="17930C3E" w14:textId="77777777" w:rsidR="000B1E7A" w:rsidRPr="00D95F29" w:rsidRDefault="000B1E7A" w:rsidP="00407835">
            <w:pPr>
              <w:rPr>
                <w:rFonts w:ascii="Times New Roman" w:hAnsi="Times New Roman" w:cs="Times New Roman"/>
                <w:b/>
              </w:rPr>
            </w:pPr>
            <w:r>
              <w:rPr>
                <w:rFonts w:ascii="Times New Roman" w:hAnsi="Times New Roman" w:cs="Times New Roman"/>
                <w:b/>
              </w:rPr>
              <w:t>Budget authority:</w:t>
            </w:r>
          </w:p>
        </w:tc>
        <w:tc>
          <w:tcPr>
            <w:tcW w:w="453" w:type="pct"/>
          </w:tcPr>
          <w:p w14:paraId="7F49677C" w14:textId="77777777" w:rsidR="000B1E7A" w:rsidRPr="00D95F29" w:rsidRDefault="000B1E7A" w:rsidP="00407835">
            <w:pPr>
              <w:jc w:val="right"/>
              <w:rPr>
                <w:rFonts w:ascii="Times New Roman" w:hAnsi="Times New Roman" w:cs="Times New Roman"/>
                <w:b/>
                <w:u w:val="thick"/>
              </w:rPr>
            </w:pPr>
          </w:p>
        </w:tc>
        <w:tc>
          <w:tcPr>
            <w:tcW w:w="520" w:type="pct"/>
          </w:tcPr>
          <w:p w14:paraId="3E13EC65" w14:textId="77777777" w:rsidR="000B1E7A" w:rsidRPr="00D95F29" w:rsidRDefault="000B1E7A" w:rsidP="00407835">
            <w:pPr>
              <w:jc w:val="right"/>
              <w:rPr>
                <w:rFonts w:ascii="Times New Roman" w:hAnsi="Times New Roman" w:cs="Times New Roman"/>
                <w:b/>
                <w:u w:val="thick"/>
              </w:rPr>
            </w:pPr>
          </w:p>
        </w:tc>
      </w:tr>
      <w:tr w:rsidR="000B1E7A" w:rsidRPr="009F6B2A" w14:paraId="40977258" w14:textId="77777777" w:rsidTr="00407835">
        <w:trPr>
          <w:trHeight w:hRule="exact" w:val="262"/>
        </w:trPr>
        <w:tc>
          <w:tcPr>
            <w:tcW w:w="417" w:type="pct"/>
          </w:tcPr>
          <w:p w14:paraId="209A21D7" w14:textId="77777777" w:rsidR="000B1E7A" w:rsidRPr="00C707E4" w:rsidRDefault="000B1E7A" w:rsidP="00407835">
            <w:pPr>
              <w:rPr>
                <w:rFonts w:ascii="Times New Roman" w:hAnsi="Times New Roman" w:cs="Times New Roman"/>
              </w:rPr>
            </w:pPr>
          </w:p>
        </w:tc>
        <w:tc>
          <w:tcPr>
            <w:tcW w:w="3610" w:type="pct"/>
          </w:tcPr>
          <w:p w14:paraId="54110AE6" w14:textId="77777777" w:rsidR="000B1E7A" w:rsidRDefault="000B1E7A" w:rsidP="00407835">
            <w:pPr>
              <w:rPr>
                <w:rFonts w:ascii="Times New Roman" w:hAnsi="Times New Roman" w:cs="Times New Roman"/>
              </w:rPr>
            </w:pPr>
            <w:r>
              <w:rPr>
                <w:rFonts w:ascii="Times New Roman" w:hAnsi="Times New Roman" w:cs="Times New Roman"/>
              </w:rPr>
              <w:t>Appropriations:</w:t>
            </w:r>
          </w:p>
          <w:p w14:paraId="2CDBF292" w14:textId="77777777" w:rsidR="000B1E7A" w:rsidRPr="00C707E4" w:rsidRDefault="000B1E7A" w:rsidP="00407835">
            <w:pPr>
              <w:rPr>
                <w:rFonts w:ascii="Times New Roman" w:hAnsi="Times New Roman" w:cs="Times New Roman"/>
              </w:rPr>
            </w:pPr>
          </w:p>
        </w:tc>
        <w:tc>
          <w:tcPr>
            <w:tcW w:w="453" w:type="pct"/>
          </w:tcPr>
          <w:p w14:paraId="0CF59CCA" w14:textId="77777777" w:rsidR="000B1E7A" w:rsidRDefault="000B1E7A" w:rsidP="00407835">
            <w:pPr>
              <w:jc w:val="right"/>
              <w:rPr>
                <w:rFonts w:ascii="Times New Roman" w:hAnsi="Times New Roman" w:cs="Times New Roman"/>
              </w:rPr>
            </w:pPr>
          </w:p>
        </w:tc>
        <w:tc>
          <w:tcPr>
            <w:tcW w:w="520" w:type="pct"/>
          </w:tcPr>
          <w:p w14:paraId="458CAB61" w14:textId="77777777" w:rsidR="000B1E7A" w:rsidRPr="00C707E4" w:rsidRDefault="000B1E7A" w:rsidP="00407835">
            <w:pPr>
              <w:jc w:val="right"/>
              <w:rPr>
                <w:rFonts w:ascii="Times New Roman" w:hAnsi="Times New Roman" w:cs="Times New Roman"/>
              </w:rPr>
            </w:pPr>
          </w:p>
        </w:tc>
      </w:tr>
      <w:tr w:rsidR="000B1E7A" w:rsidRPr="009F6B2A" w14:paraId="06DB2F2C" w14:textId="77777777" w:rsidTr="00407835">
        <w:tc>
          <w:tcPr>
            <w:tcW w:w="417" w:type="pct"/>
          </w:tcPr>
          <w:p w14:paraId="0D0A6619" w14:textId="77777777" w:rsidR="000B1E7A" w:rsidRPr="009F6B2A" w:rsidRDefault="000B1E7A" w:rsidP="00407835">
            <w:pPr>
              <w:rPr>
                <w:rFonts w:ascii="Times New Roman" w:hAnsi="Times New Roman" w:cs="Times New Roman"/>
                <w:b/>
              </w:rPr>
            </w:pPr>
          </w:p>
        </w:tc>
        <w:tc>
          <w:tcPr>
            <w:tcW w:w="3610" w:type="pct"/>
          </w:tcPr>
          <w:p w14:paraId="62FB9589" w14:textId="77777777" w:rsidR="000B1E7A" w:rsidRPr="009765AC" w:rsidRDefault="000B1E7A" w:rsidP="00407835">
            <w:pPr>
              <w:rPr>
                <w:rFonts w:ascii="Times New Roman" w:hAnsi="Times New Roman" w:cs="Times New Roman"/>
              </w:rPr>
            </w:pPr>
            <w:r>
              <w:rPr>
                <w:rFonts w:ascii="Times New Roman" w:hAnsi="Times New Roman" w:cs="Times New Roman"/>
              </w:rPr>
              <w:t>Discretionary:</w:t>
            </w:r>
          </w:p>
        </w:tc>
        <w:tc>
          <w:tcPr>
            <w:tcW w:w="453" w:type="pct"/>
          </w:tcPr>
          <w:p w14:paraId="68A49B68" w14:textId="77777777" w:rsidR="000B1E7A" w:rsidRPr="009F6B2A" w:rsidRDefault="000B1E7A" w:rsidP="00407835">
            <w:pPr>
              <w:jc w:val="right"/>
              <w:rPr>
                <w:rFonts w:ascii="Times New Roman" w:hAnsi="Times New Roman" w:cs="Times New Roman"/>
              </w:rPr>
            </w:pPr>
          </w:p>
        </w:tc>
        <w:tc>
          <w:tcPr>
            <w:tcW w:w="520" w:type="pct"/>
          </w:tcPr>
          <w:p w14:paraId="0DEAE18A" w14:textId="77777777" w:rsidR="000B1E7A" w:rsidRPr="009F6B2A" w:rsidRDefault="000B1E7A" w:rsidP="00407835">
            <w:pPr>
              <w:jc w:val="right"/>
              <w:rPr>
                <w:rFonts w:ascii="Times New Roman" w:hAnsi="Times New Roman" w:cs="Times New Roman"/>
              </w:rPr>
            </w:pPr>
          </w:p>
        </w:tc>
      </w:tr>
      <w:tr w:rsidR="000B1E7A" w:rsidRPr="009F6B2A" w14:paraId="0B019DC1" w14:textId="77777777" w:rsidTr="00407835">
        <w:tc>
          <w:tcPr>
            <w:tcW w:w="417" w:type="pct"/>
          </w:tcPr>
          <w:p w14:paraId="21AD5BC4" w14:textId="77777777" w:rsidR="000B1E7A" w:rsidRPr="009F6B2A" w:rsidRDefault="000B1E7A" w:rsidP="00407835">
            <w:pPr>
              <w:rPr>
                <w:rFonts w:ascii="Times New Roman" w:hAnsi="Times New Roman" w:cs="Times New Roman"/>
                <w:b/>
              </w:rPr>
            </w:pPr>
          </w:p>
        </w:tc>
        <w:tc>
          <w:tcPr>
            <w:tcW w:w="3610" w:type="pct"/>
          </w:tcPr>
          <w:p w14:paraId="12A62B33" w14:textId="77777777" w:rsidR="000B1E7A" w:rsidRPr="00B71626" w:rsidRDefault="000B1E7A" w:rsidP="00407835">
            <w:pPr>
              <w:rPr>
                <w:rFonts w:ascii="Times New Roman" w:hAnsi="Times New Roman" w:cs="Times New Roman"/>
                <w:b/>
              </w:rPr>
            </w:pPr>
            <w:r>
              <w:rPr>
                <w:rFonts w:ascii="Times New Roman" w:hAnsi="Times New Roman" w:cs="Times New Roman"/>
                <w:b/>
              </w:rPr>
              <w:t>Status of budgetary resources:</w:t>
            </w:r>
          </w:p>
        </w:tc>
        <w:tc>
          <w:tcPr>
            <w:tcW w:w="453" w:type="pct"/>
          </w:tcPr>
          <w:p w14:paraId="0BD3F176" w14:textId="77777777" w:rsidR="000B1E7A" w:rsidRPr="009F6B2A" w:rsidRDefault="000B1E7A" w:rsidP="00407835">
            <w:pPr>
              <w:jc w:val="right"/>
              <w:rPr>
                <w:rFonts w:ascii="Times New Roman" w:hAnsi="Times New Roman" w:cs="Times New Roman"/>
              </w:rPr>
            </w:pPr>
          </w:p>
        </w:tc>
        <w:tc>
          <w:tcPr>
            <w:tcW w:w="520" w:type="pct"/>
          </w:tcPr>
          <w:p w14:paraId="5CE2FC9B" w14:textId="77777777" w:rsidR="000B1E7A" w:rsidRPr="009F6B2A" w:rsidRDefault="000B1E7A" w:rsidP="00407835">
            <w:pPr>
              <w:jc w:val="right"/>
              <w:rPr>
                <w:rFonts w:ascii="Times New Roman" w:hAnsi="Times New Roman" w:cs="Times New Roman"/>
              </w:rPr>
            </w:pPr>
          </w:p>
        </w:tc>
      </w:tr>
      <w:tr w:rsidR="000B1E7A" w:rsidRPr="009F6B2A" w14:paraId="3284C32E" w14:textId="77777777" w:rsidTr="00407835">
        <w:tc>
          <w:tcPr>
            <w:tcW w:w="417" w:type="pct"/>
          </w:tcPr>
          <w:p w14:paraId="580DA79D" w14:textId="77777777" w:rsidR="000B1E7A" w:rsidRPr="00350783" w:rsidRDefault="000B1E7A" w:rsidP="00407835">
            <w:pPr>
              <w:rPr>
                <w:rFonts w:ascii="Times New Roman" w:hAnsi="Times New Roman" w:cs="Times New Roman"/>
              </w:rPr>
            </w:pPr>
            <w:r>
              <w:rPr>
                <w:rFonts w:ascii="Times New Roman" w:hAnsi="Times New Roman" w:cs="Times New Roman"/>
              </w:rPr>
              <w:t>1100</w:t>
            </w:r>
          </w:p>
        </w:tc>
        <w:tc>
          <w:tcPr>
            <w:tcW w:w="3610" w:type="pct"/>
          </w:tcPr>
          <w:p w14:paraId="1EE41C36" w14:textId="77777777" w:rsidR="000B1E7A" w:rsidRPr="00AF223F" w:rsidRDefault="000B1E7A" w:rsidP="00407835">
            <w:pPr>
              <w:rPr>
                <w:rFonts w:ascii="Times New Roman" w:hAnsi="Times New Roman" w:cs="Times New Roman"/>
              </w:rPr>
            </w:pPr>
            <w:r>
              <w:rPr>
                <w:rFonts w:ascii="Times New Roman" w:hAnsi="Times New Roman" w:cs="Times New Roman"/>
              </w:rPr>
              <w:t>Appropriation (411900E)</w:t>
            </w:r>
          </w:p>
        </w:tc>
        <w:tc>
          <w:tcPr>
            <w:tcW w:w="453" w:type="pct"/>
          </w:tcPr>
          <w:p w14:paraId="301B05DB"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17BC6BEB"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4576EC60" w14:textId="77777777" w:rsidTr="00407835">
        <w:tc>
          <w:tcPr>
            <w:tcW w:w="417" w:type="pct"/>
          </w:tcPr>
          <w:p w14:paraId="2A408704" w14:textId="77777777" w:rsidR="000B1E7A" w:rsidRPr="00AF223F" w:rsidRDefault="000B1E7A" w:rsidP="00407835">
            <w:pPr>
              <w:rPr>
                <w:rFonts w:ascii="Times New Roman" w:hAnsi="Times New Roman" w:cs="Times New Roman"/>
              </w:rPr>
            </w:pPr>
            <w:r>
              <w:rPr>
                <w:rFonts w:ascii="Times New Roman" w:hAnsi="Times New Roman" w:cs="Times New Roman"/>
              </w:rPr>
              <w:t>1160</w:t>
            </w:r>
          </w:p>
        </w:tc>
        <w:tc>
          <w:tcPr>
            <w:tcW w:w="3610" w:type="pct"/>
          </w:tcPr>
          <w:p w14:paraId="08886CFD" w14:textId="77777777" w:rsidR="000B1E7A" w:rsidRPr="00AF223F" w:rsidRDefault="000B1E7A" w:rsidP="00407835">
            <w:pPr>
              <w:rPr>
                <w:rFonts w:ascii="Times New Roman" w:hAnsi="Times New Roman" w:cs="Times New Roman"/>
              </w:rPr>
            </w:pPr>
            <w:r>
              <w:rPr>
                <w:rFonts w:ascii="Times New Roman" w:hAnsi="Times New Roman" w:cs="Times New Roman"/>
              </w:rPr>
              <w:t>Appropriation, discretionary (total)</w:t>
            </w:r>
          </w:p>
        </w:tc>
        <w:tc>
          <w:tcPr>
            <w:tcW w:w="453" w:type="pct"/>
          </w:tcPr>
          <w:p w14:paraId="74C9D2CA"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7DA88804"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6BAB4F41" w14:textId="77777777" w:rsidTr="00407835">
        <w:tc>
          <w:tcPr>
            <w:tcW w:w="417" w:type="pct"/>
          </w:tcPr>
          <w:p w14:paraId="7E570081" w14:textId="77777777" w:rsidR="000B1E7A" w:rsidRPr="00AF223F" w:rsidRDefault="000B1E7A" w:rsidP="00407835">
            <w:pPr>
              <w:rPr>
                <w:rFonts w:ascii="Times New Roman" w:hAnsi="Times New Roman" w:cs="Times New Roman"/>
              </w:rPr>
            </w:pPr>
            <w:r>
              <w:rPr>
                <w:rFonts w:ascii="Times New Roman" w:hAnsi="Times New Roman" w:cs="Times New Roman"/>
              </w:rPr>
              <w:t>1900</w:t>
            </w:r>
          </w:p>
        </w:tc>
        <w:tc>
          <w:tcPr>
            <w:tcW w:w="3610" w:type="pct"/>
          </w:tcPr>
          <w:p w14:paraId="6ABB48B3" w14:textId="77777777" w:rsidR="000B1E7A" w:rsidRPr="00AF223F" w:rsidRDefault="000B1E7A" w:rsidP="00407835">
            <w:pPr>
              <w:rPr>
                <w:rFonts w:ascii="Times New Roman" w:hAnsi="Times New Roman" w:cs="Times New Roman"/>
              </w:rPr>
            </w:pPr>
            <w:r>
              <w:rPr>
                <w:rFonts w:ascii="Times New Roman" w:hAnsi="Times New Roman" w:cs="Times New Roman"/>
              </w:rPr>
              <w:t>Budget authority (total)</w:t>
            </w:r>
          </w:p>
        </w:tc>
        <w:tc>
          <w:tcPr>
            <w:tcW w:w="453" w:type="pct"/>
          </w:tcPr>
          <w:p w14:paraId="2DE0F456"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2A0A6401"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21C9D953" w14:textId="77777777" w:rsidTr="00407835">
        <w:trPr>
          <w:trHeight w:val="170"/>
        </w:trPr>
        <w:tc>
          <w:tcPr>
            <w:tcW w:w="417" w:type="pct"/>
          </w:tcPr>
          <w:p w14:paraId="260C691A" w14:textId="77777777" w:rsidR="000B1E7A" w:rsidRPr="00CA7448" w:rsidRDefault="000B1E7A" w:rsidP="00407835">
            <w:pPr>
              <w:rPr>
                <w:rFonts w:ascii="Times New Roman" w:hAnsi="Times New Roman" w:cs="Times New Roman"/>
              </w:rPr>
            </w:pPr>
            <w:r>
              <w:rPr>
                <w:rFonts w:ascii="Times New Roman" w:hAnsi="Times New Roman" w:cs="Times New Roman"/>
              </w:rPr>
              <w:t>1910</w:t>
            </w:r>
          </w:p>
        </w:tc>
        <w:tc>
          <w:tcPr>
            <w:tcW w:w="3610" w:type="pct"/>
          </w:tcPr>
          <w:p w14:paraId="4528C0EB" w14:textId="77777777" w:rsidR="000B1E7A" w:rsidRPr="00CA7448" w:rsidRDefault="000B1E7A" w:rsidP="00407835">
            <w:pPr>
              <w:rPr>
                <w:rFonts w:ascii="Times New Roman" w:hAnsi="Times New Roman" w:cs="Times New Roman"/>
              </w:rPr>
            </w:pPr>
            <w:r>
              <w:rPr>
                <w:rFonts w:ascii="Times New Roman" w:hAnsi="Times New Roman" w:cs="Times New Roman"/>
              </w:rPr>
              <w:t>Total budgetary resources</w:t>
            </w:r>
          </w:p>
        </w:tc>
        <w:tc>
          <w:tcPr>
            <w:tcW w:w="453" w:type="pct"/>
          </w:tcPr>
          <w:p w14:paraId="477DD33C" w14:textId="77777777" w:rsidR="000B1E7A" w:rsidRDefault="000B1E7A" w:rsidP="00407835">
            <w:pPr>
              <w:jc w:val="right"/>
              <w:rPr>
                <w:rFonts w:ascii="Times New Roman" w:hAnsi="Times New Roman" w:cs="Times New Roman"/>
              </w:rPr>
            </w:pPr>
          </w:p>
        </w:tc>
        <w:tc>
          <w:tcPr>
            <w:tcW w:w="520" w:type="pct"/>
          </w:tcPr>
          <w:p w14:paraId="411D72CC" w14:textId="77777777" w:rsidR="000B1E7A" w:rsidRPr="00CA7448"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36793DC3" w14:textId="77777777" w:rsidTr="00407835">
        <w:trPr>
          <w:trHeight w:val="170"/>
        </w:trPr>
        <w:tc>
          <w:tcPr>
            <w:tcW w:w="417" w:type="pct"/>
          </w:tcPr>
          <w:p w14:paraId="57A2F721" w14:textId="77777777" w:rsidR="000B1E7A" w:rsidRPr="00381B17" w:rsidRDefault="000B1E7A" w:rsidP="00407835">
            <w:pPr>
              <w:rPr>
                <w:rFonts w:ascii="Times New Roman" w:hAnsi="Times New Roman" w:cs="Times New Roman"/>
              </w:rPr>
            </w:pPr>
            <w:r>
              <w:rPr>
                <w:rFonts w:ascii="Times New Roman" w:hAnsi="Times New Roman" w:cs="Times New Roman"/>
              </w:rPr>
              <w:t>1930</w:t>
            </w:r>
          </w:p>
        </w:tc>
        <w:tc>
          <w:tcPr>
            <w:tcW w:w="3610" w:type="pct"/>
          </w:tcPr>
          <w:p w14:paraId="21EF8CC0" w14:textId="77777777" w:rsidR="000B1E7A" w:rsidRPr="00381B17" w:rsidRDefault="000B1E7A" w:rsidP="00407835">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7DF75A78" w14:textId="77777777" w:rsidR="000B1E7A" w:rsidRPr="00CA7448" w:rsidRDefault="000B1E7A" w:rsidP="00407835">
            <w:pPr>
              <w:jc w:val="right"/>
              <w:rPr>
                <w:rFonts w:ascii="Times New Roman" w:hAnsi="Times New Roman" w:cs="Times New Roman"/>
                <w:b/>
              </w:rPr>
            </w:pPr>
          </w:p>
        </w:tc>
        <w:tc>
          <w:tcPr>
            <w:tcW w:w="520" w:type="pct"/>
          </w:tcPr>
          <w:p w14:paraId="15569AB1" w14:textId="77777777" w:rsidR="000B1E7A" w:rsidRPr="00381B17"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6FD059C7" w14:textId="77777777" w:rsidTr="00407835">
        <w:tc>
          <w:tcPr>
            <w:tcW w:w="417" w:type="pct"/>
          </w:tcPr>
          <w:p w14:paraId="644323ED" w14:textId="77777777" w:rsidR="000B1E7A" w:rsidRDefault="000B1E7A" w:rsidP="00407835">
            <w:pPr>
              <w:rPr>
                <w:rFonts w:ascii="Times New Roman" w:hAnsi="Times New Roman" w:cs="Times New Roman"/>
                <w:b/>
              </w:rPr>
            </w:pPr>
          </w:p>
        </w:tc>
        <w:tc>
          <w:tcPr>
            <w:tcW w:w="3610" w:type="pct"/>
          </w:tcPr>
          <w:p w14:paraId="7EC61CE0" w14:textId="77777777" w:rsidR="000B1E7A" w:rsidRPr="009F6B2A" w:rsidRDefault="000B1E7A" w:rsidP="00407835">
            <w:pPr>
              <w:rPr>
                <w:rFonts w:ascii="Times New Roman" w:hAnsi="Times New Roman" w:cs="Times New Roman"/>
                <w:b/>
              </w:rPr>
            </w:pPr>
          </w:p>
        </w:tc>
        <w:tc>
          <w:tcPr>
            <w:tcW w:w="453" w:type="pct"/>
          </w:tcPr>
          <w:p w14:paraId="114EBF27" w14:textId="77777777" w:rsidR="000B1E7A" w:rsidRPr="009F6B2A" w:rsidRDefault="000B1E7A" w:rsidP="00407835">
            <w:pPr>
              <w:jc w:val="right"/>
              <w:rPr>
                <w:rFonts w:ascii="Times New Roman" w:hAnsi="Times New Roman" w:cs="Times New Roman"/>
              </w:rPr>
            </w:pPr>
          </w:p>
        </w:tc>
        <w:tc>
          <w:tcPr>
            <w:tcW w:w="520" w:type="pct"/>
          </w:tcPr>
          <w:p w14:paraId="150805B9" w14:textId="77777777" w:rsidR="000B1E7A" w:rsidRPr="009F6B2A" w:rsidRDefault="000B1E7A" w:rsidP="00407835">
            <w:pPr>
              <w:jc w:val="right"/>
              <w:rPr>
                <w:rFonts w:ascii="Times New Roman" w:hAnsi="Times New Roman" w:cs="Times New Roman"/>
              </w:rPr>
            </w:pPr>
          </w:p>
        </w:tc>
      </w:tr>
      <w:tr w:rsidR="000B1E7A" w:rsidRPr="006641F5" w14:paraId="3B7BE623" w14:textId="77777777" w:rsidTr="00407835">
        <w:tc>
          <w:tcPr>
            <w:tcW w:w="417" w:type="pct"/>
          </w:tcPr>
          <w:p w14:paraId="271123C0" w14:textId="77777777" w:rsidR="000B1E7A" w:rsidRDefault="000B1E7A" w:rsidP="00407835">
            <w:pPr>
              <w:rPr>
                <w:rFonts w:ascii="Times New Roman" w:hAnsi="Times New Roman" w:cs="Times New Roman"/>
              </w:rPr>
            </w:pPr>
          </w:p>
        </w:tc>
        <w:tc>
          <w:tcPr>
            <w:tcW w:w="3610" w:type="pct"/>
          </w:tcPr>
          <w:p w14:paraId="57954B59" w14:textId="77777777" w:rsidR="000B1E7A" w:rsidRPr="00CA7448" w:rsidRDefault="000B1E7A" w:rsidP="00407835">
            <w:pPr>
              <w:rPr>
                <w:rFonts w:ascii="Times New Roman" w:hAnsi="Times New Roman" w:cs="Times New Roman"/>
                <w:b/>
              </w:rPr>
            </w:pPr>
            <w:r>
              <w:rPr>
                <w:rFonts w:ascii="Times New Roman" w:hAnsi="Times New Roman" w:cs="Times New Roman"/>
                <w:b/>
              </w:rPr>
              <w:t>Memorandum (non-add) entries:</w:t>
            </w:r>
          </w:p>
        </w:tc>
        <w:tc>
          <w:tcPr>
            <w:tcW w:w="453" w:type="pct"/>
          </w:tcPr>
          <w:p w14:paraId="157883EE" w14:textId="77777777" w:rsidR="000B1E7A" w:rsidRDefault="000B1E7A" w:rsidP="00407835">
            <w:pPr>
              <w:jc w:val="right"/>
              <w:rPr>
                <w:rFonts w:ascii="Times New Roman" w:hAnsi="Times New Roman" w:cs="Times New Roman"/>
              </w:rPr>
            </w:pPr>
          </w:p>
        </w:tc>
        <w:tc>
          <w:tcPr>
            <w:tcW w:w="520" w:type="pct"/>
          </w:tcPr>
          <w:p w14:paraId="4B69F8D5" w14:textId="77777777" w:rsidR="000B1E7A" w:rsidRDefault="000B1E7A" w:rsidP="00407835">
            <w:pPr>
              <w:jc w:val="right"/>
              <w:rPr>
                <w:rFonts w:ascii="Times New Roman" w:hAnsi="Times New Roman" w:cs="Times New Roman"/>
              </w:rPr>
            </w:pPr>
          </w:p>
        </w:tc>
      </w:tr>
      <w:tr w:rsidR="000B1E7A" w:rsidRPr="006641F5" w14:paraId="2115FBB8" w14:textId="77777777" w:rsidTr="00407835">
        <w:tc>
          <w:tcPr>
            <w:tcW w:w="417" w:type="pct"/>
          </w:tcPr>
          <w:p w14:paraId="1B388FA1" w14:textId="77777777" w:rsidR="000B1E7A" w:rsidRDefault="000B1E7A" w:rsidP="00407835">
            <w:pPr>
              <w:rPr>
                <w:rFonts w:ascii="Times New Roman" w:hAnsi="Times New Roman" w:cs="Times New Roman"/>
              </w:rPr>
            </w:pPr>
          </w:p>
        </w:tc>
        <w:tc>
          <w:tcPr>
            <w:tcW w:w="3610" w:type="pct"/>
          </w:tcPr>
          <w:p w14:paraId="63EACED4" w14:textId="77777777" w:rsidR="000B1E7A" w:rsidRPr="00381B17" w:rsidRDefault="000B1E7A" w:rsidP="00407835">
            <w:pPr>
              <w:rPr>
                <w:rFonts w:ascii="Times New Roman" w:hAnsi="Times New Roman" w:cs="Times New Roman"/>
                <w:b/>
              </w:rPr>
            </w:pPr>
            <w:r>
              <w:rPr>
                <w:rFonts w:ascii="Times New Roman" w:hAnsi="Times New Roman" w:cs="Times New Roman"/>
                <w:b/>
              </w:rPr>
              <w:t>All accounts:</w:t>
            </w:r>
          </w:p>
        </w:tc>
        <w:tc>
          <w:tcPr>
            <w:tcW w:w="453" w:type="pct"/>
          </w:tcPr>
          <w:p w14:paraId="420D95D3" w14:textId="77777777" w:rsidR="000B1E7A" w:rsidRDefault="000B1E7A" w:rsidP="00407835">
            <w:pPr>
              <w:jc w:val="right"/>
              <w:rPr>
                <w:rFonts w:ascii="Times New Roman" w:hAnsi="Times New Roman" w:cs="Times New Roman"/>
              </w:rPr>
            </w:pPr>
          </w:p>
        </w:tc>
        <w:tc>
          <w:tcPr>
            <w:tcW w:w="520" w:type="pct"/>
          </w:tcPr>
          <w:p w14:paraId="1E398E54" w14:textId="77777777" w:rsidR="000B1E7A" w:rsidRPr="006641F5" w:rsidRDefault="000B1E7A" w:rsidP="00407835">
            <w:pPr>
              <w:jc w:val="right"/>
              <w:rPr>
                <w:rFonts w:ascii="Times New Roman" w:hAnsi="Times New Roman" w:cs="Times New Roman"/>
              </w:rPr>
            </w:pPr>
          </w:p>
        </w:tc>
      </w:tr>
      <w:tr w:rsidR="000B1E7A" w:rsidRPr="00381B17" w14:paraId="6F914E46" w14:textId="77777777" w:rsidTr="00407835">
        <w:tc>
          <w:tcPr>
            <w:tcW w:w="417" w:type="pct"/>
          </w:tcPr>
          <w:p w14:paraId="63667518" w14:textId="77777777" w:rsidR="000B1E7A" w:rsidRPr="00381B17" w:rsidRDefault="000B1E7A" w:rsidP="00407835">
            <w:pPr>
              <w:rPr>
                <w:rFonts w:ascii="Times New Roman" w:hAnsi="Times New Roman" w:cs="Times New Roman"/>
              </w:rPr>
            </w:pPr>
            <w:r>
              <w:rPr>
                <w:rFonts w:ascii="Times New Roman" w:hAnsi="Times New Roman" w:cs="Times New Roman"/>
              </w:rPr>
              <w:t>1940</w:t>
            </w:r>
          </w:p>
        </w:tc>
        <w:tc>
          <w:tcPr>
            <w:tcW w:w="3610" w:type="pct"/>
          </w:tcPr>
          <w:p w14:paraId="6CA6FCD9" w14:textId="77777777" w:rsidR="000B1E7A" w:rsidRPr="00381B17" w:rsidRDefault="000B1E7A" w:rsidP="00407835">
            <w:pPr>
              <w:rPr>
                <w:rFonts w:ascii="Times New Roman" w:hAnsi="Times New Roman" w:cs="Times New Roman"/>
              </w:rPr>
            </w:pPr>
            <w:r>
              <w:rPr>
                <w:rFonts w:ascii="Times New Roman" w:hAnsi="Times New Roman" w:cs="Times New Roman"/>
              </w:rPr>
              <w:t>Unobligated balance expiring (-) (461000E)</w:t>
            </w:r>
          </w:p>
        </w:tc>
        <w:tc>
          <w:tcPr>
            <w:tcW w:w="453" w:type="pct"/>
          </w:tcPr>
          <w:p w14:paraId="5D3EF695" w14:textId="77777777" w:rsidR="000B1E7A" w:rsidRPr="00381B17" w:rsidRDefault="000B1E7A" w:rsidP="00407835">
            <w:pPr>
              <w:jc w:val="right"/>
              <w:rPr>
                <w:rFonts w:ascii="Times New Roman" w:hAnsi="Times New Roman" w:cs="Times New Roman"/>
              </w:rPr>
            </w:pPr>
          </w:p>
        </w:tc>
        <w:tc>
          <w:tcPr>
            <w:tcW w:w="520" w:type="pct"/>
          </w:tcPr>
          <w:p w14:paraId="5386A5BE" w14:textId="77777777" w:rsidR="000B1E7A" w:rsidRPr="00381B17" w:rsidRDefault="000B1E7A" w:rsidP="00407835">
            <w:pPr>
              <w:jc w:val="right"/>
              <w:rPr>
                <w:rFonts w:ascii="Times New Roman" w:hAnsi="Times New Roman" w:cs="Times New Roman"/>
              </w:rPr>
            </w:pPr>
            <w:r>
              <w:rPr>
                <w:rFonts w:ascii="Times New Roman" w:hAnsi="Times New Roman" w:cs="Times New Roman"/>
              </w:rPr>
              <w:t>350</w:t>
            </w:r>
          </w:p>
        </w:tc>
      </w:tr>
      <w:tr w:rsidR="000B1E7A" w:rsidRPr="00381B17" w14:paraId="64B6C44D" w14:textId="77777777" w:rsidTr="00407835">
        <w:tc>
          <w:tcPr>
            <w:tcW w:w="417" w:type="pct"/>
          </w:tcPr>
          <w:p w14:paraId="3474D4FB" w14:textId="77777777" w:rsidR="000B1E7A" w:rsidRDefault="000B1E7A" w:rsidP="00407835">
            <w:pPr>
              <w:rPr>
                <w:rFonts w:ascii="Times New Roman" w:hAnsi="Times New Roman" w:cs="Times New Roman"/>
              </w:rPr>
            </w:pPr>
          </w:p>
        </w:tc>
        <w:tc>
          <w:tcPr>
            <w:tcW w:w="3610" w:type="pct"/>
          </w:tcPr>
          <w:p w14:paraId="011B7D46" w14:textId="77777777" w:rsidR="000B1E7A" w:rsidRDefault="000B1E7A" w:rsidP="00407835">
            <w:pPr>
              <w:rPr>
                <w:rFonts w:ascii="Times New Roman" w:hAnsi="Times New Roman" w:cs="Times New Roman"/>
              </w:rPr>
            </w:pPr>
          </w:p>
        </w:tc>
        <w:tc>
          <w:tcPr>
            <w:tcW w:w="453" w:type="pct"/>
          </w:tcPr>
          <w:p w14:paraId="16A1A2F9" w14:textId="77777777" w:rsidR="000B1E7A" w:rsidRPr="00381B17" w:rsidRDefault="000B1E7A" w:rsidP="00407835">
            <w:pPr>
              <w:jc w:val="right"/>
              <w:rPr>
                <w:rFonts w:ascii="Times New Roman" w:hAnsi="Times New Roman" w:cs="Times New Roman"/>
              </w:rPr>
            </w:pPr>
          </w:p>
        </w:tc>
        <w:tc>
          <w:tcPr>
            <w:tcW w:w="520" w:type="pct"/>
          </w:tcPr>
          <w:p w14:paraId="51F5FB4E" w14:textId="77777777" w:rsidR="000B1E7A" w:rsidRDefault="000B1E7A" w:rsidP="00407835">
            <w:pPr>
              <w:jc w:val="right"/>
              <w:rPr>
                <w:rFonts w:ascii="Times New Roman" w:hAnsi="Times New Roman" w:cs="Times New Roman"/>
              </w:rPr>
            </w:pPr>
          </w:p>
        </w:tc>
      </w:tr>
      <w:tr w:rsidR="000B1E7A" w:rsidRPr="00381B17" w14:paraId="1019D397" w14:textId="77777777" w:rsidTr="00407835">
        <w:tc>
          <w:tcPr>
            <w:tcW w:w="417" w:type="pct"/>
          </w:tcPr>
          <w:p w14:paraId="5295A1C7" w14:textId="77777777" w:rsidR="000B1E7A" w:rsidRDefault="000B1E7A" w:rsidP="00407835">
            <w:pPr>
              <w:rPr>
                <w:rFonts w:ascii="Times New Roman" w:hAnsi="Times New Roman" w:cs="Times New Roman"/>
              </w:rPr>
            </w:pPr>
          </w:p>
        </w:tc>
        <w:tc>
          <w:tcPr>
            <w:tcW w:w="3610" w:type="pct"/>
          </w:tcPr>
          <w:p w14:paraId="516C2709" w14:textId="77777777" w:rsidR="000B1E7A" w:rsidRPr="00CF042D" w:rsidRDefault="000B1E7A" w:rsidP="00407835">
            <w:pPr>
              <w:rPr>
                <w:rFonts w:ascii="Times New Roman" w:hAnsi="Times New Roman" w:cs="Times New Roman"/>
                <w:b/>
              </w:rPr>
            </w:pPr>
            <w:r>
              <w:rPr>
                <w:rFonts w:ascii="Times New Roman" w:hAnsi="Times New Roman" w:cs="Times New Roman"/>
                <w:b/>
              </w:rPr>
              <w:t>STATUS OF BUDGETARY RESOURCES</w:t>
            </w:r>
          </w:p>
        </w:tc>
        <w:tc>
          <w:tcPr>
            <w:tcW w:w="453" w:type="pct"/>
          </w:tcPr>
          <w:p w14:paraId="3D2252A5" w14:textId="77777777" w:rsidR="000B1E7A" w:rsidRPr="00381B17" w:rsidRDefault="000B1E7A" w:rsidP="00407835">
            <w:pPr>
              <w:jc w:val="right"/>
              <w:rPr>
                <w:rFonts w:ascii="Times New Roman" w:hAnsi="Times New Roman" w:cs="Times New Roman"/>
              </w:rPr>
            </w:pPr>
          </w:p>
        </w:tc>
        <w:tc>
          <w:tcPr>
            <w:tcW w:w="520" w:type="pct"/>
          </w:tcPr>
          <w:p w14:paraId="68C95DA1" w14:textId="77777777" w:rsidR="000B1E7A" w:rsidRDefault="000B1E7A" w:rsidP="00407835">
            <w:pPr>
              <w:jc w:val="right"/>
              <w:rPr>
                <w:rFonts w:ascii="Times New Roman" w:hAnsi="Times New Roman" w:cs="Times New Roman"/>
              </w:rPr>
            </w:pPr>
          </w:p>
        </w:tc>
      </w:tr>
      <w:tr w:rsidR="000B1E7A" w:rsidRPr="00381B17" w14:paraId="266E3079" w14:textId="77777777" w:rsidTr="00407835">
        <w:tc>
          <w:tcPr>
            <w:tcW w:w="417" w:type="pct"/>
          </w:tcPr>
          <w:p w14:paraId="49D70320" w14:textId="77777777" w:rsidR="000B1E7A" w:rsidRDefault="000B1E7A" w:rsidP="00407835">
            <w:pPr>
              <w:rPr>
                <w:rFonts w:ascii="Times New Roman" w:hAnsi="Times New Roman" w:cs="Times New Roman"/>
              </w:rPr>
            </w:pPr>
          </w:p>
        </w:tc>
        <w:tc>
          <w:tcPr>
            <w:tcW w:w="3610" w:type="pct"/>
          </w:tcPr>
          <w:p w14:paraId="589FB01A" w14:textId="77777777" w:rsidR="000B1E7A" w:rsidRPr="00CF042D" w:rsidRDefault="000B1E7A" w:rsidP="00407835">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0133A83F" w14:textId="77777777" w:rsidR="000B1E7A" w:rsidRPr="00381B17" w:rsidRDefault="000B1E7A" w:rsidP="00407835">
            <w:pPr>
              <w:jc w:val="right"/>
              <w:rPr>
                <w:rFonts w:ascii="Times New Roman" w:hAnsi="Times New Roman" w:cs="Times New Roman"/>
              </w:rPr>
            </w:pPr>
          </w:p>
        </w:tc>
        <w:tc>
          <w:tcPr>
            <w:tcW w:w="520" w:type="pct"/>
          </w:tcPr>
          <w:p w14:paraId="35CA2159" w14:textId="77777777" w:rsidR="000B1E7A" w:rsidRDefault="000B1E7A" w:rsidP="00407835">
            <w:pPr>
              <w:jc w:val="right"/>
              <w:rPr>
                <w:rFonts w:ascii="Times New Roman" w:hAnsi="Times New Roman" w:cs="Times New Roman"/>
              </w:rPr>
            </w:pPr>
          </w:p>
        </w:tc>
      </w:tr>
      <w:tr w:rsidR="000B1E7A" w:rsidRPr="00381B17" w14:paraId="7EB12202" w14:textId="77777777" w:rsidTr="00407835">
        <w:tc>
          <w:tcPr>
            <w:tcW w:w="417" w:type="pct"/>
          </w:tcPr>
          <w:p w14:paraId="6C46486D" w14:textId="77777777" w:rsidR="000B1E7A" w:rsidRDefault="000B1E7A" w:rsidP="00407835">
            <w:pPr>
              <w:rPr>
                <w:rFonts w:ascii="Times New Roman" w:hAnsi="Times New Roman" w:cs="Times New Roman"/>
              </w:rPr>
            </w:pPr>
          </w:p>
        </w:tc>
        <w:tc>
          <w:tcPr>
            <w:tcW w:w="3610" w:type="pct"/>
          </w:tcPr>
          <w:p w14:paraId="5F557FD2" w14:textId="77777777" w:rsidR="000B1E7A" w:rsidRDefault="000B1E7A" w:rsidP="00407835">
            <w:pPr>
              <w:rPr>
                <w:rFonts w:ascii="Times New Roman" w:hAnsi="Times New Roman" w:cs="Times New Roman"/>
              </w:rPr>
            </w:pPr>
            <w:r>
              <w:rPr>
                <w:rFonts w:ascii="Times New Roman" w:hAnsi="Times New Roman" w:cs="Times New Roman"/>
              </w:rPr>
              <w:t>Reimbursable:</w:t>
            </w:r>
          </w:p>
        </w:tc>
        <w:tc>
          <w:tcPr>
            <w:tcW w:w="453" w:type="pct"/>
          </w:tcPr>
          <w:p w14:paraId="6E158FCD" w14:textId="77777777" w:rsidR="000B1E7A" w:rsidRPr="00381B17" w:rsidRDefault="000B1E7A" w:rsidP="00407835">
            <w:pPr>
              <w:jc w:val="right"/>
              <w:rPr>
                <w:rFonts w:ascii="Times New Roman" w:hAnsi="Times New Roman" w:cs="Times New Roman"/>
              </w:rPr>
            </w:pPr>
          </w:p>
        </w:tc>
        <w:tc>
          <w:tcPr>
            <w:tcW w:w="520" w:type="pct"/>
          </w:tcPr>
          <w:p w14:paraId="4C3A969F" w14:textId="77777777" w:rsidR="000B1E7A" w:rsidRDefault="000B1E7A" w:rsidP="00407835">
            <w:pPr>
              <w:jc w:val="right"/>
              <w:rPr>
                <w:rFonts w:ascii="Times New Roman" w:hAnsi="Times New Roman" w:cs="Times New Roman"/>
              </w:rPr>
            </w:pPr>
          </w:p>
        </w:tc>
      </w:tr>
      <w:tr w:rsidR="000B1E7A" w:rsidRPr="00381B17" w14:paraId="41D017DA" w14:textId="77777777" w:rsidTr="00407835">
        <w:tc>
          <w:tcPr>
            <w:tcW w:w="417" w:type="pct"/>
          </w:tcPr>
          <w:p w14:paraId="6C72952B" w14:textId="77777777" w:rsidR="000B1E7A" w:rsidRDefault="000B1E7A" w:rsidP="00407835">
            <w:pPr>
              <w:rPr>
                <w:rFonts w:ascii="Times New Roman" w:hAnsi="Times New Roman" w:cs="Times New Roman"/>
              </w:rPr>
            </w:pPr>
            <w:r>
              <w:rPr>
                <w:rFonts w:ascii="Times New Roman" w:hAnsi="Times New Roman" w:cs="Times New Roman"/>
              </w:rPr>
              <w:t>2102</w:t>
            </w:r>
          </w:p>
        </w:tc>
        <w:tc>
          <w:tcPr>
            <w:tcW w:w="3610" w:type="pct"/>
          </w:tcPr>
          <w:p w14:paraId="02D188F0" w14:textId="77777777" w:rsidR="000B1E7A" w:rsidRDefault="000B1E7A" w:rsidP="00407835">
            <w:pPr>
              <w:rPr>
                <w:rFonts w:ascii="Times New Roman" w:hAnsi="Times New Roman" w:cs="Times New Roman"/>
              </w:rPr>
            </w:pPr>
            <w:r>
              <w:rPr>
                <w:rFonts w:ascii="Times New Roman" w:hAnsi="Times New Roman" w:cs="Times New Roman"/>
              </w:rPr>
              <w:t>Category B (by project) (490200E)</w:t>
            </w:r>
          </w:p>
        </w:tc>
        <w:tc>
          <w:tcPr>
            <w:tcW w:w="453" w:type="pct"/>
          </w:tcPr>
          <w:p w14:paraId="3B7F0B79" w14:textId="77777777" w:rsidR="000B1E7A" w:rsidRPr="00381B17"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13E7E1DA" w14:textId="77777777" w:rsidR="000B1E7A" w:rsidRDefault="000B1E7A" w:rsidP="00407835">
            <w:pPr>
              <w:jc w:val="right"/>
              <w:rPr>
                <w:rFonts w:ascii="Times New Roman" w:hAnsi="Times New Roman" w:cs="Times New Roman"/>
              </w:rPr>
            </w:pPr>
          </w:p>
        </w:tc>
      </w:tr>
      <w:tr w:rsidR="000B1E7A" w:rsidRPr="00381B17" w14:paraId="2DE08F03" w14:textId="77777777" w:rsidTr="00407835">
        <w:tc>
          <w:tcPr>
            <w:tcW w:w="417" w:type="pct"/>
          </w:tcPr>
          <w:p w14:paraId="672FCDC0" w14:textId="77777777" w:rsidR="000B1E7A" w:rsidRDefault="000B1E7A" w:rsidP="00407835">
            <w:pPr>
              <w:rPr>
                <w:rFonts w:ascii="Times New Roman" w:hAnsi="Times New Roman" w:cs="Times New Roman"/>
              </w:rPr>
            </w:pPr>
            <w:r>
              <w:rPr>
                <w:rFonts w:ascii="Times New Roman" w:hAnsi="Times New Roman" w:cs="Times New Roman"/>
              </w:rPr>
              <w:t>2104</w:t>
            </w:r>
          </w:p>
        </w:tc>
        <w:tc>
          <w:tcPr>
            <w:tcW w:w="3610" w:type="pct"/>
          </w:tcPr>
          <w:p w14:paraId="2FF52A80" w14:textId="77777777" w:rsidR="000B1E7A" w:rsidRDefault="000B1E7A" w:rsidP="00407835">
            <w:pPr>
              <w:rPr>
                <w:rFonts w:ascii="Times New Roman" w:hAnsi="Times New Roman" w:cs="Times New Roman"/>
              </w:rPr>
            </w:pPr>
            <w:r>
              <w:rPr>
                <w:rFonts w:ascii="Times New Roman" w:hAnsi="Times New Roman" w:cs="Times New Roman"/>
              </w:rPr>
              <w:t>Reimbursable obligations (total)</w:t>
            </w:r>
          </w:p>
        </w:tc>
        <w:tc>
          <w:tcPr>
            <w:tcW w:w="453" w:type="pct"/>
          </w:tcPr>
          <w:p w14:paraId="6B6C2B9E"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2FD2324D" w14:textId="77777777" w:rsidR="000B1E7A" w:rsidRDefault="000B1E7A" w:rsidP="00407835">
            <w:pPr>
              <w:jc w:val="right"/>
              <w:rPr>
                <w:rFonts w:ascii="Times New Roman" w:hAnsi="Times New Roman" w:cs="Times New Roman"/>
              </w:rPr>
            </w:pPr>
          </w:p>
        </w:tc>
      </w:tr>
      <w:tr w:rsidR="000B1E7A" w:rsidRPr="00381B17" w14:paraId="78282D11" w14:textId="77777777" w:rsidTr="00407835">
        <w:tc>
          <w:tcPr>
            <w:tcW w:w="417" w:type="pct"/>
          </w:tcPr>
          <w:p w14:paraId="1ADB342B" w14:textId="77777777" w:rsidR="000B1E7A" w:rsidRDefault="000B1E7A" w:rsidP="00407835">
            <w:pPr>
              <w:rPr>
                <w:rFonts w:ascii="Times New Roman" w:hAnsi="Times New Roman" w:cs="Times New Roman"/>
              </w:rPr>
            </w:pPr>
            <w:r>
              <w:rPr>
                <w:rFonts w:ascii="Times New Roman" w:hAnsi="Times New Roman" w:cs="Times New Roman"/>
              </w:rPr>
              <w:t>2190</w:t>
            </w:r>
          </w:p>
        </w:tc>
        <w:tc>
          <w:tcPr>
            <w:tcW w:w="3610" w:type="pct"/>
          </w:tcPr>
          <w:p w14:paraId="666D136F" w14:textId="77777777" w:rsidR="000B1E7A" w:rsidRDefault="000B1E7A" w:rsidP="00407835">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018F83E9"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79C43B69" w14:textId="77777777" w:rsidR="000B1E7A" w:rsidRDefault="000B1E7A" w:rsidP="00407835">
            <w:pPr>
              <w:jc w:val="right"/>
              <w:rPr>
                <w:rFonts w:ascii="Times New Roman" w:hAnsi="Times New Roman" w:cs="Times New Roman"/>
              </w:rPr>
            </w:pPr>
          </w:p>
        </w:tc>
      </w:tr>
      <w:tr w:rsidR="000B1E7A" w:rsidRPr="00381B17" w14:paraId="2B1D5447" w14:textId="77777777" w:rsidTr="00407835">
        <w:tc>
          <w:tcPr>
            <w:tcW w:w="417" w:type="pct"/>
          </w:tcPr>
          <w:p w14:paraId="3855EF92" w14:textId="77777777" w:rsidR="000B1E7A" w:rsidRDefault="000B1E7A" w:rsidP="00407835">
            <w:pPr>
              <w:rPr>
                <w:rFonts w:ascii="Times New Roman" w:hAnsi="Times New Roman" w:cs="Times New Roman"/>
              </w:rPr>
            </w:pPr>
          </w:p>
        </w:tc>
        <w:tc>
          <w:tcPr>
            <w:tcW w:w="3610" w:type="pct"/>
          </w:tcPr>
          <w:p w14:paraId="53D47A65" w14:textId="77777777" w:rsidR="000B1E7A" w:rsidRDefault="000B1E7A" w:rsidP="00407835">
            <w:pPr>
              <w:rPr>
                <w:rFonts w:ascii="Times New Roman" w:hAnsi="Times New Roman" w:cs="Times New Roman"/>
              </w:rPr>
            </w:pPr>
          </w:p>
        </w:tc>
        <w:tc>
          <w:tcPr>
            <w:tcW w:w="453" w:type="pct"/>
          </w:tcPr>
          <w:p w14:paraId="1968640A" w14:textId="77777777" w:rsidR="000B1E7A" w:rsidRDefault="000B1E7A" w:rsidP="00407835">
            <w:pPr>
              <w:jc w:val="right"/>
              <w:rPr>
                <w:rFonts w:ascii="Times New Roman" w:hAnsi="Times New Roman" w:cs="Times New Roman"/>
              </w:rPr>
            </w:pPr>
          </w:p>
        </w:tc>
        <w:tc>
          <w:tcPr>
            <w:tcW w:w="520" w:type="pct"/>
          </w:tcPr>
          <w:p w14:paraId="54D283F6" w14:textId="77777777" w:rsidR="000B1E7A" w:rsidRDefault="000B1E7A" w:rsidP="00407835">
            <w:pPr>
              <w:jc w:val="right"/>
              <w:rPr>
                <w:rFonts w:ascii="Times New Roman" w:hAnsi="Times New Roman" w:cs="Times New Roman"/>
              </w:rPr>
            </w:pPr>
          </w:p>
        </w:tc>
      </w:tr>
      <w:tr w:rsidR="000B1E7A" w:rsidRPr="00381B17" w14:paraId="524D737E" w14:textId="77777777" w:rsidTr="00407835">
        <w:tc>
          <w:tcPr>
            <w:tcW w:w="417" w:type="pct"/>
          </w:tcPr>
          <w:p w14:paraId="1F36EE74" w14:textId="77777777" w:rsidR="000B1E7A" w:rsidRDefault="000B1E7A" w:rsidP="00407835">
            <w:pPr>
              <w:rPr>
                <w:rFonts w:ascii="Times New Roman" w:hAnsi="Times New Roman" w:cs="Times New Roman"/>
              </w:rPr>
            </w:pPr>
          </w:p>
        </w:tc>
        <w:tc>
          <w:tcPr>
            <w:tcW w:w="3610" w:type="pct"/>
          </w:tcPr>
          <w:p w14:paraId="196696A2" w14:textId="77777777" w:rsidR="000B1E7A" w:rsidRDefault="000B1E7A" w:rsidP="00407835">
            <w:pPr>
              <w:rPr>
                <w:rFonts w:ascii="Times New Roman" w:hAnsi="Times New Roman" w:cs="Times New Roman"/>
              </w:rPr>
            </w:pPr>
            <w:r>
              <w:rPr>
                <w:rFonts w:ascii="Times New Roman" w:hAnsi="Times New Roman" w:cs="Times New Roman"/>
              </w:rPr>
              <w:t>Unobligated balance:</w:t>
            </w:r>
          </w:p>
        </w:tc>
        <w:tc>
          <w:tcPr>
            <w:tcW w:w="453" w:type="pct"/>
          </w:tcPr>
          <w:p w14:paraId="0FAD8B10" w14:textId="77777777" w:rsidR="000B1E7A" w:rsidRDefault="000B1E7A" w:rsidP="00407835">
            <w:pPr>
              <w:jc w:val="right"/>
              <w:rPr>
                <w:rFonts w:ascii="Times New Roman" w:hAnsi="Times New Roman" w:cs="Times New Roman"/>
              </w:rPr>
            </w:pPr>
          </w:p>
        </w:tc>
        <w:tc>
          <w:tcPr>
            <w:tcW w:w="520" w:type="pct"/>
          </w:tcPr>
          <w:p w14:paraId="0FBC9FDC" w14:textId="77777777" w:rsidR="000B1E7A" w:rsidRDefault="000B1E7A" w:rsidP="00407835">
            <w:pPr>
              <w:jc w:val="right"/>
              <w:rPr>
                <w:rFonts w:ascii="Times New Roman" w:hAnsi="Times New Roman" w:cs="Times New Roman"/>
              </w:rPr>
            </w:pPr>
          </w:p>
        </w:tc>
      </w:tr>
      <w:tr w:rsidR="000B1E7A" w:rsidRPr="00381B17" w14:paraId="18C3BE3F" w14:textId="77777777" w:rsidTr="00407835">
        <w:tc>
          <w:tcPr>
            <w:tcW w:w="417" w:type="pct"/>
          </w:tcPr>
          <w:p w14:paraId="005487F0" w14:textId="77777777" w:rsidR="000B1E7A" w:rsidRDefault="000B1E7A" w:rsidP="00407835">
            <w:pPr>
              <w:rPr>
                <w:rFonts w:ascii="Times New Roman" w:hAnsi="Times New Roman" w:cs="Times New Roman"/>
              </w:rPr>
            </w:pPr>
          </w:p>
        </w:tc>
        <w:tc>
          <w:tcPr>
            <w:tcW w:w="3610" w:type="pct"/>
          </w:tcPr>
          <w:p w14:paraId="45EFA986" w14:textId="77777777" w:rsidR="000B1E7A" w:rsidRDefault="000B1E7A" w:rsidP="00407835">
            <w:pPr>
              <w:rPr>
                <w:rFonts w:ascii="Times New Roman" w:hAnsi="Times New Roman" w:cs="Times New Roman"/>
              </w:rPr>
            </w:pPr>
            <w:r>
              <w:rPr>
                <w:rFonts w:ascii="Times New Roman" w:hAnsi="Times New Roman" w:cs="Times New Roman"/>
              </w:rPr>
              <w:t>Apportioned, unexpired accounts:</w:t>
            </w:r>
          </w:p>
        </w:tc>
        <w:tc>
          <w:tcPr>
            <w:tcW w:w="453" w:type="pct"/>
          </w:tcPr>
          <w:p w14:paraId="16476163" w14:textId="77777777" w:rsidR="000B1E7A" w:rsidRDefault="000B1E7A" w:rsidP="00407835">
            <w:pPr>
              <w:jc w:val="right"/>
              <w:rPr>
                <w:rFonts w:ascii="Times New Roman" w:hAnsi="Times New Roman" w:cs="Times New Roman"/>
              </w:rPr>
            </w:pPr>
          </w:p>
        </w:tc>
        <w:tc>
          <w:tcPr>
            <w:tcW w:w="520" w:type="pct"/>
          </w:tcPr>
          <w:p w14:paraId="4B6FBD73" w14:textId="77777777" w:rsidR="000B1E7A" w:rsidRDefault="000B1E7A" w:rsidP="00407835">
            <w:pPr>
              <w:jc w:val="right"/>
              <w:rPr>
                <w:rFonts w:ascii="Times New Roman" w:hAnsi="Times New Roman" w:cs="Times New Roman"/>
              </w:rPr>
            </w:pPr>
          </w:p>
        </w:tc>
      </w:tr>
      <w:tr w:rsidR="000B1E7A" w:rsidRPr="00381B17" w14:paraId="4DF7069E" w14:textId="77777777" w:rsidTr="00407835">
        <w:tc>
          <w:tcPr>
            <w:tcW w:w="417" w:type="pct"/>
          </w:tcPr>
          <w:p w14:paraId="286625B8" w14:textId="77777777" w:rsidR="000B1E7A" w:rsidRDefault="000B1E7A" w:rsidP="00407835">
            <w:pPr>
              <w:rPr>
                <w:rFonts w:ascii="Times New Roman" w:hAnsi="Times New Roman" w:cs="Times New Roman"/>
              </w:rPr>
            </w:pPr>
            <w:r>
              <w:rPr>
                <w:rFonts w:ascii="Times New Roman" w:hAnsi="Times New Roman" w:cs="Times New Roman"/>
              </w:rPr>
              <w:t>2201</w:t>
            </w:r>
          </w:p>
        </w:tc>
        <w:tc>
          <w:tcPr>
            <w:tcW w:w="3610" w:type="pct"/>
          </w:tcPr>
          <w:p w14:paraId="71C1CB79" w14:textId="77777777" w:rsidR="000B1E7A" w:rsidRDefault="000B1E7A" w:rsidP="00407835">
            <w:pPr>
              <w:rPr>
                <w:rFonts w:ascii="Times New Roman" w:hAnsi="Times New Roman" w:cs="Times New Roman"/>
              </w:rPr>
            </w:pPr>
            <w:r>
              <w:rPr>
                <w:rFonts w:ascii="Times New Roman" w:hAnsi="Times New Roman" w:cs="Times New Roman"/>
              </w:rPr>
              <w:t>Available in the current period (461000E)</w:t>
            </w:r>
          </w:p>
        </w:tc>
        <w:tc>
          <w:tcPr>
            <w:tcW w:w="453" w:type="pct"/>
          </w:tcPr>
          <w:p w14:paraId="32A7D3AC" w14:textId="77777777" w:rsidR="000B1E7A" w:rsidRDefault="000B1E7A" w:rsidP="00407835">
            <w:pPr>
              <w:jc w:val="right"/>
              <w:rPr>
                <w:rFonts w:ascii="Times New Roman" w:hAnsi="Times New Roman" w:cs="Times New Roman"/>
              </w:rPr>
            </w:pPr>
            <w:r>
              <w:rPr>
                <w:rFonts w:ascii="Times New Roman" w:hAnsi="Times New Roman" w:cs="Times New Roman"/>
              </w:rPr>
              <w:t>350</w:t>
            </w:r>
          </w:p>
        </w:tc>
        <w:tc>
          <w:tcPr>
            <w:tcW w:w="520" w:type="pct"/>
          </w:tcPr>
          <w:p w14:paraId="6B704AEB" w14:textId="77777777" w:rsidR="000B1E7A" w:rsidRDefault="000B1E7A" w:rsidP="00407835">
            <w:pPr>
              <w:jc w:val="right"/>
              <w:rPr>
                <w:rFonts w:ascii="Times New Roman" w:hAnsi="Times New Roman" w:cs="Times New Roman"/>
              </w:rPr>
            </w:pPr>
          </w:p>
        </w:tc>
      </w:tr>
      <w:tr w:rsidR="000B1E7A" w:rsidRPr="00381B17" w14:paraId="37050573" w14:textId="77777777" w:rsidTr="00407835">
        <w:tc>
          <w:tcPr>
            <w:tcW w:w="417" w:type="pct"/>
          </w:tcPr>
          <w:p w14:paraId="18C5AEF2" w14:textId="77777777" w:rsidR="000B1E7A" w:rsidRDefault="000B1E7A" w:rsidP="00407835">
            <w:pPr>
              <w:rPr>
                <w:rFonts w:ascii="Times New Roman" w:hAnsi="Times New Roman" w:cs="Times New Roman"/>
              </w:rPr>
            </w:pPr>
            <w:r>
              <w:rPr>
                <w:rFonts w:ascii="Times New Roman" w:hAnsi="Times New Roman" w:cs="Times New Roman"/>
              </w:rPr>
              <w:t>2412</w:t>
            </w:r>
          </w:p>
        </w:tc>
        <w:tc>
          <w:tcPr>
            <w:tcW w:w="3610" w:type="pct"/>
          </w:tcPr>
          <w:p w14:paraId="72D541B1" w14:textId="77777777" w:rsidR="000B1E7A" w:rsidRDefault="000B1E7A" w:rsidP="00407835">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7A4623F3" w14:textId="77777777" w:rsidR="000B1E7A" w:rsidRDefault="000B1E7A" w:rsidP="00407835">
            <w:pPr>
              <w:jc w:val="right"/>
              <w:rPr>
                <w:rFonts w:ascii="Times New Roman" w:hAnsi="Times New Roman" w:cs="Times New Roman"/>
              </w:rPr>
            </w:pPr>
            <w:r>
              <w:rPr>
                <w:rFonts w:ascii="Times New Roman" w:hAnsi="Times New Roman" w:cs="Times New Roman"/>
              </w:rPr>
              <w:t>350</w:t>
            </w:r>
          </w:p>
        </w:tc>
        <w:tc>
          <w:tcPr>
            <w:tcW w:w="520" w:type="pct"/>
          </w:tcPr>
          <w:p w14:paraId="6FDE1CD5" w14:textId="77777777" w:rsidR="000B1E7A" w:rsidRDefault="000B1E7A" w:rsidP="00407835">
            <w:pPr>
              <w:jc w:val="right"/>
              <w:rPr>
                <w:rFonts w:ascii="Times New Roman" w:hAnsi="Times New Roman" w:cs="Times New Roman"/>
              </w:rPr>
            </w:pPr>
          </w:p>
        </w:tc>
      </w:tr>
      <w:tr w:rsidR="000B1E7A" w:rsidRPr="00381B17" w14:paraId="7C9FCDF4" w14:textId="77777777" w:rsidTr="00407835">
        <w:tc>
          <w:tcPr>
            <w:tcW w:w="417" w:type="pct"/>
          </w:tcPr>
          <w:p w14:paraId="56AEE02C" w14:textId="77777777" w:rsidR="000B1E7A" w:rsidRDefault="000B1E7A" w:rsidP="00407835">
            <w:pPr>
              <w:rPr>
                <w:rFonts w:ascii="Times New Roman" w:hAnsi="Times New Roman" w:cs="Times New Roman"/>
              </w:rPr>
            </w:pPr>
            <w:r>
              <w:rPr>
                <w:rFonts w:ascii="Times New Roman" w:hAnsi="Times New Roman" w:cs="Times New Roman"/>
              </w:rPr>
              <w:t>2490</w:t>
            </w:r>
          </w:p>
        </w:tc>
        <w:tc>
          <w:tcPr>
            <w:tcW w:w="3610" w:type="pct"/>
          </w:tcPr>
          <w:p w14:paraId="0DDAD832" w14:textId="77777777" w:rsidR="000B1E7A" w:rsidRDefault="000B1E7A" w:rsidP="00407835">
            <w:pPr>
              <w:rPr>
                <w:rFonts w:ascii="Times New Roman" w:hAnsi="Times New Roman" w:cs="Times New Roman"/>
              </w:rPr>
            </w:pPr>
            <w:r>
              <w:rPr>
                <w:rFonts w:ascii="Times New Roman" w:hAnsi="Times New Roman" w:cs="Times New Roman"/>
              </w:rPr>
              <w:t>Unobligated balance, end of year (total)</w:t>
            </w:r>
          </w:p>
        </w:tc>
        <w:tc>
          <w:tcPr>
            <w:tcW w:w="453" w:type="pct"/>
          </w:tcPr>
          <w:p w14:paraId="1FA4B255" w14:textId="77777777" w:rsidR="000B1E7A" w:rsidRDefault="000B1E7A" w:rsidP="00407835">
            <w:pPr>
              <w:jc w:val="right"/>
              <w:rPr>
                <w:rFonts w:ascii="Times New Roman" w:hAnsi="Times New Roman" w:cs="Times New Roman"/>
              </w:rPr>
            </w:pPr>
            <w:r>
              <w:rPr>
                <w:rFonts w:ascii="Times New Roman" w:hAnsi="Times New Roman" w:cs="Times New Roman"/>
              </w:rPr>
              <w:t>350</w:t>
            </w:r>
          </w:p>
        </w:tc>
        <w:tc>
          <w:tcPr>
            <w:tcW w:w="520" w:type="pct"/>
          </w:tcPr>
          <w:p w14:paraId="0C5A3B40" w14:textId="77777777" w:rsidR="000B1E7A" w:rsidRDefault="000B1E7A" w:rsidP="00407835">
            <w:pPr>
              <w:jc w:val="right"/>
              <w:rPr>
                <w:rFonts w:ascii="Times New Roman" w:hAnsi="Times New Roman" w:cs="Times New Roman"/>
              </w:rPr>
            </w:pPr>
          </w:p>
        </w:tc>
      </w:tr>
      <w:tr w:rsidR="000B1E7A" w:rsidRPr="00381B17" w14:paraId="5BE60EF0" w14:textId="77777777" w:rsidTr="00407835">
        <w:tc>
          <w:tcPr>
            <w:tcW w:w="417" w:type="pct"/>
          </w:tcPr>
          <w:p w14:paraId="19AD0354" w14:textId="77777777" w:rsidR="000B1E7A" w:rsidRDefault="000B1E7A" w:rsidP="00407835">
            <w:pPr>
              <w:rPr>
                <w:rFonts w:ascii="Times New Roman" w:hAnsi="Times New Roman" w:cs="Times New Roman"/>
              </w:rPr>
            </w:pPr>
            <w:r>
              <w:rPr>
                <w:rFonts w:ascii="Times New Roman" w:hAnsi="Times New Roman" w:cs="Times New Roman"/>
              </w:rPr>
              <w:t>2500</w:t>
            </w:r>
          </w:p>
        </w:tc>
        <w:tc>
          <w:tcPr>
            <w:tcW w:w="3610" w:type="pct"/>
          </w:tcPr>
          <w:p w14:paraId="1D656065" w14:textId="77777777" w:rsidR="000B1E7A" w:rsidRDefault="000B1E7A" w:rsidP="00407835">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552FC2FB"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2457EB2E" w14:textId="77777777" w:rsidR="000B1E7A" w:rsidRDefault="000B1E7A" w:rsidP="00407835">
            <w:pPr>
              <w:jc w:val="right"/>
              <w:rPr>
                <w:rFonts w:ascii="Times New Roman" w:hAnsi="Times New Roman" w:cs="Times New Roman"/>
              </w:rPr>
            </w:pPr>
          </w:p>
        </w:tc>
      </w:tr>
      <w:tr w:rsidR="000B1E7A" w:rsidRPr="00645601" w14:paraId="2EE330E7" w14:textId="77777777" w:rsidTr="00407835">
        <w:trPr>
          <w:trHeight w:val="440"/>
        </w:trPr>
        <w:tc>
          <w:tcPr>
            <w:tcW w:w="5000" w:type="pct"/>
            <w:gridSpan w:val="4"/>
            <w:shd w:val="clear" w:color="auto" w:fill="D9D9D9" w:themeFill="background1" w:themeFillShade="D9"/>
          </w:tcPr>
          <w:p w14:paraId="23D7F51D"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0B1E7A" w:rsidRPr="00645601" w14:paraId="157E64F8" w14:textId="77777777" w:rsidTr="00407835">
        <w:tc>
          <w:tcPr>
            <w:tcW w:w="417" w:type="pct"/>
          </w:tcPr>
          <w:p w14:paraId="5CD7DFD0"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3610" w:type="pct"/>
          </w:tcPr>
          <w:p w14:paraId="60B21CDB" w14:textId="77777777" w:rsidR="000B1E7A" w:rsidRDefault="000B1E7A" w:rsidP="00407835">
            <w:pPr>
              <w:rPr>
                <w:rFonts w:ascii="Times New Roman" w:hAnsi="Times New Roman" w:cs="Times New Roman"/>
                <w:b/>
                <w:sz w:val="28"/>
                <w:szCs w:val="28"/>
              </w:rPr>
            </w:pPr>
          </w:p>
        </w:tc>
        <w:tc>
          <w:tcPr>
            <w:tcW w:w="453" w:type="pct"/>
          </w:tcPr>
          <w:p w14:paraId="2C09E5C9"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12C11CE6"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0B1E7A" w14:paraId="54F90415" w14:textId="77777777" w:rsidTr="00407835">
        <w:trPr>
          <w:trHeight w:val="233"/>
        </w:trPr>
        <w:tc>
          <w:tcPr>
            <w:tcW w:w="417" w:type="pct"/>
          </w:tcPr>
          <w:p w14:paraId="2CF44786" w14:textId="77777777" w:rsidR="000B1E7A" w:rsidRDefault="000B1E7A" w:rsidP="00407835">
            <w:pPr>
              <w:rPr>
                <w:rFonts w:ascii="Times New Roman" w:hAnsi="Times New Roman" w:cs="Times New Roman"/>
                <w:b/>
              </w:rPr>
            </w:pPr>
          </w:p>
        </w:tc>
        <w:tc>
          <w:tcPr>
            <w:tcW w:w="3610" w:type="pct"/>
          </w:tcPr>
          <w:p w14:paraId="3268B9D2" w14:textId="77777777" w:rsidR="000B1E7A" w:rsidRPr="005B76EB" w:rsidRDefault="000B1E7A" w:rsidP="00407835">
            <w:pPr>
              <w:rPr>
                <w:rFonts w:ascii="Times New Roman" w:hAnsi="Times New Roman" w:cs="Times New Roman"/>
              </w:rPr>
            </w:pPr>
            <w:r>
              <w:rPr>
                <w:rFonts w:ascii="Times New Roman" w:hAnsi="Times New Roman" w:cs="Times New Roman"/>
              </w:rPr>
              <w:t>Memorandum (non-add) entries:</w:t>
            </w:r>
          </w:p>
        </w:tc>
        <w:tc>
          <w:tcPr>
            <w:tcW w:w="453" w:type="pct"/>
          </w:tcPr>
          <w:p w14:paraId="76AD7478" w14:textId="77777777" w:rsidR="000B1E7A" w:rsidRDefault="000B1E7A" w:rsidP="00407835">
            <w:pPr>
              <w:jc w:val="right"/>
              <w:rPr>
                <w:rFonts w:ascii="Times New Roman" w:hAnsi="Times New Roman" w:cs="Times New Roman"/>
                <w:b/>
                <w:sz w:val="28"/>
                <w:szCs w:val="28"/>
              </w:rPr>
            </w:pPr>
          </w:p>
        </w:tc>
        <w:tc>
          <w:tcPr>
            <w:tcW w:w="520" w:type="pct"/>
          </w:tcPr>
          <w:p w14:paraId="775A0EDC" w14:textId="77777777" w:rsidR="000B1E7A" w:rsidRDefault="000B1E7A" w:rsidP="00407835">
            <w:pPr>
              <w:jc w:val="right"/>
              <w:rPr>
                <w:rFonts w:ascii="Times New Roman" w:hAnsi="Times New Roman" w:cs="Times New Roman"/>
                <w:b/>
                <w:sz w:val="28"/>
                <w:szCs w:val="28"/>
              </w:rPr>
            </w:pPr>
          </w:p>
        </w:tc>
      </w:tr>
      <w:tr w:rsidR="000B1E7A" w14:paraId="49275AAF" w14:textId="77777777" w:rsidTr="00407835">
        <w:trPr>
          <w:trHeight w:val="260"/>
        </w:trPr>
        <w:tc>
          <w:tcPr>
            <w:tcW w:w="417" w:type="pct"/>
          </w:tcPr>
          <w:p w14:paraId="701E84B3" w14:textId="77777777" w:rsidR="000B1E7A" w:rsidRPr="00D95F29" w:rsidRDefault="000B1E7A" w:rsidP="00407835">
            <w:pPr>
              <w:rPr>
                <w:rFonts w:ascii="Times New Roman" w:hAnsi="Times New Roman" w:cs="Times New Roman"/>
              </w:rPr>
            </w:pPr>
            <w:r>
              <w:rPr>
                <w:rFonts w:ascii="Times New Roman" w:hAnsi="Times New Roman" w:cs="Times New Roman"/>
              </w:rPr>
              <w:t>2501</w:t>
            </w:r>
          </w:p>
        </w:tc>
        <w:tc>
          <w:tcPr>
            <w:tcW w:w="3610" w:type="pct"/>
          </w:tcPr>
          <w:p w14:paraId="5DD5B685" w14:textId="77777777" w:rsidR="000B1E7A" w:rsidRPr="00D95F29" w:rsidRDefault="000B1E7A" w:rsidP="00407835">
            <w:pPr>
              <w:rPr>
                <w:rFonts w:ascii="Times New Roman" w:hAnsi="Times New Roman" w:cs="Times New Roman"/>
              </w:rPr>
            </w:pPr>
            <w:r>
              <w:rPr>
                <w:rFonts w:ascii="Times New Roman" w:hAnsi="Times New Roman" w:cs="Times New Roman"/>
              </w:rPr>
              <w:t>Subject to apportionment unobligated balance, end of year (461000E, 490200E)</w:t>
            </w:r>
          </w:p>
        </w:tc>
        <w:tc>
          <w:tcPr>
            <w:tcW w:w="453" w:type="pct"/>
          </w:tcPr>
          <w:p w14:paraId="6AC7F0F1"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13734B95" w14:textId="77777777" w:rsidR="000B1E7A" w:rsidRPr="00AA6FA9" w:rsidRDefault="000B1E7A" w:rsidP="00407835">
            <w:pPr>
              <w:jc w:val="right"/>
              <w:rPr>
                <w:rFonts w:ascii="Times New Roman" w:hAnsi="Times New Roman" w:cs="Times New Roman"/>
              </w:rPr>
            </w:pPr>
          </w:p>
        </w:tc>
      </w:tr>
      <w:tr w:rsidR="000B1E7A" w:rsidRPr="009F6B2A" w14:paraId="11FA316E" w14:textId="77777777" w:rsidTr="00407835">
        <w:tc>
          <w:tcPr>
            <w:tcW w:w="417" w:type="pct"/>
          </w:tcPr>
          <w:p w14:paraId="05CED753" w14:textId="77777777" w:rsidR="000B1E7A" w:rsidRDefault="000B1E7A" w:rsidP="00407835">
            <w:pPr>
              <w:rPr>
                <w:rFonts w:ascii="Times New Roman" w:hAnsi="Times New Roman" w:cs="Times New Roman"/>
              </w:rPr>
            </w:pPr>
          </w:p>
        </w:tc>
        <w:tc>
          <w:tcPr>
            <w:tcW w:w="3610" w:type="pct"/>
          </w:tcPr>
          <w:p w14:paraId="6B274645" w14:textId="77777777" w:rsidR="000B1E7A" w:rsidRPr="009F6B2A" w:rsidRDefault="000B1E7A" w:rsidP="00407835">
            <w:pPr>
              <w:rPr>
                <w:rFonts w:ascii="Times New Roman" w:hAnsi="Times New Roman" w:cs="Times New Roman"/>
              </w:rPr>
            </w:pPr>
          </w:p>
        </w:tc>
        <w:tc>
          <w:tcPr>
            <w:tcW w:w="453" w:type="pct"/>
          </w:tcPr>
          <w:p w14:paraId="5CBFAAF8" w14:textId="77777777" w:rsidR="000B1E7A" w:rsidRPr="009F6B2A" w:rsidRDefault="000B1E7A" w:rsidP="00407835">
            <w:pPr>
              <w:jc w:val="right"/>
              <w:rPr>
                <w:rFonts w:ascii="Times New Roman" w:hAnsi="Times New Roman" w:cs="Times New Roman"/>
              </w:rPr>
            </w:pPr>
          </w:p>
        </w:tc>
        <w:tc>
          <w:tcPr>
            <w:tcW w:w="520" w:type="pct"/>
          </w:tcPr>
          <w:p w14:paraId="400EC722" w14:textId="77777777" w:rsidR="000B1E7A" w:rsidRPr="009F6B2A" w:rsidRDefault="000B1E7A" w:rsidP="00407835">
            <w:pPr>
              <w:jc w:val="right"/>
              <w:rPr>
                <w:rFonts w:ascii="Times New Roman" w:hAnsi="Times New Roman" w:cs="Times New Roman"/>
              </w:rPr>
            </w:pPr>
          </w:p>
        </w:tc>
      </w:tr>
      <w:tr w:rsidR="000B1E7A" w:rsidRPr="00D95F29" w14:paraId="688D8F0E" w14:textId="77777777" w:rsidTr="00407835">
        <w:tc>
          <w:tcPr>
            <w:tcW w:w="417" w:type="pct"/>
          </w:tcPr>
          <w:p w14:paraId="464706C7" w14:textId="77777777" w:rsidR="000B1E7A" w:rsidRPr="00D95F29" w:rsidRDefault="000B1E7A" w:rsidP="00407835">
            <w:pPr>
              <w:rPr>
                <w:rFonts w:ascii="Times New Roman" w:hAnsi="Times New Roman" w:cs="Times New Roman"/>
                <w:b/>
              </w:rPr>
            </w:pPr>
          </w:p>
        </w:tc>
        <w:tc>
          <w:tcPr>
            <w:tcW w:w="3610" w:type="pct"/>
          </w:tcPr>
          <w:p w14:paraId="2DDBD484" w14:textId="77777777" w:rsidR="000B1E7A" w:rsidRPr="00D95F29" w:rsidRDefault="000B1E7A" w:rsidP="00407835">
            <w:pPr>
              <w:rPr>
                <w:rFonts w:ascii="Times New Roman" w:hAnsi="Times New Roman" w:cs="Times New Roman"/>
                <w:b/>
              </w:rPr>
            </w:pPr>
            <w:r>
              <w:rPr>
                <w:rFonts w:ascii="Times New Roman" w:hAnsi="Times New Roman" w:cs="Times New Roman"/>
                <w:b/>
              </w:rPr>
              <w:t>CHANGE IN OBLIGATED BALANCE</w:t>
            </w:r>
          </w:p>
        </w:tc>
        <w:tc>
          <w:tcPr>
            <w:tcW w:w="453" w:type="pct"/>
          </w:tcPr>
          <w:p w14:paraId="657485B9" w14:textId="77777777" w:rsidR="000B1E7A" w:rsidRPr="00D95F29" w:rsidRDefault="000B1E7A" w:rsidP="00407835">
            <w:pPr>
              <w:jc w:val="right"/>
              <w:rPr>
                <w:rFonts w:ascii="Times New Roman" w:hAnsi="Times New Roman" w:cs="Times New Roman"/>
                <w:b/>
                <w:u w:val="thick"/>
              </w:rPr>
            </w:pPr>
          </w:p>
        </w:tc>
        <w:tc>
          <w:tcPr>
            <w:tcW w:w="520" w:type="pct"/>
          </w:tcPr>
          <w:p w14:paraId="423AE5C5" w14:textId="77777777" w:rsidR="000B1E7A" w:rsidRPr="00D95F29" w:rsidRDefault="000B1E7A" w:rsidP="00407835">
            <w:pPr>
              <w:jc w:val="right"/>
              <w:rPr>
                <w:rFonts w:ascii="Times New Roman" w:hAnsi="Times New Roman" w:cs="Times New Roman"/>
                <w:b/>
                <w:u w:val="thick"/>
              </w:rPr>
            </w:pPr>
          </w:p>
        </w:tc>
      </w:tr>
      <w:tr w:rsidR="000B1E7A" w:rsidRPr="009F6B2A" w14:paraId="0219F38F" w14:textId="77777777" w:rsidTr="00407835">
        <w:trPr>
          <w:trHeight w:hRule="exact" w:val="262"/>
        </w:trPr>
        <w:tc>
          <w:tcPr>
            <w:tcW w:w="417" w:type="pct"/>
          </w:tcPr>
          <w:p w14:paraId="19B5F9C9" w14:textId="77777777" w:rsidR="000B1E7A" w:rsidRPr="00C707E4" w:rsidRDefault="000B1E7A" w:rsidP="00407835">
            <w:pPr>
              <w:rPr>
                <w:rFonts w:ascii="Times New Roman" w:hAnsi="Times New Roman" w:cs="Times New Roman"/>
              </w:rPr>
            </w:pPr>
          </w:p>
        </w:tc>
        <w:tc>
          <w:tcPr>
            <w:tcW w:w="3610" w:type="pct"/>
          </w:tcPr>
          <w:p w14:paraId="753C447F" w14:textId="77777777" w:rsidR="000B1E7A" w:rsidRDefault="000B1E7A" w:rsidP="00407835">
            <w:pPr>
              <w:rPr>
                <w:rFonts w:ascii="Times New Roman" w:hAnsi="Times New Roman" w:cs="Times New Roman"/>
              </w:rPr>
            </w:pPr>
            <w:r>
              <w:rPr>
                <w:rFonts w:ascii="Times New Roman" w:hAnsi="Times New Roman" w:cs="Times New Roman"/>
              </w:rPr>
              <w:t>Unpaid obligations:</w:t>
            </w:r>
          </w:p>
          <w:p w14:paraId="241CA9FC" w14:textId="77777777" w:rsidR="000B1E7A" w:rsidRPr="00C707E4" w:rsidRDefault="000B1E7A" w:rsidP="00407835">
            <w:pPr>
              <w:rPr>
                <w:rFonts w:ascii="Times New Roman" w:hAnsi="Times New Roman" w:cs="Times New Roman"/>
              </w:rPr>
            </w:pPr>
          </w:p>
        </w:tc>
        <w:tc>
          <w:tcPr>
            <w:tcW w:w="453" w:type="pct"/>
          </w:tcPr>
          <w:p w14:paraId="7AB1E71C" w14:textId="77777777" w:rsidR="000B1E7A" w:rsidRDefault="000B1E7A" w:rsidP="00407835">
            <w:pPr>
              <w:jc w:val="right"/>
              <w:rPr>
                <w:rFonts w:ascii="Times New Roman" w:hAnsi="Times New Roman" w:cs="Times New Roman"/>
              </w:rPr>
            </w:pPr>
          </w:p>
        </w:tc>
        <w:tc>
          <w:tcPr>
            <w:tcW w:w="520" w:type="pct"/>
          </w:tcPr>
          <w:p w14:paraId="15FC10B7" w14:textId="77777777" w:rsidR="000B1E7A" w:rsidRPr="00C707E4" w:rsidRDefault="000B1E7A" w:rsidP="00407835">
            <w:pPr>
              <w:jc w:val="right"/>
              <w:rPr>
                <w:rFonts w:ascii="Times New Roman" w:hAnsi="Times New Roman" w:cs="Times New Roman"/>
              </w:rPr>
            </w:pPr>
          </w:p>
        </w:tc>
      </w:tr>
      <w:tr w:rsidR="000B1E7A" w:rsidRPr="009F6B2A" w14:paraId="7ABA8EC3" w14:textId="77777777" w:rsidTr="00407835">
        <w:tc>
          <w:tcPr>
            <w:tcW w:w="417" w:type="pct"/>
          </w:tcPr>
          <w:p w14:paraId="38A15578" w14:textId="77777777" w:rsidR="000B1E7A" w:rsidRPr="00021B3F" w:rsidRDefault="000B1E7A" w:rsidP="00407835">
            <w:pPr>
              <w:rPr>
                <w:rFonts w:ascii="Times New Roman" w:hAnsi="Times New Roman" w:cs="Times New Roman"/>
              </w:rPr>
            </w:pPr>
            <w:r>
              <w:rPr>
                <w:rFonts w:ascii="Times New Roman" w:hAnsi="Times New Roman" w:cs="Times New Roman"/>
              </w:rPr>
              <w:t>3010</w:t>
            </w:r>
          </w:p>
        </w:tc>
        <w:tc>
          <w:tcPr>
            <w:tcW w:w="3610" w:type="pct"/>
          </w:tcPr>
          <w:p w14:paraId="2058AFFE" w14:textId="77777777" w:rsidR="000B1E7A" w:rsidRPr="009765AC" w:rsidRDefault="000B1E7A" w:rsidP="00407835">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05647420"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79C7A2B9"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100</w:t>
            </w:r>
          </w:p>
        </w:tc>
      </w:tr>
      <w:tr w:rsidR="000B1E7A" w:rsidRPr="009F6B2A" w14:paraId="5BDE7C95" w14:textId="77777777" w:rsidTr="00407835">
        <w:tc>
          <w:tcPr>
            <w:tcW w:w="417" w:type="pct"/>
          </w:tcPr>
          <w:p w14:paraId="6203BCE8" w14:textId="77777777" w:rsidR="000B1E7A" w:rsidRPr="009F6B2A" w:rsidRDefault="000B1E7A" w:rsidP="00407835">
            <w:pPr>
              <w:rPr>
                <w:rFonts w:ascii="Times New Roman" w:hAnsi="Times New Roman" w:cs="Times New Roman"/>
                <w:b/>
              </w:rPr>
            </w:pPr>
          </w:p>
        </w:tc>
        <w:tc>
          <w:tcPr>
            <w:tcW w:w="3610" w:type="pct"/>
          </w:tcPr>
          <w:p w14:paraId="44730A0A" w14:textId="77777777" w:rsidR="000B1E7A" w:rsidRPr="00021B3F" w:rsidRDefault="000B1E7A" w:rsidP="00407835">
            <w:pPr>
              <w:rPr>
                <w:rFonts w:ascii="Times New Roman" w:hAnsi="Times New Roman" w:cs="Times New Roman"/>
              </w:rPr>
            </w:pPr>
            <w:r>
              <w:rPr>
                <w:rFonts w:ascii="Times New Roman" w:hAnsi="Times New Roman" w:cs="Times New Roman"/>
              </w:rPr>
              <w:t>Memorandum (non-add) entries:</w:t>
            </w:r>
          </w:p>
        </w:tc>
        <w:tc>
          <w:tcPr>
            <w:tcW w:w="453" w:type="pct"/>
          </w:tcPr>
          <w:p w14:paraId="0C5501D8" w14:textId="77777777" w:rsidR="000B1E7A" w:rsidRPr="009F6B2A" w:rsidRDefault="000B1E7A" w:rsidP="00407835">
            <w:pPr>
              <w:jc w:val="right"/>
              <w:rPr>
                <w:rFonts w:ascii="Times New Roman" w:hAnsi="Times New Roman" w:cs="Times New Roman"/>
              </w:rPr>
            </w:pPr>
          </w:p>
        </w:tc>
        <w:tc>
          <w:tcPr>
            <w:tcW w:w="520" w:type="pct"/>
          </w:tcPr>
          <w:p w14:paraId="343477A3" w14:textId="77777777" w:rsidR="000B1E7A" w:rsidRPr="009F6B2A" w:rsidRDefault="000B1E7A" w:rsidP="00407835">
            <w:pPr>
              <w:jc w:val="right"/>
              <w:rPr>
                <w:rFonts w:ascii="Times New Roman" w:hAnsi="Times New Roman" w:cs="Times New Roman"/>
              </w:rPr>
            </w:pPr>
          </w:p>
        </w:tc>
      </w:tr>
      <w:tr w:rsidR="000B1E7A" w:rsidRPr="009F6B2A" w14:paraId="21F0CBE9" w14:textId="77777777" w:rsidTr="00407835">
        <w:tc>
          <w:tcPr>
            <w:tcW w:w="417" w:type="pct"/>
          </w:tcPr>
          <w:p w14:paraId="015E4E34" w14:textId="77777777" w:rsidR="000B1E7A" w:rsidRPr="00350783" w:rsidRDefault="000B1E7A" w:rsidP="00407835">
            <w:pPr>
              <w:rPr>
                <w:rFonts w:ascii="Times New Roman" w:hAnsi="Times New Roman" w:cs="Times New Roman"/>
              </w:rPr>
            </w:pPr>
            <w:r>
              <w:rPr>
                <w:rFonts w:ascii="Times New Roman" w:hAnsi="Times New Roman" w:cs="Times New Roman"/>
              </w:rPr>
              <w:t>3200</w:t>
            </w:r>
          </w:p>
        </w:tc>
        <w:tc>
          <w:tcPr>
            <w:tcW w:w="3610" w:type="pct"/>
          </w:tcPr>
          <w:p w14:paraId="19EACDDA" w14:textId="77777777" w:rsidR="000B1E7A" w:rsidRPr="00AF223F" w:rsidRDefault="000B1E7A" w:rsidP="00407835">
            <w:pPr>
              <w:rPr>
                <w:rFonts w:ascii="Times New Roman" w:hAnsi="Times New Roman" w:cs="Times New Roman"/>
              </w:rPr>
            </w:pPr>
            <w:r>
              <w:rPr>
                <w:rFonts w:ascii="Times New Roman" w:hAnsi="Times New Roman" w:cs="Times New Roman"/>
              </w:rPr>
              <w:t>Obligated balance, end of year (+ or -)</w:t>
            </w:r>
          </w:p>
        </w:tc>
        <w:tc>
          <w:tcPr>
            <w:tcW w:w="453" w:type="pct"/>
          </w:tcPr>
          <w:p w14:paraId="5FE7D712"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5C32BFB1"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100</w:t>
            </w:r>
          </w:p>
        </w:tc>
      </w:tr>
      <w:tr w:rsidR="000B1E7A" w:rsidRPr="009F6B2A" w14:paraId="75C68141" w14:textId="77777777" w:rsidTr="00407835">
        <w:tc>
          <w:tcPr>
            <w:tcW w:w="417" w:type="pct"/>
          </w:tcPr>
          <w:p w14:paraId="2DCB5E9F" w14:textId="77777777" w:rsidR="000B1E7A" w:rsidRPr="00AF223F" w:rsidRDefault="000B1E7A" w:rsidP="00407835">
            <w:pPr>
              <w:rPr>
                <w:rFonts w:ascii="Times New Roman" w:hAnsi="Times New Roman" w:cs="Times New Roman"/>
              </w:rPr>
            </w:pPr>
          </w:p>
        </w:tc>
        <w:tc>
          <w:tcPr>
            <w:tcW w:w="3610" w:type="pct"/>
          </w:tcPr>
          <w:p w14:paraId="6DF9BD58" w14:textId="77777777" w:rsidR="000B1E7A" w:rsidRPr="00AF223F" w:rsidRDefault="000B1E7A" w:rsidP="00407835">
            <w:pPr>
              <w:rPr>
                <w:rFonts w:ascii="Times New Roman" w:hAnsi="Times New Roman" w:cs="Times New Roman"/>
              </w:rPr>
            </w:pPr>
          </w:p>
        </w:tc>
        <w:tc>
          <w:tcPr>
            <w:tcW w:w="453" w:type="pct"/>
          </w:tcPr>
          <w:p w14:paraId="20E1D307" w14:textId="77777777" w:rsidR="000B1E7A" w:rsidRDefault="000B1E7A" w:rsidP="00407835">
            <w:pPr>
              <w:jc w:val="right"/>
              <w:rPr>
                <w:rFonts w:ascii="Times New Roman" w:hAnsi="Times New Roman" w:cs="Times New Roman"/>
              </w:rPr>
            </w:pPr>
          </w:p>
        </w:tc>
        <w:tc>
          <w:tcPr>
            <w:tcW w:w="520" w:type="pct"/>
          </w:tcPr>
          <w:p w14:paraId="12698957" w14:textId="77777777" w:rsidR="000B1E7A" w:rsidRPr="009F6B2A" w:rsidRDefault="000B1E7A" w:rsidP="00407835">
            <w:pPr>
              <w:jc w:val="right"/>
              <w:rPr>
                <w:rFonts w:ascii="Times New Roman" w:hAnsi="Times New Roman" w:cs="Times New Roman"/>
              </w:rPr>
            </w:pPr>
          </w:p>
        </w:tc>
      </w:tr>
      <w:tr w:rsidR="000B1E7A" w:rsidRPr="009F6B2A" w14:paraId="53D73EAD" w14:textId="77777777" w:rsidTr="00407835">
        <w:tc>
          <w:tcPr>
            <w:tcW w:w="417" w:type="pct"/>
          </w:tcPr>
          <w:p w14:paraId="5B5992B9" w14:textId="77777777" w:rsidR="000B1E7A" w:rsidRPr="00AF223F" w:rsidRDefault="000B1E7A" w:rsidP="00407835">
            <w:pPr>
              <w:rPr>
                <w:rFonts w:ascii="Times New Roman" w:hAnsi="Times New Roman" w:cs="Times New Roman"/>
              </w:rPr>
            </w:pPr>
          </w:p>
        </w:tc>
        <w:tc>
          <w:tcPr>
            <w:tcW w:w="3610" w:type="pct"/>
          </w:tcPr>
          <w:p w14:paraId="165EA3A5" w14:textId="77777777" w:rsidR="000B1E7A" w:rsidRPr="00021B3F" w:rsidRDefault="000B1E7A" w:rsidP="00407835">
            <w:pPr>
              <w:rPr>
                <w:rFonts w:ascii="Times New Roman" w:hAnsi="Times New Roman" w:cs="Times New Roman"/>
                <w:b/>
              </w:rPr>
            </w:pPr>
            <w:r>
              <w:rPr>
                <w:rFonts w:ascii="Times New Roman" w:hAnsi="Times New Roman" w:cs="Times New Roman"/>
                <w:b/>
              </w:rPr>
              <w:t>BUDGET AUTHORITY AND OUTLAYS, NET</w:t>
            </w:r>
          </w:p>
        </w:tc>
        <w:tc>
          <w:tcPr>
            <w:tcW w:w="453" w:type="pct"/>
          </w:tcPr>
          <w:p w14:paraId="47B89BA7" w14:textId="77777777" w:rsidR="000B1E7A" w:rsidRDefault="000B1E7A" w:rsidP="00407835">
            <w:pPr>
              <w:jc w:val="right"/>
              <w:rPr>
                <w:rFonts w:ascii="Times New Roman" w:hAnsi="Times New Roman" w:cs="Times New Roman"/>
              </w:rPr>
            </w:pPr>
          </w:p>
        </w:tc>
        <w:tc>
          <w:tcPr>
            <w:tcW w:w="520" w:type="pct"/>
          </w:tcPr>
          <w:p w14:paraId="10381DAD" w14:textId="77777777" w:rsidR="000B1E7A" w:rsidRPr="009F6B2A" w:rsidRDefault="000B1E7A" w:rsidP="00407835">
            <w:pPr>
              <w:jc w:val="right"/>
              <w:rPr>
                <w:rFonts w:ascii="Times New Roman" w:hAnsi="Times New Roman" w:cs="Times New Roman"/>
              </w:rPr>
            </w:pPr>
          </w:p>
        </w:tc>
      </w:tr>
      <w:tr w:rsidR="000B1E7A" w:rsidRPr="009F6B2A" w14:paraId="4128A72E" w14:textId="77777777" w:rsidTr="00407835">
        <w:trPr>
          <w:trHeight w:val="170"/>
        </w:trPr>
        <w:tc>
          <w:tcPr>
            <w:tcW w:w="417" w:type="pct"/>
          </w:tcPr>
          <w:p w14:paraId="038C61F8" w14:textId="77777777" w:rsidR="000B1E7A" w:rsidRPr="00CA7448" w:rsidRDefault="000B1E7A" w:rsidP="00407835">
            <w:pPr>
              <w:rPr>
                <w:rFonts w:ascii="Times New Roman" w:hAnsi="Times New Roman" w:cs="Times New Roman"/>
              </w:rPr>
            </w:pPr>
          </w:p>
        </w:tc>
        <w:tc>
          <w:tcPr>
            <w:tcW w:w="3610" w:type="pct"/>
          </w:tcPr>
          <w:p w14:paraId="3B9728E2" w14:textId="77777777" w:rsidR="000B1E7A" w:rsidRPr="00021B3F" w:rsidRDefault="000B1E7A" w:rsidP="00407835">
            <w:pPr>
              <w:rPr>
                <w:rFonts w:ascii="Times New Roman" w:hAnsi="Times New Roman" w:cs="Times New Roman"/>
              </w:rPr>
            </w:pPr>
            <w:r w:rsidRPr="00021B3F">
              <w:rPr>
                <w:rFonts w:ascii="Times New Roman" w:hAnsi="Times New Roman" w:cs="Times New Roman"/>
              </w:rPr>
              <w:t>Discretionary:</w:t>
            </w:r>
          </w:p>
        </w:tc>
        <w:tc>
          <w:tcPr>
            <w:tcW w:w="453" w:type="pct"/>
          </w:tcPr>
          <w:p w14:paraId="31082C03" w14:textId="77777777" w:rsidR="000B1E7A" w:rsidRDefault="000B1E7A" w:rsidP="00407835">
            <w:pPr>
              <w:jc w:val="right"/>
              <w:rPr>
                <w:rFonts w:ascii="Times New Roman" w:hAnsi="Times New Roman" w:cs="Times New Roman"/>
              </w:rPr>
            </w:pPr>
          </w:p>
        </w:tc>
        <w:tc>
          <w:tcPr>
            <w:tcW w:w="520" w:type="pct"/>
          </w:tcPr>
          <w:p w14:paraId="218D34A0" w14:textId="77777777" w:rsidR="000B1E7A" w:rsidRPr="00CA7448" w:rsidRDefault="000B1E7A" w:rsidP="00407835">
            <w:pPr>
              <w:jc w:val="right"/>
              <w:rPr>
                <w:rFonts w:ascii="Times New Roman" w:hAnsi="Times New Roman" w:cs="Times New Roman"/>
              </w:rPr>
            </w:pPr>
          </w:p>
        </w:tc>
      </w:tr>
      <w:tr w:rsidR="000B1E7A" w:rsidRPr="009F6B2A" w14:paraId="7E8F1DA0" w14:textId="77777777" w:rsidTr="00407835">
        <w:trPr>
          <w:trHeight w:val="170"/>
        </w:trPr>
        <w:tc>
          <w:tcPr>
            <w:tcW w:w="417" w:type="pct"/>
          </w:tcPr>
          <w:p w14:paraId="4FA26D5F" w14:textId="77777777" w:rsidR="000B1E7A" w:rsidRPr="00381B17" w:rsidRDefault="000B1E7A" w:rsidP="00407835">
            <w:pPr>
              <w:rPr>
                <w:rFonts w:ascii="Times New Roman" w:hAnsi="Times New Roman" w:cs="Times New Roman"/>
              </w:rPr>
            </w:pPr>
          </w:p>
        </w:tc>
        <w:tc>
          <w:tcPr>
            <w:tcW w:w="3610" w:type="pct"/>
          </w:tcPr>
          <w:p w14:paraId="254AB14D" w14:textId="77777777" w:rsidR="000B1E7A" w:rsidRPr="00381B17" w:rsidRDefault="000B1E7A" w:rsidP="00407835">
            <w:pPr>
              <w:rPr>
                <w:rFonts w:ascii="Times New Roman" w:hAnsi="Times New Roman" w:cs="Times New Roman"/>
              </w:rPr>
            </w:pPr>
            <w:r>
              <w:rPr>
                <w:rFonts w:ascii="Times New Roman" w:hAnsi="Times New Roman" w:cs="Times New Roman"/>
              </w:rPr>
              <w:t>Gross budget authority and outlays:</w:t>
            </w:r>
          </w:p>
        </w:tc>
        <w:tc>
          <w:tcPr>
            <w:tcW w:w="453" w:type="pct"/>
          </w:tcPr>
          <w:p w14:paraId="3D809E01" w14:textId="77777777" w:rsidR="000B1E7A" w:rsidRPr="00CA7448" w:rsidRDefault="000B1E7A" w:rsidP="00407835">
            <w:pPr>
              <w:jc w:val="right"/>
              <w:rPr>
                <w:rFonts w:ascii="Times New Roman" w:hAnsi="Times New Roman" w:cs="Times New Roman"/>
                <w:b/>
              </w:rPr>
            </w:pPr>
          </w:p>
        </w:tc>
        <w:tc>
          <w:tcPr>
            <w:tcW w:w="520" w:type="pct"/>
          </w:tcPr>
          <w:p w14:paraId="0A3A6DB3" w14:textId="77777777" w:rsidR="000B1E7A" w:rsidRPr="00381B17" w:rsidRDefault="000B1E7A" w:rsidP="00407835">
            <w:pPr>
              <w:jc w:val="right"/>
              <w:rPr>
                <w:rFonts w:ascii="Times New Roman" w:hAnsi="Times New Roman" w:cs="Times New Roman"/>
              </w:rPr>
            </w:pPr>
          </w:p>
        </w:tc>
      </w:tr>
      <w:tr w:rsidR="000B1E7A" w:rsidRPr="009F6B2A" w14:paraId="3EFCA2F9" w14:textId="77777777" w:rsidTr="00407835">
        <w:tc>
          <w:tcPr>
            <w:tcW w:w="417" w:type="pct"/>
          </w:tcPr>
          <w:p w14:paraId="53708CC4" w14:textId="77777777" w:rsidR="000B1E7A" w:rsidRPr="00567CAD" w:rsidRDefault="000B1E7A" w:rsidP="00407835">
            <w:pPr>
              <w:rPr>
                <w:rFonts w:ascii="Times New Roman" w:hAnsi="Times New Roman" w:cs="Times New Roman"/>
              </w:rPr>
            </w:pPr>
            <w:r>
              <w:rPr>
                <w:rFonts w:ascii="Times New Roman" w:hAnsi="Times New Roman" w:cs="Times New Roman"/>
              </w:rPr>
              <w:t>4000</w:t>
            </w:r>
          </w:p>
        </w:tc>
        <w:tc>
          <w:tcPr>
            <w:tcW w:w="3610" w:type="pct"/>
          </w:tcPr>
          <w:p w14:paraId="1FD52EF8" w14:textId="77777777" w:rsidR="000B1E7A" w:rsidRPr="00567CAD" w:rsidRDefault="000B1E7A" w:rsidP="00407835">
            <w:pPr>
              <w:rPr>
                <w:rFonts w:ascii="Times New Roman" w:hAnsi="Times New Roman" w:cs="Times New Roman"/>
              </w:rPr>
            </w:pPr>
            <w:r>
              <w:rPr>
                <w:rFonts w:ascii="Times New Roman" w:hAnsi="Times New Roman" w:cs="Times New Roman"/>
              </w:rPr>
              <w:t>Budget authority, gross</w:t>
            </w:r>
          </w:p>
        </w:tc>
        <w:tc>
          <w:tcPr>
            <w:tcW w:w="453" w:type="pct"/>
          </w:tcPr>
          <w:p w14:paraId="5077ABEC"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1A0B4FAF"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6641F5" w14:paraId="502FDE8A" w14:textId="77777777" w:rsidTr="00407835">
        <w:tc>
          <w:tcPr>
            <w:tcW w:w="417" w:type="pct"/>
          </w:tcPr>
          <w:p w14:paraId="7D04FF59" w14:textId="77777777" w:rsidR="000B1E7A" w:rsidRDefault="000B1E7A" w:rsidP="00407835">
            <w:pPr>
              <w:rPr>
                <w:rFonts w:ascii="Times New Roman" w:hAnsi="Times New Roman" w:cs="Times New Roman"/>
              </w:rPr>
            </w:pPr>
          </w:p>
        </w:tc>
        <w:tc>
          <w:tcPr>
            <w:tcW w:w="3610" w:type="pct"/>
          </w:tcPr>
          <w:p w14:paraId="43C4F1D1" w14:textId="77777777" w:rsidR="000B1E7A" w:rsidRPr="00CA7448" w:rsidRDefault="000B1E7A" w:rsidP="00407835">
            <w:pPr>
              <w:rPr>
                <w:rFonts w:ascii="Times New Roman" w:hAnsi="Times New Roman" w:cs="Times New Roman"/>
                <w:b/>
              </w:rPr>
            </w:pPr>
          </w:p>
        </w:tc>
        <w:tc>
          <w:tcPr>
            <w:tcW w:w="453" w:type="pct"/>
          </w:tcPr>
          <w:p w14:paraId="757DBBC2" w14:textId="77777777" w:rsidR="000B1E7A" w:rsidRDefault="000B1E7A" w:rsidP="00407835">
            <w:pPr>
              <w:jc w:val="right"/>
              <w:rPr>
                <w:rFonts w:ascii="Times New Roman" w:hAnsi="Times New Roman" w:cs="Times New Roman"/>
              </w:rPr>
            </w:pPr>
          </w:p>
        </w:tc>
        <w:tc>
          <w:tcPr>
            <w:tcW w:w="520" w:type="pct"/>
          </w:tcPr>
          <w:p w14:paraId="739903B3" w14:textId="77777777" w:rsidR="000B1E7A" w:rsidRDefault="000B1E7A" w:rsidP="00407835">
            <w:pPr>
              <w:jc w:val="right"/>
              <w:rPr>
                <w:rFonts w:ascii="Times New Roman" w:hAnsi="Times New Roman" w:cs="Times New Roman"/>
              </w:rPr>
            </w:pPr>
          </w:p>
        </w:tc>
      </w:tr>
      <w:tr w:rsidR="000B1E7A" w:rsidRPr="006641F5" w14:paraId="61253397" w14:textId="77777777" w:rsidTr="00407835">
        <w:tc>
          <w:tcPr>
            <w:tcW w:w="417" w:type="pct"/>
          </w:tcPr>
          <w:p w14:paraId="57793F5B" w14:textId="77777777" w:rsidR="000B1E7A" w:rsidRDefault="000B1E7A" w:rsidP="00407835">
            <w:pPr>
              <w:rPr>
                <w:rFonts w:ascii="Times New Roman" w:hAnsi="Times New Roman" w:cs="Times New Roman"/>
              </w:rPr>
            </w:pPr>
          </w:p>
        </w:tc>
        <w:tc>
          <w:tcPr>
            <w:tcW w:w="3610" w:type="pct"/>
          </w:tcPr>
          <w:p w14:paraId="61805D20" w14:textId="77777777" w:rsidR="000B1E7A" w:rsidRPr="00567CAD" w:rsidRDefault="000B1E7A" w:rsidP="00407835">
            <w:pPr>
              <w:rPr>
                <w:rFonts w:ascii="Times New Roman" w:hAnsi="Times New Roman" w:cs="Times New Roman"/>
                <w:b/>
              </w:rPr>
            </w:pPr>
            <w:r w:rsidRPr="00567CAD">
              <w:rPr>
                <w:rFonts w:ascii="Times New Roman" w:hAnsi="Times New Roman" w:cs="Times New Roman"/>
                <w:b/>
              </w:rPr>
              <w:t>Outlays, gross</w:t>
            </w:r>
          </w:p>
        </w:tc>
        <w:tc>
          <w:tcPr>
            <w:tcW w:w="453" w:type="pct"/>
          </w:tcPr>
          <w:p w14:paraId="14817104" w14:textId="77777777" w:rsidR="000B1E7A" w:rsidRDefault="000B1E7A" w:rsidP="00407835">
            <w:pPr>
              <w:jc w:val="right"/>
              <w:rPr>
                <w:rFonts w:ascii="Times New Roman" w:hAnsi="Times New Roman" w:cs="Times New Roman"/>
              </w:rPr>
            </w:pPr>
          </w:p>
        </w:tc>
        <w:tc>
          <w:tcPr>
            <w:tcW w:w="520" w:type="pct"/>
          </w:tcPr>
          <w:p w14:paraId="44D95881" w14:textId="77777777" w:rsidR="000B1E7A" w:rsidRPr="006641F5" w:rsidRDefault="000B1E7A" w:rsidP="00407835">
            <w:pPr>
              <w:jc w:val="right"/>
              <w:rPr>
                <w:rFonts w:ascii="Times New Roman" w:hAnsi="Times New Roman" w:cs="Times New Roman"/>
              </w:rPr>
            </w:pPr>
          </w:p>
        </w:tc>
      </w:tr>
      <w:tr w:rsidR="000B1E7A" w:rsidRPr="00381B17" w14:paraId="2A805772" w14:textId="77777777" w:rsidTr="00407835">
        <w:tc>
          <w:tcPr>
            <w:tcW w:w="417" w:type="pct"/>
          </w:tcPr>
          <w:p w14:paraId="6B3902D1" w14:textId="77777777" w:rsidR="000B1E7A" w:rsidRPr="00381B17" w:rsidRDefault="000B1E7A" w:rsidP="00407835">
            <w:pPr>
              <w:rPr>
                <w:rFonts w:ascii="Times New Roman" w:hAnsi="Times New Roman" w:cs="Times New Roman"/>
              </w:rPr>
            </w:pPr>
            <w:r>
              <w:rPr>
                <w:rFonts w:ascii="Times New Roman" w:hAnsi="Times New Roman" w:cs="Times New Roman"/>
              </w:rPr>
              <w:t>4010</w:t>
            </w:r>
          </w:p>
        </w:tc>
        <w:tc>
          <w:tcPr>
            <w:tcW w:w="3610" w:type="pct"/>
          </w:tcPr>
          <w:p w14:paraId="052DF966" w14:textId="77777777" w:rsidR="000B1E7A" w:rsidRPr="00381B17" w:rsidRDefault="000B1E7A" w:rsidP="00407835">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4FC58011" w14:textId="77777777" w:rsidR="000B1E7A" w:rsidRPr="00381B17"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66CEE6FD" w14:textId="77777777" w:rsidR="000B1E7A" w:rsidRPr="00381B17" w:rsidRDefault="000B1E7A" w:rsidP="00407835">
            <w:pPr>
              <w:jc w:val="right"/>
              <w:rPr>
                <w:rFonts w:ascii="Times New Roman" w:hAnsi="Times New Roman" w:cs="Times New Roman"/>
              </w:rPr>
            </w:pPr>
            <w:r>
              <w:rPr>
                <w:rFonts w:ascii="Times New Roman" w:hAnsi="Times New Roman" w:cs="Times New Roman"/>
              </w:rPr>
              <w:t>100</w:t>
            </w:r>
          </w:p>
        </w:tc>
      </w:tr>
      <w:tr w:rsidR="000B1E7A" w:rsidRPr="00381B17" w14:paraId="410C80A5" w14:textId="77777777" w:rsidTr="00407835">
        <w:tc>
          <w:tcPr>
            <w:tcW w:w="417" w:type="pct"/>
          </w:tcPr>
          <w:p w14:paraId="18A77A99" w14:textId="77777777" w:rsidR="000B1E7A" w:rsidRDefault="000B1E7A" w:rsidP="00407835">
            <w:pPr>
              <w:rPr>
                <w:rFonts w:ascii="Times New Roman" w:hAnsi="Times New Roman" w:cs="Times New Roman"/>
              </w:rPr>
            </w:pPr>
            <w:r>
              <w:rPr>
                <w:rFonts w:ascii="Times New Roman" w:hAnsi="Times New Roman" w:cs="Times New Roman"/>
              </w:rPr>
              <w:t>4020</w:t>
            </w:r>
          </w:p>
        </w:tc>
        <w:tc>
          <w:tcPr>
            <w:tcW w:w="3610" w:type="pct"/>
          </w:tcPr>
          <w:p w14:paraId="6C16EC50" w14:textId="77777777" w:rsidR="000B1E7A" w:rsidRDefault="000B1E7A" w:rsidP="00407835">
            <w:pPr>
              <w:rPr>
                <w:rFonts w:ascii="Times New Roman" w:hAnsi="Times New Roman" w:cs="Times New Roman"/>
              </w:rPr>
            </w:pPr>
            <w:r>
              <w:rPr>
                <w:rFonts w:ascii="Times New Roman" w:hAnsi="Times New Roman" w:cs="Times New Roman"/>
              </w:rPr>
              <w:t>Outlays, gross (total)</w:t>
            </w:r>
          </w:p>
        </w:tc>
        <w:tc>
          <w:tcPr>
            <w:tcW w:w="453" w:type="pct"/>
          </w:tcPr>
          <w:p w14:paraId="4674A3C3" w14:textId="77777777" w:rsidR="000B1E7A" w:rsidRPr="00381B17"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03BB3C7F"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r>
      <w:tr w:rsidR="000B1E7A" w:rsidRPr="00381B17" w14:paraId="061C7F0F" w14:textId="77777777" w:rsidTr="00407835">
        <w:tc>
          <w:tcPr>
            <w:tcW w:w="417" w:type="pct"/>
          </w:tcPr>
          <w:p w14:paraId="17B00FBD" w14:textId="77777777" w:rsidR="000B1E7A" w:rsidRDefault="000B1E7A" w:rsidP="00407835">
            <w:pPr>
              <w:rPr>
                <w:rFonts w:ascii="Times New Roman" w:hAnsi="Times New Roman" w:cs="Times New Roman"/>
              </w:rPr>
            </w:pPr>
            <w:r>
              <w:rPr>
                <w:rFonts w:ascii="Times New Roman" w:hAnsi="Times New Roman" w:cs="Times New Roman"/>
              </w:rPr>
              <w:t>4070</w:t>
            </w:r>
          </w:p>
        </w:tc>
        <w:tc>
          <w:tcPr>
            <w:tcW w:w="3610" w:type="pct"/>
          </w:tcPr>
          <w:p w14:paraId="5858784F" w14:textId="77777777" w:rsidR="000B1E7A" w:rsidRPr="00567CAD" w:rsidRDefault="000B1E7A" w:rsidP="00407835">
            <w:pPr>
              <w:rPr>
                <w:rFonts w:ascii="Times New Roman" w:hAnsi="Times New Roman" w:cs="Times New Roman"/>
              </w:rPr>
            </w:pPr>
            <w:r>
              <w:rPr>
                <w:rFonts w:ascii="Times New Roman" w:hAnsi="Times New Roman" w:cs="Times New Roman"/>
              </w:rPr>
              <w:t>Budget authority, net (discretionary)</w:t>
            </w:r>
          </w:p>
        </w:tc>
        <w:tc>
          <w:tcPr>
            <w:tcW w:w="453" w:type="pct"/>
          </w:tcPr>
          <w:p w14:paraId="550C66CF" w14:textId="77777777" w:rsidR="000B1E7A" w:rsidRPr="00381B17"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57D0F38E"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r>
      <w:tr w:rsidR="000B1E7A" w:rsidRPr="00381B17" w14:paraId="72119BA8" w14:textId="77777777" w:rsidTr="00407835">
        <w:tc>
          <w:tcPr>
            <w:tcW w:w="417" w:type="pct"/>
          </w:tcPr>
          <w:p w14:paraId="0E430837" w14:textId="77777777" w:rsidR="000B1E7A" w:rsidRDefault="000B1E7A" w:rsidP="00407835">
            <w:pPr>
              <w:rPr>
                <w:rFonts w:ascii="Times New Roman" w:hAnsi="Times New Roman" w:cs="Times New Roman"/>
              </w:rPr>
            </w:pPr>
            <w:r>
              <w:rPr>
                <w:rFonts w:ascii="Times New Roman" w:hAnsi="Times New Roman" w:cs="Times New Roman"/>
              </w:rPr>
              <w:t>4080</w:t>
            </w:r>
          </w:p>
        </w:tc>
        <w:tc>
          <w:tcPr>
            <w:tcW w:w="3610" w:type="pct"/>
          </w:tcPr>
          <w:p w14:paraId="3C9EEE70" w14:textId="77777777" w:rsidR="000B1E7A" w:rsidRPr="00567CAD" w:rsidRDefault="000B1E7A" w:rsidP="00407835">
            <w:pPr>
              <w:rPr>
                <w:rFonts w:ascii="Times New Roman" w:hAnsi="Times New Roman" w:cs="Times New Roman"/>
              </w:rPr>
            </w:pPr>
            <w:r>
              <w:rPr>
                <w:rFonts w:ascii="Times New Roman" w:hAnsi="Times New Roman" w:cs="Times New Roman"/>
              </w:rPr>
              <w:t>Outlays, net (discretionary)</w:t>
            </w:r>
          </w:p>
        </w:tc>
        <w:tc>
          <w:tcPr>
            <w:tcW w:w="453" w:type="pct"/>
          </w:tcPr>
          <w:p w14:paraId="382E0AF7" w14:textId="77777777" w:rsidR="000B1E7A" w:rsidRPr="00381B17"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59677C1F"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r>
      <w:tr w:rsidR="000B1E7A" w:rsidRPr="00381B17" w14:paraId="0300E6AE" w14:textId="77777777" w:rsidTr="00407835">
        <w:tc>
          <w:tcPr>
            <w:tcW w:w="417" w:type="pct"/>
          </w:tcPr>
          <w:p w14:paraId="288D798A" w14:textId="77777777" w:rsidR="000B1E7A" w:rsidRDefault="000B1E7A" w:rsidP="00407835">
            <w:pPr>
              <w:rPr>
                <w:rFonts w:ascii="Times New Roman" w:hAnsi="Times New Roman" w:cs="Times New Roman"/>
              </w:rPr>
            </w:pPr>
          </w:p>
        </w:tc>
        <w:tc>
          <w:tcPr>
            <w:tcW w:w="3610" w:type="pct"/>
          </w:tcPr>
          <w:p w14:paraId="567C6033" w14:textId="77777777" w:rsidR="000B1E7A" w:rsidRDefault="000B1E7A" w:rsidP="00407835">
            <w:pPr>
              <w:rPr>
                <w:rFonts w:ascii="Times New Roman" w:hAnsi="Times New Roman" w:cs="Times New Roman"/>
              </w:rPr>
            </w:pPr>
          </w:p>
        </w:tc>
        <w:tc>
          <w:tcPr>
            <w:tcW w:w="453" w:type="pct"/>
          </w:tcPr>
          <w:p w14:paraId="7C835FC9" w14:textId="77777777" w:rsidR="000B1E7A" w:rsidRPr="00381B17" w:rsidRDefault="000B1E7A" w:rsidP="00407835">
            <w:pPr>
              <w:jc w:val="right"/>
              <w:rPr>
                <w:rFonts w:ascii="Times New Roman" w:hAnsi="Times New Roman" w:cs="Times New Roman"/>
              </w:rPr>
            </w:pPr>
          </w:p>
        </w:tc>
        <w:tc>
          <w:tcPr>
            <w:tcW w:w="520" w:type="pct"/>
          </w:tcPr>
          <w:p w14:paraId="56FEAB5D" w14:textId="77777777" w:rsidR="000B1E7A" w:rsidRDefault="000B1E7A" w:rsidP="00407835">
            <w:pPr>
              <w:jc w:val="right"/>
              <w:rPr>
                <w:rFonts w:ascii="Times New Roman" w:hAnsi="Times New Roman" w:cs="Times New Roman"/>
              </w:rPr>
            </w:pPr>
          </w:p>
        </w:tc>
      </w:tr>
      <w:tr w:rsidR="000B1E7A" w:rsidRPr="00381B17" w14:paraId="70D701FF" w14:textId="77777777" w:rsidTr="00407835">
        <w:tc>
          <w:tcPr>
            <w:tcW w:w="417" w:type="pct"/>
          </w:tcPr>
          <w:p w14:paraId="549E5729" w14:textId="77777777" w:rsidR="000B1E7A" w:rsidRDefault="000B1E7A" w:rsidP="00407835">
            <w:pPr>
              <w:rPr>
                <w:rFonts w:ascii="Times New Roman" w:hAnsi="Times New Roman" w:cs="Times New Roman"/>
              </w:rPr>
            </w:pPr>
          </w:p>
        </w:tc>
        <w:tc>
          <w:tcPr>
            <w:tcW w:w="3610" w:type="pct"/>
          </w:tcPr>
          <w:p w14:paraId="59829158" w14:textId="77777777" w:rsidR="000B1E7A" w:rsidRPr="00567CAD" w:rsidRDefault="000B1E7A" w:rsidP="00407835">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010EB876" w14:textId="77777777" w:rsidR="000B1E7A" w:rsidRPr="00381B17" w:rsidRDefault="000B1E7A" w:rsidP="00407835">
            <w:pPr>
              <w:jc w:val="right"/>
              <w:rPr>
                <w:rFonts w:ascii="Times New Roman" w:hAnsi="Times New Roman" w:cs="Times New Roman"/>
              </w:rPr>
            </w:pPr>
          </w:p>
        </w:tc>
        <w:tc>
          <w:tcPr>
            <w:tcW w:w="520" w:type="pct"/>
          </w:tcPr>
          <w:p w14:paraId="2CC73207" w14:textId="77777777" w:rsidR="000B1E7A" w:rsidRDefault="000B1E7A" w:rsidP="00407835">
            <w:pPr>
              <w:jc w:val="right"/>
              <w:rPr>
                <w:rFonts w:ascii="Times New Roman" w:hAnsi="Times New Roman" w:cs="Times New Roman"/>
              </w:rPr>
            </w:pPr>
          </w:p>
        </w:tc>
      </w:tr>
      <w:tr w:rsidR="000B1E7A" w:rsidRPr="00381B17" w14:paraId="377F34F0" w14:textId="77777777" w:rsidTr="00407835">
        <w:tc>
          <w:tcPr>
            <w:tcW w:w="417" w:type="pct"/>
          </w:tcPr>
          <w:p w14:paraId="0374759C" w14:textId="77777777" w:rsidR="000B1E7A" w:rsidRDefault="000B1E7A" w:rsidP="00407835">
            <w:pPr>
              <w:rPr>
                <w:rFonts w:ascii="Times New Roman" w:hAnsi="Times New Roman" w:cs="Times New Roman"/>
              </w:rPr>
            </w:pPr>
            <w:r>
              <w:rPr>
                <w:rFonts w:ascii="Times New Roman" w:hAnsi="Times New Roman" w:cs="Times New Roman"/>
              </w:rPr>
              <w:t>4180</w:t>
            </w:r>
          </w:p>
        </w:tc>
        <w:tc>
          <w:tcPr>
            <w:tcW w:w="3610" w:type="pct"/>
          </w:tcPr>
          <w:p w14:paraId="25D09500" w14:textId="77777777" w:rsidR="000B1E7A" w:rsidRDefault="000B1E7A" w:rsidP="00407835">
            <w:pPr>
              <w:rPr>
                <w:rFonts w:ascii="Times New Roman" w:hAnsi="Times New Roman" w:cs="Times New Roman"/>
              </w:rPr>
            </w:pPr>
            <w:r>
              <w:rPr>
                <w:rFonts w:ascii="Times New Roman" w:hAnsi="Times New Roman" w:cs="Times New Roman"/>
              </w:rPr>
              <w:t>Budget authority, net (total)</w:t>
            </w:r>
          </w:p>
        </w:tc>
        <w:tc>
          <w:tcPr>
            <w:tcW w:w="453" w:type="pct"/>
          </w:tcPr>
          <w:p w14:paraId="4DF0E4BC"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2D83E1EE"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r>
      <w:tr w:rsidR="000B1E7A" w:rsidRPr="00381B17" w14:paraId="778CECBA" w14:textId="77777777" w:rsidTr="00407835">
        <w:tc>
          <w:tcPr>
            <w:tcW w:w="417" w:type="pct"/>
          </w:tcPr>
          <w:p w14:paraId="261EADFC" w14:textId="77777777" w:rsidR="000B1E7A" w:rsidRDefault="000B1E7A" w:rsidP="00407835">
            <w:pPr>
              <w:rPr>
                <w:rFonts w:ascii="Times New Roman" w:hAnsi="Times New Roman" w:cs="Times New Roman"/>
              </w:rPr>
            </w:pPr>
            <w:r>
              <w:rPr>
                <w:rFonts w:ascii="Times New Roman" w:hAnsi="Times New Roman" w:cs="Times New Roman"/>
              </w:rPr>
              <w:t>4190</w:t>
            </w:r>
          </w:p>
        </w:tc>
        <w:tc>
          <w:tcPr>
            <w:tcW w:w="3610" w:type="pct"/>
          </w:tcPr>
          <w:p w14:paraId="02056B60" w14:textId="77777777" w:rsidR="000B1E7A" w:rsidRDefault="000B1E7A" w:rsidP="00407835">
            <w:pPr>
              <w:rPr>
                <w:rFonts w:ascii="Times New Roman" w:hAnsi="Times New Roman" w:cs="Times New Roman"/>
              </w:rPr>
            </w:pPr>
            <w:r>
              <w:rPr>
                <w:rFonts w:ascii="Times New Roman" w:hAnsi="Times New Roman" w:cs="Times New Roman"/>
              </w:rPr>
              <w:t>Outlays, net (total)</w:t>
            </w:r>
          </w:p>
        </w:tc>
        <w:tc>
          <w:tcPr>
            <w:tcW w:w="453" w:type="pct"/>
          </w:tcPr>
          <w:p w14:paraId="24F4F8A6"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c>
          <w:tcPr>
            <w:tcW w:w="520" w:type="pct"/>
          </w:tcPr>
          <w:p w14:paraId="64F3C9AD" w14:textId="77777777" w:rsidR="000B1E7A" w:rsidRDefault="000B1E7A" w:rsidP="00407835">
            <w:pPr>
              <w:jc w:val="right"/>
              <w:rPr>
                <w:rFonts w:ascii="Times New Roman" w:hAnsi="Times New Roman" w:cs="Times New Roman"/>
              </w:rPr>
            </w:pPr>
            <w:r>
              <w:rPr>
                <w:rFonts w:ascii="Times New Roman" w:hAnsi="Times New Roman" w:cs="Times New Roman"/>
              </w:rPr>
              <w:t>100</w:t>
            </w:r>
          </w:p>
        </w:tc>
      </w:tr>
      <w:tr w:rsidR="000B1E7A" w:rsidRPr="00381B17" w14:paraId="3BA5C2ED" w14:textId="77777777" w:rsidTr="00407835">
        <w:tc>
          <w:tcPr>
            <w:tcW w:w="417" w:type="pct"/>
          </w:tcPr>
          <w:p w14:paraId="74629793" w14:textId="77777777" w:rsidR="000B1E7A" w:rsidRDefault="000B1E7A" w:rsidP="00407835">
            <w:pPr>
              <w:rPr>
                <w:rFonts w:ascii="Times New Roman" w:hAnsi="Times New Roman" w:cs="Times New Roman"/>
              </w:rPr>
            </w:pPr>
          </w:p>
        </w:tc>
        <w:tc>
          <w:tcPr>
            <w:tcW w:w="3610" w:type="pct"/>
          </w:tcPr>
          <w:p w14:paraId="055DD3EC" w14:textId="77777777" w:rsidR="000B1E7A" w:rsidRDefault="000B1E7A" w:rsidP="00407835">
            <w:pPr>
              <w:rPr>
                <w:rFonts w:ascii="Times New Roman" w:hAnsi="Times New Roman" w:cs="Times New Roman"/>
              </w:rPr>
            </w:pPr>
          </w:p>
        </w:tc>
        <w:tc>
          <w:tcPr>
            <w:tcW w:w="453" w:type="pct"/>
          </w:tcPr>
          <w:p w14:paraId="7B97BF66" w14:textId="77777777" w:rsidR="000B1E7A" w:rsidRDefault="000B1E7A" w:rsidP="00407835">
            <w:pPr>
              <w:jc w:val="right"/>
              <w:rPr>
                <w:rFonts w:ascii="Times New Roman" w:hAnsi="Times New Roman" w:cs="Times New Roman"/>
              </w:rPr>
            </w:pPr>
          </w:p>
        </w:tc>
        <w:tc>
          <w:tcPr>
            <w:tcW w:w="520" w:type="pct"/>
          </w:tcPr>
          <w:p w14:paraId="0796B4E1" w14:textId="77777777" w:rsidR="000B1E7A" w:rsidRDefault="000B1E7A" w:rsidP="00407835">
            <w:pPr>
              <w:jc w:val="right"/>
              <w:rPr>
                <w:rFonts w:ascii="Times New Roman" w:hAnsi="Times New Roman" w:cs="Times New Roman"/>
              </w:rPr>
            </w:pPr>
          </w:p>
        </w:tc>
      </w:tr>
      <w:tr w:rsidR="000B1E7A" w:rsidRPr="00381B17" w14:paraId="46E85244" w14:textId="77777777" w:rsidTr="00407835">
        <w:tc>
          <w:tcPr>
            <w:tcW w:w="417" w:type="pct"/>
          </w:tcPr>
          <w:p w14:paraId="6133D7DC" w14:textId="77777777" w:rsidR="000B1E7A" w:rsidRDefault="000B1E7A" w:rsidP="00407835">
            <w:pPr>
              <w:rPr>
                <w:rFonts w:ascii="Times New Roman" w:hAnsi="Times New Roman" w:cs="Times New Roman"/>
              </w:rPr>
            </w:pPr>
          </w:p>
        </w:tc>
        <w:tc>
          <w:tcPr>
            <w:tcW w:w="3610" w:type="pct"/>
          </w:tcPr>
          <w:p w14:paraId="1CED03FE" w14:textId="77777777" w:rsidR="000B1E7A" w:rsidRPr="00C61954" w:rsidRDefault="000B1E7A" w:rsidP="00407835">
            <w:pPr>
              <w:rPr>
                <w:rFonts w:ascii="Times New Roman" w:hAnsi="Times New Roman" w:cs="Times New Roman"/>
                <w:b/>
              </w:rPr>
            </w:pPr>
            <w:r>
              <w:rPr>
                <w:rFonts w:ascii="Times New Roman" w:hAnsi="Times New Roman" w:cs="Times New Roman"/>
                <w:b/>
              </w:rPr>
              <w:t>Unexpended balances (Direct/Reimbursable/Discretionary/Mandatory)</w:t>
            </w:r>
          </w:p>
        </w:tc>
        <w:tc>
          <w:tcPr>
            <w:tcW w:w="453" w:type="pct"/>
          </w:tcPr>
          <w:p w14:paraId="4BBEDE6C" w14:textId="77777777" w:rsidR="000B1E7A" w:rsidRDefault="000B1E7A" w:rsidP="00407835">
            <w:pPr>
              <w:jc w:val="right"/>
              <w:rPr>
                <w:rFonts w:ascii="Times New Roman" w:hAnsi="Times New Roman" w:cs="Times New Roman"/>
              </w:rPr>
            </w:pPr>
          </w:p>
        </w:tc>
        <w:tc>
          <w:tcPr>
            <w:tcW w:w="520" w:type="pct"/>
          </w:tcPr>
          <w:p w14:paraId="7467A315" w14:textId="77777777" w:rsidR="000B1E7A" w:rsidRDefault="000B1E7A" w:rsidP="00407835">
            <w:pPr>
              <w:jc w:val="right"/>
              <w:rPr>
                <w:rFonts w:ascii="Times New Roman" w:hAnsi="Times New Roman" w:cs="Times New Roman"/>
              </w:rPr>
            </w:pPr>
          </w:p>
        </w:tc>
      </w:tr>
      <w:tr w:rsidR="000B1E7A" w:rsidRPr="00381B17" w14:paraId="015B2721" w14:textId="77777777" w:rsidTr="00407835">
        <w:tc>
          <w:tcPr>
            <w:tcW w:w="417" w:type="pct"/>
          </w:tcPr>
          <w:p w14:paraId="59A8DB6F" w14:textId="77777777" w:rsidR="000B1E7A" w:rsidRPr="00C61954" w:rsidRDefault="000B1E7A" w:rsidP="00407835">
            <w:pPr>
              <w:rPr>
                <w:rFonts w:ascii="Times New Roman" w:hAnsi="Times New Roman" w:cs="Times New Roman"/>
              </w:rPr>
            </w:pPr>
            <w:r>
              <w:rPr>
                <w:rFonts w:ascii="Times New Roman" w:hAnsi="Times New Roman" w:cs="Times New Roman"/>
              </w:rPr>
              <w:t>5321</w:t>
            </w:r>
          </w:p>
        </w:tc>
        <w:tc>
          <w:tcPr>
            <w:tcW w:w="3610" w:type="pct"/>
          </w:tcPr>
          <w:p w14:paraId="3DF71E45" w14:textId="77777777" w:rsidR="000B1E7A" w:rsidRDefault="000B1E7A" w:rsidP="00407835">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4C511AF3" w14:textId="77777777" w:rsidR="000B1E7A" w:rsidRDefault="000B1E7A" w:rsidP="00407835">
            <w:pPr>
              <w:jc w:val="right"/>
              <w:rPr>
                <w:rFonts w:ascii="Times New Roman" w:hAnsi="Times New Roman" w:cs="Times New Roman"/>
              </w:rPr>
            </w:pPr>
            <w:r>
              <w:rPr>
                <w:rFonts w:ascii="Times New Roman" w:hAnsi="Times New Roman" w:cs="Times New Roman"/>
              </w:rPr>
              <w:t>350</w:t>
            </w:r>
          </w:p>
        </w:tc>
        <w:tc>
          <w:tcPr>
            <w:tcW w:w="520" w:type="pct"/>
          </w:tcPr>
          <w:p w14:paraId="5E83CCF8" w14:textId="77777777" w:rsidR="000B1E7A" w:rsidRDefault="000B1E7A" w:rsidP="00407835">
            <w:pPr>
              <w:jc w:val="right"/>
              <w:rPr>
                <w:rFonts w:ascii="Times New Roman" w:hAnsi="Times New Roman" w:cs="Times New Roman"/>
              </w:rPr>
            </w:pPr>
            <w:r>
              <w:rPr>
                <w:rFonts w:ascii="Times New Roman" w:hAnsi="Times New Roman" w:cs="Times New Roman"/>
              </w:rPr>
              <w:t>350</w:t>
            </w:r>
          </w:p>
        </w:tc>
      </w:tr>
    </w:tbl>
    <w:p w14:paraId="20F8D915" w14:textId="77777777" w:rsidR="000B1E7A" w:rsidRDefault="000B1E7A" w:rsidP="000B1E7A"/>
    <w:p w14:paraId="05ACC809" w14:textId="77777777" w:rsidR="000B1E7A" w:rsidRDefault="000B1E7A" w:rsidP="000B1E7A">
      <w:pPr>
        <w:rPr>
          <w:rFonts w:ascii="Times New Roman" w:hAnsi="Times New Roman" w:cs="Times New Roman"/>
          <w:b/>
          <w:sz w:val="24"/>
          <w:szCs w:val="24"/>
        </w:rPr>
      </w:pPr>
    </w:p>
    <w:p w14:paraId="5082B23C" w14:textId="77777777" w:rsidR="000B1E7A" w:rsidRDefault="000B1E7A" w:rsidP="000B1E7A">
      <w:pPr>
        <w:rPr>
          <w:rFonts w:ascii="Times New Roman" w:hAnsi="Times New Roman" w:cs="Times New Roman"/>
          <w:b/>
          <w:sz w:val="24"/>
          <w:szCs w:val="24"/>
        </w:rPr>
      </w:pPr>
    </w:p>
    <w:p w14:paraId="40FC8964"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t>Year 1 – 4</w:t>
      </w:r>
      <w:r w:rsidRPr="00A4287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108"/>
        <w:gridCol w:w="1168"/>
        <w:gridCol w:w="1191"/>
        <w:gridCol w:w="899"/>
        <w:gridCol w:w="3344"/>
        <w:gridCol w:w="1052"/>
        <w:gridCol w:w="1191"/>
        <w:gridCol w:w="997"/>
      </w:tblGrid>
      <w:tr w:rsidR="000B1E7A" w14:paraId="44E1EC79" w14:textId="77777777" w:rsidTr="00407835">
        <w:trPr>
          <w:trHeight w:val="350"/>
        </w:trPr>
        <w:tc>
          <w:tcPr>
            <w:tcW w:w="5000" w:type="pct"/>
            <w:gridSpan w:val="8"/>
            <w:shd w:val="clear" w:color="auto" w:fill="D9D9D9" w:themeFill="background1" w:themeFillShade="D9"/>
          </w:tcPr>
          <w:p w14:paraId="332F9E8A" w14:textId="77777777" w:rsidR="000B1E7A" w:rsidRPr="00B32AD6" w:rsidRDefault="000B1E7A" w:rsidP="000B1E7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To record passport fees collected from the public.  These collections are not reported on the Statement of Custodial Activity.</w:t>
            </w:r>
          </w:p>
        </w:tc>
      </w:tr>
      <w:tr w:rsidR="000B1E7A" w14:paraId="4E0265C0" w14:textId="77777777" w:rsidTr="00407835">
        <w:trPr>
          <w:trHeight w:val="350"/>
        </w:trPr>
        <w:tc>
          <w:tcPr>
            <w:tcW w:w="1200" w:type="pct"/>
            <w:shd w:val="clear" w:color="auto" w:fill="D9D9D9" w:themeFill="background1" w:themeFillShade="D9"/>
          </w:tcPr>
          <w:p w14:paraId="2A39BDB8"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51" w:type="pct"/>
            <w:shd w:val="clear" w:color="auto" w:fill="D9D9D9" w:themeFill="background1" w:themeFillShade="D9"/>
          </w:tcPr>
          <w:p w14:paraId="042FF492"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60" w:type="pct"/>
            <w:shd w:val="clear" w:color="auto" w:fill="D9D9D9" w:themeFill="background1" w:themeFillShade="D9"/>
          </w:tcPr>
          <w:p w14:paraId="3EC62569"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347" w:type="pct"/>
            <w:shd w:val="clear" w:color="auto" w:fill="D9D9D9" w:themeFill="background1" w:themeFillShade="D9"/>
          </w:tcPr>
          <w:p w14:paraId="5295F29A"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291" w:type="pct"/>
            <w:shd w:val="clear" w:color="auto" w:fill="D9D9D9" w:themeFill="background1" w:themeFillShade="D9"/>
          </w:tcPr>
          <w:p w14:paraId="5D88E665"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67FB9279"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60" w:type="pct"/>
            <w:shd w:val="clear" w:color="auto" w:fill="D9D9D9" w:themeFill="background1" w:themeFillShade="D9"/>
          </w:tcPr>
          <w:p w14:paraId="392F075F"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85" w:type="pct"/>
            <w:shd w:val="clear" w:color="auto" w:fill="D9D9D9" w:themeFill="background1" w:themeFillShade="D9"/>
          </w:tcPr>
          <w:p w14:paraId="5C3A9210"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66C7E437" w14:textId="77777777" w:rsidTr="00407835">
        <w:trPr>
          <w:trHeight w:val="1728"/>
        </w:trPr>
        <w:tc>
          <w:tcPr>
            <w:tcW w:w="1200" w:type="pct"/>
          </w:tcPr>
          <w:p w14:paraId="4D064CD8"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5BEC8FF"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03319FE7" w14:textId="77777777" w:rsidR="000B1E7A" w:rsidRDefault="000B1E7A" w:rsidP="00407835">
            <w:pPr>
              <w:rPr>
                <w:rFonts w:ascii="Times New Roman" w:hAnsi="Times New Roman" w:cs="Times New Roman"/>
                <w:sz w:val="24"/>
                <w:szCs w:val="24"/>
              </w:rPr>
            </w:pPr>
          </w:p>
          <w:p w14:paraId="21D01C6A"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47DECA87" w14:textId="77777777" w:rsidR="000B1E7A" w:rsidRPr="00244E4A" w:rsidRDefault="000B1E7A" w:rsidP="00407835">
            <w:pPr>
              <w:rPr>
                <w:rFonts w:ascii="Times New Roman" w:hAnsi="Times New Roman" w:cs="Times New Roman"/>
              </w:rPr>
            </w:pPr>
            <w:r w:rsidRPr="00244E4A">
              <w:rPr>
                <w:rFonts w:ascii="Times New Roman" w:hAnsi="Times New Roman" w:cs="Times New Roman"/>
              </w:rPr>
              <w:t>None</w:t>
            </w:r>
          </w:p>
        </w:tc>
        <w:tc>
          <w:tcPr>
            <w:tcW w:w="451" w:type="pct"/>
          </w:tcPr>
          <w:p w14:paraId="490C7A7A" w14:textId="77777777" w:rsidR="000B1E7A" w:rsidRDefault="000B1E7A" w:rsidP="00407835">
            <w:pPr>
              <w:rPr>
                <w:rFonts w:ascii="Times New Roman" w:hAnsi="Times New Roman" w:cs="Times New Roman"/>
                <w:b/>
                <w:sz w:val="24"/>
                <w:szCs w:val="24"/>
                <w:u w:val="single"/>
              </w:rPr>
            </w:pPr>
          </w:p>
          <w:p w14:paraId="7EC38790" w14:textId="77777777" w:rsidR="000B1E7A" w:rsidRPr="00013314" w:rsidRDefault="000B1E7A" w:rsidP="00407835">
            <w:pPr>
              <w:rPr>
                <w:rFonts w:ascii="Times New Roman" w:hAnsi="Times New Roman" w:cs="Times New Roman"/>
                <w:sz w:val="24"/>
                <w:szCs w:val="24"/>
              </w:rPr>
            </w:pPr>
          </w:p>
        </w:tc>
        <w:tc>
          <w:tcPr>
            <w:tcW w:w="460" w:type="pct"/>
          </w:tcPr>
          <w:p w14:paraId="2E349913" w14:textId="77777777" w:rsidR="000B1E7A" w:rsidRDefault="000B1E7A" w:rsidP="00407835">
            <w:pPr>
              <w:rPr>
                <w:rFonts w:ascii="Times New Roman" w:hAnsi="Times New Roman" w:cs="Times New Roman"/>
                <w:b/>
                <w:sz w:val="24"/>
                <w:szCs w:val="24"/>
                <w:u w:val="single"/>
              </w:rPr>
            </w:pPr>
          </w:p>
          <w:p w14:paraId="32E127D3" w14:textId="77777777" w:rsidR="000B1E7A" w:rsidRDefault="000B1E7A" w:rsidP="00407835">
            <w:pPr>
              <w:rPr>
                <w:rFonts w:ascii="Times New Roman" w:hAnsi="Times New Roman" w:cs="Times New Roman"/>
                <w:b/>
                <w:sz w:val="24"/>
                <w:szCs w:val="24"/>
                <w:u w:val="single"/>
              </w:rPr>
            </w:pPr>
          </w:p>
          <w:p w14:paraId="02C18CCB" w14:textId="77777777" w:rsidR="000B1E7A" w:rsidRDefault="000B1E7A" w:rsidP="00407835">
            <w:pPr>
              <w:rPr>
                <w:rFonts w:ascii="Times New Roman" w:hAnsi="Times New Roman" w:cs="Times New Roman"/>
                <w:b/>
                <w:sz w:val="24"/>
                <w:szCs w:val="24"/>
                <w:u w:val="single"/>
              </w:rPr>
            </w:pPr>
          </w:p>
          <w:p w14:paraId="5642F1A1" w14:textId="77777777" w:rsidR="000B1E7A" w:rsidRPr="00013314" w:rsidRDefault="000B1E7A" w:rsidP="00407835">
            <w:pPr>
              <w:rPr>
                <w:rFonts w:ascii="Times New Roman" w:hAnsi="Times New Roman" w:cs="Times New Roman"/>
                <w:sz w:val="24"/>
                <w:szCs w:val="24"/>
              </w:rPr>
            </w:pPr>
          </w:p>
        </w:tc>
        <w:tc>
          <w:tcPr>
            <w:tcW w:w="347" w:type="pct"/>
          </w:tcPr>
          <w:p w14:paraId="613C9BEF" w14:textId="77777777" w:rsidR="000B1E7A" w:rsidRDefault="000B1E7A" w:rsidP="00407835">
            <w:pPr>
              <w:rPr>
                <w:rFonts w:ascii="Times New Roman" w:hAnsi="Times New Roman" w:cs="Times New Roman"/>
                <w:sz w:val="24"/>
                <w:szCs w:val="24"/>
              </w:rPr>
            </w:pPr>
          </w:p>
          <w:p w14:paraId="6D3706A0" w14:textId="77777777" w:rsidR="000B1E7A" w:rsidRPr="00013314" w:rsidRDefault="000B1E7A" w:rsidP="00407835">
            <w:pPr>
              <w:rPr>
                <w:rFonts w:ascii="Times New Roman" w:hAnsi="Times New Roman" w:cs="Times New Roman"/>
                <w:sz w:val="24"/>
                <w:szCs w:val="24"/>
              </w:rPr>
            </w:pPr>
          </w:p>
        </w:tc>
        <w:tc>
          <w:tcPr>
            <w:tcW w:w="1291" w:type="pct"/>
          </w:tcPr>
          <w:p w14:paraId="73060A0E"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9BCA483" w14:textId="77777777" w:rsidR="000B1E7A" w:rsidRDefault="000B1E7A" w:rsidP="00407835">
            <w:pPr>
              <w:rPr>
                <w:rFonts w:ascii="Times New Roman" w:hAnsi="Times New Roman" w:cs="Times New Roman"/>
              </w:rPr>
            </w:pPr>
            <w:r>
              <w:rPr>
                <w:rFonts w:ascii="Times New Roman" w:hAnsi="Times New Roman" w:cs="Times New Roman"/>
              </w:rPr>
              <w:t>None</w:t>
            </w:r>
          </w:p>
          <w:p w14:paraId="64FFFEF1" w14:textId="77777777" w:rsidR="000B1E7A" w:rsidRDefault="000B1E7A" w:rsidP="00407835">
            <w:pPr>
              <w:rPr>
                <w:rFonts w:ascii="Times New Roman" w:hAnsi="Times New Roman" w:cs="Times New Roman"/>
              </w:rPr>
            </w:pPr>
          </w:p>
          <w:p w14:paraId="4BE45D16"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2D3E04C" w14:textId="77777777" w:rsidR="000B1E7A" w:rsidRDefault="000B1E7A" w:rsidP="00407835">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65508C23" w14:textId="77777777" w:rsidR="000B1E7A" w:rsidRDefault="000B1E7A" w:rsidP="00407835">
            <w:pPr>
              <w:rPr>
                <w:rFonts w:ascii="Times New Roman" w:hAnsi="Times New Roman" w:cs="Times New Roman"/>
              </w:rPr>
            </w:pPr>
            <w:r>
              <w:rPr>
                <w:rFonts w:ascii="Times New Roman" w:hAnsi="Times New Roman" w:cs="Times New Roman"/>
              </w:rPr>
              <w:t xml:space="preserve">  520000 (N) Revenue From     </w:t>
            </w:r>
          </w:p>
          <w:p w14:paraId="5E1D1452" w14:textId="77777777" w:rsidR="000B1E7A" w:rsidRPr="006873CF" w:rsidRDefault="000B1E7A" w:rsidP="00407835">
            <w:pPr>
              <w:rPr>
                <w:rFonts w:ascii="Times New Roman" w:hAnsi="Times New Roman" w:cs="Times New Roman"/>
              </w:rPr>
            </w:pPr>
            <w:r>
              <w:rPr>
                <w:rFonts w:ascii="Times New Roman" w:hAnsi="Times New Roman" w:cs="Times New Roman"/>
              </w:rPr>
              <w:t xml:space="preserve">  Services Provided     </w:t>
            </w:r>
          </w:p>
        </w:tc>
        <w:tc>
          <w:tcPr>
            <w:tcW w:w="406" w:type="pct"/>
          </w:tcPr>
          <w:p w14:paraId="1CA1866D" w14:textId="77777777" w:rsidR="000B1E7A" w:rsidRDefault="000B1E7A" w:rsidP="00407835">
            <w:pPr>
              <w:jc w:val="center"/>
              <w:rPr>
                <w:rFonts w:ascii="Times New Roman" w:hAnsi="Times New Roman" w:cs="Times New Roman"/>
              </w:rPr>
            </w:pPr>
          </w:p>
          <w:p w14:paraId="7BAEC801" w14:textId="77777777" w:rsidR="000B1E7A" w:rsidRDefault="000B1E7A" w:rsidP="00407835">
            <w:pPr>
              <w:jc w:val="center"/>
              <w:rPr>
                <w:rFonts w:ascii="Times New Roman" w:hAnsi="Times New Roman" w:cs="Times New Roman"/>
              </w:rPr>
            </w:pPr>
          </w:p>
          <w:p w14:paraId="7B3BC858" w14:textId="77777777" w:rsidR="000B1E7A" w:rsidRDefault="000B1E7A" w:rsidP="00407835">
            <w:pPr>
              <w:jc w:val="center"/>
              <w:rPr>
                <w:rFonts w:ascii="Times New Roman" w:hAnsi="Times New Roman" w:cs="Times New Roman"/>
              </w:rPr>
            </w:pPr>
          </w:p>
          <w:p w14:paraId="3F81CD15" w14:textId="77777777" w:rsidR="000B1E7A" w:rsidRDefault="000B1E7A" w:rsidP="00407835">
            <w:pPr>
              <w:jc w:val="center"/>
              <w:rPr>
                <w:rFonts w:ascii="Times New Roman" w:hAnsi="Times New Roman" w:cs="Times New Roman"/>
              </w:rPr>
            </w:pPr>
          </w:p>
          <w:p w14:paraId="71A574DE" w14:textId="77777777" w:rsidR="000B1E7A" w:rsidRDefault="000B1E7A" w:rsidP="00407835">
            <w:pPr>
              <w:jc w:val="center"/>
              <w:rPr>
                <w:rFonts w:ascii="Times New Roman" w:hAnsi="Times New Roman" w:cs="Times New Roman"/>
              </w:rPr>
            </w:pPr>
          </w:p>
          <w:p w14:paraId="73816B78" w14:textId="77777777" w:rsidR="000B1E7A" w:rsidRDefault="000B1E7A" w:rsidP="00407835">
            <w:pPr>
              <w:jc w:val="center"/>
              <w:rPr>
                <w:rFonts w:ascii="Times New Roman" w:hAnsi="Times New Roman" w:cs="Times New Roman"/>
              </w:rPr>
            </w:pPr>
            <w:r>
              <w:rPr>
                <w:rFonts w:ascii="Times New Roman" w:hAnsi="Times New Roman" w:cs="Times New Roman"/>
              </w:rPr>
              <w:t>250</w:t>
            </w:r>
          </w:p>
        </w:tc>
        <w:tc>
          <w:tcPr>
            <w:tcW w:w="460" w:type="pct"/>
          </w:tcPr>
          <w:p w14:paraId="4704E07E" w14:textId="77777777" w:rsidR="000B1E7A" w:rsidRDefault="000B1E7A" w:rsidP="00407835">
            <w:pPr>
              <w:spacing w:after="100" w:afterAutospacing="1"/>
              <w:jc w:val="center"/>
              <w:rPr>
                <w:rFonts w:ascii="Times New Roman" w:hAnsi="Times New Roman" w:cs="Times New Roman"/>
              </w:rPr>
            </w:pPr>
          </w:p>
          <w:p w14:paraId="21250C08" w14:textId="77777777" w:rsidR="000B1E7A" w:rsidRDefault="000B1E7A" w:rsidP="00407835">
            <w:pPr>
              <w:spacing w:after="360"/>
              <w:jc w:val="center"/>
              <w:rPr>
                <w:rFonts w:ascii="Times New Roman" w:hAnsi="Times New Roman" w:cs="Times New Roman"/>
              </w:rPr>
            </w:pPr>
          </w:p>
          <w:p w14:paraId="254B429C" w14:textId="77777777" w:rsidR="000B1E7A" w:rsidRDefault="000B1E7A" w:rsidP="00407835">
            <w:pPr>
              <w:spacing w:after="360"/>
              <w:jc w:val="center"/>
              <w:rPr>
                <w:rFonts w:ascii="Times New Roman" w:hAnsi="Times New Roman" w:cs="Times New Roman"/>
              </w:rPr>
            </w:pPr>
          </w:p>
          <w:p w14:paraId="53471AE2" w14:textId="77777777" w:rsidR="000B1E7A" w:rsidRDefault="000B1E7A" w:rsidP="00407835">
            <w:pPr>
              <w:spacing w:after="240" w:line="360" w:lineRule="auto"/>
              <w:jc w:val="center"/>
              <w:rPr>
                <w:rFonts w:ascii="Times New Roman" w:hAnsi="Times New Roman" w:cs="Times New Roman"/>
              </w:rPr>
            </w:pPr>
            <w:r>
              <w:rPr>
                <w:rFonts w:ascii="Times New Roman" w:hAnsi="Times New Roman" w:cs="Times New Roman"/>
              </w:rPr>
              <w:t>250</w:t>
            </w:r>
          </w:p>
        </w:tc>
        <w:tc>
          <w:tcPr>
            <w:tcW w:w="385" w:type="pct"/>
          </w:tcPr>
          <w:p w14:paraId="69DF437D" w14:textId="77777777" w:rsidR="000B1E7A" w:rsidRDefault="000B1E7A" w:rsidP="00407835">
            <w:pPr>
              <w:jc w:val="center"/>
              <w:rPr>
                <w:rFonts w:ascii="Times New Roman" w:hAnsi="Times New Roman" w:cs="Times New Roman"/>
              </w:rPr>
            </w:pPr>
          </w:p>
          <w:p w14:paraId="352D0820" w14:textId="77777777" w:rsidR="000B1E7A" w:rsidRDefault="000B1E7A" w:rsidP="00407835">
            <w:pPr>
              <w:jc w:val="center"/>
              <w:rPr>
                <w:rFonts w:ascii="Times New Roman" w:hAnsi="Times New Roman" w:cs="Times New Roman"/>
              </w:rPr>
            </w:pPr>
          </w:p>
          <w:p w14:paraId="1B9D74D1" w14:textId="77777777" w:rsidR="000B1E7A" w:rsidRDefault="000B1E7A" w:rsidP="00407835">
            <w:pPr>
              <w:jc w:val="center"/>
              <w:rPr>
                <w:rFonts w:ascii="Times New Roman" w:hAnsi="Times New Roman" w:cs="Times New Roman"/>
              </w:rPr>
            </w:pPr>
          </w:p>
          <w:p w14:paraId="02972A74" w14:textId="77777777" w:rsidR="000B1E7A" w:rsidRDefault="000B1E7A" w:rsidP="00407835">
            <w:pPr>
              <w:jc w:val="center"/>
              <w:rPr>
                <w:rFonts w:ascii="Times New Roman" w:hAnsi="Times New Roman" w:cs="Times New Roman"/>
              </w:rPr>
            </w:pPr>
          </w:p>
          <w:p w14:paraId="7C446447" w14:textId="77777777" w:rsidR="000B1E7A" w:rsidRDefault="000B1E7A" w:rsidP="00407835">
            <w:pPr>
              <w:jc w:val="center"/>
              <w:rPr>
                <w:rFonts w:ascii="Times New Roman" w:hAnsi="Times New Roman" w:cs="Times New Roman"/>
              </w:rPr>
            </w:pPr>
            <w:r>
              <w:rPr>
                <w:rFonts w:ascii="Times New Roman" w:hAnsi="Times New Roman" w:cs="Times New Roman"/>
              </w:rPr>
              <w:t>C145</w:t>
            </w:r>
          </w:p>
        </w:tc>
      </w:tr>
      <w:tr w:rsidR="000B1E7A" w14:paraId="7803CC3F" w14:textId="77777777" w:rsidTr="00407835">
        <w:trPr>
          <w:trHeight w:val="350"/>
        </w:trPr>
        <w:tc>
          <w:tcPr>
            <w:tcW w:w="5000" w:type="pct"/>
            <w:gridSpan w:val="8"/>
            <w:shd w:val="clear" w:color="auto" w:fill="D9D9D9" w:themeFill="background1" w:themeFillShade="D9"/>
          </w:tcPr>
          <w:p w14:paraId="1D8AFC75" w14:textId="77777777" w:rsidR="000B1E7A" w:rsidRPr="000706AB"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2A4242CD" w14:textId="77777777" w:rsidTr="00407835">
        <w:trPr>
          <w:trHeight w:val="1728"/>
        </w:trPr>
        <w:tc>
          <w:tcPr>
            <w:tcW w:w="1200" w:type="pct"/>
          </w:tcPr>
          <w:p w14:paraId="44BF927C"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46373CB"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765DF6EE" w14:textId="77777777" w:rsidR="000B1E7A" w:rsidRDefault="000B1E7A" w:rsidP="00407835">
            <w:pPr>
              <w:rPr>
                <w:rFonts w:ascii="Times New Roman" w:hAnsi="Times New Roman" w:cs="Times New Roman"/>
                <w:sz w:val="24"/>
                <w:szCs w:val="24"/>
              </w:rPr>
            </w:pPr>
          </w:p>
          <w:p w14:paraId="0DD6ED8B"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963A253" w14:textId="77777777" w:rsidR="000B1E7A" w:rsidRPr="00B32AD6"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451" w:type="pct"/>
          </w:tcPr>
          <w:p w14:paraId="4E56FFCD" w14:textId="77777777" w:rsidR="000B1E7A" w:rsidRDefault="000B1E7A" w:rsidP="00407835">
            <w:pPr>
              <w:rPr>
                <w:rFonts w:ascii="Times New Roman" w:hAnsi="Times New Roman" w:cs="Times New Roman"/>
                <w:b/>
                <w:sz w:val="24"/>
                <w:szCs w:val="24"/>
                <w:u w:val="single"/>
              </w:rPr>
            </w:pPr>
          </w:p>
        </w:tc>
        <w:tc>
          <w:tcPr>
            <w:tcW w:w="460" w:type="pct"/>
          </w:tcPr>
          <w:p w14:paraId="7AA03768" w14:textId="77777777" w:rsidR="000B1E7A" w:rsidRDefault="000B1E7A" w:rsidP="00407835">
            <w:pPr>
              <w:rPr>
                <w:rFonts w:ascii="Times New Roman" w:hAnsi="Times New Roman" w:cs="Times New Roman"/>
                <w:b/>
                <w:sz w:val="24"/>
                <w:szCs w:val="24"/>
                <w:u w:val="single"/>
              </w:rPr>
            </w:pPr>
          </w:p>
        </w:tc>
        <w:tc>
          <w:tcPr>
            <w:tcW w:w="347" w:type="pct"/>
          </w:tcPr>
          <w:p w14:paraId="6F7A8C1C" w14:textId="77777777" w:rsidR="000B1E7A" w:rsidRDefault="000B1E7A" w:rsidP="00407835">
            <w:pPr>
              <w:rPr>
                <w:rFonts w:ascii="Times New Roman" w:hAnsi="Times New Roman" w:cs="Times New Roman"/>
                <w:sz w:val="24"/>
                <w:szCs w:val="24"/>
              </w:rPr>
            </w:pPr>
          </w:p>
        </w:tc>
        <w:tc>
          <w:tcPr>
            <w:tcW w:w="1291" w:type="pct"/>
          </w:tcPr>
          <w:p w14:paraId="4B5E0DC6"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2434BA7"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1ABA46FF" w14:textId="77777777" w:rsidR="000B1E7A" w:rsidRDefault="000B1E7A" w:rsidP="00407835">
            <w:pPr>
              <w:rPr>
                <w:rFonts w:ascii="Times New Roman" w:hAnsi="Times New Roman" w:cs="Times New Roman"/>
                <w:sz w:val="24"/>
                <w:szCs w:val="24"/>
              </w:rPr>
            </w:pPr>
          </w:p>
          <w:p w14:paraId="77426BE4"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4A320011" w14:textId="77777777" w:rsidR="000B1E7A" w:rsidRPr="00BA1195" w:rsidRDefault="000B1E7A" w:rsidP="00407835">
            <w:pPr>
              <w:rPr>
                <w:rFonts w:ascii="Times New Roman" w:hAnsi="Times New Roman" w:cs="Times New Roman"/>
              </w:rPr>
            </w:pPr>
            <w:r w:rsidRPr="00BA1195">
              <w:rPr>
                <w:rFonts w:ascii="Times New Roman" w:hAnsi="Times New Roman" w:cs="Times New Roman"/>
              </w:rPr>
              <w:t xml:space="preserve">198000 (F) Assets for Agency’s Custodial and Non-Entity Liability </w:t>
            </w:r>
          </w:p>
          <w:p w14:paraId="7B3957ED" w14:textId="77777777" w:rsidR="000B1E7A" w:rsidRPr="00BA1195" w:rsidRDefault="000B1E7A" w:rsidP="00407835">
            <w:pPr>
              <w:rPr>
                <w:rFonts w:ascii="Times New Roman" w:hAnsi="Times New Roman" w:cs="Times New Roman"/>
              </w:rPr>
            </w:pPr>
            <w:r w:rsidRPr="00BA1195">
              <w:rPr>
                <w:rFonts w:ascii="Times New Roman" w:hAnsi="Times New Roman" w:cs="Times New Roman"/>
              </w:rPr>
              <w:t xml:space="preserve">   201000 (F) Liability for Fund</w:t>
            </w:r>
          </w:p>
          <w:p w14:paraId="61EF1170" w14:textId="77777777" w:rsidR="000B1E7A" w:rsidRPr="00BA1195" w:rsidRDefault="000B1E7A" w:rsidP="00407835">
            <w:pPr>
              <w:rPr>
                <w:rFonts w:ascii="Times New Roman" w:hAnsi="Times New Roman" w:cs="Times New Roman"/>
              </w:rPr>
            </w:pPr>
            <w:r w:rsidRPr="00BA1195">
              <w:rPr>
                <w:rFonts w:ascii="Times New Roman" w:hAnsi="Times New Roman" w:cs="Times New Roman"/>
              </w:rPr>
              <w:t xml:space="preserve">   Balance </w:t>
            </w:r>
            <w:proofErr w:type="gramStart"/>
            <w:r w:rsidRPr="00BA1195">
              <w:rPr>
                <w:rFonts w:ascii="Times New Roman" w:hAnsi="Times New Roman" w:cs="Times New Roman"/>
              </w:rPr>
              <w:t>With</w:t>
            </w:r>
            <w:proofErr w:type="gramEnd"/>
            <w:r w:rsidRPr="00BA1195">
              <w:rPr>
                <w:rFonts w:ascii="Times New Roman" w:hAnsi="Times New Roman" w:cs="Times New Roman"/>
              </w:rPr>
              <w:t xml:space="preserve"> Treasury </w:t>
            </w:r>
          </w:p>
          <w:p w14:paraId="2B7CD6B9" w14:textId="77777777" w:rsidR="000B1E7A" w:rsidRPr="00B32AD6" w:rsidRDefault="000B1E7A" w:rsidP="00407835">
            <w:pPr>
              <w:rPr>
                <w:rFonts w:ascii="Times New Roman" w:hAnsi="Times New Roman" w:cs="Times New Roman"/>
                <w:sz w:val="24"/>
                <w:szCs w:val="24"/>
              </w:rPr>
            </w:pPr>
            <w:r w:rsidRPr="00BA1195">
              <w:rPr>
                <w:rFonts w:ascii="Times New Roman" w:hAnsi="Times New Roman" w:cs="Times New Roman"/>
              </w:rPr>
              <w:t xml:space="preserve">                (RC 40)</w:t>
            </w:r>
          </w:p>
        </w:tc>
        <w:tc>
          <w:tcPr>
            <w:tcW w:w="406" w:type="pct"/>
          </w:tcPr>
          <w:p w14:paraId="6F46334C" w14:textId="77777777" w:rsidR="000B1E7A" w:rsidRDefault="000B1E7A" w:rsidP="00407835">
            <w:pPr>
              <w:jc w:val="center"/>
              <w:rPr>
                <w:rFonts w:ascii="Times New Roman" w:hAnsi="Times New Roman" w:cs="Times New Roman"/>
              </w:rPr>
            </w:pPr>
          </w:p>
          <w:p w14:paraId="732ADE5F" w14:textId="77777777" w:rsidR="000B1E7A" w:rsidRDefault="000B1E7A" w:rsidP="00407835">
            <w:pPr>
              <w:jc w:val="center"/>
              <w:rPr>
                <w:rFonts w:ascii="Times New Roman" w:hAnsi="Times New Roman" w:cs="Times New Roman"/>
              </w:rPr>
            </w:pPr>
          </w:p>
          <w:p w14:paraId="4EA1D4C7" w14:textId="77777777" w:rsidR="000B1E7A" w:rsidRDefault="000B1E7A" w:rsidP="00407835">
            <w:pPr>
              <w:jc w:val="center"/>
              <w:rPr>
                <w:rFonts w:ascii="Times New Roman" w:hAnsi="Times New Roman" w:cs="Times New Roman"/>
              </w:rPr>
            </w:pPr>
          </w:p>
          <w:p w14:paraId="316CB048" w14:textId="77777777" w:rsidR="000B1E7A" w:rsidRDefault="000B1E7A" w:rsidP="00407835">
            <w:pPr>
              <w:jc w:val="center"/>
              <w:rPr>
                <w:rFonts w:ascii="Times New Roman" w:hAnsi="Times New Roman" w:cs="Times New Roman"/>
              </w:rPr>
            </w:pPr>
          </w:p>
          <w:p w14:paraId="31B399C4" w14:textId="77777777" w:rsidR="000B1E7A" w:rsidRDefault="000B1E7A" w:rsidP="00407835">
            <w:pPr>
              <w:jc w:val="center"/>
              <w:rPr>
                <w:rFonts w:ascii="Times New Roman" w:hAnsi="Times New Roman" w:cs="Times New Roman"/>
              </w:rPr>
            </w:pPr>
          </w:p>
          <w:p w14:paraId="521EC55A" w14:textId="77777777" w:rsidR="000B1E7A" w:rsidRDefault="000B1E7A" w:rsidP="00407835">
            <w:pPr>
              <w:jc w:val="center"/>
              <w:rPr>
                <w:rFonts w:ascii="Times New Roman" w:hAnsi="Times New Roman" w:cs="Times New Roman"/>
              </w:rPr>
            </w:pPr>
          </w:p>
          <w:p w14:paraId="0185DCAD" w14:textId="77777777" w:rsidR="000B1E7A" w:rsidRDefault="000B1E7A" w:rsidP="00407835">
            <w:pPr>
              <w:jc w:val="center"/>
              <w:rPr>
                <w:rFonts w:ascii="Times New Roman" w:hAnsi="Times New Roman" w:cs="Times New Roman"/>
              </w:rPr>
            </w:pPr>
            <w:r>
              <w:rPr>
                <w:rFonts w:ascii="Times New Roman" w:hAnsi="Times New Roman" w:cs="Times New Roman"/>
              </w:rPr>
              <w:t>250</w:t>
            </w:r>
          </w:p>
          <w:p w14:paraId="076F7733" w14:textId="77777777" w:rsidR="000B1E7A" w:rsidRDefault="000B1E7A" w:rsidP="00407835">
            <w:pPr>
              <w:jc w:val="center"/>
              <w:rPr>
                <w:rFonts w:ascii="Times New Roman" w:hAnsi="Times New Roman" w:cs="Times New Roman"/>
              </w:rPr>
            </w:pPr>
          </w:p>
        </w:tc>
        <w:tc>
          <w:tcPr>
            <w:tcW w:w="460" w:type="pct"/>
          </w:tcPr>
          <w:p w14:paraId="5A3C824B" w14:textId="77777777" w:rsidR="000B1E7A" w:rsidRDefault="000B1E7A" w:rsidP="00407835">
            <w:pPr>
              <w:spacing w:after="100" w:afterAutospacing="1"/>
              <w:jc w:val="center"/>
              <w:rPr>
                <w:rFonts w:ascii="Times New Roman" w:hAnsi="Times New Roman" w:cs="Times New Roman"/>
              </w:rPr>
            </w:pPr>
          </w:p>
          <w:p w14:paraId="5E5F6760" w14:textId="77777777" w:rsidR="000B1E7A" w:rsidRDefault="000B1E7A" w:rsidP="00407835">
            <w:pPr>
              <w:spacing w:after="100" w:afterAutospacing="1"/>
              <w:jc w:val="center"/>
              <w:rPr>
                <w:rFonts w:ascii="Times New Roman" w:hAnsi="Times New Roman" w:cs="Times New Roman"/>
              </w:rPr>
            </w:pPr>
          </w:p>
          <w:p w14:paraId="0D0DB43B" w14:textId="77777777" w:rsidR="000B1E7A" w:rsidRDefault="000B1E7A" w:rsidP="00407835">
            <w:pPr>
              <w:spacing w:after="100" w:afterAutospacing="1"/>
              <w:jc w:val="center"/>
              <w:rPr>
                <w:rFonts w:ascii="Times New Roman" w:hAnsi="Times New Roman" w:cs="Times New Roman"/>
              </w:rPr>
            </w:pPr>
          </w:p>
          <w:p w14:paraId="61C7F38E" w14:textId="77777777" w:rsidR="000B1E7A" w:rsidRDefault="000B1E7A" w:rsidP="00407835">
            <w:pPr>
              <w:jc w:val="center"/>
              <w:rPr>
                <w:rFonts w:ascii="Times New Roman" w:hAnsi="Times New Roman" w:cs="Times New Roman"/>
              </w:rPr>
            </w:pPr>
          </w:p>
          <w:p w14:paraId="4ED76A4C" w14:textId="77777777" w:rsidR="000B1E7A" w:rsidRDefault="000B1E7A" w:rsidP="00407835">
            <w:pPr>
              <w:spacing w:after="100" w:afterAutospacing="1"/>
              <w:jc w:val="center"/>
              <w:rPr>
                <w:rFonts w:ascii="Times New Roman" w:hAnsi="Times New Roman" w:cs="Times New Roman"/>
              </w:rPr>
            </w:pPr>
            <w:r>
              <w:rPr>
                <w:rFonts w:ascii="Times New Roman" w:hAnsi="Times New Roman" w:cs="Times New Roman"/>
              </w:rPr>
              <w:t>250</w:t>
            </w:r>
          </w:p>
          <w:p w14:paraId="3915CC09" w14:textId="77777777" w:rsidR="000B1E7A" w:rsidRDefault="000B1E7A" w:rsidP="00407835">
            <w:pPr>
              <w:spacing w:after="100" w:afterAutospacing="1"/>
              <w:jc w:val="center"/>
              <w:rPr>
                <w:rFonts w:ascii="Times New Roman" w:hAnsi="Times New Roman" w:cs="Times New Roman"/>
              </w:rPr>
            </w:pPr>
          </w:p>
        </w:tc>
        <w:tc>
          <w:tcPr>
            <w:tcW w:w="385" w:type="pct"/>
          </w:tcPr>
          <w:p w14:paraId="14415ABA" w14:textId="77777777" w:rsidR="000B1E7A" w:rsidRDefault="000B1E7A" w:rsidP="00407835">
            <w:pPr>
              <w:jc w:val="center"/>
              <w:rPr>
                <w:rFonts w:ascii="Times New Roman" w:hAnsi="Times New Roman" w:cs="Times New Roman"/>
              </w:rPr>
            </w:pPr>
          </w:p>
        </w:tc>
      </w:tr>
    </w:tbl>
    <w:p w14:paraId="4B0972E9" w14:textId="77777777" w:rsidR="000B1E7A" w:rsidRDefault="000B1E7A" w:rsidP="000B1E7A">
      <w:pPr>
        <w:spacing w:after="0"/>
        <w:rPr>
          <w:rFonts w:ascii="Times New Roman" w:hAnsi="Times New Roman" w:cs="Times New Roman"/>
          <w:b/>
          <w:sz w:val="24"/>
          <w:szCs w:val="24"/>
        </w:rPr>
      </w:pPr>
    </w:p>
    <w:p w14:paraId="448A3693" w14:textId="77777777" w:rsidR="000B1E7A" w:rsidRDefault="000B1E7A" w:rsidP="000B1E7A">
      <w:pPr>
        <w:spacing w:after="0"/>
        <w:rPr>
          <w:rFonts w:ascii="Times New Roman" w:hAnsi="Times New Roman" w:cs="Times New Roman"/>
          <w:b/>
          <w:sz w:val="24"/>
          <w:szCs w:val="24"/>
        </w:rPr>
      </w:pPr>
    </w:p>
    <w:p w14:paraId="055C8EC1" w14:textId="77777777" w:rsidR="000B1E7A" w:rsidRDefault="000B1E7A" w:rsidP="000B1E7A">
      <w:pPr>
        <w:spacing w:after="0"/>
        <w:rPr>
          <w:rFonts w:ascii="Times New Roman" w:hAnsi="Times New Roman" w:cs="Times New Roman"/>
          <w:b/>
          <w:sz w:val="24"/>
          <w:szCs w:val="24"/>
        </w:rPr>
      </w:pPr>
    </w:p>
    <w:p w14:paraId="4ADD446D" w14:textId="77777777" w:rsidR="000B1E7A" w:rsidRDefault="000B1E7A" w:rsidP="000B1E7A">
      <w:pPr>
        <w:spacing w:after="0"/>
        <w:rPr>
          <w:rFonts w:ascii="Times New Roman" w:hAnsi="Times New Roman" w:cs="Times New Roman"/>
          <w:b/>
          <w:sz w:val="24"/>
          <w:szCs w:val="24"/>
        </w:rPr>
      </w:pPr>
    </w:p>
    <w:p w14:paraId="2596D9EC" w14:textId="77777777" w:rsidR="000B1E7A" w:rsidRDefault="000B1E7A" w:rsidP="000B1E7A">
      <w:pPr>
        <w:spacing w:after="0"/>
        <w:rPr>
          <w:rFonts w:ascii="Times New Roman" w:hAnsi="Times New Roman" w:cs="Times New Roman"/>
          <w:b/>
          <w:sz w:val="24"/>
          <w:szCs w:val="24"/>
        </w:rPr>
      </w:pPr>
    </w:p>
    <w:p w14:paraId="273301C9" w14:textId="77777777" w:rsidR="000B1E7A" w:rsidRDefault="000B1E7A" w:rsidP="000B1E7A">
      <w:pPr>
        <w:spacing w:after="0"/>
        <w:rPr>
          <w:rFonts w:ascii="Times New Roman" w:hAnsi="Times New Roman" w:cs="Times New Roman"/>
          <w:b/>
          <w:sz w:val="24"/>
          <w:szCs w:val="24"/>
        </w:rPr>
      </w:pPr>
    </w:p>
    <w:p w14:paraId="623B3559" w14:textId="77777777" w:rsidR="000B1E7A" w:rsidRPr="00BA1195" w:rsidRDefault="000B1E7A" w:rsidP="000B1E7A">
      <w:pPr>
        <w:spacing w:after="0"/>
        <w:rPr>
          <w:rFonts w:ascii="Times New Roman" w:hAnsi="Times New Roman" w:cs="Times New Roman"/>
          <w:bCs/>
          <w:sz w:val="24"/>
          <w:szCs w:val="24"/>
        </w:rPr>
      </w:pPr>
      <w:r>
        <w:rPr>
          <w:rFonts w:ascii="Times New Roman" w:hAnsi="Times New Roman" w:cs="Times New Roman"/>
          <w:bCs/>
          <w:sz w:val="24"/>
          <w:szCs w:val="24"/>
        </w:rPr>
        <w:lastRenderedPageBreak/>
        <w:t>Also Post:</w:t>
      </w:r>
    </w:p>
    <w:tbl>
      <w:tblPr>
        <w:tblStyle w:val="TableGrid"/>
        <w:tblW w:w="5000" w:type="pct"/>
        <w:tblLook w:val="04A0" w:firstRow="1" w:lastRow="0" w:firstColumn="1" w:lastColumn="0" w:noHBand="0" w:noVBand="1"/>
      </w:tblPr>
      <w:tblGrid>
        <w:gridCol w:w="2807"/>
        <w:gridCol w:w="1059"/>
        <w:gridCol w:w="1197"/>
        <w:gridCol w:w="756"/>
        <w:gridCol w:w="3872"/>
        <w:gridCol w:w="1057"/>
        <w:gridCol w:w="1197"/>
        <w:gridCol w:w="1005"/>
      </w:tblGrid>
      <w:tr w:rsidR="000B1E7A" w14:paraId="38855475" w14:textId="77777777" w:rsidTr="00407835">
        <w:trPr>
          <w:trHeight w:val="350"/>
        </w:trPr>
        <w:tc>
          <w:tcPr>
            <w:tcW w:w="5000" w:type="pct"/>
            <w:gridSpan w:val="8"/>
            <w:shd w:val="clear" w:color="auto" w:fill="D9D9D9" w:themeFill="background1" w:themeFillShade="D9"/>
          </w:tcPr>
          <w:p w14:paraId="147A7273" w14:textId="77777777" w:rsidR="000B1E7A" w:rsidRPr="000706AB" w:rsidRDefault="000B1E7A" w:rsidP="000B1E7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0B1E7A" w14:paraId="004C6621" w14:textId="77777777" w:rsidTr="00407835">
        <w:trPr>
          <w:trHeight w:val="350"/>
        </w:trPr>
        <w:tc>
          <w:tcPr>
            <w:tcW w:w="1084" w:type="pct"/>
            <w:shd w:val="clear" w:color="auto" w:fill="D9D9D9" w:themeFill="background1" w:themeFillShade="D9"/>
          </w:tcPr>
          <w:p w14:paraId="6E05EC8F"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9" w:type="pct"/>
            <w:shd w:val="clear" w:color="auto" w:fill="D9D9D9" w:themeFill="background1" w:themeFillShade="D9"/>
          </w:tcPr>
          <w:p w14:paraId="745124E7"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6801B4F7"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4885C19"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495" w:type="pct"/>
            <w:shd w:val="clear" w:color="auto" w:fill="D9D9D9" w:themeFill="background1" w:themeFillShade="D9"/>
          </w:tcPr>
          <w:p w14:paraId="1E41E1EF"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408" w:type="pct"/>
            <w:shd w:val="clear" w:color="auto" w:fill="D9D9D9" w:themeFill="background1" w:themeFillShade="D9"/>
          </w:tcPr>
          <w:p w14:paraId="60853FC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72ED7B3A"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88" w:type="pct"/>
            <w:shd w:val="clear" w:color="auto" w:fill="D9D9D9" w:themeFill="background1" w:themeFillShade="D9"/>
          </w:tcPr>
          <w:p w14:paraId="1B9D6585"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755B3057" w14:textId="77777777" w:rsidTr="00407835">
        <w:trPr>
          <w:trHeight w:val="1728"/>
        </w:trPr>
        <w:tc>
          <w:tcPr>
            <w:tcW w:w="1084" w:type="pct"/>
          </w:tcPr>
          <w:p w14:paraId="0DF6A60E"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4D250E" w14:textId="77777777" w:rsidR="000B1E7A" w:rsidRPr="00244E4A" w:rsidRDefault="000B1E7A" w:rsidP="00407835">
            <w:pPr>
              <w:rPr>
                <w:rFonts w:ascii="Times New Roman" w:hAnsi="Times New Roman" w:cs="Times New Roman"/>
              </w:rPr>
            </w:pPr>
            <w:r w:rsidRPr="00244E4A">
              <w:rPr>
                <w:rFonts w:ascii="Times New Roman" w:hAnsi="Times New Roman" w:cs="Times New Roman"/>
              </w:rPr>
              <w:t>None</w:t>
            </w:r>
          </w:p>
          <w:p w14:paraId="0C935440" w14:textId="77777777" w:rsidR="000B1E7A" w:rsidRDefault="000B1E7A" w:rsidP="00407835">
            <w:pPr>
              <w:rPr>
                <w:rFonts w:ascii="Times New Roman" w:hAnsi="Times New Roman" w:cs="Times New Roman"/>
                <w:sz w:val="24"/>
                <w:szCs w:val="24"/>
              </w:rPr>
            </w:pPr>
          </w:p>
          <w:p w14:paraId="0B13CFDA"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1219A54E" w14:textId="77777777" w:rsidR="000B1E7A" w:rsidRPr="00244E4A" w:rsidRDefault="000B1E7A" w:rsidP="00407835">
            <w:pPr>
              <w:rPr>
                <w:rFonts w:ascii="Times New Roman" w:hAnsi="Times New Roman" w:cs="Times New Roman"/>
              </w:rPr>
            </w:pPr>
            <w:r w:rsidRPr="00244E4A">
              <w:rPr>
                <w:rFonts w:ascii="Times New Roman" w:hAnsi="Times New Roman" w:cs="Times New Roman"/>
              </w:rPr>
              <w:t>None</w:t>
            </w:r>
          </w:p>
        </w:tc>
        <w:tc>
          <w:tcPr>
            <w:tcW w:w="409" w:type="pct"/>
          </w:tcPr>
          <w:p w14:paraId="7CE76345" w14:textId="77777777" w:rsidR="000B1E7A" w:rsidRDefault="000B1E7A" w:rsidP="00407835">
            <w:pPr>
              <w:rPr>
                <w:rFonts w:ascii="Times New Roman" w:hAnsi="Times New Roman" w:cs="Times New Roman"/>
                <w:b/>
                <w:sz w:val="24"/>
                <w:szCs w:val="24"/>
                <w:u w:val="single"/>
              </w:rPr>
            </w:pPr>
          </w:p>
          <w:p w14:paraId="53D84846" w14:textId="77777777" w:rsidR="000B1E7A" w:rsidRPr="00013314" w:rsidRDefault="000B1E7A" w:rsidP="00407835">
            <w:pPr>
              <w:rPr>
                <w:rFonts w:ascii="Times New Roman" w:hAnsi="Times New Roman" w:cs="Times New Roman"/>
                <w:sz w:val="24"/>
                <w:szCs w:val="24"/>
              </w:rPr>
            </w:pPr>
          </w:p>
        </w:tc>
        <w:tc>
          <w:tcPr>
            <w:tcW w:w="462" w:type="pct"/>
          </w:tcPr>
          <w:p w14:paraId="2B598929" w14:textId="77777777" w:rsidR="000B1E7A" w:rsidRDefault="000B1E7A" w:rsidP="00407835">
            <w:pPr>
              <w:rPr>
                <w:rFonts w:ascii="Times New Roman" w:hAnsi="Times New Roman" w:cs="Times New Roman"/>
                <w:b/>
                <w:sz w:val="24"/>
                <w:szCs w:val="24"/>
                <w:u w:val="single"/>
              </w:rPr>
            </w:pPr>
          </w:p>
          <w:p w14:paraId="24EFBAAB" w14:textId="77777777" w:rsidR="000B1E7A" w:rsidRDefault="000B1E7A" w:rsidP="00407835">
            <w:pPr>
              <w:rPr>
                <w:rFonts w:ascii="Times New Roman" w:hAnsi="Times New Roman" w:cs="Times New Roman"/>
                <w:b/>
                <w:sz w:val="24"/>
                <w:szCs w:val="24"/>
                <w:u w:val="single"/>
              </w:rPr>
            </w:pPr>
          </w:p>
          <w:p w14:paraId="1BD9049F" w14:textId="77777777" w:rsidR="000B1E7A" w:rsidRDefault="000B1E7A" w:rsidP="00407835">
            <w:pPr>
              <w:rPr>
                <w:rFonts w:ascii="Times New Roman" w:hAnsi="Times New Roman" w:cs="Times New Roman"/>
                <w:b/>
                <w:sz w:val="24"/>
                <w:szCs w:val="24"/>
                <w:u w:val="single"/>
              </w:rPr>
            </w:pPr>
          </w:p>
          <w:p w14:paraId="6F92FAB6" w14:textId="77777777" w:rsidR="000B1E7A" w:rsidRPr="00013314" w:rsidRDefault="000B1E7A" w:rsidP="00407835">
            <w:pPr>
              <w:rPr>
                <w:rFonts w:ascii="Times New Roman" w:hAnsi="Times New Roman" w:cs="Times New Roman"/>
                <w:sz w:val="24"/>
                <w:szCs w:val="24"/>
              </w:rPr>
            </w:pPr>
          </w:p>
        </w:tc>
        <w:tc>
          <w:tcPr>
            <w:tcW w:w="292" w:type="pct"/>
          </w:tcPr>
          <w:p w14:paraId="74A905BC" w14:textId="77777777" w:rsidR="000B1E7A" w:rsidRDefault="000B1E7A" w:rsidP="00407835">
            <w:pPr>
              <w:rPr>
                <w:rFonts w:ascii="Times New Roman" w:hAnsi="Times New Roman" w:cs="Times New Roman"/>
                <w:sz w:val="24"/>
                <w:szCs w:val="24"/>
              </w:rPr>
            </w:pPr>
          </w:p>
          <w:p w14:paraId="134DF39D" w14:textId="77777777" w:rsidR="000B1E7A" w:rsidRPr="00013314" w:rsidRDefault="000B1E7A" w:rsidP="00407835">
            <w:pPr>
              <w:rPr>
                <w:rFonts w:ascii="Times New Roman" w:hAnsi="Times New Roman" w:cs="Times New Roman"/>
                <w:sz w:val="24"/>
                <w:szCs w:val="24"/>
              </w:rPr>
            </w:pPr>
          </w:p>
        </w:tc>
        <w:tc>
          <w:tcPr>
            <w:tcW w:w="1495" w:type="pct"/>
          </w:tcPr>
          <w:p w14:paraId="30877A52"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86C5CAD" w14:textId="77777777" w:rsidR="000B1E7A" w:rsidRDefault="000B1E7A" w:rsidP="00407835">
            <w:pPr>
              <w:rPr>
                <w:rFonts w:ascii="Times New Roman" w:hAnsi="Times New Roman" w:cs="Times New Roman"/>
              </w:rPr>
            </w:pPr>
            <w:r>
              <w:rPr>
                <w:rFonts w:ascii="Times New Roman" w:hAnsi="Times New Roman" w:cs="Times New Roman"/>
              </w:rPr>
              <w:t>None</w:t>
            </w:r>
          </w:p>
          <w:p w14:paraId="502C3E3A" w14:textId="77777777" w:rsidR="000B1E7A" w:rsidRDefault="000B1E7A" w:rsidP="00407835">
            <w:pPr>
              <w:rPr>
                <w:rFonts w:ascii="Times New Roman" w:hAnsi="Times New Roman" w:cs="Times New Roman"/>
              </w:rPr>
            </w:pPr>
          </w:p>
          <w:p w14:paraId="4C5C07B1"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19FFC3A" w14:textId="77777777" w:rsidR="000B1E7A" w:rsidRDefault="000B1E7A" w:rsidP="00407835">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719BF843" w14:textId="77777777" w:rsidR="000B1E7A" w:rsidRDefault="000B1E7A" w:rsidP="00407835">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07900F37" w14:textId="77777777" w:rsidR="000B1E7A" w:rsidRDefault="000B1E7A" w:rsidP="00407835">
            <w:pPr>
              <w:rPr>
                <w:rFonts w:ascii="Times New Roman" w:hAnsi="Times New Roman" w:cs="Times New Roman"/>
              </w:rPr>
            </w:pPr>
            <w:r>
              <w:rPr>
                <w:rFonts w:ascii="Times New Roman" w:hAnsi="Times New Roman" w:cs="Times New Roman"/>
              </w:rPr>
              <w:t xml:space="preserve">  Assets Not Reported on the Statement </w:t>
            </w:r>
          </w:p>
          <w:p w14:paraId="3CA46D26" w14:textId="77777777" w:rsidR="000B1E7A" w:rsidRPr="006873CF" w:rsidRDefault="000B1E7A" w:rsidP="00407835">
            <w:pPr>
              <w:rPr>
                <w:rFonts w:ascii="Times New Roman" w:hAnsi="Times New Roman" w:cs="Times New Roman"/>
              </w:rPr>
            </w:pPr>
            <w:r>
              <w:rPr>
                <w:rFonts w:ascii="Times New Roman" w:hAnsi="Times New Roman" w:cs="Times New Roman"/>
              </w:rPr>
              <w:t xml:space="preserve">  of Custodial Activity (RC 46)       </w:t>
            </w:r>
          </w:p>
        </w:tc>
        <w:tc>
          <w:tcPr>
            <w:tcW w:w="408" w:type="pct"/>
          </w:tcPr>
          <w:p w14:paraId="0AFC1F2D" w14:textId="77777777" w:rsidR="000B1E7A" w:rsidRDefault="000B1E7A" w:rsidP="00407835">
            <w:pPr>
              <w:jc w:val="center"/>
              <w:rPr>
                <w:rFonts w:ascii="Times New Roman" w:hAnsi="Times New Roman" w:cs="Times New Roman"/>
              </w:rPr>
            </w:pPr>
          </w:p>
          <w:p w14:paraId="0544C90F" w14:textId="77777777" w:rsidR="000B1E7A" w:rsidRDefault="000B1E7A" w:rsidP="00407835">
            <w:pPr>
              <w:jc w:val="center"/>
              <w:rPr>
                <w:rFonts w:ascii="Times New Roman" w:hAnsi="Times New Roman" w:cs="Times New Roman"/>
              </w:rPr>
            </w:pPr>
          </w:p>
          <w:p w14:paraId="3AE1F168" w14:textId="77777777" w:rsidR="000B1E7A" w:rsidRDefault="000B1E7A" w:rsidP="00407835">
            <w:pPr>
              <w:jc w:val="center"/>
              <w:rPr>
                <w:rFonts w:ascii="Times New Roman" w:hAnsi="Times New Roman" w:cs="Times New Roman"/>
              </w:rPr>
            </w:pPr>
          </w:p>
          <w:p w14:paraId="08F6FC06" w14:textId="77777777" w:rsidR="000B1E7A" w:rsidRDefault="000B1E7A" w:rsidP="00407835">
            <w:pPr>
              <w:jc w:val="center"/>
              <w:rPr>
                <w:rFonts w:ascii="Times New Roman" w:hAnsi="Times New Roman" w:cs="Times New Roman"/>
              </w:rPr>
            </w:pPr>
          </w:p>
          <w:p w14:paraId="062F3279" w14:textId="77777777" w:rsidR="000B1E7A" w:rsidRDefault="000B1E7A" w:rsidP="00407835">
            <w:pPr>
              <w:jc w:val="center"/>
              <w:rPr>
                <w:rFonts w:ascii="Times New Roman" w:hAnsi="Times New Roman" w:cs="Times New Roman"/>
              </w:rPr>
            </w:pPr>
          </w:p>
          <w:p w14:paraId="5BAFF996" w14:textId="77777777" w:rsidR="000B1E7A" w:rsidRDefault="000B1E7A" w:rsidP="00407835">
            <w:pPr>
              <w:jc w:val="center"/>
              <w:rPr>
                <w:rFonts w:ascii="Times New Roman" w:hAnsi="Times New Roman" w:cs="Times New Roman"/>
              </w:rPr>
            </w:pPr>
          </w:p>
          <w:p w14:paraId="0906E116" w14:textId="77777777" w:rsidR="000B1E7A" w:rsidRDefault="000B1E7A" w:rsidP="00407835">
            <w:pPr>
              <w:jc w:val="center"/>
              <w:rPr>
                <w:rFonts w:ascii="Times New Roman" w:hAnsi="Times New Roman" w:cs="Times New Roman"/>
              </w:rPr>
            </w:pPr>
            <w:r>
              <w:rPr>
                <w:rFonts w:ascii="Times New Roman" w:hAnsi="Times New Roman" w:cs="Times New Roman"/>
              </w:rPr>
              <w:t>250</w:t>
            </w:r>
          </w:p>
        </w:tc>
        <w:tc>
          <w:tcPr>
            <w:tcW w:w="462" w:type="pct"/>
          </w:tcPr>
          <w:p w14:paraId="67F5CA8D" w14:textId="77777777" w:rsidR="000B1E7A" w:rsidRDefault="000B1E7A" w:rsidP="00407835">
            <w:pPr>
              <w:spacing w:after="100" w:afterAutospacing="1"/>
              <w:jc w:val="center"/>
              <w:rPr>
                <w:rFonts w:ascii="Times New Roman" w:hAnsi="Times New Roman" w:cs="Times New Roman"/>
              </w:rPr>
            </w:pPr>
          </w:p>
          <w:p w14:paraId="5B6880F3" w14:textId="77777777" w:rsidR="000B1E7A" w:rsidRDefault="000B1E7A" w:rsidP="00407835">
            <w:pPr>
              <w:spacing w:after="360"/>
              <w:jc w:val="center"/>
              <w:rPr>
                <w:rFonts w:ascii="Times New Roman" w:hAnsi="Times New Roman" w:cs="Times New Roman"/>
              </w:rPr>
            </w:pPr>
          </w:p>
          <w:p w14:paraId="5327E289" w14:textId="77777777" w:rsidR="000B1E7A" w:rsidRDefault="000B1E7A" w:rsidP="00407835">
            <w:pPr>
              <w:spacing w:after="120"/>
              <w:jc w:val="center"/>
              <w:rPr>
                <w:rFonts w:ascii="Times New Roman" w:hAnsi="Times New Roman" w:cs="Times New Roman"/>
              </w:rPr>
            </w:pPr>
          </w:p>
          <w:p w14:paraId="3C2A9011" w14:textId="77777777" w:rsidR="000B1E7A" w:rsidRDefault="000B1E7A" w:rsidP="00407835">
            <w:pPr>
              <w:spacing w:after="120"/>
              <w:jc w:val="center"/>
              <w:rPr>
                <w:rFonts w:ascii="Times New Roman" w:hAnsi="Times New Roman" w:cs="Times New Roman"/>
              </w:rPr>
            </w:pPr>
          </w:p>
          <w:p w14:paraId="47E59E0A" w14:textId="77777777" w:rsidR="000B1E7A" w:rsidRDefault="000B1E7A" w:rsidP="00407835">
            <w:pPr>
              <w:spacing w:after="120"/>
              <w:jc w:val="center"/>
              <w:rPr>
                <w:rFonts w:ascii="Times New Roman" w:hAnsi="Times New Roman" w:cs="Times New Roman"/>
              </w:rPr>
            </w:pPr>
          </w:p>
          <w:p w14:paraId="4EECB282" w14:textId="77777777" w:rsidR="000B1E7A" w:rsidRDefault="000B1E7A" w:rsidP="00407835">
            <w:pPr>
              <w:spacing w:after="240" w:line="360" w:lineRule="auto"/>
              <w:jc w:val="center"/>
              <w:rPr>
                <w:rFonts w:ascii="Times New Roman" w:hAnsi="Times New Roman" w:cs="Times New Roman"/>
              </w:rPr>
            </w:pPr>
            <w:r>
              <w:rPr>
                <w:rFonts w:ascii="Times New Roman" w:hAnsi="Times New Roman" w:cs="Times New Roman"/>
              </w:rPr>
              <w:t>250</w:t>
            </w:r>
          </w:p>
        </w:tc>
        <w:tc>
          <w:tcPr>
            <w:tcW w:w="388" w:type="pct"/>
          </w:tcPr>
          <w:p w14:paraId="69890D00" w14:textId="77777777" w:rsidR="000B1E7A" w:rsidRDefault="000B1E7A" w:rsidP="00407835">
            <w:pPr>
              <w:jc w:val="center"/>
              <w:rPr>
                <w:rFonts w:ascii="Times New Roman" w:hAnsi="Times New Roman" w:cs="Times New Roman"/>
              </w:rPr>
            </w:pPr>
          </w:p>
          <w:p w14:paraId="49C4A8CB" w14:textId="77777777" w:rsidR="000B1E7A" w:rsidRDefault="000B1E7A" w:rsidP="00407835">
            <w:pPr>
              <w:jc w:val="center"/>
              <w:rPr>
                <w:rFonts w:ascii="Times New Roman" w:hAnsi="Times New Roman" w:cs="Times New Roman"/>
              </w:rPr>
            </w:pPr>
          </w:p>
          <w:p w14:paraId="188C4DE3" w14:textId="77777777" w:rsidR="000B1E7A" w:rsidRDefault="000B1E7A" w:rsidP="00407835">
            <w:pPr>
              <w:jc w:val="center"/>
              <w:rPr>
                <w:rFonts w:ascii="Times New Roman" w:hAnsi="Times New Roman" w:cs="Times New Roman"/>
              </w:rPr>
            </w:pPr>
          </w:p>
          <w:p w14:paraId="5994C4A5" w14:textId="77777777" w:rsidR="000B1E7A" w:rsidRDefault="000B1E7A" w:rsidP="00407835">
            <w:pPr>
              <w:jc w:val="center"/>
              <w:rPr>
                <w:rFonts w:ascii="Times New Roman" w:hAnsi="Times New Roman" w:cs="Times New Roman"/>
              </w:rPr>
            </w:pPr>
          </w:p>
          <w:p w14:paraId="3B48DD36" w14:textId="77777777" w:rsidR="000B1E7A" w:rsidRDefault="000B1E7A" w:rsidP="00407835">
            <w:pPr>
              <w:jc w:val="center"/>
              <w:rPr>
                <w:rFonts w:ascii="Times New Roman" w:hAnsi="Times New Roman" w:cs="Times New Roman"/>
              </w:rPr>
            </w:pPr>
            <w:r>
              <w:rPr>
                <w:rFonts w:ascii="Times New Roman" w:hAnsi="Times New Roman" w:cs="Times New Roman"/>
              </w:rPr>
              <w:t>C147</w:t>
            </w:r>
          </w:p>
        </w:tc>
      </w:tr>
      <w:tr w:rsidR="000B1E7A" w14:paraId="13C6FC93" w14:textId="77777777" w:rsidTr="00407835">
        <w:trPr>
          <w:trHeight w:val="288"/>
        </w:trPr>
        <w:tc>
          <w:tcPr>
            <w:tcW w:w="5000" w:type="pct"/>
            <w:gridSpan w:val="8"/>
            <w:shd w:val="clear" w:color="auto" w:fill="D9D9D9" w:themeFill="background1" w:themeFillShade="D9"/>
          </w:tcPr>
          <w:p w14:paraId="465A5DA2" w14:textId="77777777" w:rsidR="000B1E7A" w:rsidRPr="00B40B8C"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6E989CCB" w14:textId="77777777" w:rsidTr="00407835">
        <w:trPr>
          <w:trHeight w:val="1728"/>
        </w:trPr>
        <w:tc>
          <w:tcPr>
            <w:tcW w:w="1084" w:type="pct"/>
          </w:tcPr>
          <w:p w14:paraId="53D45C62"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4E8F24C"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47A40727" w14:textId="77777777" w:rsidR="000B1E7A" w:rsidRDefault="000B1E7A" w:rsidP="00407835">
            <w:pPr>
              <w:rPr>
                <w:rFonts w:ascii="Times New Roman" w:hAnsi="Times New Roman" w:cs="Times New Roman"/>
                <w:sz w:val="24"/>
                <w:szCs w:val="24"/>
              </w:rPr>
            </w:pPr>
          </w:p>
          <w:p w14:paraId="7AB3502F"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4C18264A" w14:textId="77777777" w:rsidR="000B1E7A" w:rsidRPr="000706AB"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409" w:type="pct"/>
          </w:tcPr>
          <w:p w14:paraId="5581D19A" w14:textId="77777777" w:rsidR="000B1E7A" w:rsidRDefault="000B1E7A" w:rsidP="00407835">
            <w:pPr>
              <w:rPr>
                <w:rFonts w:ascii="Times New Roman" w:hAnsi="Times New Roman" w:cs="Times New Roman"/>
                <w:b/>
                <w:sz w:val="24"/>
                <w:szCs w:val="24"/>
                <w:u w:val="single"/>
              </w:rPr>
            </w:pPr>
          </w:p>
        </w:tc>
        <w:tc>
          <w:tcPr>
            <w:tcW w:w="462" w:type="pct"/>
          </w:tcPr>
          <w:p w14:paraId="7052F049" w14:textId="77777777" w:rsidR="000B1E7A" w:rsidRDefault="000B1E7A" w:rsidP="00407835">
            <w:pPr>
              <w:rPr>
                <w:rFonts w:ascii="Times New Roman" w:hAnsi="Times New Roman" w:cs="Times New Roman"/>
                <w:b/>
                <w:sz w:val="24"/>
                <w:szCs w:val="24"/>
                <w:u w:val="single"/>
              </w:rPr>
            </w:pPr>
          </w:p>
        </w:tc>
        <w:tc>
          <w:tcPr>
            <w:tcW w:w="292" w:type="pct"/>
          </w:tcPr>
          <w:p w14:paraId="38D91D93" w14:textId="77777777" w:rsidR="000B1E7A" w:rsidRDefault="000B1E7A" w:rsidP="00407835">
            <w:pPr>
              <w:rPr>
                <w:rFonts w:ascii="Times New Roman" w:hAnsi="Times New Roman" w:cs="Times New Roman"/>
                <w:sz w:val="24"/>
                <w:szCs w:val="24"/>
              </w:rPr>
            </w:pPr>
          </w:p>
        </w:tc>
        <w:tc>
          <w:tcPr>
            <w:tcW w:w="1495" w:type="pct"/>
          </w:tcPr>
          <w:p w14:paraId="7C507062"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4F45397"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1C37A897" w14:textId="77777777" w:rsidR="000B1E7A" w:rsidRDefault="000B1E7A" w:rsidP="00407835">
            <w:pPr>
              <w:rPr>
                <w:rFonts w:ascii="Times New Roman" w:hAnsi="Times New Roman" w:cs="Times New Roman"/>
                <w:sz w:val="24"/>
                <w:szCs w:val="24"/>
              </w:rPr>
            </w:pPr>
          </w:p>
          <w:p w14:paraId="1E4B6F71"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EFEF992"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198000 (F) Asset for Agency’s Custodial and Non-Entity Liabilities – General Fund of the U.S. Government (RC 46)</w:t>
            </w:r>
          </w:p>
          <w:p w14:paraId="26B946BC"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   571000 (F) Transfer in of Agency</w:t>
            </w:r>
          </w:p>
          <w:p w14:paraId="2CDB54F8"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   Unavailable Custodial and Non-</w:t>
            </w:r>
          </w:p>
          <w:p w14:paraId="75576A2F" w14:textId="77777777" w:rsidR="000B1E7A" w:rsidRPr="00B40B8C" w:rsidRDefault="000B1E7A" w:rsidP="00407835">
            <w:pPr>
              <w:rPr>
                <w:rFonts w:ascii="Times New Roman" w:hAnsi="Times New Roman" w:cs="Times New Roman"/>
                <w:sz w:val="24"/>
                <w:szCs w:val="24"/>
              </w:rPr>
            </w:pPr>
            <w:r w:rsidRPr="00D26F5A">
              <w:rPr>
                <w:rFonts w:ascii="Times New Roman" w:hAnsi="Times New Roman" w:cs="Times New Roman"/>
              </w:rPr>
              <w:t xml:space="preserve">   Entity Collections (RC 44)</w:t>
            </w:r>
          </w:p>
        </w:tc>
        <w:tc>
          <w:tcPr>
            <w:tcW w:w="408" w:type="pct"/>
          </w:tcPr>
          <w:p w14:paraId="359180D7" w14:textId="77777777" w:rsidR="000B1E7A" w:rsidRDefault="000B1E7A" w:rsidP="00407835">
            <w:pPr>
              <w:jc w:val="center"/>
              <w:rPr>
                <w:rFonts w:ascii="Times New Roman" w:hAnsi="Times New Roman" w:cs="Times New Roman"/>
              </w:rPr>
            </w:pPr>
          </w:p>
          <w:p w14:paraId="2A088402" w14:textId="77777777" w:rsidR="000B1E7A" w:rsidRDefault="000B1E7A" w:rsidP="00407835">
            <w:pPr>
              <w:jc w:val="center"/>
              <w:rPr>
                <w:rFonts w:ascii="Times New Roman" w:hAnsi="Times New Roman" w:cs="Times New Roman"/>
              </w:rPr>
            </w:pPr>
          </w:p>
          <w:p w14:paraId="23BD1AA4" w14:textId="77777777" w:rsidR="000B1E7A" w:rsidRDefault="000B1E7A" w:rsidP="00407835">
            <w:pPr>
              <w:jc w:val="center"/>
              <w:rPr>
                <w:rFonts w:ascii="Times New Roman" w:hAnsi="Times New Roman" w:cs="Times New Roman"/>
              </w:rPr>
            </w:pPr>
          </w:p>
          <w:p w14:paraId="28B3DE38" w14:textId="77777777" w:rsidR="000B1E7A" w:rsidRDefault="000B1E7A" w:rsidP="00407835">
            <w:pPr>
              <w:jc w:val="center"/>
              <w:rPr>
                <w:rFonts w:ascii="Times New Roman" w:hAnsi="Times New Roman" w:cs="Times New Roman"/>
              </w:rPr>
            </w:pPr>
          </w:p>
          <w:p w14:paraId="1760DF9D" w14:textId="77777777" w:rsidR="000B1E7A" w:rsidRDefault="000B1E7A" w:rsidP="00407835">
            <w:pPr>
              <w:jc w:val="center"/>
              <w:rPr>
                <w:rFonts w:ascii="Times New Roman" w:hAnsi="Times New Roman" w:cs="Times New Roman"/>
              </w:rPr>
            </w:pPr>
          </w:p>
          <w:p w14:paraId="7A6F58A2" w14:textId="77777777" w:rsidR="000B1E7A" w:rsidRDefault="000B1E7A" w:rsidP="00407835">
            <w:pPr>
              <w:jc w:val="center"/>
              <w:rPr>
                <w:rFonts w:ascii="Times New Roman" w:hAnsi="Times New Roman" w:cs="Times New Roman"/>
              </w:rPr>
            </w:pPr>
          </w:p>
          <w:p w14:paraId="1CA82D73" w14:textId="77777777" w:rsidR="000B1E7A" w:rsidRDefault="000B1E7A" w:rsidP="00407835">
            <w:pPr>
              <w:jc w:val="center"/>
              <w:rPr>
                <w:rFonts w:ascii="Times New Roman" w:hAnsi="Times New Roman" w:cs="Times New Roman"/>
              </w:rPr>
            </w:pPr>
            <w:r>
              <w:rPr>
                <w:rFonts w:ascii="Times New Roman" w:hAnsi="Times New Roman" w:cs="Times New Roman"/>
              </w:rPr>
              <w:t>250</w:t>
            </w:r>
          </w:p>
          <w:p w14:paraId="7AE44C25" w14:textId="77777777" w:rsidR="000B1E7A" w:rsidRDefault="000B1E7A" w:rsidP="00407835">
            <w:pPr>
              <w:jc w:val="center"/>
              <w:rPr>
                <w:rFonts w:ascii="Times New Roman" w:hAnsi="Times New Roman" w:cs="Times New Roman"/>
              </w:rPr>
            </w:pPr>
          </w:p>
        </w:tc>
        <w:tc>
          <w:tcPr>
            <w:tcW w:w="462" w:type="pct"/>
          </w:tcPr>
          <w:p w14:paraId="234A3090" w14:textId="77777777" w:rsidR="000B1E7A" w:rsidRDefault="000B1E7A" w:rsidP="00407835">
            <w:pPr>
              <w:spacing w:after="100" w:afterAutospacing="1"/>
              <w:jc w:val="center"/>
              <w:rPr>
                <w:rFonts w:ascii="Times New Roman" w:hAnsi="Times New Roman" w:cs="Times New Roman"/>
              </w:rPr>
            </w:pPr>
          </w:p>
          <w:p w14:paraId="7035C75F" w14:textId="77777777" w:rsidR="000B1E7A" w:rsidRDefault="000B1E7A" w:rsidP="00407835">
            <w:pPr>
              <w:spacing w:after="100" w:afterAutospacing="1"/>
              <w:jc w:val="center"/>
              <w:rPr>
                <w:rFonts w:ascii="Times New Roman" w:hAnsi="Times New Roman" w:cs="Times New Roman"/>
              </w:rPr>
            </w:pPr>
          </w:p>
          <w:p w14:paraId="5A2E7727" w14:textId="77777777" w:rsidR="000B1E7A" w:rsidRDefault="000B1E7A" w:rsidP="00407835">
            <w:pPr>
              <w:spacing w:after="100" w:afterAutospacing="1"/>
              <w:jc w:val="center"/>
              <w:rPr>
                <w:rFonts w:ascii="Times New Roman" w:hAnsi="Times New Roman" w:cs="Times New Roman"/>
              </w:rPr>
            </w:pPr>
          </w:p>
          <w:p w14:paraId="439E05E2" w14:textId="77777777" w:rsidR="000B1E7A" w:rsidRDefault="000B1E7A" w:rsidP="00407835">
            <w:pPr>
              <w:jc w:val="center"/>
              <w:rPr>
                <w:rFonts w:ascii="Times New Roman" w:hAnsi="Times New Roman" w:cs="Times New Roman"/>
              </w:rPr>
            </w:pPr>
          </w:p>
          <w:p w14:paraId="20548C77" w14:textId="77777777" w:rsidR="000B1E7A" w:rsidRDefault="000B1E7A" w:rsidP="00407835">
            <w:pPr>
              <w:jc w:val="center"/>
              <w:rPr>
                <w:rFonts w:ascii="Times New Roman" w:hAnsi="Times New Roman" w:cs="Times New Roman"/>
              </w:rPr>
            </w:pPr>
          </w:p>
          <w:p w14:paraId="669D7124" w14:textId="77777777" w:rsidR="000B1E7A" w:rsidRDefault="000B1E7A" w:rsidP="00407835">
            <w:pPr>
              <w:jc w:val="center"/>
              <w:rPr>
                <w:rFonts w:ascii="Times New Roman" w:hAnsi="Times New Roman" w:cs="Times New Roman"/>
              </w:rPr>
            </w:pPr>
          </w:p>
          <w:p w14:paraId="410A6FF5" w14:textId="77777777" w:rsidR="000B1E7A" w:rsidRDefault="000B1E7A" w:rsidP="00407835">
            <w:pPr>
              <w:spacing w:after="100" w:afterAutospacing="1"/>
              <w:jc w:val="center"/>
              <w:rPr>
                <w:rFonts w:ascii="Times New Roman" w:hAnsi="Times New Roman" w:cs="Times New Roman"/>
              </w:rPr>
            </w:pPr>
            <w:r>
              <w:rPr>
                <w:rFonts w:ascii="Times New Roman" w:hAnsi="Times New Roman" w:cs="Times New Roman"/>
              </w:rPr>
              <w:t>250</w:t>
            </w:r>
          </w:p>
        </w:tc>
        <w:tc>
          <w:tcPr>
            <w:tcW w:w="388" w:type="pct"/>
          </w:tcPr>
          <w:p w14:paraId="4875E9D6" w14:textId="77777777" w:rsidR="000B1E7A" w:rsidRDefault="000B1E7A" w:rsidP="00407835">
            <w:pPr>
              <w:jc w:val="center"/>
              <w:rPr>
                <w:rFonts w:ascii="Times New Roman" w:hAnsi="Times New Roman" w:cs="Times New Roman"/>
              </w:rPr>
            </w:pPr>
          </w:p>
        </w:tc>
      </w:tr>
    </w:tbl>
    <w:p w14:paraId="6FC400B8" w14:textId="77777777" w:rsidR="000B1E7A" w:rsidRDefault="000B1E7A" w:rsidP="000B1E7A">
      <w:pPr>
        <w:rPr>
          <w:rFonts w:ascii="Times New Roman" w:hAnsi="Times New Roman" w:cs="Times New Roman"/>
          <w:b/>
          <w:sz w:val="24"/>
          <w:szCs w:val="24"/>
        </w:rPr>
      </w:pPr>
    </w:p>
    <w:p w14:paraId="4D5C7F1D" w14:textId="77777777" w:rsidR="000B1E7A" w:rsidRDefault="000B1E7A" w:rsidP="000B1E7A">
      <w:pPr>
        <w:rPr>
          <w:rFonts w:ascii="Times New Roman" w:hAnsi="Times New Roman" w:cs="Times New Roman"/>
          <w:b/>
          <w:sz w:val="24"/>
          <w:szCs w:val="24"/>
        </w:rPr>
      </w:pPr>
    </w:p>
    <w:p w14:paraId="70856781" w14:textId="77777777" w:rsidR="000B1E7A" w:rsidRDefault="000B1E7A" w:rsidP="000B1E7A">
      <w:pPr>
        <w:rPr>
          <w:rFonts w:ascii="Times New Roman" w:hAnsi="Times New Roman" w:cs="Times New Roman"/>
          <w:b/>
          <w:sz w:val="24"/>
          <w:szCs w:val="24"/>
        </w:rPr>
      </w:pPr>
    </w:p>
    <w:p w14:paraId="48E0B640"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08"/>
        <w:gridCol w:w="1036"/>
        <w:gridCol w:w="1176"/>
        <w:gridCol w:w="987"/>
        <w:gridCol w:w="2745"/>
        <w:gridCol w:w="1036"/>
        <w:gridCol w:w="1176"/>
        <w:gridCol w:w="886"/>
      </w:tblGrid>
      <w:tr w:rsidR="000B1E7A" w14:paraId="42943985" w14:textId="77777777" w:rsidTr="00407835">
        <w:trPr>
          <w:trHeight w:val="350"/>
        </w:trPr>
        <w:tc>
          <w:tcPr>
            <w:tcW w:w="5000" w:type="pct"/>
            <w:gridSpan w:val="8"/>
            <w:shd w:val="clear" w:color="auto" w:fill="D9D9D9" w:themeFill="background1" w:themeFillShade="D9"/>
          </w:tcPr>
          <w:p w14:paraId="2FBEB78C" w14:textId="77777777" w:rsidR="000B1E7A" w:rsidRPr="00412D60" w:rsidRDefault="000B1E7A" w:rsidP="000B1E7A">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lastRenderedPageBreak/>
              <w:t>To record payment and disbursement of funds not previously accrued.</w:t>
            </w:r>
          </w:p>
        </w:tc>
      </w:tr>
      <w:tr w:rsidR="000B1E7A" w14:paraId="57A81A5B" w14:textId="77777777" w:rsidTr="00407835">
        <w:trPr>
          <w:trHeight w:val="350"/>
        </w:trPr>
        <w:tc>
          <w:tcPr>
            <w:tcW w:w="1509" w:type="pct"/>
            <w:shd w:val="clear" w:color="auto" w:fill="D9D9D9" w:themeFill="background1" w:themeFillShade="D9"/>
          </w:tcPr>
          <w:p w14:paraId="4B6F7DFB" w14:textId="77777777" w:rsidR="000B1E7A"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0F40D7C9" w14:textId="77777777" w:rsidR="000B1E7A" w:rsidRDefault="000B1E7A" w:rsidP="00407835">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45A2E614" w14:textId="77777777" w:rsidR="000B1E7A" w:rsidRDefault="000B1E7A" w:rsidP="00407835">
            <w:pPr>
              <w:jc w:val="center"/>
              <w:rPr>
                <w:rFonts w:ascii="Times New Roman" w:hAnsi="Times New Roman" w:cs="Times New Roman"/>
                <w:b/>
              </w:rPr>
            </w:pPr>
            <w:r>
              <w:rPr>
                <w:rFonts w:ascii="Times New Roman" w:hAnsi="Times New Roman" w:cs="Times New Roman"/>
                <w:b/>
              </w:rPr>
              <w:t>Credit</w:t>
            </w:r>
          </w:p>
        </w:tc>
        <w:tc>
          <w:tcPr>
            <w:tcW w:w="381" w:type="pct"/>
            <w:shd w:val="clear" w:color="auto" w:fill="D9D9D9" w:themeFill="background1" w:themeFillShade="D9"/>
          </w:tcPr>
          <w:p w14:paraId="15615F9D" w14:textId="77777777" w:rsidR="000B1E7A" w:rsidRDefault="000B1E7A" w:rsidP="00407835">
            <w:pPr>
              <w:jc w:val="center"/>
              <w:rPr>
                <w:rFonts w:ascii="Times New Roman" w:hAnsi="Times New Roman" w:cs="Times New Roman"/>
                <w:b/>
              </w:rPr>
            </w:pPr>
            <w:r>
              <w:rPr>
                <w:rFonts w:ascii="Times New Roman" w:hAnsi="Times New Roman" w:cs="Times New Roman"/>
                <w:b/>
              </w:rPr>
              <w:t>TC</w:t>
            </w:r>
          </w:p>
        </w:tc>
        <w:tc>
          <w:tcPr>
            <w:tcW w:w="1060" w:type="pct"/>
            <w:shd w:val="clear" w:color="auto" w:fill="D9D9D9" w:themeFill="background1" w:themeFillShade="D9"/>
          </w:tcPr>
          <w:p w14:paraId="539DD56A"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69111301"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4F1302DA"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42" w:type="pct"/>
            <w:shd w:val="clear" w:color="auto" w:fill="D9D9D9" w:themeFill="background1" w:themeFillShade="D9"/>
          </w:tcPr>
          <w:p w14:paraId="276137D8"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43391524" w14:textId="77777777" w:rsidTr="00407835">
        <w:trPr>
          <w:trHeight w:val="2213"/>
        </w:trPr>
        <w:tc>
          <w:tcPr>
            <w:tcW w:w="1509" w:type="pct"/>
          </w:tcPr>
          <w:p w14:paraId="6707FA6F"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1F6B50" w14:textId="77777777" w:rsidR="000B1E7A" w:rsidRPr="00244E4A" w:rsidRDefault="000B1E7A" w:rsidP="00407835">
            <w:pPr>
              <w:rPr>
                <w:rFonts w:ascii="Times New Roman" w:hAnsi="Times New Roman" w:cs="Times New Roman"/>
              </w:rPr>
            </w:pPr>
            <w:r w:rsidRPr="00244E4A">
              <w:rPr>
                <w:rFonts w:ascii="Times New Roman" w:hAnsi="Times New Roman" w:cs="Times New Roman"/>
              </w:rPr>
              <w:t>461000 Allotments – Realized Resources</w:t>
            </w:r>
          </w:p>
          <w:p w14:paraId="2864A0A0" w14:textId="77777777" w:rsidR="000B1E7A" w:rsidRPr="00244E4A" w:rsidRDefault="000B1E7A" w:rsidP="00407835">
            <w:pPr>
              <w:rPr>
                <w:rFonts w:ascii="Times New Roman" w:hAnsi="Times New Roman" w:cs="Times New Roman"/>
              </w:rPr>
            </w:pPr>
            <w:r w:rsidRPr="00244E4A">
              <w:rPr>
                <w:rFonts w:ascii="Times New Roman" w:hAnsi="Times New Roman" w:cs="Times New Roman"/>
              </w:rPr>
              <w:t xml:space="preserve">  490200 Delivered Orders – Obligations, </w:t>
            </w:r>
          </w:p>
          <w:p w14:paraId="3772D552" w14:textId="77777777" w:rsidR="000B1E7A" w:rsidRPr="00244E4A" w:rsidRDefault="000B1E7A" w:rsidP="00407835">
            <w:pPr>
              <w:rPr>
                <w:rFonts w:ascii="Times New Roman" w:hAnsi="Times New Roman" w:cs="Times New Roman"/>
              </w:rPr>
            </w:pPr>
            <w:r w:rsidRPr="00244E4A">
              <w:rPr>
                <w:rFonts w:ascii="Times New Roman" w:hAnsi="Times New Roman" w:cs="Times New Roman"/>
              </w:rPr>
              <w:t xml:space="preserve">  Paid </w:t>
            </w:r>
          </w:p>
          <w:p w14:paraId="4B6E714C" w14:textId="77777777" w:rsidR="000B1E7A" w:rsidRDefault="000B1E7A" w:rsidP="00407835">
            <w:pPr>
              <w:rPr>
                <w:rFonts w:ascii="Times New Roman" w:hAnsi="Times New Roman" w:cs="Times New Roman"/>
                <w:sz w:val="24"/>
                <w:szCs w:val="24"/>
              </w:rPr>
            </w:pPr>
          </w:p>
          <w:p w14:paraId="66FD4786"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1DADD47F" w14:textId="77777777" w:rsidR="000B1E7A" w:rsidRPr="00244E4A" w:rsidRDefault="000B1E7A" w:rsidP="00407835">
            <w:pPr>
              <w:rPr>
                <w:rFonts w:ascii="Times New Roman" w:hAnsi="Times New Roman" w:cs="Times New Roman"/>
              </w:rPr>
            </w:pPr>
            <w:r w:rsidRPr="00244E4A">
              <w:rPr>
                <w:rFonts w:ascii="Times New Roman" w:hAnsi="Times New Roman" w:cs="Times New Roman"/>
              </w:rPr>
              <w:t>610000 (N) Operating Expenses/Program Costs</w:t>
            </w:r>
          </w:p>
          <w:p w14:paraId="30BDC66F" w14:textId="77777777" w:rsidR="000B1E7A" w:rsidRDefault="000B1E7A" w:rsidP="00407835">
            <w:pPr>
              <w:rPr>
                <w:rFonts w:ascii="Times New Roman" w:hAnsi="Times New Roman" w:cs="Times New Roman"/>
              </w:rPr>
            </w:pPr>
            <w:r w:rsidRPr="00244E4A">
              <w:rPr>
                <w:rFonts w:ascii="Times New Roman" w:hAnsi="Times New Roman" w:cs="Times New Roman"/>
              </w:rPr>
              <w:t xml:space="preserve">  101000</w:t>
            </w:r>
            <w:r>
              <w:rPr>
                <w:rFonts w:ascii="Times New Roman" w:hAnsi="Times New Roman" w:cs="Times New Roman"/>
              </w:rPr>
              <w:t xml:space="preserve"> (G)</w:t>
            </w:r>
            <w:r w:rsidRPr="00244E4A">
              <w:rPr>
                <w:rFonts w:ascii="Times New Roman" w:hAnsi="Times New Roman" w:cs="Times New Roman"/>
              </w:rPr>
              <w:t xml:space="preserve"> Fund Balance With </w:t>
            </w:r>
          </w:p>
          <w:p w14:paraId="7B724FEF" w14:textId="77777777" w:rsidR="000B1E7A" w:rsidRDefault="000B1E7A" w:rsidP="00407835">
            <w:pPr>
              <w:rPr>
                <w:rFonts w:ascii="Times New Roman" w:hAnsi="Times New Roman" w:cs="Times New Roman"/>
                <w:sz w:val="24"/>
                <w:szCs w:val="24"/>
              </w:rPr>
            </w:pPr>
            <w:r>
              <w:rPr>
                <w:rFonts w:ascii="Times New Roman" w:hAnsi="Times New Roman" w:cs="Times New Roman"/>
              </w:rPr>
              <w:t xml:space="preserve">  T</w:t>
            </w:r>
            <w:r w:rsidRPr="00244E4A">
              <w:rPr>
                <w:rFonts w:ascii="Times New Roman" w:hAnsi="Times New Roman" w:cs="Times New Roman"/>
              </w:rPr>
              <w:t>reasury</w:t>
            </w:r>
            <w:r>
              <w:rPr>
                <w:rFonts w:ascii="Times New Roman" w:hAnsi="Times New Roman" w:cs="Times New Roman"/>
              </w:rPr>
              <w:t xml:space="preserve"> (RC 40)</w:t>
            </w:r>
          </w:p>
          <w:p w14:paraId="6B718C31" w14:textId="77777777" w:rsidR="000B1E7A" w:rsidRDefault="000B1E7A" w:rsidP="00407835">
            <w:pPr>
              <w:rPr>
                <w:rFonts w:ascii="Times New Roman" w:hAnsi="Times New Roman" w:cs="Times New Roman"/>
                <w:sz w:val="24"/>
                <w:szCs w:val="24"/>
              </w:rPr>
            </w:pPr>
          </w:p>
          <w:p w14:paraId="7E1C241D" w14:textId="77777777" w:rsidR="000B1E7A" w:rsidRDefault="000B1E7A" w:rsidP="00407835">
            <w:pPr>
              <w:rPr>
                <w:rFonts w:ascii="Times New Roman" w:hAnsi="Times New Roman" w:cs="Times New Roman"/>
              </w:rPr>
            </w:pPr>
            <w:r>
              <w:rPr>
                <w:rFonts w:ascii="Times New Roman" w:hAnsi="Times New Roman" w:cs="Times New Roman"/>
              </w:rPr>
              <w:t>310710 (G) Unexpended Appropriations – Appropriations Used – Disbursed</w:t>
            </w:r>
          </w:p>
          <w:p w14:paraId="18A27788" w14:textId="77777777" w:rsidR="000B1E7A" w:rsidRDefault="000B1E7A" w:rsidP="00407835">
            <w:pPr>
              <w:rPr>
                <w:rFonts w:ascii="Times New Roman" w:hAnsi="Times New Roman" w:cs="Times New Roman"/>
              </w:rPr>
            </w:pPr>
            <w:r>
              <w:rPr>
                <w:rFonts w:ascii="Times New Roman" w:hAnsi="Times New Roman" w:cs="Times New Roman"/>
              </w:rPr>
              <w:t xml:space="preserve">                                            (RC 39)</w:t>
            </w:r>
          </w:p>
          <w:p w14:paraId="2BD04DC9" w14:textId="77777777" w:rsidR="000B1E7A" w:rsidRDefault="000B1E7A" w:rsidP="00407835">
            <w:pPr>
              <w:rPr>
                <w:rFonts w:ascii="Times New Roman" w:hAnsi="Times New Roman" w:cs="Times New Roman"/>
              </w:rPr>
            </w:pPr>
            <w:r>
              <w:rPr>
                <w:rFonts w:ascii="Times New Roman" w:hAnsi="Times New Roman" w:cs="Times New Roman"/>
              </w:rPr>
              <w:t xml:space="preserve">   570010 (G) Expended Appropriations – </w:t>
            </w:r>
          </w:p>
          <w:p w14:paraId="7144E664" w14:textId="77777777" w:rsidR="000B1E7A" w:rsidRPr="00D26F5A" w:rsidRDefault="000B1E7A" w:rsidP="00407835">
            <w:pPr>
              <w:rPr>
                <w:rFonts w:ascii="Times New Roman" w:hAnsi="Times New Roman" w:cs="Times New Roman"/>
              </w:rPr>
            </w:pPr>
            <w:r>
              <w:rPr>
                <w:rFonts w:ascii="Times New Roman" w:hAnsi="Times New Roman" w:cs="Times New Roman"/>
              </w:rPr>
              <w:t xml:space="preserve">   Disbursed </w:t>
            </w:r>
            <w:r w:rsidRPr="00D26F5A">
              <w:rPr>
                <w:rFonts w:ascii="Times New Roman" w:hAnsi="Times New Roman" w:cs="Times New Roman"/>
              </w:rPr>
              <w:t>(RC 38)</w:t>
            </w:r>
          </w:p>
        </w:tc>
        <w:tc>
          <w:tcPr>
            <w:tcW w:w="400" w:type="pct"/>
          </w:tcPr>
          <w:p w14:paraId="7B478A61" w14:textId="77777777" w:rsidR="000B1E7A" w:rsidRPr="00C34D6A" w:rsidRDefault="000B1E7A" w:rsidP="00407835">
            <w:pPr>
              <w:jc w:val="center"/>
              <w:rPr>
                <w:rFonts w:ascii="Times New Roman" w:hAnsi="Times New Roman" w:cs="Times New Roman"/>
                <w:b/>
                <w:u w:val="single"/>
              </w:rPr>
            </w:pPr>
          </w:p>
          <w:p w14:paraId="0294956A" w14:textId="77777777" w:rsidR="000B1E7A" w:rsidRPr="00C34D6A" w:rsidRDefault="000B1E7A" w:rsidP="00407835">
            <w:pPr>
              <w:jc w:val="center"/>
              <w:rPr>
                <w:rFonts w:ascii="Times New Roman" w:hAnsi="Times New Roman" w:cs="Times New Roman"/>
              </w:rPr>
            </w:pPr>
            <w:r w:rsidRPr="00C34D6A">
              <w:rPr>
                <w:rFonts w:ascii="Times New Roman" w:hAnsi="Times New Roman" w:cs="Times New Roman"/>
              </w:rPr>
              <w:t>200</w:t>
            </w:r>
          </w:p>
          <w:p w14:paraId="1934C5D2" w14:textId="77777777" w:rsidR="000B1E7A" w:rsidRPr="00C34D6A" w:rsidRDefault="000B1E7A" w:rsidP="00407835">
            <w:pPr>
              <w:jc w:val="center"/>
              <w:rPr>
                <w:rFonts w:ascii="Times New Roman" w:hAnsi="Times New Roman" w:cs="Times New Roman"/>
              </w:rPr>
            </w:pPr>
          </w:p>
          <w:p w14:paraId="1895D99E" w14:textId="77777777" w:rsidR="000B1E7A" w:rsidRPr="00C34D6A" w:rsidRDefault="000B1E7A" w:rsidP="00407835">
            <w:pPr>
              <w:jc w:val="center"/>
              <w:rPr>
                <w:rFonts w:ascii="Times New Roman" w:hAnsi="Times New Roman" w:cs="Times New Roman"/>
              </w:rPr>
            </w:pPr>
          </w:p>
          <w:p w14:paraId="47CA4216" w14:textId="77777777" w:rsidR="000B1E7A" w:rsidRPr="00C34D6A" w:rsidRDefault="000B1E7A" w:rsidP="00407835">
            <w:pPr>
              <w:jc w:val="center"/>
              <w:rPr>
                <w:rFonts w:ascii="Times New Roman" w:hAnsi="Times New Roman" w:cs="Times New Roman"/>
              </w:rPr>
            </w:pPr>
          </w:p>
          <w:p w14:paraId="35562EF8" w14:textId="77777777" w:rsidR="000B1E7A" w:rsidRPr="00C34D6A" w:rsidRDefault="000B1E7A" w:rsidP="00407835">
            <w:pPr>
              <w:jc w:val="center"/>
              <w:rPr>
                <w:rFonts w:ascii="Times New Roman" w:hAnsi="Times New Roman" w:cs="Times New Roman"/>
              </w:rPr>
            </w:pPr>
          </w:p>
          <w:p w14:paraId="4654A5ED" w14:textId="77777777" w:rsidR="000B1E7A" w:rsidRPr="00C34D6A" w:rsidRDefault="000B1E7A" w:rsidP="00407835">
            <w:pPr>
              <w:jc w:val="center"/>
              <w:rPr>
                <w:rFonts w:ascii="Times New Roman" w:hAnsi="Times New Roman" w:cs="Times New Roman"/>
              </w:rPr>
            </w:pPr>
          </w:p>
          <w:p w14:paraId="386E5A07" w14:textId="77777777" w:rsidR="000B1E7A" w:rsidRPr="00C34D6A" w:rsidRDefault="000B1E7A" w:rsidP="00407835">
            <w:pPr>
              <w:jc w:val="center"/>
              <w:rPr>
                <w:rFonts w:ascii="Times New Roman" w:hAnsi="Times New Roman" w:cs="Times New Roman"/>
              </w:rPr>
            </w:pPr>
            <w:r w:rsidRPr="00C34D6A">
              <w:rPr>
                <w:rFonts w:ascii="Times New Roman" w:hAnsi="Times New Roman" w:cs="Times New Roman"/>
              </w:rPr>
              <w:t>200</w:t>
            </w:r>
          </w:p>
          <w:p w14:paraId="7C808BB7" w14:textId="77777777" w:rsidR="000B1E7A" w:rsidRPr="00C34D6A" w:rsidRDefault="000B1E7A" w:rsidP="00407835">
            <w:pPr>
              <w:jc w:val="center"/>
              <w:rPr>
                <w:rFonts w:ascii="Times New Roman" w:hAnsi="Times New Roman" w:cs="Times New Roman"/>
              </w:rPr>
            </w:pPr>
          </w:p>
          <w:p w14:paraId="6A7CEF21" w14:textId="77777777" w:rsidR="000B1E7A" w:rsidRPr="00C34D6A" w:rsidRDefault="000B1E7A" w:rsidP="00407835">
            <w:pPr>
              <w:jc w:val="center"/>
              <w:rPr>
                <w:rFonts w:ascii="Times New Roman" w:hAnsi="Times New Roman" w:cs="Times New Roman"/>
              </w:rPr>
            </w:pPr>
          </w:p>
          <w:p w14:paraId="55EEA45F" w14:textId="77777777" w:rsidR="000B1E7A" w:rsidRPr="00C34D6A" w:rsidRDefault="000B1E7A" w:rsidP="00407835">
            <w:pPr>
              <w:jc w:val="center"/>
              <w:rPr>
                <w:rFonts w:ascii="Times New Roman" w:hAnsi="Times New Roman" w:cs="Times New Roman"/>
              </w:rPr>
            </w:pPr>
          </w:p>
          <w:p w14:paraId="3F24B31E" w14:textId="77777777" w:rsidR="000B1E7A" w:rsidRPr="00C34D6A" w:rsidRDefault="000B1E7A" w:rsidP="00407835">
            <w:pPr>
              <w:jc w:val="center"/>
              <w:rPr>
                <w:rFonts w:ascii="Times New Roman" w:hAnsi="Times New Roman" w:cs="Times New Roman"/>
              </w:rPr>
            </w:pPr>
          </w:p>
          <w:p w14:paraId="7DF8613C" w14:textId="77777777" w:rsidR="000B1E7A" w:rsidRPr="00C34D6A" w:rsidRDefault="000B1E7A" w:rsidP="00407835">
            <w:pPr>
              <w:jc w:val="center"/>
              <w:rPr>
                <w:rFonts w:ascii="Times New Roman" w:hAnsi="Times New Roman" w:cs="Times New Roman"/>
              </w:rPr>
            </w:pPr>
            <w:r w:rsidRPr="00C34D6A">
              <w:rPr>
                <w:rFonts w:ascii="Times New Roman" w:hAnsi="Times New Roman" w:cs="Times New Roman"/>
              </w:rPr>
              <w:t>200</w:t>
            </w:r>
          </w:p>
        </w:tc>
        <w:tc>
          <w:tcPr>
            <w:tcW w:w="454" w:type="pct"/>
          </w:tcPr>
          <w:p w14:paraId="3CB724BF" w14:textId="77777777" w:rsidR="000B1E7A" w:rsidRPr="00C34D6A" w:rsidRDefault="000B1E7A" w:rsidP="00407835">
            <w:pPr>
              <w:jc w:val="center"/>
              <w:rPr>
                <w:rFonts w:ascii="Times New Roman" w:hAnsi="Times New Roman" w:cs="Times New Roman"/>
                <w:b/>
                <w:u w:val="single"/>
              </w:rPr>
            </w:pPr>
          </w:p>
          <w:p w14:paraId="5909873B" w14:textId="77777777" w:rsidR="000B1E7A" w:rsidRPr="00C34D6A" w:rsidRDefault="000B1E7A" w:rsidP="00407835">
            <w:pPr>
              <w:jc w:val="center"/>
              <w:rPr>
                <w:rFonts w:ascii="Times New Roman" w:hAnsi="Times New Roman" w:cs="Times New Roman"/>
                <w:b/>
                <w:u w:val="single"/>
              </w:rPr>
            </w:pPr>
          </w:p>
          <w:p w14:paraId="5D95C616" w14:textId="77777777" w:rsidR="000B1E7A" w:rsidRPr="00C34D6A" w:rsidRDefault="000B1E7A" w:rsidP="00407835">
            <w:pPr>
              <w:jc w:val="center"/>
              <w:rPr>
                <w:rFonts w:ascii="Times New Roman" w:hAnsi="Times New Roman" w:cs="Times New Roman"/>
                <w:b/>
                <w:u w:val="single"/>
              </w:rPr>
            </w:pPr>
          </w:p>
          <w:p w14:paraId="55DD2A29" w14:textId="77777777" w:rsidR="000B1E7A" w:rsidRPr="00C34D6A" w:rsidRDefault="000B1E7A" w:rsidP="00407835">
            <w:pPr>
              <w:jc w:val="center"/>
              <w:rPr>
                <w:rFonts w:ascii="Times New Roman" w:hAnsi="Times New Roman" w:cs="Times New Roman"/>
              </w:rPr>
            </w:pPr>
            <w:r w:rsidRPr="00C34D6A">
              <w:rPr>
                <w:rFonts w:ascii="Times New Roman" w:hAnsi="Times New Roman" w:cs="Times New Roman"/>
              </w:rPr>
              <w:t>200</w:t>
            </w:r>
          </w:p>
          <w:p w14:paraId="20A73D84" w14:textId="77777777" w:rsidR="000B1E7A" w:rsidRPr="00C34D6A" w:rsidRDefault="000B1E7A" w:rsidP="00407835">
            <w:pPr>
              <w:jc w:val="center"/>
              <w:rPr>
                <w:rFonts w:ascii="Times New Roman" w:hAnsi="Times New Roman" w:cs="Times New Roman"/>
              </w:rPr>
            </w:pPr>
          </w:p>
          <w:p w14:paraId="4AEFA388" w14:textId="77777777" w:rsidR="000B1E7A" w:rsidRPr="00C34D6A" w:rsidRDefault="000B1E7A" w:rsidP="00407835">
            <w:pPr>
              <w:jc w:val="center"/>
              <w:rPr>
                <w:rFonts w:ascii="Times New Roman" w:hAnsi="Times New Roman" w:cs="Times New Roman"/>
              </w:rPr>
            </w:pPr>
          </w:p>
          <w:p w14:paraId="6661632F" w14:textId="77777777" w:rsidR="000B1E7A" w:rsidRPr="00C34D6A" w:rsidRDefault="000B1E7A" w:rsidP="00407835">
            <w:pPr>
              <w:jc w:val="center"/>
              <w:rPr>
                <w:rFonts w:ascii="Times New Roman" w:hAnsi="Times New Roman" w:cs="Times New Roman"/>
              </w:rPr>
            </w:pPr>
          </w:p>
          <w:p w14:paraId="4126E68E" w14:textId="77777777" w:rsidR="000B1E7A" w:rsidRDefault="000B1E7A" w:rsidP="00407835">
            <w:pPr>
              <w:jc w:val="center"/>
              <w:rPr>
                <w:rFonts w:ascii="Times New Roman" w:hAnsi="Times New Roman" w:cs="Times New Roman"/>
              </w:rPr>
            </w:pPr>
          </w:p>
          <w:p w14:paraId="0C679F52" w14:textId="77777777" w:rsidR="000B1E7A" w:rsidRPr="00C34D6A" w:rsidRDefault="000B1E7A" w:rsidP="00407835">
            <w:pPr>
              <w:jc w:val="center"/>
              <w:rPr>
                <w:rFonts w:ascii="Times New Roman" w:hAnsi="Times New Roman" w:cs="Times New Roman"/>
              </w:rPr>
            </w:pPr>
          </w:p>
          <w:p w14:paraId="7E57B612" w14:textId="77777777" w:rsidR="000B1E7A" w:rsidRPr="00C34D6A" w:rsidRDefault="000B1E7A" w:rsidP="00407835">
            <w:pPr>
              <w:jc w:val="center"/>
              <w:rPr>
                <w:rFonts w:ascii="Times New Roman" w:hAnsi="Times New Roman" w:cs="Times New Roman"/>
              </w:rPr>
            </w:pPr>
            <w:r w:rsidRPr="00C34D6A">
              <w:rPr>
                <w:rFonts w:ascii="Times New Roman" w:hAnsi="Times New Roman" w:cs="Times New Roman"/>
              </w:rPr>
              <w:t>200</w:t>
            </w:r>
          </w:p>
          <w:p w14:paraId="05F0D3F8" w14:textId="77777777" w:rsidR="000B1E7A" w:rsidRPr="00C34D6A" w:rsidRDefault="000B1E7A" w:rsidP="00407835">
            <w:pPr>
              <w:jc w:val="center"/>
              <w:rPr>
                <w:rFonts w:ascii="Times New Roman" w:hAnsi="Times New Roman" w:cs="Times New Roman"/>
              </w:rPr>
            </w:pPr>
          </w:p>
          <w:p w14:paraId="0300754A" w14:textId="77777777" w:rsidR="000B1E7A" w:rsidRPr="00C34D6A" w:rsidRDefault="000B1E7A" w:rsidP="00407835">
            <w:pPr>
              <w:jc w:val="center"/>
              <w:rPr>
                <w:rFonts w:ascii="Times New Roman" w:hAnsi="Times New Roman" w:cs="Times New Roman"/>
              </w:rPr>
            </w:pPr>
          </w:p>
          <w:p w14:paraId="43A04118" w14:textId="77777777" w:rsidR="000B1E7A" w:rsidRPr="00C34D6A" w:rsidRDefault="000B1E7A" w:rsidP="00407835">
            <w:pPr>
              <w:jc w:val="center"/>
              <w:rPr>
                <w:rFonts w:ascii="Times New Roman" w:hAnsi="Times New Roman" w:cs="Times New Roman"/>
              </w:rPr>
            </w:pPr>
          </w:p>
          <w:p w14:paraId="75EE0BD0" w14:textId="77777777" w:rsidR="000B1E7A" w:rsidRDefault="000B1E7A" w:rsidP="00407835">
            <w:pPr>
              <w:jc w:val="center"/>
              <w:rPr>
                <w:rFonts w:ascii="Times New Roman" w:hAnsi="Times New Roman" w:cs="Times New Roman"/>
              </w:rPr>
            </w:pPr>
          </w:p>
          <w:p w14:paraId="48481017" w14:textId="77777777" w:rsidR="000B1E7A" w:rsidRPr="00C34D6A" w:rsidRDefault="000B1E7A" w:rsidP="00407835">
            <w:pPr>
              <w:jc w:val="center"/>
              <w:rPr>
                <w:rFonts w:ascii="Times New Roman" w:hAnsi="Times New Roman" w:cs="Times New Roman"/>
              </w:rPr>
            </w:pPr>
          </w:p>
          <w:p w14:paraId="0F9E20FE" w14:textId="77777777" w:rsidR="000B1E7A" w:rsidRPr="00C34D6A" w:rsidRDefault="000B1E7A" w:rsidP="00407835">
            <w:pPr>
              <w:jc w:val="center"/>
              <w:rPr>
                <w:rFonts w:ascii="Times New Roman" w:hAnsi="Times New Roman" w:cs="Times New Roman"/>
              </w:rPr>
            </w:pPr>
            <w:r w:rsidRPr="00C34D6A">
              <w:rPr>
                <w:rFonts w:ascii="Times New Roman" w:hAnsi="Times New Roman" w:cs="Times New Roman"/>
              </w:rPr>
              <w:t>200</w:t>
            </w:r>
          </w:p>
        </w:tc>
        <w:tc>
          <w:tcPr>
            <w:tcW w:w="381" w:type="pct"/>
          </w:tcPr>
          <w:p w14:paraId="4064738F" w14:textId="77777777" w:rsidR="000B1E7A" w:rsidRDefault="000B1E7A" w:rsidP="00407835">
            <w:pPr>
              <w:jc w:val="center"/>
              <w:rPr>
                <w:rFonts w:ascii="Times New Roman" w:hAnsi="Times New Roman" w:cs="Times New Roman"/>
                <w:sz w:val="24"/>
                <w:szCs w:val="24"/>
              </w:rPr>
            </w:pPr>
          </w:p>
          <w:p w14:paraId="68B21322" w14:textId="77777777" w:rsidR="000B1E7A" w:rsidRPr="00244E4A" w:rsidRDefault="000B1E7A" w:rsidP="00407835">
            <w:pPr>
              <w:jc w:val="center"/>
              <w:rPr>
                <w:rFonts w:ascii="Times New Roman" w:hAnsi="Times New Roman" w:cs="Times New Roman"/>
              </w:rPr>
            </w:pPr>
            <w:r w:rsidRPr="00244E4A">
              <w:rPr>
                <w:rFonts w:ascii="Times New Roman" w:hAnsi="Times New Roman" w:cs="Times New Roman"/>
              </w:rPr>
              <w:t>B107</w:t>
            </w:r>
          </w:p>
          <w:p w14:paraId="1294E58F" w14:textId="77777777" w:rsidR="000B1E7A" w:rsidRDefault="000B1E7A" w:rsidP="00407835">
            <w:pPr>
              <w:jc w:val="center"/>
              <w:rPr>
                <w:rFonts w:ascii="Times New Roman" w:hAnsi="Times New Roman" w:cs="Times New Roman"/>
                <w:sz w:val="24"/>
                <w:szCs w:val="24"/>
              </w:rPr>
            </w:pPr>
          </w:p>
          <w:p w14:paraId="75374922" w14:textId="77777777" w:rsidR="000B1E7A" w:rsidRDefault="000B1E7A" w:rsidP="00407835">
            <w:pPr>
              <w:jc w:val="center"/>
              <w:rPr>
                <w:rFonts w:ascii="Times New Roman" w:hAnsi="Times New Roman" w:cs="Times New Roman"/>
                <w:sz w:val="24"/>
                <w:szCs w:val="24"/>
              </w:rPr>
            </w:pPr>
          </w:p>
          <w:p w14:paraId="64FD814E" w14:textId="77777777" w:rsidR="000B1E7A" w:rsidRDefault="000B1E7A" w:rsidP="00407835">
            <w:pPr>
              <w:jc w:val="center"/>
              <w:rPr>
                <w:rFonts w:ascii="Times New Roman" w:hAnsi="Times New Roman" w:cs="Times New Roman"/>
                <w:sz w:val="24"/>
                <w:szCs w:val="24"/>
              </w:rPr>
            </w:pPr>
          </w:p>
          <w:p w14:paraId="6C567329" w14:textId="77777777" w:rsidR="000B1E7A" w:rsidRDefault="000B1E7A" w:rsidP="00407835">
            <w:pPr>
              <w:jc w:val="center"/>
              <w:rPr>
                <w:rFonts w:ascii="Times New Roman" w:hAnsi="Times New Roman" w:cs="Times New Roman"/>
                <w:sz w:val="24"/>
                <w:szCs w:val="24"/>
              </w:rPr>
            </w:pPr>
          </w:p>
          <w:p w14:paraId="4B8CE654" w14:textId="77777777" w:rsidR="000B1E7A" w:rsidRDefault="000B1E7A" w:rsidP="00407835">
            <w:pPr>
              <w:jc w:val="center"/>
              <w:rPr>
                <w:rFonts w:ascii="Times New Roman" w:hAnsi="Times New Roman" w:cs="Times New Roman"/>
                <w:sz w:val="24"/>
                <w:szCs w:val="24"/>
              </w:rPr>
            </w:pPr>
          </w:p>
          <w:p w14:paraId="776CF6DC" w14:textId="77777777" w:rsidR="000B1E7A" w:rsidRDefault="000B1E7A" w:rsidP="00407835">
            <w:pPr>
              <w:jc w:val="center"/>
              <w:rPr>
                <w:rFonts w:ascii="Times New Roman" w:hAnsi="Times New Roman" w:cs="Times New Roman"/>
                <w:sz w:val="24"/>
                <w:szCs w:val="24"/>
              </w:rPr>
            </w:pPr>
          </w:p>
          <w:p w14:paraId="2A4747AA" w14:textId="77777777" w:rsidR="000B1E7A" w:rsidRDefault="000B1E7A" w:rsidP="00407835">
            <w:pPr>
              <w:jc w:val="center"/>
              <w:rPr>
                <w:rFonts w:ascii="Times New Roman" w:hAnsi="Times New Roman" w:cs="Times New Roman"/>
                <w:sz w:val="24"/>
                <w:szCs w:val="24"/>
              </w:rPr>
            </w:pPr>
          </w:p>
          <w:p w14:paraId="0B951469" w14:textId="77777777" w:rsidR="000B1E7A" w:rsidRDefault="000B1E7A" w:rsidP="00407835">
            <w:pPr>
              <w:jc w:val="center"/>
              <w:rPr>
                <w:rFonts w:ascii="Times New Roman" w:hAnsi="Times New Roman" w:cs="Times New Roman"/>
                <w:sz w:val="24"/>
                <w:szCs w:val="24"/>
              </w:rPr>
            </w:pPr>
          </w:p>
          <w:p w14:paraId="713CB6D7" w14:textId="77777777" w:rsidR="000B1E7A" w:rsidRDefault="000B1E7A" w:rsidP="00407835">
            <w:pPr>
              <w:jc w:val="center"/>
              <w:rPr>
                <w:rFonts w:ascii="Times New Roman" w:hAnsi="Times New Roman" w:cs="Times New Roman"/>
                <w:sz w:val="24"/>
                <w:szCs w:val="24"/>
              </w:rPr>
            </w:pPr>
          </w:p>
          <w:p w14:paraId="413F46DF" w14:textId="77777777" w:rsidR="000B1E7A" w:rsidRDefault="000B1E7A" w:rsidP="00407835">
            <w:pPr>
              <w:jc w:val="center"/>
              <w:rPr>
                <w:rFonts w:ascii="Times New Roman" w:hAnsi="Times New Roman" w:cs="Times New Roman"/>
                <w:sz w:val="24"/>
                <w:szCs w:val="24"/>
              </w:rPr>
            </w:pPr>
          </w:p>
          <w:p w14:paraId="338EC117" w14:textId="77777777" w:rsidR="000B1E7A" w:rsidRPr="00244E4A" w:rsidRDefault="000B1E7A" w:rsidP="00407835">
            <w:pPr>
              <w:jc w:val="center"/>
              <w:rPr>
                <w:rFonts w:ascii="Times New Roman" w:hAnsi="Times New Roman" w:cs="Times New Roman"/>
              </w:rPr>
            </w:pPr>
            <w:r w:rsidRPr="00244E4A">
              <w:rPr>
                <w:rFonts w:ascii="Times New Roman" w:hAnsi="Times New Roman" w:cs="Times New Roman"/>
              </w:rPr>
              <w:t>B</w:t>
            </w:r>
            <w:r>
              <w:rPr>
                <w:rFonts w:ascii="Times New Roman" w:hAnsi="Times New Roman" w:cs="Times New Roman"/>
              </w:rPr>
              <w:t>2</w:t>
            </w:r>
            <w:r w:rsidRPr="00244E4A">
              <w:rPr>
                <w:rFonts w:ascii="Times New Roman" w:hAnsi="Times New Roman" w:cs="Times New Roman"/>
              </w:rPr>
              <w:t>34</w:t>
            </w:r>
          </w:p>
        </w:tc>
        <w:tc>
          <w:tcPr>
            <w:tcW w:w="1060" w:type="pct"/>
          </w:tcPr>
          <w:p w14:paraId="06924E4D"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5D28344" w14:textId="77777777" w:rsidR="000B1E7A" w:rsidRDefault="000B1E7A" w:rsidP="00407835">
            <w:pPr>
              <w:rPr>
                <w:rFonts w:ascii="Times New Roman" w:hAnsi="Times New Roman" w:cs="Times New Roman"/>
              </w:rPr>
            </w:pPr>
            <w:r>
              <w:rPr>
                <w:rFonts w:ascii="Times New Roman" w:hAnsi="Times New Roman" w:cs="Times New Roman"/>
              </w:rPr>
              <w:t>None</w:t>
            </w:r>
          </w:p>
          <w:p w14:paraId="68029062" w14:textId="77777777" w:rsidR="000B1E7A" w:rsidRDefault="000B1E7A" w:rsidP="00407835">
            <w:pPr>
              <w:rPr>
                <w:rFonts w:ascii="Times New Roman" w:hAnsi="Times New Roman" w:cs="Times New Roman"/>
              </w:rPr>
            </w:pPr>
          </w:p>
          <w:p w14:paraId="4569E0C9" w14:textId="77777777" w:rsidR="000B1E7A" w:rsidRDefault="000B1E7A" w:rsidP="00407835">
            <w:pPr>
              <w:rPr>
                <w:rFonts w:ascii="Times New Roman" w:hAnsi="Times New Roman" w:cs="Times New Roman"/>
              </w:rPr>
            </w:pPr>
          </w:p>
          <w:p w14:paraId="09E1490D" w14:textId="77777777" w:rsidR="000B1E7A" w:rsidRDefault="000B1E7A" w:rsidP="00407835">
            <w:pPr>
              <w:rPr>
                <w:rFonts w:ascii="Times New Roman" w:hAnsi="Times New Roman" w:cs="Times New Roman"/>
              </w:rPr>
            </w:pPr>
          </w:p>
          <w:p w14:paraId="22BC3CE2"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7876AE" w14:textId="77777777" w:rsidR="000B1E7A" w:rsidRPr="006873CF"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0" w:type="pct"/>
          </w:tcPr>
          <w:p w14:paraId="6A6DBD1C" w14:textId="77777777" w:rsidR="000B1E7A" w:rsidRDefault="000B1E7A" w:rsidP="00407835">
            <w:pPr>
              <w:jc w:val="center"/>
              <w:rPr>
                <w:rFonts w:ascii="Times New Roman" w:hAnsi="Times New Roman" w:cs="Times New Roman"/>
              </w:rPr>
            </w:pPr>
          </w:p>
        </w:tc>
        <w:tc>
          <w:tcPr>
            <w:tcW w:w="454" w:type="pct"/>
          </w:tcPr>
          <w:p w14:paraId="0EFCDB74" w14:textId="77777777" w:rsidR="000B1E7A" w:rsidRDefault="000B1E7A" w:rsidP="00407835">
            <w:pPr>
              <w:spacing w:after="100" w:afterAutospacing="1"/>
              <w:jc w:val="center"/>
              <w:rPr>
                <w:rFonts w:ascii="Times New Roman" w:hAnsi="Times New Roman" w:cs="Times New Roman"/>
              </w:rPr>
            </w:pPr>
          </w:p>
        </w:tc>
        <w:tc>
          <w:tcPr>
            <w:tcW w:w="342" w:type="pct"/>
          </w:tcPr>
          <w:p w14:paraId="157BA36C" w14:textId="77777777" w:rsidR="000B1E7A" w:rsidRDefault="000B1E7A" w:rsidP="00407835">
            <w:pPr>
              <w:jc w:val="center"/>
              <w:rPr>
                <w:rFonts w:ascii="Times New Roman" w:hAnsi="Times New Roman" w:cs="Times New Roman"/>
              </w:rPr>
            </w:pPr>
          </w:p>
        </w:tc>
      </w:tr>
      <w:tr w:rsidR="000B1E7A" w14:paraId="3BA7DF71" w14:textId="77777777" w:rsidTr="00407835">
        <w:trPr>
          <w:trHeight w:val="288"/>
        </w:trPr>
        <w:tc>
          <w:tcPr>
            <w:tcW w:w="5000" w:type="pct"/>
            <w:gridSpan w:val="8"/>
            <w:shd w:val="clear" w:color="auto" w:fill="D9D9D9" w:themeFill="background1" w:themeFillShade="D9"/>
          </w:tcPr>
          <w:p w14:paraId="7FECD4AD" w14:textId="77777777" w:rsidR="000B1E7A" w:rsidRPr="008F1043" w:rsidRDefault="000B1E7A" w:rsidP="00407835">
            <w:pPr>
              <w:jc w:val="center"/>
              <w:rPr>
                <w:rFonts w:ascii="Times New Roman" w:hAnsi="Times New Roman" w:cs="Times New Roman"/>
                <w:b/>
              </w:rPr>
            </w:pPr>
            <w:r>
              <w:rPr>
                <w:rFonts w:ascii="Times New Roman" w:hAnsi="Times New Roman" w:cs="Times New Roman"/>
                <w:b/>
              </w:rPr>
              <w:t>General Fund of the U.S. Government (099)</w:t>
            </w:r>
          </w:p>
        </w:tc>
      </w:tr>
      <w:tr w:rsidR="000B1E7A" w14:paraId="4FD3889E" w14:textId="77777777" w:rsidTr="00407835">
        <w:trPr>
          <w:trHeight w:val="2213"/>
        </w:trPr>
        <w:tc>
          <w:tcPr>
            <w:tcW w:w="1509" w:type="pct"/>
          </w:tcPr>
          <w:p w14:paraId="3233CFCA"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B734C7"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77707933" w14:textId="77777777" w:rsidR="000B1E7A" w:rsidRDefault="000B1E7A" w:rsidP="00407835">
            <w:pPr>
              <w:rPr>
                <w:rFonts w:ascii="Times New Roman" w:hAnsi="Times New Roman" w:cs="Times New Roman"/>
                <w:sz w:val="24"/>
                <w:szCs w:val="24"/>
              </w:rPr>
            </w:pPr>
          </w:p>
          <w:p w14:paraId="30E6A199"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1AD23F07"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201000 (F) Liability for 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 (RC 40)</w:t>
            </w:r>
          </w:p>
          <w:p w14:paraId="0EC8BE39"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   198000 (F) Assets for Agency’s </w:t>
            </w:r>
          </w:p>
          <w:p w14:paraId="4636398B"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   Custodial and Non-Entity Liability</w:t>
            </w:r>
          </w:p>
          <w:p w14:paraId="294A631D"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                          </w:t>
            </w:r>
          </w:p>
          <w:p w14:paraId="25C90C4E"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57000</w:t>
            </w:r>
            <w:r>
              <w:rPr>
                <w:rFonts w:ascii="Times New Roman" w:hAnsi="Times New Roman" w:cs="Times New Roman"/>
              </w:rPr>
              <w:t>6</w:t>
            </w:r>
            <w:r w:rsidRPr="00D26F5A">
              <w:rPr>
                <w:rFonts w:ascii="Times New Roman" w:hAnsi="Times New Roman" w:cs="Times New Roman"/>
              </w:rPr>
              <w:t xml:space="preserve"> (F) Appropriations – Expended</w:t>
            </w:r>
            <w:r>
              <w:rPr>
                <w:rFonts w:ascii="Times New Roman" w:hAnsi="Times New Roman" w:cs="Times New Roman"/>
              </w:rPr>
              <w:t xml:space="preserve"> – Disbursed (R</w:t>
            </w:r>
            <w:r w:rsidRPr="00D26F5A">
              <w:rPr>
                <w:rFonts w:ascii="Times New Roman" w:hAnsi="Times New Roman" w:cs="Times New Roman"/>
              </w:rPr>
              <w:t>C 38)</w:t>
            </w:r>
          </w:p>
          <w:p w14:paraId="2CE9CBBA"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   3207</w:t>
            </w:r>
            <w:r>
              <w:rPr>
                <w:rFonts w:ascii="Times New Roman" w:hAnsi="Times New Roman" w:cs="Times New Roman"/>
              </w:rPr>
              <w:t>1</w:t>
            </w:r>
            <w:r w:rsidRPr="00D26F5A">
              <w:rPr>
                <w:rFonts w:ascii="Times New Roman" w:hAnsi="Times New Roman" w:cs="Times New Roman"/>
              </w:rPr>
              <w:t xml:space="preserve">0 (F) Appropriations </w:t>
            </w:r>
          </w:p>
          <w:p w14:paraId="20396BAC" w14:textId="77777777" w:rsidR="000B1E7A" w:rsidRPr="008F1043" w:rsidRDefault="000B1E7A" w:rsidP="00407835">
            <w:pPr>
              <w:rPr>
                <w:rFonts w:ascii="Times New Roman" w:hAnsi="Times New Roman" w:cs="Times New Roman"/>
                <w:sz w:val="24"/>
                <w:szCs w:val="24"/>
              </w:rPr>
            </w:pPr>
            <w:r w:rsidRPr="00D26F5A">
              <w:rPr>
                <w:rFonts w:ascii="Times New Roman" w:hAnsi="Times New Roman" w:cs="Times New Roman"/>
              </w:rPr>
              <w:t xml:space="preserve">   Outstanding</w:t>
            </w:r>
            <w:r>
              <w:rPr>
                <w:rFonts w:ascii="Times New Roman" w:hAnsi="Times New Roman" w:cs="Times New Roman"/>
              </w:rPr>
              <w:t xml:space="preserve"> Used - Disbursed</w:t>
            </w:r>
            <w:r w:rsidRPr="00D26F5A">
              <w:rPr>
                <w:rFonts w:ascii="Times New Roman" w:hAnsi="Times New Roman" w:cs="Times New Roman"/>
              </w:rPr>
              <w:t xml:space="preserve"> (RC 39)</w:t>
            </w:r>
          </w:p>
        </w:tc>
        <w:tc>
          <w:tcPr>
            <w:tcW w:w="400" w:type="pct"/>
          </w:tcPr>
          <w:p w14:paraId="55E47BCD" w14:textId="77777777" w:rsidR="000B1E7A" w:rsidRDefault="000B1E7A" w:rsidP="00407835">
            <w:pPr>
              <w:jc w:val="center"/>
              <w:rPr>
                <w:rFonts w:ascii="Times New Roman" w:hAnsi="Times New Roman" w:cs="Times New Roman"/>
                <w:b/>
                <w:u w:val="single"/>
              </w:rPr>
            </w:pPr>
          </w:p>
          <w:p w14:paraId="396E4AE7" w14:textId="77777777" w:rsidR="000B1E7A" w:rsidRDefault="000B1E7A" w:rsidP="00407835">
            <w:pPr>
              <w:jc w:val="center"/>
              <w:rPr>
                <w:rFonts w:ascii="Times New Roman" w:hAnsi="Times New Roman" w:cs="Times New Roman"/>
                <w:b/>
                <w:u w:val="single"/>
              </w:rPr>
            </w:pPr>
          </w:p>
          <w:p w14:paraId="573C5B2E" w14:textId="77777777" w:rsidR="000B1E7A" w:rsidRDefault="000B1E7A" w:rsidP="00407835">
            <w:pPr>
              <w:jc w:val="center"/>
              <w:rPr>
                <w:rFonts w:ascii="Times New Roman" w:hAnsi="Times New Roman" w:cs="Times New Roman"/>
                <w:b/>
                <w:u w:val="single"/>
              </w:rPr>
            </w:pPr>
          </w:p>
          <w:p w14:paraId="4182D6B1" w14:textId="77777777" w:rsidR="000B1E7A" w:rsidRDefault="000B1E7A" w:rsidP="00407835">
            <w:pPr>
              <w:jc w:val="center"/>
              <w:rPr>
                <w:rFonts w:ascii="Times New Roman" w:hAnsi="Times New Roman" w:cs="Times New Roman"/>
                <w:b/>
                <w:u w:val="single"/>
              </w:rPr>
            </w:pPr>
          </w:p>
          <w:p w14:paraId="53731C1E" w14:textId="77777777" w:rsidR="000B1E7A" w:rsidRDefault="000B1E7A" w:rsidP="00407835">
            <w:pPr>
              <w:spacing w:after="120"/>
              <w:jc w:val="center"/>
              <w:rPr>
                <w:rFonts w:ascii="Times New Roman" w:hAnsi="Times New Roman" w:cs="Times New Roman"/>
                <w:b/>
                <w:u w:val="single"/>
              </w:rPr>
            </w:pPr>
          </w:p>
          <w:p w14:paraId="020A803F" w14:textId="77777777" w:rsidR="000B1E7A" w:rsidRDefault="000B1E7A" w:rsidP="00407835">
            <w:pPr>
              <w:jc w:val="center"/>
              <w:rPr>
                <w:rFonts w:ascii="Times New Roman" w:hAnsi="Times New Roman" w:cs="Times New Roman"/>
              </w:rPr>
            </w:pPr>
            <w:r>
              <w:rPr>
                <w:rFonts w:ascii="Times New Roman" w:hAnsi="Times New Roman" w:cs="Times New Roman"/>
              </w:rPr>
              <w:t>200</w:t>
            </w:r>
          </w:p>
          <w:p w14:paraId="67E6A017" w14:textId="77777777" w:rsidR="000B1E7A" w:rsidRDefault="000B1E7A" w:rsidP="00407835">
            <w:pPr>
              <w:jc w:val="center"/>
              <w:rPr>
                <w:rFonts w:ascii="Times New Roman" w:hAnsi="Times New Roman" w:cs="Times New Roman"/>
              </w:rPr>
            </w:pPr>
          </w:p>
          <w:p w14:paraId="15987CD5" w14:textId="77777777" w:rsidR="000B1E7A" w:rsidRDefault="000B1E7A" w:rsidP="00407835">
            <w:pPr>
              <w:jc w:val="center"/>
              <w:rPr>
                <w:rFonts w:ascii="Times New Roman" w:hAnsi="Times New Roman" w:cs="Times New Roman"/>
              </w:rPr>
            </w:pPr>
          </w:p>
          <w:p w14:paraId="15F9C622" w14:textId="77777777" w:rsidR="000B1E7A" w:rsidRDefault="000B1E7A" w:rsidP="00407835">
            <w:pPr>
              <w:jc w:val="center"/>
              <w:rPr>
                <w:rFonts w:ascii="Times New Roman" w:hAnsi="Times New Roman" w:cs="Times New Roman"/>
              </w:rPr>
            </w:pPr>
          </w:p>
          <w:p w14:paraId="2A32B628" w14:textId="77777777" w:rsidR="000B1E7A" w:rsidRDefault="000B1E7A" w:rsidP="00407835">
            <w:pPr>
              <w:jc w:val="center"/>
              <w:rPr>
                <w:rFonts w:ascii="Times New Roman" w:hAnsi="Times New Roman" w:cs="Times New Roman"/>
              </w:rPr>
            </w:pPr>
          </w:p>
          <w:p w14:paraId="7682F205" w14:textId="77777777" w:rsidR="000B1E7A" w:rsidRPr="008F1043" w:rsidRDefault="000B1E7A" w:rsidP="00407835">
            <w:pPr>
              <w:jc w:val="center"/>
              <w:rPr>
                <w:rFonts w:ascii="Times New Roman" w:hAnsi="Times New Roman" w:cs="Times New Roman"/>
              </w:rPr>
            </w:pPr>
            <w:r>
              <w:rPr>
                <w:rFonts w:ascii="Times New Roman" w:hAnsi="Times New Roman" w:cs="Times New Roman"/>
              </w:rPr>
              <w:t>200</w:t>
            </w:r>
          </w:p>
        </w:tc>
        <w:tc>
          <w:tcPr>
            <w:tcW w:w="454" w:type="pct"/>
          </w:tcPr>
          <w:p w14:paraId="188BB3B0" w14:textId="77777777" w:rsidR="000B1E7A" w:rsidRDefault="000B1E7A" w:rsidP="00407835">
            <w:pPr>
              <w:jc w:val="center"/>
              <w:rPr>
                <w:rFonts w:ascii="Times New Roman" w:hAnsi="Times New Roman" w:cs="Times New Roman"/>
                <w:b/>
                <w:u w:val="single"/>
              </w:rPr>
            </w:pPr>
          </w:p>
          <w:p w14:paraId="427922CE" w14:textId="77777777" w:rsidR="000B1E7A" w:rsidRDefault="000B1E7A" w:rsidP="00407835">
            <w:pPr>
              <w:jc w:val="center"/>
              <w:rPr>
                <w:rFonts w:ascii="Times New Roman" w:hAnsi="Times New Roman" w:cs="Times New Roman"/>
                <w:b/>
                <w:u w:val="single"/>
              </w:rPr>
            </w:pPr>
          </w:p>
          <w:p w14:paraId="3C3917B2" w14:textId="77777777" w:rsidR="000B1E7A" w:rsidRDefault="000B1E7A" w:rsidP="00407835">
            <w:pPr>
              <w:jc w:val="center"/>
              <w:rPr>
                <w:rFonts w:ascii="Times New Roman" w:hAnsi="Times New Roman" w:cs="Times New Roman"/>
                <w:b/>
                <w:u w:val="single"/>
              </w:rPr>
            </w:pPr>
          </w:p>
          <w:p w14:paraId="754EDFDA" w14:textId="77777777" w:rsidR="000B1E7A" w:rsidRDefault="000B1E7A" w:rsidP="00407835">
            <w:pPr>
              <w:jc w:val="center"/>
              <w:rPr>
                <w:rFonts w:ascii="Times New Roman" w:hAnsi="Times New Roman" w:cs="Times New Roman"/>
                <w:b/>
                <w:u w:val="single"/>
              </w:rPr>
            </w:pPr>
          </w:p>
          <w:p w14:paraId="6DEEA661" w14:textId="77777777" w:rsidR="000B1E7A" w:rsidRDefault="000B1E7A" w:rsidP="00407835">
            <w:pPr>
              <w:jc w:val="center"/>
              <w:rPr>
                <w:rFonts w:ascii="Times New Roman" w:hAnsi="Times New Roman" w:cs="Times New Roman"/>
                <w:b/>
                <w:u w:val="single"/>
              </w:rPr>
            </w:pPr>
          </w:p>
          <w:p w14:paraId="7771BE90" w14:textId="77777777" w:rsidR="000B1E7A" w:rsidRDefault="000B1E7A" w:rsidP="00407835">
            <w:pPr>
              <w:jc w:val="center"/>
              <w:rPr>
                <w:rFonts w:ascii="Times New Roman" w:hAnsi="Times New Roman" w:cs="Times New Roman"/>
                <w:b/>
                <w:u w:val="single"/>
              </w:rPr>
            </w:pPr>
          </w:p>
          <w:p w14:paraId="61A886BB" w14:textId="77777777" w:rsidR="000B1E7A" w:rsidRDefault="000B1E7A" w:rsidP="00407835">
            <w:pPr>
              <w:spacing w:after="120"/>
              <w:jc w:val="center"/>
              <w:rPr>
                <w:rFonts w:ascii="Times New Roman" w:hAnsi="Times New Roman" w:cs="Times New Roman"/>
                <w:b/>
                <w:u w:val="single"/>
              </w:rPr>
            </w:pPr>
          </w:p>
          <w:p w14:paraId="1945ADD8" w14:textId="77777777" w:rsidR="000B1E7A" w:rsidRDefault="000B1E7A" w:rsidP="00407835">
            <w:pPr>
              <w:jc w:val="center"/>
              <w:rPr>
                <w:rFonts w:ascii="Times New Roman" w:hAnsi="Times New Roman" w:cs="Times New Roman"/>
              </w:rPr>
            </w:pPr>
            <w:r>
              <w:rPr>
                <w:rFonts w:ascii="Times New Roman" w:hAnsi="Times New Roman" w:cs="Times New Roman"/>
              </w:rPr>
              <w:t>200</w:t>
            </w:r>
          </w:p>
          <w:p w14:paraId="212AFF41" w14:textId="77777777" w:rsidR="000B1E7A" w:rsidRDefault="000B1E7A" w:rsidP="00407835">
            <w:pPr>
              <w:jc w:val="center"/>
              <w:rPr>
                <w:rFonts w:ascii="Times New Roman" w:hAnsi="Times New Roman" w:cs="Times New Roman"/>
              </w:rPr>
            </w:pPr>
          </w:p>
          <w:p w14:paraId="098F148B" w14:textId="77777777" w:rsidR="000B1E7A" w:rsidRDefault="000B1E7A" w:rsidP="00407835">
            <w:pPr>
              <w:jc w:val="center"/>
              <w:rPr>
                <w:rFonts w:ascii="Times New Roman" w:hAnsi="Times New Roman" w:cs="Times New Roman"/>
              </w:rPr>
            </w:pPr>
          </w:p>
          <w:p w14:paraId="5113C740" w14:textId="77777777" w:rsidR="000B1E7A" w:rsidRDefault="000B1E7A" w:rsidP="00407835">
            <w:pPr>
              <w:jc w:val="center"/>
              <w:rPr>
                <w:rFonts w:ascii="Times New Roman" w:hAnsi="Times New Roman" w:cs="Times New Roman"/>
              </w:rPr>
            </w:pPr>
          </w:p>
          <w:p w14:paraId="7ECFC946" w14:textId="77777777" w:rsidR="000B1E7A" w:rsidRDefault="000B1E7A" w:rsidP="00407835">
            <w:pPr>
              <w:jc w:val="center"/>
              <w:rPr>
                <w:rFonts w:ascii="Times New Roman" w:hAnsi="Times New Roman" w:cs="Times New Roman"/>
              </w:rPr>
            </w:pPr>
          </w:p>
          <w:p w14:paraId="04697945" w14:textId="77777777" w:rsidR="000B1E7A" w:rsidRPr="008F1043" w:rsidRDefault="000B1E7A" w:rsidP="00407835">
            <w:pPr>
              <w:jc w:val="center"/>
              <w:rPr>
                <w:rFonts w:ascii="Times New Roman" w:hAnsi="Times New Roman" w:cs="Times New Roman"/>
              </w:rPr>
            </w:pPr>
            <w:r>
              <w:rPr>
                <w:rFonts w:ascii="Times New Roman" w:hAnsi="Times New Roman" w:cs="Times New Roman"/>
              </w:rPr>
              <w:t>200</w:t>
            </w:r>
          </w:p>
        </w:tc>
        <w:tc>
          <w:tcPr>
            <w:tcW w:w="381" w:type="pct"/>
          </w:tcPr>
          <w:p w14:paraId="5D5E02D6" w14:textId="77777777" w:rsidR="000B1E7A" w:rsidRDefault="000B1E7A" w:rsidP="00407835">
            <w:pPr>
              <w:jc w:val="center"/>
              <w:rPr>
                <w:rFonts w:ascii="Times New Roman" w:hAnsi="Times New Roman" w:cs="Times New Roman"/>
                <w:sz w:val="24"/>
                <w:szCs w:val="24"/>
              </w:rPr>
            </w:pPr>
          </w:p>
        </w:tc>
        <w:tc>
          <w:tcPr>
            <w:tcW w:w="1060" w:type="pct"/>
          </w:tcPr>
          <w:p w14:paraId="7A9FC379" w14:textId="77777777" w:rsidR="000B1E7A" w:rsidRDefault="000B1E7A" w:rsidP="0040783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E1B0333"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None</w:t>
            </w:r>
          </w:p>
          <w:p w14:paraId="4D569A50" w14:textId="77777777" w:rsidR="000B1E7A" w:rsidRDefault="000B1E7A" w:rsidP="00407835">
            <w:pPr>
              <w:spacing w:after="120"/>
              <w:rPr>
                <w:rFonts w:ascii="Times New Roman" w:hAnsi="Times New Roman" w:cs="Times New Roman"/>
                <w:sz w:val="24"/>
                <w:szCs w:val="24"/>
              </w:rPr>
            </w:pPr>
          </w:p>
          <w:p w14:paraId="0E6AC04A"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05F8677" w14:textId="77777777" w:rsidR="000B1E7A" w:rsidRPr="008F1043" w:rsidRDefault="000B1E7A" w:rsidP="00407835">
            <w:pPr>
              <w:rPr>
                <w:rFonts w:ascii="Times New Roman" w:hAnsi="Times New Roman" w:cs="Times New Roman"/>
                <w:sz w:val="24"/>
                <w:szCs w:val="24"/>
              </w:rPr>
            </w:pPr>
            <w:r>
              <w:rPr>
                <w:rFonts w:ascii="Times New Roman" w:hAnsi="Times New Roman" w:cs="Times New Roman"/>
                <w:sz w:val="24"/>
                <w:szCs w:val="24"/>
              </w:rPr>
              <w:t>None</w:t>
            </w:r>
          </w:p>
        </w:tc>
        <w:tc>
          <w:tcPr>
            <w:tcW w:w="400" w:type="pct"/>
          </w:tcPr>
          <w:p w14:paraId="5BB643D1" w14:textId="77777777" w:rsidR="000B1E7A" w:rsidRDefault="000B1E7A" w:rsidP="00407835">
            <w:pPr>
              <w:jc w:val="center"/>
              <w:rPr>
                <w:rFonts w:ascii="Times New Roman" w:hAnsi="Times New Roman" w:cs="Times New Roman"/>
              </w:rPr>
            </w:pPr>
          </w:p>
        </w:tc>
        <w:tc>
          <w:tcPr>
            <w:tcW w:w="454" w:type="pct"/>
          </w:tcPr>
          <w:p w14:paraId="7A5498CA" w14:textId="77777777" w:rsidR="000B1E7A" w:rsidRDefault="000B1E7A" w:rsidP="00407835">
            <w:pPr>
              <w:spacing w:after="100" w:afterAutospacing="1"/>
              <w:jc w:val="center"/>
              <w:rPr>
                <w:rFonts w:ascii="Times New Roman" w:hAnsi="Times New Roman" w:cs="Times New Roman"/>
              </w:rPr>
            </w:pPr>
          </w:p>
        </w:tc>
        <w:tc>
          <w:tcPr>
            <w:tcW w:w="342" w:type="pct"/>
          </w:tcPr>
          <w:p w14:paraId="1A7684DB" w14:textId="77777777" w:rsidR="000B1E7A" w:rsidRDefault="000B1E7A" w:rsidP="00407835">
            <w:pPr>
              <w:jc w:val="center"/>
              <w:rPr>
                <w:rFonts w:ascii="Times New Roman" w:hAnsi="Times New Roman" w:cs="Times New Roman"/>
              </w:rPr>
            </w:pPr>
          </w:p>
        </w:tc>
      </w:tr>
    </w:tbl>
    <w:p w14:paraId="012D050C" w14:textId="77777777" w:rsidR="000B1E7A" w:rsidRDefault="000B1E7A" w:rsidP="000B1E7A">
      <w:pPr>
        <w:rPr>
          <w:rFonts w:ascii="Times New Roman" w:hAnsi="Times New Roman" w:cs="Times New Roman"/>
          <w:b/>
          <w:sz w:val="24"/>
          <w:szCs w:val="24"/>
        </w:rPr>
      </w:pPr>
    </w:p>
    <w:p w14:paraId="37274333"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lastRenderedPageBreak/>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B1E7A" w14:paraId="137B5153" w14:textId="77777777" w:rsidTr="000B1E7A">
        <w:tc>
          <w:tcPr>
            <w:tcW w:w="1475" w:type="dxa"/>
            <w:shd w:val="clear" w:color="auto" w:fill="D9D9D9" w:themeFill="background1" w:themeFillShade="D9"/>
          </w:tcPr>
          <w:p w14:paraId="7849CAF3" w14:textId="77777777" w:rsidR="000B1E7A" w:rsidRPr="000B1E7A" w:rsidRDefault="000B1E7A" w:rsidP="00407835">
            <w:pPr>
              <w:jc w:val="center"/>
              <w:rPr>
                <w:rFonts w:ascii="Times New Roman" w:hAnsi="Times New Roman" w:cs="Times New Roman"/>
                <w:b/>
                <w:sz w:val="24"/>
                <w:szCs w:val="24"/>
              </w:rPr>
            </w:pPr>
          </w:p>
        </w:tc>
        <w:tc>
          <w:tcPr>
            <w:tcW w:w="5760" w:type="dxa"/>
            <w:shd w:val="clear" w:color="auto" w:fill="D9D9D9" w:themeFill="background1" w:themeFillShade="D9"/>
          </w:tcPr>
          <w:p w14:paraId="41FBC643" w14:textId="77777777" w:rsidR="000B1E7A" w:rsidRPr="000B1E7A" w:rsidRDefault="000B1E7A" w:rsidP="00407835">
            <w:pPr>
              <w:jc w:val="center"/>
              <w:rPr>
                <w:rFonts w:ascii="Times New Roman" w:hAnsi="Times New Roman" w:cs="Times New Roman"/>
                <w:b/>
                <w:sz w:val="24"/>
                <w:szCs w:val="24"/>
              </w:rPr>
            </w:pPr>
          </w:p>
        </w:tc>
        <w:tc>
          <w:tcPr>
            <w:tcW w:w="3247" w:type="dxa"/>
            <w:gridSpan w:val="2"/>
            <w:shd w:val="clear" w:color="auto" w:fill="D9D9D9" w:themeFill="background1" w:themeFillShade="D9"/>
          </w:tcPr>
          <w:p w14:paraId="72F1C716" w14:textId="77777777" w:rsidR="000B1E7A" w:rsidRPr="000B1E7A" w:rsidRDefault="000B1E7A" w:rsidP="00407835">
            <w:pPr>
              <w:jc w:val="center"/>
              <w:rPr>
                <w:rFonts w:ascii="Times New Roman" w:hAnsi="Times New Roman" w:cs="Times New Roman"/>
                <w:b/>
                <w:sz w:val="24"/>
                <w:szCs w:val="24"/>
              </w:rPr>
            </w:pPr>
            <w:r w:rsidRPr="000B1E7A">
              <w:rPr>
                <w:rFonts w:ascii="Times New Roman" w:hAnsi="Times New Roman" w:cs="Times New Roman"/>
                <w:b/>
                <w:sz w:val="24"/>
                <w:szCs w:val="24"/>
              </w:rPr>
              <w:t>General Fund Expenditure TAS</w:t>
            </w:r>
          </w:p>
        </w:tc>
        <w:tc>
          <w:tcPr>
            <w:tcW w:w="3254" w:type="dxa"/>
            <w:gridSpan w:val="2"/>
            <w:shd w:val="clear" w:color="auto" w:fill="D9D9D9" w:themeFill="background1" w:themeFillShade="D9"/>
          </w:tcPr>
          <w:p w14:paraId="406F9386" w14:textId="77777777" w:rsidR="000B1E7A" w:rsidRPr="000B1E7A" w:rsidRDefault="000B1E7A" w:rsidP="00407835">
            <w:pPr>
              <w:jc w:val="center"/>
              <w:rPr>
                <w:rFonts w:ascii="Times New Roman" w:hAnsi="Times New Roman" w:cs="Times New Roman"/>
                <w:b/>
                <w:sz w:val="24"/>
                <w:szCs w:val="24"/>
              </w:rPr>
            </w:pPr>
            <w:r w:rsidRPr="000B1E7A">
              <w:rPr>
                <w:rFonts w:ascii="Times New Roman" w:hAnsi="Times New Roman" w:cs="Times New Roman"/>
                <w:b/>
                <w:sz w:val="24"/>
                <w:szCs w:val="24"/>
              </w:rPr>
              <w:t>GFR Account</w:t>
            </w:r>
          </w:p>
        </w:tc>
      </w:tr>
      <w:tr w:rsidR="000B1E7A" w14:paraId="30719045" w14:textId="77777777" w:rsidTr="00407835">
        <w:tc>
          <w:tcPr>
            <w:tcW w:w="1475" w:type="dxa"/>
          </w:tcPr>
          <w:p w14:paraId="7CEBA83A" w14:textId="77777777" w:rsidR="000B1E7A" w:rsidRPr="002513B0" w:rsidRDefault="000B1E7A" w:rsidP="0040783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7A1B96B" w14:textId="77777777" w:rsidR="000B1E7A" w:rsidRPr="002513B0"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125343EC"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1F616690"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76A87422"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377C23AE"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B1E7A" w14:paraId="067EBBAB" w14:textId="77777777" w:rsidTr="00407835">
        <w:tc>
          <w:tcPr>
            <w:tcW w:w="1475" w:type="dxa"/>
          </w:tcPr>
          <w:p w14:paraId="0FB87A8A" w14:textId="77777777" w:rsidR="000B1E7A" w:rsidRPr="002513B0"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341C0F2" w14:textId="77777777" w:rsidR="000B1E7A" w:rsidRDefault="000B1E7A" w:rsidP="00407835">
            <w:pPr>
              <w:rPr>
                <w:rFonts w:ascii="Times New Roman" w:hAnsi="Times New Roman" w:cs="Times New Roman"/>
                <w:b/>
                <w:sz w:val="24"/>
                <w:szCs w:val="24"/>
              </w:rPr>
            </w:pPr>
          </w:p>
        </w:tc>
        <w:tc>
          <w:tcPr>
            <w:tcW w:w="1620" w:type="dxa"/>
          </w:tcPr>
          <w:p w14:paraId="7C93E252" w14:textId="77777777" w:rsidR="000B1E7A" w:rsidRPr="00380CA6" w:rsidRDefault="000B1E7A" w:rsidP="00407835">
            <w:pPr>
              <w:jc w:val="center"/>
              <w:rPr>
                <w:rFonts w:ascii="Times New Roman" w:hAnsi="Times New Roman" w:cs="Times New Roman"/>
                <w:sz w:val="24"/>
                <w:szCs w:val="24"/>
              </w:rPr>
            </w:pPr>
          </w:p>
        </w:tc>
        <w:tc>
          <w:tcPr>
            <w:tcW w:w="1627" w:type="dxa"/>
          </w:tcPr>
          <w:p w14:paraId="505E5EE5" w14:textId="77777777" w:rsidR="000B1E7A" w:rsidRDefault="000B1E7A" w:rsidP="00407835">
            <w:pPr>
              <w:jc w:val="center"/>
              <w:rPr>
                <w:rFonts w:ascii="Times New Roman" w:hAnsi="Times New Roman" w:cs="Times New Roman"/>
                <w:b/>
                <w:sz w:val="24"/>
                <w:szCs w:val="24"/>
              </w:rPr>
            </w:pPr>
          </w:p>
        </w:tc>
        <w:tc>
          <w:tcPr>
            <w:tcW w:w="1627" w:type="dxa"/>
          </w:tcPr>
          <w:p w14:paraId="4F6B61D0" w14:textId="77777777" w:rsidR="000B1E7A" w:rsidRDefault="000B1E7A" w:rsidP="00407835">
            <w:pPr>
              <w:jc w:val="center"/>
              <w:rPr>
                <w:rFonts w:ascii="Times New Roman" w:hAnsi="Times New Roman" w:cs="Times New Roman"/>
                <w:b/>
                <w:sz w:val="24"/>
                <w:szCs w:val="24"/>
              </w:rPr>
            </w:pPr>
          </w:p>
        </w:tc>
        <w:tc>
          <w:tcPr>
            <w:tcW w:w="1627" w:type="dxa"/>
          </w:tcPr>
          <w:p w14:paraId="6594549B" w14:textId="77777777" w:rsidR="000B1E7A" w:rsidRDefault="000B1E7A" w:rsidP="00407835">
            <w:pPr>
              <w:jc w:val="center"/>
              <w:rPr>
                <w:rFonts w:ascii="Times New Roman" w:hAnsi="Times New Roman" w:cs="Times New Roman"/>
                <w:b/>
                <w:sz w:val="24"/>
                <w:szCs w:val="24"/>
              </w:rPr>
            </w:pPr>
          </w:p>
        </w:tc>
      </w:tr>
      <w:tr w:rsidR="000B1E7A" w14:paraId="174C9027" w14:textId="77777777" w:rsidTr="00407835">
        <w:tc>
          <w:tcPr>
            <w:tcW w:w="1475" w:type="dxa"/>
          </w:tcPr>
          <w:p w14:paraId="46F23E2D"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411900</w:t>
            </w:r>
          </w:p>
        </w:tc>
        <w:tc>
          <w:tcPr>
            <w:tcW w:w="5760" w:type="dxa"/>
          </w:tcPr>
          <w:p w14:paraId="564820E2"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28226475"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450</w:t>
            </w:r>
          </w:p>
        </w:tc>
        <w:tc>
          <w:tcPr>
            <w:tcW w:w="1627" w:type="dxa"/>
          </w:tcPr>
          <w:p w14:paraId="4A7494A0"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757699D6"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1F88D2B"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4891FCA9" w14:textId="77777777" w:rsidTr="00407835">
        <w:tc>
          <w:tcPr>
            <w:tcW w:w="1475" w:type="dxa"/>
          </w:tcPr>
          <w:p w14:paraId="6F42E05D"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461000</w:t>
            </w:r>
          </w:p>
        </w:tc>
        <w:tc>
          <w:tcPr>
            <w:tcW w:w="5760" w:type="dxa"/>
          </w:tcPr>
          <w:p w14:paraId="73A63277"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49EAE19C"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DE0A8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150</w:t>
            </w:r>
          </w:p>
        </w:tc>
        <w:tc>
          <w:tcPr>
            <w:tcW w:w="1627" w:type="dxa"/>
          </w:tcPr>
          <w:p w14:paraId="2B474D6A"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971A9F5"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0B597821" w14:textId="77777777" w:rsidTr="00407835">
        <w:tc>
          <w:tcPr>
            <w:tcW w:w="1475" w:type="dxa"/>
          </w:tcPr>
          <w:p w14:paraId="2396C560"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490200</w:t>
            </w:r>
          </w:p>
        </w:tc>
        <w:tc>
          <w:tcPr>
            <w:tcW w:w="5760" w:type="dxa"/>
          </w:tcPr>
          <w:p w14:paraId="6A1EAF84"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36404B46"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B947A9E"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6A30F675"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36BD864"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71C60F46" w14:textId="77777777" w:rsidTr="00407835">
        <w:tc>
          <w:tcPr>
            <w:tcW w:w="1475" w:type="dxa"/>
          </w:tcPr>
          <w:p w14:paraId="026250F3" w14:textId="77777777" w:rsidR="000B1E7A" w:rsidRPr="00D26F5A" w:rsidRDefault="000B1E7A" w:rsidP="00407835">
            <w:pPr>
              <w:rPr>
                <w:rFonts w:ascii="Times New Roman" w:hAnsi="Times New Roman" w:cs="Times New Roman"/>
                <w:b/>
              </w:rPr>
            </w:pPr>
            <w:r w:rsidRPr="00D26F5A">
              <w:rPr>
                <w:rFonts w:ascii="Times New Roman" w:hAnsi="Times New Roman" w:cs="Times New Roman"/>
                <w:b/>
              </w:rPr>
              <w:t>Total</w:t>
            </w:r>
          </w:p>
        </w:tc>
        <w:tc>
          <w:tcPr>
            <w:tcW w:w="5760" w:type="dxa"/>
          </w:tcPr>
          <w:p w14:paraId="10C82E48" w14:textId="77777777" w:rsidR="000B1E7A" w:rsidRPr="00D26F5A" w:rsidRDefault="000B1E7A" w:rsidP="00407835">
            <w:pPr>
              <w:rPr>
                <w:rFonts w:ascii="Times New Roman" w:hAnsi="Times New Roman" w:cs="Times New Roman"/>
                <w:b/>
              </w:rPr>
            </w:pPr>
          </w:p>
        </w:tc>
        <w:tc>
          <w:tcPr>
            <w:tcW w:w="1620" w:type="dxa"/>
          </w:tcPr>
          <w:p w14:paraId="6AA435E1"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8B3F2A6"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6A709215"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BA13047"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63ACA0F7" w14:textId="77777777" w:rsidTr="00407835">
        <w:tc>
          <w:tcPr>
            <w:tcW w:w="1475" w:type="dxa"/>
          </w:tcPr>
          <w:p w14:paraId="5644D774" w14:textId="77777777" w:rsidR="000B1E7A" w:rsidRDefault="000B1E7A" w:rsidP="00407835">
            <w:pPr>
              <w:rPr>
                <w:rFonts w:ascii="Times New Roman" w:hAnsi="Times New Roman" w:cs="Times New Roman"/>
                <w:b/>
                <w:sz w:val="24"/>
                <w:szCs w:val="24"/>
              </w:rPr>
            </w:pPr>
          </w:p>
        </w:tc>
        <w:tc>
          <w:tcPr>
            <w:tcW w:w="5760" w:type="dxa"/>
          </w:tcPr>
          <w:p w14:paraId="2A0A740E" w14:textId="77777777" w:rsidR="000B1E7A" w:rsidRDefault="000B1E7A" w:rsidP="00407835">
            <w:pPr>
              <w:rPr>
                <w:rFonts w:ascii="Times New Roman" w:hAnsi="Times New Roman" w:cs="Times New Roman"/>
                <w:b/>
                <w:sz w:val="24"/>
                <w:szCs w:val="24"/>
              </w:rPr>
            </w:pPr>
          </w:p>
        </w:tc>
        <w:tc>
          <w:tcPr>
            <w:tcW w:w="1620" w:type="dxa"/>
          </w:tcPr>
          <w:p w14:paraId="6E12FAAD"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6927A486"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0DF9541" w14:textId="77777777" w:rsidR="000B1E7A" w:rsidRDefault="000B1E7A" w:rsidP="00407835">
            <w:pPr>
              <w:jc w:val="center"/>
              <w:rPr>
                <w:rFonts w:ascii="Times New Roman" w:hAnsi="Times New Roman" w:cs="Times New Roman"/>
                <w:b/>
                <w:sz w:val="24"/>
                <w:szCs w:val="24"/>
              </w:rPr>
            </w:pPr>
          </w:p>
        </w:tc>
        <w:tc>
          <w:tcPr>
            <w:tcW w:w="1627" w:type="dxa"/>
          </w:tcPr>
          <w:p w14:paraId="0C6D99A9" w14:textId="77777777" w:rsidR="000B1E7A" w:rsidRDefault="000B1E7A" w:rsidP="00407835">
            <w:pPr>
              <w:jc w:val="center"/>
              <w:rPr>
                <w:rFonts w:ascii="Times New Roman" w:hAnsi="Times New Roman" w:cs="Times New Roman"/>
                <w:b/>
                <w:sz w:val="24"/>
                <w:szCs w:val="24"/>
              </w:rPr>
            </w:pPr>
          </w:p>
        </w:tc>
      </w:tr>
      <w:tr w:rsidR="000B1E7A" w14:paraId="5A1047EE" w14:textId="77777777" w:rsidTr="00407835">
        <w:tc>
          <w:tcPr>
            <w:tcW w:w="1475" w:type="dxa"/>
          </w:tcPr>
          <w:p w14:paraId="70A802E3" w14:textId="77777777" w:rsidR="000B1E7A" w:rsidRPr="00704EA5"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883B287" w14:textId="77777777" w:rsidR="000B1E7A" w:rsidRDefault="000B1E7A" w:rsidP="00407835">
            <w:pPr>
              <w:rPr>
                <w:rFonts w:ascii="Times New Roman" w:hAnsi="Times New Roman" w:cs="Times New Roman"/>
                <w:b/>
                <w:sz w:val="24"/>
                <w:szCs w:val="24"/>
              </w:rPr>
            </w:pPr>
          </w:p>
        </w:tc>
        <w:tc>
          <w:tcPr>
            <w:tcW w:w="1620" w:type="dxa"/>
          </w:tcPr>
          <w:p w14:paraId="6F64CCD1" w14:textId="77777777" w:rsidR="000B1E7A" w:rsidRDefault="000B1E7A" w:rsidP="00407835">
            <w:pPr>
              <w:jc w:val="center"/>
              <w:rPr>
                <w:rFonts w:ascii="Times New Roman" w:hAnsi="Times New Roman" w:cs="Times New Roman"/>
                <w:b/>
                <w:sz w:val="24"/>
                <w:szCs w:val="24"/>
              </w:rPr>
            </w:pPr>
          </w:p>
        </w:tc>
        <w:tc>
          <w:tcPr>
            <w:tcW w:w="1627" w:type="dxa"/>
          </w:tcPr>
          <w:p w14:paraId="09125DCC" w14:textId="77777777" w:rsidR="000B1E7A" w:rsidRDefault="000B1E7A" w:rsidP="00407835">
            <w:pPr>
              <w:jc w:val="center"/>
              <w:rPr>
                <w:rFonts w:ascii="Times New Roman" w:hAnsi="Times New Roman" w:cs="Times New Roman"/>
                <w:b/>
                <w:sz w:val="24"/>
                <w:szCs w:val="24"/>
              </w:rPr>
            </w:pPr>
          </w:p>
        </w:tc>
        <w:tc>
          <w:tcPr>
            <w:tcW w:w="1627" w:type="dxa"/>
          </w:tcPr>
          <w:p w14:paraId="20A515EE" w14:textId="77777777" w:rsidR="000B1E7A" w:rsidRDefault="000B1E7A" w:rsidP="00407835">
            <w:pPr>
              <w:jc w:val="center"/>
              <w:rPr>
                <w:rFonts w:ascii="Times New Roman" w:hAnsi="Times New Roman" w:cs="Times New Roman"/>
                <w:b/>
                <w:sz w:val="24"/>
                <w:szCs w:val="24"/>
              </w:rPr>
            </w:pPr>
          </w:p>
        </w:tc>
        <w:tc>
          <w:tcPr>
            <w:tcW w:w="1627" w:type="dxa"/>
          </w:tcPr>
          <w:p w14:paraId="7847157D" w14:textId="77777777" w:rsidR="000B1E7A" w:rsidRDefault="000B1E7A" w:rsidP="00407835">
            <w:pPr>
              <w:jc w:val="center"/>
              <w:rPr>
                <w:rFonts w:ascii="Times New Roman" w:hAnsi="Times New Roman" w:cs="Times New Roman"/>
                <w:b/>
                <w:sz w:val="24"/>
                <w:szCs w:val="24"/>
              </w:rPr>
            </w:pPr>
          </w:p>
        </w:tc>
      </w:tr>
      <w:tr w:rsidR="000B1E7A" w14:paraId="4B8A8AAA" w14:textId="77777777" w:rsidTr="00407835">
        <w:tc>
          <w:tcPr>
            <w:tcW w:w="1475" w:type="dxa"/>
          </w:tcPr>
          <w:p w14:paraId="3DA4687A"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101000 (G)</w:t>
            </w:r>
          </w:p>
        </w:tc>
        <w:tc>
          <w:tcPr>
            <w:tcW w:w="5760" w:type="dxa"/>
          </w:tcPr>
          <w:p w14:paraId="6748E330"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7240A49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150</w:t>
            </w:r>
          </w:p>
        </w:tc>
        <w:tc>
          <w:tcPr>
            <w:tcW w:w="1627" w:type="dxa"/>
          </w:tcPr>
          <w:p w14:paraId="34F7343C"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0A9BB38C"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370</w:t>
            </w:r>
          </w:p>
        </w:tc>
        <w:tc>
          <w:tcPr>
            <w:tcW w:w="1627" w:type="dxa"/>
          </w:tcPr>
          <w:p w14:paraId="1243BBD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365EE1D0" w14:textId="77777777" w:rsidTr="00407835">
        <w:tc>
          <w:tcPr>
            <w:tcW w:w="1475" w:type="dxa"/>
          </w:tcPr>
          <w:p w14:paraId="1CF667E3"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298500 (G)</w:t>
            </w:r>
          </w:p>
        </w:tc>
        <w:tc>
          <w:tcPr>
            <w:tcW w:w="5760" w:type="dxa"/>
          </w:tcPr>
          <w:p w14:paraId="33FC37EC"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6DFA250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06ABA7C"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0980EB2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1CA3BA4"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370</w:t>
            </w:r>
          </w:p>
        </w:tc>
      </w:tr>
      <w:tr w:rsidR="000B1E7A" w14:paraId="1146C105" w14:textId="77777777" w:rsidTr="00407835">
        <w:tc>
          <w:tcPr>
            <w:tcW w:w="1475" w:type="dxa"/>
          </w:tcPr>
          <w:p w14:paraId="7109BD3B"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310100 (G)</w:t>
            </w:r>
          </w:p>
        </w:tc>
        <w:tc>
          <w:tcPr>
            <w:tcW w:w="5760" w:type="dxa"/>
          </w:tcPr>
          <w:p w14:paraId="1DAD6404"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1FE2B05E"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94C17E"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450</w:t>
            </w:r>
          </w:p>
        </w:tc>
        <w:tc>
          <w:tcPr>
            <w:tcW w:w="1627" w:type="dxa"/>
          </w:tcPr>
          <w:p w14:paraId="23CFD338"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76E6DA04"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31FA8F43" w14:textId="77777777" w:rsidTr="00407835">
        <w:tc>
          <w:tcPr>
            <w:tcW w:w="1475" w:type="dxa"/>
          </w:tcPr>
          <w:p w14:paraId="62679024"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3107</w:t>
            </w:r>
            <w:r>
              <w:rPr>
                <w:rFonts w:ascii="Times New Roman" w:hAnsi="Times New Roman" w:cs="Times New Roman"/>
              </w:rPr>
              <w:t>1</w:t>
            </w:r>
            <w:r w:rsidRPr="00D26F5A">
              <w:rPr>
                <w:rFonts w:ascii="Times New Roman" w:hAnsi="Times New Roman" w:cs="Times New Roman"/>
              </w:rPr>
              <w:t>0 (G)</w:t>
            </w:r>
          </w:p>
        </w:tc>
        <w:tc>
          <w:tcPr>
            <w:tcW w:w="5760" w:type="dxa"/>
          </w:tcPr>
          <w:p w14:paraId="3A119F2D"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Unexpended Appropriations – Appropriations Used</w:t>
            </w:r>
            <w:r>
              <w:rPr>
                <w:rFonts w:ascii="Times New Roman" w:hAnsi="Times New Roman" w:cs="Times New Roman"/>
              </w:rPr>
              <w:t xml:space="preserve"> – Disbursed</w:t>
            </w:r>
          </w:p>
        </w:tc>
        <w:tc>
          <w:tcPr>
            <w:tcW w:w="1620" w:type="dxa"/>
          </w:tcPr>
          <w:p w14:paraId="511462FA"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162604AA"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B8D9A31"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126118A1"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3C8188A8" w14:textId="77777777" w:rsidTr="00407835">
        <w:tc>
          <w:tcPr>
            <w:tcW w:w="1475" w:type="dxa"/>
          </w:tcPr>
          <w:p w14:paraId="7456CEB6"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5700</w:t>
            </w:r>
            <w:r>
              <w:rPr>
                <w:rFonts w:ascii="Times New Roman" w:hAnsi="Times New Roman" w:cs="Times New Roman"/>
              </w:rPr>
              <w:t>1</w:t>
            </w:r>
            <w:r w:rsidRPr="00D26F5A">
              <w:rPr>
                <w:rFonts w:ascii="Times New Roman" w:hAnsi="Times New Roman" w:cs="Times New Roman"/>
              </w:rPr>
              <w:t>0 (G)</w:t>
            </w:r>
          </w:p>
        </w:tc>
        <w:tc>
          <w:tcPr>
            <w:tcW w:w="5760" w:type="dxa"/>
          </w:tcPr>
          <w:p w14:paraId="4144FFFF"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Expended Appropriations</w:t>
            </w:r>
            <w:r>
              <w:rPr>
                <w:rFonts w:ascii="Times New Roman" w:hAnsi="Times New Roman" w:cs="Times New Roman"/>
              </w:rPr>
              <w:t xml:space="preserve"> - Disbursed</w:t>
            </w:r>
          </w:p>
        </w:tc>
        <w:tc>
          <w:tcPr>
            <w:tcW w:w="1620" w:type="dxa"/>
          </w:tcPr>
          <w:p w14:paraId="0F1DB86D"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0238D876"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59D4D67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5533BA5E"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63A00850" w14:textId="77777777" w:rsidTr="00407835">
        <w:tc>
          <w:tcPr>
            <w:tcW w:w="1475" w:type="dxa"/>
          </w:tcPr>
          <w:p w14:paraId="50646D12"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520000 (N)</w:t>
            </w:r>
          </w:p>
        </w:tc>
        <w:tc>
          <w:tcPr>
            <w:tcW w:w="5760" w:type="dxa"/>
          </w:tcPr>
          <w:p w14:paraId="37B935CA"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7514F96"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65671916"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F3A5AE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CBE17B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370</w:t>
            </w:r>
          </w:p>
        </w:tc>
      </w:tr>
      <w:tr w:rsidR="000B1E7A" w14:paraId="2E750290" w14:textId="77777777" w:rsidTr="00407835">
        <w:tc>
          <w:tcPr>
            <w:tcW w:w="1475" w:type="dxa"/>
          </w:tcPr>
          <w:p w14:paraId="0D6BE08C"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599300 (G)</w:t>
            </w:r>
          </w:p>
        </w:tc>
        <w:tc>
          <w:tcPr>
            <w:tcW w:w="5760" w:type="dxa"/>
          </w:tcPr>
          <w:p w14:paraId="7E921B85"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4636B42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BAA194E"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079996B6"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370</w:t>
            </w:r>
          </w:p>
        </w:tc>
        <w:tc>
          <w:tcPr>
            <w:tcW w:w="1627" w:type="dxa"/>
          </w:tcPr>
          <w:p w14:paraId="2A3781A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0799D422" w14:textId="77777777" w:rsidTr="00407835">
        <w:tc>
          <w:tcPr>
            <w:tcW w:w="1475" w:type="dxa"/>
          </w:tcPr>
          <w:p w14:paraId="59F01891"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610000 (N)</w:t>
            </w:r>
          </w:p>
        </w:tc>
        <w:tc>
          <w:tcPr>
            <w:tcW w:w="5760" w:type="dxa"/>
          </w:tcPr>
          <w:p w14:paraId="6AEB4CBD"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5FEBD53C"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7560524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0B40AAA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ADFD276"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5B3E26CB" w14:textId="77777777" w:rsidTr="00407835">
        <w:tc>
          <w:tcPr>
            <w:tcW w:w="1475" w:type="dxa"/>
          </w:tcPr>
          <w:p w14:paraId="336BD8F8" w14:textId="77777777" w:rsidR="000B1E7A" w:rsidRPr="00FF4C81" w:rsidRDefault="000B1E7A" w:rsidP="0040783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4B6F79E9" w14:textId="77777777" w:rsidR="000B1E7A" w:rsidRDefault="000B1E7A" w:rsidP="00407835">
            <w:pPr>
              <w:rPr>
                <w:rFonts w:ascii="Times New Roman" w:hAnsi="Times New Roman" w:cs="Times New Roman"/>
                <w:b/>
                <w:sz w:val="24"/>
                <w:szCs w:val="24"/>
              </w:rPr>
            </w:pPr>
          </w:p>
        </w:tc>
        <w:tc>
          <w:tcPr>
            <w:tcW w:w="1620" w:type="dxa"/>
          </w:tcPr>
          <w:p w14:paraId="0EA4B4FE"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5FC0237A"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91DE9CB"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740</w:t>
            </w:r>
          </w:p>
        </w:tc>
        <w:tc>
          <w:tcPr>
            <w:tcW w:w="1627" w:type="dxa"/>
          </w:tcPr>
          <w:p w14:paraId="3B9EEEDB"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740</w:t>
            </w:r>
          </w:p>
        </w:tc>
      </w:tr>
    </w:tbl>
    <w:p w14:paraId="7A630E69" w14:textId="77777777" w:rsidR="000B1E7A" w:rsidRDefault="000B1E7A" w:rsidP="000B1E7A">
      <w:pPr>
        <w:spacing w:after="0"/>
        <w:rPr>
          <w:rFonts w:ascii="Times New Roman" w:hAnsi="Times New Roman" w:cs="Times New Roman"/>
          <w:b/>
          <w:sz w:val="24"/>
          <w:szCs w:val="24"/>
        </w:rPr>
      </w:pPr>
    </w:p>
    <w:p w14:paraId="452CDC16" w14:textId="77777777" w:rsidR="000B1E7A" w:rsidRDefault="000B1E7A" w:rsidP="000B1E7A">
      <w:pPr>
        <w:rPr>
          <w:rFonts w:ascii="Times New Roman" w:hAnsi="Times New Roman" w:cs="Times New Roman"/>
          <w:b/>
          <w:sz w:val="24"/>
          <w:szCs w:val="24"/>
        </w:rPr>
      </w:pPr>
    </w:p>
    <w:p w14:paraId="65042144" w14:textId="77777777" w:rsidR="000B1E7A" w:rsidRDefault="000B1E7A" w:rsidP="000B1E7A">
      <w:pPr>
        <w:rPr>
          <w:rFonts w:ascii="Times New Roman" w:hAnsi="Times New Roman" w:cs="Times New Roman"/>
          <w:b/>
          <w:sz w:val="24"/>
          <w:szCs w:val="24"/>
        </w:rPr>
      </w:pPr>
    </w:p>
    <w:p w14:paraId="6A7D0F68" w14:textId="3B1A62A5" w:rsidR="000B1E7A" w:rsidRDefault="000B1E7A" w:rsidP="000B1E7A">
      <w:pPr>
        <w:rPr>
          <w:rFonts w:ascii="Times New Roman" w:hAnsi="Times New Roman" w:cs="Times New Roman"/>
          <w:b/>
          <w:sz w:val="24"/>
          <w:szCs w:val="24"/>
        </w:rPr>
      </w:pPr>
    </w:p>
    <w:p w14:paraId="7E472443" w14:textId="77777777" w:rsidR="000B1E7A" w:rsidRDefault="000B1E7A" w:rsidP="000B1E7A">
      <w:pPr>
        <w:rPr>
          <w:rFonts w:ascii="Times New Roman" w:hAnsi="Times New Roman" w:cs="Times New Roman"/>
          <w:b/>
          <w:sz w:val="24"/>
          <w:szCs w:val="24"/>
        </w:rPr>
      </w:pPr>
    </w:p>
    <w:p w14:paraId="5AC50396" w14:textId="77777777" w:rsidR="000B1E7A" w:rsidRDefault="000B1E7A" w:rsidP="000B1E7A">
      <w:pPr>
        <w:rPr>
          <w:rFonts w:ascii="Times New Roman" w:hAnsi="Times New Roman" w:cs="Times New Roman"/>
          <w:b/>
          <w:sz w:val="24"/>
          <w:szCs w:val="24"/>
        </w:rPr>
      </w:pPr>
    </w:p>
    <w:p w14:paraId="53278688"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lastRenderedPageBreak/>
        <w:t>Preclosing Adjusting Entry</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0B1E7A" w:rsidRPr="0006525A" w14:paraId="5548B9EC" w14:textId="77777777" w:rsidTr="000B1E7A">
        <w:trPr>
          <w:trHeight w:val="350"/>
        </w:trPr>
        <w:tc>
          <w:tcPr>
            <w:tcW w:w="5000" w:type="pct"/>
            <w:gridSpan w:val="8"/>
            <w:shd w:val="clear" w:color="auto" w:fill="D9D9D9" w:themeFill="background1" w:themeFillShade="D9"/>
          </w:tcPr>
          <w:p w14:paraId="2E60DE9B" w14:textId="77777777" w:rsidR="000B1E7A" w:rsidRPr="00A80DD1" w:rsidRDefault="000B1E7A" w:rsidP="000B1E7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To record the closing of General Fund receipt accounts associated with fund balance at yearend.</w:t>
            </w:r>
          </w:p>
        </w:tc>
      </w:tr>
      <w:tr w:rsidR="000B1E7A" w14:paraId="27B663CE" w14:textId="77777777" w:rsidTr="00407835">
        <w:trPr>
          <w:trHeight w:val="350"/>
        </w:trPr>
        <w:tc>
          <w:tcPr>
            <w:tcW w:w="1576" w:type="pct"/>
            <w:shd w:val="clear" w:color="auto" w:fill="D9D9D9" w:themeFill="background1" w:themeFillShade="D9"/>
          </w:tcPr>
          <w:p w14:paraId="621175D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52E38509"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7D739DBB"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57770B9D"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0D056978"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23ABD57F"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22A25C2"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75F734ED"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784C1A67" w14:textId="77777777" w:rsidTr="00407835">
        <w:trPr>
          <w:trHeight w:val="2375"/>
        </w:trPr>
        <w:tc>
          <w:tcPr>
            <w:tcW w:w="1576" w:type="pct"/>
          </w:tcPr>
          <w:p w14:paraId="1B1FAB7B"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90258C3" w14:textId="77777777" w:rsidR="000B1E7A" w:rsidRDefault="000B1E7A" w:rsidP="00407835">
            <w:pPr>
              <w:rPr>
                <w:rFonts w:ascii="Times New Roman" w:hAnsi="Times New Roman" w:cs="Times New Roman"/>
              </w:rPr>
            </w:pPr>
            <w:r>
              <w:rPr>
                <w:rFonts w:ascii="Times New Roman" w:hAnsi="Times New Roman" w:cs="Times New Roman"/>
              </w:rPr>
              <w:t>None</w:t>
            </w:r>
          </w:p>
          <w:p w14:paraId="5A140AD4" w14:textId="77777777" w:rsidR="000B1E7A" w:rsidRDefault="000B1E7A" w:rsidP="00407835">
            <w:pPr>
              <w:rPr>
                <w:rFonts w:ascii="Times New Roman" w:hAnsi="Times New Roman" w:cs="Times New Roman"/>
              </w:rPr>
            </w:pPr>
          </w:p>
          <w:p w14:paraId="4DF046A0"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5D23946" w14:textId="77777777" w:rsidR="000B1E7A" w:rsidRPr="00DF68DB"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3CEC0168" w14:textId="77777777" w:rsidR="000B1E7A" w:rsidRDefault="000B1E7A" w:rsidP="00407835">
            <w:pPr>
              <w:jc w:val="center"/>
              <w:rPr>
                <w:rFonts w:ascii="Times New Roman" w:hAnsi="Times New Roman" w:cs="Times New Roman"/>
              </w:rPr>
            </w:pPr>
          </w:p>
          <w:p w14:paraId="44FEB77E" w14:textId="77777777" w:rsidR="000B1E7A" w:rsidRDefault="000B1E7A" w:rsidP="00407835">
            <w:pPr>
              <w:jc w:val="center"/>
              <w:rPr>
                <w:rFonts w:ascii="Times New Roman" w:hAnsi="Times New Roman" w:cs="Times New Roman"/>
              </w:rPr>
            </w:pPr>
          </w:p>
          <w:p w14:paraId="7AD225E6" w14:textId="77777777" w:rsidR="000B1E7A" w:rsidRDefault="000B1E7A" w:rsidP="00407835">
            <w:pPr>
              <w:jc w:val="center"/>
              <w:rPr>
                <w:rFonts w:ascii="Times New Roman" w:hAnsi="Times New Roman" w:cs="Times New Roman"/>
              </w:rPr>
            </w:pPr>
          </w:p>
          <w:p w14:paraId="6B04F38B" w14:textId="77777777" w:rsidR="000B1E7A" w:rsidRDefault="000B1E7A" w:rsidP="00407835">
            <w:pPr>
              <w:jc w:val="center"/>
              <w:rPr>
                <w:rFonts w:ascii="Times New Roman" w:hAnsi="Times New Roman" w:cs="Times New Roman"/>
              </w:rPr>
            </w:pPr>
          </w:p>
          <w:p w14:paraId="3800199A" w14:textId="77777777" w:rsidR="000B1E7A" w:rsidRDefault="000B1E7A" w:rsidP="00407835">
            <w:pPr>
              <w:jc w:val="center"/>
              <w:rPr>
                <w:rFonts w:ascii="Times New Roman" w:hAnsi="Times New Roman" w:cs="Times New Roman"/>
              </w:rPr>
            </w:pPr>
          </w:p>
          <w:p w14:paraId="76E2F764" w14:textId="77777777" w:rsidR="000B1E7A" w:rsidRDefault="000B1E7A" w:rsidP="00407835">
            <w:pPr>
              <w:jc w:val="center"/>
              <w:rPr>
                <w:rFonts w:ascii="Times New Roman" w:hAnsi="Times New Roman" w:cs="Times New Roman"/>
              </w:rPr>
            </w:pPr>
          </w:p>
          <w:p w14:paraId="7C39BE58" w14:textId="77777777" w:rsidR="000B1E7A" w:rsidRDefault="000B1E7A" w:rsidP="00407835">
            <w:pPr>
              <w:jc w:val="center"/>
              <w:rPr>
                <w:rFonts w:ascii="Times New Roman" w:hAnsi="Times New Roman" w:cs="Times New Roman"/>
              </w:rPr>
            </w:pPr>
          </w:p>
          <w:p w14:paraId="4E484275" w14:textId="77777777" w:rsidR="000B1E7A" w:rsidRDefault="000B1E7A" w:rsidP="00407835">
            <w:pPr>
              <w:jc w:val="center"/>
              <w:rPr>
                <w:rFonts w:ascii="Times New Roman" w:hAnsi="Times New Roman" w:cs="Times New Roman"/>
              </w:rPr>
            </w:pPr>
          </w:p>
        </w:tc>
        <w:tc>
          <w:tcPr>
            <w:tcW w:w="366" w:type="pct"/>
          </w:tcPr>
          <w:p w14:paraId="452A7286" w14:textId="77777777" w:rsidR="000B1E7A" w:rsidRDefault="000B1E7A" w:rsidP="00407835">
            <w:pPr>
              <w:jc w:val="center"/>
              <w:rPr>
                <w:rFonts w:ascii="Times New Roman" w:hAnsi="Times New Roman" w:cs="Times New Roman"/>
              </w:rPr>
            </w:pPr>
          </w:p>
        </w:tc>
        <w:tc>
          <w:tcPr>
            <w:tcW w:w="351" w:type="pct"/>
          </w:tcPr>
          <w:p w14:paraId="0878475D" w14:textId="77777777" w:rsidR="000B1E7A" w:rsidRDefault="000B1E7A" w:rsidP="00407835">
            <w:pPr>
              <w:jc w:val="center"/>
              <w:rPr>
                <w:rFonts w:ascii="Times New Roman" w:hAnsi="Times New Roman" w:cs="Times New Roman"/>
              </w:rPr>
            </w:pPr>
          </w:p>
        </w:tc>
        <w:tc>
          <w:tcPr>
            <w:tcW w:w="1409" w:type="pct"/>
          </w:tcPr>
          <w:p w14:paraId="0956759C"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4EA8556"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440A1FC4"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53716EC7"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1B3BA8F"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298500 (G) Liability for Non-Entity Assets Not Reported on the Statement of Custodial Activity (RC 46)</w:t>
            </w:r>
          </w:p>
          <w:p w14:paraId="2708D9DD"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199ACBEE" w14:textId="77777777" w:rsidR="000B1E7A" w:rsidRPr="00B834DB" w:rsidRDefault="000B1E7A" w:rsidP="00407835">
            <w:pPr>
              <w:rPr>
                <w:rFonts w:ascii="Times New Roman" w:hAnsi="Times New Roman" w:cs="Times New Roman"/>
              </w:rPr>
            </w:pPr>
            <w:r>
              <w:rPr>
                <w:rFonts w:ascii="Times New Roman" w:hAnsi="Times New Roman" w:cs="Times New Roman"/>
              </w:rPr>
              <w:t xml:space="preserve">     Treasury (RC 40)        </w:t>
            </w:r>
          </w:p>
        </w:tc>
        <w:tc>
          <w:tcPr>
            <w:tcW w:w="282" w:type="pct"/>
          </w:tcPr>
          <w:p w14:paraId="628E185D" w14:textId="77777777" w:rsidR="000B1E7A" w:rsidRDefault="000B1E7A" w:rsidP="00407835">
            <w:pPr>
              <w:jc w:val="center"/>
              <w:rPr>
                <w:rFonts w:ascii="Times New Roman" w:hAnsi="Times New Roman" w:cs="Times New Roman"/>
              </w:rPr>
            </w:pPr>
          </w:p>
          <w:p w14:paraId="00499CC1" w14:textId="77777777" w:rsidR="000B1E7A" w:rsidRDefault="000B1E7A" w:rsidP="00407835">
            <w:pPr>
              <w:jc w:val="center"/>
              <w:rPr>
                <w:rFonts w:ascii="Times New Roman" w:hAnsi="Times New Roman" w:cs="Times New Roman"/>
              </w:rPr>
            </w:pPr>
          </w:p>
          <w:p w14:paraId="230F39FC" w14:textId="77777777" w:rsidR="000B1E7A" w:rsidRDefault="000B1E7A" w:rsidP="00407835">
            <w:pPr>
              <w:jc w:val="center"/>
              <w:rPr>
                <w:rFonts w:ascii="Times New Roman" w:hAnsi="Times New Roman" w:cs="Times New Roman"/>
              </w:rPr>
            </w:pPr>
          </w:p>
          <w:p w14:paraId="1A302FEC" w14:textId="77777777" w:rsidR="000B1E7A" w:rsidRDefault="000B1E7A" w:rsidP="00407835">
            <w:pPr>
              <w:jc w:val="center"/>
              <w:rPr>
                <w:rFonts w:ascii="Times New Roman" w:hAnsi="Times New Roman" w:cs="Times New Roman"/>
              </w:rPr>
            </w:pPr>
          </w:p>
          <w:p w14:paraId="45AB3B83" w14:textId="77777777" w:rsidR="000B1E7A" w:rsidRDefault="000B1E7A" w:rsidP="00407835">
            <w:pPr>
              <w:jc w:val="center"/>
              <w:rPr>
                <w:rFonts w:ascii="Times New Roman" w:hAnsi="Times New Roman" w:cs="Times New Roman"/>
              </w:rPr>
            </w:pPr>
          </w:p>
          <w:p w14:paraId="5516F511" w14:textId="77777777" w:rsidR="000B1E7A" w:rsidRDefault="000B1E7A" w:rsidP="00407835">
            <w:pPr>
              <w:jc w:val="center"/>
              <w:rPr>
                <w:rFonts w:ascii="Times New Roman" w:hAnsi="Times New Roman" w:cs="Times New Roman"/>
              </w:rPr>
            </w:pPr>
          </w:p>
          <w:p w14:paraId="6CC47D44" w14:textId="77777777" w:rsidR="000B1E7A" w:rsidRDefault="000B1E7A" w:rsidP="00407835">
            <w:pPr>
              <w:jc w:val="center"/>
              <w:rPr>
                <w:rFonts w:ascii="Times New Roman" w:hAnsi="Times New Roman" w:cs="Times New Roman"/>
              </w:rPr>
            </w:pPr>
            <w:r>
              <w:rPr>
                <w:rFonts w:ascii="Times New Roman" w:hAnsi="Times New Roman" w:cs="Times New Roman"/>
              </w:rPr>
              <w:t>370</w:t>
            </w:r>
          </w:p>
        </w:tc>
        <w:tc>
          <w:tcPr>
            <w:tcW w:w="319" w:type="pct"/>
          </w:tcPr>
          <w:p w14:paraId="49068FB7" w14:textId="77777777" w:rsidR="000B1E7A" w:rsidRDefault="000B1E7A" w:rsidP="00407835">
            <w:pPr>
              <w:jc w:val="center"/>
              <w:rPr>
                <w:rFonts w:ascii="Times New Roman" w:hAnsi="Times New Roman" w:cs="Times New Roman"/>
              </w:rPr>
            </w:pPr>
          </w:p>
          <w:p w14:paraId="1BC43C9E" w14:textId="77777777" w:rsidR="000B1E7A" w:rsidRDefault="000B1E7A" w:rsidP="00407835">
            <w:pPr>
              <w:jc w:val="center"/>
              <w:rPr>
                <w:rFonts w:ascii="Times New Roman" w:hAnsi="Times New Roman" w:cs="Times New Roman"/>
              </w:rPr>
            </w:pPr>
          </w:p>
          <w:p w14:paraId="52564AC5" w14:textId="77777777" w:rsidR="000B1E7A" w:rsidRDefault="000B1E7A" w:rsidP="00407835">
            <w:pPr>
              <w:jc w:val="center"/>
              <w:rPr>
                <w:rFonts w:ascii="Times New Roman" w:hAnsi="Times New Roman" w:cs="Times New Roman"/>
              </w:rPr>
            </w:pPr>
          </w:p>
          <w:p w14:paraId="537F4B72" w14:textId="77777777" w:rsidR="000B1E7A" w:rsidRDefault="000B1E7A" w:rsidP="00407835">
            <w:pPr>
              <w:jc w:val="center"/>
              <w:rPr>
                <w:rFonts w:ascii="Times New Roman" w:hAnsi="Times New Roman" w:cs="Times New Roman"/>
              </w:rPr>
            </w:pPr>
          </w:p>
          <w:p w14:paraId="557E331F" w14:textId="77777777" w:rsidR="000B1E7A" w:rsidRDefault="000B1E7A" w:rsidP="00407835">
            <w:pPr>
              <w:jc w:val="center"/>
              <w:rPr>
                <w:rFonts w:ascii="Times New Roman" w:hAnsi="Times New Roman" w:cs="Times New Roman"/>
              </w:rPr>
            </w:pPr>
          </w:p>
          <w:p w14:paraId="657C1CE1" w14:textId="77777777" w:rsidR="000B1E7A" w:rsidRDefault="000B1E7A" w:rsidP="00407835">
            <w:pPr>
              <w:jc w:val="center"/>
              <w:rPr>
                <w:rFonts w:ascii="Times New Roman" w:hAnsi="Times New Roman" w:cs="Times New Roman"/>
              </w:rPr>
            </w:pPr>
          </w:p>
          <w:p w14:paraId="656CBDCD" w14:textId="77777777" w:rsidR="000B1E7A" w:rsidRDefault="000B1E7A" w:rsidP="00407835">
            <w:pPr>
              <w:jc w:val="center"/>
              <w:rPr>
                <w:rFonts w:ascii="Times New Roman" w:hAnsi="Times New Roman" w:cs="Times New Roman"/>
              </w:rPr>
            </w:pPr>
          </w:p>
          <w:p w14:paraId="17BA480D" w14:textId="77777777" w:rsidR="000B1E7A" w:rsidRDefault="000B1E7A" w:rsidP="00407835">
            <w:pPr>
              <w:jc w:val="center"/>
              <w:rPr>
                <w:rFonts w:ascii="Times New Roman" w:hAnsi="Times New Roman" w:cs="Times New Roman"/>
              </w:rPr>
            </w:pPr>
          </w:p>
          <w:p w14:paraId="606AE7BF" w14:textId="77777777" w:rsidR="000B1E7A" w:rsidRDefault="000B1E7A" w:rsidP="00407835">
            <w:pPr>
              <w:jc w:val="center"/>
              <w:rPr>
                <w:rFonts w:ascii="Times New Roman" w:hAnsi="Times New Roman" w:cs="Times New Roman"/>
              </w:rPr>
            </w:pPr>
            <w:r>
              <w:rPr>
                <w:rFonts w:ascii="Times New Roman" w:hAnsi="Times New Roman" w:cs="Times New Roman"/>
              </w:rPr>
              <w:t>370</w:t>
            </w:r>
          </w:p>
        </w:tc>
        <w:tc>
          <w:tcPr>
            <w:tcW w:w="290" w:type="pct"/>
          </w:tcPr>
          <w:p w14:paraId="0049801A" w14:textId="77777777" w:rsidR="000B1E7A" w:rsidRDefault="000B1E7A" w:rsidP="00407835">
            <w:pPr>
              <w:jc w:val="center"/>
              <w:rPr>
                <w:rFonts w:ascii="Times New Roman" w:hAnsi="Times New Roman" w:cs="Times New Roman"/>
              </w:rPr>
            </w:pPr>
          </w:p>
          <w:p w14:paraId="1EC426A3" w14:textId="77777777" w:rsidR="000B1E7A" w:rsidRDefault="000B1E7A" w:rsidP="00407835">
            <w:pPr>
              <w:jc w:val="center"/>
              <w:rPr>
                <w:rFonts w:ascii="Times New Roman" w:hAnsi="Times New Roman" w:cs="Times New Roman"/>
              </w:rPr>
            </w:pPr>
          </w:p>
          <w:p w14:paraId="660AEFBD" w14:textId="77777777" w:rsidR="000B1E7A" w:rsidRDefault="000B1E7A" w:rsidP="00407835">
            <w:pPr>
              <w:jc w:val="center"/>
              <w:rPr>
                <w:rFonts w:ascii="Times New Roman" w:hAnsi="Times New Roman" w:cs="Times New Roman"/>
              </w:rPr>
            </w:pPr>
          </w:p>
          <w:p w14:paraId="4C9C1A8C" w14:textId="77777777" w:rsidR="000B1E7A" w:rsidRDefault="000B1E7A" w:rsidP="00407835">
            <w:pPr>
              <w:jc w:val="center"/>
              <w:rPr>
                <w:rFonts w:ascii="Times New Roman" w:hAnsi="Times New Roman" w:cs="Times New Roman"/>
              </w:rPr>
            </w:pPr>
          </w:p>
          <w:p w14:paraId="1BB3547D" w14:textId="77777777" w:rsidR="000B1E7A" w:rsidRDefault="000B1E7A" w:rsidP="00407835">
            <w:pPr>
              <w:jc w:val="center"/>
              <w:rPr>
                <w:rFonts w:ascii="Times New Roman" w:hAnsi="Times New Roman" w:cs="Times New Roman"/>
              </w:rPr>
            </w:pPr>
          </w:p>
          <w:p w14:paraId="49BCFAE7" w14:textId="77777777" w:rsidR="000B1E7A" w:rsidRDefault="000B1E7A" w:rsidP="00407835">
            <w:pPr>
              <w:jc w:val="center"/>
              <w:rPr>
                <w:rFonts w:ascii="Times New Roman" w:hAnsi="Times New Roman" w:cs="Times New Roman"/>
              </w:rPr>
            </w:pPr>
          </w:p>
          <w:p w14:paraId="71F2524C" w14:textId="77777777" w:rsidR="000B1E7A" w:rsidRDefault="000B1E7A" w:rsidP="00407835">
            <w:pPr>
              <w:jc w:val="center"/>
              <w:rPr>
                <w:rFonts w:ascii="Times New Roman" w:hAnsi="Times New Roman" w:cs="Times New Roman"/>
              </w:rPr>
            </w:pPr>
            <w:r>
              <w:rPr>
                <w:rFonts w:ascii="Times New Roman" w:hAnsi="Times New Roman" w:cs="Times New Roman"/>
              </w:rPr>
              <w:t>F124</w:t>
            </w:r>
          </w:p>
        </w:tc>
      </w:tr>
      <w:tr w:rsidR="000B1E7A" w14:paraId="3469F395" w14:textId="77777777" w:rsidTr="00407835">
        <w:trPr>
          <w:trHeight w:val="288"/>
        </w:trPr>
        <w:tc>
          <w:tcPr>
            <w:tcW w:w="5000" w:type="pct"/>
            <w:gridSpan w:val="8"/>
            <w:shd w:val="clear" w:color="auto" w:fill="D9D9D9" w:themeFill="background1" w:themeFillShade="D9"/>
          </w:tcPr>
          <w:p w14:paraId="1A9DD7BB" w14:textId="77777777" w:rsidR="000B1E7A" w:rsidRPr="004A298E" w:rsidRDefault="000B1E7A" w:rsidP="00407835">
            <w:pPr>
              <w:jc w:val="center"/>
              <w:rPr>
                <w:rFonts w:ascii="Times New Roman" w:hAnsi="Times New Roman" w:cs="Times New Roman"/>
                <w:b/>
                <w:bCs/>
              </w:rPr>
            </w:pPr>
            <w:r>
              <w:rPr>
                <w:rFonts w:ascii="Times New Roman" w:hAnsi="Times New Roman" w:cs="Times New Roman"/>
                <w:b/>
                <w:bCs/>
              </w:rPr>
              <w:t>General Fund of the U.S. Government (099)</w:t>
            </w:r>
          </w:p>
        </w:tc>
      </w:tr>
      <w:tr w:rsidR="000B1E7A" w14:paraId="746D8AB0" w14:textId="77777777" w:rsidTr="00407835">
        <w:trPr>
          <w:trHeight w:val="288"/>
        </w:trPr>
        <w:tc>
          <w:tcPr>
            <w:tcW w:w="1576" w:type="pct"/>
          </w:tcPr>
          <w:p w14:paraId="5FB25C04" w14:textId="77777777" w:rsidR="000B1E7A" w:rsidRDefault="000B1E7A" w:rsidP="00407835">
            <w:pPr>
              <w:rPr>
                <w:rFonts w:ascii="Times New Roman" w:hAnsi="Times New Roman" w:cs="Times New Roman"/>
                <w:bCs/>
                <w:sz w:val="24"/>
                <w:szCs w:val="24"/>
              </w:rPr>
            </w:pPr>
            <w:r>
              <w:rPr>
                <w:rFonts w:ascii="Times New Roman" w:hAnsi="Times New Roman" w:cs="Times New Roman"/>
                <w:b/>
                <w:sz w:val="24"/>
                <w:szCs w:val="24"/>
                <w:u w:val="single"/>
              </w:rPr>
              <w:t>Budgetary Entry</w:t>
            </w:r>
          </w:p>
          <w:p w14:paraId="5880EAD4" w14:textId="77777777" w:rsidR="000B1E7A" w:rsidRDefault="000B1E7A" w:rsidP="00407835">
            <w:pPr>
              <w:rPr>
                <w:rFonts w:ascii="Times New Roman" w:hAnsi="Times New Roman" w:cs="Times New Roman"/>
                <w:bCs/>
                <w:sz w:val="24"/>
                <w:szCs w:val="24"/>
              </w:rPr>
            </w:pPr>
            <w:r>
              <w:rPr>
                <w:rFonts w:ascii="Times New Roman" w:hAnsi="Times New Roman" w:cs="Times New Roman"/>
                <w:bCs/>
                <w:sz w:val="24"/>
                <w:szCs w:val="24"/>
              </w:rPr>
              <w:t>None</w:t>
            </w:r>
          </w:p>
          <w:p w14:paraId="64BDBE00" w14:textId="77777777" w:rsidR="000B1E7A" w:rsidRDefault="000B1E7A" w:rsidP="00407835">
            <w:pPr>
              <w:rPr>
                <w:rFonts w:ascii="Times New Roman" w:hAnsi="Times New Roman" w:cs="Times New Roman"/>
                <w:bCs/>
                <w:sz w:val="24"/>
                <w:szCs w:val="24"/>
              </w:rPr>
            </w:pPr>
          </w:p>
          <w:p w14:paraId="5E2EF0EC" w14:textId="77777777" w:rsidR="000B1E7A" w:rsidRDefault="000B1E7A" w:rsidP="00407835">
            <w:pPr>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49DD6F4A" w14:textId="77777777" w:rsidR="000B1E7A" w:rsidRPr="004A298E" w:rsidRDefault="000B1E7A" w:rsidP="00407835">
            <w:pPr>
              <w:rPr>
                <w:rFonts w:ascii="Times New Roman" w:hAnsi="Times New Roman" w:cs="Times New Roman"/>
                <w:bCs/>
                <w:sz w:val="24"/>
                <w:szCs w:val="24"/>
              </w:rPr>
            </w:pPr>
            <w:r>
              <w:rPr>
                <w:rFonts w:ascii="Times New Roman" w:hAnsi="Times New Roman" w:cs="Times New Roman"/>
                <w:bCs/>
                <w:sz w:val="24"/>
                <w:szCs w:val="24"/>
              </w:rPr>
              <w:t>None</w:t>
            </w:r>
          </w:p>
          <w:p w14:paraId="4F0356C1" w14:textId="77777777" w:rsidR="000B1E7A" w:rsidRPr="004A298E" w:rsidRDefault="000B1E7A" w:rsidP="00407835">
            <w:pPr>
              <w:rPr>
                <w:rFonts w:ascii="Times New Roman" w:hAnsi="Times New Roman" w:cs="Times New Roman"/>
                <w:bCs/>
                <w:sz w:val="24"/>
                <w:szCs w:val="24"/>
              </w:rPr>
            </w:pPr>
          </w:p>
        </w:tc>
        <w:tc>
          <w:tcPr>
            <w:tcW w:w="407" w:type="pct"/>
          </w:tcPr>
          <w:p w14:paraId="4E240108" w14:textId="77777777" w:rsidR="000B1E7A" w:rsidRDefault="000B1E7A" w:rsidP="00407835">
            <w:pPr>
              <w:jc w:val="center"/>
              <w:rPr>
                <w:rFonts w:ascii="Times New Roman" w:hAnsi="Times New Roman" w:cs="Times New Roman"/>
              </w:rPr>
            </w:pPr>
          </w:p>
        </w:tc>
        <w:tc>
          <w:tcPr>
            <w:tcW w:w="366" w:type="pct"/>
          </w:tcPr>
          <w:p w14:paraId="56485E5B" w14:textId="77777777" w:rsidR="000B1E7A" w:rsidRDefault="000B1E7A" w:rsidP="00407835">
            <w:pPr>
              <w:jc w:val="center"/>
              <w:rPr>
                <w:rFonts w:ascii="Times New Roman" w:hAnsi="Times New Roman" w:cs="Times New Roman"/>
              </w:rPr>
            </w:pPr>
          </w:p>
        </w:tc>
        <w:tc>
          <w:tcPr>
            <w:tcW w:w="351" w:type="pct"/>
          </w:tcPr>
          <w:p w14:paraId="3158A9B8" w14:textId="77777777" w:rsidR="000B1E7A" w:rsidRDefault="000B1E7A" w:rsidP="00407835">
            <w:pPr>
              <w:jc w:val="center"/>
              <w:rPr>
                <w:rFonts w:ascii="Times New Roman" w:hAnsi="Times New Roman" w:cs="Times New Roman"/>
              </w:rPr>
            </w:pPr>
          </w:p>
        </w:tc>
        <w:tc>
          <w:tcPr>
            <w:tcW w:w="1409" w:type="pct"/>
          </w:tcPr>
          <w:p w14:paraId="3173B776"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F51E583"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43DE9C8B"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4E28650D"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EB9746B" w14:textId="77777777" w:rsidR="000B1E7A" w:rsidRDefault="000B1E7A" w:rsidP="00407835">
            <w:pPr>
              <w:rPr>
                <w:rFonts w:ascii="Times New Roman" w:hAnsi="Times New Roman" w:cs="Times New Roman"/>
              </w:rPr>
            </w:pPr>
            <w:r>
              <w:rPr>
                <w:rFonts w:ascii="Times New Roman" w:hAnsi="Times New Roman" w:cs="Times New Roman"/>
              </w:rPr>
              <w:t xml:space="preserve">201000 (F) Liability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2BB41EC3" w14:textId="77777777" w:rsidR="000B1E7A" w:rsidRDefault="000B1E7A" w:rsidP="00407835">
            <w:pPr>
              <w:rPr>
                <w:rFonts w:ascii="Times New Roman" w:hAnsi="Times New Roman" w:cs="Times New Roman"/>
              </w:rPr>
            </w:pPr>
            <w:r>
              <w:rPr>
                <w:rFonts w:ascii="Times New Roman" w:hAnsi="Times New Roman" w:cs="Times New Roman"/>
              </w:rPr>
              <w:t xml:space="preserve">   198000 (F) Asset for Agency’s </w:t>
            </w:r>
          </w:p>
          <w:p w14:paraId="380CFC47" w14:textId="77777777" w:rsidR="000B1E7A" w:rsidRDefault="000B1E7A" w:rsidP="00407835">
            <w:pPr>
              <w:rPr>
                <w:rFonts w:ascii="Times New Roman" w:hAnsi="Times New Roman" w:cs="Times New Roman"/>
              </w:rPr>
            </w:pPr>
            <w:r>
              <w:rPr>
                <w:rFonts w:ascii="Times New Roman" w:hAnsi="Times New Roman" w:cs="Times New Roman"/>
              </w:rPr>
              <w:t xml:space="preserve">   Custodial and Non-Entity Liabilities</w:t>
            </w:r>
          </w:p>
          <w:p w14:paraId="6536F6AC" w14:textId="77777777" w:rsidR="000B1E7A" w:rsidRDefault="000B1E7A" w:rsidP="00407835">
            <w:pPr>
              <w:rPr>
                <w:rFonts w:ascii="Times New Roman" w:hAnsi="Times New Roman" w:cs="Times New Roman"/>
              </w:rPr>
            </w:pPr>
            <w:r>
              <w:rPr>
                <w:rFonts w:ascii="Times New Roman" w:hAnsi="Times New Roman" w:cs="Times New Roman"/>
              </w:rPr>
              <w:t xml:space="preserve">   General Fund of the U.S. </w:t>
            </w:r>
          </w:p>
          <w:p w14:paraId="08A21E3F" w14:textId="77777777" w:rsidR="000B1E7A" w:rsidRPr="00E258A4" w:rsidRDefault="000B1E7A" w:rsidP="00407835">
            <w:pPr>
              <w:rPr>
                <w:rFonts w:ascii="Times New Roman" w:hAnsi="Times New Roman" w:cs="Times New Roman"/>
              </w:rPr>
            </w:pPr>
            <w:r>
              <w:rPr>
                <w:rFonts w:ascii="Times New Roman" w:hAnsi="Times New Roman" w:cs="Times New Roman"/>
              </w:rPr>
              <w:t xml:space="preserve">   Government (RC 46)</w:t>
            </w:r>
          </w:p>
          <w:p w14:paraId="4E6F10BB" w14:textId="77777777" w:rsidR="000B1E7A" w:rsidRPr="00CD08C1" w:rsidRDefault="000B1E7A" w:rsidP="00407835">
            <w:pPr>
              <w:tabs>
                <w:tab w:val="left" w:pos="5400"/>
                <w:tab w:val="left" w:pos="5490"/>
              </w:tabs>
              <w:rPr>
                <w:rFonts w:ascii="Times New Roman" w:hAnsi="Times New Roman" w:cs="Times New Roman"/>
                <w:b/>
                <w:sz w:val="24"/>
                <w:szCs w:val="24"/>
                <w:u w:val="single"/>
              </w:rPr>
            </w:pPr>
          </w:p>
        </w:tc>
        <w:tc>
          <w:tcPr>
            <w:tcW w:w="282" w:type="pct"/>
          </w:tcPr>
          <w:p w14:paraId="15E1B878" w14:textId="77777777" w:rsidR="000B1E7A" w:rsidRDefault="000B1E7A" w:rsidP="00407835">
            <w:pPr>
              <w:jc w:val="center"/>
              <w:rPr>
                <w:rFonts w:ascii="Times New Roman" w:hAnsi="Times New Roman" w:cs="Times New Roman"/>
              </w:rPr>
            </w:pPr>
          </w:p>
          <w:p w14:paraId="0F6E819A" w14:textId="77777777" w:rsidR="000B1E7A" w:rsidRDefault="000B1E7A" w:rsidP="00407835">
            <w:pPr>
              <w:jc w:val="center"/>
              <w:rPr>
                <w:rFonts w:ascii="Times New Roman" w:hAnsi="Times New Roman" w:cs="Times New Roman"/>
              </w:rPr>
            </w:pPr>
          </w:p>
          <w:p w14:paraId="1D6EB8A7" w14:textId="77777777" w:rsidR="000B1E7A" w:rsidRDefault="000B1E7A" w:rsidP="00407835">
            <w:pPr>
              <w:jc w:val="center"/>
              <w:rPr>
                <w:rFonts w:ascii="Times New Roman" w:hAnsi="Times New Roman" w:cs="Times New Roman"/>
              </w:rPr>
            </w:pPr>
          </w:p>
          <w:p w14:paraId="3BAEB1FD" w14:textId="77777777" w:rsidR="000B1E7A" w:rsidRDefault="000B1E7A" w:rsidP="00407835">
            <w:pPr>
              <w:jc w:val="center"/>
              <w:rPr>
                <w:rFonts w:ascii="Times New Roman" w:hAnsi="Times New Roman" w:cs="Times New Roman"/>
              </w:rPr>
            </w:pPr>
          </w:p>
          <w:p w14:paraId="37EF1027" w14:textId="77777777" w:rsidR="000B1E7A" w:rsidRDefault="000B1E7A" w:rsidP="00407835">
            <w:pPr>
              <w:jc w:val="center"/>
              <w:rPr>
                <w:rFonts w:ascii="Times New Roman" w:hAnsi="Times New Roman" w:cs="Times New Roman"/>
              </w:rPr>
            </w:pPr>
          </w:p>
          <w:p w14:paraId="694B6874" w14:textId="77777777" w:rsidR="000B1E7A" w:rsidRDefault="000B1E7A" w:rsidP="00407835">
            <w:pPr>
              <w:jc w:val="center"/>
              <w:rPr>
                <w:rFonts w:ascii="Times New Roman" w:hAnsi="Times New Roman" w:cs="Times New Roman"/>
              </w:rPr>
            </w:pPr>
            <w:r>
              <w:rPr>
                <w:rFonts w:ascii="Times New Roman" w:hAnsi="Times New Roman" w:cs="Times New Roman"/>
              </w:rPr>
              <w:t>370</w:t>
            </w:r>
          </w:p>
        </w:tc>
        <w:tc>
          <w:tcPr>
            <w:tcW w:w="319" w:type="pct"/>
          </w:tcPr>
          <w:p w14:paraId="0CF32481" w14:textId="77777777" w:rsidR="000B1E7A" w:rsidRDefault="000B1E7A" w:rsidP="00407835">
            <w:pPr>
              <w:jc w:val="center"/>
              <w:rPr>
                <w:rFonts w:ascii="Times New Roman" w:hAnsi="Times New Roman" w:cs="Times New Roman"/>
              </w:rPr>
            </w:pPr>
          </w:p>
          <w:p w14:paraId="66CC0DBA" w14:textId="77777777" w:rsidR="000B1E7A" w:rsidRDefault="000B1E7A" w:rsidP="00407835">
            <w:pPr>
              <w:jc w:val="center"/>
              <w:rPr>
                <w:rFonts w:ascii="Times New Roman" w:hAnsi="Times New Roman" w:cs="Times New Roman"/>
              </w:rPr>
            </w:pPr>
          </w:p>
          <w:p w14:paraId="3D37807F" w14:textId="77777777" w:rsidR="000B1E7A" w:rsidRDefault="000B1E7A" w:rsidP="00407835">
            <w:pPr>
              <w:jc w:val="center"/>
              <w:rPr>
                <w:rFonts w:ascii="Times New Roman" w:hAnsi="Times New Roman" w:cs="Times New Roman"/>
              </w:rPr>
            </w:pPr>
          </w:p>
          <w:p w14:paraId="15495F82" w14:textId="77777777" w:rsidR="000B1E7A" w:rsidRDefault="000B1E7A" w:rsidP="00407835">
            <w:pPr>
              <w:jc w:val="center"/>
              <w:rPr>
                <w:rFonts w:ascii="Times New Roman" w:hAnsi="Times New Roman" w:cs="Times New Roman"/>
              </w:rPr>
            </w:pPr>
          </w:p>
          <w:p w14:paraId="3AE1A9C3" w14:textId="77777777" w:rsidR="000B1E7A" w:rsidRDefault="000B1E7A" w:rsidP="00407835">
            <w:pPr>
              <w:jc w:val="center"/>
              <w:rPr>
                <w:rFonts w:ascii="Times New Roman" w:hAnsi="Times New Roman" w:cs="Times New Roman"/>
              </w:rPr>
            </w:pPr>
          </w:p>
          <w:p w14:paraId="7E3A65C4" w14:textId="77777777" w:rsidR="000B1E7A" w:rsidRDefault="000B1E7A" w:rsidP="00407835">
            <w:pPr>
              <w:jc w:val="center"/>
              <w:rPr>
                <w:rFonts w:ascii="Times New Roman" w:hAnsi="Times New Roman" w:cs="Times New Roman"/>
              </w:rPr>
            </w:pPr>
          </w:p>
          <w:p w14:paraId="215F1ECB" w14:textId="77777777" w:rsidR="000B1E7A" w:rsidRDefault="000B1E7A" w:rsidP="00407835">
            <w:pPr>
              <w:jc w:val="center"/>
              <w:rPr>
                <w:rFonts w:ascii="Times New Roman" w:hAnsi="Times New Roman" w:cs="Times New Roman"/>
              </w:rPr>
            </w:pPr>
          </w:p>
          <w:p w14:paraId="592D1EB2" w14:textId="77777777" w:rsidR="000B1E7A" w:rsidRDefault="000B1E7A" w:rsidP="00407835">
            <w:pPr>
              <w:jc w:val="center"/>
              <w:rPr>
                <w:rFonts w:ascii="Times New Roman" w:hAnsi="Times New Roman" w:cs="Times New Roman"/>
              </w:rPr>
            </w:pPr>
          </w:p>
          <w:p w14:paraId="32FF8169" w14:textId="77777777" w:rsidR="000B1E7A" w:rsidRDefault="000B1E7A" w:rsidP="00407835">
            <w:pPr>
              <w:jc w:val="center"/>
              <w:rPr>
                <w:rFonts w:ascii="Times New Roman" w:hAnsi="Times New Roman" w:cs="Times New Roman"/>
              </w:rPr>
            </w:pPr>
          </w:p>
          <w:p w14:paraId="0F145E75" w14:textId="77777777" w:rsidR="000B1E7A" w:rsidRDefault="000B1E7A" w:rsidP="00407835">
            <w:pPr>
              <w:jc w:val="center"/>
              <w:rPr>
                <w:rFonts w:ascii="Times New Roman" w:hAnsi="Times New Roman" w:cs="Times New Roman"/>
              </w:rPr>
            </w:pPr>
            <w:r>
              <w:rPr>
                <w:rFonts w:ascii="Times New Roman" w:hAnsi="Times New Roman" w:cs="Times New Roman"/>
              </w:rPr>
              <w:t>370</w:t>
            </w:r>
          </w:p>
        </w:tc>
        <w:tc>
          <w:tcPr>
            <w:tcW w:w="290" w:type="pct"/>
          </w:tcPr>
          <w:p w14:paraId="1B7862A8" w14:textId="77777777" w:rsidR="000B1E7A" w:rsidRDefault="000B1E7A" w:rsidP="00407835">
            <w:pPr>
              <w:jc w:val="center"/>
              <w:rPr>
                <w:rFonts w:ascii="Times New Roman" w:hAnsi="Times New Roman" w:cs="Times New Roman"/>
              </w:rPr>
            </w:pPr>
          </w:p>
        </w:tc>
      </w:tr>
    </w:tbl>
    <w:p w14:paraId="296E82F7" w14:textId="77777777" w:rsidR="000B1E7A" w:rsidRDefault="000B1E7A" w:rsidP="000B1E7A">
      <w:pPr>
        <w:spacing w:after="0"/>
        <w:rPr>
          <w:rFonts w:ascii="Times New Roman" w:hAnsi="Times New Roman" w:cs="Times New Roman"/>
          <w:b/>
          <w:sz w:val="24"/>
          <w:szCs w:val="24"/>
        </w:rPr>
      </w:pPr>
    </w:p>
    <w:p w14:paraId="0FA30F7B" w14:textId="77777777" w:rsidR="000B1E7A" w:rsidRDefault="000B1E7A" w:rsidP="000B1E7A">
      <w:pPr>
        <w:spacing w:after="0"/>
        <w:rPr>
          <w:rFonts w:ascii="Times New Roman" w:hAnsi="Times New Roman" w:cs="Times New Roman"/>
          <w:b/>
          <w:sz w:val="24"/>
          <w:szCs w:val="24"/>
        </w:rPr>
      </w:pPr>
    </w:p>
    <w:p w14:paraId="7D959BAD" w14:textId="77777777" w:rsidR="000B1E7A" w:rsidRDefault="000B1E7A" w:rsidP="000B1E7A">
      <w:pPr>
        <w:spacing w:after="0"/>
        <w:rPr>
          <w:rFonts w:ascii="Times New Roman" w:hAnsi="Times New Roman" w:cs="Times New Roman"/>
          <w:b/>
          <w:sz w:val="24"/>
          <w:szCs w:val="24"/>
        </w:rPr>
      </w:pPr>
    </w:p>
    <w:p w14:paraId="6F822C50" w14:textId="77777777" w:rsidR="000B1E7A" w:rsidRDefault="000B1E7A" w:rsidP="000B1E7A">
      <w:pPr>
        <w:spacing w:after="0"/>
        <w:rPr>
          <w:rFonts w:ascii="Times New Roman" w:hAnsi="Times New Roman" w:cs="Times New Roman"/>
          <w:b/>
          <w:sz w:val="24"/>
          <w:szCs w:val="24"/>
        </w:rPr>
      </w:pPr>
    </w:p>
    <w:p w14:paraId="6FEAEBA0" w14:textId="77777777" w:rsidR="000B1E7A" w:rsidRDefault="000B1E7A" w:rsidP="000B1E7A">
      <w:pPr>
        <w:spacing w:after="0"/>
        <w:rPr>
          <w:rFonts w:ascii="Times New Roman" w:hAnsi="Times New Roman" w:cs="Times New Roman"/>
          <w:b/>
          <w:sz w:val="24"/>
          <w:szCs w:val="24"/>
        </w:rPr>
      </w:pPr>
    </w:p>
    <w:p w14:paraId="225E4EFD" w14:textId="77777777" w:rsidR="000B1E7A" w:rsidRDefault="000B1E7A" w:rsidP="000B1E7A">
      <w:pPr>
        <w:spacing w:after="0"/>
        <w:rPr>
          <w:rFonts w:ascii="Times New Roman" w:hAnsi="Times New Roman" w:cs="Times New Roman"/>
          <w:b/>
          <w:sz w:val="24"/>
          <w:szCs w:val="24"/>
        </w:rPr>
      </w:pPr>
    </w:p>
    <w:p w14:paraId="17090F1D" w14:textId="77777777" w:rsidR="000B1E7A" w:rsidRDefault="000B1E7A" w:rsidP="000B1E7A">
      <w:pPr>
        <w:spacing w:after="0"/>
        <w:rPr>
          <w:rFonts w:ascii="Times New Roman" w:hAnsi="Times New Roman" w:cs="Times New Roman"/>
          <w:b/>
          <w:sz w:val="24"/>
          <w:szCs w:val="24"/>
        </w:rPr>
      </w:pPr>
    </w:p>
    <w:p w14:paraId="51957EC9" w14:textId="77777777" w:rsidR="000B1E7A" w:rsidRDefault="000B1E7A" w:rsidP="000B1E7A">
      <w:pPr>
        <w:spacing w:after="0"/>
        <w:rPr>
          <w:rFonts w:ascii="Times New Roman" w:hAnsi="Times New Roman" w:cs="Times New Roman"/>
          <w:b/>
          <w:sz w:val="24"/>
          <w:szCs w:val="24"/>
        </w:rPr>
      </w:pPr>
    </w:p>
    <w:p w14:paraId="6F2DC826"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B1E7A" w14:paraId="1088567D" w14:textId="77777777" w:rsidTr="000B1E7A">
        <w:tc>
          <w:tcPr>
            <w:tcW w:w="1475" w:type="dxa"/>
            <w:shd w:val="clear" w:color="auto" w:fill="D9D9D9" w:themeFill="background1" w:themeFillShade="D9"/>
          </w:tcPr>
          <w:p w14:paraId="4A643F8F" w14:textId="77777777" w:rsidR="000B1E7A" w:rsidRPr="002513B0" w:rsidRDefault="000B1E7A" w:rsidP="00407835">
            <w:pPr>
              <w:jc w:val="center"/>
              <w:rPr>
                <w:rFonts w:ascii="Times New Roman" w:hAnsi="Times New Roman" w:cs="Times New Roman"/>
                <w:b/>
                <w:sz w:val="24"/>
                <w:szCs w:val="24"/>
              </w:rPr>
            </w:pPr>
          </w:p>
        </w:tc>
        <w:tc>
          <w:tcPr>
            <w:tcW w:w="5760" w:type="dxa"/>
            <w:shd w:val="clear" w:color="auto" w:fill="D9D9D9" w:themeFill="background1" w:themeFillShade="D9"/>
          </w:tcPr>
          <w:p w14:paraId="02E71E34" w14:textId="77777777" w:rsidR="000B1E7A" w:rsidRDefault="000B1E7A" w:rsidP="00407835">
            <w:pPr>
              <w:jc w:val="center"/>
              <w:rPr>
                <w:rFonts w:ascii="Times New Roman" w:hAnsi="Times New Roman" w:cs="Times New Roman"/>
                <w:b/>
                <w:sz w:val="24"/>
                <w:szCs w:val="24"/>
              </w:rPr>
            </w:pPr>
          </w:p>
        </w:tc>
        <w:tc>
          <w:tcPr>
            <w:tcW w:w="3247" w:type="dxa"/>
            <w:gridSpan w:val="2"/>
            <w:shd w:val="clear" w:color="auto" w:fill="D9D9D9" w:themeFill="background1" w:themeFillShade="D9"/>
          </w:tcPr>
          <w:p w14:paraId="777E6EC7"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shd w:val="clear" w:color="auto" w:fill="D9D9D9" w:themeFill="background1" w:themeFillShade="D9"/>
          </w:tcPr>
          <w:p w14:paraId="486CC9D9"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B1E7A" w14:paraId="131B8C21" w14:textId="77777777" w:rsidTr="00407835">
        <w:tc>
          <w:tcPr>
            <w:tcW w:w="1475" w:type="dxa"/>
          </w:tcPr>
          <w:p w14:paraId="596AA5EB" w14:textId="77777777" w:rsidR="000B1E7A" w:rsidRPr="002513B0" w:rsidRDefault="000B1E7A" w:rsidP="0040783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6B6BFE29" w14:textId="77777777" w:rsidR="000B1E7A" w:rsidRPr="002513B0"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29026A46"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5CB3D12D"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796C8BB4"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543868DB"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B1E7A" w14:paraId="2F0215C9" w14:textId="77777777" w:rsidTr="00407835">
        <w:tc>
          <w:tcPr>
            <w:tcW w:w="1475" w:type="dxa"/>
          </w:tcPr>
          <w:p w14:paraId="22DB770D" w14:textId="77777777" w:rsidR="000B1E7A" w:rsidRPr="002513B0"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5872F5E1" w14:textId="77777777" w:rsidR="000B1E7A" w:rsidRDefault="000B1E7A" w:rsidP="00407835">
            <w:pPr>
              <w:rPr>
                <w:rFonts w:ascii="Times New Roman" w:hAnsi="Times New Roman" w:cs="Times New Roman"/>
                <w:b/>
                <w:sz w:val="24"/>
                <w:szCs w:val="24"/>
              </w:rPr>
            </w:pPr>
          </w:p>
        </w:tc>
        <w:tc>
          <w:tcPr>
            <w:tcW w:w="1620" w:type="dxa"/>
          </w:tcPr>
          <w:p w14:paraId="4D4F8F81" w14:textId="77777777" w:rsidR="000B1E7A" w:rsidRPr="00380CA6" w:rsidRDefault="000B1E7A" w:rsidP="00407835">
            <w:pPr>
              <w:jc w:val="center"/>
              <w:rPr>
                <w:rFonts w:ascii="Times New Roman" w:hAnsi="Times New Roman" w:cs="Times New Roman"/>
                <w:sz w:val="24"/>
                <w:szCs w:val="24"/>
              </w:rPr>
            </w:pPr>
          </w:p>
        </w:tc>
        <w:tc>
          <w:tcPr>
            <w:tcW w:w="1627" w:type="dxa"/>
          </w:tcPr>
          <w:p w14:paraId="00412EBE" w14:textId="77777777" w:rsidR="000B1E7A" w:rsidRDefault="000B1E7A" w:rsidP="00407835">
            <w:pPr>
              <w:jc w:val="center"/>
              <w:rPr>
                <w:rFonts w:ascii="Times New Roman" w:hAnsi="Times New Roman" w:cs="Times New Roman"/>
                <w:b/>
                <w:sz w:val="24"/>
                <w:szCs w:val="24"/>
              </w:rPr>
            </w:pPr>
          </w:p>
        </w:tc>
        <w:tc>
          <w:tcPr>
            <w:tcW w:w="1627" w:type="dxa"/>
          </w:tcPr>
          <w:p w14:paraId="5FAAF18F" w14:textId="77777777" w:rsidR="000B1E7A" w:rsidRDefault="000B1E7A" w:rsidP="00407835">
            <w:pPr>
              <w:jc w:val="center"/>
              <w:rPr>
                <w:rFonts w:ascii="Times New Roman" w:hAnsi="Times New Roman" w:cs="Times New Roman"/>
                <w:b/>
                <w:sz w:val="24"/>
                <w:szCs w:val="24"/>
              </w:rPr>
            </w:pPr>
          </w:p>
        </w:tc>
        <w:tc>
          <w:tcPr>
            <w:tcW w:w="1627" w:type="dxa"/>
          </w:tcPr>
          <w:p w14:paraId="3C01E02E" w14:textId="77777777" w:rsidR="000B1E7A" w:rsidRDefault="000B1E7A" w:rsidP="00407835">
            <w:pPr>
              <w:jc w:val="center"/>
              <w:rPr>
                <w:rFonts w:ascii="Times New Roman" w:hAnsi="Times New Roman" w:cs="Times New Roman"/>
                <w:b/>
                <w:sz w:val="24"/>
                <w:szCs w:val="24"/>
              </w:rPr>
            </w:pPr>
          </w:p>
        </w:tc>
      </w:tr>
      <w:tr w:rsidR="000B1E7A" w14:paraId="6D2C7A3F" w14:textId="77777777" w:rsidTr="00407835">
        <w:tc>
          <w:tcPr>
            <w:tcW w:w="1475" w:type="dxa"/>
          </w:tcPr>
          <w:p w14:paraId="7E0A8806"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411900</w:t>
            </w:r>
          </w:p>
        </w:tc>
        <w:tc>
          <w:tcPr>
            <w:tcW w:w="5760" w:type="dxa"/>
          </w:tcPr>
          <w:p w14:paraId="75113D5F"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316C54A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450</w:t>
            </w:r>
          </w:p>
        </w:tc>
        <w:tc>
          <w:tcPr>
            <w:tcW w:w="1627" w:type="dxa"/>
          </w:tcPr>
          <w:p w14:paraId="23F78CB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6ADE155B"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64E62BD5"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49824564" w14:textId="77777777" w:rsidTr="00407835">
        <w:tc>
          <w:tcPr>
            <w:tcW w:w="1475" w:type="dxa"/>
          </w:tcPr>
          <w:p w14:paraId="5E5AA3FE"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461000</w:t>
            </w:r>
          </w:p>
        </w:tc>
        <w:tc>
          <w:tcPr>
            <w:tcW w:w="5760" w:type="dxa"/>
          </w:tcPr>
          <w:p w14:paraId="565230B2"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A230C4F"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1D9BFEE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150</w:t>
            </w:r>
          </w:p>
        </w:tc>
        <w:tc>
          <w:tcPr>
            <w:tcW w:w="1627" w:type="dxa"/>
          </w:tcPr>
          <w:p w14:paraId="048EB359"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182FF1F"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546FF6D5" w14:textId="77777777" w:rsidTr="00407835">
        <w:tc>
          <w:tcPr>
            <w:tcW w:w="1475" w:type="dxa"/>
          </w:tcPr>
          <w:p w14:paraId="25ACF45B"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490200</w:t>
            </w:r>
          </w:p>
        </w:tc>
        <w:tc>
          <w:tcPr>
            <w:tcW w:w="5760" w:type="dxa"/>
          </w:tcPr>
          <w:p w14:paraId="77271787"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31BE9965"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80F7B3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04F6469F"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6FFF53C"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574DF818" w14:textId="77777777" w:rsidTr="00407835">
        <w:tc>
          <w:tcPr>
            <w:tcW w:w="1475" w:type="dxa"/>
          </w:tcPr>
          <w:p w14:paraId="665D22EB" w14:textId="77777777" w:rsidR="000B1E7A" w:rsidRPr="00D26F5A" w:rsidRDefault="000B1E7A" w:rsidP="00407835">
            <w:pPr>
              <w:rPr>
                <w:rFonts w:ascii="Times New Roman" w:hAnsi="Times New Roman" w:cs="Times New Roman"/>
                <w:b/>
              </w:rPr>
            </w:pPr>
            <w:r w:rsidRPr="00D26F5A">
              <w:rPr>
                <w:rFonts w:ascii="Times New Roman" w:hAnsi="Times New Roman" w:cs="Times New Roman"/>
                <w:b/>
              </w:rPr>
              <w:t>Total</w:t>
            </w:r>
          </w:p>
        </w:tc>
        <w:tc>
          <w:tcPr>
            <w:tcW w:w="5760" w:type="dxa"/>
          </w:tcPr>
          <w:p w14:paraId="1E116D89" w14:textId="77777777" w:rsidR="000B1E7A" w:rsidRPr="00D26F5A" w:rsidRDefault="000B1E7A" w:rsidP="00407835">
            <w:pPr>
              <w:rPr>
                <w:rFonts w:ascii="Times New Roman" w:hAnsi="Times New Roman" w:cs="Times New Roman"/>
                <w:b/>
              </w:rPr>
            </w:pPr>
          </w:p>
        </w:tc>
        <w:tc>
          <w:tcPr>
            <w:tcW w:w="1620" w:type="dxa"/>
          </w:tcPr>
          <w:p w14:paraId="1DA3E448"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3796AE2"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540639F1"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0DE9A43A"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02AAB75B" w14:textId="77777777" w:rsidTr="00407835">
        <w:tc>
          <w:tcPr>
            <w:tcW w:w="1475" w:type="dxa"/>
          </w:tcPr>
          <w:p w14:paraId="6533A54E" w14:textId="77777777" w:rsidR="000B1E7A" w:rsidRDefault="000B1E7A" w:rsidP="00407835">
            <w:pPr>
              <w:rPr>
                <w:rFonts w:ascii="Times New Roman" w:hAnsi="Times New Roman" w:cs="Times New Roman"/>
                <w:b/>
                <w:sz w:val="24"/>
                <w:szCs w:val="24"/>
              </w:rPr>
            </w:pPr>
          </w:p>
        </w:tc>
        <w:tc>
          <w:tcPr>
            <w:tcW w:w="5760" w:type="dxa"/>
          </w:tcPr>
          <w:p w14:paraId="09599375" w14:textId="77777777" w:rsidR="000B1E7A" w:rsidRDefault="000B1E7A" w:rsidP="00407835">
            <w:pPr>
              <w:rPr>
                <w:rFonts w:ascii="Times New Roman" w:hAnsi="Times New Roman" w:cs="Times New Roman"/>
                <w:b/>
                <w:sz w:val="24"/>
                <w:szCs w:val="24"/>
              </w:rPr>
            </w:pPr>
          </w:p>
        </w:tc>
        <w:tc>
          <w:tcPr>
            <w:tcW w:w="1620" w:type="dxa"/>
          </w:tcPr>
          <w:p w14:paraId="4C7A951E"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5B780C9"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BD44D2D" w14:textId="77777777" w:rsidR="000B1E7A" w:rsidRDefault="000B1E7A" w:rsidP="00407835">
            <w:pPr>
              <w:jc w:val="center"/>
              <w:rPr>
                <w:rFonts w:ascii="Times New Roman" w:hAnsi="Times New Roman" w:cs="Times New Roman"/>
                <w:b/>
                <w:sz w:val="24"/>
                <w:szCs w:val="24"/>
              </w:rPr>
            </w:pPr>
          </w:p>
        </w:tc>
        <w:tc>
          <w:tcPr>
            <w:tcW w:w="1627" w:type="dxa"/>
          </w:tcPr>
          <w:p w14:paraId="5AA18CFD" w14:textId="77777777" w:rsidR="000B1E7A" w:rsidRDefault="000B1E7A" w:rsidP="00407835">
            <w:pPr>
              <w:jc w:val="center"/>
              <w:rPr>
                <w:rFonts w:ascii="Times New Roman" w:hAnsi="Times New Roman" w:cs="Times New Roman"/>
                <w:b/>
                <w:sz w:val="24"/>
                <w:szCs w:val="24"/>
              </w:rPr>
            </w:pPr>
          </w:p>
        </w:tc>
      </w:tr>
      <w:tr w:rsidR="000B1E7A" w14:paraId="28679538" w14:textId="77777777" w:rsidTr="00407835">
        <w:tc>
          <w:tcPr>
            <w:tcW w:w="1475" w:type="dxa"/>
          </w:tcPr>
          <w:p w14:paraId="6A48D1AF" w14:textId="77777777" w:rsidR="000B1E7A" w:rsidRPr="00704EA5"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06A10630" w14:textId="77777777" w:rsidR="000B1E7A" w:rsidRDefault="000B1E7A" w:rsidP="00407835">
            <w:pPr>
              <w:rPr>
                <w:rFonts w:ascii="Times New Roman" w:hAnsi="Times New Roman" w:cs="Times New Roman"/>
                <w:b/>
                <w:sz w:val="24"/>
                <w:szCs w:val="24"/>
              </w:rPr>
            </w:pPr>
          </w:p>
        </w:tc>
        <w:tc>
          <w:tcPr>
            <w:tcW w:w="1620" w:type="dxa"/>
          </w:tcPr>
          <w:p w14:paraId="6A772139" w14:textId="77777777" w:rsidR="000B1E7A" w:rsidRDefault="000B1E7A" w:rsidP="00407835">
            <w:pPr>
              <w:jc w:val="center"/>
              <w:rPr>
                <w:rFonts w:ascii="Times New Roman" w:hAnsi="Times New Roman" w:cs="Times New Roman"/>
                <w:b/>
                <w:sz w:val="24"/>
                <w:szCs w:val="24"/>
              </w:rPr>
            </w:pPr>
          </w:p>
        </w:tc>
        <w:tc>
          <w:tcPr>
            <w:tcW w:w="1627" w:type="dxa"/>
          </w:tcPr>
          <w:p w14:paraId="774273FA" w14:textId="77777777" w:rsidR="000B1E7A" w:rsidRDefault="000B1E7A" w:rsidP="00407835">
            <w:pPr>
              <w:jc w:val="center"/>
              <w:rPr>
                <w:rFonts w:ascii="Times New Roman" w:hAnsi="Times New Roman" w:cs="Times New Roman"/>
                <w:b/>
                <w:sz w:val="24"/>
                <w:szCs w:val="24"/>
              </w:rPr>
            </w:pPr>
          </w:p>
        </w:tc>
        <w:tc>
          <w:tcPr>
            <w:tcW w:w="1627" w:type="dxa"/>
          </w:tcPr>
          <w:p w14:paraId="4B6829B7" w14:textId="77777777" w:rsidR="000B1E7A" w:rsidRDefault="000B1E7A" w:rsidP="00407835">
            <w:pPr>
              <w:jc w:val="center"/>
              <w:rPr>
                <w:rFonts w:ascii="Times New Roman" w:hAnsi="Times New Roman" w:cs="Times New Roman"/>
                <w:b/>
                <w:sz w:val="24"/>
                <w:szCs w:val="24"/>
              </w:rPr>
            </w:pPr>
          </w:p>
        </w:tc>
        <w:tc>
          <w:tcPr>
            <w:tcW w:w="1627" w:type="dxa"/>
          </w:tcPr>
          <w:p w14:paraId="761540E5" w14:textId="77777777" w:rsidR="000B1E7A" w:rsidRDefault="000B1E7A" w:rsidP="00407835">
            <w:pPr>
              <w:jc w:val="center"/>
              <w:rPr>
                <w:rFonts w:ascii="Times New Roman" w:hAnsi="Times New Roman" w:cs="Times New Roman"/>
                <w:b/>
                <w:sz w:val="24"/>
                <w:szCs w:val="24"/>
              </w:rPr>
            </w:pPr>
          </w:p>
        </w:tc>
      </w:tr>
      <w:tr w:rsidR="000B1E7A" w14:paraId="6D628947" w14:textId="77777777" w:rsidTr="00407835">
        <w:tc>
          <w:tcPr>
            <w:tcW w:w="1475" w:type="dxa"/>
          </w:tcPr>
          <w:p w14:paraId="28D43AEB"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101000 (G)</w:t>
            </w:r>
          </w:p>
        </w:tc>
        <w:tc>
          <w:tcPr>
            <w:tcW w:w="5760" w:type="dxa"/>
          </w:tcPr>
          <w:p w14:paraId="70E51E56"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20C9C8B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150</w:t>
            </w:r>
          </w:p>
        </w:tc>
        <w:tc>
          <w:tcPr>
            <w:tcW w:w="1627" w:type="dxa"/>
          </w:tcPr>
          <w:p w14:paraId="78252D7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54D9E58"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DC082B0"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6CDAECCE" w14:textId="77777777" w:rsidTr="00407835">
        <w:tc>
          <w:tcPr>
            <w:tcW w:w="1475" w:type="dxa"/>
          </w:tcPr>
          <w:p w14:paraId="783965D8"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310100 (G)</w:t>
            </w:r>
          </w:p>
        </w:tc>
        <w:tc>
          <w:tcPr>
            <w:tcW w:w="5760" w:type="dxa"/>
          </w:tcPr>
          <w:p w14:paraId="4D0515D1"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5722C0A0"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B44A1D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450</w:t>
            </w:r>
          </w:p>
        </w:tc>
        <w:tc>
          <w:tcPr>
            <w:tcW w:w="1627" w:type="dxa"/>
          </w:tcPr>
          <w:p w14:paraId="4301047A"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19159AA8"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14BDEAFD" w14:textId="77777777" w:rsidTr="00407835">
        <w:tc>
          <w:tcPr>
            <w:tcW w:w="1475" w:type="dxa"/>
          </w:tcPr>
          <w:p w14:paraId="25BB8982"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3107</w:t>
            </w:r>
            <w:r>
              <w:rPr>
                <w:rFonts w:ascii="Times New Roman" w:hAnsi="Times New Roman" w:cs="Times New Roman"/>
              </w:rPr>
              <w:t>1</w:t>
            </w:r>
            <w:r w:rsidRPr="00D26F5A">
              <w:rPr>
                <w:rFonts w:ascii="Times New Roman" w:hAnsi="Times New Roman" w:cs="Times New Roman"/>
              </w:rPr>
              <w:t>0 (G)</w:t>
            </w:r>
          </w:p>
        </w:tc>
        <w:tc>
          <w:tcPr>
            <w:tcW w:w="5760" w:type="dxa"/>
          </w:tcPr>
          <w:p w14:paraId="2696FEA5"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Unexpended Appropriations – Appropriations Used</w:t>
            </w:r>
            <w:r>
              <w:rPr>
                <w:rFonts w:ascii="Times New Roman" w:hAnsi="Times New Roman" w:cs="Times New Roman"/>
              </w:rPr>
              <w:t xml:space="preserve"> – Disbursed</w:t>
            </w:r>
          </w:p>
        </w:tc>
        <w:tc>
          <w:tcPr>
            <w:tcW w:w="1620" w:type="dxa"/>
          </w:tcPr>
          <w:p w14:paraId="09B3BF2F"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4FBA2D3D"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4665BB8"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55D98486"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57D9017F" w14:textId="77777777" w:rsidTr="00407835">
        <w:tc>
          <w:tcPr>
            <w:tcW w:w="1475" w:type="dxa"/>
          </w:tcPr>
          <w:p w14:paraId="54ECAB60"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5700</w:t>
            </w:r>
            <w:r>
              <w:rPr>
                <w:rFonts w:ascii="Times New Roman" w:hAnsi="Times New Roman" w:cs="Times New Roman"/>
              </w:rPr>
              <w:t>1</w:t>
            </w:r>
            <w:r w:rsidRPr="00D26F5A">
              <w:rPr>
                <w:rFonts w:ascii="Times New Roman" w:hAnsi="Times New Roman" w:cs="Times New Roman"/>
              </w:rPr>
              <w:t>0 (G)</w:t>
            </w:r>
          </w:p>
        </w:tc>
        <w:tc>
          <w:tcPr>
            <w:tcW w:w="5760" w:type="dxa"/>
          </w:tcPr>
          <w:p w14:paraId="167755F3"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Expended Appropriations</w:t>
            </w:r>
            <w:r>
              <w:rPr>
                <w:rFonts w:ascii="Times New Roman" w:hAnsi="Times New Roman" w:cs="Times New Roman"/>
              </w:rPr>
              <w:t xml:space="preserve"> - Disbursed</w:t>
            </w:r>
          </w:p>
        </w:tc>
        <w:tc>
          <w:tcPr>
            <w:tcW w:w="1620" w:type="dxa"/>
          </w:tcPr>
          <w:p w14:paraId="7B28F71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6D9CD0F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3409DE90"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79AC08C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5DD467FD" w14:textId="77777777" w:rsidTr="00407835">
        <w:tc>
          <w:tcPr>
            <w:tcW w:w="1475" w:type="dxa"/>
          </w:tcPr>
          <w:p w14:paraId="3B1B4B44"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520000 (N)</w:t>
            </w:r>
          </w:p>
        </w:tc>
        <w:tc>
          <w:tcPr>
            <w:tcW w:w="5760" w:type="dxa"/>
          </w:tcPr>
          <w:p w14:paraId="21233949"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F59673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03DA27BE"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63334750"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143B71B"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370</w:t>
            </w:r>
          </w:p>
        </w:tc>
      </w:tr>
      <w:tr w:rsidR="000B1E7A" w14:paraId="3B2F877D" w14:textId="77777777" w:rsidTr="00407835">
        <w:tc>
          <w:tcPr>
            <w:tcW w:w="1475" w:type="dxa"/>
          </w:tcPr>
          <w:p w14:paraId="38A6454E"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599300 (G)</w:t>
            </w:r>
          </w:p>
        </w:tc>
        <w:tc>
          <w:tcPr>
            <w:tcW w:w="5760" w:type="dxa"/>
          </w:tcPr>
          <w:p w14:paraId="5DBD867E"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4ADD82B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2EEC7262"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3FECF384"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370</w:t>
            </w:r>
          </w:p>
        </w:tc>
        <w:tc>
          <w:tcPr>
            <w:tcW w:w="1627" w:type="dxa"/>
          </w:tcPr>
          <w:p w14:paraId="0046E799"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3E8AD1C1" w14:textId="77777777" w:rsidTr="00407835">
        <w:tc>
          <w:tcPr>
            <w:tcW w:w="1475" w:type="dxa"/>
          </w:tcPr>
          <w:p w14:paraId="296D9503"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610000 (N)</w:t>
            </w:r>
          </w:p>
        </w:tc>
        <w:tc>
          <w:tcPr>
            <w:tcW w:w="5760" w:type="dxa"/>
          </w:tcPr>
          <w:p w14:paraId="6BFA6AB4" w14:textId="77777777" w:rsidR="000B1E7A" w:rsidRPr="00D26F5A" w:rsidRDefault="000B1E7A" w:rsidP="00407835">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00DC7AB3"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300</w:t>
            </w:r>
          </w:p>
        </w:tc>
        <w:tc>
          <w:tcPr>
            <w:tcW w:w="1627" w:type="dxa"/>
          </w:tcPr>
          <w:p w14:paraId="255BC985"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4D4EB86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c>
          <w:tcPr>
            <w:tcW w:w="1627" w:type="dxa"/>
          </w:tcPr>
          <w:p w14:paraId="60051887" w14:textId="77777777" w:rsidR="000B1E7A" w:rsidRPr="00D26F5A" w:rsidRDefault="000B1E7A" w:rsidP="00407835">
            <w:pPr>
              <w:jc w:val="center"/>
              <w:rPr>
                <w:rFonts w:ascii="Times New Roman" w:hAnsi="Times New Roman" w:cs="Times New Roman"/>
              </w:rPr>
            </w:pPr>
            <w:r w:rsidRPr="00D26F5A">
              <w:rPr>
                <w:rFonts w:ascii="Times New Roman" w:hAnsi="Times New Roman" w:cs="Times New Roman"/>
              </w:rPr>
              <w:t>-</w:t>
            </w:r>
          </w:p>
        </w:tc>
      </w:tr>
      <w:tr w:rsidR="000B1E7A" w14:paraId="0FCC308F" w14:textId="77777777" w:rsidTr="00407835">
        <w:tc>
          <w:tcPr>
            <w:tcW w:w="1475" w:type="dxa"/>
          </w:tcPr>
          <w:p w14:paraId="6E9DA35D" w14:textId="77777777" w:rsidR="000B1E7A" w:rsidRPr="00FF4C81" w:rsidRDefault="000B1E7A" w:rsidP="0040783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30912737" w14:textId="77777777" w:rsidR="000B1E7A" w:rsidRDefault="000B1E7A" w:rsidP="00407835">
            <w:pPr>
              <w:rPr>
                <w:rFonts w:ascii="Times New Roman" w:hAnsi="Times New Roman" w:cs="Times New Roman"/>
                <w:b/>
                <w:sz w:val="24"/>
                <w:szCs w:val="24"/>
              </w:rPr>
            </w:pPr>
          </w:p>
        </w:tc>
        <w:tc>
          <w:tcPr>
            <w:tcW w:w="1620" w:type="dxa"/>
          </w:tcPr>
          <w:p w14:paraId="4B9A2958"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7430EFEE"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14716AEF"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370</w:t>
            </w:r>
          </w:p>
        </w:tc>
        <w:tc>
          <w:tcPr>
            <w:tcW w:w="1627" w:type="dxa"/>
          </w:tcPr>
          <w:p w14:paraId="5E2014D6" w14:textId="77777777" w:rsidR="000B1E7A" w:rsidRPr="00D26F5A" w:rsidRDefault="000B1E7A" w:rsidP="00407835">
            <w:pPr>
              <w:jc w:val="center"/>
              <w:rPr>
                <w:rFonts w:ascii="Times New Roman" w:hAnsi="Times New Roman" w:cs="Times New Roman"/>
                <w:b/>
              </w:rPr>
            </w:pPr>
            <w:r w:rsidRPr="00D26F5A">
              <w:rPr>
                <w:rFonts w:ascii="Times New Roman" w:hAnsi="Times New Roman" w:cs="Times New Roman"/>
                <w:b/>
              </w:rPr>
              <w:t>370</w:t>
            </w:r>
          </w:p>
        </w:tc>
      </w:tr>
    </w:tbl>
    <w:p w14:paraId="276F971F" w14:textId="77777777" w:rsidR="000B1E7A" w:rsidRDefault="000B1E7A" w:rsidP="000B1E7A">
      <w:pPr>
        <w:rPr>
          <w:rFonts w:ascii="Times New Roman" w:hAnsi="Times New Roman" w:cs="Times New Roman"/>
          <w:b/>
          <w:sz w:val="24"/>
          <w:szCs w:val="24"/>
        </w:rPr>
      </w:pPr>
    </w:p>
    <w:p w14:paraId="7F054A70" w14:textId="77777777" w:rsidR="000B1E7A" w:rsidRDefault="000B1E7A" w:rsidP="000B1E7A">
      <w:pPr>
        <w:rPr>
          <w:rFonts w:ascii="Times New Roman" w:hAnsi="Times New Roman" w:cs="Times New Roman"/>
          <w:b/>
          <w:sz w:val="24"/>
          <w:szCs w:val="24"/>
        </w:rPr>
      </w:pPr>
    </w:p>
    <w:p w14:paraId="0905A426" w14:textId="77777777" w:rsidR="000B1E7A" w:rsidRDefault="000B1E7A" w:rsidP="000B1E7A">
      <w:pPr>
        <w:rPr>
          <w:rFonts w:ascii="Times New Roman" w:hAnsi="Times New Roman" w:cs="Times New Roman"/>
          <w:b/>
          <w:sz w:val="24"/>
          <w:szCs w:val="24"/>
        </w:rPr>
      </w:pPr>
    </w:p>
    <w:p w14:paraId="38770A37" w14:textId="77777777" w:rsidR="000B1E7A" w:rsidRDefault="000B1E7A" w:rsidP="000B1E7A">
      <w:pPr>
        <w:rPr>
          <w:rFonts w:ascii="Times New Roman" w:hAnsi="Times New Roman" w:cs="Times New Roman"/>
          <w:b/>
          <w:sz w:val="24"/>
          <w:szCs w:val="24"/>
        </w:rPr>
      </w:pPr>
    </w:p>
    <w:p w14:paraId="49CFB39A" w14:textId="77777777" w:rsidR="000B1E7A" w:rsidRDefault="000B1E7A" w:rsidP="000B1E7A">
      <w:pPr>
        <w:rPr>
          <w:rFonts w:ascii="Times New Roman" w:hAnsi="Times New Roman" w:cs="Times New Roman"/>
          <w:b/>
          <w:sz w:val="24"/>
          <w:szCs w:val="24"/>
        </w:rPr>
      </w:pPr>
    </w:p>
    <w:p w14:paraId="4029E9B2" w14:textId="77777777" w:rsidR="000B1E7A" w:rsidRDefault="000B1E7A" w:rsidP="000B1E7A">
      <w:pPr>
        <w:rPr>
          <w:rFonts w:ascii="Times New Roman" w:hAnsi="Times New Roman" w:cs="Times New Roman"/>
          <w:b/>
          <w:sz w:val="24"/>
          <w:szCs w:val="24"/>
        </w:rPr>
      </w:pPr>
    </w:p>
    <w:p w14:paraId="22F727D5" w14:textId="77777777" w:rsidR="000B1E7A" w:rsidRDefault="000B1E7A" w:rsidP="000B1E7A">
      <w:pPr>
        <w:rPr>
          <w:rFonts w:ascii="Times New Roman" w:hAnsi="Times New Roman" w:cs="Times New Roman"/>
          <w:b/>
          <w:sz w:val="24"/>
          <w:szCs w:val="24"/>
        </w:rPr>
      </w:pPr>
    </w:p>
    <w:p w14:paraId="7EBFEBDE" w14:textId="77777777" w:rsidR="000B1E7A" w:rsidRDefault="000B1E7A" w:rsidP="000B1E7A">
      <w:pPr>
        <w:rPr>
          <w:rFonts w:ascii="Times New Roman" w:hAnsi="Times New Roman" w:cs="Times New Roman"/>
          <w:b/>
          <w:sz w:val="24"/>
          <w:szCs w:val="24"/>
        </w:rPr>
      </w:pPr>
    </w:p>
    <w:p w14:paraId="23C8AD85"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0B1E7A" w:rsidRPr="00645601" w14:paraId="227680F0" w14:textId="77777777" w:rsidTr="00407835">
        <w:trPr>
          <w:trHeight w:val="440"/>
        </w:trPr>
        <w:tc>
          <w:tcPr>
            <w:tcW w:w="5000" w:type="pct"/>
            <w:gridSpan w:val="3"/>
            <w:shd w:val="clear" w:color="auto" w:fill="D9D9D9" w:themeFill="background1" w:themeFillShade="D9"/>
          </w:tcPr>
          <w:p w14:paraId="64B5832F"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SEPTEMBER 30, YEAR 1</w:t>
            </w:r>
          </w:p>
        </w:tc>
      </w:tr>
      <w:tr w:rsidR="000B1E7A" w:rsidRPr="00645601" w14:paraId="0D42FC77" w14:textId="77777777" w:rsidTr="00407835">
        <w:tc>
          <w:tcPr>
            <w:tcW w:w="314" w:type="pct"/>
          </w:tcPr>
          <w:p w14:paraId="373D2904"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48" w:type="pct"/>
          </w:tcPr>
          <w:p w14:paraId="405B5046" w14:textId="77777777" w:rsidR="000B1E7A" w:rsidRDefault="000B1E7A" w:rsidP="00407835">
            <w:pPr>
              <w:rPr>
                <w:rFonts w:ascii="Times New Roman" w:hAnsi="Times New Roman" w:cs="Times New Roman"/>
                <w:b/>
                <w:sz w:val="28"/>
                <w:szCs w:val="28"/>
              </w:rPr>
            </w:pPr>
          </w:p>
        </w:tc>
        <w:tc>
          <w:tcPr>
            <w:tcW w:w="538" w:type="pct"/>
          </w:tcPr>
          <w:p w14:paraId="0A2374C2" w14:textId="77777777" w:rsidR="000B1E7A" w:rsidRPr="00645601" w:rsidRDefault="000B1E7A" w:rsidP="00407835">
            <w:pPr>
              <w:jc w:val="center"/>
              <w:rPr>
                <w:rFonts w:ascii="Times New Roman" w:hAnsi="Times New Roman" w:cs="Times New Roman"/>
                <w:b/>
                <w:sz w:val="24"/>
                <w:szCs w:val="24"/>
              </w:rPr>
            </w:pPr>
          </w:p>
        </w:tc>
      </w:tr>
      <w:tr w:rsidR="000B1E7A" w14:paraId="5DC6470B" w14:textId="77777777" w:rsidTr="00407835">
        <w:trPr>
          <w:trHeight w:val="233"/>
        </w:trPr>
        <w:tc>
          <w:tcPr>
            <w:tcW w:w="314" w:type="pct"/>
          </w:tcPr>
          <w:p w14:paraId="5DDC075E" w14:textId="77777777" w:rsidR="000B1E7A" w:rsidRDefault="000B1E7A" w:rsidP="00407835">
            <w:pPr>
              <w:rPr>
                <w:rFonts w:ascii="Times New Roman" w:hAnsi="Times New Roman" w:cs="Times New Roman"/>
                <w:b/>
              </w:rPr>
            </w:pPr>
          </w:p>
        </w:tc>
        <w:tc>
          <w:tcPr>
            <w:tcW w:w="4148" w:type="pct"/>
          </w:tcPr>
          <w:p w14:paraId="5D138C72" w14:textId="77777777" w:rsidR="000B1E7A" w:rsidRPr="000B4061" w:rsidRDefault="000B1E7A" w:rsidP="00407835">
            <w:pPr>
              <w:rPr>
                <w:rFonts w:ascii="Times New Roman" w:hAnsi="Times New Roman" w:cs="Times New Roman"/>
                <w:b/>
              </w:rPr>
            </w:pPr>
            <w:r>
              <w:rPr>
                <w:rFonts w:ascii="Times New Roman" w:hAnsi="Times New Roman" w:cs="Times New Roman"/>
                <w:b/>
              </w:rPr>
              <w:t>Assets (Note 2)</w:t>
            </w:r>
          </w:p>
        </w:tc>
        <w:tc>
          <w:tcPr>
            <w:tcW w:w="538" w:type="pct"/>
          </w:tcPr>
          <w:p w14:paraId="51FFCF73" w14:textId="77777777" w:rsidR="000B1E7A" w:rsidRDefault="000B1E7A" w:rsidP="00407835">
            <w:pPr>
              <w:jc w:val="right"/>
              <w:rPr>
                <w:rFonts w:ascii="Times New Roman" w:hAnsi="Times New Roman" w:cs="Times New Roman"/>
                <w:b/>
                <w:sz w:val="28"/>
                <w:szCs w:val="28"/>
              </w:rPr>
            </w:pPr>
          </w:p>
        </w:tc>
      </w:tr>
      <w:tr w:rsidR="000B1E7A" w14:paraId="1DFB7EF2" w14:textId="77777777" w:rsidTr="00407835">
        <w:trPr>
          <w:trHeight w:val="260"/>
        </w:trPr>
        <w:tc>
          <w:tcPr>
            <w:tcW w:w="314" w:type="pct"/>
          </w:tcPr>
          <w:p w14:paraId="1AA049CA" w14:textId="77777777" w:rsidR="000B1E7A" w:rsidRPr="00D95F29" w:rsidRDefault="000B1E7A" w:rsidP="00407835">
            <w:pPr>
              <w:rPr>
                <w:rFonts w:ascii="Times New Roman" w:hAnsi="Times New Roman" w:cs="Times New Roman"/>
              </w:rPr>
            </w:pPr>
          </w:p>
        </w:tc>
        <w:tc>
          <w:tcPr>
            <w:tcW w:w="4148" w:type="pct"/>
          </w:tcPr>
          <w:p w14:paraId="123B873A" w14:textId="77777777" w:rsidR="000B1E7A" w:rsidRPr="00D95F29" w:rsidRDefault="000B1E7A" w:rsidP="00407835">
            <w:pPr>
              <w:rPr>
                <w:rFonts w:ascii="Times New Roman" w:hAnsi="Times New Roman" w:cs="Times New Roman"/>
              </w:rPr>
            </w:pPr>
            <w:r w:rsidRPr="00D95F29">
              <w:rPr>
                <w:rFonts w:ascii="Times New Roman" w:hAnsi="Times New Roman" w:cs="Times New Roman"/>
              </w:rPr>
              <w:t>Intragovernmental</w:t>
            </w:r>
          </w:p>
        </w:tc>
        <w:tc>
          <w:tcPr>
            <w:tcW w:w="538" w:type="pct"/>
          </w:tcPr>
          <w:p w14:paraId="10BF826E" w14:textId="77777777" w:rsidR="000B1E7A" w:rsidRDefault="000B1E7A" w:rsidP="00407835">
            <w:pPr>
              <w:jc w:val="right"/>
              <w:rPr>
                <w:rFonts w:ascii="Times New Roman" w:hAnsi="Times New Roman" w:cs="Times New Roman"/>
                <w:b/>
                <w:sz w:val="28"/>
                <w:szCs w:val="28"/>
              </w:rPr>
            </w:pPr>
          </w:p>
        </w:tc>
      </w:tr>
      <w:tr w:rsidR="000B1E7A" w14:paraId="1652E61D" w14:textId="77777777" w:rsidTr="00407835">
        <w:tc>
          <w:tcPr>
            <w:tcW w:w="314" w:type="pct"/>
          </w:tcPr>
          <w:p w14:paraId="5441BA3E" w14:textId="77777777" w:rsidR="000B1E7A" w:rsidRDefault="000B1E7A" w:rsidP="00407835">
            <w:pPr>
              <w:rPr>
                <w:rFonts w:ascii="Times New Roman" w:hAnsi="Times New Roman" w:cs="Times New Roman"/>
              </w:rPr>
            </w:pPr>
            <w:r>
              <w:rPr>
                <w:rFonts w:ascii="Times New Roman" w:hAnsi="Times New Roman" w:cs="Times New Roman"/>
              </w:rPr>
              <w:t>1.</w:t>
            </w:r>
          </w:p>
        </w:tc>
        <w:tc>
          <w:tcPr>
            <w:tcW w:w="4148" w:type="pct"/>
          </w:tcPr>
          <w:p w14:paraId="7892BC6E" w14:textId="77777777" w:rsidR="000B1E7A" w:rsidRDefault="000B1E7A" w:rsidP="00407835">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3053B4FC"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r>
      <w:tr w:rsidR="000B1E7A" w:rsidRPr="009F6B2A" w14:paraId="78D50B34" w14:textId="77777777" w:rsidTr="00407835">
        <w:tc>
          <w:tcPr>
            <w:tcW w:w="314" w:type="pct"/>
          </w:tcPr>
          <w:p w14:paraId="0552B3B7" w14:textId="77777777" w:rsidR="000B1E7A" w:rsidRDefault="000B1E7A" w:rsidP="00407835">
            <w:pPr>
              <w:rPr>
                <w:rFonts w:ascii="Times New Roman" w:hAnsi="Times New Roman" w:cs="Times New Roman"/>
              </w:rPr>
            </w:pPr>
            <w:r>
              <w:rPr>
                <w:rFonts w:ascii="Times New Roman" w:hAnsi="Times New Roman" w:cs="Times New Roman"/>
              </w:rPr>
              <w:t>6.</w:t>
            </w:r>
          </w:p>
        </w:tc>
        <w:tc>
          <w:tcPr>
            <w:tcW w:w="4148" w:type="pct"/>
          </w:tcPr>
          <w:p w14:paraId="50C52A67" w14:textId="77777777" w:rsidR="000B1E7A" w:rsidRPr="009F6B2A" w:rsidRDefault="000B1E7A" w:rsidP="00407835">
            <w:pPr>
              <w:rPr>
                <w:rFonts w:ascii="Times New Roman" w:hAnsi="Times New Roman" w:cs="Times New Roman"/>
              </w:rPr>
            </w:pPr>
            <w:r>
              <w:rPr>
                <w:rFonts w:ascii="Times New Roman" w:hAnsi="Times New Roman" w:cs="Times New Roman"/>
              </w:rPr>
              <w:t>Total intragovernmental</w:t>
            </w:r>
          </w:p>
        </w:tc>
        <w:tc>
          <w:tcPr>
            <w:tcW w:w="538" w:type="pct"/>
          </w:tcPr>
          <w:p w14:paraId="36F890BA"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150</w:t>
            </w:r>
          </w:p>
        </w:tc>
      </w:tr>
      <w:tr w:rsidR="000B1E7A" w:rsidRPr="00D95F29" w14:paraId="324B410F" w14:textId="77777777" w:rsidTr="00407835">
        <w:tc>
          <w:tcPr>
            <w:tcW w:w="314" w:type="pct"/>
          </w:tcPr>
          <w:p w14:paraId="201BCFB7" w14:textId="77777777" w:rsidR="000B1E7A" w:rsidRPr="00D95F29" w:rsidRDefault="000B1E7A" w:rsidP="00407835">
            <w:pPr>
              <w:rPr>
                <w:rFonts w:ascii="Times New Roman" w:hAnsi="Times New Roman" w:cs="Times New Roman"/>
                <w:b/>
              </w:rPr>
            </w:pPr>
            <w:r>
              <w:rPr>
                <w:rFonts w:ascii="Times New Roman" w:hAnsi="Times New Roman" w:cs="Times New Roman"/>
                <w:b/>
              </w:rPr>
              <w:t>15.</w:t>
            </w:r>
          </w:p>
        </w:tc>
        <w:tc>
          <w:tcPr>
            <w:tcW w:w="4148" w:type="pct"/>
          </w:tcPr>
          <w:p w14:paraId="65FC62D7" w14:textId="77777777" w:rsidR="000B1E7A" w:rsidRPr="00D95F29" w:rsidRDefault="000B1E7A" w:rsidP="00407835">
            <w:pPr>
              <w:rPr>
                <w:rFonts w:ascii="Times New Roman" w:hAnsi="Times New Roman" w:cs="Times New Roman"/>
                <w:b/>
              </w:rPr>
            </w:pPr>
            <w:r w:rsidRPr="00D95F29">
              <w:rPr>
                <w:rFonts w:ascii="Times New Roman" w:hAnsi="Times New Roman" w:cs="Times New Roman"/>
                <w:b/>
              </w:rPr>
              <w:t>Total assets</w:t>
            </w:r>
          </w:p>
        </w:tc>
        <w:tc>
          <w:tcPr>
            <w:tcW w:w="538" w:type="pct"/>
          </w:tcPr>
          <w:p w14:paraId="1E68B743" w14:textId="77777777" w:rsidR="000B1E7A" w:rsidRPr="0019295B" w:rsidRDefault="000B1E7A" w:rsidP="00407835">
            <w:pPr>
              <w:jc w:val="right"/>
              <w:rPr>
                <w:rFonts w:ascii="Times New Roman" w:hAnsi="Times New Roman" w:cs="Times New Roman"/>
                <w:b/>
              </w:rPr>
            </w:pPr>
            <w:r w:rsidRPr="0019295B">
              <w:rPr>
                <w:rFonts w:ascii="Times New Roman" w:hAnsi="Times New Roman" w:cs="Times New Roman"/>
                <w:b/>
              </w:rPr>
              <w:t>150</w:t>
            </w:r>
          </w:p>
        </w:tc>
      </w:tr>
      <w:tr w:rsidR="000B1E7A" w:rsidRPr="009F6B2A" w14:paraId="675652EA" w14:textId="77777777" w:rsidTr="00407835">
        <w:trPr>
          <w:trHeight w:hRule="exact" w:val="202"/>
        </w:trPr>
        <w:tc>
          <w:tcPr>
            <w:tcW w:w="314" w:type="pct"/>
          </w:tcPr>
          <w:p w14:paraId="0C0BAD60" w14:textId="77777777" w:rsidR="000B1E7A" w:rsidRPr="009F6B2A" w:rsidRDefault="000B1E7A" w:rsidP="00407835">
            <w:pPr>
              <w:rPr>
                <w:rFonts w:ascii="Times New Roman" w:hAnsi="Times New Roman" w:cs="Times New Roman"/>
                <w:b/>
              </w:rPr>
            </w:pPr>
          </w:p>
        </w:tc>
        <w:tc>
          <w:tcPr>
            <w:tcW w:w="4148" w:type="pct"/>
          </w:tcPr>
          <w:p w14:paraId="3706F5F2" w14:textId="77777777" w:rsidR="000B1E7A" w:rsidRPr="009F6B2A" w:rsidRDefault="000B1E7A" w:rsidP="00407835">
            <w:pPr>
              <w:rPr>
                <w:rFonts w:ascii="Times New Roman" w:hAnsi="Times New Roman" w:cs="Times New Roman"/>
                <w:b/>
              </w:rPr>
            </w:pPr>
          </w:p>
        </w:tc>
        <w:tc>
          <w:tcPr>
            <w:tcW w:w="538" w:type="pct"/>
          </w:tcPr>
          <w:p w14:paraId="211615FD" w14:textId="77777777" w:rsidR="000B1E7A" w:rsidRPr="009F6B2A" w:rsidRDefault="000B1E7A" w:rsidP="00407835">
            <w:pPr>
              <w:jc w:val="right"/>
              <w:rPr>
                <w:rFonts w:ascii="Times New Roman" w:hAnsi="Times New Roman" w:cs="Times New Roman"/>
              </w:rPr>
            </w:pPr>
          </w:p>
        </w:tc>
      </w:tr>
      <w:tr w:rsidR="000B1E7A" w:rsidRPr="009F6B2A" w14:paraId="0EE07580" w14:textId="77777777" w:rsidTr="00407835">
        <w:tc>
          <w:tcPr>
            <w:tcW w:w="314" w:type="pct"/>
          </w:tcPr>
          <w:p w14:paraId="75B7CA33" w14:textId="77777777" w:rsidR="000B1E7A" w:rsidRPr="009F6B2A" w:rsidRDefault="000B1E7A" w:rsidP="00407835">
            <w:pPr>
              <w:rPr>
                <w:rFonts w:ascii="Times New Roman" w:hAnsi="Times New Roman" w:cs="Times New Roman"/>
                <w:b/>
              </w:rPr>
            </w:pPr>
          </w:p>
        </w:tc>
        <w:tc>
          <w:tcPr>
            <w:tcW w:w="4148" w:type="pct"/>
          </w:tcPr>
          <w:p w14:paraId="26D4F5A6" w14:textId="77777777" w:rsidR="000B1E7A" w:rsidRPr="009F6B2A" w:rsidRDefault="000B1E7A" w:rsidP="00407835">
            <w:pPr>
              <w:rPr>
                <w:rFonts w:ascii="Times New Roman" w:hAnsi="Times New Roman" w:cs="Times New Roman"/>
                <w:b/>
              </w:rPr>
            </w:pPr>
            <w:r>
              <w:rPr>
                <w:rFonts w:ascii="Times New Roman" w:hAnsi="Times New Roman" w:cs="Times New Roman"/>
                <w:b/>
              </w:rPr>
              <w:t>Liabilities (Note 13)</w:t>
            </w:r>
          </w:p>
        </w:tc>
        <w:tc>
          <w:tcPr>
            <w:tcW w:w="538" w:type="pct"/>
          </w:tcPr>
          <w:p w14:paraId="52E0A32A" w14:textId="77777777" w:rsidR="000B1E7A" w:rsidRPr="009F6B2A" w:rsidRDefault="000B1E7A" w:rsidP="00407835">
            <w:pPr>
              <w:jc w:val="right"/>
              <w:rPr>
                <w:rFonts w:ascii="Times New Roman" w:hAnsi="Times New Roman" w:cs="Times New Roman"/>
              </w:rPr>
            </w:pPr>
          </w:p>
        </w:tc>
      </w:tr>
      <w:tr w:rsidR="000B1E7A" w:rsidRPr="009F6B2A" w14:paraId="392AC033" w14:textId="77777777" w:rsidTr="00407835">
        <w:tc>
          <w:tcPr>
            <w:tcW w:w="314" w:type="pct"/>
          </w:tcPr>
          <w:p w14:paraId="540870E9" w14:textId="77777777" w:rsidR="000B1E7A" w:rsidRPr="009F6B2A" w:rsidRDefault="000B1E7A" w:rsidP="00407835">
            <w:pPr>
              <w:rPr>
                <w:rFonts w:ascii="Times New Roman" w:hAnsi="Times New Roman" w:cs="Times New Roman"/>
                <w:b/>
              </w:rPr>
            </w:pPr>
          </w:p>
        </w:tc>
        <w:tc>
          <w:tcPr>
            <w:tcW w:w="4148" w:type="pct"/>
          </w:tcPr>
          <w:p w14:paraId="62E08A70" w14:textId="77777777" w:rsidR="000B1E7A" w:rsidRPr="00AF223F" w:rsidRDefault="000B1E7A" w:rsidP="00407835">
            <w:pPr>
              <w:rPr>
                <w:rFonts w:ascii="Times New Roman" w:hAnsi="Times New Roman" w:cs="Times New Roman"/>
              </w:rPr>
            </w:pPr>
            <w:r>
              <w:rPr>
                <w:rFonts w:ascii="Times New Roman" w:hAnsi="Times New Roman" w:cs="Times New Roman"/>
              </w:rPr>
              <w:t>Intragovernmental</w:t>
            </w:r>
          </w:p>
        </w:tc>
        <w:tc>
          <w:tcPr>
            <w:tcW w:w="538" w:type="pct"/>
          </w:tcPr>
          <w:p w14:paraId="5B2BC4D3" w14:textId="77777777" w:rsidR="000B1E7A" w:rsidRPr="009F6B2A" w:rsidRDefault="000B1E7A" w:rsidP="00407835">
            <w:pPr>
              <w:jc w:val="right"/>
              <w:rPr>
                <w:rFonts w:ascii="Times New Roman" w:hAnsi="Times New Roman" w:cs="Times New Roman"/>
              </w:rPr>
            </w:pPr>
          </w:p>
        </w:tc>
      </w:tr>
      <w:tr w:rsidR="000B1E7A" w:rsidRPr="009F6B2A" w14:paraId="658F159C" w14:textId="77777777" w:rsidTr="00407835">
        <w:tc>
          <w:tcPr>
            <w:tcW w:w="314" w:type="pct"/>
          </w:tcPr>
          <w:p w14:paraId="381C2D6F" w14:textId="77777777" w:rsidR="000B1E7A" w:rsidRPr="00AF223F" w:rsidRDefault="000B1E7A" w:rsidP="00407835">
            <w:pPr>
              <w:rPr>
                <w:rFonts w:ascii="Times New Roman" w:hAnsi="Times New Roman" w:cs="Times New Roman"/>
              </w:rPr>
            </w:pPr>
            <w:r>
              <w:rPr>
                <w:rFonts w:ascii="Times New Roman" w:hAnsi="Times New Roman" w:cs="Times New Roman"/>
              </w:rPr>
              <w:t>19.</w:t>
            </w:r>
          </w:p>
        </w:tc>
        <w:tc>
          <w:tcPr>
            <w:tcW w:w="4148" w:type="pct"/>
          </w:tcPr>
          <w:p w14:paraId="2C07CB0D" w14:textId="77777777" w:rsidR="000B1E7A" w:rsidRPr="00AF223F" w:rsidRDefault="000B1E7A" w:rsidP="00407835">
            <w:pPr>
              <w:rPr>
                <w:rFonts w:ascii="Times New Roman" w:hAnsi="Times New Roman" w:cs="Times New Roman"/>
              </w:rPr>
            </w:pPr>
            <w:r>
              <w:rPr>
                <w:rFonts w:ascii="Times New Roman" w:hAnsi="Times New Roman" w:cs="Times New Roman"/>
              </w:rPr>
              <w:t>Other (Note 15, 16, and 17) (298500E)</w:t>
            </w:r>
          </w:p>
        </w:tc>
        <w:tc>
          <w:tcPr>
            <w:tcW w:w="538" w:type="pct"/>
          </w:tcPr>
          <w:p w14:paraId="42056F64" w14:textId="77777777" w:rsidR="000B1E7A" w:rsidRPr="009F6B2A" w:rsidRDefault="000B1E7A" w:rsidP="00407835">
            <w:pPr>
              <w:jc w:val="right"/>
              <w:rPr>
                <w:rFonts w:ascii="Times New Roman" w:hAnsi="Times New Roman" w:cs="Times New Roman"/>
              </w:rPr>
            </w:pPr>
            <w:r>
              <w:rPr>
                <w:rFonts w:ascii="Times New Roman" w:hAnsi="Times New Roman" w:cs="Times New Roman"/>
              </w:rPr>
              <w:t>-</w:t>
            </w:r>
          </w:p>
        </w:tc>
      </w:tr>
      <w:tr w:rsidR="000B1E7A" w:rsidRPr="009F6B2A" w14:paraId="24A9A47F" w14:textId="77777777" w:rsidTr="00407835">
        <w:tc>
          <w:tcPr>
            <w:tcW w:w="314" w:type="pct"/>
          </w:tcPr>
          <w:p w14:paraId="3D3CEA0C" w14:textId="77777777" w:rsidR="000B1E7A" w:rsidRPr="00AF223F" w:rsidRDefault="000B1E7A" w:rsidP="00407835">
            <w:pPr>
              <w:rPr>
                <w:rFonts w:ascii="Times New Roman" w:hAnsi="Times New Roman" w:cs="Times New Roman"/>
              </w:rPr>
            </w:pPr>
            <w:r>
              <w:rPr>
                <w:rFonts w:ascii="Times New Roman" w:hAnsi="Times New Roman" w:cs="Times New Roman"/>
              </w:rPr>
              <w:t>20.</w:t>
            </w:r>
          </w:p>
        </w:tc>
        <w:tc>
          <w:tcPr>
            <w:tcW w:w="4148" w:type="pct"/>
          </w:tcPr>
          <w:p w14:paraId="64EBA92C" w14:textId="77777777" w:rsidR="000B1E7A" w:rsidRPr="00AF223F" w:rsidRDefault="000B1E7A" w:rsidP="00407835">
            <w:pPr>
              <w:rPr>
                <w:rFonts w:ascii="Times New Roman" w:hAnsi="Times New Roman" w:cs="Times New Roman"/>
              </w:rPr>
            </w:pPr>
            <w:r>
              <w:rPr>
                <w:rFonts w:ascii="Times New Roman" w:hAnsi="Times New Roman" w:cs="Times New Roman"/>
              </w:rPr>
              <w:t>Total Intragovernmental</w:t>
            </w:r>
          </w:p>
        </w:tc>
        <w:tc>
          <w:tcPr>
            <w:tcW w:w="538" w:type="pct"/>
          </w:tcPr>
          <w:p w14:paraId="3FC5DC85" w14:textId="77777777" w:rsidR="000B1E7A" w:rsidRPr="009F6B2A" w:rsidRDefault="000B1E7A" w:rsidP="00407835">
            <w:pPr>
              <w:jc w:val="right"/>
              <w:rPr>
                <w:rFonts w:ascii="Times New Roman" w:hAnsi="Times New Roman" w:cs="Times New Roman"/>
              </w:rPr>
            </w:pPr>
            <w:r>
              <w:rPr>
                <w:rFonts w:ascii="Times New Roman" w:hAnsi="Times New Roman" w:cs="Times New Roman"/>
              </w:rPr>
              <w:t>-</w:t>
            </w:r>
          </w:p>
        </w:tc>
      </w:tr>
      <w:tr w:rsidR="000B1E7A" w:rsidRPr="009F6B2A" w14:paraId="460CA73C" w14:textId="77777777" w:rsidTr="00407835">
        <w:trPr>
          <w:trHeight w:val="170"/>
        </w:trPr>
        <w:tc>
          <w:tcPr>
            <w:tcW w:w="314" w:type="pct"/>
          </w:tcPr>
          <w:p w14:paraId="1B186F3C" w14:textId="77777777" w:rsidR="000B1E7A" w:rsidRPr="009F6B2A" w:rsidRDefault="000B1E7A" w:rsidP="00407835">
            <w:pPr>
              <w:rPr>
                <w:rFonts w:ascii="Times New Roman" w:hAnsi="Times New Roman" w:cs="Times New Roman"/>
                <w:b/>
              </w:rPr>
            </w:pPr>
            <w:r>
              <w:rPr>
                <w:rFonts w:ascii="Times New Roman" w:hAnsi="Times New Roman" w:cs="Times New Roman"/>
                <w:b/>
              </w:rPr>
              <w:t>28.</w:t>
            </w:r>
          </w:p>
        </w:tc>
        <w:tc>
          <w:tcPr>
            <w:tcW w:w="4148" w:type="pct"/>
          </w:tcPr>
          <w:p w14:paraId="13701522" w14:textId="77777777" w:rsidR="000B1E7A" w:rsidRPr="009F6B2A" w:rsidRDefault="000B1E7A" w:rsidP="00407835">
            <w:pPr>
              <w:rPr>
                <w:rFonts w:ascii="Times New Roman" w:hAnsi="Times New Roman" w:cs="Times New Roman"/>
                <w:b/>
              </w:rPr>
            </w:pPr>
            <w:r>
              <w:rPr>
                <w:rFonts w:ascii="Times New Roman" w:hAnsi="Times New Roman" w:cs="Times New Roman"/>
                <w:b/>
              </w:rPr>
              <w:t>Total Liabilities</w:t>
            </w:r>
          </w:p>
        </w:tc>
        <w:tc>
          <w:tcPr>
            <w:tcW w:w="538" w:type="pct"/>
          </w:tcPr>
          <w:p w14:paraId="4DE78601" w14:textId="77777777" w:rsidR="000B1E7A" w:rsidRPr="002433E1" w:rsidRDefault="000B1E7A" w:rsidP="00407835">
            <w:pPr>
              <w:jc w:val="right"/>
              <w:rPr>
                <w:rFonts w:ascii="Times New Roman" w:hAnsi="Times New Roman" w:cs="Times New Roman"/>
                <w:b/>
              </w:rPr>
            </w:pPr>
            <w:r>
              <w:rPr>
                <w:rFonts w:ascii="Times New Roman" w:hAnsi="Times New Roman" w:cs="Times New Roman"/>
                <w:b/>
              </w:rPr>
              <w:t>-</w:t>
            </w:r>
          </w:p>
        </w:tc>
      </w:tr>
      <w:tr w:rsidR="000B1E7A" w:rsidRPr="009F6B2A" w14:paraId="42D735D6" w14:textId="77777777" w:rsidTr="00407835">
        <w:trPr>
          <w:trHeight w:val="170"/>
        </w:trPr>
        <w:tc>
          <w:tcPr>
            <w:tcW w:w="314" w:type="pct"/>
          </w:tcPr>
          <w:p w14:paraId="6E787E96" w14:textId="77777777" w:rsidR="000B1E7A" w:rsidRPr="009F6B2A" w:rsidRDefault="000B1E7A" w:rsidP="00407835">
            <w:pPr>
              <w:rPr>
                <w:rFonts w:ascii="Times New Roman" w:hAnsi="Times New Roman" w:cs="Times New Roman"/>
                <w:b/>
              </w:rPr>
            </w:pPr>
          </w:p>
        </w:tc>
        <w:tc>
          <w:tcPr>
            <w:tcW w:w="4148" w:type="pct"/>
          </w:tcPr>
          <w:p w14:paraId="1F9D3FDF" w14:textId="77777777" w:rsidR="000B1E7A" w:rsidRPr="009F6B2A" w:rsidRDefault="000B1E7A" w:rsidP="00407835">
            <w:pPr>
              <w:rPr>
                <w:rFonts w:ascii="Times New Roman" w:hAnsi="Times New Roman" w:cs="Times New Roman"/>
                <w:b/>
              </w:rPr>
            </w:pPr>
          </w:p>
        </w:tc>
        <w:tc>
          <w:tcPr>
            <w:tcW w:w="538" w:type="pct"/>
          </w:tcPr>
          <w:p w14:paraId="6EA81FC2" w14:textId="77777777" w:rsidR="000B1E7A" w:rsidRPr="009F6B2A" w:rsidRDefault="000B1E7A" w:rsidP="00407835">
            <w:pPr>
              <w:jc w:val="right"/>
              <w:rPr>
                <w:rFonts w:ascii="Times New Roman" w:hAnsi="Times New Roman" w:cs="Times New Roman"/>
              </w:rPr>
            </w:pPr>
          </w:p>
        </w:tc>
      </w:tr>
      <w:tr w:rsidR="000B1E7A" w:rsidRPr="009F6B2A" w14:paraId="37ED5856" w14:textId="77777777" w:rsidTr="00407835">
        <w:tc>
          <w:tcPr>
            <w:tcW w:w="314" w:type="pct"/>
          </w:tcPr>
          <w:p w14:paraId="55391CFF" w14:textId="77777777" w:rsidR="000B1E7A" w:rsidRDefault="000B1E7A" w:rsidP="00407835">
            <w:pPr>
              <w:rPr>
                <w:rFonts w:ascii="Times New Roman" w:hAnsi="Times New Roman" w:cs="Times New Roman"/>
                <w:b/>
              </w:rPr>
            </w:pPr>
          </w:p>
        </w:tc>
        <w:tc>
          <w:tcPr>
            <w:tcW w:w="4148" w:type="pct"/>
          </w:tcPr>
          <w:p w14:paraId="0B1A3CB4" w14:textId="77777777" w:rsidR="000B1E7A" w:rsidRPr="009F6B2A" w:rsidRDefault="000B1E7A" w:rsidP="00407835">
            <w:pPr>
              <w:rPr>
                <w:rFonts w:ascii="Times New Roman" w:hAnsi="Times New Roman" w:cs="Times New Roman"/>
                <w:b/>
              </w:rPr>
            </w:pPr>
            <w:r>
              <w:rPr>
                <w:rFonts w:ascii="Times New Roman" w:hAnsi="Times New Roman" w:cs="Times New Roman"/>
                <w:b/>
              </w:rPr>
              <w:t>Net Position</w:t>
            </w:r>
          </w:p>
        </w:tc>
        <w:tc>
          <w:tcPr>
            <w:tcW w:w="538" w:type="pct"/>
          </w:tcPr>
          <w:p w14:paraId="0897859C" w14:textId="77777777" w:rsidR="000B1E7A" w:rsidRPr="009F6B2A" w:rsidRDefault="000B1E7A" w:rsidP="00407835">
            <w:pPr>
              <w:jc w:val="right"/>
              <w:rPr>
                <w:rFonts w:ascii="Times New Roman" w:hAnsi="Times New Roman" w:cs="Times New Roman"/>
              </w:rPr>
            </w:pPr>
          </w:p>
        </w:tc>
      </w:tr>
      <w:tr w:rsidR="000B1E7A" w:rsidRPr="006641F5" w14:paraId="272650A0" w14:textId="77777777" w:rsidTr="00407835">
        <w:tc>
          <w:tcPr>
            <w:tcW w:w="314" w:type="pct"/>
          </w:tcPr>
          <w:p w14:paraId="2762AA98" w14:textId="77777777" w:rsidR="000B1E7A" w:rsidRDefault="000B1E7A" w:rsidP="00407835">
            <w:pPr>
              <w:rPr>
                <w:rFonts w:ascii="Times New Roman" w:hAnsi="Times New Roman" w:cs="Times New Roman"/>
              </w:rPr>
            </w:pPr>
            <w:r>
              <w:rPr>
                <w:rFonts w:ascii="Times New Roman" w:hAnsi="Times New Roman" w:cs="Times New Roman"/>
              </w:rPr>
              <w:t>31.</w:t>
            </w:r>
          </w:p>
        </w:tc>
        <w:tc>
          <w:tcPr>
            <w:tcW w:w="4148" w:type="pct"/>
          </w:tcPr>
          <w:p w14:paraId="0F374A69" w14:textId="77777777" w:rsidR="000B1E7A" w:rsidRDefault="000B1E7A" w:rsidP="00407835">
            <w:pPr>
              <w:rPr>
                <w:rFonts w:ascii="Times New Roman" w:hAnsi="Times New Roman" w:cs="Times New Roman"/>
              </w:rPr>
            </w:pPr>
            <w:r>
              <w:rPr>
                <w:rFonts w:ascii="Times New Roman" w:hAnsi="Times New Roman" w:cs="Times New Roman"/>
              </w:rPr>
              <w:t>Unexpended appropriations – All Other Funds (Combined or Consolidated Totals) (310100E, 310710E)</w:t>
            </w:r>
          </w:p>
        </w:tc>
        <w:tc>
          <w:tcPr>
            <w:tcW w:w="538" w:type="pct"/>
          </w:tcPr>
          <w:p w14:paraId="572E52AB"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r>
      <w:tr w:rsidR="000B1E7A" w:rsidRPr="006641F5" w14:paraId="65D7F1E4" w14:textId="77777777" w:rsidTr="00407835">
        <w:tc>
          <w:tcPr>
            <w:tcW w:w="314" w:type="pct"/>
          </w:tcPr>
          <w:p w14:paraId="03EFD030" w14:textId="77777777" w:rsidR="000B1E7A" w:rsidRDefault="000B1E7A" w:rsidP="00407835">
            <w:pPr>
              <w:rPr>
                <w:rFonts w:ascii="Times New Roman" w:hAnsi="Times New Roman" w:cs="Times New Roman"/>
              </w:rPr>
            </w:pPr>
            <w:r>
              <w:rPr>
                <w:rFonts w:ascii="Times New Roman" w:hAnsi="Times New Roman" w:cs="Times New Roman"/>
              </w:rPr>
              <w:t>33.</w:t>
            </w:r>
          </w:p>
        </w:tc>
        <w:tc>
          <w:tcPr>
            <w:tcW w:w="4148" w:type="pct"/>
          </w:tcPr>
          <w:p w14:paraId="22126E8C" w14:textId="77777777" w:rsidR="000B1E7A" w:rsidRPr="006641F5" w:rsidRDefault="000B1E7A" w:rsidP="00407835">
            <w:pPr>
              <w:rPr>
                <w:rFonts w:ascii="Times New Roman" w:hAnsi="Times New Roman" w:cs="Times New Roman"/>
              </w:rPr>
            </w:pPr>
            <w:r>
              <w:rPr>
                <w:rFonts w:ascii="Times New Roman" w:hAnsi="Times New Roman" w:cs="Times New Roman"/>
              </w:rPr>
              <w:t>Cumulative results of operations – All Other Funds (Combined or Consolidated Totals) (520000E, 570010E,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3827B1AC" w14:textId="77777777" w:rsidR="000B1E7A" w:rsidRPr="006641F5" w:rsidRDefault="000B1E7A" w:rsidP="00407835">
            <w:pPr>
              <w:jc w:val="right"/>
              <w:rPr>
                <w:rFonts w:ascii="Times New Roman" w:hAnsi="Times New Roman" w:cs="Times New Roman"/>
              </w:rPr>
            </w:pPr>
            <w:r>
              <w:rPr>
                <w:rFonts w:ascii="Times New Roman" w:hAnsi="Times New Roman" w:cs="Times New Roman"/>
              </w:rPr>
              <w:t>-</w:t>
            </w:r>
          </w:p>
        </w:tc>
      </w:tr>
      <w:tr w:rsidR="000B1E7A" w:rsidRPr="006641F5" w14:paraId="564CC5F8" w14:textId="77777777" w:rsidTr="00407835">
        <w:tc>
          <w:tcPr>
            <w:tcW w:w="314" w:type="pct"/>
          </w:tcPr>
          <w:p w14:paraId="2867B2F0" w14:textId="77777777" w:rsidR="000B1E7A" w:rsidRDefault="000B1E7A" w:rsidP="00407835">
            <w:pPr>
              <w:rPr>
                <w:rFonts w:ascii="Times New Roman" w:hAnsi="Times New Roman" w:cs="Times New Roman"/>
              </w:rPr>
            </w:pPr>
            <w:r>
              <w:rPr>
                <w:rFonts w:ascii="Times New Roman" w:hAnsi="Times New Roman" w:cs="Times New Roman"/>
              </w:rPr>
              <w:t>35.</w:t>
            </w:r>
          </w:p>
        </w:tc>
        <w:tc>
          <w:tcPr>
            <w:tcW w:w="4148" w:type="pct"/>
          </w:tcPr>
          <w:p w14:paraId="2D486560" w14:textId="77777777" w:rsidR="000B1E7A" w:rsidRPr="000B4061" w:rsidRDefault="000B1E7A" w:rsidP="0040783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4D65D297" w14:textId="77777777" w:rsidR="000B1E7A" w:rsidRPr="006641F5" w:rsidRDefault="000B1E7A" w:rsidP="00407835">
            <w:pPr>
              <w:jc w:val="right"/>
              <w:rPr>
                <w:rFonts w:ascii="Times New Roman" w:hAnsi="Times New Roman" w:cs="Times New Roman"/>
              </w:rPr>
            </w:pPr>
            <w:r>
              <w:rPr>
                <w:rFonts w:ascii="Times New Roman" w:hAnsi="Times New Roman" w:cs="Times New Roman"/>
              </w:rPr>
              <w:t>150</w:t>
            </w:r>
          </w:p>
        </w:tc>
      </w:tr>
      <w:tr w:rsidR="000B1E7A" w:rsidRPr="006641F5" w14:paraId="0812CF4B" w14:textId="77777777" w:rsidTr="00407835">
        <w:tc>
          <w:tcPr>
            <w:tcW w:w="314" w:type="pct"/>
          </w:tcPr>
          <w:p w14:paraId="5A539023" w14:textId="77777777" w:rsidR="000B1E7A" w:rsidRDefault="000B1E7A" w:rsidP="00407835">
            <w:pPr>
              <w:rPr>
                <w:rFonts w:ascii="Times New Roman" w:hAnsi="Times New Roman" w:cs="Times New Roman"/>
              </w:rPr>
            </w:pPr>
            <w:r>
              <w:rPr>
                <w:rFonts w:ascii="Times New Roman" w:hAnsi="Times New Roman" w:cs="Times New Roman"/>
              </w:rPr>
              <w:t>36.</w:t>
            </w:r>
          </w:p>
        </w:tc>
        <w:tc>
          <w:tcPr>
            <w:tcW w:w="4148" w:type="pct"/>
          </w:tcPr>
          <w:p w14:paraId="52CD6EC6" w14:textId="77777777" w:rsidR="000B1E7A" w:rsidRDefault="000B1E7A" w:rsidP="00407835">
            <w:pPr>
              <w:rPr>
                <w:rFonts w:ascii="Times New Roman" w:hAnsi="Times New Roman" w:cs="Times New Roman"/>
              </w:rPr>
            </w:pPr>
            <w:r>
              <w:rPr>
                <w:rFonts w:ascii="Times New Roman" w:hAnsi="Times New Roman" w:cs="Times New Roman"/>
              </w:rPr>
              <w:t xml:space="preserve">Total Net Position </w:t>
            </w:r>
          </w:p>
        </w:tc>
        <w:tc>
          <w:tcPr>
            <w:tcW w:w="538" w:type="pct"/>
          </w:tcPr>
          <w:p w14:paraId="2E1F7686" w14:textId="77777777" w:rsidR="000B1E7A" w:rsidRPr="006641F5" w:rsidRDefault="000B1E7A" w:rsidP="00407835">
            <w:pPr>
              <w:jc w:val="right"/>
              <w:rPr>
                <w:rFonts w:ascii="Times New Roman" w:hAnsi="Times New Roman" w:cs="Times New Roman"/>
              </w:rPr>
            </w:pPr>
            <w:r>
              <w:rPr>
                <w:rFonts w:ascii="Times New Roman" w:hAnsi="Times New Roman" w:cs="Times New Roman"/>
              </w:rPr>
              <w:t>150</w:t>
            </w:r>
          </w:p>
        </w:tc>
      </w:tr>
      <w:tr w:rsidR="000B1E7A" w:rsidRPr="00D95F29" w14:paraId="0855EAF0" w14:textId="77777777" w:rsidTr="00407835">
        <w:tc>
          <w:tcPr>
            <w:tcW w:w="314" w:type="pct"/>
          </w:tcPr>
          <w:p w14:paraId="54A73734" w14:textId="77777777" w:rsidR="000B1E7A" w:rsidRPr="00D95F29" w:rsidRDefault="000B1E7A" w:rsidP="00407835">
            <w:pPr>
              <w:rPr>
                <w:rFonts w:ascii="Times New Roman" w:hAnsi="Times New Roman" w:cs="Times New Roman"/>
                <w:b/>
              </w:rPr>
            </w:pPr>
            <w:r>
              <w:rPr>
                <w:rFonts w:ascii="Times New Roman" w:hAnsi="Times New Roman" w:cs="Times New Roman"/>
                <w:b/>
              </w:rPr>
              <w:t>37.</w:t>
            </w:r>
          </w:p>
        </w:tc>
        <w:tc>
          <w:tcPr>
            <w:tcW w:w="4148" w:type="pct"/>
          </w:tcPr>
          <w:p w14:paraId="2DFDA041" w14:textId="77777777" w:rsidR="000B1E7A" w:rsidRPr="00D95F29" w:rsidRDefault="000B1E7A" w:rsidP="0040783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75F9B9B2" w14:textId="77777777" w:rsidR="000B1E7A" w:rsidRPr="0019295B" w:rsidRDefault="000B1E7A" w:rsidP="00407835">
            <w:pPr>
              <w:jc w:val="right"/>
              <w:rPr>
                <w:rFonts w:ascii="Times New Roman" w:hAnsi="Times New Roman" w:cs="Times New Roman"/>
                <w:b/>
              </w:rPr>
            </w:pPr>
            <w:r w:rsidRPr="0019295B">
              <w:rPr>
                <w:rFonts w:ascii="Times New Roman" w:hAnsi="Times New Roman" w:cs="Times New Roman"/>
                <w:b/>
              </w:rPr>
              <w:t>150</w:t>
            </w:r>
          </w:p>
        </w:tc>
      </w:tr>
    </w:tbl>
    <w:p w14:paraId="6322A3AC" w14:textId="77777777" w:rsidR="000B1E7A" w:rsidRDefault="000B1E7A" w:rsidP="000B1E7A">
      <w:pPr>
        <w:spacing w:after="0"/>
        <w:rPr>
          <w:rFonts w:ascii="Times New Roman" w:hAnsi="Times New Roman" w:cs="Times New Roman"/>
          <w:b/>
          <w:sz w:val="24"/>
          <w:szCs w:val="24"/>
        </w:rPr>
      </w:pPr>
    </w:p>
    <w:p w14:paraId="42EDD6F3" w14:textId="77777777" w:rsidR="000B1E7A" w:rsidRDefault="000B1E7A" w:rsidP="000B1E7A">
      <w:pPr>
        <w:rPr>
          <w:rFonts w:ascii="Times New Roman" w:hAnsi="Times New Roman" w:cs="Times New Roman"/>
          <w:b/>
          <w:sz w:val="24"/>
          <w:szCs w:val="24"/>
        </w:rPr>
      </w:pPr>
    </w:p>
    <w:p w14:paraId="395BFD79" w14:textId="77777777" w:rsidR="000B1E7A" w:rsidRDefault="000B1E7A" w:rsidP="000B1E7A">
      <w:pPr>
        <w:rPr>
          <w:rFonts w:ascii="Times New Roman" w:hAnsi="Times New Roman" w:cs="Times New Roman"/>
          <w:b/>
          <w:sz w:val="24"/>
          <w:szCs w:val="24"/>
        </w:rPr>
      </w:pPr>
    </w:p>
    <w:p w14:paraId="1917D297" w14:textId="77777777" w:rsidR="000B1E7A" w:rsidRDefault="000B1E7A" w:rsidP="000B1E7A">
      <w:pPr>
        <w:rPr>
          <w:rFonts w:ascii="Times New Roman" w:hAnsi="Times New Roman" w:cs="Times New Roman"/>
          <w:b/>
          <w:sz w:val="24"/>
          <w:szCs w:val="24"/>
        </w:rPr>
      </w:pPr>
    </w:p>
    <w:p w14:paraId="41F6B735" w14:textId="77777777" w:rsidR="000B1E7A" w:rsidRDefault="000B1E7A" w:rsidP="000B1E7A">
      <w:pPr>
        <w:rPr>
          <w:rFonts w:ascii="Times New Roman" w:hAnsi="Times New Roman" w:cs="Times New Roman"/>
          <w:b/>
          <w:sz w:val="24"/>
          <w:szCs w:val="24"/>
        </w:rPr>
      </w:pPr>
    </w:p>
    <w:p w14:paraId="30DF499E" w14:textId="77777777" w:rsidR="000B1E7A" w:rsidRPr="0041668C"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B1E7A" w:rsidRPr="00645601" w14:paraId="0EB7BE95" w14:textId="77777777" w:rsidTr="00407835">
        <w:trPr>
          <w:trHeight w:val="440"/>
        </w:trPr>
        <w:tc>
          <w:tcPr>
            <w:tcW w:w="5000" w:type="pct"/>
            <w:gridSpan w:val="3"/>
            <w:shd w:val="clear" w:color="auto" w:fill="D9D9D9" w:themeFill="background1" w:themeFillShade="D9"/>
          </w:tcPr>
          <w:p w14:paraId="0117F251"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CONSOLIDATED STATEMENT OF NET COST FOR THE YEAR ENDED SEPTEMBER 30, YEAR 1</w:t>
            </w:r>
          </w:p>
        </w:tc>
      </w:tr>
      <w:tr w:rsidR="000B1E7A" w:rsidRPr="00645601" w14:paraId="1D12B622" w14:textId="77777777" w:rsidTr="00407835">
        <w:tc>
          <w:tcPr>
            <w:tcW w:w="314" w:type="pct"/>
          </w:tcPr>
          <w:p w14:paraId="3A17139A"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48" w:type="pct"/>
          </w:tcPr>
          <w:p w14:paraId="2257C623" w14:textId="77777777" w:rsidR="000B1E7A" w:rsidRDefault="000B1E7A" w:rsidP="00407835">
            <w:pPr>
              <w:rPr>
                <w:rFonts w:ascii="Times New Roman" w:hAnsi="Times New Roman" w:cs="Times New Roman"/>
                <w:b/>
                <w:sz w:val="28"/>
                <w:szCs w:val="28"/>
              </w:rPr>
            </w:pPr>
          </w:p>
        </w:tc>
        <w:tc>
          <w:tcPr>
            <w:tcW w:w="538" w:type="pct"/>
          </w:tcPr>
          <w:p w14:paraId="1C58FDF1" w14:textId="77777777" w:rsidR="000B1E7A" w:rsidRPr="00645601" w:rsidRDefault="000B1E7A" w:rsidP="00407835">
            <w:pPr>
              <w:jc w:val="center"/>
              <w:rPr>
                <w:rFonts w:ascii="Times New Roman" w:hAnsi="Times New Roman" w:cs="Times New Roman"/>
                <w:b/>
                <w:sz w:val="24"/>
                <w:szCs w:val="24"/>
              </w:rPr>
            </w:pPr>
          </w:p>
        </w:tc>
      </w:tr>
      <w:tr w:rsidR="000B1E7A" w14:paraId="792E2018" w14:textId="77777777" w:rsidTr="00407835">
        <w:trPr>
          <w:trHeight w:val="233"/>
        </w:trPr>
        <w:tc>
          <w:tcPr>
            <w:tcW w:w="314" w:type="pct"/>
          </w:tcPr>
          <w:p w14:paraId="71E1F6F0" w14:textId="77777777" w:rsidR="000B1E7A" w:rsidRDefault="000B1E7A" w:rsidP="00407835">
            <w:pPr>
              <w:rPr>
                <w:rFonts w:ascii="Times New Roman" w:hAnsi="Times New Roman" w:cs="Times New Roman"/>
                <w:b/>
              </w:rPr>
            </w:pPr>
          </w:p>
        </w:tc>
        <w:tc>
          <w:tcPr>
            <w:tcW w:w="4148" w:type="pct"/>
          </w:tcPr>
          <w:p w14:paraId="04CB450F" w14:textId="77777777" w:rsidR="000B1E7A" w:rsidRPr="000B4061" w:rsidRDefault="000B1E7A" w:rsidP="00407835">
            <w:pPr>
              <w:rPr>
                <w:rFonts w:ascii="Times New Roman" w:hAnsi="Times New Roman" w:cs="Times New Roman"/>
                <w:b/>
              </w:rPr>
            </w:pPr>
            <w:r>
              <w:rPr>
                <w:rFonts w:ascii="Times New Roman" w:hAnsi="Times New Roman" w:cs="Times New Roman"/>
                <w:b/>
              </w:rPr>
              <w:t>Gross Program Costs (Note 22):</w:t>
            </w:r>
          </w:p>
        </w:tc>
        <w:tc>
          <w:tcPr>
            <w:tcW w:w="538" w:type="pct"/>
          </w:tcPr>
          <w:p w14:paraId="05250B46" w14:textId="77777777" w:rsidR="000B1E7A" w:rsidRDefault="000B1E7A" w:rsidP="00407835">
            <w:pPr>
              <w:jc w:val="right"/>
              <w:rPr>
                <w:rFonts w:ascii="Times New Roman" w:hAnsi="Times New Roman" w:cs="Times New Roman"/>
                <w:b/>
                <w:sz w:val="28"/>
                <w:szCs w:val="28"/>
              </w:rPr>
            </w:pPr>
          </w:p>
        </w:tc>
      </w:tr>
      <w:tr w:rsidR="000B1E7A" w14:paraId="4D078A15" w14:textId="77777777" w:rsidTr="00407835">
        <w:trPr>
          <w:trHeight w:val="260"/>
        </w:trPr>
        <w:tc>
          <w:tcPr>
            <w:tcW w:w="314" w:type="pct"/>
          </w:tcPr>
          <w:p w14:paraId="7992243D" w14:textId="77777777" w:rsidR="000B1E7A" w:rsidRPr="00D95F29" w:rsidRDefault="000B1E7A" w:rsidP="00407835">
            <w:pPr>
              <w:rPr>
                <w:rFonts w:ascii="Times New Roman" w:hAnsi="Times New Roman" w:cs="Times New Roman"/>
              </w:rPr>
            </w:pPr>
          </w:p>
        </w:tc>
        <w:tc>
          <w:tcPr>
            <w:tcW w:w="4148" w:type="pct"/>
          </w:tcPr>
          <w:p w14:paraId="76852B2C" w14:textId="77777777" w:rsidR="000B1E7A" w:rsidRPr="00D95F29" w:rsidRDefault="000B1E7A" w:rsidP="00407835">
            <w:pPr>
              <w:rPr>
                <w:rFonts w:ascii="Times New Roman" w:hAnsi="Times New Roman" w:cs="Times New Roman"/>
              </w:rPr>
            </w:pPr>
            <w:r>
              <w:rPr>
                <w:rFonts w:ascii="Times New Roman" w:hAnsi="Times New Roman" w:cs="Times New Roman"/>
              </w:rPr>
              <w:t>Program A:</w:t>
            </w:r>
          </w:p>
        </w:tc>
        <w:tc>
          <w:tcPr>
            <w:tcW w:w="538" w:type="pct"/>
          </w:tcPr>
          <w:p w14:paraId="6DD6304A" w14:textId="77777777" w:rsidR="000B1E7A" w:rsidRDefault="000B1E7A" w:rsidP="00407835">
            <w:pPr>
              <w:jc w:val="right"/>
              <w:rPr>
                <w:rFonts w:ascii="Times New Roman" w:hAnsi="Times New Roman" w:cs="Times New Roman"/>
                <w:b/>
                <w:sz w:val="28"/>
                <w:szCs w:val="28"/>
              </w:rPr>
            </w:pPr>
          </w:p>
        </w:tc>
      </w:tr>
      <w:tr w:rsidR="000B1E7A" w14:paraId="150168A0" w14:textId="77777777" w:rsidTr="00407835">
        <w:tc>
          <w:tcPr>
            <w:tcW w:w="314" w:type="pct"/>
          </w:tcPr>
          <w:p w14:paraId="35492391" w14:textId="77777777" w:rsidR="000B1E7A" w:rsidRDefault="000B1E7A" w:rsidP="00407835">
            <w:pPr>
              <w:rPr>
                <w:rFonts w:ascii="Times New Roman" w:hAnsi="Times New Roman" w:cs="Times New Roman"/>
              </w:rPr>
            </w:pPr>
            <w:r>
              <w:rPr>
                <w:rFonts w:ascii="Times New Roman" w:hAnsi="Times New Roman" w:cs="Times New Roman"/>
              </w:rPr>
              <w:t>1.</w:t>
            </w:r>
          </w:p>
        </w:tc>
        <w:tc>
          <w:tcPr>
            <w:tcW w:w="4148" w:type="pct"/>
          </w:tcPr>
          <w:p w14:paraId="51E646A5" w14:textId="77777777" w:rsidR="000B1E7A" w:rsidRDefault="000B1E7A" w:rsidP="00407835">
            <w:pPr>
              <w:rPr>
                <w:rFonts w:ascii="Times New Roman" w:hAnsi="Times New Roman" w:cs="Times New Roman"/>
              </w:rPr>
            </w:pPr>
            <w:r>
              <w:rPr>
                <w:rFonts w:ascii="Times New Roman" w:hAnsi="Times New Roman" w:cs="Times New Roman"/>
              </w:rPr>
              <w:t>Gross Costs (610000E)</w:t>
            </w:r>
          </w:p>
        </w:tc>
        <w:tc>
          <w:tcPr>
            <w:tcW w:w="538" w:type="pct"/>
          </w:tcPr>
          <w:p w14:paraId="0A310109"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r>
      <w:tr w:rsidR="000B1E7A" w:rsidRPr="009F6B2A" w14:paraId="74009DD6" w14:textId="77777777" w:rsidTr="00407835">
        <w:tc>
          <w:tcPr>
            <w:tcW w:w="314" w:type="pct"/>
          </w:tcPr>
          <w:p w14:paraId="721777FF" w14:textId="77777777" w:rsidR="000B1E7A" w:rsidRDefault="000B1E7A" w:rsidP="00407835">
            <w:pPr>
              <w:rPr>
                <w:rFonts w:ascii="Times New Roman" w:hAnsi="Times New Roman" w:cs="Times New Roman"/>
              </w:rPr>
            </w:pPr>
            <w:r>
              <w:rPr>
                <w:rFonts w:ascii="Times New Roman" w:hAnsi="Times New Roman" w:cs="Times New Roman"/>
              </w:rPr>
              <w:t>2.</w:t>
            </w:r>
          </w:p>
        </w:tc>
        <w:tc>
          <w:tcPr>
            <w:tcW w:w="4148" w:type="pct"/>
          </w:tcPr>
          <w:p w14:paraId="0963627B" w14:textId="77777777" w:rsidR="000B1E7A" w:rsidRPr="009F6B2A" w:rsidRDefault="000B1E7A" w:rsidP="00407835">
            <w:pPr>
              <w:rPr>
                <w:rFonts w:ascii="Times New Roman" w:hAnsi="Times New Roman" w:cs="Times New Roman"/>
              </w:rPr>
            </w:pPr>
            <w:r>
              <w:rPr>
                <w:rFonts w:ascii="Times New Roman" w:hAnsi="Times New Roman" w:cs="Times New Roman"/>
              </w:rPr>
              <w:t>Less: earned revenue (520000E)</w:t>
            </w:r>
          </w:p>
        </w:tc>
        <w:tc>
          <w:tcPr>
            <w:tcW w:w="538" w:type="pct"/>
          </w:tcPr>
          <w:p w14:paraId="44C5D170"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(370)</w:t>
            </w:r>
          </w:p>
        </w:tc>
      </w:tr>
      <w:tr w:rsidR="000B1E7A" w:rsidRPr="00D73CA5" w14:paraId="4B2FE648" w14:textId="77777777" w:rsidTr="00407835">
        <w:tc>
          <w:tcPr>
            <w:tcW w:w="314" w:type="pct"/>
          </w:tcPr>
          <w:p w14:paraId="56B40703"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3.</w:t>
            </w:r>
          </w:p>
        </w:tc>
        <w:tc>
          <w:tcPr>
            <w:tcW w:w="4148" w:type="pct"/>
          </w:tcPr>
          <w:p w14:paraId="537DEA10"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Net program costs:</w:t>
            </w:r>
          </w:p>
        </w:tc>
        <w:tc>
          <w:tcPr>
            <w:tcW w:w="538" w:type="pct"/>
          </w:tcPr>
          <w:p w14:paraId="208937D7" w14:textId="77777777" w:rsidR="000B1E7A" w:rsidRPr="005C4C5D" w:rsidRDefault="000B1E7A" w:rsidP="00407835">
            <w:pPr>
              <w:jc w:val="right"/>
              <w:rPr>
                <w:rFonts w:ascii="Times New Roman" w:hAnsi="Times New Roman" w:cs="Times New Roman"/>
              </w:rPr>
            </w:pPr>
            <w:r w:rsidRPr="005C4C5D">
              <w:rPr>
                <w:rFonts w:ascii="Times New Roman" w:hAnsi="Times New Roman" w:cs="Times New Roman"/>
              </w:rPr>
              <w:t>(70)</w:t>
            </w:r>
          </w:p>
        </w:tc>
      </w:tr>
      <w:tr w:rsidR="000B1E7A" w:rsidRPr="009F6B2A" w14:paraId="42D223DE" w14:textId="77777777" w:rsidTr="00407835">
        <w:trPr>
          <w:trHeight w:hRule="exact" w:val="298"/>
        </w:trPr>
        <w:tc>
          <w:tcPr>
            <w:tcW w:w="314" w:type="pct"/>
          </w:tcPr>
          <w:p w14:paraId="07A23452"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5.</w:t>
            </w:r>
          </w:p>
        </w:tc>
        <w:tc>
          <w:tcPr>
            <w:tcW w:w="4148" w:type="pct"/>
          </w:tcPr>
          <w:p w14:paraId="74BDF14C" w14:textId="77777777" w:rsidR="000B1E7A" w:rsidRPr="00D73CA5" w:rsidRDefault="000B1E7A" w:rsidP="00407835">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35DEE3B3" w14:textId="77777777" w:rsidR="000B1E7A" w:rsidRPr="009F6B2A" w:rsidRDefault="000B1E7A" w:rsidP="00407835">
            <w:pPr>
              <w:jc w:val="right"/>
              <w:rPr>
                <w:rFonts w:ascii="Times New Roman" w:hAnsi="Times New Roman" w:cs="Times New Roman"/>
              </w:rPr>
            </w:pPr>
            <w:r>
              <w:rPr>
                <w:rFonts w:ascii="Times New Roman" w:hAnsi="Times New Roman" w:cs="Times New Roman"/>
              </w:rPr>
              <w:t>(70)</w:t>
            </w:r>
          </w:p>
        </w:tc>
      </w:tr>
      <w:tr w:rsidR="000B1E7A" w:rsidRPr="009F6B2A" w14:paraId="7511E8F0" w14:textId="77777777" w:rsidTr="00407835">
        <w:trPr>
          <w:trHeight w:val="332"/>
        </w:trPr>
        <w:tc>
          <w:tcPr>
            <w:tcW w:w="314" w:type="pct"/>
          </w:tcPr>
          <w:p w14:paraId="12B6CD53" w14:textId="77777777" w:rsidR="000B1E7A" w:rsidRPr="009F6B2A" w:rsidRDefault="000B1E7A" w:rsidP="00407835">
            <w:pPr>
              <w:rPr>
                <w:rFonts w:ascii="Times New Roman" w:hAnsi="Times New Roman" w:cs="Times New Roman"/>
                <w:b/>
              </w:rPr>
            </w:pPr>
            <w:r>
              <w:rPr>
                <w:rFonts w:ascii="Times New Roman" w:hAnsi="Times New Roman" w:cs="Times New Roman"/>
                <w:b/>
              </w:rPr>
              <w:t>8.</w:t>
            </w:r>
          </w:p>
        </w:tc>
        <w:tc>
          <w:tcPr>
            <w:tcW w:w="4148" w:type="pct"/>
          </w:tcPr>
          <w:p w14:paraId="09EF9C2F" w14:textId="77777777" w:rsidR="000B1E7A" w:rsidRPr="009F6B2A" w:rsidRDefault="000B1E7A" w:rsidP="00407835">
            <w:pPr>
              <w:rPr>
                <w:rFonts w:ascii="Times New Roman" w:hAnsi="Times New Roman" w:cs="Times New Roman"/>
                <w:b/>
              </w:rPr>
            </w:pPr>
            <w:r>
              <w:rPr>
                <w:rFonts w:ascii="Times New Roman" w:hAnsi="Times New Roman" w:cs="Times New Roman"/>
                <w:b/>
              </w:rPr>
              <w:t>Net cost of operations</w:t>
            </w:r>
          </w:p>
        </w:tc>
        <w:tc>
          <w:tcPr>
            <w:tcW w:w="538" w:type="pct"/>
          </w:tcPr>
          <w:p w14:paraId="48475EF0" w14:textId="77777777" w:rsidR="000B1E7A" w:rsidRPr="00D73CA5" w:rsidRDefault="000B1E7A" w:rsidP="00407835">
            <w:pPr>
              <w:jc w:val="right"/>
              <w:rPr>
                <w:rFonts w:ascii="Times New Roman" w:hAnsi="Times New Roman" w:cs="Times New Roman"/>
                <w:b/>
              </w:rPr>
            </w:pPr>
            <w:r>
              <w:rPr>
                <w:rFonts w:ascii="Times New Roman" w:hAnsi="Times New Roman" w:cs="Times New Roman"/>
                <w:b/>
              </w:rPr>
              <w:t>(7</w:t>
            </w:r>
            <w:r w:rsidRPr="00D73CA5">
              <w:rPr>
                <w:rFonts w:ascii="Times New Roman" w:hAnsi="Times New Roman" w:cs="Times New Roman"/>
                <w:b/>
              </w:rPr>
              <w:t>0)</w:t>
            </w:r>
          </w:p>
        </w:tc>
      </w:tr>
    </w:tbl>
    <w:p w14:paraId="4B223187" w14:textId="77777777" w:rsidR="000B1E7A" w:rsidRDefault="000B1E7A" w:rsidP="000B1E7A">
      <w:pPr>
        <w:rPr>
          <w:rFonts w:ascii="Times New Roman" w:hAnsi="Times New Roman" w:cs="Times New Roman"/>
          <w:b/>
          <w:sz w:val="24"/>
          <w:szCs w:val="24"/>
        </w:rPr>
      </w:pPr>
    </w:p>
    <w:p w14:paraId="79D2E912" w14:textId="77777777" w:rsidR="000B1E7A" w:rsidRDefault="000B1E7A" w:rsidP="000B1E7A">
      <w:pPr>
        <w:rPr>
          <w:rFonts w:ascii="Times New Roman" w:hAnsi="Times New Roman" w:cs="Times New Roman"/>
          <w:b/>
          <w:sz w:val="24"/>
          <w:szCs w:val="24"/>
        </w:rPr>
      </w:pPr>
    </w:p>
    <w:p w14:paraId="2B44605C" w14:textId="77777777" w:rsidR="000B1E7A" w:rsidRDefault="000B1E7A" w:rsidP="000B1E7A">
      <w:pPr>
        <w:rPr>
          <w:rFonts w:ascii="Times New Roman" w:hAnsi="Times New Roman" w:cs="Times New Roman"/>
          <w:b/>
          <w:sz w:val="24"/>
          <w:szCs w:val="24"/>
        </w:rPr>
      </w:pPr>
    </w:p>
    <w:p w14:paraId="793176F8" w14:textId="77777777" w:rsidR="000B1E7A" w:rsidRDefault="000B1E7A" w:rsidP="000B1E7A">
      <w:pPr>
        <w:rPr>
          <w:rFonts w:ascii="Times New Roman" w:hAnsi="Times New Roman" w:cs="Times New Roman"/>
          <w:b/>
          <w:sz w:val="24"/>
          <w:szCs w:val="24"/>
        </w:rPr>
      </w:pPr>
    </w:p>
    <w:p w14:paraId="79AE0838" w14:textId="77777777" w:rsidR="000B1E7A" w:rsidRDefault="000B1E7A" w:rsidP="000B1E7A">
      <w:pPr>
        <w:rPr>
          <w:rFonts w:ascii="Times New Roman" w:hAnsi="Times New Roman" w:cs="Times New Roman"/>
          <w:b/>
          <w:sz w:val="24"/>
          <w:szCs w:val="24"/>
        </w:rPr>
      </w:pPr>
    </w:p>
    <w:p w14:paraId="247E3D90" w14:textId="77777777" w:rsidR="000B1E7A" w:rsidRDefault="000B1E7A" w:rsidP="000B1E7A">
      <w:pPr>
        <w:rPr>
          <w:rFonts w:ascii="Times New Roman" w:hAnsi="Times New Roman" w:cs="Times New Roman"/>
          <w:b/>
          <w:sz w:val="24"/>
          <w:szCs w:val="24"/>
        </w:rPr>
      </w:pPr>
    </w:p>
    <w:p w14:paraId="1A0C8279" w14:textId="77777777" w:rsidR="000B1E7A" w:rsidRDefault="000B1E7A" w:rsidP="000B1E7A">
      <w:pPr>
        <w:rPr>
          <w:rFonts w:ascii="Times New Roman" w:hAnsi="Times New Roman" w:cs="Times New Roman"/>
          <w:b/>
          <w:sz w:val="24"/>
          <w:szCs w:val="24"/>
        </w:rPr>
      </w:pPr>
    </w:p>
    <w:p w14:paraId="6CF62888" w14:textId="77777777" w:rsidR="000B1E7A" w:rsidRDefault="000B1E7A" w:rsidP="000B1E7A">
      <w:pPr>
        <w:rPr>
          <w:rFonts w:ascii="Times New Roman" w:hAnsi="Times New Roman" w:cs="Times New Roman"/>
          <w:b/>
          <w:sz w:val="24"/>
          <w:szCs w:val="24"/>
        </w:rPr>
      </w:pPr>
    </w:p>
    <w:p w14:paraId="3A7DDBAC" w14:textId="77777777" w:rsidR="000B1E7A" w:rsidRDefault="000B1E7A" w:rsidP="000B1E7A">
      <w:pPr>
        <w:rPr>
          <w:rFonts w:ascii="Times New Roman" w:hAnsi="Times New Roman" w:cs="Times New Roman"/>
          <w:b/>
          <w:sz w:val="24"/>
          <w:szCs w:val="24"/>
        </w:rPr>
      </w:pPr>
    </w:p>
    <w:p w14:paraId="09612F7A" w14:textId="77777777" w:rsidR="000B1E7A" w:rsidRDefault="000B1E7A" w:rsidP="000B1E7A">
      <w:pPr>
        <w:rPr>
          <w:rFonts w:ascii="Times New Roman" w:hAnsi="Times New Roman" w:cs="Times New Roman"/>
          <w:b/>
          <w:sz w:val="24"/>
          <w:szCs w:val="24"/>
        </w:rPr>
      </w:pPr>
    </w:p>
    <w:p w14:paraId="70671490" w14:textId="77777777" w:rsidR="000B1E7A" w:rsidRDefault="000B1E7A" w:rsidP="000B1E7A">
      <w:pPr>
        <w:rPr>
          <w:rFonts w:ascii="Times New Roman" w:hAnsi="Times New Roman" w:cs="Times New Roman"/>
          <w:b/>
          <w:sz w:val="24"/>
          <w:szCs w:val="24"/>
        </w:rPr>
      </w:pPr>
    </w:p>
    <w:p w14:paraId="3D8CCFD3" w14:textId="77777777" w:rsidR="000B1E7A" w:rsidRDefault="000B1E7A" w:rsidP="000B1E7A">
      <w:pPr>
        <w:rPr>
          <w:rFonts w:ascii="Times New Roman" w:hAnsi="Times New Roman" w:cs="Times New Roman"/>
          <w:b/>
          <w:sz w:val="24"/>
          <w:szCs w:val="24"/>
        </w:rPr>
      </w:pPr>
    </w:p>
    <w:tbl>
      <w:tblPr>
        <w:tblStyle w:val="TableGrid"/>
        <w:tblW w:w="4863" w:type="pct"/>
        <w:tblLook w:val="04A0" w:firstRow="1" w:lastRow="0" w:firstColumn="1" w:lastColumn="0" w:noHBand="0" w:noVBand="1"/>
      </w:tblPr>
      <w:tblGrid>
        <w:gridCol w:w="776"/>
        <w:gridCol w:w="9192"/>
        <w:gridCol w:w="1064"/>
        <w:gridCol w:w="1563"/>
      </w:tblGrid>
      <w:tr w:rsidR="000B1E7A" w:rsidRPr="00645601" w14:paraId="2792A88D" w14:textId="77777777" w:rsidTr="00407835">
        <w:trPr>
          <w:trHeight w:val="278"/>
        </w:trPr>
        <w:tc>
          <w:tcPr>
            <w:tcW w:w="5000" w:type="pct"/>
            <w:gridSpan w:val="4"/>
            <w:shd w:val="clear" w:color="auto" w:fill="D9D9D9" w:themeFill="background1" w:themeFillShade="D9"/>
          </w:tcPr>
          <w:p w14:paraId="5E0DA0B3"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 xml:space="preserve">CONSOLIDATED STATEMENT OF CHANGES IN NET POSITION FOR THE YEAR ENDED </w:t>
            </w:r>
          </w:p>
          <w:p w14:paraId="4BDAE511"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0B1E7A" w:rsidRPr="00645601" w14:paraId="7D29DBD0" w14:textId="77777777" w:rsidTr="00407835">
        <w:trPr>
          <w:trHeight w:val="278"/>
        </w:trPr>
        <w:tc>
          <w:tcPr>
            <w:tcW w:w="355" w:type="pct"/>
          </w:tcPr>
          <w:p w14:paraId="4058E7DD"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3696" w:type="pct"/>
          </w:tcPr>
          <w:p w14:paraId="2DC3DD6E" w14:textId="77777777" w:rsidR="000B1E7A" w:rsidRDefault="000B1E7A" w:rsidP="00407835">
            <w:pPr>
              <w:rPr>
                <w:rFonts w:ascii="Times New Roman" w:hAnsi="Times New Roman" w:cs="Times New Roman"/>
                <w:b/>
                <w:sz w:val="28"/>
                <w:szCs w:val="28"/>
              </w:rPr>
            </w:pPr>
          </w:p>
        </w:tc>
        <w:tc>
          <w:tcPr>
            <w:tcW w:w="469" w:type="pct"/>
          </w:tcPr>
          <w:p w14:paraId="4E129E20" w14:textId="77777777" w:rsidR="000B1E7A" w:rsidRPr="00645601"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480" w:type="pct"/>
          </w:tcPr>
          <w:p w14:paraId="3B49114F" w14:textId="77777777" w:rsidR="000B1E7A" w:rsidRPr="00645601"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0B1E7A" w14:paraId="1BB7B31F" w14:textId="77777777" w:rsidTr="00407835">
        <w:trPr>
          <w:trHeight w:val="233"/>
        </w:trPr>
        <w:tc>
          <w:tcPr>
            <w:tcW w:w="355" w:type="pct"/>
          </w:tcPr>
          <w:p w14:paraId="49E2ABC7" w14:textId="77777777" w:rsidR="000B1E7A" w:rsidRDefault="000B1E7A" w:rsidP="00407835">
            <w:pPr>
              <w:rPr>
                <w:rFonts w:ascii="Times New Roman" w:hAnsi="Times New Roman" w:cs="Times New Roman"/>
                <w:b/>
              </w:rPr>
            </w:pPr>
          </w:p>
        </w:tc>
        <w:tc>
          <w:tcPr>
            <w:tcW w:w="3696" w:type="pct"/>
          </w:tcPr>
          <w:p w14:paraId="17E4DCD1" w14:textId="77777777" w:rsidR="000B1E7A" w:rsidRPr="000B4061" w:rsidRDefault="000B1E7A" w:rsidP="00407835">
            <w:pPr>
              <w:rPr>
                <w:rFonts w:ascii="Times New Roman" w:hAnsi="Times New Roman" w:cs="Times New Roman"/>
                <w:b/>
              </w:rPr>
            </w:pPr>
            <w:r>
              <w:rPr>
                <w:rFonts w:ascii="Times New Roman" w:hAnsi="Times New Roman" w:cs="Times New Roman"/>
                <w:b/>
              </w:rPr>
              <w:t>Unexpended Appropriations:</w:t>
            </w:r>
          </w:p>
        </w:tc>
        <w:tc>
          <w:tcPr>
            <w:tcW w:w="469" w:type="pct"/>
          </w:tcPr>
          <w:p w14:paraId="41F80A81" w14:textId="77777777" w:rsidR="000B1E7A" w:rsidRDefault="000B1E7A" w:rsidP="00407835">
            <w:pPr>
              <w:jc w:val="right"/>
              <w:rPr>
                <w:rFonts w:ascii="Times New Roman" w:hAnsi="Times New Roman" w:cs="Times New Roman"/>
                <w:b/>
                <w:sz w:val="28"/>
                <w:szCs w:val="28"/>
              </w:rPr>
            </w:pPr>
          </w:p>
        </w:tc>
        <w:tc>
          <w:tcPr>
            <w:tcW w:w="480" w:type="pct"/>
          </w:tcPr>
          <w:p w14:paraId="63B7C2C4" w14:textId="77777777" w:rsidR="000B1E7A" w:rsidRDefault="000B1E7A" w:rsidP="00407835">
            <w:pPr>
              <w:jc w:val="right"/>
              <w:rPr>
                <w:rFonts w:ascii="Times New Roman" w:hAnsi="Times New Roman" w:cs="Times New Roman"/>
                <w:b/>
                <w:sz w:val="28"/>
                <w:szCs w:val="28"/>
              </w:rPr>
            </w:pPr>
          </w:p>
        </w:tc>
      </w:tr>
      <w:tr w:rsidR="000B1E7A" w14:paraId="0F58C0D3" w14:textId="77777777" w:rsidTr="00407835">
        <w:trPr>
          <w:trHeight w:val="260"/>
        </w:trPr>
        <w:tc>
          <w:tcPr>
            <w:tcW w:w="355" w:type="pct"/>
          </w:tcPr>
          <w:p w14:paraId="715F5E89" w14:textId="77777777" w:rsidR="000B1E7A" w:rsidRPr="00D95F29" w:rsidRDefault="000B1E7A" w:rsidP="00407835">
            <w:pPr>
              <w:rPr>
                <w:rFonts w:ascii="Times New Roman" w:hAnsi="Times New Roman" w:cs="Times New Roman"/>
              </w:rPr>
            </w:pPr>
            <w:r>
              <w:rPr>
                <w:rFonts w:ascii="Times New Roman" w:hAnsi="Times New Roman" w:cs="Times New Roman"/>
              </w:rPr>
              <w:t>4.</w:t>
            </w:r>
          </w:p>
        </w:tc>
        <w:tc>
          <w:tcPr>
            <w:tcW w:w="3696" w:type="pct"/>
          </w:tcPr>
          <w:p w14:paraId="72BAA966" w14:textId="77777777" w:rsidR="000B1E7A" w:rsidRPr="00D95F29" w:rsidRDefault="000B1E7A" w:rsidP="00407835">
            <w:pPr>
              <w:rPr>
                <w:rFonts w:ascii="Times New Roman" w:hAnsi="Times New Roman" w:cs="Times New Roman"/>
              </w:rPr>
            </w:pPr>
            <w:r>
              <w:rPr>
                <w:rFonts w:ascii="Times New Roman" w:hAnsi="Times New Roman" w:cs="Times New Roman"/>
              </w:rPr>
              <w:t>Appropriations Received (310100E)</w:t>
            </w:r>
          </w:p>
        </w:tc>
        <w:tc>
          <w:tcPr>
            <w:tcW w:w="469" w:type="pct"/>
          </w:tcPr>
          <w:p w14:paraId="7E01A32A" w14:textId="77777777" w:rsidR="000B1E7A" w:rsidRPr="00E6359C" w:rsidRDefault="000B1E7A" w:rsidP="00407835">
            <w:pPr>
              <w:jc w:val="right"/>
              <w:rPr>
                <w:rFonts w:ascii="Times New Roman" w:hAnsi="Times New Roman" w:cs="Times New Roman"/>
              </w:rPr>
            </w:pPr>
            <w:r>
              <w:rPr>
                <w:rFonts w:ascii="Times New Roman" w:hAnsi="Times New Roman" w:cs="Times New Roman"/>
              </w:rPr>
              <w:t>450</w:t>
            </w:r>
          </w:p>
        </w:tc>
        <w:tc>
          <w:tcPr>
            <w:tcW w:w="480" w:type="pct"/>
          </w:tcPr>
          <w:p w14:paraId="1FDD7EDE" w14:textId="77777777" w:rsidR="000B1E7A" w:rsidRPr="00E6359C" w:rsidRDefault="000B1E7A" w:rsidP="00407835">
            <w:pPr>
              <w:jc w:val="right"/>
              <w:rPr>
                <w:rFonts w:ascii="Times New Roman" w:hAnsi="Times New Roman" w:cs="Times New Roman"/>
              </w:rPr>
            </w:pPr>
            <w:r w:rsidRPr="00E6359C">
              <w:rPr>
                <w:rFonts w:ascii="Times New Roman" w:hAnsi="Times New Roman" w:cs="Times New Roman"/>
              </w:rPr>
              <w:t>450</w:t>
            </w:r>
          </w:p>
        </w:tc>
      </w:tr>
      <w:tr w:rsidR="000B1E7A" w14:paraId="4644E143" w14:textId="77777777" w:rsidTr="00407835">
        <w:tc>
          <w:tcPr>
            <w:tcW w:w="355" w:type="pct"/>
          </w:tcPr>
          <w:p w14:paraId="5AEA1EA4" w14:textId="77777777" w:rsidR="000B1E7A" w:rsidRDefault="000B1E7A" w:rsidP="00407835">
            <w:pPr>
              <w:rPr>
                <w:rFonts w:ascii="Times New Roman" w:hAnsi="Times New Roman" w:cs="Times New Roman"/>
              </w:rPr>
            </w:pPr>
            <w:r>
              <w:rPr>
                <w:rFonts w:ascii="Times New Roman" w:hAnsi="Times New Roman" w:cs="Times New Roman"/>
              </w:rPr>
              <w:t>7.</w:t>
            </w:r>
          </w:p>
        </w:tc>
        <w:tc>
          <w:tcPr>
            <w:tcW w:w="3696" w:type="pct"/>
          </w:tcPr>
          <w:p w14:paraId="62A65810" w14:textId="77777777" w:rsidR="000B1E7A" w:rsidRDefault="000B1E7A" w:rsidP="00407835">
            <w:pPr>
              <w:rPr>
                <w:rFonts w:ascii="Times New Roman" w:hAnsi="Times New Roman" w:cs="Times New Roman"/>
              </w:rPr>
            </w:pPr>
            <w:r>
              <w:rPr>
                <w:rFonts w:ascii="Times New Roman" w:hAnsi="Times New Roman" w:cs="Times New Roman"/>
              </w:rPr>
              <w:t>Appropriations used (310710E)</w:t>
            </w:r>
          </w:p>
        </w:tc>
        <w:tc>
          <w:tcPr>
            <w:tcW w:w="469" w:type="pct"/>
          </w:tcPr>
          <w:p w14:paraId="228D3987"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c>
          <w:tcPr>
            <w:tcW w:w="480" w:type="pct"/>
          </w:tcPr>
          <w:p w14:paraId="1EE4B01C"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r>
      <w:tr w:rsidR="000B1E7A" w:rsidRPr="009F6B2A" w14:paraId="2ABA2A2F" w14:textId="77777777" w:rsidTr="00407835">
        <w:tc>
          <w:tcPr>
            <w:tcW w:w="355" w:type="pct"/>
          </w:tcPr>
          <w:p w14:paraId="5B829EEE" w14:textId="77777777" w:rsidR="000B1E7A" w:rsidRDefault="000B1E7A" w:rsidP="00407835">
            <w:pPr>
              <w:rPr>
                <w:rFonts w:ascii="Times New Roman" w:hAnsi="Times New Roman" w:cs="Times New Roman"/>
              </w:rPr>
            </w:pPr>
            <w:r>
              <w:rPr>
                <w:rFonts w:ascii="Times New Roman" w:hAnsi="Times New Roman" w:cs="Times New Roman"/>
              </w:rPr>
              <w:t>8.</w:t>
            </w:r>
          </w:p>
        </w:tc>
        <w:tc>
          <w:tcPr>
            <w:tcW w:w="3696" w:type="pct"/>
          </w:tcPr>
          <w:p w14:paraId="3D17F743" w14:textId="77777777" w:rsidR="000B1E7A" w:rsidRPr="009F6B2A" w:rsidRDefault="000B1E7A" w:rsidP="00407835">
            <w:pPr>
              <w:rPr>
                <w:rFonts w:ascii="Times New Roman" w:hAnsi="Times New Roman" w:cs="Times New Roman"/>
              </w:rPr>
            </w:pPr>
            <w:r>
              <w:rPr>
                <w:rFonts w:ascii="Times New Roman" w:hAnsi="Times New Roman" w:cs="Times New Roman"/>
              </w:rPr>
              <w:t>Total Budgetary Financing Sources</w:t>
            </w:r>
          </w:p>
        </w:tc>
        <w:tc>
          <w:tcPr>
            <w:tcW w:w="469" w:type="pct"/>
          </w:tcPr>
          <w:p w14:paraId="5B75A745"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480" w:type="pct"/>
          </w:tcPr>
          <w:p w14:paraId="4B9EEB6A"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150</w:t>
            </w:r>
          </w:p>
        </w:tc>
      </w:tr>
      <w:tr w:rsidR="000B1E7A" w:rsidRPr="00D73CA5" w14:paraId="465261E0" w14:textId="77777777" w:rsidTr="00407835">
        <w:tc>
          <w:tcPr>
            <w:tcW w:w="355" w:type="pct"/>
          </w:tcPr>
          <w:p w14:paraId="42F11D66" w14:textId="77777777" w:rsidR="000B1E7A" w:rsidRPr="00D73CA5" w:rsidRDefault="000B1E7A" w:rsidP="00407835">
            <w:pPr>
              <w:rPr>
                <w:rFonts w:ascii="Times New Roman" w:hAnsi="Times New Roman" w:cs="Times New Roman"/>
              </w:rPr>
            </w:pPr>
            <w:r>
              <w:rPr>
                <w:rFonts w:ascii="Times New Roman" w:hAnsi="Times New Roman" w:cs="Times New Roman"/>
              </w:rPr>
              <w:t>9.</w:t>
            </w:r>
          </w:p>
        </w:tc>
        <w:tc>
          <w:tcPr>
            <w:tcW w:w="3696" w:type="pct"/>
          </w:tcPr>
          <w:p w14:paraId="3701A11B" w14:textId="77777777" w:rsidR="000B1E7A" w:rsidRPr="00D73CA5" w:rsidRDefault="000B1E7A" w:rsidP="00407835">
            <w:pPr>
              <w:rPr>
                <w:rFonts w:ascii="Times New Roman" w:hAnsi="Times New Roman" w:cs="Times New Roman"/>
              </w:rPr>
            </w:pPr>
            <w:r>
              <w:rPr>
                <w:rFonts w:ascii="Times New Roman" w:hAnsi="Times New Roman" w:cs="Times New Roman"/>
              </w:rPr>
              <w:t>Total Unexpended Appropriations</w:t>
            </w:r>
          </w:p>
        </w:tc>
        <w:tc>
          <w:tcPr>
            <w:tcW w:w="469" w:type="pct"/>
          </w:tcPr>
          <w:p w14:paraId="548E547C" w14:textId="77777777" w:rsidR="000B1E7A" w:rsidRPr="005C4C5D" w:rsidRDefault="000B1E7A" w:rsidP="00407835">
            <w:pPr>
              <w:jc w:val="right"/>
              <w:rPr>
                <w:rFonts w:ascii="Times New Roman" w:hAnsi="Times New Roman" w:cs="Times New Roman"/>
              </w:rPr>
            </w:pPr>
            <w:r w:rsidRPr="005C4C5D">
              <w:rPr>
                <w:rFonts w:ascii="Times New Roman" w:hAnsi="Times New Roman" w:cs="Times New Roman"/>
              </w:rPr>
              <w:t>150</w:t>
            </w:r>
          </w:p>
        </w:tc>
        <w:tc>
          <w:tcPr>
            <w:tcW w:w="480" w:type="pct"/>
          </w:tcPr>
          <w:p w14:paraId="734C046B" w14:textId="77777777" w:rsidR="000B1E7A" w:rsidRPr="005C4C5D" w:rsidRDefault="000B1E7A" w:rsidP="00407835">
            <w:pPr>
              <w:jc w:val="right"/>
              <w:rPr>
                <w:rFonts w:ascii="Times New Roman" w:hAnsi="Times New Roman" w:cs="Times New Roman"/>
              </w:rPr>
            </w:pPr>
            <w:r w:rsidRPr="005C4C5D">
              <w:rPr>
                <w:rFonts w:ascii="Times New Roman" w:hAnsi="Times New Roman" w:cs="Times New Roman"/>
              </w:rPr>
              <w:t>150</w:t>
            </w:r>
          </w:p>
        </w:tc>
      </w:tr>
      <w:tr w:rsidR="000B1E7A" w:rsidRPr="009F6B2A" w14:paraId="387CD48F" w14:textId="77777777" w:rsidTr="00407835">
        <w:trPr>
          <w:trHeight w:hRule="exact" w:val="235"/>
        </w:trPr>
        <w:tc>
          <w:tcPr>
            <w:tcW w:w="355" w:type="pct"/>
          </w:tcPr>
          <w:p w14:paraId="6181A285" w14:textId="77777777" w:rsidR="000B1E7A" w:rsidRPr="00D73CA5" w:rsidRDefault="000B1E7A" w:rsidP="00407835">
            <w:pPr>
              <w:rPr>
                <w:rFonts w:ascii="Times New Roman" w:hAnsi="Times New Roman" w:cs="Times New Roman"/>
              </w:rPr>
            </w:pPr>
          </w:p>
        </w:tc>
        <w:tc>
          <w:tcPr>
            <w:tcW w:w="3696" w:type="pct"/>
          </w:tcPr>
          <w:p w14:paraId="4544A17B" w14:textId="77777777" w:rsidR="000B1E7A" w:rsidRPr="00D73CA5" w:rsidRDefault="000B1E7A" w:rsidP="00407835">
            <w:pPr>
              <w:rPr>
                <w:rFonts w:ascii="Times New Roman" w:hAnsi="Times New Roman" w:cs="Times New Roman"/>
              </w:rPr>
            </w:pPr>
          </w:p>
        </w:tc>
        <w:tc>
          <w:tcPr>
            <w:tcW w:w="469" w:type="pct"/>
          </w:tcPr>
          <w:p w14:paraId="74F3CB5D" w14:textId="77777777" w:rsidR="000B1E7A" w:rsidRPr="009F6B2A" w:rsidRDefault="000B1E7A" w:rsidP="00407835">
            <w:pPr>
              <w:jc w:val="right"/>
              <w:rPr>
                <w:rFonts w:ascii="Times New Roman" w:hAnsi="Times New Roman" w:cs="Times New Roman"/>
              </w:rPr>
            </w:pPr>
          </w:p>
        </w:tc>
        <w:tc>
          <w:tcPr>
            <w:tcW w:w="480" w:type="pct"/>
          </w:tcPr>
          <w:p w14:paraId="47CDAD44" w14:textId="77777777" w:rsidR="000B1E7A" w:rsidRPr="009F6B2A" w:rsidRDefault="000B1E7A" w:rsidP="00407835">
            <w:pPr>
              <w:jc w:val="right"/>
              <w:rPr>
                <w:rFonts w:ascii="Times New Roman" w:hAnsi="Times New Roman" w:cs="Times New Roman"/>
              </w:rPr>
            </w:pPr>
          </w:p>
        </w:tc>
      </w:tr>
      <w:tr w:rsidR="000B1E7A" w:rsidRPr="009F6B2A" w14:paraId="43AA6B7A" w14:textId="77777777" w:rsidTr="00407835">
        <w:trPr>
          <w:trHeight w:val="332"/>
        </w:trPr>
        <w:tc>
          <w:tcPr>
            <w:tcW w:w="355" w:type="pct"/>
          </w:tcPr>
          <w:p w14:paraId="27F33709" w14:textId="77777777" w:rsidR="000B1E7A" w:rsidRPr="009F6B2A" w:rsidRDefault="000B1E7A" w:rsidP="00407835">
            <w:pPr>
              <w:rPr>
                <w:rFonts w:ascii="Times New Roman" w:hAnsi="Times New Roman" w:cs="Times New Roman"/>
                <w:b/>
              </w:rPr>
            </w:pPr>
          </w:p>
        </w:tc>
        <w:tc>
          <w:tcPr>
            <w:tcW w:w="3696" w:type="pct"/>
          </w:tcPr>
          <w:p w14:paraId="389319E1" w14:textId="77777777" w:rsidR="000B1E7A" w:rsidRPr="009F6B2A" w:rsidRDefault="000B1E7A" w:rsidP="00407835">
            <w:pPr>
              <w:rPr>
                <w:rFonts w:ascii="Times New Roman" w:hAnsi="Times New Roman" w:cs="Times New Roman"/>
                <w:b/>
              </w:rPr>
            </w:pPr>
            <w:r>
              <w:rPr>
                <w:rFonts w:ascii="Times New Roman" w:hAnsi="Times New Roman" w:cs="Times New Roman"/>
                <w:b/>
              </w:rPr>
              <w:t>Budgetary Financing Sources:</w:t>
            </w:r>
          </w:p>
        </w:tc>
        <w:tc>
          <w:tcPr>
            <w:tcW w:w="469" w:type="pct"/>
          </w:tcPr>
          <w:p w14:paraId="7E549CC2" w14:textId="77777777" w:rsidR="000B1E7A" w:rsidRPr="00D73CA5" w:rsidRDefault="000B1E7A" w:rsidP="00407835">
            <w:pPr>
              <w:jc w:val="right"/>
              <w:rPr>
                <w:rFonts w:ascii="Times New Roman" w:hAnsi="Times New Roman" w:cs="Times New Roman"/>
                <w:b/>
              </w:rPr>
            </w:pPr>
          </w:p>
        </w:tc>
        <w:tc>
          <w:tcPr>
            <w:tcW w:w="480" w:type="pct"/>
          </w:tcPr>
          <w:p w14:paraId="0F0EBE62" w14:textId="77777777" w:rsidR="000B1E7A" w:rsidRPr="00D73CA5" w:rsidRDefault="000B1E7A" w:rsidP="00407835">
            <w:pPr>
              <w:jc w:val="right"/>
              <w:rPr>
                <w:rFonts w:ascii="Times New Roman" w:hAnsi="Times New Roman" w:cs="Times New Roman"/>
                <w:b/>
              </w:rPr>
            </w:pPr>
          </w:p>
        </w:tc>
      </w:tr>
      <w:tr w:rsidR="000B1E7A" w:rsidRPr="00E6359C" w14:paraId="21F0B36B" w14:textId="77777777" w:rsidTr="00407835">
        <w:trPr>
          <w:trHeight w:val="332"/>
        </w:trPr>
        <w:tc>
          <w:tcPr>
            <w:tcW w:w="355" w:type="pct"/>
          </w:tcPr>
          <w:p w14:paraId="7BE9F1CC" w14:textId="77777777" w:rsidR="000B1E7A" w:rsidRPr="00E6359C" w:rsidRDefault="000B1E7A" w:rsidP="00407835">
            <w:pPr>
              <w:rPr>
                <w:rFonts w:ascii="Times New Roman" w:hAnsi="Times New Roman" w:cs="Times New Roman"/>
              </w:rPr>
            </w:pPr>
            <w:r>
              <w:rPr>
                <w:rFonts w:ascii="Times New Roman" w:hAnsi="Times New Roman" w:cs="Times New Roman"/>
              </w:rPr>
              <w:t>14.</w:t>
            </w:r>
          </w:p>
        </w:tc>
        <w:tc>
          <w:tcPr>
            <w:tcW w:w="3696" w:type="pct"/>
          </w:tcPr>
          <w:p w14:paraId="58EE0E14" w14:textId="77777777" w:rsidR="000B1E7A" w:rsidRPr="00E6359C" w:rsidRDefault="000B1E7A" w:rsidP="00407835">
            <w:pPr>
              <w:rPr>
                <w:rFonts w:ascii="Times New Roman" w:hAnsi="Times New Roman" w:cs="Times New Roman"/>
              </w:rPr>
            </w:pPr>
            <w:r>
              <w:rPr>
                <w:rFonts w:ascii="Times New Roman" w:hAnsi="Times New Roman" w:cs="Times New Roman"/>
              </w:rPr>
              <w:t>Appropriations used (570010E)</w:t>
            </w:r>
          </w:p>
        </w:tc>
        <w:tc>
          <w:tcPr>
            <w:tcW w:w="469" w:type="pct"/>
          </w:tcPr>
          <w:p w14:paraId="3F9EEF8E"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c>
          <w:tcPr>
            <w:tcW w:w="480" w:type="pct"/>
          </w:tcPr>
          <w:p w14:paraId="4F58EFB4" w14:textId="77777777" w:rsidR="000B1E7A" w:rsidRPr="00E6359C" w:rsidRDefault="000B1E7A" w:rsidP="00407835">
            <w:pPr>
              <w:jc w:val="right"/>
              <w:rPr>
                <w:rFonts w:ascii="Times New Roman" w:hAnsi="Times New Roman" w:cs="Times New Roman"/>
              </w:rPr>
            </w:pPr>
            <w:r>
              <w:rPr>
                <w:rFonts w:ascii="Times New Roman" w:hAnsi="Times New Roman" w:cs="Times New Roman"/>
              </w:rPr>
              <w:t>300</w:t>
            </w:r>
          </w:p>
        </w:tc>
      </w:tr>
      <w:tr w:rsidR="000B1E7A" w:rsidRPr="00E6359C" w14:paraId="40A12D29" w14:textId="77777777" w:rsidTr="00407835">
        <w:trPr>
          <w:trHeight w:val="152"/>
        </w:trPr>
        <w:tc>
          <w:tcPr>
            <w:tcW w:w="355" w:type="pct"/>
          </w:tcPr>
          <w:p w14:paraId="2A1FE059" w14:textId="77777777" w:rsidR="000B1E7A" w:rsidRPr="00E6359C" w:rsidRDefault="000B1E7A" w:rsidP="00407835">
            <w:pPr>
              <w:rPr>
                <w:rFonts w:ascii="Times New Roman" w:hAnsi="Times New Roman" w:cs="Times New Roman"/>
              </w:rPr>
            </w:pPr>
          </w:p>
        </w:tc>
        <w:tc>
          <w:tcPr>
            <w:tcW w:w="3696" w:type="pct"/>
          </w:tcPr>
          <w:p w14:paraId="23EE6CF5" w14:textId="77777777" w:rsidR="000B1E7A" w:rsidRPr="00E6359C" w:rsidRDefault="000B1E7A" w:rsidP="00407835">
            <w:pPr>
              <w:rPr>
                <w:rFonts w:ascii="Times New Roman" w:hAnsi="Times New Roman" w:cs="Times New Roman"/>
                <w:b/>
              </w:rPr>
            </w:pPr>
          </w:p>
        </w:tc>
        <w:tc>
          <w:tcPr>
            <w:tcW w:w="469" w:type="pct"/>
          </w:tcPr>
          <w:p w14:paraId="0CD6B671" w14:textId="77777777" w:rsidR="000B1E7A" w:rsidRPr="00E6359C" w:rsidRDefault="000B1E7A" w:rsidP="00407835">
            <w:pPr>
              <w:jc w:val="right"/>
              <w:rPr>
                <w:rFonts w:ascii="Times New Roman" w:hAnsi="Times New Roman" w:cs="Times New Roman"/>
              </w:rPr>
            </w:pPr>
          </w:p>
        </w:tc>
        <w:tc>
          <w:tcPr>
            <w:tcW w:w="480" w:type="pct"/>
          </w:tcPr>
          <w:p w14:paraId="2421D2D0" w14:textId="77777777" w:rsidR="000B1E7A" w:rsidRPr="00E6359C" w:rsidRDefault="000B1E7A" w:rsidP="00407835">
            <w:pPr>
              <w:jc w:val="right"/>
              <w:rPr>
                <w:rFonts w:ascii="Times New Roman" w:hAnsi="Times New Roman" w:cs="Times New Roman"/>
              </w:rPr>
            </w:pPr>
          </w:p>
        </w:tc>
      </w:tr>
      <w:tr w:rsidR="000B1E7A" w:rsidRPr="00E6359C" w14:paraId="0CE9236B" w14:textId="77777777" w:rsidTr="00407835">
        <w:trPr>
          <w:trHeight w:val="332"/>
        </w:trPr>
        <w:tc>
          <w:tcPr>
            <w:tcW w:w="355" w:type="pct"/>
          </w:tcPr>
          <w:p w14:paraId="024E4F32" w14:textId="77777777" w:rsidR="000B1E7A" w:rsidRPr="00E6359C" w:rsidRDefault="000B1E7A" w:rsidP="00407835">
            <w:pPr>
              <w:rPr>
                <w:rFonts w:ascii="Times New Roman" w:hAnsi="Times New Roman" w:cs="Times New Roman"/>
              </w:rPr>
            </w:pPr>
          </w:p>
        </w:tc>
        <w:tc>
          <w:tcPr>
            <w:tcW w:w="3696" w:type="pct"/>
          </w:tcPr>
          <w:p w14:paraId="1140E7B7" w14:textId="77777777" w:rsidR="000B1E7A" w:rsidRPr="00A42D93" w:rsidRDefault="000B1E7A" w:rsidP="00407835">
            <w:pPr>
              <w:rPr>
                <w:rFonts w:ascii="Times New Roman" w:hAnsi="Times New Roman" w:cs="Times New Roman"/>
                <w:b/>
              </w:rPr>
            </w:pPr>
            <w:r>
              <w:rPr>
                <w:rFonts w:ascii="Times New Roman" w:hAnsi="Times New Roman" w:cs="Times New Roman"/>
                <w:b/>
              </w:rPr>
              <w:t>Other Financing Sources (Nonexchange):</w:t>
            </w:r>
          </w:p>
        </w:tc>
        <w:tc>
          <w:tcPr>
            <w:tcW w:w="469" w:type="pct"/>
          </w:tcPr>
          <w:p w14:paraId="020613F4" w14:textId="77777777" w:rsidR="000B1E7A" w:rsidRPr="00E6359C" w:rsidRDefault="000B1E7A" w:rsidP="00407835">
            <w:pPr>
              <w:jc w:val="right"/>
              <w:rPr>
                <w:rFonts w:ascii="Times New Roman" w:hAnsi="Times New Roman" w:cs="Times New Roman"/>
              </w:rPr>
            </w:pPr>
          </w:p>
        </w:tc>
        <w:tc>
          <w:tcPr>
            <w:tcW w:w="480" w:type="pct"/>
          </w:tcPr>
          <w:p w14:paraId="3E383229" w14:textId="77777777" w:rsidR="000B1E7A" w:rsidRPr="00E6359C" w:rsidRDefault="000B1E7A" w:rsidP="00407835">
            <w:pPr>
              <w:jc w:val="right"/>
              <w:rPr>
                <w:rFonts w:ascii="Times New Roman" w:hAnsi="Times New Roman" w:cs="Times New Roman"/>
              </w:rPr>
            </w:pPr>
          </w:p>
        </w:tc>
      </w:tr>
      <w:tr w:rsidR="000B1E7A" w:rsidRPr="00E6359C" w14:paraId="556E730D" w14:textId="77777777" w:rsidTr="00407835">
        <w:trPr>
          <w:trHeight w:val="332"/>
        </w:trPr>
        <w:tc>
          <w:tcPr>
            <w:tcW w:w="355" w:type="pct"/>
          </w:tcPr>
          <w:p w14:paraId="67008627" w14:textId="77777777" w:rsidR="000B1E7A" w:rsidRPr="00E6359C" w:rsidRDefault="000B1E7A" w:rsidP="00407835">
            <w:pPr>
              <w:rPr>
                <w:rFonts w:ascii="Times New Roman" w:hAnsi="Times New Roman" w:cs="Times New Roman"/>
              </w:rPr>
            </w:pPr>
            <w:r>
              <w:rPr>
                <w:rFonts w:ascii="Times New Roman" w:hAnsi="Times New Roman" w:cs="Times New Roman"/>
              </w:rPr>
              <w:t>22.</w:t>
            </w:r>
          </w:p>
        </w:tc>
        <w:tc>
          <w:tcPr>
            <w:tcW w:w="3696" w:type="pct"/>
          </w:tcPr>
          <w:p w14:paraId="1A276E8C" w14:textId="77777777" w:rsidR="000B1E7A" w:rsidRPr="00E6359C" w:rsidRDefault="000B1E7A" w:rsidP="00407835">
            <w:pPr>
              <w:rPr>
                <w:rFonts w:ascii="Times New Roman" w:hAnsi="Times New Roman" w:cs="Times New Roman"/>
              </w:rPr>
            </w:pPr>
            <w:r>
              <w:rPr>
                <w:rFonts w:ascii="Times New Roman" w:hAnsi="Times New Roman" w:cs="Times New Roman"/>
              </w:rPr>
              <w:t>Other (+/-) (599300E)</w:t>
            </w:r>
          </w:p>
        </w:tc>
        <w:tc>
          <w:tcPr>
            <w:tcW w:w="469" w:type="pct"/>
          </w:tcPr>
          <w:p w14:paraId="75C8A54E" w14:textId="77777777" w:rsidR="000B1E7A" w:rsidRDefault="000B1E7A" w:rsidP="00407835">
            <w:pPr>
              <w:jc w:val="right"/>
              <w:rPr>
                <w:rFonts w:ascii="Times New Roman" w:hAnsi="Times New Roman" w:cs="Times New Roman"/>
              </w:rPr>
            </w:pPr>
            <w:r>
              <w:rPr>
                <w:rFonts w:ascii="Times New Roman" w:hAnsi="Times New Roman" w:cs="Times New Roman"/>
              </w:rPr>
              <w:t>(370)</w:t>
            </w:r>
          </w:p>
        </w:tc>
        <w:tc>
          <w:tcPr>
            <w:tcW w:w="480" w:type="pct"/>
          </w:tcPr>
          <w:p w14:paraId="2D7AA73C" w14:textId="77777777" w:rsidR="000B1E7A" w:rsidRPr="00E6359C" w:rsidRDefault="000B1E7A" w:rsidP="00407835">
            <w:pPr>
              <w:jc w:val="right"/>
              <w:rPr>
                <w:rFonts w:ascii="Times New Roman" w:hAnsi="Times New Roman" w:cs="Times New Roman"/>
              </w:rPr>
            </w:pPr>
            <w:r>
              <w:rPr>
                <w:rFonts w:ascii="Times New Roman" w:hAnsi="Times New Roman" w:cs="Times New Roman"/>
              </w:rPr>
              <w:t>(370)</w:t>
            </w:r>
          </w:p>
        </w:tc>
      </w:tr>
      <w:tr w:rsidR="000B1E7A" w:rsidRPr="00E6359C" w14:paraId="774E3D70" w14:textId="77777777" w:rsidTr="00407835">
        <w:trPr>
          <w:trHeight w:val="332"/>
        </w:trPr>
        <w:tc>
          <w:tcPr>
            <w:tcW w:w="355" w:type="pct"/>
          </w:tcPr>
          <w:p w14:paraId="094093CA" w14:textId="77777777" w:rsidR="000B1E7A" w:rsidRDefault="000B1E7A" w:rsidP="00407835">
            <w:pPr>
              <w:rPr>
                <w:rFonts w:ascii="Times New Roman" w:hAnsi="Times New Roman" w:cs="Times New Roman"/>
              </w:rPr>
            </w:pPr>
            <w:r>
              <w:rPr>
                <w:rFonts w:ascii="Times New Roman" w:hAnsi="Times New Roman" w:cs="Times New Roman"/>
              </w:rPr>
              <w:t>23.</w:t>
            </w:r>
          </w:p>
        </w:tc>
        <w:tc>
          <w:tcPr>
            <w:tcW w:w="3696" w:type="pct"/>
          </w:tcPr>
          <w:p w14:paraId="0D726C9A" w14:textId="77777777" w:rsidR="000B1E7A" w:rsidRDefault="000B1E7A" w:rsidP="00407835">
            <w:pPr>
              <w:rPr>
                <w:rFonts w:ascii="Times New Roman" w:hAnsi="Times New Roman" w:cs="Times New Roman"/>
              </w:rPr>
            </w:pPr>
            <w:r>
              <w:rPr>
                <w:rFonts w:ascii="Times New Roman" w:hAnsi="Times New Roman" w:cs="Times New Roman"/>
              </w:rPr>
              <w:t>Total Financing Sources</w:t>
            </w:r>
          </w:p>
        </w:tc>
        <w:tc>
          <w:tcPr>
            <w:tcW w:w="469" w:type="pct"/>
          </w:tcPr>
          <w:p w14:paraId="79BCF69B" w14:textId="77777777" w:rsidR="000B1E7A" w:rsidRDefault="000B1E7A" w:rsidP="00407835">
            <w:pPr>
              <w:jc w:val="right"/>
              <w:rPr>
                <w:rFonts w:ascii="Times New Roman" w:hAnsi="Times New Roman" w:cs="Times New Roman"/>
              </w:rPr>
            </w:pPr>
            <w:r>
              <w:rPr>
                <w:rFonts w:ascii="Times New Roman" w:hAnsi="Times New Roman" w:cs="Times New Roman"/>
              </w:rPr>
              <w:t>(70)</w:t>
            </w:r>
          </w:p>
        </w:tc>
        <w:tc>
          <w:tcPr>
            <w:tcW w:w="480" w:type="pct"/>
          </w:tcPr>
          <w:p w14:paraId="614D8E05" w14:textId="77777777" w:rsidR="000B1E7A" w:rsidRDefault="000B1E7A" w:rsidP="00407835">
            <w:pPr>
              <w:jc w:val="right"/>
              <w:rPr>
                <w:rFonts w:ascii="Times New Roman" w:hAnsi="Times New Roman" w:cs="Times New Roman"/>
              </w:rPr>
            </w:pPr>
            <w:r>
              <w:rPr>
                <w:rFonts w:ascii="Times New Roman" w:hAnsi="Times New Roman" w:cs="Times New Roman"/>
              </w:rPr>
              <w:t>(70)</w:t>
            </w:r>
          </w:p>
        </w:tc>
      </w:tr>
      <w:tr w:rsidR="000B1E7A" w:rsidRPr="00E6359C" w14:paraId="58062ABA" w14:textId="77777777" w:rsidTr="00407835">
        <w:trPr>
          <w:trHeight w:val="332"/>
        </w:trPr>
        <w:tc>
          <w:tcPr>
            <w:tcW w:w="355" w:type="pct"/>
          </w:tcPr>
          <w:p w14:paraId="0F97F9E9" w14:textId="77777777" w:rsidR="000B1E7A" w:rsidRDefault="000B1E7A" w:rsidP="00407835">
            <w:pPr>
              <w:rPr>
                <w:rFonts w:ascii="Times New Roman" w:hAnsi="Times New Roman" w:cs="Times New Roman"/>
              </w:rPr>
            </w:pPr>
            <w:r>
              <w:rPr>
                <w:rFonts w:ascii="Times New Roman" w:hAnsi="Times New Roman" w:cs="Times New Roman"/>
              </w:rPr>
              <w:t>24.</w:t>
            </w:r>
          </w:p>
        </w:tc>
        <w:tc>
          <w:tcPr>
            <w:tcW w:w="3696" w:type="pct"/>
          </w:tcPr>
          <w:p w14:paraId="545B1BD0" w14:textId="77777777" w:rsidR="000B1E7A" w:rsidRDefault="000B1E7A" w:rsidP="00407835">
            <w:pPr>
              <w:rPr>
                <w:rFonts w:ascii="Times New Roman" w:hAnsi="Times New Roman" w:cs="Times New Roman"/>
              </w:rPr>
            </w:pPr>
            <w:r>
              <w:rPr>
                <w:rFonts w:ascii="Times New Roman" w:hAnsi="Times New Roman" w:cs="Times New Roman"/>
              </w:rPr>
              <w:t>Net Cost of Operations (+/-)</w:t>
            </w:r>
          </w:p>
        </w:tc>
        <w:tc>
          <w:tcPr>
            <w:tcW w:w="469" w:type="pct"/>
          </w:tcPr>
          <w:p w14:paraId="4646CEEF" w14:textId="77777777" w:rsidR="000B1E7A" w:rsidRDefault="000B1E7A" w:rsidP="00407835">
            <w:pPr>
              <w:jc w:val="right"/>
              <w:rPr>
                <w:rFonts w:ascii="Times New Roman" w:hAnsi="Times New Roman" w:cs="Times New Roman"/>
              </w:rPr>
            </w:pPr>
            <w:r>
              <w:rPr>
                <w:rFonts w:ascii="Times New Roman" w:hAnsi="Times New Roman" w:cs="Times New Roman"/>
              </w:rPr>
              <w:t>(70)</w:t>
            </w:r>
          </w:p>
        </w:tc>
        <w:tc>
          <w:tcPr>
            <w:tcW w:w="480" w:type="pct"/>
          </w:tcPr>
          <w:p w14:paraId="257D6E88" w14:textId="77777777" w:rsidR="000B1E7A" w:rsidRDefault="000B1E7A" w:rsidP="00407835">
            <w:pPr>
              <w:jc w:val="right"/>
              <w:rPr>
                <w:rFonts w:ascii="Times New Roman" w:hAnsi="Times New Roman" w:cs="Times New Roman"/>
              </w:rPr>
            </w:pPr>
            <w:r>
              <w:rPr>
                <w:rFonts w:ascii="Times New Roman" w:hAnsi="Times New Roman" w:cs="Times New Roman"/>
              </w:rPr>
              <w:t>(70)</w:t>
            </w:r>
          </w:p>
        </w:tc>
      </w:tr>
      <w:tr w:rsidR="000B1E7A" w:rsidRPr="00E6359C" w14:paraId="20DFE741" w14:textId="77777777" w:rsidTr="00407835">
        <w:trPr>
          <w:trHeight w:val="332"/>
        </w:trPr>
        <w:tc>
          <w:tcPr>
            <w:tcW w:w="355" w:type="pct"/>
          </w:tcPr>
          <w:p w14:paraId="7FA1FACE" w14:textId="77777777" w:rsidR="000B1E7A" w:rsidRDefault="000B1E7A" w:rsidP="00407835">
            <w:pPr>
              <w:rPr>
                <w:rFonts w:ascii="Times New Roman" w:hAnsi="Times New Roman" w:cs="Times New Roman"/>
              </w:rPr>
            </w:pPr>
            <w:r>
              <w:rPr>
                <w:rFonts w:ascii="Times New Roman" w:hAnsi="Times New Roman" w:cs="Times New Roman"/>
              </w:rPr>
              <w:t>25.</w:t>
            </w:r>
          </w:p>
        </w:tc>
        <w:tc>
          <w:tcPr>
            <w:tcW w:w="3696" w:type="pct"/>
          </w:tcPr>
          <w:p w14:paraId="041FBDDB" w14:textId="77777777" w:rsidR="000B1E7A" w:rsidRDefault="000B1E7A" w:rsidP="00407835">
            <w:pPr>
              <w:rPr>
                <w:rFonts w:ascii="Times New Roman" w:hAnsi="Times New Roman" w:cs="Times New Roman"/>
              </w:rPr>
            </w:pPr>
            <w:r>
              <w:rPr>
                <w:rFonts w:ascii="Times New Roman" w:hAnsi="Times New Roman" w:cs="Times New Roman"/>
              </w:rPr>
              <w:t>Net Change</w:t>
            </w:r>
          </w:p>
        </w:tc>
        <w:tc>
          <w:tcPr>
            <w:tcW w:w="469" w:type="pct"/>
          </w:tcPr>
          <w:p w14:paraId="50C32857" w14:textId="77777777" w:rsidR="000B1E7A" w:rsidRDefault="000B1E7A" w:rsidP="00407835">
            <w:pPr>
              <w:jc w:val="right"/>
              <w:rPr>
                <w:rFonts w:ascii="Times New Roman" w:hAnsi="Times New Roman" w:cs="Times New Roman"/>
              </w:rPr>
            </w:pPr>
            <w:r>
              <w:rPr>
                <w:rFonts w:ascii="Times New Roman" w:hAnsi="Times New Roman" w:cs="Times New Roman"/>
              </w:rPr>
              <w:t>-</w:t>
            </w:r>
          </w:p>
        </w:tc>
        <w:tc>
          <w:tcPr>
            <w:tcW w:w="480" w:type="pct"/>
          </w:tcPr>
          <w:p w14:paraId="69EF6AC5" w14:textId="77777777" w:rsidR="000B1E7A" w:rsidRDefault="000B1E7A" w:rsidP="00407835">
            <w:pPr>
              <w:jc w:val="right"/>
              <w:rPr>
                <w:rFonts w:ascii="Times New Roman" w:hAnsi="Times New Roman" w:cs="Times New Roman"/>
              </w:rPr>
            </w:pPr>
            <w:r>
              <w:rPr>
                <w:rFonts w:ascii="Times New Roman" w:hAnsi="Times New Roman" w:cs="Times New Roman"/>
              </w:rPr>
              <w:t>-</w:t>
            </w:r>
          </w:p>
        </w:tc>
      </w:tr>
      <w:tr w:rsidR="000B1E7A" w:rsidRPr="00E6359C" w14:paraId="620064FD" w14:textId="77777777" w:rsidTr="00407835">
        <w:trPr>
          <w:trHeight w:val="332"/>
        </w:trPr>
        <w:tc>
          <w:tcPr>
            <w:tcW w:w="355" w:type="pct"/>
          </w:tcPr>
          <w:p w14:paraId="48B75A5E" w14:textId="77777777" w:rsidR="000B1E7A" w:rsidRDefault="000B1E7A" w:rsidP="00407835">
            <w:pPr>
              <w:rPr>
                <w:rFonts w:ascii="Times New Roman" w:hAnsi="Times New Roman" w:cs="Times New Roman"/>
              </w:rPr>
            </w:pPr>
            <w:r>
              <w:rPr>
                <w:rFonts w:ascii="Times New Roman" w:hAnsi="Times New Roman" w:cs="Times New Roman"/>
              </w:rPr>
              <w:t>26.</w:t>
            </w:r>
          </w:p>
        </w:tc>
        <w:tc>
          <w:tcPr>
            <w:tcW w:w="3696" w:type="pct"/>
          </w:tcPr>
          <w:p w14:paraId="3D129301" w14:textId="77777777" w:rsidR="000B1E7A" w:rsidRDefault="000B1E7A" w:rsidP="00407835">
            <w:pPr>
              <w:rPr>
                <w:rFonts w:ascii="Times New Roman" w:hAnsi="Times New Roman" w:cs="Times New Roman"/>
              </w:rPr>
            </w:pPr>
            <w:r>
              <w:rPr>
                <w:rFonts w:ascii="Times New Roman" w:hAnsi="Times New Roman" w:cs="Times New Roman"/>
              </w:rPr>
              <w:t>Cumulative Results of Operations</w:t>
            </w:r>
          </w:p>
        </w:tc>
        <w:tc>
          <w:tcPr>
            <w:tcW w:w="469" w:type="pct"/>
          </w:tcPr>
          <w:p w14:paraId="0C9E5273" w14:textId="77777777" w:rsidR="000B1E7A" w:rsidRDefault="000B1E7A" w:rsidP="00407835">
            <w:pPr>
              <w:jc w:val="right"/>
              <w:rPr>
                <w:rFonts w:ascii="Times New Roman" w:hAnsi="Times New Roman" w:cs="Times New Roman"/>
              </w:rPr>
            </w:pPr>
            <w:r>
              <w:rPr>
                <w:rFonts w:ascii="Times New Roman" w:hAnsi="Times New Roman" w:cs="Times New Roman"/>
              </w:rPr>
              <w:t>-</w:t>
            </w:r>
          </w:p>
        </w:tc>
        <w:tc>
          <w:tcPr>
            <w:tcW w:w="480" w:type="pct"/>
          </w:tcPr>
          <w:p w14:paraId="30CDCB63" w14:textId="77777777" w:rsidR="000B1E7A" w:rsidRDefault="000B1E7A" w:rsidP="00407835">
            <w:pPr>
              <w:jc w:val="right"/>
              <w:rPr>
                <w:rFonts w:ascii="Times New Roman" w:hAnsi="Times New Roman" w:cs="Times New Roman"/>
              </w:rPr>
            </w:pPr>
            <w:r>
              <w:rPr>
                <w:rFonts w:ascii="Times New Roman" w:hAnsi="Times New Roman" w:cs="Times New Roman"/>
              </w:rPr>
              <w:t>-</w:t>
            </w:r>
          </w:p>
        </w:tc>
      </w:tr>
      <w:tr w:rsidR="000B1E7A" w:rsidRPr="00E6359C" w14:paraId="7AD194F8" w14:textId="77777777" w:rsidTr="00407835">
        <w:trPr>
          <w:trHeight w:val="332"/>
        </w:trPr>
        <w:tc>
          <w:tcPr>
            <w:tcW w:w="355" w:type="pct"/>
          </w:tcPr>
          <w:p w14:paraId="442F1773" w14:textId="77777777" w:rsidR="000B1E7A" w:rsidRDefault="000B1E7A" w:rsidP="00407835">
            <w:pPr>
              <w:rPr>
                <w:rFonts w:ascii="Times New Roman" w:hAnsi="Times New Roman" w:cs="Times New Roman"/>
              </w:rPr>
            </w:pPr>
            <w:r>
              <w:rPr>
                <w:rFonts w:ascii="Times New Roman" w:hAnsi="Times New Roman" w:cs="Times New Roman"/>
              </w:rPr>
              <w:t>27.</w:t>
            </w:r>
          </w:p>
        </w:tc>
        <w:tc>
          <w:tcPr>
            <w:tcW w:w="3696" w:type="pct"/>
          </w:tcPr>
          <w:p w14:paraId="5DA372F0" w14:textId="77777777" w:rsidR="000B1E7A" w:rsidRDefault="000B1E7A" w:rsidP="00407835">
            <w:pPr>
              <w:rPr>
                <w:rFonts w:ascii="Times New Roman" w:hAnsi="Times New Roman" w:cs="Times New Roman"/>
              </w:rPr>
            </w:pPr>
            <w:r>
              <w:rPr>
                <w:rFonts w:ascii="Times New Roman" w:hAnsi="Times New Roman" w:cs="Times New Roman"/>
              </w:rPr>
              <w:t>Net Position</w:t>
            </w:r>
          </w:p>
        </w:tc>
        <w:tc>
          <w:tcPr>
            <w:tcW w:w="469" w:type="pct"/>
          </w:tcPr>
          <w:p w14:paraId="627D4B0F"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480" w:type="pct"/>
          </w:tcPr>
          <w:p w14:paraId="7BB57189"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r>
    </w:tbl>
    <w:p w14:paraId="554CE634" w14:textId="77777777" w:rsidR="000B1E7A" w:rsidRDefault="000B1E7A" w:rsidP="000B1E7A">
      <w:pPr>
        <w:rPr>
          <w:rFonts w:ascii="Times New Roman" w:hAnsi="Times New Roman" w:cs="Times New Roman"/>
          <w:b/>
          <w:sz w:val="24"/>
          <w:szCs w:val="24"/>
        </w:rPr>
      </w:pPr>
    </w:p>
    <w:p w14:paraId="02283954" w14:textId="77777777" w:rsidR="000B1E7A" w:rsidRDefault="000B1E7A" w:rsidP="000B1E7A">
      <w:pPr>
        <w:rPr>
          <w:rFonts w:ascii="Times New Roman" w:hAnsi="Times New Roman" w:cs="Times New Roman"/>
          <w:b/>
          <w:sz w:val="24"/>
          <w:szCs w:val="24"/>
        </w:rPr>
      </w:pPr>
    </w:p>
    <w:p w14:paraId="5C2BF639" w14:textId="77777777" w:rsidR="000B1E7A" w:rsidRDefault="000B1E7A" w:rsidP="000B1E7A">
      <w:pPr>
        <w:rPr>
          <w:rFonts w:ascii="Times New Roman" w:hAnsi="Times New Roman" w:cs="Times New Roman"/>
          <w:b/>
          <w:sz w:val="24"/>
          <w:szCs w:val="24"/>
        </w:rPr>
      </w:pPr>
    </w:p>
    <w:p w14:paraId="1D91D715" w14:textId="77777777" w:rsidR="000B1E7A" w:rsidRDefault="000B1E7A" w:rsidP="000B1E7A">
      <w:pPr>
        <w:rPr>
          <w:rFonts w:ascii="Times New Roman" w:hAnsi="Times New Roman" w:cs="Times New Roman"/>
          <w:b/>
          <w:sz w:val="24"/>
          <w:szCs w:val="24"/>
        </w:rPr>
      </w:pPr>
    </w:p>
    <w:p w14:paraId="7EF4FA18" w14:textId="77777777" w:rsidR="000B1E7A" w:rsidRDefault="000B1E7A" w:rsidP="000B1E7A">
      <w:pPr>
        <w:rPr>
          <w:rFonts w:ascii="Times New Roman" w:hAnsi="Times New Roman" w:cs="Times New Roman"/>
          <w:b/>
          <w:sz w:val="24"/>
          <w:szCs w:val="24"/>
        </w:rPr>
      </w:pPr>
    </w:p>
    <w:p w14:paraId="172B7723"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B1E7A" w:rsidRPr="00645601" w14:paraId="2DCAE817" w14:textId="77777777" w:rsidTr="00407835">
        <w:trPr>
          <w:trHeight w:val="440"/>
        </w:trPr>
        <w:tc>
          <w:tcPr>
            <w:tcW w:w="5000" w:type="pct"/>
            <w:gridSpan w:val="3"/>
            <w:shd w:val="clear" w:color="auto" w:fill="D9D9D9" w:themeFill="background1" w:themeFillShade="D9"/>
          </w:tcPr>
          <w:p w14:paraId="79863C79"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STATEMENT OF BUDGETARY RESOURCES FOR THE YEAR ENDED SEPTEMBER 30, YEAR 1</w:t>
            </w:r>
          </w:p>
        </w:tc>
      </w:tr>
      <w:tr w:rsidR="000B1E7A" w:rsidRPr="00645601" w14:paraId="4827B8B0" w14:textId="77777777" w:rsidTr="00407835">
        <w:tc>
          <w:tcPr>
            <w:tcW w:w="314" w:type="pct"/>
          </w:tcPr>
          <w:p w14:paraId="5C369731"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48" w:type="pct"/>
          </w:tcPr>
          <w:p w14:paraId="35530EAA" w14:textId="77777777" w:rsidR="000B1E7A" w:rsidRDefault="000B1E7A" w:rsidP="00407835">
            <w:pPr>
              <w:rPr>
                <w:rFonts w:ascii="Times New Roman" w:hAnsi="Times New Roman" w:cs="Times New Roman"/>
                <w:b/>
                <w:sz w:val="28"/>
                <w:szCs w:val="28"/>
              </w:rPr>
            </w:pPr>
          </w:p>
        </w:tc>
        <w:tc>
          <w:tcPr>
            <w:tcW w:w="538" w:type="pct"/>
          </w:tcPr>
          <w:p w14:paraId="4E665DC2" w14:textId="77777777" w:rsidR="000B1E7A" w:rsidRPr="00645601" w:rsidRDefault="000B1E7A" w:rsidP="00407835">
            <w:pPr>
              <w:jc w:val="center"/>
              <w:rPr>
                <w:rFonts w:ascii="Times New Roman" w:hAnsi="Times New Roman" w:cs="Times New Roman"/>
                <w:b/>
                <w:sz w:val="24"/>
                <w:szCs w:val="24"/>
              </w:rPr>
            </w:pPr>
          </w:p>
        </w:tc>
      </w:tr>
      <w:tr w:rsidR="000B1E7A" w14:paraId="1798C86F" w14:textId="77777777" w:rsidTr="00407835">
        <w:trPr>
          <w:trHeight w:val="233"/>
        </w:trPr>
        <w:tc>
          <w:tcPr>
            <w:tcW w:w="314" w:type="pct"/>
          </w:tcPr>
          <w:p w14:paraId="36E51047" w14:textId="77777777" w:rsidR="000B1E7A" w:rsidRDefault="000B1E7A" w:rsidP="00407835">
            <w:pPr>
              <w:rPr>
                <w:rFonts w:ascii="Times New Roman" w:hAnsi="Times New Roman" w:cs="Times New Roman"/>
                <w:b/>
              </w:rPr>
            </w:pPr>
          </w:p>
        </w:tc>
        <w:tc>
          <w:tcPr>
            <w:tcW w:w="4148" w:type="pct"/>
          </w:tcPr>
          <w:p w14:paraId="0CAE538E" w14:textId="77777777" w:rsidR="000B1E7A" w:rsidRPr="000B4061" w:rsidRDefault="000B1E7A" w:rsidP="00407835">
            <w:pPr>
              <w:rPr>
                <w:rFonts w:ascii="Times New Roman" w:hAnsi="Times New Roman" w:cs="Times New Roman"/>
                <w:b/>
              </w:rPr>
            </w:pPr>
            <w:r>
              <w:rPr>
                <w:rFonts w:ascii="Times New Roman" w:hAnsi="Times New Roman" w:cs="Times New Roman"/>
                <w:b/>
              </w:rPr>
              <w:t>Budgetary resources:</w:t>
            </w:r>
          </w:p>
        </w:tc>
        <w:tc>
          <w:tcPr>
            <w:tcW w:w="538" w:type="pct"/>
          </w:tcPr>
          <w:p w14:paraId="16C8274F" w14:textId="77777777" w:rsidR="000B1E7A" w:rsidRDefault="000B1E7A" w:rsidP="00407835">
            <w:pPr>
              <w:jc w:val="right"/>
              <w:rPr>
                <w:rFonts w:ascii="Times New Roman" w:hAnsi="Times New Roman" w:cs="Times New Roman"/>
                <w:b/>
                <w:sz w:val="28"/>
                <w:szCs w:val="28"/>
              </w:rPr>
            </w:pPr>
          </w:p>
        </w:tc>
      </w:tr>
      <w:tr w:rsidR="000B1E7A" w14:paraId="707D8944" w14:textId="77777777" w:rsidTr="00407835">
        <w:trPr>
          <w:trHeight w:val="260"/>
        </w:trPr>
        <w:tc>
          <w:tcPr>
            <w:tcW w:w="314" w:type="pct"/>
          </w:tcPr>
          <w:p w14:paraId="5B4E0FC8" w14:textId="77777777" w:rsidR="000B1E7A" w:rsidRPr="00D95F29" w:rsidRDefault="000B1E7A" w:rsidP="00407835">
            <w:pPr>
              <w:rPr>
                <w:rFonts w:ascii="Times New Roman" w:hAnsi="Times New Roman" w:cs="Times New Roman"/>
              </w:rPr>
            </w:pPr>
            <w:r>
              <w:rPr>
                <w:rFonts w:ascii="Times New Roman" w:hAnsi="Times New Roman" w:cs="Times New Roman"/>
              </w:rPr>
              <w:t>1290</w:t>
            </w:r>
          </w:p>
        </w:tc>
        <w:tc>
          <w:tcPr>
            <w:tcW w:w="4148" w:type="pct"/>
          </w:tcPr>
          <w:p w14:paraId="5CC0541B" w14:textId="77777777" w:rsidR="000B1E7A" w:rsidRPr="00D95F29" w:rsidRDefault="000B1E7A" w:rsidP="00407835">
            <w:pPr>
              <w:rPr>
                <w:rFonts w:ascii="Times New Roman" w:hAnsi="Times New Roman" w:cs="Times New Roman"/>
              </w:rPr>
            </w:pPr>
            <w:r>
              <w:rPr>
                <w:rFonts w:ascii="Times New Roman" w:hAnsi="Times New Roman" w:cs="Times New Roman"/>
              </w:rPr>
              <w:t>Appropriations (discretionary and mandatory) (411900E)</w:t>
            </w:r>
          </w:p>
        </w:tc>
        <w:tc>
          <w:tcPr>
            <w:tcW w:w="538" w:type="pct"/>
          </w:tcPr>
          <w:p w14:paraId="59677197" w14:textId="77777777" w:rsidR="000B1E7A" w:rsidRPr="00AA6FA9" w:rsidRDefault="000B1E7A" w:rsidP="00407835">
            <w:pPr>
              <w:jc w:val="right"/>
              <w:rPr>
                <w:rFonts w:ascii="Times New Roman" w:hAnsi="Times New Roman" w:cs="Times New Roman"/>
              </w:rPr>
            </w:pPr>
            <w:r>
              <w:rPr>
                <w:rFonts w:ascii="Times New Roman" w:hAnsi="Times New Roman" w:cs="Times New Roman"/>
              </w:rPr>
              <w:t>450</w:t>
            </w:r>
          </w:p>
        </w:tc>
      </w:tr>
      <w:tr w:rsidR="000B1E7A" w14:paraId="7120C9A8" w14:textId="77777777" w:rsidTr="00407835">
        <w:tc>
          <w:tcPr>
            <w:tcW w:w="314" w:type="pct"/>
          </w:tcPr>
          <w:p w14:paraId="1B07E69F" w14:textId="77777777" w:rsidR="000B1E7A" w:rsidRPr="00C707E4" w:rsidRDefault="000B1E7A" w:rsidP="00407835">
            <w:pPr>
              <w:rPr>
                <w:rFonts w:ascii="Times New Roman" w:hAnsi="Times New Roman" w:cs="Times New Roman"/>
                <w:b/>
              </w:rPr>
            </w:pPr>
            <w:r w:rsidRPr="00C707E4">
              <w:rPr>
                <w:rFonts w:ascii="Times New Roman" w:hAnsi="Times New Roman" w:cs="Times New Roman"/>
                <w:b/>
              </w:rPr>
              <w:t>1910</w:t>
            </w:r>
          </w:p>
        </w:tc>
        <w:tc>
          <w:tcPr>
            <w:tcW w:w="4148" w:type="pct"/>
          </w:tcPr>
          <w:p w14:paraId="1927316A" w14:textId="77777777" w:rsidR="000B1E7A" w:rsidRPr="00C707E4" w:rsidRDefault="000B1E7A" w:rsidP="00407835">
            <w:pPr>
              <w:rPr>
                <w:rFonts w:ascii="Times New Roman" w:hAnsi="Times New Roman" w:cs="Times New Roman"/>
                <w:b/>
              </w:rPr>
            </w:pPr>
            <w:r w:rsidRPr="00C707E4">
              <w:rPr>
                <w:rFonts w:ascii="Times New Roman" w:hAnsi="Times New Roman" w:cs="Times New Roman"/>
                <w:b/>
              </w:rPr>
              <w:t>Total budgetary resources</w:t>
            </w:r>
          </w:p>
        </w:tc>
        <w:tc>
          <w:tcPr>
            <w:tcW w:w="538" w:type="pct"/>
          </w:tcPr>
          <w:p w14:paraId="0F9F6635" w14:textId="77777777" w:rsidR="000B1E7A" w:rsidRPr="00C707E4" w:rsidRDefault="000B1E7A" w:rsidP="00407835">
            <w:pPr>
              <w:jc w:val="right"/>
              <w:rPr>
                <w:rFonts w:ascii="Times New Roman" w:hAnsi="Times New Roman" w:cs="Times New Roman"/>
                <w:b/>
              </w:rPr>
            </w:pPr>
            <w:r w:rsidRPr="00C707E4">
              <w:rPr>
                <w:rFonts w:ascii="Times New Roman" w:hAnsi="Times New Roman" w:cs="Times New Roman"/>
                <w:b/>
              </w:rPr>
              <w:t>450</w:t>
            </w:r>
          </w:p>
        </w:tc>
      </w:tr>
      <w:tr w:rsidR="000B1E7A" w:rsidRPr="009F6B2A" w14:paraId="4D10E547" w14:textId="77777777" w:rsidTr="00407835">
        <w:tc>
          <w:tcPr>
            <w:tcW w:w="314" w:type="pct"/>
          </w:tcPr>
          <w:p w14:paraId="11E51A09" w14:textId="77777777" w:rsidR="000B1E7A" w:rsidRDefault="000B1E7A" w:rsidP="00407835">
            <w:pPr>
              <w:rPr>
                <w:rFonts w:ascii="Times New Roman" w:hAnsi="Times New Roman" w:cs="Times New Roman"/>
              </w:rPr>
            </w:pPr>
          </w:p>
        </w:tc>
        <w:tc>
          <w:tcPr>
            <w:tcW w:w="4148" w:type="pct"/>
          </w:tcPr>
          <w:p w14:paraId="1D24833E" w14:textId="77777777" w:rsidR="000B1E7A" w:rsidRPr="009F6B2A" w:rsidRDefault="000B1E7A" w:rsidP="00407835">
            <w:pPr>
              <w:rPr>
                <w:rFonts w:ascii="Times New Roman" w:hAnsi="Times New Roman" w:cs="Times New Roman"/>
              </w:rPr>
            </w:pPr>
          </w:p>
        </w:tc>
        <w:tc>
          <w:tcPr>
            <w:tcW w:w="538" w:type="pct"/>
          </w:tcPr>
          <w:p w14:paraId="1CCBAF4D" w14:textId="77777777" w:rsidR="000B1E7A" w:rsidRPr="009F6B2A" w:rsidRDefault="000B1E7A" w:rsidP="00407835">
            <w:pPr>
              <w:jc w:val="right"/>
              <w:rPr>
                <w:rFonts w:ascii="Times New Roman" w:hAnsi="Times New Roman" w:cs="Times New Roman"/>
              </w:rPr>
            </w:pPr>
          </w:p>
        </w:tc>
      </w:tr>
      <w:tr w:rsidR="000B1E7A" w:rsidRPr="00D95F29" w14:paraId="1176A22B" w14:textId="77777777" w:rsidTr="00407835">
        <w:tc>
          <w:tcPr>
            <w:tcW w:w="314" w:type="pct"/>
          </w:tcPr>
          <w:p w14:paraId="1C38B980" w14:textId="77777777" w:rsidR="000B1E7A" w:rsidRPr="00D95F29" w:rsidRDefault="000B1E7A" w:rsidP="00407835">
            <w:pPr>
              <w:rPr>
                <w:rFonts w:ascii="Times New Roman" w:hAnsi="Times New Roman" w:cs="Times New Roman"/>
                <w:b/>
              </w:rPr>
            </w:pPr>
          </w:p>
        </w:tc>
        <w:tc>
          <w:tcPr>
            <w:tcW w:w="4148" w:type="pct"/>
          </w:tcPr>
          <w:p w14:paraId="47311BC5" w14:textId="77777777" w:rsidR="000B1E7A" w:rsidRPr="00D95F29" w:rsidRDefault="000B1E7A" w:rsidP="00407835">
            <w:pPr>
              <w:rPr>
                <w:rFonts w:ascii="Times New Roman" w:hAnsi="Times New Roman" w:cs="Times New Roman"/>
                <w:b/>
              </w:rPr>
            </w:pPr>
            <w:r>
              <w:rPr>
                <w:rFonts w:ascii="Times New Roman" w:hAnsi="Times New Roman" w:cs="Times New Roman"/>
                <w:b/>
              </w:rPr>
              <w:t>Memorandum (non-add) entries:</w:t>
            </w:r>
          </w:p>
        </w:tc>
        <w:tc>
          <w:tcPr>
            <w:tcW w:w="538" w:type="pct"/>
          </w:tcPr>
          <w:p w14:paraId="42033E37" w14:textId="77777777" w:rsidR="000B1E7A" w:rsidRPr="00D95F29" w:rsidRDefault="000B1E7A" w:rsidP="00407835">
            <w:pPr>
              <w:jc w:val="right"/>
              <w:rPr>
                <w:rFonts w:ascii="Times New Roman" w:hAnsi="Times New Roman" w:cs="Times New Roman"/>
                <w:b/>
                <w:u w:val="thick"/>
              </w:rPr>
            </w:pPr>
          </w:p>
        </w:tc>
      </w:tr>
      <w:tr w:rsidR="000B1E7A" w:rsidRPr="009F6B2A" w14:paraId="6F5B70B1" w14:textId="77777777" w:rsidTr="00407835">
        <w:trPr>
          <w:trHeight w:hRule="exact" w:val="262"/>
        </w:trPr>
        <w:tc>
          <w:tcPr>
            <w:tcW w:w="314" w:type="pct"/>
          </w:tcPr>
          <w:p w14:paraId="0F380B77" w14:textId="77777777" w:rsidR="000B1E7A" w:rsidRPr="00C707E4" w:rsidRDefault="000B1E7A" w:rsidP="00407835">
            <w:pPr>
              <w:rPr>
                <w:rFonts w:ascii="Times New Roman" w:hAnsi="Times New Roman" w:cs="Times New Roman"/>
              </w:rPr>
            </w:pPr>
            <w:r>
              <w:rPr>
                <w:rFonts w:ascii="Times New Roman" w:hAnsi="Times New Roman" w:cs="Times New Roman"/>
              </w:rPr>
              <w:t>1980</w:t>
            </w:r>
          </w:p>
        </w:tc>
        <w:tc>
          <w:tcPr>
            <w:tcW w:w="4148" w:type="pct"/>
          </w:tcPr>
          <w:p w14:paraId="741C7E6A" w14:textId="77777777" w:rsidR="000B1E7A" w:rsidRPr="00C707E4" w:rsidRDefault="000B1E7A" w:rsidP="00407835">
            <w:pPr>
              <w:rPr>
                <w:rFonts w:ascii="Times New Roman" w:hAnsi="Times New Roman" w:cs="Times New Roman"/>
              </w:rPr>
            </w:pPr>
            <w:r>
              <w:rPr>
                <w:rFonts w:ascii="Times New Roman" w:hAnsi="Times New Roman" w:cs="Times New Roman"/>
              </w:rPr>
              <w:t>Net adjustments to unobligated balance brought forward, Oct 1 (Note 26) (411900E)</w:t>
            </w:r>
          </w:p>
        </w:tc>
        <w:tc>
          <w:tcPr>
            <w:tcW w:w="538" w:type="pct"/>
          </w:tcPr>
          <w:p w14:paraId="042A8C77" w14:textId="77777777" w:rsidR="000B1E7A" w:rsidRPr="00C707E4" w:rsidRDefault="000B1E7A" w:rsidP="00407835">
            <w:pPr>
              <w:jc w:val="right"/>
              <w:rPr>
                <w:rFonts w:ascii="Times New Roman" w:hAnsi="Times New Roman" w:cs="Times New Roman"/>
              </w:rPr>
            </w:pPr>
            <w:r>
              <w:rPr>
                <w:rFonts w:ascii="Times New Roman" w:hAnsi="Times New Roman" w:cs="Times New Roman"/>
              </w:rPr>
              <w:t>-</w:t>
            </w:r>
          </w:p>
        </w:tc>
      </w:tr>
      <w:tr w:rsidR="000B1E7A" w:rsidRPr="009F6B2A" w14:paraId="39A9C84A" w14:textId="77777777" w:rsidTr="00407835">
        <w:tc>
          <w:tcPr>
            <w:tcW w:w="314" w:type="pct"/>
          </w:tcPr>
          <w:p w14:paraId="21FF30BC" w14:textId="77777777" w:rsidR="000B1E7A" w:rsidRPr="009F6B2A" w:rsidRDefault="000B1E7A" w:rsidP="00407835">
            <w:pPr>
              <w:rPr>
                <w:rFonts w:ascii="Times New Roman" w:hAnsi="Times New Roman" w:cs="Times New Roman"/>
                <w:b/>
              </w:rPr>
            </w:pPr>
          </w:p>
        </w:tc>
        <w:tc>
          <w:tcPr>
            <w:tcW w:w="4148" w:type="pct"/>
          </w:tcPr>
          <w:p w14:paraId="55FD6EA4" w14:textId="77777777" w:rsidR="000B1E7A" w:rsidRPr="009F6B2A" w:rsidRDefault="000B1E7A" w:rsidP="00407835">
            <w:pPr>
              <w:rPr>
                <w:rFonts w:ascii="Times New Roman" w:hAnsi="Times New Roman" w:cs="Times New Roman"/>
                <w:b/>
              </w:rPr>
            </w:pPr>
          </w:p>
        </w:tc>
        <w:tc>
          <w:tcPr>
            <w:tcW w:w="538" w:type="pct"/>
          </w:tcPr>
          <w:p w14:paraId="768A7B51" w14:textId="77777777" w:rsidR="000B1E7A" w:rsidRPr="009F6B2A" w:rsidRDefault="000B1E7A" w:rsidP="00407835">
            <w:pPr>
              <w:jc w:val="right"/>
              <w:rPr>
                <w:rFonts w:ascii="Times New Roman" w:hAnsi="Times New Roman" w:cs="Times New Roman"/>
              </w:rPr>
            </w:pPr>
          </w:p>
        </w:tc>
      </w:tr>
      <w:tr w:rsidR="000B1E7A" w:rsidRPr="009F6B2A" w14:paraId="34F0426C" w14:textId="77777777" w:rsidTr="00407835">
        <w:tc>
          <w:tcPr>
            <w:tcW w:w="314" w:type="pct"/>
          </w:tcPr>
          <w:p w14:paraId="41758E15" w14:textId="77777777" w:rsidR="000B1E7A" w:rsidRPr="009F6B2A" w:rsidRDefault="000B1E7A" w:rsidP="00407835">
            <w:pPr>
              <w:rPr>
                <w:rFonts w:ascii="Times New Roman" w:hAnsi="Times New Roman" w:cs="Times New Roman"/>
                <w:b/>
              </w:rPr>
            </w:pPr>
          </w:p>
        </w:tc>
        <w:tc>
          <w:tcPr>
            <w:tcW w:w="4148" w:type="pct"/>
          </w:tcPr>
          <w:p w14:paraId="55D8953E" w14:textId="77777777" w:rsidR="000B1E7A" w:rsidRPr="00B71626" w:rsidRDefault="000B1E7A" w:rsidP="00407835">
            <w:pPr>
              <w:rPr>
                <w:rFonts w:ascii="Times New Roman" w:hAnsi="Times New Roman" w:cs="Times New Roman"/>
                <w:b/>
              </w:rPr>
            </w:pPr>
            <w:r>
              <w:rPr>
                <w:rFonts w:ascii="Times New Roman" w:hAnsi="Times New Roman" w:cs="Times New Roman"/>
                <w:b/>
              </w:rPr>
              <w:t>Status of budgetary resources:</w:t>
            </w:r>
          </w:p>
        </w:tc>
        <w:tc>
          <w:tcPr>
            <w:tcW w:w="538" w:type="pct"/>
          </w:tcPr>
          <w:p w14:paraId="70E24EA7" w14:textId="77777777" w:rsidR="000B1E7A" w:rsidRPr="009F6B2A" w:rsidRDefault="000B1E7A" w:rsidP="00407835">
            <w:pPr>
              <w:jc w:val="right"/>
              <w:rPr>
                <w:rFonts w:ascii="Times New Roman" w:hAnsi="Times New Roman" w:cs="Times New Roman"/>
              </w:rPr>
            </w:pPr>
          </w:p>
        </w:tc>
      </w:tr>
      <w:tr w:rsidR="000B1E7A" w:rsidRPr="009F6B2A" w14:paraId="641D8F5E" w14:textId="77777777" w:rsidTr="00407835">
        <w:tc>
          <w:tcPr>
            <w:tcW w:w="314" w:type="pct"/>
          </w:tcPr>
          <w:p w14:paraId="0030F67D" w14:textId="77777777" w:rsidR="000B1E7A" w:rsidRPr="00350783" w:rsidRDefault="000B1E7A" w:rsidP="00407835">
            <w:pPr>
              <w:rPr>
                <w:rFonts w:ascii="Times New Roman" w:hAnsi="Times New Roman" w:cs="Times New Roman"/>
              </w:rPr>
            </w:pPr>
            <w:r>
              <w:rPr>
                <w:rFonts w:ascii="Times New Roman" w:hAnsi="Times New Roman" w:cs="Times New Roman"/>
              </w:rPr>
              <w:t>2190</w:t>
            </w:r>
          </w:p>
        </w:tc>
        <w:tc>
          <w:tcPr>
            <w:tcW w:w="4148" w:type="pct"/>
          </w:tcPr>
          <w:p w14:paraId="716CD74C" w14:textId="77777777" w:rsidR="000B1E7A" w:rsidRPr="00AF223F" w:rsidRDefault="000B1E7A" w:rsidP="00407835">
            <w:pPr>
              <w:rPr>
                <w:rFonts w:ascii="Times New Roman" w:hAnsi="Times New Roman" w:cs="Times New Roman"/>
              </w:rPr>
            </w:pPr>
            <w:r>
              <w:rPr>
                <w:rFonts w:ascii="Times New Roman" w:hAnsi="Times New Roman" w:cs="Times New Roman"/>
              </w:rPr>
              <w:t>New obligations and upward adjustments (total) (Note 29) (490200E)</w:t>
            </w:r>
          </w:p>
        </w:tc>
        <w:tc>
          <w:tcPr>
            <w:tcW w:w="538" w:type="pct"/>
          </w:tcPr>
          <w:p w14:paraId="778C8029"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300</w:t>
            </w:r>
          </w:p>
        </w:tc>
      </w:tr>
      <w:tr w:rsidR="000B1E7A" w:rsidRPr="009F6B2A" w14:paraId="52AD7E4D" w14:textId="77777777" w:rsidTr="00407835">
        <w:tc>
          <w:tcPr>
            <w:tcW w:w="314" w:type="pct"/>
          </w:tcPr>
          <w:p w14:paraId="5D11E755" w14:textId="77777777" w:rsidR="000B1E7A" w:rsidRPr="00AF223F" w:rsidRDefault="000B1E7A" w:rsidP="00407835">
            <w:pPr>
              <w:rPr>
                <w:rFonts w:ascii="Times New Roman" w:hAnsi="Times New Roman" w:cs="Times New Roman"/>
              </w:rPr>
            </w:pPr>
            <w:r>
              <w:rPr>
                <w:rFonts w:ascii="Times New Roman" w:hAnsi="Times New Roman" w:cs="Times New Roman"/>
              </w:rPr>
              <w:t>2204</w:t>
            </w:r>
          </w:p>
        </w:tc>
        <w:tc>
          <w:tcPr>
            <w:tcW w:w="4148" w:type="pct"/>
          </w:tcPr>
          <w:p w14:paraId="12E48E16" w14:textId="77777777" w:rsidR="000B1E7A" w:rsidRPr="00AF223F" w:rsidRDefault="000B1E7A" w:rsidP="00407835">
            <w:pPr>
              <w:rPr>
                <w:rFonts w:ascii="Times New Roman" w:hAnsi="Times New Roman" w:cs="Times New Roman"/>
              </w:rPr>
            </w:pPr>
            <w:r>
              <w:rPr>
                <w:rFonts w:ascii="Times New Roman" w:hAnsi="Times New Roman" w:cs="Times New Roman"/>
              </w:rPr>
              <w:t>Apportioned, unexpired account (461000E)</w:t>
            </w:r>
          </w:p>
        </w:tc>
        <w:tc>
          <w:tcPr>
            <w:tcW w:w="538" w:type="pct"/>
          </w:tcPr>
          <w:p w14:paraId="652B8C2D"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150</w:t>
            </w:r>
          </w:p>
        </w:tc>
      </w:tr>
      <w:tr w:rsidR="000B1E7A" w:rsidRPr="009F6B2A" w14:paraId="06810CB4" w14:textId="77777777" w:rsidTr="00407835">
        <w:tc>
          <w:tcPr>
            <w:tcW w:w="314" w:type="pct"/>
          </w:tcPr>
          <w:p w14:paraId="64D335A6" w14:textId="77777777" w:rsidR="000B1E7A" w:rsidRPr="00AF223F" w:rsidRDefault="000B1E7A" w:rsidP="00407835">
            <w:pPr>
              <w:rPr>
                <w:rFonts w:ascii="Times New Roman" w:hAnsi="Times New Roman" w:cs="Times New Roman"/>
              </w:rPr>
            </w:pPr>
            <w:r>
              <w:rPr>
                <w:rFonts w:ascii="Times New Roman" w:hAnsi="Times New Roman" w:cs="Times New Roman"/>
              </w:rPr>
              <w:t>2412</w:t>
            </w:r>
          </w:p>
        </w:tc>
        <w:tc>
          <w:tcPr>
            <w:tcW w:w="4148" w:type="pct"/>
          </w:tcPr>
          <w:p w14:paraId="15BE0DCE" w14:textId="77777777" w:rsidR="000B1E7A" w:rsidRPr="00AF223F" w:rsidRDefault="000B1E7A" w:rsidP="00407835">
            <w:pPr>
              <w:rPr>
                <w:rFonts w:ascii="Times New Roman" w:hAnsi="Times New Roman" w:cs="Times New Roman"/>
              </w:rPr>
            </w:pPr>
            <w:r>
              <w:rPr>
                <w:rFonts w:ascii="Times New Roman" w:hAnsi="Times New Roman" w:cs="Times New Roman"/>
              </w:rPr>
              <w:t>Unexpired unobligated balance, end of year</w:t>
            </w:r>
          </w:p>
        </w:tc>
        <w:tc>
          <w:tcPr>
            <w:tcW w:w="538" w:type="pct"/>
          </w:tcPr>
          <w:p w14:paraId="37244BE9"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150</w:t>
            </w:r>
          </w:p>
        </w:tc>
      </w:tr>
      <w:tr w:rsidR="000B1E7A" w:rsidRPr="009F6B2A" w14:paraId="54D68551" w14:textId="77777777" w:rsidTr="00407835">
        <w:trPr>
          <w:trHeight w:val="170"/>
        </w:trPr>
        <w:tc>
          <w:tcPr>
            <w:tcW w:w="314" w:type="pct"/>
          </w:tcPr>
          <w:p w14:paraId="1FD10DD0" w14:textId="77777777" w:rsidR="000B1E7A" w:rsidRPr="00CA7448" w:rsidRDefault="000B1E7A" w:rsidP="00407835">
            <w:pPr>
              <w:rPr>
                <w:rFonts w:ascii="Times New Roman" w:hAnsi="Times New Roman" w:cs="Times New Roman"/>
              </w:rPr>
            </w:pPr>
            <w:r>
              <w:rPr>
                <w:rFonts w:ascii="Times New Roman" w:hAnsi="Times New Roman" w:cs="Times New Roman"/>
              </w:rPr>
              <w:t>2490</w:t>
            </w:r>
          </w:p>
        </w:tc>
        <w:tc>
          <w:tcPr>
            <w:tcW w:w="4148" w:type="pct"/>
          </w:tcPr>
          <w:p w14:paraId="320BB5C9" w14:textId="77777777" w:rsidR="000B1E7A" w:rsidRPr="00CA7448" w:rsidRDefault="000B1E7A" w:rsidP="00407835">
            <w:pPr>
              <w:rPr>
                <w:rFonts w:ascii="Times New Roman" w:hAnsi="Times New Roman" w:cs="Times New Roman"/>
              </w:rPr>
            </w:pPr>
            <w:r>
              <w:rPr>
                <w:rFonts w:ascii="Times New Roman" w:hAnsi="Times New Roman" w:cs="Times New Roman"/>
              </w:rPr>
              <w:t>Unobligated balance, end of year (total)</w:t>
            </w:r>
          </w:p>
        </w:tc>
        <w:tc>
          <w:tcPr>
            <w:tcW w:w="538" w:type="pct"/>
          </w:tcPr>
          <w:p w14:paraId="0649B5F7" w14:textId="77777777" w:rsidR="000B1E7A" w:rsidRPr="00CA7448" w:rsidRDefault="000B1E7A" w:rsidP="00407835">
            <w:pPr>
              <w:jc w:val="right"/>
              <w:rPr>
                <w:rFonts w:ascii="Times New Roman" w:hAnsi="Times New Roman" w:cs="Times New Roman"/>
              </w:rPr>
            </w:pPr>
            <w:r>
              <w:rPr>
                <w:rFonts w:ascii="Times New Roman" w:hAnsi="Times New Roman" w:cs="Times New Roman"/>
              </w:rPr>
              <w:t>150</w:t>
            </w:r>
          </w:p>
        </w:tc>
      </w:tr>
      <w:tr w:rsidR="000B1E7A" w:rsidRPr="009F6B2A" w14:paraId="4EDCFE8A" w14:textId="77777777" w:rsidTr="00407835">
        <w:trPr>
          <w:trHeight w:val="170"/>
        </w:trPr>
        <w:tc>
          <w:tcPr>
            <w:tcW w:w="314" w:type="pct"/>
          </w:tcPr>
          <w:p w14:paraId="44C5644B" w14:textId="77777777" w:rsidR="000B1E7A" w:rsidRPr="00CA7448" w:rsidRDefault="000B1E7A" w:rsidP="00407835">
            <w:pPr>
              <w:rPr>
                <w:rFonts w:ascii="Times New Roman" w:hAnsi="Times New Roman" w:cs="Times New Roman"/>
                <w:b/>
              </w:rPr>
            </w:pPr>
            <w:r>
              <w:rPr>
                <w:rFonts w:ascii="Times New Roman" w:hAnsi="Times New Roman" w:cs="Times New Roman"/>
                <w:b/>
              </w:rPr>
              <w:t>2500</w:t>
            </w:r>
          </w:p>
        </w:tc>
        <w:tc>
          <w:tcPr>
            <w:tcW w:w="4148" w:type="pct"/>
          </w:tcPr>
          <w:p w14:paraId="63A5725A" w14:textId="77777777" w:rsidR="000B1E7A" w:rsidRPr="00CA7448" w:rsidRDefault="000B1E7A" w:rsidP="00407835">
            <w:pPr>
              <w:rPr>
                <w:rFonts w:ascii="Times New Roman" w:hAnsi="Times New Roman" w:cs="Times New Roman"/>
                <w:b/>
              </w:rPr>
            </w:pPr>
            <w:r>
              <w:rPr>
                <w:rFonts w:ascii="Times New Roman" w:hAnsi="Times New Roman" w:cs="Times New Roman"/>
                <w:b/>
              </w:rPr>
              <w:t>Total budgetary resources</w:t>
            </w:r>
          </w:p>
        </w:tc>
        <w:tc>
          <w:tcPr>
            <w:tcW w:w="538" w:type="pct"/>
          </w:tcPr>
          <w:p w14:paraId="5D20D01E" w14:textId="77777777" w:rsidR="000B1E7A" w:rsidRPr="00CA7448" w:rsidRDefault="000B1E7A" w:rsidP="00407835">
            <w:pPr>
              <w:jc w:val="right"/>
              <w:rPr>
                <w:rFonts w:ascii="Times New Roman" w:hAnsi="Times New Roman" w:cs="Times New Roman"/>
                <w:b/>
              </w:rPr>
            </w:pPr>
            <w:r>
              <w:rPr>
                <w:rFonts w:ascii="Times New Roman" w:hAnsi="Times New Roman" w:cs="Times New Roman"/>
                <w:b/>
              </w:rPr>
              <w:t>450</w:t>
            </w:r>
          </w:p>
        </w:tc>
      </w:tr>
      <w:tr w:rsidR="000B1E7A" w:rsidRPr="009F6B2A" w14:paraId="1B472C61" w14:textId="77777777" w:rsidTr="00407835">
        <w:tc>
          <w:tcPr>
            <w:tcW w:w="314" w:type="pct"/>
          </w:tcPr>
          <w:p w14:paraId="0F1DE6B4" w14:textId="77777777" w:rsidR="000B1E7A" w:rsidRDefault="000B1E7A" w:rsidP="00407835">
            <w:pPr>
              <w:rPr>
                <w:rFonts w:ascii="Times New Roman" w:hAnsi="Times New Roman" w:cs="Times New Roman"/>
                <w:b/>
              </w:rPr>
            </w:pPr>
          </w:p>
        </w:tc>
        <w:tc>
          <w:tcPr>
            <w:tcW w:w="4148" w:type="pct"/>
          </w:tcPr>
          <w:p w14:paraId="09283074" w14:textId="77777777" w:rsidR="000B1E7A" w:rsidRPr="009F6B2A" w:rsidRDefault="000B1E7A" w:rsidP="00407835">
            <w:pPr>
              <w:rPr>
                <w:rFonts w:ascii="Times New Roman" w:hAnsi="Times New Roman" w:cs="Times New Roman"/>
                <w:b/>
              </w:rPr>
            </w:pPr>
          </w:p>
        </w:tc>
        <w:tc>
          <w:tcPr>
            <w:tcW w:w="538" w:type="pct"/>
          </w:tcPr>
          <w:p w14:paraId="65D79A4B" w14:textId="77777777" w:rsidR="000B1E7A" w:rsidRPr="009F6B2A" w:rsidRDefault="000B1E7A" w:rsidP="00407835">
            <w:pPr>
              <w:jc w:val="right"/>
              <w:rPr>
                <w:rFonts w:ascii="Times New Roman" w:hAnsi="Times New Roman" w:cs="Times New Roman"/>
              </w:rPr>
            </w:pPr>
          </w:p>
        </w:tc>
      </w:tr>
      <w:tr w:rsidR="000B1E7A" w:rsidRPr="006641F5" w14:paraId="69A6D274" w14:textId="77777777" w:rsidTr="00407835">
        <w:tc>
          <w:tcPr>
            <w:tcW w:w="314" w:type="pct"/>
          </w:tcPr>
          <w:p w14:paraId="147E45C1" w14:textId="77777777" w:rsidR="000B1E7A" w:rsidRDefault="000B1E7A" w:rsidP="00407835">
            <w:pPr>
              <w:rPr>
                <w:rFonts w:ascii="Times New Roman" w:hAnsi="Times New Roman" w:cs="Times New Roman"/>
              </w:rPr>
            </w:pPr>
          </w:p>
        </w:tc>
        <w:tc>
          <w:tcPr>
            <w:tcW w:w="4148" w:type="pct"/>
          </w:tcPr>
          <w:p w14:paraId="4B46BFA6" w14:textId="77777777" w:rsidR="000B1E7A" w:rsidRPr="00CA7448" w:rsidRDefault="000B1E7A" w:rsidP="00407835">
            <w:pPr>
              <w:rPr>
                <w:rFonts w:ascii="Times New Roman" w:hAnsi="Times New Roman" w:cs="Times New Roman"/>
                <w:b/>
              </w:rPr>
            </w:pPr>
            <w:r>
              <w:rPr>
                <w:rFonts w:ascii="Times New Roman" w:hAnsi="Times New Roman" w:cs="Times New Roman"/>
                <w:b/>
              </w:rPr>
              <w:t>Outlays, net:</w:t>
            </w:r>
          </w:p>
        </w:tc>
        <w:tc>
          <w:tcPr>
            <w:tcW w:w="538" w:type="pct"/>
          </w:tcPr>
          <w:p w14:paraId="74332888" w14:textId="77777777" w:rsidR="000B1E7A" w:rsidRDefault="000B1E7A" w:rsidP="00407835">
            <w:pPr>
              <w:jc w:val="right"/>
              <w:rPr>
                <w:rFonts w:ascii="Times New Roman" w:hAnsi="Times New Roman" w:cs="Times New Roman"/>
              </w:rPr>
            </w:pPr>
          </w:p>
        </w:tc>
      </w:tr>
      <w:tr w:rsidR="000B1E7A" w:rsidRPr="006641F5" w14:paraId="318B7672" w14:textId="77777777" w:rsidTr="00407835">
        <w:tc>
          <w:tcPr>
            <w:tcW w:w="314" w:type="pct"/>
          </w:tcPr>
          <w:p w14:paraId="3FE49F75" w14:textId="77777777" w:rsidR="000B1E7A" w:rsidRDefault="000B1E7A" w:rsidP="00407835">
            <w:pPr>
              <w:rPr>
                <w:rFonts w:ascii="Times New Roman" w:hAnsi="Times New Roman" w:cs="Times New Roman"/>
              </w:rPr>
            </w:pPr>
            <w:r>
              <w:rPr>
                <w:rFonts w:ascii="Times New Roman" w:hAnsi="Times New Roman" w:cs="Times New Roman"/>
              </w:rPr>
              <w:t>4190</w:t>
            </w:r>
          </w:p>
        </w:tc>
        <w:tc>
          <w:tcPr>
            <w:tcW w:w="4148" w:type="pct"/>
          </w:tcPr>
          <w:p w14:paraId="40C613E3" w14:textId="77777777" w:rsidR="000B1E7A" w:rsidRPr="006641F5" w:rsidRDefault="000B1E7A" w:rsidP="00407835">
            <w:pPr>
              <w:rPr>
                <w:rFonts w:ascii="Times New Roman" w:hAnsi="Times New Roman" w:cs="Times New Roman"/>
              </w:rPr>
            </w:pPr>
            <w:r>
              <w:rPr>
                <w:rFonts w:ascii="Times New Roman" w:hAnsi="Times New Roman" w:cs="Times New Roman"/>
              </w:rPr>
              <w:t>Outlays, net (total) (discretionary and mandatory) (490200E)</w:t>
            </w:r>
          </w:p>
        </w:tc>
        <w:tc>
          <w:tcPr>
            <w:tcW w:w="538" w:type="pct"/>
          </w:tcPr>
          <w:p w14:paraId="09F5B0C7" w14:textId="77777777" w:rsidR="000B1E7A" w:rsidRPr="006641F5" w:rsidRDefault="000B1E7A" w:rsidP="00407835">
            <w:pPr>
              <w:jc w:val="right"/>
              <w:rPr>
                <w:rFonts w:ascii="Times New Roman" w:hAnsi="Times New Roman" w:cs="Times New Roman"/>
              </w:rPr>
            </w:pPr>
            <w:r>
              <w:rPr>
                <w:rFonts w:ascii="Times New Roman" w:hAnsi="Times New Roman" w:cs="Times New Roman"/>
              </w:rPr>
              <w:t>300</w:t>
            </w:r>
          </w:p>
        </w:tc>
      </w:tr>
    </w:tbl>
    <w:p w14:paraId="4E4BB713" w14:textId="77777777" w:rsidR="000B1E7A" w:rsidRDefault="000B1E7A" w:rsidP="000B1E7A">
      <w:r>
        <w:br w:type="page"/>
      </w:r>
    </w:p>
    <w:tbl>
      <w:tblPr>
        <w:tblStyle w:val="TableGrid"/>
        <w:tblW w:w="5000" w:type="pct"/>
        <w:tblLook w:val="04A0" w:firstRow="1" w:lastRow="0" w:firstColumn="1" w:lastColumn="0" w:noHBand="0" w:noVBand="1"/>
      </w:tblPr>
      <w:tblGrid>
        <w:gridCol w:w="1080"/>
        <w:gridCol w:w="9350"/>
        <w:gridCol w:w="1173"/>
        <w:gridCol w:w="1347"/>
      </w:tblGrid>
      <w:tr w:rsidR="000B1E7A" w:rsidRPr="00645601" w14:paraId="2CF64246" w14:textId="77777777" w:rsidTr="00407835">
        <w:trPr>
          <w:trHeight w:val="440"/>
        </w:trPr>
        <w:tc>
          <w:tcPr>
            <w:tcW w:w="5000" w:type="pct"/>
            <w:gridSpan w:val="4"/>
            <w:shd w:val="clear" w:color="auto" w:fill="D9D9D9" w:themeFill="background1" w:themeFillShade="D9"/>
          </w:tcPr>
          <w:p w14:paraId="49BB2E91"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FOR THE YEAR ENDED SEPTEMBER 30, YEAR 1</w:t>
            </w:r>
          </w:p>
        </w:tc>
      </w:tr>
      <w:tr w:rsidR="000B1E7A" w:rsidRPr="00645601" w14:paraId="58258B64" w14:textId="77777777" w:rsidTr="00407835">
        <w:tc>
          <w:tcPr>
            <w:tcW w:w="417" w:type="pct"/>
          </w:tcPr>
          <w:p w14:paraId="7E5949D9"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3610" w:type="pct"/>
          </w:tcPr>
          <w:p w14:paraId="4273028B" w14:textId="77777777" w:rsidR="000B1E7A" w:rsidRDefault="000B1E7A" w:rsidP="00407835">
            <w:pPr>
              <w:rPr>
                <w:rFonts w:ascii="Times New Roman" w:hAnsi="Times New Roman" w:cs="Times New Roman"/>
                <w:b/>
                <w:sz w:val="28"/>
                <w:szCs w:val="28"/>
              </w:rPr>
            </w:pPr>
          </w:p>
        </w:tc>
        <w:tc>
          <w:tcPr>
            <w:tcW w:w="453" w:type="pct"/>
          </w:tcPr>
          <w:p w14:paraId="513559F3"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06C895C0"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0B1E7A" w14:paraId="23C2953A" w14:textId="77777777" w:rsidTr="00407835">
        <w:trPr>
          <w:trHeight w:val="233"/>
        </w:trPr>
        <w:tc>
          <w:tcPr>
            <w:tcW w:w="417" w:type="pct"/>
          </w:tcPr>
          <w:p w14:paraId="33614E5A" w14:textId="77777777" w:rsidR="000B1E7A" w:rsidRDefault="000B1E7A" w:rsidP="00407835">
            <w:pPr>
              <w:rPr>
                <w:rFonts w:ascii="Times New Roman" w:hAnsi="Times New Roman" w:cs="Times New Roman"/>
                <w:b/>
              </w:rPr>
            </w:pPr>
          </w:p>
        </w:tc>
        <w:tc>
          <w:tcPr>
            <w:tcW w:w="3610" w:type="pct"/>
          </w:tcPr>
          <w:p w14:paraId="37079010" w14:textId="77777777" w:rsidR="000B1E7A" w:rsidRPr="000B4061" w:rsidRDefault="000B1E7A" w:rsidP="00407835">
            <w:pPr>
              <w:rPr>
                <w:rFonts w:ascii="Times New Roman" w:hAnsi="Times New Roman" w:cs="Times New Roman"/>
                <w:b/>
              </w:rPr>
            </w:pPr>
            <w:r>
              <w:rPr>
                <w:rFonts w:ascii="Times New Roman" w:hAnsi="Times New Roman" w:cs="Times New Roman"/>
                <w:b/>
              </w:rPr>
              <w:t>BUDGETARY RESOURCES</w:t>
            </w:r>
          </w:p>
        </w:tc>
        <w:tc>
          <w:tcPr>
            <w:tcW w:w="453" w:type="pct"/>
          </w:tcPr>
          <w:p w14:paraId="382E8696" w14:textId="77777777" w:rsidR="000B1E7A" w:rsidRDefault="000B1E7A" w:rsidP="00407835">
            <w:pPr>
              <w:jc w:val="right"/>
              <w:rPr>
                <w:rFonts w:ascii="Times New Roman" w:hAnsi="Times New Roman" w:cs="Times New Roman"/>
                <w:b/>
                <w:sz w:val="28"/>
                <w:szCs w:val="28"/>
              </w:rPr>
            </w:pPr>
          </w:p>
        </w:tc>
        <w:tc>
          <w:tcPr>
            <w:tcW w:w="520" w:type="pct"/>
          </w:tcPr>
          <w:p w14:paraId="6BEDFAFC" w14:textId="77777777" w:rsidR="000B1E7A" w:rsidRDefault="000B1E7A" w:rsidP="00407835">
            <w:pPr>
              <w:jc w:val="right"/>
              <w:rPr>
                <w:rFonts w:ascii="Times New Roman" w:hAnsi="Times New Roman" w:cs="Times New Roman"/>
                <w:b/>
                <w:sz w:val="28"/>
                <w:szCs w:val="28"/>
              </w:rPr>
            </w:pPr>
          </w:p>
        </w:tc>
      </w:tr>
      <w:tr w:rsidR="000B1E7A" w14:paraId="48BA9731" w14:textId="77777777" w:rsidTr="00407835">
        <w:trPr>
          <w:trHeight w:val="260"/>
        </w:trPr>
        <w:tc>
          <w:tcPr>
            <w:tcW w:w="417" w:type="pct"/>
          </w:tcPr>
          <w:p w14:paraId="7AE39953" w14:textId="77777777" w:rsidR="000B1E7A" w:rsidRPr="00D95F29" w:rsidRDefault="000B1E7A" w:rsidP="00407835">
            <w:pPr>
              <w:rPr>
                <w:rFonts w:ascii="Times New Roman" w:hAnsi="Times New Roman" w:cs="Times New Roman"/>
              </w:rPr>
            </w:pPr>
          </w:p>
        </w:tc>
        <w:tc>
          <w:tcPr>
            <w:tcW w:w="3610" w:type="pct"/>
          </w:tcPr>
          <w:p w14:paraId="087DFB65" w14:textId="77777777" w:rsidR="000B1E7A" w:rsidRPr="00D95F29" w:rsidRDefault="000B1E7A" w:rsidP="00407835">
            <w:pPr>
              <w:rPr>
                <w:rFonts w:ascii="Times New Roman" w:hAnsi="Times New Roman" w:cs="Times New Roman"/>
              </w:rPr>
            </w:pPr>
            <w:r>
              <w:rPr>
                <w:rFonts w:ascii="Times New Roman" w:hAnsi="Times New Roman" w:cs="Times New Roman"/>
              </w:rPr>
              <w:t>All accounts:</w:t>
            </w:r>
          </w:p>
        </w:tc>
        <w:tc>
          <w:tcPr>
            <w:tcW w:w="453" w:type="pct"/>
          </w:tcPr>
          <w:p w14:paraId="6421F714" w14:textId="77777777" w:rsidR="000B1E7A" w:rsidRDefault="000B1E7A" w:rsidP="00407835">
            <w:pPr>
              <w:jc w:val="right"/>
              <w:rPr>
                <w:rFonts w:ascii="Times New Roman" w:hAnsi="Times New Roman" w:cs="Times New Roman"/>
              </w:rPr>
            </w:pPr>
          </w:p>
        </w:tc>
        <w:tc>
          <w:tcPr>
            <w:tcW w:w="520" w:type="pct"/>
          </w:tcPr>
          <w:p w14:paraId="0610AC9C" w14:textId="77777777" w:rsidR="000B1E7A" w:rsidRPr="00AA6FA9" w:rsidRDefault="000B1E7A" w:rsidP="00407835">
            <w:pPr>
              <w:jc w:val="right"/>
              <w:rPr>
                <w:rFonts w:ascii="Times New Roman" w:hAnsi="Times New Roman" w:cs="Times New Roman"/>
              </w:rPr>
            </w:pPr>
          </w:p>
        </w:tc>
      </w:tr>
      <w:tr w:rsidR="000B1E7A" w14:paraId="6955A121" w14:textId="77777777" w:rsidTr="00407835">
        <w:tc>
          <w:tcPr>
            <w:tcW w:w="417" w:type="pct"/>
          </w:tcPr>
          <w:p w14:paraId="39470752" w14:textId="77777777" w:rsidR="000B1E7A" w:rsidRPr="00C03D1C" w:rsidRDefault="000B1E7A" w:rsidP="00407835">
            <w:pPr>
              <w:rPr>
                <w:rFonts w:ascii="Times New Roman" w:hAnsi="Times New Roman" w:cs="Times New Roman"/>
              </w:rPr>
            </w:pPr>
            <w:r w:rsidRPr="00C03D1C">
              <w:rPr>
                <w:rFonts w:ascii="Times New Roman" w:hAnsi="Times New Roman" w:cs="Times New Roman"/>
              </w:rPr>
              <w:t>0900</w:t>
            </w:r>
          </w:p>
        </w:tc>
        <w:tc>
          <w:tcPr>
            <w:tcW w:w="3610" w:type="pct"/>
          </w:tcPr>
          <w:p w14:paraId="74F0AA6E" w14:textId="77777777" w:rsidR="000B1E7A" w:rsidRPr="00C03D1C" w:rsidRDefault="000B1E7A" w:rsidP="00407835">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4FC72F67" w14:textId="77777777" w:rsidR="000B1E7A" w:rsidRPr="00C707E4" w:rsidRDefault="000B1E7A" w:rsidP="00407835">
            <w:pPr>
              <w:jc w:val="right"/>
              <w:rPr>
                <w:rFonts w:ascii="Times New Roman" w:hAnsi="Times New Roman" w:cs="Times New Roman"/>
                <w:b/>
              </w:rPr>
            </w:pPr>
          </w:p>
        </w:tc>
        <w:tc>
          <w:tcPr>
            <w:tcW w:w="520" w:type="pct"/>
          </w:tcPr>
          <w:p w14:paraId="27725C8F" w14:textId="77777777" w:rsidR="000B1E7A" w:rsidRPr="00C03D1C" w:rsidRDefault="000B1E7A" w:rsidP="00407835">
            <w:pPr>
              <w:jc w:val="right"/>
              <w:rPr>
                <w:rFonts w:ascii="Times New Roman" w:hAnsi="Times New Roman" w:cs="Times New Roman"/>
              </w:rPr>
            </w:pPr>
            <w:r>
              <w:rPr>
                <w:rFonts w:ascii="Times New Roman" w:hAnsi="Times New Roman" w:cs="Times New Roman"/>
              </w:rPr>
              <w:t>300</w:t>
            </w:r>
          </w:p>
        </w:tc>
      </w:tr>
      <w:tr w:rsidR="000B1E7A" w:rsidRPr="00D95F29" w14:paraId="76120B86" w14:textId="77777777" w:rsidTr="00407835">
        <w:tc>
          <w:tcPr>
            <w:tcW w:w="417" w:type="pct"/>
          </w:tcPr>
          <w:p w14:paraId="4008D096" w14:textId="77777777" w:rsidR="000B1E7A" w:rsidRPr="00D95F29" w:rsidRDefault="000B1E7A" w:rsidP="00407835">
            <w:pPr>
              <w:rPr>
                <w:rFonts w:ascii="Times New Roman" w:hAnsi="Times New Roman" w:cs="Times New Roman"/>
                <w:b/>
              </w:rPr>
            </w:pPr>
          </w:p>
        </w:tc>
        <w:tc>
          <w:tcPr>
            <w:tcW w:w="3610" w:type="pct"/>
          </w:tcPr>
          <w:p w14:paraId="2D36F0FF" w14:textId="77777777" w:rsidR="000B1E7A" w:rsidRPr="00D95F29" w:rsidRDefault="000B1E7A" w:rsidP="00407835">
            <w:pPr>
              <w:rPr>
                <w:rFonts w:ascii="Times New Roman" w:hAnsi="Times New Roman" w:cs="Times New Roman"/>
                <w:b/>
              </w:rPr>
            </w:pPr>
            <w:r>
              <w:rPr>
                <w:rFonts w:ascii="Times New Roman" w:hAnsi="Times New Roman" w:cs="Times New Roman"/>
                <w:b/>
              </w:rPr>
              <w:t>Budget authority:</w:t>
            </w:r>
          </w:p>
        </w:tc>
        <w:tc>
          <w:tcPr>
            <w:tcW w:w="453" w:type="pct"/>
          </w:tcPr>
          <w:p w14:paraId="2FC82CB2" w14:textId="77777777" w:rsidR="000B1E7A" w:rsidRPr="00D95F29" w:rsidRDefault="000B1E7A" w:rsidP="00407835">
            <w:pPr>
              <w:jc w:val="right"/>
              <w:rPr>
                <w:rFonts w:ascii="Times New Roman" w:hAnsi="Times New Roman" w:cs="Times New Roman"/>
                <w:b/>
                <w:u w:val="thick"/>
              </w:rPr>
            </w:pPr>
          </w:p>
        </w:tc>
        <w:tc>
          <w:tcPr>
            <w:tcW w:w="520" w:type="pct"/>
          </w:tcPr>
          <w:p w14:paraId="2D677C23" w14:textId="77777777" w:rsidR="000B1E7A" w:rsidRPr="00D95F29" w:rsidRDefault="000B1E7A" w:rsidP="00407835">
            <w:pPr>
              <w:jc w:val="right"/>
              <w:rPr>
                <w:rFonts w:ascii="Times New Roman" w:hAnsi="Times New Roman" w:cs="Times New Roman"/>
                <w:b/>
                <w:u w:val="thick"/>
              </w:rPr>
            </w:pPr>
          </w:p>
        </w:tc>
      </w:tr>
      <w:tr w:rsidR="000B1E7A" w:rsidRPr="009F6B2A" w14:paraId="01FF4687" w14:textId="77777777" w:rsidTr="00407835">
        <w:trPr>
          <w:trHeight w:hRule="exact" w:val="262"/>
        </w:trPr>
        <w:tc>
          <w:tcPr>
            <w:tcW w:w="417" w:type="pct"/>
          </w:tcPr>
          <w:p w14:paraId="2D511874" w14:textId="77777777" w:rsidR="000B1E7A" w:rsidRPr="00C707E4" w:rsidRDefault="000B1E7A" w:rsidP="00407835">
            <w:pPr>
              <w:rPr>
                <w:rFonts w:ascii="Times New Roman" w:hAnsi="Times New Roman" w:cs="Times New Roman"/>
              </w:rPr>
            </w:pPr>
          </w:p>
        </w:tc>
        <w:tc>
          <w:tcPr>
            <w:tcW w:w="3610" w:type="pct"/>
          </w:tcPr>
          <w:p w14:paraId="1B23EEE3" w14:textId="77777777" w:rsidR="000B1E7A" w:rsidRDefault="000B1E7A" w:rsidP="00407835">
            <w:pPr>
              <w:rPr>
                <w:rFonts w:ascii="Times New Roman" w:hAnsi="Times New Roman" w:cs="Times New Roman"/>
              </w:rPr>
            </w:pPr>
            <w:r>
              <w:rPr>
                <w:rFonts w:ascii="Times New Roman" w:hAnsi="Times New Roman" w:cs="Times New Roman"/>
              </w:rPr>
              <w:t>Appropriations:</w:t>
            </w:r>
          </w:p>
          <w:p w14:paraId="4C903EA6" w14:textId="77777777" w:rsidR="000B1E7A" w:rsidRPr="00C707E4" w:rsidRDefault="000B1E7A" w:rsidP="00407835">
            <w:pPr>
              <w:rPr>
                <w:rFonts w:ascii="Times New Roman" w:hAnsi="Times New Roman" w:cs="Times New Roman"/>
              </w:rPr>
            </w:pPr>
          </w:p>
        </w:tc>
        <w:tc>
          <w:tcPr>
            <w:tcW w:w="453" w:type="pct"/>
          </w:tcPr>
          <w:p w14:paraId="54C04B62" w14:textId="77777777" w:rsidR="000B1E7A" w:rsidRDefault="000B1E7A" w:rsidP="00407835">
            <w:pPr>
              <w:jc w:val="right"/>
              <w:rPr>
                <w:rFonts w:ascii="Times New Roman" w:hAnsi="Times New Roman" w:cs="Times New Roman"/>
              </w:rPr>
            </w:pPr>
          </w:p>
        </w:tc>
        <w:tc>
          <w:tcPr>
            <w:tcW w:w="520" w:type="pct"/>
          </w:tcPr>
          <w:p w14:paraId="7018C9B6" w14:textId="77777777" w:rsidR="000B1E7A" w:rsidRPr="00C707E4" w:rsidRDefault="000B1E7A" w:rsidP="00407835">
            <w:pPr>
              <w:jc w:val="right"/>
              <w:rPr>
                <w:rFonts w:ascii="Times New Roman" w:hAnsi="Times New Roman" w:cs="Times New Roman"/>
              </w:rPr>
            </w:pPr>
          </w:p>
        </w:tc>
      </w:tr>
      <w:tr w:rsidR="000B1E7A" w:rsidRPr="009F6B2A" w14:paraId="614201B5" w14:textId="77777777" w:rsidTr="00407835">
        <w:tc>
          <w:tcPr>
            <w:tcW w:w="417" w:type="pct"/>
          </w:tcPr>
          <w:p w14:paraId="394162D0" w14:textId="77777777" w:rsidR="000B1E7A" w:rsidRPr="009F6B2A" w:rsidRDefault="000B1E7A" w:rsidP="00407835">
            <w:pPr>
              <w:rPr>
                <w:rFonts w:ascii="Times New Roman" w:hAnsi="Times New Roman" w:cs="Times New Roman"/>
                <w:b/>
              </w:rPr>
            </w:pPr>
          </w:p>
        </w:tc>
        <w:tc>
          <w:tcPr>
            <w:tcW w:w="3610" w:type="pct"/>
          </w:tcPr>
          <w:p w14:paraId="1C78A121" w14:textId="77777777" w:rsidR="000B1E7A" w:rsidRPr="009765AC" w:rsidRDefault="000B1E7A" w:rsidP="00407835">
            <w:pPr>
              <w:rPr>
                <w:rFonts w:ascii="Times New Roman" w:hAnsi="Times New Roman" w:cs="Times New Roman"/>
              </w:rPr>
            </w:pPr>
            <w:r>
              <w:rPr>
                <w:rFonts w:ascii="Times New Roman" w:hAnsi="Times New Roman" w:cs="Times New Roman"/>
              </w:rPr>
              <w:t>Discretionary:</w:t>
            </w:r>
          </w:p>
        </w:tc>
        <w:tc>
          <w:tcPr>
            <w:tcW w:w="453" w:type="pct"/>
          </w:tcPr>
          <w:p w14:paraId="5ACA381E" w14:textId="77777777" w:rsidR="000B1E7A" w:rsidRPr="009F6B2A" w:rsidRDefault="000B1E7A" w:rsidP="00407835">
            <w:pPr>
              <w:jc w:val="right"/>
              <w:rPr>
                <w:rFonts w:ascii="Times New Roman" w:hAnsi="Times New Roman" w:cs="Times New Roman"/>
              </w:rPr>
            </w:pPr>
          </w:p>
        </w:tc>
        <w:tc>
          <w:tcPr>
            <w:tcW w:w="520" w:type="pct"/>
          </w:tcPr>
          <w:p w14:paraId="1AD7BB88" w14:textId="77777777" w:rsidR="000B1E7A" w:rsidRPr="009F6B2A" w:rsidRDefault="000B1E7A" w:rsidP="00407835">
            <w:pPr>
              <w:jc w:val="right"/>
              <w:rPr>
                <w:rFonts w:ascii="Times New Roman" w:hAnsi="Times New Roman" w:cs="Times New Roman"/>
              </w:rPr>
            </w:pPr>
          </w:p>
        </w:tc>
      </w:tr>
      <w:tr w:rsidR="000B1E7A" w:rsidRPr="009F6B2A" w14:paraId="3459F0F2" w14:textId="77777777" w:rsidTr="00407835">
        <w:tc>
          <w:tcPr>
            <w:tcW w:w="417" w:type="pct"/>
          </w:tcPr>
          <w:p w14:paraId="3C486A86" w14:textId="77777777" w:rsidR="000B1E7A" w:rsidRPr="009F6B2A" w:rsidRDefault="000B1E7A" w:rsidP="00407835">
            <w:pPr>
              <w:rPr>
                <w:rFonts w:ascii="Times New Roman" w:hAnsi="Times New Roman" w:cs="Times New Roman"/>
                <w:b/>
              </w:rPr>
            </w:pPr>
          </w:p>
        </w:tc>
        <w:tc>
          <w:tcPr>
            <w:tcW w:w="3610" w:type="pct"/>
          </w:tcPr>
          <w:p w14:paraId="412B747D" w14:textId="77777777" w:rsidR="000B1E7A" w:rsidRPr="00B71626" w:rsidRDefault="000B1E7A" w:rsidP="00407835">
            <w:pPr>
              <w:rPr>
                <w:rFonts w:ascii="Times New Roman" w:hAnsi="Times New Roman" w:cs="Times New Roman"/>
                <w:b/>
              </w:rPr>
            </w:pPr>
            <w:r>
              <w:rPr>
                <w:rFonts w:ascii="Times New Roman" w:hAnsi="Times New Roman" w:cs="Times New Roman"/>
                <w:b/>
              </w:rPr>
              <w:t>Status of budgetary resources:</w:t>
            </w:r>
          </w:p>
        </w:tc>
        <w:tc>
          <w:tcPr>
            <w:tcW w:w="453" w:type="pct"/>
          </w:tcPr>
          <w:p w14:paraId="3B20C922" w14:textId="77777777" w:rsidR="000B1E7A" w:rsidRPr="009F6B2A" w:rsidRDefault="000B1E7A" w:rsidP="00407835">
            <w:pPr>
              <w:jc w:val="right"/>
              <w:rPr>
                <w:rFonts w:ascii="Times New Roman" w:hAnsi="Times New Roman" w:cs="Times New Roman"/>
              </w:rPr>
            </w:pPr>
          </w:p>
        </w:tc>
        <w:tc>
          <w:tcPr>
            <w:tcW w:w="520" w:type="pct"/>
          </w:tcPr>
          <w:p w14:paraId="73D10280" w14:textId="77777777" w:rsidR="000B1E7A" w:rsidRPr="009F6B2A" w:rsidRDefault="000B1E7A" w:rsidP="00407835">
            <w:pPr>
              <w:jc w:val="right"/>
              <w:rPr>
                <w:rFonts w:ascii="Times New Roman" w:hAnsi="Times New Roman" w:cs="Times New Roman"/>
              </w:rPr>
            </w:pPr>
          </w:p>
        </w:tc>
      </w:tr>
      <w:tr w:rsidR="000B1E7A" w:rsidRPr="009F6B2A" w14:paraId="5C662AB9" w14:textId="77777777" w:rsidTr="00407835">
        <w:tc>
          <w:tcPr>
            <w:tcW w:w="417" w:type="pct"/>
          </w:tcPr>
          <w:p w14:paraId="797D44E9" w14:textId="77777777" w:rsidR="000B1E7A" w:rsidRPr="00350783" w:rsidRDefault="000B1E7A" w:rsidP="00407835">
            <w:pPr>
              <w:rPr>
                <w:rFonts w:ascii="Times New Roman" w:hAnsi="Times New Roman" w:cs="Times New Roman"/>
              </w:rPr>
            </w:pPr>
            <w:r>
              <w:rPr>
                <w:rFonts w:ascii="Times New Roman" w:hAnsi="Times New Roman" w:cs="Times New Roman"/>
              </w:rPr>
              <w:t>1100</w:t>
            </w:r>
          </w:p>
        </w:tc>
        <w:tc>
          <w:tcPr>
            <w:tcW w:w="3610" w:type="pct"/>
          </w:tcPr>
          <w:p w14:paraId="55C9860B" w14:textId="77777777" w:rsidR="000B1E7A" w:rsidRPr="00AF223F" w:rsidRDefault="000B1E7A" w:rsidP="00407835">
            <w:pPr>
              <w:rPr>
                <w:rFonts w:ascii="Times New Roman" w:hAnsi="Times New Roman" w:cs="Times New Roman"/>
              </w:rPr>
            </w:pPr>
            <w:r>
              <w:rPr>
                <w:rFonts w:ascii="Times New Roman" w:hAnsi="Times New Roman" w:cs="Times New Roman"/>
              </w:rPr>
              <w:t>Appropriation (411900E)</w:t>
            </w:r>
          </w:p>
        </w:tc>
        <w:tc>
          <w:tcPr>
            <w:tcW w:w="453" w:type="pct"/>
          </w:tcPr>
          <w:p w14:paraId="2F284750"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37449072"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0032A3D2" w14:textId="77777777" w:rsidTr="00407835">
        <w:tc>
          <w:tcPr>
            <w:tcW w:w="417" w:type="pct"/>
          </w:tcPr>
          <w:p w14:paraId="5681D5B8" w14:textId="77777777" w:rsidR="000B1E7A" w:rsidRPr="00AF223F" w:rsidRDefault="000B1E7A" w:rsidP="00407835">
            <w:pPr>
              <w:rPr>
                <w:rFonts w:ascii="Times New Roman" w:hAnsi="Times New Roman" w:cs="Times New Roman"/>
              </w:rPr>
            </w:pPr>
            <w:r>
              <w:rPr>
                <w:rFonts w:ascii="Times New Roman" w:hAnsi="Times New Roman" w:cs="Times New Roman"/>
              </w:rPr>
              <w:t>1160</w:t>
            </w:r>
          </w:p>
        </w:tc>
        <w:tc>
          <w:tcPr>
            <w:tcW w:w="3610" w:type="pct"/>
          </w:tcPr>
          <w:p w14:paraId="4DF0DDDE" w14:textId="77777777" w:rsidR="000B1E7A" w:rsidRPr="00AF223F" w:rsidRDefault="000B1E7A" w:rsidP="00407835">
            <w:pPr>
              <w:rPr>
                <w:rFonts w:ascii="Times New Roman" w:hAnsi="Times New Roman" w:cs="Times New Roman"/>
              </w:rPr>
            </w:pPr>
            <w:r>
              <w:rPr>
                <w:rFonts w:ascii="Times New Roman" w:hAnsi="Times New Roman" w:cs="Times New Roman"/>
              </w:rPr>
              <w:t>Appropriation, discretionary (total)</w:t>
            </w:r>
          </w:p>
        </w:tc>
        <w:tc>
          <w:tcPr>
            <w:tcW w:w="453" w:type="pct"/>
          </w:tcPr>
          <w:p w14:paraId="2C7C6850"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3BBA96A9"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161016D3" w14:textId="77777777" w:rsidTr="00407835">
        <w:tc>
          <w:tcPr>
            <w:tcW w:w="417" w:type="pct"/>
          </w:tcPr>
          <w:p w14:paraId="31C35B46" w14:textId="77777777" w:rsidR="000B1E7A" w:rsidRPr="00AF223F" w:rsidRDefault="000B1E7A" w:rsidP="00407835">
            <w:pPr>
              <w:rPr>
                <w:rFonts w:ascii="Times New Roman" w:hAnsi="Times New Roman" w:cs="Times New Roman"/>
              </w:rPr>
            </w:pPr>
            <w:r>
              <w:rPr>
                <w:rFonts w:ascii="Times New Roman" w:hAnsi="Times New Roman" w:cs="Times New Roman"/>
              </w:rPr>
              <w:t>1900</w:t>
            </w:r>
          </w:p>
        </w:tc>
        <w:tc>
          <w:tcPr>
            <w:tcW w:w="3610" w:type="pct"/>
          </w:tcPr>
          <w:p w14:paraId="2E9157CF" w14:textId="77777777" w:rsidR="000B1E7A" w:rsidRPr="00AF223F" w:rsidRDefault="000B1E7A" w:rsidP="00407835">
            <w:pPr>
              <w:rPr>
                <w:rFonts w:ascii="Times New Roman" w:hAnsi="Times New Roman" w:cs="Times New Roman"/>
              </w:rPr>
            </w:pPr>
            <w:r>
              <w:rPr>
                <w:rFonts w:ascii="Times New Roman" w:hAnsi="Times New Roman" w:cs="Times New Roman"/>
              </w:rPr>
              <w:t>Budget authority (total)</w:t>
            </w:r>
          </w:p>
        </w:tc>
        <w:tc>
          <w:tcPr>
            <w:tcW w:w="453" w:type="pct"/>
          </w:tcPr>
          <w:p w14:paraId="18E27E16"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440BDC52"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3FEE3885" w14:textId="77777777" w:rsidTr="00407835">
        <w:trPr>
          <w:trHeight w:val="170"/>
        </w:trPr>
        <w:tc>
          <w:tcPr>
            <w:tcW w:w="417" w:type="pct"/>
          </w:tcPr>
          <w:p w14:paraId="024858C0" w14:textId="77777777" w:rsidR="000B1E7A" w:rsidRPr="00CA7448" w:rsidRDefault="000B1E7A" w:rsidP="00407835">
            <w:pPr>
              <w:rPr>
                <w:rFonts w:ascii="Times New Roman" w:hAnsi="Times New Roman" w:cs="Times New Roman"/>
              </w:rPr>
            </w:pPr>
            <w:r>
              <w:rPr>
                <w:rFonts w:ascii="Times New Roman" w:hAnsi="Times New Roman" w:cs="Times New Roman"/>
              </w:rPr>
              <w:t>1910</w:t>
            </w:r>
          </w:p>
        </w:tc>
        <w:tc>
          <w:tcPr>
            <w:tcW w:w="3610" w:type="pct"/>
          </w:tcPr>
          <w:p w14:paraId="2C8164CA" w14:textId="77777777" w:rsidR="000B1E7A" w:rsidRPr="00CA7448" w:rsidRDefault="000B1E7A" w:rsidP="00407835">
            <w:pPr>
              <w:rPr>
                <w:rFonts w:ascii="Times New Roman" w:hAnsi="Times New Roman" w:cs="Times New Roman"/>
              </w:rPr>
            </w:pPr>
            <w:r>
              <w:rPr>
                <w:rFonts w:ascii="Times New Roman" w:hAnsi="Times New Roman" w:cs="Times New Roman"/>
              </w:rPr>
              <w:t>Total budgetary resources</w:t>
            </w:r>
          </w:p>
        </w:tc>
        <w:tc>
          <w:tcPr>
            <w:tcW w:w="453" w:type="pct"/>
          </w:tcPr>
          <w:p w14:paraId="7B046536" w14:textId="77777777" w:rsidR="000B1E7A" w:rsidRDefault="000B1E7A" w:rsidP="00407835">
            <w:pPr>
              <w:jc w:val="right"/>
              <w:rPr>
                <w:rFonts w:ascii="Times New Roman" w:hAnsi="Times New Roman" w:cs="Times New Roman"/>
              </w:rPr>
            </w:pPr>
          </w:p>
        </w:tc>
        <w:tc>
          <w:tcPr>
            <w:tcW w:w="520" w:type="pct"/>
          </w:tcPr>
          <w:p w14:paraId="72ABB290" w14:textId="77777777" w:rsidR="000B1E7A" w:rsidRPr="00CA7448"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6B38B40F" w14:textId="77777777" w:rsidTr="00407835">
        <w:trPr>
          <w:trHeight w:val="170"/>
        </w:trPr>
        <w:tc>
          <w:tcPr>
            <w:tcW w:w="417" w:type="pct"/>
          </w:tcPr>
          <w:p w14:paraId="30FB2A0C" w14:textId="77777777" w:rsidR="000B1E7A" w:rsidRPr="00381B17" w:rsidRDefault="000B1E7A" w:rsidP="00407835">
            <w:pPr>
              <w:rPr>
                <w:rFonts w:ascii="Times New Roman" w:hAnsi="Times New Roman" w:cs="Times New Roman"/>
              </w:rPr>
            </w:pPr>
            <w:r>
              <w:rPr>
                <w:rFonts w:ascii="Times New Roman" w:hAnsi="Times New Roman" w:cs="Times New Roman"/>
              </w:rPr>
              <w:t>1930</w:t>
            </w:r>
          </w:p>
        </w:tc>
        <w:tc>
          <w:tcPr>
            <w:tcW w:w="3610" w:type="pct"/>
          </w:tcPr>
          <w:p w14:paraId="2E88DF22" w14:textId="77777777" w:rsidR="000B1E7A" w:rsidRPr="00381B17" w:rsidRDefault="000B1E7A" w:rsidP="00407835">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53E4EDD9" w14:textId="77777777" w:rsidR="000B1E7A" w:rsidRPr="00CA7448" w:rsidRDefault="000B1E7A" w:rsidP="00407835">
            <w:pPr>
              <w:jc w:val="right"/>
              <w:rPr>
                <w:rFonts w:ascii="Times New Roman" w:hAnsi="Times New Roman" w:cs="Times New Roman"/>
                <w:b/>
              </w:rPr>
            </w:pPr>
          </w:p>
        </w:tc>
        <w:tc>
          <w:tcPr>
            <w:tcW w:w="520" w:type="pct"/>
          </w:tcPr>
          <w:p w14:paraId="10857726" w14:textId="77777777" w:rsidR="000B1E7A" w:rsidRPr="00381B17" w:rsidRDefault="000B1E7A" w:rsidP="00407835">
            <w:pPr>
              <w:jc w:val="right"/>
              <w:rPr>
                <w:rFonts w:ascii="Times New Roman" w:hAnsi="Times New Roman" w:cs="Times New Roman"/>
              </w:rPr>
            </w:pPr>
            <w:r>
              <w:rPr>
                <w:rFonts w:ascii="Times New Roman" w:hAnsi="Times New Roman" w:cs="Times New Roman"/>
              </w:rPr>
              <w:t>450</w:t>
            </w:r>
          </w:p>
        </w:tc>
      </w:tr>
      <w:tr w:rsidR="000B1E7A" w:rsidRPr="009F6B2A" w14:paraId="0DC14143" w14:textId="77777777" w:rsidTr="00407835">
        <w:tc>
          <w:tcPr>
            <w:tcW w:w="417" w:type="pct"/>
          </w:tcPr>
          <w:p w14:paraId="796099AF" w14:textId="77777777" w:rsidR="000B1E7A" w:rsidRDefault="000B1E7A" w:rsidP="00407835">
            <w:pPr>
              <w:rPr>
                <w:rFonts w:ascii="Times New Roman" w:hAnsi="Times New Roman" w:cs="Times New Roman"/>
                <w:b/>
              </w:rPr>
            </w:pPr>
          </w:p>
        </w:tc>
        <w:tc>
          <w:tcPr>
            <w:tcW w:w="3610" w:type="pct"/>
          </w:tcPr>
          <w:p w14:paraId="09F4C0B2" w14:textId="77777777" w:rsidR="000B1E7A" w:rsidRPr="009F6B2A" w:rsidRDefault="000B1E7A" w:rsidP="00407835">
            <w:pPr>
              <w:rPr>
                <w:rFonts w:ascii="Times New Roman" w:hAnsi="Times New Roman" w:cs="Times New Roman"/>
                <w:b/>
              </w:rPr>
            </w:pPr>
          </w:p>
        </w:tc>
        <w:tc>
          <w:tcPr>
            <w:tcW w:w="453" w:type="pct"/>
          </w:tcPr>
          <w:p w14:paraId="0D91125B" w14:textId="77777777" w:rsidR="000B1E7A" w:rsidRPr="009F6B2A" w:rsidRDefault="000B1E7A" w:rsidP="00407835">
            <w:pPr>
              <w:jc w:val="right"/>
              <w:rPr>
                <w:rFonts w:ascii="Times New Roman" w:hAnsi="Times New Roman" w:cs="Times New Roman"/>
              </w:rPr>
            </w:pPr>
          </w:p>
        </w:tc>
        <w:tc>
          <w:tcPr>
            <w:tcW w:w="520" w:type="pct"/>
          </w:tcPr>
          <w:p w14:paraId="1179EE8D" w14:textId="77777777" w:rsidR="000B1E7A" w:rsidRPr="009F6B2A" w:rsidRDefault="000B1E7A" w:rsidP="00407835">
            <w:pPr>
              <w:jc w:val="right"/>
              <w:rPr>
                <w:rFonts w:ascii="Times New Roman" w:hAnsi="Times New Roman" w:cs="Times New Roman"/>
              </w:rPr>
            </w:pPr>
          </w:p>
        </w:tc>
      </w:tr>
      <w:tr w:rsidR="000B1E7A" w:rsidRPr="006641F5" w14:paraId="227EA296" w14:textId="77777777" w:rsidTr="00407835">
        <w:tc>
          <w:tcPr>
            <w:tcW w:w="417" w:type="pct"/>
          </w:tcPr>
          <w:p w14:paraId="49F156FE" w14:textId="77777777" w:rsidR="000B1E7A" w:rsidRDefault="000B1E7A" w:rsidP="00407835">
            <w:pPr>
              <w:rPr>
                <w:rFonts w:ascii="Times New Roman" w:hAnsi="Times New Roman" w:cs="Times New Roman"/>
              </w:rPr>
            </w:pPr>
          </w:p>
        </w:tc>
        <w:tc>
          <w:tcPr>
            <w:tcW w:w="3610" w:type="pct"/>
          </w:tcPr>
          <w:p w14:paraId="4AA33C31" w14:textId="77777777" w:rsidR="000B1E7A" w:rsidRPr="00CA7448" w:rsidRDefault="000B1E7A" w:rsidP="00407835">
            <w:pPr>
              <w:rPr>
                <w:rFonts w:ascii="Times New Roman" w:hAnsi="Times New Roman" w:cs="Times New Roman"/>
                <w:b/>
              </w:rPr>
            </w:pPr>
            <w:r>
              <w:rPr>
                <w:rFonts w:ascii="Times New Roman" w:hAnsi="Times New Roman" w:cs="Times New Roman"/>
                <w:b/>
              </w:rPr>
              <w:t>Memorandum (non-add) entries:</w:t>
            </w:r>
          </w:p>
        </w:tc>
        <w:tc>
          <w:tcPr>
            <w:tcW w:w="453" w:type="pct"/>
          </w:tcPr>
          <w:p w14:paraId="73490F8B" w14:textId="77777777" w:rsidR="000B1E7A" w:rsidRDefault="000B1E7A" w:rsidP="00407835">
            <w:pPr>
              <w:jc w:val="right"/>
              <w:rPr>
                <w:rFonts w:ascii="Times New Roman" w:hAnsi="Times New Roman" w:cs="Times New Roman"/>
              </w:rPr>
            </w:pPr>
          </w:p>
        </w:tc>
        <w:tc>
          <w:tcPr>
            <w:tcW w:w="520" w:type="pct"/>
          </w:tcPr>
          <w:p w14:paraId="54E64F57" w14:textId="77777777" w:rsidR="000B1E7A" w:rsidRDefault="000B1E7A" w:rsidP="00407835">
            <w:pPr>
              <w:jc w:val="right"/>
              <w:rPr>
                <w:rFonts w:ascii="Times New Roman" w:hAnsi="Times New Roman" w:cs="Times New Roman"/>
              </w:rPr>
            </w:pPr>
          </w:p>
        </w:tc>
      </w:tr>
      <w:tr w:rsidR="000B1E7A" w:rsidRPr="006641F5" w14:paraId="3581B547" w14:textId="77777777" w:rsidTr="00407835">
        <w:tc>
          <w:tcPr>
            <w:tcW w:w="417" w:type="pct"/>
          </w:tcPr>
          <w:p w14:paraId="6F301022" w14:textId="77777777" w:rsidR="000B1E7A" w:rsidRDefault="000B1E7A" w:rsidP="00407835">
            <w:pPr>
              <w:rPr>
                <w:rFonts w:ascii="Times New Roman" w:hAnsi="Times New Roman" w:cs="Times New Roman"/>
              </w:rPr>
            </w:pPr>
          </w:p>
        </w:tc>
        <w:tc>
          <w:tcPr>
            <w:tcW w:w="3610" w:type="pct"/>
          </w:tcPr>
          <w:p w14:paraId="21E7D8AC" w14:textId="77777777" w:rsidR="000B1E7A" w:rsidRPr="00381B17" w:rsidRDefault="000B1E7A" w:rsidP="00407835">
            <w:pPr>
              <w:rPr>
                <w:rFonts w:ascii="Times New Roman" w:hAnsi="Times New Roman" w:cs="Times New Roman"/>
                <w:b/>
              </w:rPr>
            </w:pPr>
            <w:r>
              <w:rPr>
                <w:rFonts w:ascii="Times New Roman" w:hAnsi="Times New Roman" w:cs="Times New Roman"/>
                <w:b/>
              </w:rPr>
              <w:t>All accounts:</w:t>
            </w:r>
          </w:p>
        </w:tc>
        <w:tc>
          <w:tcPr>
            <w:tcW w:w="453" w:type="pct"/>
          </w:tcPr>
          <w:p w14:paraId="566FFCC0" w14:textId="77777777" w:rsidR="000B1E7A" w:rsidRDefault="000B1E7A" w:rsidP="00407835">
            <w:pPr>
              <w:jc w:val="right"/>
              <w:rPr>
                <w:rFonts w:ascii="Times New Roman" w:hAnsi="Times New Roman" w:cs="Times New Roman"/>
              </w:rPr>
            </w:pPr>
          </w:p>
        </w:tc>
        <w:tc>
          <w:tcPr>
            <w:tcW w:w="520" w:type="pct"/>
          </w:tcPr>
          <w:p w14:paraId="2140296B" w14:textId="77777777" w:rsidR="000B1E7A" w:rsidRPr="006641F5" w:rsidRDefault="000B1E7A" w:rsidP="00407835">
            <w:pPr>
              <w:jc w:val="right"/>
              <w:rPr>
                <w:rFonts w:ascii="Times New Roman" w:hAnsi="Times New Roman" w:cs="Times New Roman"/>
              </w:rPr>
            </w:pPr>
          </w:p>
        </w:tc>
      </w:tr>
      <w:tr w:rsidR="000B1E7A" w:rsidRPr="00381B17" w14:paraId="169B3584" w14:textId="77777777" w:rsidTr="00407835">
        <w:tc>
          <w:tcPr>
            <w:tcW w:w="417" w:type="pct"/>
          </w:tcPr>
          <w:p w14:paraId="4C14429A" w14:textId="77777777" w:rsidR="000B1E7A" w:rsidRPr="00381B17" w:rsidRDefault="000B1E7A" w:rsidP="00407835">
            <w:pPr>
              <w:rPr>
                <w:rFonts w:ascii="Times New Roman" w:hAnsi="Times New Roman" w:cs="Times New Roman"/>
              </w:rPr>
            </w:pPr>
            <w:r>
              <w:rPr>
                <w:rFonts w:ascii="Times New Roman" w:hAnsi="Times New Roman" w:cs="Times New Roman"/>
              </w:rPr>
              <w:t>1940</w:t>
            </w:r>
          </w:p>
        </w:tc>
        <w:tc>
          <w:tcPr>
            <w:tcW w:w="3610" w:type="pct"/>
          </w:tcPr>
          <w:p w14:paraId="404BF7AB" w14:textId="77777777" w:rsidR="000B1E7A" w:rsidRPr="00381B17" w:rsidRDefault="000B1E7A" w:rsidP="00407835">
            <w:pPr>
              <w:rPr>
                <w:rFonts w:ascii="Times New Roman" w:hAnsi="Times New Roman" w:cs="Times New Roman"/>
              </w:rPr>
            </w:pPr>
            <w:r>
              <w:rPr>
                <w:rFonts w:ascii="Times New Roman" w:hAnsi="Times New Roman" w:cs="Times New Roman"/>
              </w:rPr>
              <w:t>Unobligated balance expiring (-) (461000E)</w:t>
            </w:r>
          </w:p>
        </w:tc>
        <w:tc>
          <w:tcPr>
            <w:tcW w:w="453" w:type="pct"/>
          </w:tcPr>
          <w:p w14:paraId="3D694046" w14:textId="77777777" w:rsidR="000B1E7A" w:rsidRPr="00381B17" w:rsidRDefault="000B1E7A" w:rsidP="00407835">
            <w:pPr>
              <w:jc w:val="right"/>
              <w:rPr>
                <w:rFonts w:ascii="Times New Roman" w:hAnsi="Times New Roman" w:cs="Times New Roman"/>
              </w:rPr>
            </w:pPr>
          </w:p>
        </w:tc>
        <w:tc>
          <w:tcPr>
            <w:tcW w:w="520" w:type="pct"/>
          </w:tcPr>
          <w:p w14:paraId="09D39F84" w14:textId="77777777" w:rsidR="000B1E7A" w:rsidRPr="00381B17" w:rsidRDefault="000B1E7A" w:rsidP="00407835">
            <w:pPr>
              <w:jc w:val="right"/>
              <w:rPr>
                <w:rFonts w:ascii="Times New Roman" w:hAnsi="Times New Roman" w:cs="Times New Roman"/>
              </w:rPr>
            </w:pPr>
            <w:r>
              <w:rPr>
                <w:rFonts w:ascii="Times New Roman" w:hAnsi="Times New Roman" w:cs="Times New Roman"/>
              </w:rPr>
              <w:t>150</w:t>
            </w:r>
          </w:p>
        </w:tc>
      </w:tr>
      <w:tr w:rsidR="000B1E7A" w:rsidRPr="00381B17" w14:paraId="02286EFA" w14:textId="77777777" w:rsidTr="00407835">
        <w:tc>
          <w:tcPr>
            <w:tcW w:w="417" w:type="pct"/>
          </w:tcPr>
          <w:p w14:paraId="5B60C305" w14:textId="77777777" w:rsidR="000B1E7A" w:rsidRDefault="000B1E7A" w:rsidP="00407835">
            <w:pPr>
              <w:rPr>
                <w:rFonts w:ascii="Times New Roman" w:hAnsi="Times New Roman" w:cs="Times New Roman"/>
              </w:rPr>
            </w:pPr>
          </w:p>
        </w:tc>
        <w:tc>
          <w:tcPr>
            <w:tcW w:w="3610" w:type="pct"/>
          </w:tcPr>
          <w:p w14:paraId="2A268E41" w14:textId="77777777" w:rsidR="000B1E7A" w:rsidRDefault="000B1E7A" w:rsidP="00407835">
            <w:pPr>
              <w:rPr>
                <w:rFonts w:ascii="Times New Roman" w:hAnsi="Times New Roman" w:cs="Times New Roman"/>
              </w:rPr>
            </w:pPr>
          </w:p>
        </w:tc>
        <w:tc>
          <w:tcPr>
            <w:tcW w:w="453" w:type="pct"/>
          </w:tcPr>
          <w:p w14:paraId="242C1B9F" w14:textId="77777777" w:rsidR="000B1E7A" w:rsidRPr="00381B17" w:rsidRDefault="000B1E7A" w:rsidP="00407835">
            <w:pPr>
              <w:jc w:val="right"/>
              <w:rPr>
                <w:rFonts w:ascii="Times New Roman" w:hAnsi="Times New Roman" w:cs="Times New Roman"/>
              </w:rPr>
            </w:pPr>
          </w:p>
        </w:tc>
        <w:tc>
          <w:tcPr>
            <w:tcW w:w="520" w:type="pct"/>
          </w:tcPr>
          <w:p w14:paraId="4B2C6B97" w14:textId="77777777" w:rsidR="000B1E7A" w:rsidRDefault="000B1E7A" w:rsidP="00407835">
            <w:pPr>
              <w:jc w:val="right"/>
              <w:rPr>
                <w:rFonts w:ascii="Times New Roman" w:hAnsi="Times New Roman" w:cs="Times New Roman"/>
              </w:rPr>
            </w:pPr>
          </w:p>
        </w:tc>
      </w:tr>
      <w:tr w:rsidR="000B1E7A" w:rsidRPr="00381B17" w14:paraId="3774ECA8" w14:textId="77777777" w:rsidTr="00407835">
        <w:tc>
          <w:tcPr>
            <w:tcW w:w="417" w:type="pct"/>
          </w:tcPr>
          <w:p w14:paraId="64362E9B" w14:textId="77777777" w:rsidR="000B1E7A" w:rsidRDefault="000B1E7A" w:rsidP="00407835">
            <w:pPr>
              <w:rPr>
                <w:rFonts w:ascii="Times New Roman" w:hAnsi="Times New Roman" w:cs="Times New Roman"/>
              </w:rPr>
            </w:pPr>
          </w:p>
        </w:tc>
        <w:tc>
          <w:tcPr>
            <w:tcW w:w="3610" w:type="pct"/>
          </w:tcPr>
          <w:p w14:paraId="0DA6DC96" w14:textId="77777777" w:rsidR="000B1E7A" w:rsidRPr="00CF042D" w:rsidRDefault="000B1E7A" w:rsidP="00407835">
            <w:pPr>
              <w:rPr>
                <w:rFonts w:ascii="Times New Roman" w:hAnsi="Times New Roman" w:cs="Times New Roman"/>
                <w:b/>
              </w:rPr>
            </w:pPr>
            <w:r>
              <w:rPr>
                <w:rFonts w:ascii="Times New Roman" w:hAnsi="Times New Roman" w:cs="Times New Roman"/>
                <w:b/>
              </w:rPr>
              <w:t>STATUS OF BUDGETARY RESOURCES</w:t>
            </w:r>
          </w:p>
        </w:tc>
        <w:tc>
          <w:tcPr>
            <w:tcW w:w="453" w:type="pct"/>
          </w:tcPr>
          <w:p w14:paraId="55691CAA" w14:textId="77777777" w:rsidR="000B1E7A" w:rsidRPr="00381B17" w:rsidRDefault="000B1E7A" w:rsidP="00407835">
            <w:pPr>
              <w:jc w:val="right"/>
              <w:rPr>
                <w:rFonts w:ascii="Times New Roman" w:hAnsi="Times New Roman" w:cs="Times New Roman"/>
              </w:rPr>
            </w:pPr>
          </w:p>
        </w:tc>
        <w:tc>
          <w:tcPr>
            <w:tcW w:w="520" w:type="pct"/>
          </w:tcPr>
          <w:p w14:paraId="3C7D8C1C" w14:textId="77777777" w:rsidR="000B1E7A" w:rsidRDefault="000B1E7A" w:rsidP="00407835">
            <w:pPr>
              <w:jc w:val="right"/>
              <w:rPr>
                <w:rFonts w:ascii="Times New Roman" w:hAnsi="Times New Roman" w:cs="Times New Roman"/>
              </w:rPr>
            </w:pPr>
          </w:p>
        </w:tc>
      </w:tr>
      <w:tr w:rsidR="000B1E7A" w:rsidRPr="00381B17" w14:paraId="0CC7280F" w14:textId="77777777" w:rsidTr="00407835">
        <w:tc>
          <w:tcPr>
            <w:tcW w:w="417" w:type="pct"/>
          </w:tcPr>
          <w:p w14:paraId="1BA7C4BF" w14:textId="77777777" w:rsidR="000B1E7A" w:rsidRDefault="000B1E7A" w:rsidP="00407835">
            <w:pPr>
              <w:rPr>
                <w:rFonts w:ascii="Times New Roman" w:hAnsi="Times New Roman" w:cs="Times New Roman"/>
              </w:rPr>
            </w:pPr>
          </w:p>
        </w:tc>
        <w:tc>
          <w:tcPr>
            <w:tcW w:w="3610" w:type="pct"/>
          </w:tcPr>
          <w:p w14:paraId="0E339374" w14:textId="77777777" w:rsidR="000B1E7A" w:rsidRPr="00CF042D" w:rsidRDefault="000B1E7A" w:rsidP="00407835">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6BAC883A" w14:textId="77777777" w:rsidR="000B1E7A" w:rsidRPr="00381B17" w:rsidRDefault="000B1E7A" w:rsidP="00407835">
            <w:pPr>
              <w:jc w:val="right"/>
              <w:rPr>
                <w:rFonts w:ascii="Times New Roman" w:hAnsi="Times New Roman" w:cs="Times New Roman"/>
              </w:rPr>
            </w:pPr>
          </w:p>
        </w:tc>
        <w:tc>
          <w:tcPr>
            <w:tcW w:w="520" w:type="pct"/>
          </w:tcPr>
          <w:p w14:paraId="54F31706" w14:textId="77777777" w:rsidR="000B1E7A" w:rsidRDefault="000B1E7A" w:rsidP="00407835">
            <w:pPr>
              <w:jc w:val="right"/>
              <w:rPr>
                <w:rFonts w:ascii="Times New Roman" w:hAnsi="Times New Roman" w:cs="Times New Roman"/>
              </w:rPr>
            </w:pPr>
          </w:p>
        </w:tc>
      </w:tr>
      <w:tr w:rsidR="000B1E7A" w:rsidRPr="00381B17" w14:paraId="416F1E5B" w14:textId="77777777" w:rsidTr="00407835">
        <w:tc>
          <w:tcPr>
            <w:tcW w:w="417" w:type="pct"/>
          </w:tcPr>
          <w:p w14:paraId="4F5889FC" w14:textId="77777777" w:rsidR="000B1E7A" w:rsidRDefault="000B1E7A" w:rsidP="00407835">
            <w:pPr>
              <w:rPr>
                <w:rFonts w:ascii="Times New Roman" w:hAnsi="Times New Roman" w:cs="Times New Roman"/>
              </w:rPr>
            </w:pPr>
          </w:p>
        </w:tc>
        <w:tc>
          <w:tcPr>
            <w:tcW w:w="3610" w:type="pct"/>
          </w:tcPr>
          <w:p w14:paraId="12B26DC7" w14:textId="77777777" w:rsidR="000B1E7A" w:rsidRDefault="000B1E7A" w:rsidP="00407835">
            <w:pPr>
              <w:rPr>
                <w:rFonts w:ascii="Times New Roman" w:hAnsi="Times New Roman" w:cs="Times New Roman"/>
              </w:rPr>
            </w:pPr>
            <w:r>
              <w:rPr>
                <w:rFonts w:ascii="Times New Roman" w:hAnsi="Times New Roman" w:cs="Times New Roman"/>
              </w:rPr>
              <w:t>Reimbursable:</w:t>
            </w:r>
          </w:p>
        </w:tc>
        <w:tc>
          <w:tcPr>
            <w:tcW w:w="453" w:type="pct"/>
          </w:tcPr>
          <w:p w14:paraId="622A2DFA" w14:textId="77777777" w:rsidR="000B1E7A" w:rsidRPr="00381B17" w:rsidRDefault="000B1E7A" w:rsidP="00407835">
            <w:pPr>
              <w:jc w:val="right"/>
              <w:rPr>
                <w:rFonts w:ascii="Times New Roman" w:hAnsi="Times New Roman" w:cs="Times New Roman"/>
              </w:rPr>
            </w:pPr>
          </w:p>
        </w:tc>
        <w:tc>
          <w:tcPr>
            <w:tcW w:w="520" w:type="pct"/>
          </w:tcPr>
          <w:p w14:paraId="0732C2FD" w14:textId="77777777" w:rsidR="000B1E7A" w:rsidRDefault="000B1E7A" w:rsidP="00407835">
            <w:pPr>
              <w:jc w:val="right"/>
              <w:rPr>
                <w:rFonts w:ascii="Times New Roman" w:hAnsi="Times New Roman" w:cs="Times New Roman"/>
              </w:rPr>
            </w:pPr>
          </w:p>
        </w:tc>
      </w:tr>
      <w:tr w:rsidR="000B1E7A" w:rsidRPr="00381B17" w14:paraId="5BD19DF4" w14:textId="77777777" w:rsidTr="00407835">
        <w:tc>
          <w:tcPr>
            <w:tcW w:w="417" w:type="pct"/>
          </w:tcPr>
          <w:p w14:paraId="5EEC569C" w14:textId="77777777" w:rsidR="000B1E7A" w:rsidRDefault="000B1E7A" w:rsidP="00407835">
            <w:pPr>
              <w:rPr>
                <w:rFonts w:ascii="Times New Roman" w:hAnsi="Times New Roman" w:cs="Times New Roman"/>
              </w:rPr>
            </w:pPr>
            <w:r>
              <w:rPr>
                <w:rFonts w:ascii="Times New Roman" w:hAnsi="Times New Roman" w:cs="Times New Roman"/>
              </w:rPr>
              <w:t>2102</w:t>
            </w:r>
          </w:p>
        </w:tc>
        <w:tc>
          <w:tcPr>
            <w:tcW w:w="3610" w:type="pct"/>
          </w:tcPr>
          <w:p w14:paraId="2BC37870" w14:textId="77777777" w:rsidR="000B1E7A" w:rsidRDefault="000B1E7A" w:rsidP="00407835">
            <w:pPr>
              <w:rPr>
                <w:rFonts w:ascii="Times New Roman" w:hAnsi="Times New Roman" w:cs="Times New Roman"/>
              </w:rPr>
            </w:pPr>
            <w:r>
              <w:rPr>
                <w:rFonts w:ascii="Times New Roman" w:hAnsi="Times New Roman" w:cs="Times New Roman"/>
              </w:rPr>
              <w:t>Category B (by project) (490200E)</w:t>
            </w:r>
          </w:p>
        </w:tc>
        <w:tc>
          <w:tcPr>
            <w:tcW w:w="453" w:type="pct"/>
          </w:tcPr>
          <w:p w14:paraId="04F02B65" w14:textId="77777777" w:rsidR="000B1E7A" w:rsidRPr="00381B17"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0CBD78D8" w14:textId="77777777" w:rsidR="000B1E7A" w:rsidRDefault="000B1E7A" w:rsidP="00407835">
            <w:pPr>
              <w:jc w:val="right"/>
              <w:rPr>
                <w:rFonts w:ascii="Times New Roman" w:hAnsi="Times New Roman" w:cs="Times New Roman"/>
              </w:rPr>
            </w:pPr>
          </w:p>
        </w:tc>
      </w:tr>
      <w:tr w:rsidR="000B1E7A" w:rsidRPr="00381B17" w14:paraId="0BD63104" w14:textId="77777777" w:rsidTr="00407835">
        <w:tc>
          <w:tcPr>
            <w:tcW w:w="417" w:type="pct"/>
          </w:tcPr>
          <w:p w14:paraId="13A58F48" w14:textId="77777777" w:rsidR="000B1E7A" w:rsidRDefault="000B1E7A" w:rsidP="00407835">
            <w:pPr>
              <w:rPr>
                <w:rFonts w:ascii="Times New Roman" w:hAnsi="Times New Roman" w:cs="Times New Roman"/>
              </w:rPr>
            </w:pPr>
            <w:r>
              <w:rPr>
                <w:rFonts w:ascii="Times New Roman" w:hAnsi="Times New Roman" w:cs="Times New Roman"/>
              </w:rPr>
              <w:t>2104</w:t>
            </w:r>
          </w:p>
        </w:tc>
        <w:tc>
          <w:tcPr>
            <w:tcW w:w="3610" w:type="pct"/>
          </w:tcPr>
          <w:p w14:paraId="51767760" w14:textId="77777777" w:rsidR="000B1E7A" w:rsidRDefault="000B1E7A" w:rsidP="00407835">
            <w:pPr>
              <w:rPr>
                <w:rFonts w:ascii="Times New Roman" w:hAnsi="Times New Roman" w:cs="Times New Roman"/>
              </w:rPr>
            </w:pPr>
            <w:r>
              <w:rPr>
                <w:rFonts w:ascii="Times New Roman" w:hAnsi="Times New Roman" w:cs="Times New Roman"/>
              </w:rPr>
              <w:t>Reimbursable obligations (total)</w:t>
            </w:r>
          </w:p>
        </w:tc>
        <w:tc>
          <w:tcPr>
            <w:tcW w:w="453" w:type="pct"/>
          </w:tcPr>
          <w:p w14:paraId="48CE7CE2"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3499D03B" w14:textId="77777777" w:rsidR="000B1E7A" w:rsidRDefault="000B1E7A" w:rsidP="00407835">
            <w:pPr>
              <w:jc w:val="right"/>
              <w:rPr>
                <w:rFonts w:ascii="Times New Roman" w:hAnsi="Times New Roman" w:cs="Times New Roman"/>
              </w:rPr>
            </w:pPr>
          </w:p>
        </w:tc>
      </w:tr>
      <w:tr w:rsidR="000B1E7A" w:rsidRPr="00381B17" w14:paraId="6F8B141C" w14:textId="77777777" w:rsidTr="00407835">
        <w:tc>
          <w:tcPr>
            <w:tcW w:w="417" w:type="pct"/>
          </w:tcPr>
          <w:p w14:paraId="3323282B" w14:textId="77777777" w:rsidR="000B1E7A" w:rsidRDefault="000B1E7A" w:rsidP="00407835">
            <w:pPr>
              <w:rPr>
                <w:rFonts w:ascii="Times New Roman" w:hAnsi="Times New Roman" w:cs="Times New Roman"/>
              </w:rPr>
            </w:pPr>
            <w:r>
              <w:rPr>
                <w:rFonts w:ascii="Times New Roman" w:hAnsi="Times New Roman" w:cs="Times New Roman"/>
              </w:rPr>
              <w:t>2190</w:t>
            </w:r>
          </w:p>
        </w:tc>
        <w:tc>
          <w:tcPr>
            <w:tcW w:w="3610" w:type="pct"/>
          </w:tcPr>
          <w:p w14:paraId="66C8B88F" w14:textId="77777777" w:rsidR="000B1E7A" w:rsidRDefault="000B1E7A" w:rsidP="00407835">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3D5D35F8"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3BEC33C6" w14:textId="77777777" w:rsidR="000B1E7A" w:rsidRDefault="000B1E7A" w:rsidP="00407835">
            <w:pPr>
              <w:jc w:val="right"/>
              <w:rPr>
                <w:rFonts w:ascii="Times New Roman" w:hAnsi="Times New Roman" w:cs="Times New Roman"/>
              </w:rPr>
            </w:pPr>
          </w:p>
        </w:tc>
      </w:tr>
      <w:tr w:rsidR="000B1E7A" w:rsidRPr="00381B17" w14:paraId="28831037" w14:textId="77777777" w:rsidTr="00407835">
        <w:tc>
          <w:tcPr>
            <w:tcW w:w="417" w:type="pct"/>
          </w:tcPr>
          <w:p w14:paraId="458F6690" w14:textId="77777777" w:rsidR="000B1E7A" w:rsidRDefault="000B1E7A" w:rsidP="00407835">
            <w:pPr>
              <w:rPr>
                <w:rFonts w:ascii="Times New Roman" w:hAnsi="Times New Roman" w:cs="Times New Roman"/>
              </w:rPr>
            </w:pPr>
          </w:p>
        </w:tc>
        <w:tc>
          <w:tcPr>
            <w:tcW w:w="3610" w:type="pct"/>
          </w:tcPr>
          <w:p w14:paraId="295E8DD6" w14:textId="77777777" w:rsidR="000B1E7A" w:rsidRDefault="000B1E7A" w:rsidP="00407835">
            <w:pPr>
              <w:rPr>
                <w:rFonts w:ascii="Times New Roman" w:hAnsi="Times New Roman" w:cs="Times New Roman"/>
              </w:rPr>
            </w:pPr>
          </w:p>
        </w:tc>
        <w:tc>
          <w:tcPr>
            <w:tcW w:w="453" w:type="pct"/>
          </w:tcPr>
          <w:p w14:paraId="2B741752" w14:textId="77777777" w:rsidR="000B1E7A" w:rsidRDefault="000B1E7A" w:rsidP="00407835">
            <w:pPr>
              <w:jc w:val="right"/>
              <w:rPr>
                <w:rFonts w:ascii="Times New Roman" w:hAnsi="Times New Roman" w:cs="Times New Roman"/>
              </w:rPr>
            </w:pPr>
          </w:p>
        </w:tc>
        <w:tc>
          <w:tcPr>
            <w:tcW w:w="520" w:type="pct"/>
          </w:tcPr>
          <w:p w14:paraId="1FAF70B2" w14:textId="77777777" w:rsidR="000B1E7A" w:rsidRDefault="000B1E7A" w:rsidP="00407835">
            <w:pPr>
              <w:jc w:val="right"/>
              <w:rPr>
                <w:rFonts w:ascii="Times New Roman" w:hAnsi="Times New Roman" w:cs="Times New Roman"/>
              </w:rPr>
            </w:pPr>
          </w:p>
        </w:tc>
      </w:tr>
      <w:tr w:rsidR="000B1E7A" w:rsidRPr="00381B17" w14:paraId="036A993E" w14:textId="77777777" w:rsidTr="00407835">
        <w:tc>
          <w:tcPr>
            <w:tcW w:w="417" w:type="pct"/>
          </w:tcPr>
          <w:p w14:paraId="4711E69F" w14:textId="77777777" w:rsidR="000B1E7A" w:rsidRDefault="000B1E7A" w:rsidP="00407835">
            <w:pPr>
              <w:rPr>
                <w:rFonts w:ascii="Times New Roman" w:hAnsi="Times New Roman" w:cs="Times New Roman"/>
              </w:rPr>
            </w:pPr>
          </w:p>
        </w:tc>
        <w:tc>
          <w:tcPr>
            <w:tcW w:w="3610" w:type="pct"/>
          </w:tcPr>
          <w:p w14:paraId="14C93708" w14:textId="77777777" w:rsidR="000B1E7A" w:rsidRDefault="000B1E7A" w:rsidP="00407835">
            <w:pPr>
              <w:rPr>
                <w:rFonts w:ascii="Times New Roman" w:hAnsi="Times New Roman" w:cs="Times New Roman"/>
              </w:rPr>
            </w:pPr>
            <w:r>
              <w:rPr>
                <w:rFonts w:ascii="Times New Roman" w:hAnsi="Times New Roman" w:cs="Times New Roman"/>
              </w:rPr>
              <w:t>Unobligated balance:</w:t>
            </w:r>
          </w:p>
        </w:tc>
        <w:tc>
          <w:tcPr>
            <w:tcW w:w="453" w:type="pct"/>
          </w:tcPr>
          <w:p w14:paraId="0650FC83" w14:textId="77777777" w:rsidR="000B1E7A" w:rsidRDefault="000B1E7A" w:rsidP="00407835">
            <w:pPr>
              <w:jc w:val="right"/>
              <w:rPr>
                <w:rFonts w:ascii="Times New Roman" w:hAnsi="Times New Roman" w:cs="Times New Roman"/>
              </w:rPr>
            </w:pPr>
          </w:p>
        </w:tc>
        <w:tc>
          <w:tcPr>
            <w:tcW w:w="520" w:type="pct"/>
          </w:tcPr>
          <w:p w14:paraId="6BF3CF75" w14:textId="77777777" w:rsidR="000B1E7A" w:rsidRDefault="000B1E7A" w:rsidP="00407835">
            <w:pPr>
              <w:jc w:val="right"/>
              <w:rPr>
                <w:rFonts w:ascii="Times New Roman" w:hAnsi="Times New Roman" w:cs="Times New Roman"/>
              </w:rPr>
            </w:pPr>
          </w:p>
        </w:tc>
      </w:tr>
      <w:tr w:rsidR="000B1E7A" w:rsidRPr="00381B17" w14:paraId="61EB45FA" w14:textId="77777777" w:rsidTr="00407835">
        <w:tc>
          <w:tcPr>
            <w:tcW w:w="417" w:type="pct"/>
          </w:tcPr>
          <w:p w14:paraId="2B859BFE" w14:textId="77777777" w:rsidR="000B1E7A" w:rsidRDefault="000B1E7A" w:rsidP="00407835">
            <w:pPr>
              <w:rPr>
                <w:rFonts w:ascii="Times New Roman" w:hAnsi="Times New Roman" w:cs="Times New Roman"/>
              </w:rPr>
            </w:pPr>
          </w:p>
        </w:tc>
        <w:tc>
          <w:tcPr>
            <w:tcW w:w="3610" w:type="pct"/>
          </w:tcPr>
          <w:p w14:paraId="3FBE2927" w14:textId="77777777" w:rsidR="000B1E7A" w:rsidRDefault="000B1E7A" w:rsidP="00407835">
            <w:pPr>
              <w:rPr>
                <w:rFonts w:ascii="Times New Roman" w:hAnsi="Times New Roman" w:cs="Times New Roman"/>
              </w:rPr>
            </w:pPr>
            <w:r>
              <w:rPr>
                <w:rFonts w:ascii="Times New Roman" w:hAnsi="Times New Roman" w:cs="Times New Roman"/>
              </w:rPr>
              <w:t>Apportioned, unexpired accounts:</w:t>
            </w:r>
          </w:p>
        </w:tc>
        <w:tc>
          <w:tcPr>
            <w:tcW w:w="453" w:type="pct"/>
          </w:tcPr>
          <w:p w14:paraId="7D3D9AC0" w14:textId="77777777" w:rsidR="000B1E7A" w:rsidRDefault="000B1E7A" w:rsidP="00407835">
            <w:pPr>
              <w:jc w:val="right"/>
              <w:rPr>
                <w:rFonts w:ascii="Times New Roman" w:hAnsi="Times New Roman" w:cs="Times New Roman"/>
              </w:rPr>
            </w:pPr>
          </w:p>
        </w:tc>
        <w:tc>
          <w:tcPr>
            <w:tcW w:w="520" w:type="pct"/>
          </w:tcPr>
          <w:p w14:paraId="3F66B2EF" w14:textId="77777777" w:rsidR="000B1E7A" w:rsidRDefault="000B1E7A" w:rsidP="00407835">
            <w:pPr>
              <w:jc w:val="right"/>
              <w:rPr>
                <w:rFonts w:ascii="Times New Roman" w:hAnsi="Times New Roman" w:cs="Times New Roman"/>
              </w:rPr>
            </w:pPr>
          </w:p>
        </w:tc>
      </w:tr>
      <w:tr w:rsidR="000B1E7A" w:rsidRPr="00381B17" w14:paraId="1DA6F4BA" w14:textId="77777777" w:rsidTr="00407835">
        <w:tc>
          <w:tcPr>
            <w:tcW w:w="417" w:type="pct"/>
          </w:tcPr>
          <w:p w14:paraId="19E868C8" w14:textId="77777777" w:rsidR="000B1E7A" w:rsidRDefault="000B1E7A" w:rsidP="00407835">
            <w:pPr>
              <w:rPr>
                <w:rFonts w:ascii="Times New Roman" w:hAnsi="Times New Roman" w:cs="Times New Roman"/>
              </w:rPr>
            </w:pPr>
            <w:r>
              <w:rPr>
                <w:rFonts w:ascii="Times New Roman" w:hAnsi="Times New Roman" w:cs="Times New Roman"/>
              </w:rPr>
              <w:t>2201</w:t>
            </w:r>
          </w:p>
        </w:tc>
        <w:tc>
          <w:tcPr>
            <w:tcW w:w="3610" w:type="pct"/>
          </w:tcPr>
          <w:p w14:paraId="040875C9" w14:textId="77777777" w:rsidR="000B1E7A" w:rsidRDefault="000B1E7A" w:rsidP="00407835">
            <w:pPr>
              <w:rPr>
                <w:rFonts w:ascii="Times New Roman" w:hAnsi="Times New Roman" w:cs="Times New Roman"/>
              </w:rPr>
            </w:pPr>
            <w:r>
              <w:rPr>
                <w:rFonts w:ascii="Times New Roman" w:hAnsi="Times New Roman" w:cs="Times New Roman"/>
              </w:rPr>
              <w:t>Available in the current period (461000E)</w:t>
            </w:r>
          </w:p>
        </w:tc>
        <w:tc>
          <w:tcPr>
            <w:tcW w:w="453" w:type="pct"/>
          </w:tcPr>
          <w:p w14:paraId="539B4B2D"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520" w:type="pct"/>
          </w:tcPr>
          <w:p w14:paraId="079FEF2B" w14:textId="77777777" w:rsidR="000B1E7A" w:rsidRDefault="000B1E7A" w:rsidP="00407835">
            <w:pPr>
              <w:jc w:val="right"/>
              <w:rPr>
                <w:rFonts w:ascii="Times New Roman" w:hAnsi="Times New Roman" w:cs="Times New Roman"/>
              </w:rPr>
            </w:pPr>
          </w:p>
        </w:tc>
      </w:tr>
      <w:tr w:rsidR="000B1E7A" w:rsidRPr="00381B17" w14:paraId="2F263D83" w14:textId="77777777" w:rsidTr="00407835">
        <w:tc>
          <w:tcPr>
            <w:tcW w:w="417" w:type="pct"/>
          </w:tcPr>
          <w:p w14:paraId="29074E93" w14:textId="77777777" w:rsidR="000B1E7A" w:rsidRDefault="000B1E7A" w:rsidP="00407835">
            <w:pPr>
              <w:rPr>
                <w:rFonts w:ascii="Times New Roman" w:hAnsi="Times New Roman" w:cs="Times New Roman"/>
              </w:rPr>
            </w:pPr>
            <w:r>
              <w:rPr>
                <w:rFonts w:ascii="Times New Roman" w:hAnsi="Times New Roman" w:cs="Times New Roman"/>
              </w:rPr>
              <w:t>2412</w:t>
            </w:r>
          </w:p>
        </w:tc>
        <w:tc>
          <w:tcPr>
            <w:tcW w:w="3610" w:type="pct"/>
          </w:tcPr>
          <w:p w14:paraId="185E306D" w14:textId="77777777" w:rsidR="000B1E7A" w:rsidRDefault="000B1E7A" w:rsidP="00407835">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707482F6"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520" w:type="pct"/>
          </w:tcPr>
          <w:p w14:paraId="40D10E81" w14:textId="77777777" w:rsidR="000B1E7A" w:rsidRDefault="000B1E7A" w:rsidP="00407835">
            <w:pPr>
              <w:jc w:val="right"/>
              <w:rPr>
                <w:rFonts w:ascii="Times New Roman" w:hAnsi="Times New Roman" w:cs="Times New Roman"/>
              </w:rPr>
            </w:pPr>
          </w:p>
        </w:tc>
      </w:tr>
      <w:tr w:rsidR="000B1E7A" w:rsidRPr="00381B17" w14:paraId="5E3CA8B3" w14:textId="77777777" w:rsidTr="00407835">
        <w:tc>
          <w:tcPr>
            <w:tcW w:w="417" w:type="pct"/>
          </w:tcPr>
          <w:p w14:paraId="69128B7A" w14:textId="77777777" w:rsidR="000B1E7A" w:rsidRDefault="000B1E7A" w:rsidP="00407835">
            <w:pPr>
              <w:rPr>
                <w:rFonts w:ascii="Times New Roman" w:hAnsi="Times New Roman" w:cs="Times New Roman"/>
              </w:rPr>
            </w:pPr>
            <w:r>
              <w:rPr>
                <w:rFonts w:ascii="Times New Roman" w:hAnsi="Times New Roman" w:cs="Times New Roman"/>
              </w:rPr>
              <w:t>2490</w:t>
            </w:r>
          </w:p>
        </w:tc>
        <w:tc>
          <w:tcPr>
            <w:tcW w:w="3610" w:type="pct"/>
          </w:tcPr>
          <w:p w14:paraId="077DACB4" w14:textId="77777777" w:rsidR="000B1E7A" w:rsidRDefault="000B1E7A" w:rsidP="00407835">
            <w:pPr>
              <w:rPr>
                <w:rFonts w:ascii="Times New Roman" w:hAnsi="Times New Roman" w:cs="Times New Roman"/>
              </w:rPr>
            </w:pPr>
            <w:r>
              <w:rPr>
                <w:rFonts w:ascii="Times New Roman" w:hAnsi="Times New Roman" w:cs="Times New Roman"/>
              </w:rPr>
              <w:t>Unobligated balance, end of year (total)</w:t>
            </w:r>
          </w:p>
        </w:tc>
        <w:tc>
          <w:tcPr>
            <w:tcW w:w="453" w:type="pct"/>
          </w:tcPr>
          <w:p w14:paraId="7B571FA6"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520" w:type="pct"/>
          </w:tcPr>
          <w:p w14:paraId="58660E3A" w14:textId="77777777" w:rsidR="000B1E7A" w:rsidRDefault="000B1E7A" w:rsidP="00407835">
            <w:pPr>
              <w:jc w:val="right"/>
              <w:rPr>
                <w:rFonts w:ascii="Times New Roman" w:hAnsi="Times New Roman" w:cs="Times New Roman"/>
              </w:rPr>
            </w:pPr>
          </w:p>
        </w:tc>
      </w:tr>
      <w:tr w:rsidR="000B1E7A" w:rsidRPr="00381B17" w14:paraId="1291370F" w14:textId="77777777" w:rsidTr="00407835">
        <w:tc>
          <w:tcPr>
            <w:tcW w:w="417" w:type="pct"/>
          </w:tcPr>
          <w:p w14:paraId="5820CEDE" w14:textId="77777777" w:rsidR="000B1E7A" w:rsidRDefault="000B1E7A" w:rsidP="00407835">
            <w:pPr>
              <w:rPr>
                <w:rFonts w:ascii="Times New Roman" w:hAnsi="Times New Roman" w:cs="Times New Roman"/>
              </w:rPr>
            </w:pPr>
            <w:r>
              <w:rPr>
                <w:rFonts w:ascii="Times New Roman" w:hAnsi="Times New Roman" w:cs="Times New Roman"/>
              </w:rPr>
              <w:t>2500</w:t>
            </w:r>
          </w:p>
        </w:tc>
        <w:tc>
          <w:tcPr>
            <w:tcW w:w="3610" w:type="pct"/>
          </w:tcPr>
          <w:p w14:paraId="7DACED71" w14:textId="77777777" w:rsidR="000B1E7A" w:rsidRDefault="000B1E7A" w:rsidP="00407835">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6E1DFD3C"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0F88EA4D" w14:textId="77777777" w:rsidR="000B1E7A" w:rsidRDefault="000B1E7A" w:rsidP="00407835">
            <w:pPr>
              <w:jc w:val="right"/>
              <w:rPr>
                <w:rFonts w:ascii="Times New Roman" w:hAnsi="Times New Roman" w:cs="Times New Roman"/>
              </w:rPr>
            </w:pPr>
          </w:p>
        </w:tc>
      </w:tr>
      <w:tr w:rsidR="000B1E7A" w:rsidRPr="00645601" w14:paraId="7CB5F169" w14:textId="77777777" w:rsidTr="00407835">
        <w:trPr>
          <w:trHeight w:val="440"/>
        </w:trPr>
        <w:tc>
          <w:tcPr>
            <w:tcW w:w="5000" w:type="pct"/>
            <w:gridSpan w:val="4"/>
            <w:shd w:val="clear" w:color="auto" w:fill="D9D9D9" w:themeFill="background1" w:themeFillShade="D9"/>
          </w:tcPr>
          <w:p w14:paraId="67F9FEEE"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SEPTEMBER 30, YEAR 1</w:t>
            </w:r>
          </w:p>
        </w:tc>
      </w:tr>
      <w:tr w:rsidR="000B1E7A" w:rsidRPr="00645601" w14:paraId="6E59A157" w14:textId="77777777" w:rsidTr="00407835">
        <w:tc>
          <w:tcPr>
            <w:tcW w:w="417" w:type="pct"/>
          </w:tcPr>
          <w:p w14:paraId="6AFB3A22"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3610" w:type="pct"/>
          </w:tcPr>
          <w:p w14:paraId="42F22742" w14:textId="77777777" w:rsidR="000B1E7A" w:rsidRDefault="000B1E7A" w:rsidP="00407835">
            <w:pPr>
              <w:rPr>
                <w:rFonts w:ascii="Times New Roman" w:hAnsi="Times New Roman" w:cs="Times New Roman"/>
                <w:b/>
                <w:sz w:val="28"/>
                <w:szCs w:val="28"/>
              </w:rPr>
            </w:pPr>
          </w:p>
        </w:tc>
        <w:tc>
          <w:tcPr>
            <w:tcW w:w="453" w:type="pct"/>
          </w:tcPr>
          <w:p w14:paraId="5ED8E106"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413D790C" w14:textId="77777777" w:rsidR="000B1E7A" w:rsidRPr="00C03D1C" w:rsidRDefault="000B1E7A" w:rsidP="00407835">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0B1E7A" w14:paraId="62FBEF70" w14:textId="77777777" w:rsidTr="00407835">
        <w:trPr>
          <w:trHeight w:val="233"/>
        </w:trPr>
        <w:tc>
          <w:tcPr>
            <w:tcW w:w="417" w:type="pct"/>
          </w:tcPr>
          <w:p w14:paraId="7F8F7A97" w14:textId="77777777" w:rsidR="000B1E7A" w:rsidRDefault="000B1E7A" w:rsidP="00407835">
            <w:pPr>
              <w:rPr>
                <w:rFonts w:ascii="Times New Roman" w:hAnsi="Times New Roman" w:cs="Times New Roman"/>
                <w:b/>
              </w:rPr>
            </w:pPr>
          </w:p>
        </w:tc>
        <w:tc>
          <w:tcPr>
            <w:tcW w:w="3610" w:type="pct"/>
          </w:tcPr>
          <w:p w14:paraId="3E5EF9F4" w14:textId="77777777" w:rsidR="000B1E7A" w:rsidRPr="005B76EB" w:rsidRDefault="000B1E7A" w:rsidP="00407835">
            <w:pPr>
              <w:rPr>
                <w:rFonts w:ascii="Times New Roman" w:hAnsi="Times New Roman" w:cs="Times New Roman"/>
              </w:rPr>
            </w:pPr>
            <w:r>
              <w:rPr>
                <w:rFonts w:ascii="Times New Roman" w:hAnsi="Times New Roman" w:cs="Times New Roman"/>
              </w:rPr>
              <w:t>Memorandum (non-add) entries:</w:t>
            </w:r>
          </w:p>
        </w:tc>
        <w:tc>
          <w:tcPr>
            <w:tcW w:w="453" w:type="pct"/>
          </w:tcPr>
          <w:p w14:paraId="5CA7CC4C" w14:textId="77777777" w:rsidR="000B1E7A" w:rsidRDefault="000B1E7A" w:rsidP="00407835">
            <w:pPr>
              <w:jc w:val="right"/>
              <w:rPr>
                <w:rFonts w:ascii="Times New Roman" w:hAnsi="Times New Roman" w:cs="Times New Roman"/>
                <w:b/>
                <w:sz w:val="28"/>
                <w:szCs w:val="28"/>
              </w:rPr>
            </w:pPr>
          </w:p>
        </w:tc>
        <w:tc>
          <w:tcPr>
            <w:tcW w:w="520" w:type="pct"/>
          </w:tcPr>
          <w:p w14:paraId="2C556477" w14:textId="77777777" w:rsidR="000B1E7A" w:rsidRDefault="000B1E7A" w:rsidP="00407835">
            <w:pPr>
              <w:jc w:val="right"/>
              <w:rPr>
                <w:rFonts w:ascii="Times New Roman" w:hAnsi="Times New Roman" w:cs="Times New Roman"/>
                <w:b/>
                <w:sz w:val="28"/>
                <w:szCs w:val="28"/>
              </w:rPr>
            </w:pPr>
          </w:p>
        </w:tc>
      </w:tr>
      <w:tr w:rsidR="000B1E7A" w14:paraId="10C5F513" w14:textId="77777777" w:rsidTr="00407835">
        <w:trPr>
          <w:trHeight w:val="260"/>
        </w:trPr>
        <w:tc>
          <w:tcPr>
            <w:tcW w:w="417" w:type="pct"/>
          </w:tcPr>
          <w:p w14:paraId="761D7D17" w14:textId="77777777" w:rsidR="000B1E7A" w:rsidRPr="00D95F29" w:rsidRDefault="000B1E7A" w:rsidP="00407835">
            <w:pPr>
              <w:rPr>
                <w:rFonts w:ascii="Times New Roman" w:hAnsi="Times New Roman" w:cs="Times New Roman"/>
              </w:rPr>
            </w:pPr>
            <w:r>
              <w:rPr>
                <w:rFonts w:ascii="Times New Roman" w:hAnsi="Times New Roman" w:cs="Times New Roman"/>
              </w:rPr>
              <w:t>2501</w:t>
            </w:r>
          </w:p>
        </w:tc>
        <w:tc>
          <w:tcPr>
            <w:tcW w:w="3610" w:type="pct"/>
          </w:tcPr>
          <w:p w14:paraId="6454E0A7" w14:textId="77777777" w:rsidR="000B1E7A" w:rsidRPr="00D95F29" w:rsidRDefault="000B1E7A" w:rsidP="00407835">
            <w:pPr>
              <w:rPr>
                <w:rFonts w:ascii="Times New Roman" w:hAnsi="Times New Roman" w:cs="Times New Roman"/>
              </w:rPr>
            </w:pPr>
            <w:r>
              <w:rPr>
                <w:rFonts w:ascii="Times New Roman" w:hAnsi="Times New Roman" w:cs="Times New Roman"/>
              </w:rPr>
              <w:t>Subject to apportionment – excluding anticipated amounts (461000E, 490200E)</w:t>
            </w:r>
          </w:p>
        </w:tc>
        <w:tc>
          <w:tcPr>
            <w:tcW w:w="453" w:type="pct"/>
          </w:tcPr>
          <w:p w14:paraId="273B45E7"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27F58397" w14:textId="77777777" w:rsidR="000B1E7A" w:rsidRPr="00AA6FA9" w:rsidRDefault="000B1E7A" w:rsidP="00407835">
            <w:pPr>
              <w:jc w:val="right"/>
              <w:rPr>
                <w:rFonts w:ascii="Times New Roman" w:hAnsi="Times New Roman" w:cs="Times New Roman"/>
              </w:rPr>
            </w:pPr>
          </w:p>
        </w:tc>
      </w:tr>
      <w:tr w:rsidR="000B1E7A" w:rsidRPr="009F6B2A" w14:paraId="0A1D3889" w14:textId="77777777" w:rsidTr="00407835">
        <w:tc>
          <w:tcPr>
            <w:tcW w:w="417" w:type="pct"/>
          </w:tcPr>
          <w:p w14:paraId="15579CBE" w14:textId="77777777" w:rsidR="000B1E7A" w:rsidRDefault="000B1E7A" w:rsidP="00407835">
            <w:pPr>
              <w:rPr>
                <w:rFonts w:ascii="Times New Roman" w:hAnsi="Times New Roman" w:cs="Times New Roman"/>
              </w:rPr>
            </w:pPr>
          </w:p>
        </w:tc>
        <w:tc>
          <w:tcPr>
            <w:tcW w:w="3610" w:type="pct"/>
          </w:tcPr>
          <w:p w14:paraId="5D24D966" w14:textId="77777777" w:rsidR="000B1E7A" w:rsidRPr="009F6B2A" w:rsidRDefault="000B1E7A" w:rsidP="00407835">
            <w:pPr>
              <w:rPr>
                <w:rFonts w:ascii="Times New Roman" w:hAnsi="Times New Roman" w:cs="Times New Roman"/>
              </w:rPr>
            </w:pPr>
          </w:p>
        </w:tc>
        <w:tc>
          <w:tcPr>
            <w:tcW w:w="453" w:type="pct"/>
          </w:tcPr>
          <w:p w14:paraId="69B4F69E" w14:textId="77777777" w:rsidR="000B1E7A" w:rsidRPr="009F6B2A" w:rsidRDefault="000B1E7A" w:rsidP="00407835">
            <w:pPr>
              <w:jc w:val="right"/>
              <w:rPr>
                <w:rFonts w:ascii="Times New Roman" w:hAnsi="Times New Roman" w:cs="Times New Roman"/>
              </w:rPr>
            </w:pPr>
          </w:p>
        </w:tc>
        <w:tc>
          <w:tcPr>
            <w:tcW w:w="520" w:type="pct"/>
          </w:tcPr>
          <w:p w14:paraId="5E66000F" w14:textId="77777777" w:rsidR="000B1E7A" w:rsidRPr="009F6B2A" w:rsidRDefault="000B1E7A" w:rsidP="00407835">
            <w:pPr>
              <w:jc w:val="right"/>
              <w:rPr>
                <w:rFonts w:ascii="Times New Roman" w:hAnsi="Times New Roman" w:cs="Times New Roman"/>
              </w:rPr>
            </w:pPr>
          </w:p>
        </w:tc>
      </w:tr>
      <w:tr w:rsidR="000B1E7A" w:rsidRPr="00D95F29" w14:paraId="01BDB281" w14:textId="77777777" w:rsidTr="00407835">
        <w:tc>
          <w:tcPr>
            <w:tcW w:w="417" w:type="pct"/>
          </w:tcPr>
          <w:p w14:paraId="1E0EA7A1" w14:textId="77777777" w:rsidR="000B1E7A" w:rsidRPr="00D95F29" w:rsidRDefault="000B1E7A" w:rsidP="00407835">
            <w:pPr>
              <w:rPr>
                <w:rFonts w:ascii="Times New Roman" w:hAnsi="Times New Roman" w:cs="Times New Roman"/>
                <w:b/>
              </w:rPr>
            </w:pPr>
          </w:p>
        </w:tc>
        <w:tc>
          <w:tcPr>
            <w:tcW w:w="3610" w:type="pct"/>
          </w:tcPr>
          <w:p w14:paraId="33418662" w14:textId="77777777" w:rsidR="000B1E7A" w:rsidRPr="00D95F29" w:rsidRDefault="000B1E7A" w:rsidP="00407835">
            <w:pPr>
              <w:rPr>
                <w:rFonts w:ascii="Times New Roman" w:hAnsi="Times New Roman" w:cs="Times New Roman"/>
                <w:b/>
              </w:rPr>
            </w:pPr>
            <w:r>
              <w:rPr>
                <w:rFonts w:ascii="Times New Roman" w:hAnsi="Times New Roman" w:cs="Times New Roman"/>
                <w:b/>
              </w:rPr>
              <w:t>CHANGE IN OBLIGATED BALANCE</w:t>
            </w:r>
          </w:p>
        </w:tc>
        <w:tc>
          <w:tcPr>
            <w:tcW w:w="453" w:type="pct"/>
          </w:tcPr>
          <w:p w14:paraId="73CD2E99" w14:textId="77777777" w:rsidR="000B1E7A" w:rsidRPr="00D95F29" w:rsidRDefault="000B1E7A" w:rsidP="00407835">
            <w:pPr>
              <w:jc w:val="right"/>
              <w:rPr>
                <w:rFonts w:ascii="Times New Roman" w:hAnsi="Times New Roman" w:cs="Times New Roman"/>
                <w:b/>
                <w:u w:val="thick"/>
              </w:rPr>
            </w:pPr>
          </w:p>
        </w:tc>
        <w:tc>
          <w:tcPr>
            <w:tcW w:w="520" w:type="pct"/>
          </w:tcPr>
          <w:p w14:paraId="21818AFC" w14:textId="77777777" w:rsidR="000B1E7A" w:rsidRPr="00D95F29" w:rsidRDefault="000B1E7A" w:rsidP="00407835">
            <w:pPr>
              <w:jc w:val="right"/>
              <w:rPr>
                <w:rFonts w:ascii="Times New Roman" w:hAnsi="Times New Roman" w:cs="Times New Roman"/>
                <w:b/>
                <w:u w:val="thick"/>
              </w:rPr>
            </w:pPr>
          </w:p>
        </w:tc>
      </w:tr>
      <w:tr w:rsidR="000B1E7A" w:rsidRPr="009F6B2A" w14:paraId="0623A67E" w14:textId="77777777" w:rsidTr="00407835">
        <w:trPr>
          <w:trHeight w:hRule="exact" w:val="262"/>
        </w:trPr>
        <w:tc>
          <w:tcPr>
            <w:tcW w:w="417" w:type="pct"/>
          </w:tcPr>
          <w:p w14:paraId="6575A0E1" w14:textId="77777777" w:rsidR="000B1E7A" w:rsidRPr="00C707E4" w:rsidRDefault="000B1E7A" w:rsidP="00407835">
            <w:pPr>
              <w:rPr>
                <w:rFonts w:ascii="Times New Roman" w:hAnsi="Times New Roman" w:cs="Times New Roman"/>
              </w:rPr>
            </w:pPr>
          </w:p>
        </w:tc>
        <w:tc>
          <w:tcPr>
            <w:tcW w:w="3610" w:type="pct"/>
          </w:tcPr>
          <w:p w14:paraId="6CA9C369" w14:textId="77777777" w:rsidR="000B1E7A" w:rsidRDefault="000B1E7A" w:rsidP="00407835">
            <w:pPr>
              <w:rPr>
                <w:rFonts w:ascii="Times New Roman" w:hAnsi="Times New Roman" w:cs="Times New Roman"/>
              </w:rPr>
            </w:pPr>
            <w:r>
              <w:rPr>
                <w:rFonts w:ascii="Times New Roman" w:hAnsi="Times New Roman" w:cs="Times New Roman"/>
              </w:rPr>
              <w:t>Unpaid obligations:</w:t>
            </w:r>
          </w:p>
          <w:p w14:paraId="47BA84A9" w14:textId="77777777" w:rsidR="000B1E7A" w:rsidRPr="00C707E4" w:rsidRDefault="000B1E7A" w:rsidP="00407835">
            <w:pPr>
              <w:rPr>
                <w:rFonts w:ascii="Times New Roman" w:hAnsi="Times New Roman" w:cs="Times New Roman"/>
              </w:rPr>
            </w:pPr>
          </w:p>
        </w:tc>
        <w:tc>
          <w:tcPr>
            <w:tcW w:w="453" w:type="pct"/>
          </w:tcPr>
          <w:p w14:paraId="5980286D" w14:textId="77777777" w:rsidR="000B1E7A" w:rsidRDefault="000B1E7A" w:rsidP="00407835">
            <w:pPr>
              <w:jc w:val="right"/>
              <w:rPr>
                <w:rFonts w:ascii="Times New Roman" w:hAnsi="Times New Roman" w:cs="Times New Roman"/>
              </w:rPr>
            </w:pPr>
          </w:p>
        </w:tc>
        <w:tc>
          <w:tcPr>
            <w:tcW w:w="520" w:type="pct"/>
          </w:tcPr>
          <w:p w14:paraId="249BC00E" w14:textId="77777777" w:rsidR="000B1E7A" w:rsidRPr="00C707E4" w:rsidRDefault="000B1E7A" w:rsidP="00407835">
            <w:pPr>
              <w:jc w:val="right"/>
              <w:rPr>
                <w:rFonts w:ascii="Times New Roman" w:hAnsi="Times New Roman" w:cs="Times New Roman"/>
              </w:rPr>
            </w:pPr>
          </w:p>
        </w:tc>
      </w:tr>
      <w:tr w:rsidR="000B1E7A" w:rsidRPr="009F6B2A" w14:paraId="1B9543F3" w14:textId="77777777" w:rsidTr="00407835">
        <w:tc>
          <w:tcPr>
            <w:tcW w:w="417" w:type="pct"/>
          </w:tcPr>
          <w:p w14:paraId="20B6D53D" w14:textId="77777777" w:rsidR="000B1E7A" w:rsidRPr="00021B3F" w:rsidRDefault="000B1E7A" w:rsidP="00407835">
            <w:pPr>
              <w:rPr>
                <w:rFonts w:ascii="Times New Roman" w:hAnsi="Times New Roman" w:cs="Times New Roman"/>
              </w:rPr>
            </w:pPr>
            <w:r>
              <w:rPr>
                <w:rFonts w:ascii="Times New Roman" w:hAnsi="Times New Roman" w:cs="Times New Roman"/>
              </w:rPr>
              <w:t>3010</w:t>
            </w:r>
          </w:p>
        </w:tc>
        <w:tc>
          <w:tcPr>
            <w:tcW w:w="3610" w:type="pct"/>
          </w:tcPr>
          <w:p w14:paraId="211F581C" w14:textId="77777777" w:rsidR="000B1E7A" w:rsidRPr="009765AC" w:rsidRDefault="000B1E7A" w:rsidP="00407835">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4A83E092"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404B15EF"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300</w:t>
            </w:r>
          </w:p>
        </w:tc>
      </w:tr>
      <w:tr w:rsidR="000B1E7A" w:rsidRPr="009F6B2A" w14:paraId="008AEE07" w14:textId="77777777" w:rsidTr="00407835">
        <w:tc>
          <w:tcPr>
            <w:tcW w:w="417" w:type="pct"/>
          </w:tcPr>
          <w:p w14:paraId="485C77C0" w14:textId="77777777" w:rsidR="000B1E7A" w:rsidRPr="009F6B2A" w:rsidRDefault="000B1E7A" w:rsidP="00407835">
            <w:pPr>
              <w:rPr>
                <w:rFonts w:ascii="Times New Roman" w:hAnsi="Times New Roman" w:cs="Times New Roman"/>
                <w:b/>
              </w:rPr>
            </w:pPr>
          </w:p>
        </w:tc>
        <w:tc>
          <w:tcPr>
            <w:tcW w:w="3610" w:type="pct"/>
          </w:tcPr>
          <w:p w14:paraId="1E6ADC9D" w14:textId="77777777" w:rsidR="000B1E7A" w:rsidRPr="00021B3F" w:rsidRDefault="000B1E7A" w:rsidP="00407835">
            <w:pPr>
              <w:rPr>
                <w:rFonts w:ascii="Times New Roman" w:hAnsi="Times New Roman" w:cs="Times New Roman"/>
              </w:rPr>
            </w:pPr>
            <w:r>
              <w:rPr>
                <w:rFonts w:ascii="Times New Roman" w:hAnsi="Times New Roman" w:cs="Times New Roman"/>
              </w:rPr>
              <w:t>Memorandum (non-add) entries:</w:t>
            </w:r>
          </w:p>
        </w:tc>
        <w:tc>
          <w:tcPr>
            <w:tcW w:w="453" w:type="pct"/>
          </w:tcPr>
          <w:p w14:paraId="049E410A" w14:textId="77777777" w:rsidR="000B1E7A" w:rsidRPr="009F6B2A" w:rsidRDefault="000B1E7A" w:rsidP="00407835">
            <w:pPr>
              <w:jc w:val="right"/>
              <w:rPr>
                <w:rFonts w:ascii="Times New Roman" w:hAnsi="Times New Roman" w:cs="Times New Roman"/>
              </w:rPr>
            </w:pPr>
          </w:p>
        </w:tc>
        <w:tc>
          <w:tcPr>
            <w:tcW w:w="520" w:type="pct"/>
          </w:tcPr>
          <w:p w14:paraId="4631D37B" w14:textId="77777777" w:rsidR="000B1E7A" w:rsidRPr="009F6B2A" w:rsidRDefault="000B1E7A" w:rsidP="00407835">
            <w:pPr>
              <w:jc w:val="right"/>
              <w:rPr>
                <w:rFonts w:ascii="Times New Roman" w:hAnsi="Times New Roman" w:cs="Times New Roman"/>
              </w:rPr>
            </w:pPr>
          </w:p>
        </w:tc>
      </w:tr>
      <w:tr w:rsidR="000B1E7A" w:rsidRPr="009F6B2A" w14:paraId="559AFEFB" w14:textId="77777777" w:rsidTr="00407835">
        <w:tc>
          <w:tcPr>
            <w:tcW w:w="417" w:type="pct"/>
          </w:tcPr>
          <w:p w14:paraId="6CDA3BF0" w14:textId="77777777" w:rsidR="000B1E7A" w:rsidRPr="00350783" w:rsidRDefault="000B1E7A" w:rsidP="00407835">
            <w:pPr>
              <w:rPr>
                <w:rFonts w:ascii="Times New Roman" w:hAnsi="Times New Roman" w:cs="Times New Roman"/>
              </w:rPr>
            </w:pPr>
            <w:r>
              <w:rPr>
                <w:rFonts w:ascii="Times New Roman" w:hAnsi="Times New Roman" w:cs="Times New Roman"/>
              </w:rPr>
              <w:t>3200</w:t>
            </w:r>
          </w:p>
        </w:tc>
        <w:tc>
          <w:tcPr>
            <w:tcW w:w="3610" w:type="pct"/>
          </w:tcPr>
          <w:p w14:paraId="0B3A4547" w14:textId="77777777" w:rsidR="000B1E7A" w:rsidRPr="00AF223F" w:rsidRDefault="000B1E7A" w:rsidP="00407835">
            <w:pPr>
              <w:rPr>
                <w:rFonts w:ascii="Times New Roman" w:hAnsi="Times New Roman" w:cs="Times New Roman"/>
              </w:rPr>
            </w:pPr>
            <w:r>
              <w:rPr>
                <w:rFonts w:ascii="Times New Roman" w:hAnsi="Times New Roman" w:cs="Times New Roman"/>
              </w:rPr>
              <w:t>Obligated balance, end of year (+ or -)</w:t>
            </w:r>
          </w:p>
        </w:tc>
        <w:tc>
          <w:tcPr>
            <w:tcW w:w="453" w:type="pct"/>
          </w:tcPr>
          <w:p w14:paraId="558060C6"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390D7DAC"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300</w:t>
            </w:r>
          </w:p>
        </w:tc>
      </w:tr>
      <w:tr w:rsidR="000B1E7A" w:rsidRPr="009F6B2A" w14:paraId="5B0679D4" w14:textId="77777777" w:rsidTr="00407835">
        <w:tc>
          <w:tcPr>
            <w:tcW w:w="417" w:type="pct"/>
          </w:tcPr>
          <w:p w14:paraId="3634D8AC" w14:textId="77777777" w:rsidR="000B1E7A" w:rsidRPr="00AF223F" w:rsidRDefault="000B1E7A" w:rsidP="00407835">
            <w:pPr>
              <w:rPr>
                <w:rFonts w:ascii="Times New Roman" w:hAnsi="Times New Roman" w:cs="Times New Roman"/>
              </w:rPr>
            </w:pPr>
          </w:p>
        </w:tc>
        <w:tc>
          <w:tcPr>
            <w:tcW w:w="3610" w:type="pct"/>
          </w:tcPr>
          <w:p w14:paraId="24691122" w14:textId="77777777" w:rsidR="000B1E7A" w:rsidRPr="00AF223F" w:rsidRDefault="000B1E7A" w:rsidP="00407835">
            <w:pPr>
              <w:rPr>
                <w:rFonts w:ascii="Times New Roman" w:hAnsi="Times New Roman" w:cs="Times New Roman"/>
              </w:rPr>
            </w:pPr>
          </w:p>
        </w:tc>
        <w:tc>
          <w:tcPr>
            <w:tcW w:w="453" w:type="pct"/>
          </w:tcPr>
          <w:p w14:paraId="6DC3063D" w14:textId="77777777" w:rsidR="000B1E7A" w:rsidRDefault="000B1E7A" w:rsidP="00407835">
            <w:pPr>
              <w:jc w:val="right"/>
              <w:rPr>
                <w:rFonts w:ascii="Times New Roman" w:hAnsi="Times New Roman" w:cs="Times New Roman"/>
              </w:rPr>
            </w:pPr>
          </w:p>
        </w:tc>
        <w:tc>
          <w:tcPr>
            <w:tcW w:w="520" w:type="pct"/>
          </w:tcPr>
          <w:p w14:paraId="6DD33789" w14:textId="77777777" w:rsidR="000B1E7A" w:rsidRPr="009F6B2A" w:rsidRDefault="000B1E7A" w:rsidP="00407835">
            <w:pPr>
              <w:jc w:val="right"/>
              <w:rPr>
                <w:rFonts w:ascii="Times New Roman" w:hAnsi="Times New Roman" w:cs="Times New Roman"/>
              </w:rPr>
            </w:pPr>
          </w:p>
        </w:tc>
      </w:tr>
      <w:tr w:rsidR="000B1E7A" w:rsidRPr="009F6B2A" w14:paraId="2EB5064F" w14:textId="77777777" w:rsidTr="00407835">
        <w:tc>
          <w:tcPr>
            <w:tcW w:w="417" w:type="pct"/>
          </w:tcPr>
          <w:p w14:paraId="227CABFC" w14:textId="77777777" w:rsidR="000B1E7A" w:rsidRPr="00AF223F" w:rsidRDefault="000B1E7A" w:rsidP="00407835">
            <w:pPr>
              <w:rPr>
                <w:rFonts w:ascii="Times New Roman" w:hAnsi="Times New Roman" w:cs="Times New Roman"/>
              </w:rPr>
            </w:pPr>
          </w:p>
        </w:tc>
        <w:tc>
          <w:tcPr>
            <w:tcW w:w="3610" w:type="pct"/>
          </w:tcPr>
          <w:p w14:paraId="23DEA097" w14:textId="77777777" w:rsidR="000B1E7A" w:rsidRPr="00021B3F" w:rsidRDefault="000B1E7A" w:rsidP="00407835">
            <w:pPr>
              <w:rPr>
                <w:rFonts w:ascii="Times New Roman" w:hAnsi="Times New Roman" w:cs="Times New Roman"/>
                <w:b/>
              </w:rPr>
            </w:pPr>
            <w:r>
              <w:rPr>
                <w:rFonts w:ascii="Times New Roman" w:hAnsi="Times New Roman" w:cs="Times New Roman"/>
                <w:b/>
              </w:rPr>
              <w:t>BUDGET AUTHORITY AND OUTLAYS, NET</w:t>
            </w:r>
          </w:p>
        </w:tc>
        <w:tc>
          <w:tcPr>
            <w:tcW w:w="453" w:type="pct"/>
          </w:tcPr>
          <w:p w14:paraId="2EC3839E" w14:textId="77777777" w:rsidR="000B1E7A" w:rsidRDefault="000B1E7A" w:rsidP="00407835">
            <w:pPr>
              <w:jc w:val="right"/>
              <w:rPr>
                <w:rFonts w:ascii="Times New Roman" w:hAnsi="Times New Roman" w:cs="Times New Roman"/>
              </w:rPr>
            </w:pPr>
          </w:p>
        </w:tc>
        <w:tc>
          <w:tcPr>
            <w:tcW w:w="520" w:type="pct"/>
          </w:tcPr>
          <w:p w14:paraId="1D9D182C" w14:textId="77777777" w:rsidR="000B1E7A" w:rsidRPr="009F6B2A" w:rsidRDefault="000B1E7A" w:rsidP="00407835">
            <w:pPr>
              <w:jc w:val="right"/>
              <w:rPr>
                <w:rFonts w:ascii="Times New Roman" w:hAnsi="Times New Roman" w:cs="Times New Roman"/>
              </w:rPr>
            </w:pPr>
          </w:p>
        </w:tc>
      </w:tr>
      <w:tr w:rsidR="000B1E7A" w:rsidRPr="009F6B2A" w14:paraId="07232996" w14:textId="77777777" w:rsidTr="00407835">
        <w:trPr>
          <w:trHeight w:val="170"/>
        </w:trPr>
        <w:tc>
          <w:tcPr>
            <w:tcW w:w="417" w:type="pct"/>
          </w:tcPr>
          <w:p w14:paraId="71BFD29F" w14:textId="77777777" w:rsidR="000B1E7A" w:rsidRPr="00CA7448" w:rsidRDefault="000B1E7A" w:rsidP="00407835">
            <w:pPr>
              <w:rPr>
                <w:rFonts w:ascii="Times New Roman" w:hAnsi="Times New Roman" w:cs="Times New Roman"/>
              </w:rPr>
            </w:pPr>
          </w:p>
        </w:tc>
        <w:tc>
          <w:tcPr>
            <w:tcW w:w="3610" w:type="pct"/>
          </w:tcPr>
          <w:p w14:paraId="67001A5E" w14:textId="77777777" w:rsidR="000B1E7A" w:rsidRPr="00021B3F" w:rsidRDefault="000B1E7A" w:rsidP="00407835">
            <w:pPr>
              <w:rPr>
                <w:rFonts w:ascii="Times New Roman" w:hAnsi="Times New Roman" w:cs="Times New Roman"/>
              </w:rPr>
            </w:pPr>
            <w:r w:rsidRPr="00021B3F">
              <w:rPr>
                <w:rFonts w:ascii="Times New Roman" w:hAnsi="Times New Roman" w:cs="Times New Roman"/>
              </w:rPr>
              <w:t>Discretionary:</w:t>
            </w:r>
          </w:p>
        </w:tc>
        <w:tc>
          <w:tcPr>
            <w:tcW w:w="453" w:type="pct"/>
          </w:tcPr>
          <w:p w14:paraId="0A0064B0" w14:textId="77777777" w:rsidR="000B1E7A" w:rsidRDefault="000B1E7A" w:rsidP="00407835">
            <w:pPr>
              <w:jc w:val="right"/>
              <w:rPr>
                <w:rFonts w:ascii="Times New Roman" w:hAnsi="Times New Roman" w:cs="Times New Roman"/>
              </w:rPr>
            </w:pPr>
          </w:p>
        </w:tc>
        <w:tc>
          <w:tcPr>
            <w:tcW w:w="520" w:type="pct"/>
          </w:tcPr>
          <w:p w14:paraId="4C2373ED" w14:textId="77777777" w:rsidR="000B1E7A" w:rsidRPr="00CA7448" w:rsidRDefault="000B1E7A" w:rsidP="00407835">
            <w:pPr>
              <w:jc w:val="right"/>
              <w:rPr>
                <w:rFonts w:ascii="Times New Roman" w:hAnsi="Times New Roman" w:cs="Times New Roman"/>
              </w:rPr>
            </w:pPr>
          </w:p>
        </w:tc>
      </w:tr>
      <w:tr w:rsidR="000B1E7A" w:rsidRPr="009F6B2A" w14:paraId="4A30056F" w14:textId="77777777" w:rsidTr="00407835">
        <w:trPr>
          <w:trHeight w:val="170"/>
        </w:trPr>
        <w:tc>
          <w:tcPr>
            <w:tcW w:w="417" w:type="pct"/>
          </w:tcPr>
          <w:p w14:paraId="6AFF14D7" w14:textId="77777777" w:rsidR="000B1E7A" w:rsidRPr="00381B17" w:rsidRDefault="000B1E7A" w:rsidP="00407835">
            <w:pPr>
              <w:rPr>
                <w:rFonts w:ascii="Times New Roman" w:hAnsi="Times New Roman" w:cs="Times New Roman"/>
              </w:rPr>
            </w:pPr>
          </w:p>
        </w:tc>
        <w:tc>
          <w:tcPr>
            <w:tcW w:w="3610" w:type="pct"/>
          </w:tcPr>
          <w:p w14:paraId="56CF6288" w14:textId="77777777" w:rsidR="000B1E7A" w:rsidRPr="00381B17" w:rsidRDefault="000B1E7A" w:rsidP="00407835">
            <w:pPr>
              <w:rPr>
                <w:rFonts w:ascii="Times New Roman" w:hAnsi="Times New Roman" w:cs="Times New Roman"/>
              </w:rPr>
            </w:pPr>
            <w:r>
              <w:rPr>
                <w:rFonts w:ascii="Times New Roman" w:hAnsi="Times New Roman" w:cs="Times New Roman"/>
              </w:rPr>
              <w:t>Gross budget authority and outlays:</w:t>
            </w:r>
          </w:p>
        </w:tc>
        <w:tc>
          <w:tcPr>
            <w:tcW w:w="453" w:type="pct"/>
          </w:tcPr>
          <w:p w14:paraId="6D03E0EF" w14:textId="77777777" w:rsidR="000B1E7A" w:rsidRPr="00CA7448" w:rsidRDefault="000B1E7A" w:rsidP="00407835">
            <w:pPr>
              <w:jc w:val="right"/>
              <w:rPr>
                <w:rFonts w:ascii="Times New Roman" w:hAnsi="Times New Roman" w:cs="Times New Roman"/>
                <w:b/>
              </w:rPr>
            </w:pPr>
          </w:p>
        </w:tc>
        <w:tc>
          <w:tcPr>
            <w:tcW w:w="520" w:type="pct"/>
          </w:tcPr>
          <w:p w14:paraId="48D90F62" w14:textId="77777777" w:rsidR="000B1E7A" w:rsidRPr="00381B17" w:rsidRDefault="000B1E7A" w:rsidP="00407835">
            <w:pPr>
              <w:jc w:val="right"/>
              <w:rPr>
                <w:rFonts w:ascii="Times New Roman" w:hAnsi="Times New Roman" w:cs="Times New Roman"/>
              </w:rPr>
            </w:pPr>
          </w:p>
        </w:tc>
      </w:tr>
      <w:tr w:rsidR="000B1E7A" w:rsidRPr="009F6B2A" w14:paraId="7EE90263" w14:textId="77777777" w:rsidTr="00407835">
        <w:tc>
          <w:tcPr>
            <w:tcW w:w="417" w:type="pct"/>
          </w:tcPr>
          <w:p w14:paraId="2F4D3D34" w14:textId="77777777" w:rsidR="000B1E7A" w:rsidRPr="00567CAD" w:rsidRDefault="000B1E7A" w:rsidP="00407835">
            <w:pPr>
              <w:rPr>
                <w:rFonts w:ascii="Times New Roman" w:hAnsi="Times New Roman" w:cs="Times New Roman"/>
              </w:rPr>
            </w:pPr>
            <w:r>
              <w:rPr>
                <w:rFonts w:ascii="Times New Roman" w:hAnsi="Times New Roman" w:cs="Times New Roman"/>
              </w:rPr>
              <w:t>4000</w:t>
            </w:r>
          </w:p>
        </w:tc>
        <w:tc>
          <w:tcPr>
            <w:tcW w:w="3610" w:type="pct"/>
          </w:tcPr>
          <w:p w14:paraId="4131D17A" w14:textId="77777777" w:rsidR="000B1E7A" w:rsidRPr="00567CAD" w:rsidRDefault="000B1E7A" w:rsidP="00407835">
            <w:pPr>
              <w:rPr>
                <w:rFonts w:ascii="Times New Roman" w:hAnsi="Times New Roman" w:cs="Times New Roman"/>
              </w:rPr>
            </w:pPr>
            <w:r>
              <w:rPr>
                <w:rFonts w:ascii="Times New Roman" w:hAnsi="Times New Roman" w:cs="Times New Roman"/>
              </w:rPr>
              <w:t>Budget authority, gross</w:t>
            </w:r>
          </w:p>
        </w:tc>
        <w:tc>
          <w:tcPr>
            <w:tcW w:w="453" w:type="pct"/>
          </w:tcPr>
          <w:p w14:paraId="2F3E0A24"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7A17D23A" w14:textId="77777777" w:rsidR="000B1E7A" w:rsidRPr="009F6B2A" w:rsidRDefault="000B1E7A" w:rsidP="00407835">
            <w:pPr>
              <w:jc w:val="right"/>
              <w:rPr>
                <w:rFonts w:ascii="Times New Roman" w:hAnsi="Times New Roman" w:cs="Times New Roman"/>
              </w:rPr>
            </w:pPr>
            <w:r>
              <w:rPr>
                <w:rFonts w:ascii="Times New Roman" w:hAnsi="Times New Roman" w:cs="Times New Roman"/>
              </w:rPr>
              <w:t>450</w:t>
            </w:r>
          </w:p>
        </w:tc>
      </w:tr>
      <w:tr w:rsidR="000B1E7A" w:rsidRPr="006641F5" w14:paraId="71A8CFDC" w14:textId="77777777" w:rsidTr="00407835">
        <w:tc>
          <w:tcPr>
            <w:tcW w:w="417" w:type="pct"/>
          </w:tcPr>
          <w:p w14:paraId="4C0D91F7" w14:textId="77777777" w:rsidR="000B1E7A" w:rsidRDefault="000B1E7A" w:rsidP="00407835">
            <w:pPr>
              <w:rPr>
                <w:rFonts w:ascii="Times New Roman" w:hAnsi="Times New Roman" w:cs="Times New Roman"/>
              </w:rPr>
            </w:pPr>
          </w:p>
        </w:tc>
        <w:tc>
          <w:tcPr>
            <w:tcW w:w="3610" w:type="pct"/>
          </w:tcPr>
          <w:p w14:paraId="3FA59044" w14:textId="77777777" w:rsidR="000B1E7A" w:rsidRPr="00CA7448" w:rsidRDefault="000B1E7A" w:rsidP="00407835">
            <w:pPr>
              <w:rPr>
                <w:rFonts w:ascii="Times New Roman" w:hAnsi="Times New Roman" w:cs="Times New Roman"/>
                <w:b/>
              </w:rPr>
            </w:pPr>
          </w:p>
        </w:tc>
        <w:tc>
          <w:tcPr>
            <w:tcW w:w="453" w:type="pct"/>
          </w:tcPr>
          <w:p w14:paraId="4D9C4AE2" w14:textId="77777777" w:rsidR="000B1E7A" w:rsidRDefault="000B1E7A" w:rsidP="00407835">
            <w:pPr>
              <w:jc w:val="right"/>
              <w:rPr>
                <w:rFonts w:ascii="Times New Roman" w:hAnsi="Times New Roman" w:cs="Times New Roman"/>
              </w:rPr>
            </w:pPr>
          </w:p>
        </w:tc>
        <w:tc>
          <w:tcPr>
            <w:tcW w:w="520" w:type="pct"/>
          </w:tcPr>
          <w:p w14:paraId="7FF19332" w14:textId="77777777" w:rsidR="000B1E7A" w:rsidRDefault="000B1E7A" w:rsidP="00407835">
            <w:pPr>
              <w:jc w:val="right"/>
              <w:rPr>
                <w:rFonts w:ascii="Times New Roman" w:hAnsi="Times New Roman" w:cs="Times New Roman"/>
              </w:rPr>
            </w:pPr>
          </w:p>
        </w:tc>
      </w:tr>
      <w:tr w:rsidR="000B1E7A" w:rsidRPr="006641F5" w14:paraId="29FB0CFA" w14:textId="77777777" w:rsidTr="00407835">
        <w:tc>
          <w:tcPr>
            <w:tcW w:w="417" w:type="pct"/>
          </w:tcPr>
          <w:p w14:paraId="743B1DEF" w14:textId="77777777" w:rsidR="000B1E7A" w:rsidRDefault="000B1E7A" w:rsidP="00407835">
            <w:pPr>
              <w:rPr>
                <w:rFonts w:ascii="Times New Roman" w:hAnsi="Times New Roman" w:cs="Times New Roman"/>
              </w:rPr>
            </w:pPr>
          </w:p>
        </w:tc>
        <w:tc>
          <w:tcPr>
            <w:tcW w:w="3610" w:type="pct"/>
          </w:tcPr>
          <w:p w14:paraId="1AF85323" w14:textId="77777777" w:rsidR="000B1E7A" w:rsidRPr="00567CAD" w:rsidRDefault="000B1E7A" w:rsidP="00407835">
            <w:pPr>
              <w:rPr>
                <w:rFonts w:ascii="Times New Roman" w:hAnsi="Times New Roman" w:cs="Times New Roman"/>
                <w:b/>
              </w:rPr>
            </w:pPr>
            <w:r w:rsidRPr="00567CAD">
              <w:rPr>
                <w:rFonts w:ascii="Times New Roman" w:hAnsi="Times New Roman" w:cs="Times New Roman"/>
                <w:b/>
              </w:rPr>
              <w:t>Outlays, gross</w:t>
            </w:r>
          </w:p>
        </w:tc>
        <w:tc>
          <w:tcPr>
            <w:tcW w:w="453" w:type="pct"/>
          </w:tcPr>
          <w:p w14:paraId="439A1C30" w14:textId="77777777" w:rsidR="000B1E7A" w:rsidRDefault="000B1E7A" w:rsidP="00407835">
            <w:pPr>
              <w:jc w:val="right"/>
              <w:rPr>
                <w:rFonts w:ascii="Times New Roman" w:hAnsi="Times New Roman" w:cs="Times New Roman"/>
              </w:rPr>
            </w:pPr>
          </w:p>
        </w:tc>
        <w:tc>
          <w:tcPr>
            <w:tcW w:w="520" w:type="pct"/>
          </w:tcPr>
          <w:p w14:paraId="0A38394E" w14:textId="77777777" w:rsidR="000B1E7A" w:rsidRPr="006641F5" w:rsidRDefault="000B1E7A" w:rsidP="00407835">
            <w:pPr>
              <w:jc w:val="right"/>
              <w:rPr>
                <w:rFonts w:ascii="Times New Roman" w:hAnsi="Times New Roman" w:cs="Times New Roman"/>
              </w:rPr>
            </w:pPr>
          </w:p>
        </w:tc>
      </w:tr>
      <w:tr w:rsidR="000B1E7A" w:rsidRPr="00381B17" w14:paraId="1F4D626D" w14:textId="77777777" w:rsidTr="00407835">
        <w:tc>
          <w:tcPr>
            <w:tcW w:w="417" w:type="pct"/>
          </w:tcPr>
          <w:p w14:paraId="1F2D89AC" w14:textId="77777777" w:rsidR="000B1E7A" w:rsidRPr="00381B17" w:rsidRDefault="000B1E7A" w:rsidP="00407835">
            <w:pPr>
              <w:rPr>
                <w:rFonts w:ascii="Times New Roman" w:hAnsi="Times New Roman" w:cs="Times New Roman"/>
              </w:rPr>
            </w:pPr>
            <w:r>
              <w:rPr>
                <w:rFonts w:ascii="Times New Roman" w:hAnsi="Times New Roman" w:cs="Times New Roman"/>
              </w:rPr>
              <w:t>4010</w:t>
            </w:r>
          </w:p>
        </w:tc>
        <w:tc>
          <w:tcPr>
            <w:tcW w:w="3610" w:type="pct"/>
          </w:tcPr>
          <w:p w14:paraId="31073D76" w14:textId="77777777" w:rsidR="000B1E7A" w:rsidRPr="00381B17" w:rsidRDefault="000B1E7A" w:rsidP="00407835">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DCDB79F" w14:textId="77777777" w:rsidR="000B1E7A" w:rsidRPr="00381B17"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580A5435" w14:textId="77777777" w:rsidR="000B1E7A" w:rsidRPr="00381B17" w:rsidRDefault="000B1E7A" w:rsidP="00407835">
            <w:pPr>
              <w:jc w:val="right"/>
              <w:rPr>
                <w:rFonts w:ascii="Times New Roman" w:hAnsi="Times New Roman" w:cs="Times New Roman"/>
              </w:rPr>
            </w:pPr>
            <w:r>
              <w:rPr>
                <w:rFonts w:ascii="Times New Roman" w:hAnsi="Times New Roman" w:cs="Times New Roman"/>
              </w:rPr>
              <w:t>300</w:t>
            </w:r>
          </w:p>
        </w:tc>
      </w:tr>
      <w:tr w:rsidR="000B1E7A" w:rsidRPr="00381B17" w14:paraId="5DA9A620" w14:textId="77777777" w:rsidTr="00407835">
        <w:tc>
          <w:tcPr>
            <w:tcW w:w="417" w:type="pct"/>
          </w:tcPr>
          <w:p w14:paraId="76C5BC06" w14:textId="77777777" w:rsidR="000B1E7A" w:rsidRDefault="000B1E7A" w:rsidP="00407835">
            <w:pPr>
              <w:rPr>
                <w:rFonts w:ascii="Times New Roman" w:hAnsi="Times New Roman" w:cs="Times New Roman"/>
              </w:rPr>
            </w:pPr>
            <w:r>
              <w:rPr>
                <w:rFonts w:ascii="Times New Roman" w:hAnsi="Times New Roman" w:cs="Times New Roman"/>
              </w:rPr>
              <w:t>4020</w:t>
            </w:r>
          </w:p>
        </w:tc>
        <w:tc>
          <w:tcPr>
            <w:tcW w:w="3610" w:type="pct"/>
          </w:tcPr>
          <w:p w14:paraId="1ACB1683" w14:textId="77777777" w:rsidR="000B1E7A" w:rsidRDefault="000B1E7A" w:rsidP="00407835">
            <w:pPr>
              <w:rPr>
                <w:rFonts w:ascii="Times New Roman" w:hAnsi="Times New Roman" w:cs="Times New Roman"/>
              </w:rPr>
            </w:pPr>
            <w:r>
              <w:rPr>
                <w:rFonts w:ascii="Times New Roman" w:hAnsi="Times New Roman" w:cs="Times New Roman"/>
              </w:rPr>
              <w:t>Outlays, gross (total)</w:t>
            </w:r>
          </w:p>
        </w:tc>
        <w:tc>
          <w:tcPr>
            <w:tcW w:w="453" w:type="pct"/>
          </w:tcPr>
          <w:p w14:paraId="7C2B5B74" w14:textId="77777777" w:rsidR="000B1E7A" w:rsidRPr="00381B17"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2660765D"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r>
      <w:tr w:rsidR="000B1E7A" w:rsidRPr="00381B17" w14:paraId="11486A01" w14:textId="77777777" w:rsidTr="00407835">
        <w:tc>
          <w:tcPr>
            <w:tcW w:w="417" w:type="pct"/>
          </w:tcPr>
          <w:p w14:paraId="5056F962" w14:textId="77777777" w:rsidR="000B1E7A" w:rsidRDefault="000B1E7A" w:rsidP="00407835">
            <w:pPr>
              <w:rPr>
                <w:rFonts w:ascii="Times New Roman" w:hAnsi="Times New Roman" w:cs="Times New Roman"/>
              </w:rPr>
            </w:pPr>
            <w:r>
              <w:rPr>
                <w:rFonts w:ascii="Times New Roman" w:hAnsi="Times New Roman" w:cs="Times New Roman"/>
              </w:rPr>
              <w:t>4070</w:t>
            </w:r>
          </w:p>
        </w:tc>
        <w:tc>
          <w:tcPr>
            <w:tcW w:w="3610" w:type="pct"/>
          </w:tcPr>
          <w:p w14:paraId="33AA03B0" w14:textId="77777777" w:rsidR="000B1E7A" w:rsidRPr="00567CAD" w:rsidRDefault="000B1E7A" w:rsidP="00407835">
            <w:pPr>
              <w:rPr>
                <w:rFonts w:ascii="Times New Roman" w:hAnsi="Times New Roman" w:cs="Times New Roman"/>
              </w:rPr>
            </w:pPr>
            <w:r>
              <w:rPr>
                <w:rFonts w:ascii="Times New Roman" w:hAnsi="Times New Roman" w:cs="Times New Roman"/>
              </w:rPr>
              <w:t>Budget authority, net (discretionary)</w:t>
            </w:r>
          </w:p>
        </w:tc>
        <w:tc>
          <w:tcPr>
            <w:tcW w:w="453" w:type="pct"/>
          </w:tcPr>
          <w:p w14:paraId="1C5C3DAC" w14:textId="77777777" w:rsidR="000B1E7A" w:rsidRPr="00381B17"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19B6B4F2"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r>
      <w:tr w:rsidR="000B1E7A" w:rsidRPr="00381B17" w14:paraId="2855D736" w14:textId="77777777" w:rsidTr="00407835">
        <w:tc>
          <w:tcPr>
            <w:tcW w:w="417" w:type="pct"/>
          </w:tcPr>
          <w:p w14:paraId="221763C9" w14:textId="77777777" w:rsidR="000B1E7A" w:rsidRDefault="000B1E7A" w:rsidP="00407835">
            <w:pPr>
              <w:rPr>
                <w:rFonts w:ascii="Times New Roman" w:hAnsi="Times New Roman" w:cs="Times New Roman"/>
              </w:rPr>
            </w:pPr>
            <w:r>
              <w:rPr>
                <w:rFonts w:ascii="Times New Roman" w:hAnsi="Times New Roman" w:cs="Times New Roman"/>
              </w:rPr>
              <w:t>4080</w:t>
            </w:r>
          </w:p>
        </w:tc>
        <w:tc>
          <w:tcPr>
            <w:tcW w:w="3610" w:type="pct"/>
          </w:tcPr>
          <w:p w14:paraId="765BCB11" w14:textId="77777777" w:rsidR="000B1E7A" w:rsidRPr="00567CAD" w:rsidRDefault="000B1E7A" w:rsidP="00407835">
            <w:pPr>
              <w:rPr>
                <w:rFonts w:ascii="Times New Roman" w:hAnsi="Times New Roman" w:cs="Times New Roman"/>
              </w:rPr>
            </w:pPr>
            <w:r>
              <w:rPr>
                <w:rFonts w:ascii="Times New Roman" w:hAnsi="Times New Roman" w:cs="Times New Roman"/>
              </w:rPr>
              <w:t>Outlays, net (discretionary)</w:t>
            </w:r>
          </w:p>
        </w:tc>
        <w:tc>
          <w:tcPr>
            <w:tcW w:w="453" w:type="pct"/>
          </w:tcPr>
          <w:p w14:paraId="3A8A3C18" w14:textId="77777777" w:rsidR="000B1E7A" w:rsidRPr="00381B17"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6430345E"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r>
      <w:tr w:rsidR="000B1E7A" w:rsidRPr="00381B17" w14:paraId="3ACD063F" w14:textId="77777777" w:rsidTr="00407835">
        <w:tc>
          <w:tcPr>
            <w:tcW w:w="417" w:type="pct"/>
          </w:tcPr>
          <w:p w14:paraId="002DFD06" w14:textId="77777777" w:rsidR="000B1E7A" w:rsidRDefault="000B1E7A" w:rsidP="00407835">
            <w:pPr>
              <w:rPr>
                <w:rFonts w:ascii="Times New Roman" w:hAnsi="Times New Roman" w:cs="Times New Roman"/>
              </w:rPr>
            </w:pPr>
          </w:p>
        </w:tc>
        <w:tc>
          <w:tcPr>
            <w:tcW w:w="3610" w:type="pct"/>
          </w:tcPr>
          <w:p w14:paraId="7F5090D0" w14:textId="77777777" w:rsidR="000B1E7A" w:rsidRDefault="000B1E7A" w:rsidP="00407835">
            <w:pPr>
              <w:rPr>
                <w:rFonts w:ascii="Times New Roman" w:hAnsi="Times New Roman" w:cs="Times New Roman"/>
              </w:rPr>
            </w:pPr>
          </w:p>
        </w:tc>
        <w:tc>
          <w:tcPr>
            <w:tcW w:w="453" w:type="pct"/>
          </w:tcPr>
          <w:p w14:paraId="50D08043" w14:textId="77777777" w:rsidR="000B1E7A" w:rsidRPr="00381B17" w:rsidRDefault="000B1E7A" w:rsidP="00407835">
            <w:pPr>
              <w:jc w:val="right"/>
              <w:rPr>
                <w:rFonts w:ascii="Times New Roman" w:hAnsi="Times New Roman" w:cs="Times New Roman"/>
              </w:rPr>
            </w:pPr>
          </w:p>
        </w:tc>
        <w:tc>
          <w:tcPr>
            <w:tcW w:w="520" w:type="pct"/>
          </w:tcPr>
          <w:p w14:paraId="69D56693" w14:textId="77777777" w:rsidR="000B1E7A" w:rsidRDefault="000B1E7A" w:rsidP="00407835">
            <w:pPr>
              <w:jc w:val="right"/>
              <w:rPr>
                <w:rFonts w:ascii="Times New Roman" w:hAnsi="Times New Roman" w:cs="Times New Roman"/>
              </w:rPr>
            </w:pPr>
          </w:p>
        </w:tc>
      </w:tr>
      <w:tr w:rsidR="000B1E7A" w:rsidRPr="00381B17" w14:paraId="798D35AD" w14:textId="77777777" w:rsidTr="00407835">
        <w:tc>
          <w:tcPr>
            <w:tcW w:w="417" w:type="pct"/>
          </w:tcPr>
          <w:p w14:paraId="6675677D" w14:textId="77777777" w:rsidR="000B1E7A" w:rsidRDefault="000B1E7A" w:rsidP="00407835">
            <w:pPr>
              <w:rPr>
                <w:rFonts w:ascii="Times New Roman" w:hAnsi="Times New Roman" w:cs="Times New Roman"/>
              </w:rPr>
            </w:pPr>
          </w:p>
        </w:tc>
        <w:tc>
          <w:tcPr>
            <w:tcW w:w="3610" w:type="pct"/>
          </w:tcPr>
          <w:p w14:paraId="411026FD" w14:textId="77777777" w:rsidR="000B1E7A" w:rsidRPr="00567CAD" w:rsidRDefault="000B1E7A" w:rsidP="00407835">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23B48610" w14:textId="77777777" w:rsidR="000B1E7A" w:rsidRPr="00381B17" w:rsidRDefault="000B1E7A" w:rsidP="00407835">
            <w:pPr>
              <w:jc w:val="right"/>
              <w:rPr>
                <w:rFonts w:ascii="Times New Roman" w:hAnsi="Times New Roman" w:cs="Times New Roman"/>
              </w:rPr>
            </w:pPr>
          </w:p>
        </w:tc>
        <w:tc>
          <w:tcPr>
            <w:tcW w:w="520" w:type="pct"/>
          </w:tcPr>
          <w:p w14:paraId="5F87D898" w14:textId="77777777" w:rsidR="000B1E7A" w:rsidRDefault="000B1E7A" w:rsidP="00407835">
            <w:pPr>
              <w:jc w:val="right"/>
              <w:rPr>
                <w:rFonts w:ascii="Times New Roman" w:hAnsi="Times New Roman" w:cs="Times New Roman"/>
              </w:rPr>
            </w:pPr>
          </w:p>
        </w:tc>
      </w:tr>
      <w:tr w:rsidR="000B1E7A" w:rsidRPr="00381B17" w14:paraId="6332C1E4" w14:textId="77777777" w:rsidTr="00407835">
        <w:tc>
          <w:tcPr>
            <w:tcW w:w="417" w:type="pct"/>
          </w:tcPr>
          <w:p w14:paraId="395134B8" w14:textId="77777777" w:rsidR="000B1E7A" w:rsidRDefault="000B1E7A" w:rsidP="00407835">
            <w:pPr>
              <w:rPr>
                <w:rFonts w:ascii="Times New Roman" w:hAnsi="Times New Roman" w:cs="Times New Roman"/>
              </w:rPr>
            </w:pPr>
            <w:r>
              <w:rPr>
                <w:rFonts w:ascii="Times New Roman" w:hAnsi="Times New Roman" w:cs="Times New Roman"/>
              </w:rPr>
              <w:t>4180</w:t>
            </w:r>
          </w:p>
        </w:tc>
        <w:tc>
          <w:tcPr>
            <w:tcW w:w="3610" w:type="pct"/>
          </w:tcPr>
          <w:p w14:paraId="7B604EE2" w14:textId="77777777" w:rsidR="000B1E7A" w:rsidRDefault="000B1E7A" w:rsidP="00407835">
            <w:pPr>
              <w:rPr>
                <w:rFonts w:ascii="Times New Roman" w:hAnsi="Times New Roman" w:cs="Times New Roman"/>
              </w:rPr>
            </w:pPr>
            <w:r>
              <w:rPr>
                <w:rFonts w:ascii="Times New Roman" w:hAnsi="Times New Roman" w:cs="Times New Roman"/>
              </w:rPr>
              <w:t>Budget authority, net (total)</w:t>
            </w:r>
          </w:p>
        </w:tc>
        <w:tc>
          <w:tcPr>
            <w:tcW w:w="453" w:type="pct"/>
          </w:tcPr>
          <w:p w14:paraId="38BF1E5A"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c>
          <w:tcPr>
            <w:tcW w:w="520" w:type="pct"/>
          </w:tcPr>
          <w:p w14:paraId="16FC2C0E" w14:textId="77777777" w:rsidR="000B1E7A" w:rsidRDefault="000B1E7A" w:rsidP="00407835">
            <w:pPr>
              <w:jc w:val="right"/>
              <w:rPr>
                <w:rFonts w:ascii="Times New Roman" w:hAnsi="Times New Roman" w:cs="Times New Roman"/>
              </w:rPr>
            </w:pPr>
            <w:r>
              <w:rPr>
                <w:rFonts w:ascii="Times New Roman" w:hAnsi="Times New Roman" w:cs="Times New Roman"/>
              </w:rPr>
              <w:t>450</w:t>
            </w:r>
          </w:p>
        </w:tc>
      </w:tr>
      <w:tr w:rsidR="000B1E7A" w:rsidRPr="00381B17" w14:paraId="34FC1FA5" w14:textId="77777777" w:rsidTr="00407835">
        <w:tc>
          <w:tcPr>
            <w:tcW w:w="417" w:type="pct"/>
          </w:tcPr>
          <w:p w14:paraId="2D45397F" w14:textId="77777777" w:rsidR="000B1E7A" w:rsidRDefault="000B1E7A" w:rsidP="00407835">
            <w:pPr>
              <w:rPr>
                <w:rFonts w:ascii="Times New Roman" w:hAnsi="Times New Roman" w:cs="Times New Roman"/>
              </w:rPr>
            </w:pPr>
            <w:r>
              <w:rPr>
                <w:rFonts w:ascii="Times New Roman" w:hAnsi="Times New Roman" w:cs="Times New Roman"/>
              </w:rPr>
              <w:t>4190</w:t>
            </w:r>
          </w:p>
        </w:tc>
        <w:tc>
          <w:tcPr>
            <w:tcW w:w="3610" w:type="pct"/>
          </w:tcPr>
          <w:p w14:paraId="53BB85AB" w14:textId="77777777" w:rsidR="000B1E7A" w:rsidRDefault="000B1E7A" w:rsidP="00407835">
            <w:pPr>
              <w:rPr>
                <w:rFonts w:ascii="Times New Roman" w:hAnsi="Times New Roman" w:cs="Times New Roman"/>
              </w:rPr>
            </w:pPr>
            <w:r>
              <w:rPr>
                <w:rFonts w:ascii="Times New Roman" w:hAnsi="Times New Roman" w:cs="Times New Roman"/>
              </w:rPr>
              <w:t>Outlays, net (total)</w:t>
            </w:r>
          </w:p>
        </w:tc>
        <w:tc>
          <w:tcPr>
            <w:tcW w:w="453" w:type="pct"/>
          </w:tcPr>
          <w:p w14:paraId="5C03C45D"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c>
          <w:tcPr>
            <w:tcW w:w="520" w:type="pct"/>
          </w:tcPr>
          <w:p w14:paraId="17911C6C"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r>
      <w:tr w:rsidR="000B1E7A" w:rsidRPr="00381B17" w14:paraId="257E4C5B" w14:textId="77777777" w:rsidTr="00407835">
        <w:tc>
          <w:tcPr>
            <w:tcW w:w="417" w:type="pct"/>
          </w:tcPr>
          <w:p w14:paraId="4756D090" w14:textId="77777777" w:rsidR="000B1E7A" w:rsidRDefault="000B1E7A" w:rsidP="00407835">
            <w:pPr>
              <w:rPr>
                <w:rFonts w:ascii="Times New Roman" w:hAnsi="Times New Roman" w:cs="Times New Roman"/>
              </w:rPr>
            </w:pPr>
          </w:p>
        </w:tc>
        <w:tc>
          <w:tcPr>
            <w:tcW w:w="3610" w:type="pct"/>
          </w:tcPr>
          <w:p w14:paraId="688BF30F" w14:textId="77777777" w:rsidR="000B1E7A" w:rsidRDefault="000B1E7A" w:rsidP="00407835">
            <w:pPr>
              <w:rPr>
                <w:rFonts w:ascii="Times New Roman" w:hAnsi="Times New Roman" w:cs="Times New Roman"/>
              </w:rPr>
            </w:pPr>
          </w:p>
        </w:tc>
        <w:tc>
          <w:tcPr>
            <w:tcW w:w="453" w:type="pct"/>
          </w:tcPr>
          <w:p w14:paraId="5BF882FB" w14:textId="77777777" w:rsidR="000B1E7A" w:rsidRDefault="000B1E7A" w:rsidP="00407835">
            <w:pPr>
              <w:jc w:val="right"/>
              <w:rPr>
                <w:rFonts w:ascii="Times New Roman" w:hAnsi="Times New Roman" w:cs="Times New Roman"/>
              </w:rPr>
            </w:pPr>
          </w:p>
        </w:tc>
        <w:tc>
          <w:tcPr>
            <w:tcW w:w="520" w:type="pct"/>
          </w:tcPr>
          <w:p w14:paraId="67C5ACAD" w14:textId="77777777" w:rsidR="000B1E7A" w:rsidRDefault="000B1E7A" w:rsidP="00407835">
            <w:pPr>
              <w:jc w:val="right"/>
              <w:rPr>
                <w:rFonts w:ascii="Times New Roman" w:hAnsi="Times New Roman" w:cs="Times New Roman"/>
              </w:rPr>
            </w:pPr>
          </w:p>
        </w:tc>
      </w:tr>
      <w:tr w:rsidR="000B1E7A" w:rsidRPr="00381B17" w14:paraId="27ED7CA8" w14:textId="77777777" w:rsidTr="00407835">
        <w:tc>
          <w:tcPr>
            <w:tcW w:w="417" w:type="pct"/>
          </w:tcPr>
          <w:p w14:paraId="7943FAEC" w14:textId="77777777" w:rsidR="000B1E7A" w:rsidRDefault="000B1E7A" w:rsidP="00407835">
            <w:pPr>
              <w:rPr>
                <w:rFonts w:ascii="Times New Roman" w:hAnsi="Times New Roman" w:cs="Times New Roman"/>
              </w:rPr>
            </w:pPr>
          </w:p>
        </w:tc>
        <w:tc>
          <w:tcPr>
            <w:tcW w:w="3610" w:type="pct"/>
          </w:tcPr>
          <w:p w14:paraId="3FFE34F5" w14:textId="77777777" w:rsidR="000B1E7A" w:rsidRDefault="000B1E7A" w:rsidP="00407835">
            <w:pPr>
              <w:rPr>
                <w:rFonts w:ascii="Times New Roman" w:hAnsi="Times New Roman" w:cs="Times New Roman"/>
              </w:rPr>
            </w:pPr>
            <w:r>
              <w:rPr>
                <w:rFonts w:ascii="Times New Roman" w:hAnsi="Times New Roman" w:cs="Times New Roman"/>
                <w:b/>
              </w:rPr>
              <w:t>Unexpended balances (Direct/Reimbursable/Discretionary/Mandatory)</w:t>
            </w:r>
          </w:p>
        </w:tc>
        <w:tc>
          <w:tcPr>
            <w:tcW w:w="453" w:type="pct"/>
          </w:tcPr>
          <w:p w14:paraId="16427359" w14:textId="77777777" w:rsidR="000B1E7A" w:rsidRDefault="000B1E7A" w:rsidP="00407835">
            <w:pPr>
              <w:jc w:val="right"/>
              <w:rPr>
                <w:rFonts w:ascii="Times New Roman" w:hAnsi="Times New Roman" w:cs="Times New Roman"/>
              </w:rPr>
            </w:pPr>
          </w:p>
        </w:tc>
        <w:tc>
          <w:tcPr>
            <w:tcW w:w="520" w:type="pct"/>
          </w:tcPr>
          <w:p w14:paraId="0E4FD6BB" w14:textId="77777777" w:rsidR="000B1E7A" w:rsidRDefault="000B1E7A" w:rsidP="00407835">
            <w:pPr>
              <w:jc w:val="right"/>
              <w:rPr>
                <w:rFonts w:ascii="Times New Roman" w:hAnsi="Times New Roman" w:cs="Times New Roman"/>
              </w:rPr>
            </w:pPr>
          </w:p>
        </w:tc>
      </w:tr>
      <w:tr w:rsidR="000B1E7A" w:rsidRPr="00381B17" w14:paraId="5638E8A9" w14:textId="77777777" w:rsidTr="00407835">
        <w:tc>
          <w:tcPr>
            <w:tcW w:w="417" w:type="pct"/>
          </w:tcPr>
          <w:p w14:paraId="5CD3FFC3" w14:textId="77777777" w:rsidR="000B1E7A" w:rsidRDefault="000B1E7A" w:rsidP="00407835">
            <w:pPr>
              <w:rPr>
                <w:rFonts w:ascii="Times New Roman" w:hAnsi="Times New Roman" w:cs="Times New Roman"/>
              </w:rPr>
            </w:pPr>
            <w:r>
              <w:rPr>
                <w:rFonts w:ascii="Times New Roman" w:hAnsi="Times New Roman" w:cs="Times New Roman"/>
              </w:rPr>
              <w:t>5321</w:t>
            </w:r>
          </w:p>
        </w:tc>
        <w:tc>
          <w:tcPr>
            <w:tcW w:w="3610" w:type="pct"/>
          </w:tcPr>
          <w:p w14:paraId="4C07C7A9" w14:textId="77777777" w:rsidR="000B1E7A" w:rsidRDefault="000B1E7A" w:rsidP="00407835">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618386D8"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520" w:type="pct"/>
          </w:tcPr>
          <w:p w14:paraId="0DD8EE41"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r>
    </w:tbl>
    <w:p w14:paraId="60428C4F" w14:textId="77777777" w:rsidR="000B1E7A" w:rsidRDefault="000B1E7A" w:rsidP="000B1E7A"/>
    <w:p w14:paraId="740DA8A2" w14:textId="77777777" w:rsidR="000B1E7A" w:rsidRDefault="000B1E7A" w:rsidP="000B1E7A">
      <w:pPr>
        <w:rPr>
          <w:rFonts w:ascii="Times New Roman" w:hAnsi="Times New Roman" w:cs="Times New Roman"/>
          <w:b/>
          <w:sz w:val="24"/>
          <w:szCs w:val="24"/>
        </w:rPr>
      </w:pPr>
    </w:p>
    <w:p w14:paraId="4B0B4B4F" w14:textId="77777777" w:rsidR="000B1E7A" w:rsidRDefault="000B1E7A" w:rsidP="000B1E7A">
      <w:pPr>
        <w:rPr>
          <w:rFonts w:ascii="Times New Roman" w:hAnsi="Times New Roman" w:cs="Times New Roman"/>
          <w:b/>
          <w:sz w:val="24"/>
          <w:szCs w:val="24"/>
        </w:rPr>
      </w:pPr>
    </w:p>
    <w:p w14:paraId="0B54E44D" w14:textId="77777777" w:rsidR="000B1E7A" w:rsidRDefault="000B1E7A" w:rsidP="000B1E7A">
      <w:pPr>
        <w:rPr>
          <w:rFonts w:ascii="Times New Roman" w:hAnsi="Times New Roman" w:cs="Times New Roman"/>
          <w:b/>
          <w:sz w:val="24"/>
          <w:szCs w:val="24"/>
        </w:rPr>
      </w:pPr>
    </w:p>
    <w:p w14:paraId="52C72634"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t>Reclassified Financial Statements</w:t>
      </w:r>
    </w:p>
    <w:tbl>
      <w:tblPr>
        <w:tblStyle w:val="TableGrid"/>
        <w:tblW w:w="5000" w:type="pct"/>
        <w:tblLook w:val="04A0" w:firstRow="1" w:lastRow="0" w:firstColumn="1" w:lastColumn="0" w:noHBand="0" w:noVBand="1"/>
      </w:tblPr>
      <w:tblGrid>
        <w:gridCol w:w="814"/>
        <w:gridCol w:w="10743"/>
        <w:gridCol w:w="1393"/>
      </w:tblGrid>
      <w:tr w:rsidR="000B1E7A" w:rsidRPr="00645601" w14:paraId="6200BAE1" w14:textId="77777777" w:rsidTr="00407835">
        <w:trPr>
          <w:trHeight w:val="440"/>
        </w:trPr>
        <w:tc>
          <w:tcPr>
            <w:tcW w:w="5000" w:type="pct"/>
            <w:gridSpan w:val="3"/>
            <w:shd w:val="clear" w:color="auto" w:fill="D9D9D9" w:themeFill="background1" w:themeFillShade="D9"/>
          </w:tcPr>
          <w:p w14:paraId="3D1176A0"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0B1E7A" w:rsidRPr="00645601" w14:paraId="61A41742" w14:textId="77777777" w:rsidTr="00407835">
        <w:tc>
          <w:tcPr>
            <w:tcW w:w="314" w:type="pct"/>
          </w:tcPr>
          <w:p w14:paraId="510E3303"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48" w:type="pct"/>
          </w:tcPr>
          <w:p w14:paraId="28C7DBCC" w14:textId="77777777" w:rsidR="000B1E7A" w:rsidRDefault="000B1E7A" w:rsidP="00407835">
            <w:pPr>
              <w:rPr>
                <w:rFonts w:ascii="Times New Roman" w:hAnsi="Times New Roman" w:cs="Times New Roman"/>
                <w:b/>
                <w:sz w:val="28"/>
                <w:szCs w:val="28"/>
              </w:rPr>
            </w:pPr>
          </w:p>
        </w:tc>
        <w:tc>
          <w:tcPr>
            <w:tcW w:w="538" w:type="pct"/>
          </w:tcPr>
          <w:p w14:paraId="1647F58E" w14:textId="77777777" w:rsidR="000B1E7A" w:rsidRPr="00645601"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B1E7A" w14:paraId="41B0EAB5" w14:textId="77777777" w:rsidTr="00407835">
        <w:trPr>
          <w:trHeight w:val="233"/>
        </w:trPr>
        <w:tc>
          <w:tcPr>
            <w:tcW w:w="314" w:type="pct"/>
          </w:tcPr>
          <w:p w14:paraId="6F1D3489" w14:textId="77777777" w:rsidR="000B1E7A" w:rsidRDefault="000B1E7A" w:rsidP="00407835">
            <w:pPr>
              <w:rPr>
                <w:rFonts w:ascii="Times New Roman" w:hAnsi="Times New Roman" w:cs="Times New Roman"/>
                <w:b/>
              </w:rPr>
            </w:pPr>
            <w:r>
              <w:rPr>
                <w:rFonts w:ascii="Times New Roman" w:hAnsi="Times New Roman" w:cs="Times New Roman"/>
                <w:b/>
              </w:rPr>
              <w:t>1</w:t>
            </w:r>
          </w:p>
        </w:tc>
        <w:tc>
          <w:tcPr>
            <w:tcW w:w="4148" w:type="pct"/>
          </w:tcPr>
          <w:p w14:paraId="4E756BBF" w14:textId="77777777" w:rsidR="000B1E7A" w:rsidRPr="000B4061" w:rsidRDefault="000B1E7A" w:rsidP="00407835">
            <w:pPr>
              <w:rPr>
                <w:rFonts w:ascii="Times New Roman" w:hAnsi="Times New Roman" w:cs="Times New Roman"/>
                <w:b/>
              </w:rPr>
            </w:pPr>
          </w:p>
        </w:tc>
        <w:tc>
          <w:tcPr>
            <w:tcW w:w="538" w:type="pct"/>
          </w:tcPr>
          <w:p w14:paraId="09B36185" w14:textId="77777777" w:rsidR="000B1E7A" w:rsidRDefault="000B1E7A" w:rsidP="00407835">
            <w:pPr>
              <w:jc w:val="right"/>
              <w:rPr>
                <w:rFonts w:ascii="Times New Roman" w:hAnsi="Times New Roman" w:cs="Times New Roman"/>
                <w:b/>
                <w:sz w:val="28"/>
                <w:szCs w:val="28"/>
              </w:rPr>
            </w:pPr>
          </w:p>
        </w:tc>
      </w:tr>
      <w:tr w:rsidR="000B1E7A" w14:paraId="5023A319" w14:textId="77777777" w:rsidTr="00407835">
        <w:trPr>
          <w:trHeight w:val="260"/>
        </w:trPr>
        <w:tc>
          <w:tcPr>
            <w:tcW w:w="314" w:type="pct"/>
          </w:tcPr>
          <w:p w14:paraId="3B28EEDB" w14:textId="77777777" w:rsidR="000B1E7A" w:rsidRDefault="000B1E7A" w:rsidP="00407835">
            <w:pPr>
              <w:rPr>
                <w:rFonts w:ascii="Times New Roman" w:hAnsi="Times New Roman" w:cs="Times New Roman"/>
              </w:rPr>
            </w:pPr>
            <w:r>
              <w:rPr>
                <w:rFonts w:ascii="Times New Roman" w:hAnsi="Times New Roman" w:cs="Times New Roman"/>
              </w:rPr>
              <w:t>2.</w:t>
            </w:r>
          </w:p>
        </w:tc>
        <w:tc>
          <w:tcPr>
            <w:tcW w:w="4148" w:type="pct"/>
          </w:tcPr>
          <w:p w14:paraId="2C601DE1" w14:textId="77777777" w:rsidR="000B1E7A" w:rsidRDefault="000B1E7A" w:rsidP="00407835">
            <w:pPr>
              <w:rPr>
                <w:rFonts w:ascii="Times New Roman" w:hAnsi="Times New Roman" w:cs="Times New Roman"/>
              </w:rPr>
            </w:pPr>
            <w:r>
              <w:rPr>
                <w:rFonts w:ascii="Times New Roman" w:hAnsi="Times New Roman" w:cs="Times New Roman"/>
              </w:rPr>
              <w:t>Non-federal</w:t>
            </w:r>
          </w:p>
        </w:tc>
        <w:tc>
          <w:tcPr>
            <w:tcW w:w="538" w:type="pct"/>
          </w:tcPr>
          <w:p w14:paraId="7E66FDCD" w14:textId="77777777" w:rsidR="000B1E7A" w:rsidRDefault="000B1E7A" w:rsidP="00407835">
            <w:pPr>
              <w:jc w:val="right"/>
              <w:rPr>
                <w:rFonts w:ascii="Times New Roman" w:hAnsi="Times New Roman" w:cs="Times New Roman"/>
                <w:b/>
                <w:sz w:val="28"/>
                <w:szCs w:val="28"/>
              </w:rPr>
            </w:pPr>
          </w:p>
        </w:tc>
      </w:tr>
      <w:tr w:rsidR="000B1E7A" w14:paraId="2C209B5B" w14:textId="77777777" w:rsidTr="00407835">
        <w:trPr>
          <w:trHeight w:val="260"/>
        </w:trPr>
        <w:tc>
          <w:tcPr>
            <w:tcW w:w="314" w:type="pct"/>
          </w:tcPr>
          <w:p w14:paraId="0234D937" w14:textId="77777777" w:rsidR="000B1E7A" w:rsidRDefault="000B1E7A" w:rsidP="00407835">
            <w:pPr>
              <w:rPr>
                <w:rFonts w:ascii="Times New Roman" w:hAnsi="Times New Roman" w:cs="Times New Roman"/>
              </w:rPr>
            </w:pPr>
            <w:r>
              <w:rPr>
                <w:rFonts w:ascii="Times New Roman" w:hAnsi="Times New Roman" w:cs="Times New Roman"/>
              </w:rPr>
              <w:t>2.2</w:t>
            </w:r>
          </w:p>
        </w:tc>
        <w:tc>
          <w:tcPr>
            <w:tcW w:w="4148" w:type="pct"/>
          </w:tcPr>
          <w:p w14:paraId="407DD25F" w14:textId="77777777" w:rsidR="000B1E7A" w:rsidRDefault="000B1E7A" w:rsidP="00407835">
            <w:pPr>
              <w:rPr>
                <w:rFonts w:ascii="Times New Roman" w:hAnsi="Times New Roman" w:cs="Times New Roman"/>
              </w:rPr>
            </w:pPr>
            <w:r>
              <w:rPr>
                <w:rFonts w:ascii="Times New Roman" w:hAnsi="Times New Roman" w:cs="Times New Roman"/>
              </w:rPr>
              <w:t>Accounts and taxes receivable, net (136000E, 136700E)</w:t>
            </w:r>
          </w:p>
        </w:tc>
        <w:tc>
          <w:tcPr>
            <w:tcW w:w="538" w:type="pct"/>
          </w:tcPr>
          <w:p w14:paraId="35FC539E" w14:textId="77777777" w:rsidR="000B1E7A" w:rsidRPr="009669BB" w:rsidRDefault="000B1E7A" w:rsidP="00407835">
            <w:pPr>
              <w:jc w:val="right"/>
              <w:rPr>
                <w:rFonts w:ascii="Times New Roman" w:hAnsi="Times New Roman" w:cs="Times New Roman"/>
              </w:rPr>
            </w:pPr>
            <w:r>
              <w:rPr>
                <w:rFonts w:ascii="Times New Roman" w:hAnsi="Times New Roman" w:cs="Times New Roman"/>
              </w:rPr>
              <w:t>-</w:t>
            </w:r>
          </w:p>
        </w:tc>
      </w:tr>
      <w:tr w:rsidR="000B1E7A" w:rsidRPr="009669BB" w14:paraId="64EBF861" w14:textId="77777777" w:rsidTr="00407835">
        <w:trPr>
          <w:trHeight w:val="260"/>
        </w:trPr>
        <w:tc>
          <w:tcPr>
            <w:tcW w:w="314" w:type="pct"/>
          </w:tcPr>
          <w:p w14:paraId="79F4CC6B" w14:textId="77777777" w:rsidR="000B1E7A" w:rsidRDefault="000B1E7A" w:rsidP="00407835">
            <w:pPr>
              <w:rPr>
                <w:rFonts w:ascii="Times New Roman" w:hAnsi="Times New Roman" w:cs="Times New Roman"/>
              </w:rPr>
            </w:pPr>
            <w:r>
              <w:rPr>
                <w:rFonts w:ascii="Times New Roman" w:hAnsi="Times New Roman" w:cs="Times New Roman"/>
              </w:rPr>
              <w:t>2.9</w:t>
            </w:r>
          </w:p>
        </w:tc>
        <w:tc>
          <w:tcPr>
            <w:tcW w:w="4148" w:type="pct"/>
          </w:tcPr>
          <w:p w14:paraId="3F532752" w14:textId="77777777" w:rsidR="000B1E7A" w:rsidRDefault="000B1E7A" w:rsidP="00407835">
            <w:pPr>
              <w:rPr>
                <w:rFonts w:ascii="Times New Roman" w:hAnsi="Times New Roman" w:cs="Times New Roman"/>
              </w:rPr>
            </w:pPr>
            <w:r>
              <w:rPr>
                <w:rFonts w:ascii="Times New Roman" w:hAnsi="Times New Roman" w:cs="Times New Roman"/>
              </w:rPr>
              <w:t>Total non-federal assets</w:t>
            </w:r>
          </w:p>
        </w:tc>
        <w:tc>
          <w:tcPr>
            <w:tcW w:w="538" w:type="pct"/>
          </w:tcPr>
          <w:p w14:paraId="741857C4" w14:textId="77777777" w:rsidR="000B1E7A" w:rsidRPr="009669BB" w:rsidRDefault="000B1E7A" w:rsidP="00407835">
            <w:pPr>
              <w:jc w:val="right"/>
              <w:rPr>
                <w:rFonts w:ascii="Times New Roman" w:hAnsi="Times New Roman" w:cs="Times New Roman"/>
              </w:rPr>
            </w:pPr>
            <w:r>
              <w:rPr>
                <w:rFonts w:ascii="Times New Roman" w:hAnsi="Times New Roman" w:cs="Times New Roman"/>
              </w:rPr>
              <w:t>-</w:t>
            </w:r>
          </w:p>
        </w:tc>
      </w:tr>
      <w:tr w:rsidR="000B1E7A" w14:paraId="04C4DEA5" w14:textId="77777777" w:rsidTr="00407835">
        <w:trPr>
          <w:trHeight w:val="260"/>
        </w:trPr>
        <w:tc>
          <w:tcPr>
            <w:tcW w:w="314" w:type="pct"/>
          </w:tcPr>
          <w:p w14:paraId="4BA49CF2" w14:textId="77777777" w:rsidR="000B1E7A" w:rsidRDefault="000B1E7A" w:rsidP="00407835">
            <w:pPr>
              <w:rPr>
                <w:rFonts w:ascii="Times New Roman" w:hAnsi="Times New Roman" w:cs="Times New Roman"/>
              </w:rPr>
            </w:pPr>
          </w:p>
        </w:tc>
        <w:tc>
          <w:tcPr>
            <w:tcW w:w="4148" w:type="pct"/>
          </w:tcPr>
          <w:p w14:paraId="0525C57C" w14:textId="77777777" w:rsidR="000B1E7A" w:rsidRDefault="000B1E7A" w:rsidP="00407835">
            <w:pPr>
              <w:rPr>
                <w:rFonts w:ascii="Times New Roman" w:hAnsi="Times New Roman" w:cs="Times New Roman"/>
              </w:rPr>
            </w:pPr>
          </w:p>
        </w:tc>
        <w:tc>
          <w:tcPr>
            <w:tcW w:w="538" w:type="pct"/>
          </w:tcPr>
          <w:p w14:paraId="1515EA29" w14:textId="77777777" w:rsidR="000B1E7A" w:rsidRDefault="000B1E7A" w:rsidP="00407835">
            <w:pPr>
              <w:jc w:val="right"/>
              <w:rPr>
                <w:rFonts w:ascii="Times New Roman" w:hAnsi="Times New Roman" w:cs="Times New Roman"/>
                <w:b/>
                <w:sz w:val="28"/>
                <w:szCs w:val="28"/>
              </w:rPr>
            </w:pPr>
          </w:p>
        </w:tc>
      </w:tr>
      <w:tr w:rsidR="000B1E7A" w14:paraId="1616C34B" w14:textId="77777777" w:rsidTr="00407835">
        <w:trPr>
          <w:trHeight w:val="260"/>
        </w:trPr>
        <w:tc>
          <w:tcPr>
            <w:tcW w:w="314" w:type="pct"/>
          </w:tcPr>
          <w:p w14:paraId="0F9E18D1" w14:textId="77777777" w:rsidR="000B1E7A" w:rsidRPr="00D95F29" w:rsidRDefault="000B1E7A" w:rsidP="00407835">
            <w:pPr>
              <w:rPr>
                <w:rFonts w:ascii="Times New Roman" w:hAnsi="Times New Roman" w:cs="Times New Roman"/>
              </w:rPr>
            </w:pPr>
            <w:r>
              <w:rPr>
                <w:rFonts w:ascii="Times New Roman" w:hAnsi="Times New Roman" w:cs="Times New Roman"/>
              </w:rPr>
              <w:t>3</w:t>
            </w:r>
          </w:p>
        </w:tc>
        <w:tc>
          <w:tcPr>
            <w:tcW w:w="4148" w:type="pct"/>
          </w:tcPr>
          <w:p w14:paraId="3F2AB83B" w14:textId="77777777" w:rsidR="000B1E7A" w:rsidRPr="00D95F29" w:rsidRDefault="000B1E7A" w:rsidP="00407835">
            <w:pPr>
              <w:rPr>
                <w:rFonts w:ascii="Times New Roman" w:hAnsi="Times New Roman" w:cs="Times New Roman"/>
              </w:rPr>
            </w:pPr>
            <w:r>
              <w:rPr>
                <w:rFonts w:ascii="Times New Roman" w:hAnsi="Times New Roman" w:cs="Times New Roman"/>
              </w:rPr>
              <w:t>Federal</w:t>
            </w:r>
          </w:p>
        </w:tc>
        <w:tc>
          <w:tcPr>
            <w:tcW w:w="538" w:type="pct"/>
          </w:tcPr>
          <w:p w14:paraId="64EA9303" w14:textId="77777777" w:rsidR="000B1E7A" w:rsidRDefault="000B1E7A" w:rsidP="00407835">
            <w:pPr>
              <w:jc w:val="right"/>
              <w:rPr>
                <w:rFonts w:ascii="Times New Roman" w:hAnsi="Times New Roman" w:cs="Times New Roman"/>
                <w:b/>
                <w:sz w:val="28"/>
                <w:szCs w:val="28"/>
              </w:rPr>
            </w:pPr>
          </w:p>
        </w:tc>
      </w:tr>
      <w:tr w:rsidR="000B1E7A" w14:paraId="5ECE83A6" w14:textId="77777777" w:rsidTr="00407835">
        <w:tc>
          <w:tcPr>
            <w:tcW w:w="314" w:type="pct"/>
          </w:tcPr>
          <w:p w14:paraId="024EC8A0" w14:textId="77777777" w:rsidR="000B1E7A" w:rsidRDefault="000B1E7A" w:rsidP="00407835">
            <w:pPr>
              <w:rPr>
                <w:rFonts w:ascii="Times New Roman" w:hAnsi="Times New Roman" w:cs="Times New Roman"/>
              </w:rPr>
            </w:pPr>
            <w:r>
              <w:rPr>
                <w:rFonts w:ascii="Times New Roman" w:hAnsi="Times New Roman" w:cs="Times New Roman"/>
              </w:rPr>
              <w:t>3.1</w:t>
            </w:r>
          </w:p>
        </w:tc>
        <w:tc>
          <w:tcPr>
            <w:tcW w:w="4148" w:type="pct"/>
          </w:tcPr>
          <w:p w14:paraId="23735454" w14:textId="77777777" w:rsidR="000B1E7A" w:rsidRDefault="000B1E7A" w:rsidP="00407835">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1A76E8D2"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r>
      <w:tr w:rsidR="000B1E7A" w:rsidRPr="009F6B2A" w14:paraId="4F2707F1" w14:textId="77777777" w:rsidTr="00407835">
        <w:tc>
          <w:tcPr>
            <w:tcW w:w="314" w:type="pct"/>
          </w:tcPr>
          <w:p w14:paraId="339D5C75" w14:textId="77777777" w:rsidR="000B1E7A" w:rsidRDefault="000B1E7A" w:rsidP="00407835">
            <w:pPr>
              <w:rPr>
                <w:rFonts w:ascii="Times New Roman" w:hAnsi="Times New Roman" w:cs="Times New Roman"/>
              </w:rPr>
            </w:pPr>
            <w:r>
              <w:rPr>
                <w:rFonts w:ascii="Times New Roman" w:hAnsi="Times New Roman" w:cs="Times New Roman"/>
              </w:rPr>
              <w:t>3.14</w:t>
            </w:r>
          </w:p>
        </w:tc>
        <w:tc>
          <w:tcPr>
            <w:tcW w:w="4148" w:type="pct"/>
          </w:tcPr>
          <w:p w14:paraId="36F0D696" w14:textId="77777777" w:rsidR="000B1E7A" w:rsidRPr="009F6B2A" w:rsidRDefault="000B1E7A" w:rsidP="00407835">
            <w:pPr>
              <w:rPr>
                <w:rFonts w:ascii="Times New Roman" w:hAnsi="Times New Roman" w:cs="Times New Roman"/>
              </w:rPr>
            </w:pPr>
            <w:r>
              <w:rPr>
                <w:rFonts w:ascii="Times New Roman" w:hAnsi="Times New Roman" w:cs="Times New Roman"/>
              </w:rPr>
              <w:t>Total federal assets</w:t>
            </w:r>
          </w:p>
        </w:tc>
        <w:tc>
          <w:tcPr>
            <w:tcW w:w="538" w:type="pct"/>
          </w:tcPr>
          <w:p w14:paraId="5065096A"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150</w:t>
            </w:r>
          </w:p>
        </w:tc>
      </w:tr>
      <w:tr w:rsidR="000B1E7A" w:rsidRPr="0019295B" w14:paraId="67A13FD4" w14:textId="77777777" w:rsidTr="00407835">
        <w:tc>
          <w:tcPr>
            <w:tcW w:w="314" w:type="pct"/>
          </w:tcPr>
          <w:p w14:paraId="276879A0" w14:textId="77777777" w:rsidR="000B1E7A" w:rsidRPr="00D95F29" w:rsidRDefault="000B1E7A" w:rsidP="00407835">
            <w:pPr>
              <w:rPr>
                <w:rFonts w:ascii="Times New Roman" w:hAnsi="Times New Roman" w:cs="Times New Roman"/>
                <w:b/>
              </w:rPr>
            </w:pPr>
            <w:r>
              <w:rPr>
                <w:rFonts w:ascii="Times New Roman" w:hAnsi="Times New Roman" w:cs="Times New Roman"/>
                <w:b/>
              </w:rPr>
              <w:t>4.</w:t>
            </w:r>
          </w:p>
        </w:tc>
        <w:tc>
          <w:tcPr>
            <w:tcW w:w="4148" w:type="pct"/>
          </w:tcPr>
          <w:p w14:paraId="6E0EB721" w14:textId="77777777" w:rsidR="000B1E7A" w:rsidRPr="00D95F29" w:rsidRDefault="000B1E7A" w:rsidP="00407835">
            <w:pPr>
              <w:rPr>
                <w:rFonts w:ascii="Times New Roman" w:hAnsi="Times New Roman" w:cs="Times New Roman"/>
                <w:b/>
              </w:rPr>
            </w:pPr>
            <w:r w:rsidRPr="00D95F29">
              <w:rPr>
                <w:rFonts w:ascii="Times New Roman" w:hAnsi="Times New Roman" w:cs="Times New Roman"/>
                <w:b/>
              </w:rPr>
              <w:t>Total assets</w:t>
            </w:r>
          </w:p>
        </w:tc>
        <w:tc>
          <w:tcPr>
            <w:tcW w:w="538" w:type="pct"/>
          </w:tcPr>
          <w:p w14:paraId="45945C2F" w14:textId="77777777" w:rsidR="000B1E7A" w:rsidRPr="0019295B" w:rsidRDefault="000B1E7A" w:rsidP="00407835">
            <w:pPr>
              <w:jc w:val="right"/>
              <w:rPr>
                <w:rFonts w:ascii="Times New Roman" w:hAnsi="Times New Roman" w:cs="Times New Roman"/>
                <w:b/>
              </w:rPr>
            </w:pPr>
            <w:r w:rsidRPr="0019295B">
              <w:rPr>
                <w:rFonts w:ascii="Times New Roman" w:hAnsi="Times New Roman" w:cs="Times New Roman"/>
                <w:b/>
              </w:rPr>
              <w:t>150</w:t>
            </w:r>
          </w:p>
        </w:tc>
      </w:tr>
      <w:tr w:rsidR="000B1E7A" w:rsidRPr="009F6B2A" w14:paraId="3D95B39B" w14:textId="77777777" w:rsidTr="00407835">
        <w:trPr>
          <w:trHeight w:hRule="exact" w:val="202"/>
        </w:trPr>
        <w:tc>
          <w:tcPr>
            <w:tcW w:w="314" w:type="pct"/>
          </w:tcPr>
          <w:p w14:paraId="301A902B" w14:textId="77777777" w:rsidR="000B1E7A" w:rsidRPr="009F6B2A" w:rsidRDefault="000B1E7A" w:rsidP="00407835">
            <w:pPr>
              <w:rPr>
                <w:rFonts w:ascii="Times New Roman" w:hAnsi="Times New Roman" w:cs="Times New Roman"/>
                <w:b/>
              </w:rPr>
            </w:pPr>
          </w:p>
        </w:tc>
        <w:tc>
          <w:tcPr>
            <w:tcW w:w="4148" w:type="pct"/>
          </w:tcPr>
          <w:p w14:paraId="06198788" w14:textId="77777777" w:rsidR="000B1E7A" w:rsidRPr="009F6B2A" w:rsidRDefault="000B1E7A" w:rsidP="00407835">
            <w:pPr>
              <w:rPr>
                <w:rFonts w:ascii="Times New Roman" w:hAnsi="Times New Roman" w:cs="Times New Roman"/>
                <w:b/>
              </w:rPr>
            </w:pPr>
          </w:p>
        </w:tc>
        <w:tc>
          <w:tcPr>
            <w:tcW w:w="538" w:type="pct"/>
          </w:tcPr>
          <w:p w14:paraId="1C7131F1" w14:textId="77777777" w:rsidR="000B1E7A" w:rsidRPr="009F6B2A" w:rsidRDefault="000B1E7A" w:rsidP="00407835">
            <w:pPr>
              <w:jc w:val="right"/>
              <w:rPr>
                <w:rFonts w:ascii="Times New Roman" w:hAnsi="Times New Roman" w:cs="Times New Roman"/>
              </w:rPr>
            </w:pPr>
          </w:p>
        </w:tc>
      </w:tr>
      <w:tr w:rsidR="000B1E7A" w:rsidRPr="009F6B2A" w14:paraId="7B616DAE" w14:textId="77777777" w:rsidTr="00407835">
        <w:tc>
          <w:tcPr>
            <w:tcW w:w="314" w:type="pct"/>
          </w:tcPr>
          <w:p w14:paraId="33181EF8" w14:textId="77777777" w:rsidR="000B1E7A" w:rsidRPr="009F6B2A" w:rsidRDefault="000B1E7A" w:rsidP="00407835">
            <w:pPr>
              <w:rPr>
                <w:rFonts w:ascii="Times New Roman" w:hAnsi="Times New Roman" w:cs="Times New Roman"/>
                <w:b/>
              </w:rPr>
            </w:pPr>
          </w:p>
        </w:tc>
        <w:tc>
          <w:tcPr>
            <w:tcW w:w="4148" w:type="pct"/>
          </w:tcPr>
          <w:p w14:paraId="3F68EBE2" w14:textId="77777777" w:rsidR="000B1E7A" w:rsidRPr="009F6B2A" w:rsidRDefault="000B1E7A" w:rsidP="00407835">
            <w:pPr>
              <w:rPr>
                <w:rFonts w:ascii="Times New Roman" w:hAnsi="Times New Roman" w:cs="Times New Roman"/>
                <w:b/>
              </w:rPr>
            </w:pPr>
            <w:r>
              <w:rPr>
                <w:rFonts w:ascii="Times New Roman" w:hAnsi="Times New Roman" w:cs="Times New Roman"/>
                <w:b/>
              </w:rPr>
              <w:t xml:space="preserve">Liabilities </w:t>
            </w:r>
          </w:p>
        </w:tc>
        <w:tc>
          <w:tcPr>
            <w:tcW w:w="538" w:type="pct"/>
          </w:tcPr>
          <w:p w14:paraId="372E0422" w14:textId="77777777" w:rsidR="000B1E7A" w:rsidRPr="009F6B2A" w:rsidRDefault="000B1E7A" w:rsidP="00407835">
            <w:pPr>
              <w:jc w:val="right"/>
              <w:rPr>
                <w:rFonts w:ascii="Times New Roman" w:hAnsi="Times New Roman" w:cs="Times New Roman"/>
              </w:rPr>
            </w:pPr>
          </w:p>
        </w:tc>
      </w:tr>
      <w:tr w:rsidR="000B1E7A" w:rsidRPr="009F6B2A" w14:paraId="74F76861" w14:textId="77777777" w:rsidTr="00407835">
        <w:tc>
          <w:tcPr>
            <w:tcW w:w="314" w:type="pct"/>
          </w:tcPr>
          <w:p w14:paraId="63B9AA8A" w14:textId="77777777" w:rsidR="000B1E7A" w:rsidRPr="009669BB" w:rsidRDefault="000B1E7A" w:rsidP="00407835">
            <w:pPr>
              <w:rPr>
                <w:rFonts w:ascii="Times New Roman" w:hAnsi="Times New Roman" w:cs="Times New Roman"/>
              </w:rPr>
            </w:pPr>
            <w:r w:rsidRPr="009669BB">
              <w:rPr>
                <w:rFonts w:ascii="Times New Roman" w:hAnsi="Times New Roman" w:cs="Times New Roman"/>
              </w:rPr>
              <w:t>7.</w:t>
            </w:r>
          </w:p>
        </w:tc>
        <w:tc>
          <w:tcPr>
            <w:tcW w:w="4148" w:type="pct"/>
          </w:tcPr>
          <w:p w14:paraId="64D05390" w14:textId="77777777" w:rsidR="000B1E7A" w:rsidRPr="00AF223F" w:rsidRDefault="000B1E7A" w:rsidP="00407835">
            <w:pPr>
              <w:rPr>
                <w:rFonts w:ascii="Times New Roman" w:hAnsi="Times New Roman" w:cs="Times New Roman"/>
              </w:rPr>
            </w:pPr>
            <w:r>
              <w:rPr>
                <w:rFonts w:ascii="Times New Roman" w:hAnsi="Times New Roman" w:cs="Times New Roman"/>
              </w:rPr>
              <w:t>Federal</w:t>
            </w:r>
          </w:p>
        </w:tc>
        <w:tc>
          <w:tcPr>
            <w:tcW w:w="538" w:type="pct"/>
          </w:tcPr>
          <w:p w14:paraId="27229694" w14:textId="77777777" w:rsidR="000B1E7A" w:rsidRPr="009F6B2A" w:rsidRDefault="000B1E7A" w:rsidP="00407835">
            <w:pPr>
              <w:jc w:val="right"/>
              <w:rPr>
                <w:rFonts w:ascii="Times New Roman" w:hAnsi="Times New Roman" w:cs="Times New Roman"/>
              </w:rPr>
            </w:pPr>
          </w:p>
        </w:tc>
      </w:tr>
      <w:tr w:rsidR="000B1E7A" w:rsidRPr="009F6B2A" w14:paraId="2501A556" w14:textId="77777777" w:rsidTr="00407835">
        <w:tc>
          <w:tcPr>
            <w:tcW w:w="314" w:type="pct"/>
          </w:tcPr>
          <w:p w14:paraId="526C4F6B" w14:textId="77777777" w:rsidR="000B1E7A" w:rsidRPr="00AF223F" w:rsidRDefault="000B1E7A" w:rsidP="00407835">
            <w:pPr>
              <w:rPr>
                <w:rFonts w:ascii="Times New Roman" w:hAnsi="Times New Roman" w:cs="Times New Roman"/>
              </w:rPr>
            </w:pPr>
            <w:r>
              <w:rPr>
                <w:rFonts w:ascii="Times New Roman" w:hAnsi="Times New Roman" w:cs="Times New Roman"/>
              </w:rPr>
              <w:t>7.10</w:t>
            </w:r>
          </w:p>
        </w:tc>
        <w:tc>
          <w:tcPr>
            <w:tcW w:w="4148" w:type="pct"/>
          </w:tcPr>
          <w:p w14:paraId="202F9137" w14:textId="77777777" w:rsidR="000B1E7A" w:rsidRPr="00AF223F" w:rsidRDefault="000B1E7A" w:rsidP="00407835">
            <w:pPr>
              <w:rPr>
                <w:rFonts w:ascii="Times New Roman" w:hAnsi="Times New Roman" w:cs="Times New Roman"/>
              </w:rPr>
            </w:pPr>
            <w:r>
              <w:rPr>
                <w:rFonts w:ascii="Times New Roman" w:hAnsi="Times New Roman" w:cs="Times New Roman"/>
              </w:rPr>
              <w:t>Liability to the General Fund of the U.S. Government for custodial and other non-entity assets (RC 46)/1 (298500E)</w:t>
            </w:r>
          </w:p>
        </w:tc>
        <w:tc>
          <w:tcPr>
            <w:tcW w:w="538" w:type="pct"/>
          </w:tcPr>
          <w:p w14:paraId="5BE2C08C" w14:textId="77777777" w:rsidR="000B1E7A" w:rsidRPr="009F6B2A" w:rsidRDefault="000B1E7A" w:rsidP="00407835">
            <w:pPr>
              <w:jc w:val="right"/>
              <w:rPr>
                <w:rFonts w:ascii="Times New Roman" w:hAnsi="Times New Roman" w:cs="Times New Roman"/>
              </w:rPr>
            </w:pPr>
            <w:r>
              <w:rPr>
                <w:rFonts w:ascii="Times New Roman" w:hAnsi="Times New Roman" w:cs="Times New Roman"/>
              </w:rPr>
              <w:t>-</w:t>
            </w:r>
          </w:p>
        </w:tc>
      </w:tr>
      <w:tr w:rsidR="000B1E7A" w:rsidRPr="009F6B2A" w14:paraId="70CD7DC0" w14:textId="77777777" w:rsidTr="00407835">
        <w:tc>
          <w:tcPr>
            <w:tcW w:w="314" w:type="pct"/>
          </w:tcPr>
          <w:p w14:paraId="4B308BFD" w14:textId="77777777" w:rsidR="000B1E7A" w:rsidRPr="00AF223F" w:rsidRDefault="000B1E7A" w:rsidP="00407835">
            <w:pPr>
              <w:rPr>
                <w:rFonts w:ascii="Times New Roman" w:hAnsi="Times New Roman" w:cs="Times New Roman"/>
              </w:rPr>
            </w:pPr>
            <w:r>
              <w:rPr>
                <w:rFonts w:ascii="Times New Roman" w:hAnsi="Times New Roman" w:cs="Times New Roman"/>
              </w:rPr>
              <w:t>7.15</w:t>
            </w:r>
          </w:p>
        </w:tc>
        <w:tc>
          <w:tcPr>
            <w:tcW w:w="4148" w:type="pct"/>
          </w:tcPr>
          <w:p w14:paraId="20774825" w14:textId="77777777" w:rsidR="000B1E7A" w:rsidRPr="00AF223F" w:rsidRDefault="000B1E7A" w:rsidP="00407835">
            <w:pPr>
              <w:rPr>
                <w:rFonts w:ascii="Times New Roman" w:hAnsi="Times New Roman" w:cs="Times New Roman"/>
              </w:rPr>
            </w:pPr>
            <w:r>
              <w:rPr>
                <w:rFonts w:ascii="Times New Roman" w:hAnsi="Times New Roman" w:cs="Times New Roman"/>
              </w:rPr>
              <w:t>Total federal liabilities</w:t>
            </w:r>
          </w:p>
        </w:tc>
        <w:tc>
          <w:tcPr>
            <w:tcW w:w="538" w:type="pct"/>
          </w:tcPr>
          <w:p w14:paraId="1B17881D" w14:textId="77777777" w:rsidR="000B1E7A" w:rsidRPr="009F6B2A" w:rsidRDefault="000B1E7A" w:rsidP="00407835">
            <w:pPr>
              <w:jc w:val="right"/>
              <w:rPr>
                <w:rFonts w:ascii="Times New Roman" w:hAnsi="Times New Roman" w:cs="Times New Roman"/>
              </w:rPr>
            </w:pPr>
            <w:r>
              <w:rPr>
                <w:rFonts w:ascii="Times New Roman" w:hAnsi="Times New Roman" w:cs="Times New Roman"/>
              </w:rPr>
              <w:t>-</w:t>
            </w:r>
          </w:p>
        </w:tc>
      </w:tr>
      <w:tr w:rsidR="000B1E7A" w:rsidRPr="009F6B2A" w14:paraId="094A981F" w14:textId="77777777" w:rsidTr="00407835">
        <w:trPr>
          <w:trHeight w:val="170"/>
        </w:trPr>
        <w:tc>
          <w:tcPr>
            <w:tcW w:w="314" w:type="pct"/>
          </w:tcPr>
          <w:p w14:paraId="165E17F4" w14:textId="77777777" w:rsidR="000B1E7A" w:rsidRPr="009669BB" w:rsidRDefault="000B1E7A" w:rsidP="00407835">
            <w:pPr>
              <w:rPr>
                <w:rFonts w:ascii="Times New Roman" w:hAnsi="Times New Roman" w:cs="Times New Roman"/>
              </w:rPr>
            </w:pPr>
            <w:r>
              <w:rPr>
                <w:rFonts w:ascii="Times New Roman" w:hAnsi="Times New Roman" w:cs="Times New Roman"/>
              </w:rPr>
              <w:t>8</w:t>
            </w:r>
          </w:p>
        </w:tc>
        <w:tc>
          <w:tcPr>
            <w:tcW w:w="4148" w:type="pct"/>
          </w:tcPr>
          <w:p w14:paraId="32C9A004" w14:textId="77777777" w:rsidR="000B1E7A" w:rsidRPr="009669BB" w:rsidRDefault="000B1E7A" w:rsidP="00407835">
            <w:pPr>
              <w:rPr>
                <w:rFonts w:ascii="Times New Roman" w:hAnsi="Times New Roman" w:cs="Times New Roman"/>
              </w:rPr>
            </w:pPr>
            <w:r>
              <w:rPr>
                <w:rFonts w:ascii="Times New Roman" w:hAnsi="Times New Roman" w:cs="Times New Roman"/>
              </w:rPr>
              <w:t>Total liabilities</w:t>
            </w:r>
          </w:p>
        </w:tc>
        <w:tc>
          <w:tcPr>
            <w:tcW w:w="538" w:type="pct"/>
          </w:tcPr>
          <w:p w14:paraId="7C0C9204" w14:textId="77777777" w:rsidR="000B1E7A" w:rsidRPr="009F6B2A" w:rsidRDefault="000B1E7A" w:rsidP="00407835">
            <w:pPr>
              <w:jc w:val="right"/>
              <w:rPr>
                <w:rFonts w:ascii="Times New Roman" w:hAnsi="Times New Roman" w:cs="Times New Roman"/>
              </w:rPr>
            </w:pPr>
            <w:r>
              <w:rPr>
                <w:rFonts w:ascii="Times New Roman" w:hAnsi="Times New Roman" w:cs="Times New Roman"/>
              </w:rPr>
              <w:t>-</w:t>
            </w:r>
          </w:p>
        </w:tc>
      </w:tr>
      <w:tr w:rsidR="000B1E7A" w:rsidRPr="009F6B2A" w14:paraId="4DA7443B" w14:textId="77777777" w:rsidTr="00407835">
        <w:trPr>
          <w:trHeight w:val="170"/>
        </w:trPr>
        <w:tc>
          <w:tcPr>
            <w:tcW w:w="314" w:type="pct"/>
          </w:tcPr>
          <w:p w14:paraId="0DBA89B3" w14:textId="77777777" w:rsidR="000B1E7A" w:rsidRPr="009F6B2A" w:rsidRDefault="000B1E7A" w:rsidP="00407835">
            <w:pPr>
              <w:rPr>
                <w:rFonts w:ascii="Times New Roman" w:hAnsi="Times New Roman" w:cs="Times New Roman"/>
                <w:b/>
              </w:rPr>
            </w:pPr>
          </w:p>
        </w:tc>
        <w:tc>
          <w:tcPr>
            <w:tcW w:w="4148" w:type="pct"/>
          </w:tcPr>
          <w:p w14:paraId="4841407D" w14:textId="77777777" w:rsidR="000B1E7A" w:rsidRPr="009F6B2A" w:rsidRDefault="000B1E7A" w:rsidP="00407835">
            <w:pPr>
              <w:rPr>
                <w:rFonts w:ascii="Times New Roman" w:hAnsi="Times New Roman" w:cs="Times New Roman"/>
                <w:b/>
              </w:rPr>
            </w:pPr>
          </w:p>
        </w:tc>
        <w:tc>
          <w:tcPr>
            <w:tcW w:w="538" w:type="pct"/>
          </w:tcPr>
          <w:p w14:paraId="0A53D88D" w14:textId="77777777" w:rsidR="000B1E7A" w:rsidRPr="009F6B2A" w:rsidRDefault="000B1E7A" w:rsidP="00407835">
            <w:pPr>
              <w:jc w:val="right"/>
              <w:rPr>
                <w:rFonts w:ascii="Times New Roman" w:hAnsi="Times New Roman" w:cs="Times New Roman"/>
              </w:rPr>
            </w:pPr>
          </w:p>
        </w:tc>
      </w:tr>
      <w:tr w:rsidR="000B1E7A" w:rsidRPr="009F6B2A" w14:paraId="20A6E124" w14:textId="77777777" w:rsidTr="00407835">
        <w:tc>
          <w:tcPr>
            <w:tcW w:w="314" w:type="pct"/>
          </w:tcPr>
          <w:p w14:paraId="24F16F51" w14:textId="77777777" w:rsidR="000B1E7A" w:rsidRDefault="000B1E7A" w:rsidP="00407835">
            <w:pPr>
              <w:rPr>
                <w:rFonts w:ascii="Times New Roman" w:hAnsi="Times New Roman" w:cs="Times New Roman"/>
                <w:b/>
              </w:rPr>
            </w:pPr>
            <w:r>
              <w:rPr>
                <w:rFonts w:ascii="Times New Roman" w:hAnsi="Times New Roman" w:cs="Times New Roman"/>
                <w:b/>
              </w:rPr>
              <w:t>9</w:t>
            </w:r>
          </w:p>
        </w:tc>
        <w:tc>
          <w:tcPr>
            <w:tcW w:w="4148" w:type="pct"/>
          </w:tcPr>
          <w:p w14:paraId="5D482EC5" w14:textId="77777777" w:rsidR="000B1E7A" w:rsidRPr="009F6B2A" w:rsidRDefault="000B1E7A" w:rsidP="00407835">
            <w:pPr>
              <w:rPr>
                <w:rFonts w:ascii="Times New Roman" w:hAnsi="Times New Roman" w:cs="Times New Roman"/>
                <w:b/>
              </w:rPr>
            </w:pPr>
            <w:r>
              <w:rPr>
                <w:rFonts w:ascii="Times New Roman" w:hAnsi="Times New Roman" w:cs="Times New Roman"/>
                <w:b/>
              </w:rPr>
              <w:t>Net Position</w:t>
            </w:r>
          </w:p>
        </w:tc>
        <w:tc>
          <w:tcPr>
            <w:tcW w:w="538" w:type="pct"/>
          </w:tcPr>
          <w:p w14:paraId="35372C2F" w14:textId="77777777" w:rsidR="000B1E7A" w:rsidRPr="009F6B2A" w:rsidRDefault="000B1E7A" w:rsidP="00407835">
            <w:pPr>
              <w:jc w:val="right"/>
              <w:rPr>
                <w:rFonts w:ascii="Times New Roman" w:hAnsi="Times New Roman" w:cs="Times New Roman"/>
              </w:rPr>
            </w:pPr>
          </w:p>
        </w:tc>
      </w:tr>
      <w:tr w:rsidR="000B1E7A" w:rsidRPr="009F6B2A" w14:paraId="033299D9" w14:textId="77777777" w:rsidTr="00407835">
        <w:tc>
          <w:tcPr>
            <w:tcW w:w="314" w:type="pct"/>
          </w:tcPr>
          <w:p w14:paraId="3D17E24B" w14:textId="77777777" w:rsidR="000B1E7A" w:rsidRPr="00DE14F4" w:rsidRDefault="000B1E7A" w:rsidP="00407835">
            <w:pPr>
              <w:rPr>
                <w:rFonts w:ascii="Times New Roman" w:hAnsi="Times New Roman" w:cs="Times New Roman"/>
              </w:rPr>
            </w:pPr>
            <w:r>
              <w:rPr>
                <w:rFonts w:ascii="Times New Roman" w:hAnsi="Times New Roman" w:cs="Times New Roman"/>
              </w:rPr>
              <w:t>9.1</w:t>
            </w:r>
          </w:p>
        </w:tc>
        <w:tc>
          <w:tcPr>
            <w:tcW w:w="4148" w:type="pct"/>
          </w:tcPr>
          <w:p w14:paraId="58512445" w14:textId="77777777" w:rsidR="000B1E7A" w:rsidRPr="00DE14F4" w:rsidRDefault="000B1E7A" w:rsidP="00407835">
            <w:pPr>
              <w:rPr>
                <w:rFonts w:ascii="Times New Roman" w:hAnsi="Times New Roman" w:cs="Times New Roman"/>
              </w:rPr>
            </w:pPr>
            <w:r>
              <w:rPr>
                <w:rFonts w:ascii="Times New Roman" w:hAnsi="Times New Roman" w:cs="Times New Roman"/>
              </w:rPr>
              <w:t>Net Position – funds from dedicated collections (310100E, 310710E, 520000E, 570010E, 599300E, 610000E)</w:t>
            </w:r>
          </w:p>
        </w:tc>
        <w:tc>
          <w:tcPr>
            <w:tcW w:w="538" w:type="pct"/>
          </w:tcPr>
          <w:p w14:paraId="3BE960C8" w14:textId="77777777" w:rsidR="000B1E7A" w:rsidRPr="009F6B2A" w:rsidRDefault="000B1E7A" w:rsidP="00407835">
            <w:pPr>
              <w:jc w:val="right"/>
              <w:rPr>
                <w:rFonts w:ascii="Times New Roman" w:hAnsi="Times New Roman" w:cs="Times New Roman"/>
              </w:rPr>
            </w:pPr>
            <w:r>
              <w:rPr>
                <w:rFonts w:ascii="Times New Roman" w:hAnsi="Times New Roman" w:cs="Times New Roman"/>
              </w:rPr>
              <w:t>150</w:t>
            </w:r>
          </w:p>
        </w:tc>
      </w:tr>
      <w:tr w:rsidR="000B1E7A" w:rsidRPr="006641F5" w14:paraId="18A6D148" w14:textId="77777777" w:rsidTr="00407835">
        <w:tc>
          <w:tcPr>
            <w:tcW w:w="314" w:type="pct"/>
          </w:tcPr>
          <w:p w14:paraId="4744CE5B" w14:textId="77777777" w:rsidR="000B1E7A" w:rsidRDefault="000B1E7A" w:rsidP="00407835">
            <w:pPr>
              <w:rPr>
                <w:rFonts w:ascii="Times New Roman" w:hAnsi="Times New Roman" w:cs="Times New Roman"/>
              </w:rPr>
            </w:pPr>
            <w:r>
              <w:rPr>
                <w:rFonts w:ascii="Times New Roman" w:hAnsi="Times New Roman" w:cs="Times New Roman"/>
              </w:rPr>
              <w:t>10</w:t>
            </w:r>
          </w:p>
        </w:tc>
        <w:tc>
          <w:tcPr>
            <w:tcW w:w="4148" w:type="pct"/>
          </w:tcPr>
          <w:p w14:paraId="35AD5F90" w14:textId="77777777" w:rsidR="000B1E7A" w:rsidRDefault="000B1E7A" w:rsidP="00407835">
            <w:pPr>
              <w:rPr>
                <w:rFonts w:ascii="Times New Roman" w:hAnsi="Times New Roman" w:cs="Times New Roman"/>
              </w:rPr>
            </w:pPr>
            <w:r>
              <w:rPr>
                <w:rFonts w:ascii="Times New Roman" w:hAnsi="Times New Roman" w:cs="Times New Roman"/>
              </w:rPr>
              <w:t xml:space="preserve">Total net position </w:t>
            </w:r>
          </w:p>
        </w:tc>
        <w:tc>
          <w:tcPr>
            <w:tcW w:w="538" w:type="pct"/>
          </w:tcPr>
          <w:p w14:paraId="5737F45F" w14:textId="77777777" w:rsidR="000B1E7A" w:rsidRPr="006641F5" w:rsidRDefault="000B1E7A" w:rsidP="00407835">
            <w:pPr>
              <w:jc w:val="right"/>
              <w:rPr>
                <w:rFonts w:ascii="Times New Roman" w:hAnsi="Times New Roman" w:cs="Times New Roman"/>
              </w:rPr>
            </w:pPr>
            <w:r>
              <w:rPr>
                <w:rFonts w:ascii="Times New Roman" w:hAnsi="Times New Roman" w:cs="Times New Roman"/>
              </w:rPr>
              <w:t>-</w:t>
            </w:r>
          </w:p>
        </w:tc>
      </w:tr>
      <w:tr w:rsidR="000B1E7A" w:rsidRPr="00D95F29" w14:paraId="29EE1717" w14:textId="77777777" w:rsidTr="00407835">
        <w:tc>
          <w:tcPr>
            <w:tcW w:w="314" w:type="pct"/>
          </w:tcPr>
          <w:p w14:paraId="52B778CB" w14:textId="77777777" w:rsidR="000B1E7A" w:rsidRPr="00D95F29" w:rsidRDefault="000B1E7A" w:rsidP="00407835">
            <w:pPr>
              <w:rPr>
                <w:rFonts w:ascii="Times New Roman" w:hAnsi="Times New Roman" w:cs="Times New Roman"/>
                <w:b/>
              </w:rPr>
            </w:pPr>
            <w:r>
              <w:rPr>
                <w:rFonts w:ascii="Times New Roman" w:hAnsi="Times New Roman" w:cs="Times New Roman"/>
                <w:b/>
              </w:rPr>
              <w:t>11.</w:t>
            </w:r>
          </w:p>
        </w:tc>
        <w:tc>
          <w:tcPr>
            <w:tcW w:w="4148" w:type="pct"/>
          </w:tcPr>
          <w:p w14:paraId="63A1E214" w14:textId="77777777" w:rsidR="000B1E7A" w:rsidRPr="00D95F29" w:rsidRDefault="000B1E7A" w:rsidP="0040783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546B0D67" w14:textId="77777777" w:rsidR="000B1E7A" w:rsidRPr="0019295B" w:rsidRDefault="000B1E7A" w:rsidP="00407835">
            <w:pPr>
              <w:jc w:val="right"/>
              <w:rPr>
                <w:rFonts w:ascii="Times New Roman" w:hAnsi="Times New Roman" w:cs="Times New Roman"/>
                <w:b/>
              </w:rPr>
            </w:pPr>
            <w:r w:rsidRPr="0019295B">
              <w:rPr>
                <w:rFonts w:ascii="Times New Roman" w:hAnsi="Times New Roman" w:cs="Times New Roman"/>
                <w:b/>
              </w:rPr>
              <w:t>150</w:t>
            </w:r>
          </w:p>
        </w:tc>
      </w:tr>
    </w:tbl>
    <w:p w14:paraId="2DF88BB2" w14:textId="77777777" w:rsidR="000B1E7A" w:rsidRDefault="000B1E7A" w:rsidP="000B1E7A">
      <w:pPr>
        <w:spacing w:after="0"/>
        <w:rPr>
          <w:rFonts w:ascii="Times New Roman" w:hAnsi="Times New Roman" w:cs="Times New Roman"/>
          <w:b/>
          <w:sz w:val="24"/>
          <w:szCs w:val="24"/>
        </w:rPr>
      </w:pPr>
    </w:p>
    <w:p w14:paraId="33140A4D" w14:textId="77777777" w:rsidR="000B1E7A" w:rsidRDefault="000B1E7A" w:rsidP="000B1E7A">
      <w:pPr>
        <w:rPr>
          <w:rFonts w:ascii="Times New Roman" w:hAnsi="Times New Roman" w:cs="Times New Roman"/>
          <w:b/>
          <w:sz w:val="24"/>
          <w:szCs w:val="24"/>
        </w:rPr>
      </w:pPr>
    </w:p>
    <w:p w14:paraId="22DBEF43" w14:textId="77777777" w:rsidR="000B1E7A" w:rsidRDefault="000B1E7A" w:rsidP="000B1E7A">
      <w:pPr>
        <w:rPr>
          <w:rFonts w:ascii="Times New Roman" w:hAnsi="Times New Roman" w:cs="Times New Roman"/>
          <w:b/>
          <w:sz w:val="24"/>
          <w:szCs w:val="24"/>
        </w:rPr>
      </w:pPr>
    </w:p>
    <w:p w14:paraId="6A769529" w14:textId="77777777" w:rsidR="000B1E7A" w:rsidRDefault="000B1E7A" w:rsidP="000B1E7A">
      <w:pPr>
        <w:rPr>
          <w:rFonts w:ascii="Times New Roman" w:hAnsi="Times New Roman" w:cs="Times New Roman"/>
          <w:b/>
          <w:sz w:val="24"/>
          <w:szCs w:val="24"/>
        </w:rPr>
      </w:pPr>
    </w:p>
    <w:p w14:paraId="62452C18"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B1E7A" w:rsidRPr="00645601" w14:paraId="732E8371" w14:textId="77777777" w:rsidTr="00407835">
        <w:trPr>
          <w:trHeight w:val="440"/>
        </w:trPr>
        <w:tc>
          <w:tcPr>
            <w:tcW w:w="5000" w:type="pct"/>
            <w:gridSpan w:val="3"/>
            <w:shd w:val="clear" w:color="auto" w:fill="D9D9D9" w:themeFill="background1" w:themeFillShade="D9"/>
          </w:tcPr>
          <w:p w14:paraId="12B98BA2"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1</w:t>
            </w:r>
          </w:p>
        </w:tc>
      </w:tr>
      <w:tr w:rsidR="000B1E7A" w:rsidRPr="00645601" w14:paraId="7DAE24FA" w14:textId="77777777" w:rsidTr="00407835">
        <w:tc>
          <w:tcPr>
            <w:tcW w:w="314" w:type="pct"/>
          </w:tcPr>
          <w:p w14:paraId="5A756BBA"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4148" w:type="pct"/>
          </w:tcPr>
          <w:p w14:paraId="65B2AB24" w14:textId="77777777" w:rsidR="000B1E7A" w:rsidRDefault="000B1E7A" w:rsidP="00407835">
            <w:pPr>
              <w:rPr>
                <w:rFonts w:ascii="Times New Roman" w:hAnsi="Times New Roman" w:cs="Times New Roman"/>
                <w:b/>
                <w:sz w:val="28"/>
                <w:szCs w:val="28"/>
              </w:rPr>
            </w:pPr>
          </w:p>
        </w:tc>
        <w:tc>
          <w:tcPr>
            <w:tcW w:w="538" w:type="pct"/>
          </w:tcPr>
          <w:p w14:paraId="125C657D" w14:textId="77777777" w:rsidR="000B1E7A" w:rsidRPr="00645601" w:rsidRDefault="000B1E7A" w:rsidP="00407835">
            <w:pPr>
              <w:jc w:val="center"/>
              <w:rPr>
                <w:rFonts w:ascii="Times New Roman" w:hAnsi="Times New Roman" w:cs="Times New Roman"/>
                <w:b/>
                <w:sz w:val="24"/>
                <w:szCs w:val="24"/>
              </w:rPr>
            </w:pPr>
          </w:p>
        </w:tc>
      </w:tr>
      <w:tr w:rsidR="000B1E7A" w14:paraId="1F76B4E6" w14:textId="77777777" w:rsidTr="00407835">
        <w:trPr>
          <w:trHeight w:val="287"/>
        </w:trPr>
        <w:tc>
          <w:tcPr>
            <w:tcW w:w="314" w:type="pct"/>
          </w:tcPr>
          <w:p w14:paraId="1CCD9058" w14:textId="77777777" w:rsidR="000B1E7A" w:rsidRDefault="000B1E7A" w:rsidP="00407835">
            <w:pPr>
              <w:rPr>
                <w:rFonts w:ascii="Times New Roman" w:hAnsi="Times New Roman" w:cs="Times New Roman"/>
                <w:b/>
              </w:rPr>
            </w:pPr>
          </w:p>
        </w:tc>
        <w:tc>
          <w:tcPr>
            <w:tcW w:w="4148" w:type="pct"/>
          </w:tcPr>
          <w:p w14:paraId="15274DD2" w14:textId="77777777" w:rsidR="000B1E7A" w:rsidRPr="000B4061" w:rsidRDefault="000B1E7A" w:rsidP="00407835">
            <w:pPr>
              <w:rPr>
                <w:rFonts w:ascii="Times New Roman" w:hAnsi="Times New Roman" w:cs="Times New Roman"/>
                <w:b/>
              </w:rPr>
            </w:pPr>
            <w:r>
              <w:rPr>
                <w:rFonts w:ascii="Times New Roman" w:hAnsi="Times New Roman" w:cs="Times New Roman"/>
                <w:b/>
              </w:rPr>
              <w:t>Gross cost</w:t>
            </w:r>
          </w:p>
        </w:tc>
        <w:tc>
          <w:tcPr>
            <w:tcW w:w="538" w:type="pct"/>
          </w:tcPr>
          <w:p w14:paraId="1FE14091" w14:textId="77777777" w:rsidR="000B1E7A" w:rsidRDefault="000B1E7A" w:rsidP="00407835">
            <w:pPr>
              <w:jc w:val="right"/>
              <w:rPr>
                <w:rFonts w:ascii="Times New Roman" w:hAnsi="Times New Roman" w:cs="Times New Roman"/>
                <w:b/>
                <w:sz w:val="28"/>
                <w:szCs w:val="28"/>
              </w:rPr>
            </w:pPr>
          </w:p>
        </w:tc>
      </w:tr>
      <w:tr w:rsidR="000B1E7A" w14:paraId="6535E4BF" w14:textId="77777777" w:rsidTr="00407835">
        <w:tc>
          <w:tcPr>
            <w:tcW w:w="314" w:type="pct"/>
          </w:tcPr>
          <w:p w14:paraId="28069434" w14:textId="77777777" w:rsidR="000B1E7A" w:rsidRDefault="000B1E7A" w:rsidP="00407835">
            <w:pPr>
              <w:rPr>
                <w:rFonts w:ascii="Times New Roman" w:hAnsi="Times New Roman" w:cs="Times New Roman"/>
              </w:rPr>
            </w:pPr>
            <w:r>
              <w:rPr>
                <w:rFonts w:ascii="Times New Roman" w:hAnsi="Times New Roman" w:cs="Times New Roman"/>
              </w:rPr>
              <w:t>2.</w:t>
            </w:r>
          </w:p>
        </w:tc>
        <w:tc>
          <w:tcPr>
            <w:tcW w:w="4148" w:type="pct"/>
          </w:tcPr>
          <w:p w14:paraId="1F704EA8" w14:textId="77777777" w:rsidR="000B1E7A" w:rsidRDefault="000B1E7A" w:rsidP="00407835">
            <w:pPr>
              <w:rPr>
                <w:rFonts w:ascii="Times New Roman" w:hAnsi="Times New Roman" w:cs="Times New Roman"/>
              </w:rPr>
            </w:pPr>
            <w:r>
              <w:rPr>
                <w:rFonts w:ascii="Times New Roman" w:hAnsi="Times New Roman" w:cs="Times New Roman"/>
              </w:rPr>
              <w:t>Non-federal gross cost (610000E)</w:t>
            </w:r>
          </w:p>
        </w:tc>
        <w:tc>
          <w:tcPr>
            <w:tcW w:w="538" w:type="pct"/>
          </w:tcPr>
          <w:p w14:paraId="32864C9D"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r>
      <w:tr w:rsidR="000B1E7A" w:rsidRPr="009F6B2A" w14:paraId="2FD6FCE8" w14:textId="77777777" w:rsidTr="00407835">
        <w:tc>
          <w:tcPr>
            <w:tcW w:w="314" w:type="pct"/>
          </w:tcPr>
          <w:p w14:paraId="5F9558B0" w14:textId="77777777" w:rsidR="000B1E7A" w:rsidRDefault="000B1E7A" w:rsidP="00407835">
            <w:pPr>
              <w:rPr>
                <w:rFonts w:ascii="Times New Roman" w:hAnsi="Times New Roman" w:cs="Times New Roman"/>
              </w:rPr>
            </w:pPr>
            <w:r>
              <w:rPr>
                <w:rFonts w:ascii="Times New Roman" w:hAnsi="Times New Roman" w:cs="Times New Roman"/>
              </w:rPr>
              <w:t>6.</w:t>
            </w:r>
          </w:p>
        </w:tc>
        <w:tc>
          <w:tcPr>
            <w:tcW w:w="4148" w:type="pct"/>
          </w:tcPr>
          <w:p w14:paraId="7F7847F4" w14:textId="77777777" w:rsidR="000B1E7A" w:rsidRPr="009F6B2A" w:rsidRDefault="000B1E7A" w:rsidP="00407835">
            <w:pPr>
              <w:rPr>
                <w:rFonts w:ascii="Times New Roman" w:hAnsi="Times New Roman" w:cs="Times New Roman"/>
              </w:rPr>
            </w:pPr>
            <w:r>
              <w:rPr>
                <w:rFonts w:ascii="Times New Roman" w:hAnsi="Times New Roman" w:cs="Times New Roman"/>
              </w:rPr>
              <w:t>Total non-federal gross cost</w:t>
            </w:r>
          </w:p>
        </w:tc>
        <w:tc>
          <w:tcPr>
            <w:tcW w:w="538" w:type="pct"/>
          </w:tcPr>
          <w:p w14:paraId="446D4AAF"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300</w:t>
            </w:r>
          </w:p>
        </w:tc>
      </w:tr>
      <w:tr w:rsidR="000B1E7A" w:rsidRPr="00D73CA5" w14:paraId="14A47124" w14:textId="77777777" w:rsidTr="00407835">
        <w:tc>
          <w:tcPr>
            <w:tcW w:w="314" w:type="pct"/>
          </w:tcPr>
          <w:p w14:paraId="65B1283F" w14:textId="77777777" w:rsidR="000B1E7A" w:rsidRPr="00D73CA5" w:rsidRDefault="000B1E7A" w:rsidP="00407835">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5861DC2A" w14:textId="77777777" w:rsidR="000B1E7A" w:rsidRPr="00D73CA5" w:rsidRDefault="000B1E7A" w:rsidP="00407835">
            <w:pPr>
              <w:rPr>
                <w:rFonts w:ascii="Times New Roman" w:hAnsi="Times New Roman" w:cs="Times New Roman"/>
              </w:rPr>
            </w:pPr>
            <w:r>
              <w:rPr>
                <w:rFonts w:ascii="Times New Roman" w:hAnsi="Times New Roman" w:cs="Times New Roman"/>
              </w:rPr>
              <w:t>Department total gross cost</w:t>
            </w:r>
          </w:p>
        </w:tc>
        <w:tc>
          <w:tcPr>
            <w:tcW w:w="538" w:type="pct"/>
          </w:tcPr>
          <w:p w14:paraId="3D482AF3" w14:textId="77777777" w:rsidR="000B1E7A" w:rsidRPr="005E5141" w:rsidRDefault="000B1E7A" w:rsidP="00407835">
            <w:pPr>
              <w:jc w:val="right"/>
              <w:rPr>
                <w:rFonts w:ascii="Times New Roman" w:hAnsi="Times New Roman" w:cs="Times New Roman"/>
              </w:rPr>
            </w:pPr>
            <w:r w:rsidRPr="005E5141">
              <w:rPr>
                <w:rFonts w:ascii="Times New Roman" w:hAnsi="Times New Roman" w:cs="Times New Roman"/>
              </w:rPr>
              <w:t>300</w:t>
            </w:r>
          </w:p>
        </w:tc>
      </w:tr>
      <w:tr w:rsidR="000B1E7A" w:rsidRPr="009F6B2A" w14:paraId="0F704FE0" w14:textId="77777777" w:rsidTr="00407835">
        <w:trPr>
          <w:trHeight w:hRule="exact" w:val="298"/>
        </w:trPr>
        <w:tc>
          <w:tcPr>
            <w:tcW w:w="314" w:type="pct"/>
          </w:tcPr>
          <w:p w14:paraId="039522C9" w14:textId="77777777" w:rsidR="000B1E7A" w:rsidRPr="00D73CA5" w:rsidRDefault="000B1E7A" w:rsidP="00407835">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0B642F0C" w14:textId="77777777" w:rsidR="000B1E7A" w:rsidRPr="00D73CA5" w:rsidRDefault="000B1E7A" w:rsidP="00407835">
            <w:pPr>
              <w:rPr>
                <w:rFonts w:ascii="Times New Roman" w:hAnsi="Times New Roman" w:cs="Times New Roman"/>
              </w:rPr>
            </w:pPr>
            <w:r>
              <w:rPr>
                <w:rFonts w:ascii="Times New Roman" w:hAnsi="Times New Roman" w:cs="Times New Roman"/>
              </w:rPr>
              <w:t>Earned Revenue</w:t>
            </w:r>
          </w:p>
        </w:tc>
        <w:tc>
          <w:tcPr>
            <w:tcW w:w="538" w:type="pct"/>
          </w:tcPr>
          <w:p w14:paraId="1D6D916A" w14:textId="77777777" w:rsidR="000B1E7A" w:rsidRPr="009F6B2A" w:rsidRDefault="000B1E7A" w:rsidP="00407835">
            <w:pPr>
              <w:jc w:val="right"/>
              <w:rPr>
                <w:rFonts w:ascii="Times New Roman" w:hAnsi="Times New Roman" w:cs="Times New Roman"/>
              </w:rPr>
            </w:pPr>
          </w:p>
        </w:tc>
      </w:tr>
      <w:tr w:rsidR="000B1E7A" w:rsidRPr="00706B31" w14:paraId="577F15E6" w14:textId="77777777" w:rsidTr="00407835">
        <w:trPr>
          <w:trHeight w:val="332"/>
        </w:trPr>
        <w:tc>
          <w:tcPr>
            <w:tcW w:w="314" w:type="pct"/>
          </w:tcPr>
          <w:p w14:paraId="62B4F8F9" w14:textId="77777777" w:rsidR="000B1E7A" w:rsidRPr="00706B31" w:rsidRDefault="000B1E7A" w:rsidP="00407835">
            <w:pPr>
              <w:rPr>
                <w:rFonts w:ascii="Times New Roman" w:hAnsi="Times New Roman" w:cs="Times New Roman"/>
              </w:rPr>
            </w:pPr>
            <w:r>
              <w:rPr>
                <w:rFonts w:ascii="Times New Roman" w:hAnsi="Times New Roman" w:cs="Times New Roman"/>
              </w:rPr>
              <w:t>11</w:t>
            </w:r>
            <w:r w:rsidRPr="00706B31">
              <w:rPr>
                <w:rFonts w:ascii="Times New Roman" w:hAnsi="Times New Roman" w:cs="Times New Roman"/>
              </w:rPr>
              <w:t>.</w:t>
            </w:r>
          </w:p>
        </w:tc>
        <w:tc>
          <w:tcPr>
            <w:tcW w:w="4148" w:type="pct"/>
          </w:tcPr>
          <w:p w14:paraId="53C055ED" w14:textId="77777777" w:rsidR="000B1E7A" w:rsidRPr="00706B31" w:rsidRDefault="000B1E7A" w:rsidP="00407835">
            <w:pPr>
              <w:rPr>
                <w:rFonts w:ascii="Times New Roman" w:hAnsi="Times New Roman" w:cs="Times New Roman"/>
              </w:rPr>
            </w:pPr>
            <w:r>
              <w:rPr>
                <w:rFonts w:ascii="Times New Roman" w:hAnsi="Times New Roman" w:cs="Times New Roman"/>
              </w:rPr>
              <w:t>Non-federal earned revenue (520000E)</w:t>
            </w:r>
          </w:p>
        </w:tc>
        <w:tc>
          <w:tcPr>
            <w:tcW w:w="538" w:type="pct"/>
          </w:tcPr>
          <w:p w14:paraId="14AD4D67" w14:textId="77777777" w:rsidR="000B1E7A" w:rsidRPr="00706B31" w:rsidRDefault="000B1E7A" w:rsidP="00407835">
            <w:pPr>
              <w:jc w:val="right"/>
              <w:rPr>
                <w:rFonts w:ascii="Times New Roman" w:hAnsi="Times New Roman" w:cs="Times New Roman"/>
              </w:rPr>
            </w:pPr>
            <w:r w:rsidRPr="00706B31">
              <w:rPr>
                <w:rFonts w:ascii="Times New Roman" w:hAnsi="Times New Roman" w:cs="Times New Roman"/>
              </w:rPr>
              <w:t>(</w:t>
            </w:r>
            <w:r>
              <w:rPr>
                <w:rFonts w:ascii="Times New Roman" w:hAnsi="Times New Roman" w:cs="Times New Roman"/>
              </w:rPr>
              <w:t>3</w:t>
            </w:r>
            <w:r w:rsidRPr="00706B31">
              <w:rPr>
                <w:rFonts w:ascii="Times New Roman" w:hAnsi="Times New Roman" w:cs="Times New Roman"/>
              </w:rPr>
              <w:t>70)</w:t>
            </w:r>
          </w:p>
        </w:tc>
      </w:tr>
      <w:tr w:rsidR="000B1E7A" w:rsidRPr="00706B31" w14:paraId="082FEA24" w14:textId="77777777" w:rsidTr="00407835">
        <w:trPr>
          <w:trHeight w:val="332"/>
        </w:trPr>
        <w:tc>
          <w:tcPr>
            <w:tcW w:w="314" w:type="pct"/>
          </w:tcPr>
          <w:p w14:paraId="4177FC36" w14:textId="77777777" w:rsidR="000B1E7A" w:rsidRDefault="000B1E7A" w:rsidP="00407835">
            <w:pPr>
              <w:rPr>
                <w:rFonts w:ascii="Times New Roman" w:hAnsi="Times New Roman" w:cs="Times New Roman"/>
              </w:rPr>
            </w:pPr>
            <w:r>
              <w:rPr>
                <w:rFonts w:ascii="Times New Roman" w:hAnsi="Times New Roman" w:cs="Times New Roman"/>
              </w:rPr>
              <w:t>14.</w:t>
            </w:r>
          </w:p>
        </w:tc>
        <w:tc>
          <w:tcPr>
            <w:tcW w:w="4148" w:type="pct"/>
          </w:tcPr>
          <w:p w14:paraId="33136D6C" w14:textId="77777777" w:rsidR="000B1E7A" w:rsidRDefault="000B1E7A" w:rsidP="00407835">
            <w:pPr>
              <w:rPr>
                <w:rFonts w:ascii="Times New Roman" w:hAnsi="Times New Roman" w:cs="Times New Roman"/>
              </w:rPr>
            </w:pPr>
            <w:r>
              <w:rPr>
                <w:rFonts w:ascii="Times New Roman" w:hAnsi="Times New Roman" w:cs="Times New Roman"/>
              </w:rPr>
              <w:t>Department total earned revenue</w:t>
            </w:r>
          </w:p>
        </w:tc>
        <w:tc>
          <w:tcPr>
            <w:tcW w:w="538" w:type="pct"/>
          </w:tcPr>
          <w:p w14:paraId="0B599EDB" w14:textId="77777777" w:rsidR="000B1E7A" w:rsidRPr="00706B31" w:rsidRDefault="000B1E7A" w:rsidP="00407835">
            <w:pPr>
              <w:jc w:val="right"/>
              <w:rPr>
                <w:rFonts w:ascii="Times New Roman" w:hAnsi="Times New Roman" w:cs="Times New Roman"/>
              </w:rPr>
            </w:pPr>
            <w:r>
              <w:rPr>
                <w:rFonts w:ascii="Times New Roman" w:hAnsi="Times New Roman" w:cs="Times New Roman"/>
              </w:rPr>
              <w:t>(370)</w:t>
            </w:r>
          </w:p>
        </w:tc>
      </w:tr>
      <w:tr w:rsidR="000B1E7A" w:rsidRPr="00706B31" w14:paraId="0519B79F" w14:textId="77777777" w:rsidTr="00407835">
        <w:trPr>
          <w:trHeight w:val="332"/>
        </w:trPr>
        <w:tc>
          <w:tcPr>
            <w:tcW w:w="314" w:type="pct"/>
          </w:tcPr>
          <w:p w14:paraId="31360B7F" w14:textId="77777777" w:rsidR="000B1E7A" w:rsidRDefault="000B1E7A" w:rsidP="00407835">
            <w:pPr>
              <w:rPr>
                <w:rFonts w:ascii="Times New Roman" w:hAnsi="Times New Roman" w:cs="Times New Roman"/>
              </w:rPr>
            </w:pPr>
            <w:r>
              <w:rPr>
                <w:rFonts w:ascii="Times New Roman" w:hAnsi="Times New Roman" w:cs="Times New Roman"/>
              </w:rPr>
              <w:t>15.</w:t>
            </w:r>
          </w:p>
        </w:tc>
        <w:tc>
          <w:tcPr>
            <w:tcW w:w="4148" w:type="pct"/>
          </w:tcPr>
          <w:p w14:paraId="0163C542" w14:textId="77777777" w:rsidR="000B1E7A" w:rsidRDefault="000B1E7A" w:rsidP="00407835">
            <w:pPr>
              <w:rPr>
                <w:rFonts w:ascii="Times New Roman" w:hAnsi="Times New Roman" w:cs="Times New Roman"/>
              </w:rPr>
            </w:pPr>
            <w:r>
              <w:rPr>
                <w:rFonts w:ascii="Times New Roman" w:hAnsi="Times New Roman" w:cs="Times New Roman"/>
              </w:rPr>
              <w:t>Net cost of operations</w:t>
            </w:r>
          </w:p>
        </w:tc>
        <w:tc>
          <w:tcPr>
            <w:tcW w:w="538" w:type="pct"/>
          </w:tcPr>
          <w:p w14:paraId="6B931857" w14:textId="77777777" w:rsidR="000B1E7A" w:rsidRPr="00706B31" w:rsidRDefault="000B1E7A" w:rsidP="00407835">
            <w:pPr>
              <w:jc w:val="right"/>
              <w:rPr>
                <w:rFonts w:ascii="Times New Roman" w:hAnsi="Times New Roman" w:cs="Times New Roman"/>
              </w:rPr>
            </w:pPr>
            <w:r>
              <w:rPr>
                <w:rFonts w:ascii="Times New Roman" w:hAnsi="Times New Roman" w:cs="Times New Roman"/>
              </w:rPr>
              <w:t>(70)</w:t>
            </w:r>
          </w:p>
        </w:tc>
      </w:tr>
    </w:tbl>
    <w:p w14:paraId="46A61113" w14:textId="77777777" w:rsidR="000B1E7A" w:rsidRDefault="000B1E7A" w:rsidP="000B1E7A">
      <w:pPr>
        <w:rPr>
          <w:rFonts w:ascii="Times New Roman" w:hAnsi="Times New Roman" w:cs="Times New Roman"/>
          <w:sz w:val="24"/>
          <w:szCs w:val="24"/>
        </w:rPr>
      </w:pPr>
    </w:p>
    <w:p w14:paraId="6BE9D639" w14:textId="77777777" w:rsidR="000B1E7A" w:rsidRDefault="000B1E7A" w:rsidP="000B1E7A">
      <w:pPr>
        <w:rPr>
          <w:rFonts w:ascii="Times New Roman" w:hAnsi="Times New Roman" w:cs="Times New Roman"/>
          <w:sz w:val="24"/>
          <w:szCs w:val="24"/>
        </w:rPr>
      </w:pPr>
    </w:p>
    <w:p w14:paraId="04CC3E20" w14:textId="77777777" w:rsidR="000B1E7A" w:rsidRDefault="000B1E7A" w:rsidP="000B1E7A">
      <w:pPr>
        <w:rPr>
          <w:rFonts w:ascii="Times New Roman" w:hAnsi="Times New Roman" w:cs="Times New Roman"/>
          <w:sz w:val="24"/>
          <w:szCs w:val="24"/>
        </w:rPr>
      </w:pPr>
    </w:p>
    <w:p w14:paraId="2A77F704" w14:textId="77777777" w:rsidR="000B1E7A" w:rsidRDefault="000B1E7A" w:rsidP="000B1E7A">
      <w:pPr>
        <w:rPr>
          <w:rFonts w:ascii="Times New Roman" w:hAnsi="Times New Roman" w:cs="Times New Roman"/>
          <w:sz w:val="24"/>
          <w:szCs w:val="24"/>
        </w:rPr>
      </w:pPr>
    </w:p>
    <w:p w14:paraId="574C206E" w14:textId="77777777" w:rsidR="000B1E7A" w:rsidRDefault="000B1E7A" w:rsidP="000B1E7A">
      <w:pPr>
        <w:rPr>
          <w:rFonts w:ascii="Times New Roman" w:hAnsi="Times New Roman" w:cs="Times New Roman"/>
          <w:sz w:val="24"/>
          <w:szCs w:val="24"/>
        </w:rPr>
      </w:pPr>
    </w:p>
    <w:p w14:paraId="1E84FCD8" w14:textId="77777777" w:rsidR="000B1E7A" w:rsidRDefault="000B1E7A" w:rsidP="000B1E7A">
      <w:pPr>
        <w:rPr>
          <w:rFonts w:ascii="Times New Roman" w:hAnsi="Times New Roman" w:cs="Times New Roman"/>
          <w:sz w:val="24"/>
          <w:szCs w:val="24"/>
        </w:rPr>
      </w:pPr>
    </w:p>
    <w:p w14:paraId="6EE4BEFC" w14:textId="77777777" w:rsidR="000B1E7A" w:rsidRDefault="000B1E7A" w:rsidP="000B1E7A">
      <w:pPr>
        <w:rPr>
          <w:rFonts w:ascii="Times New Roman" w:hAnsi="Times New Roman" w:cs="Times New Roman"/>
          <w:sz w:val="24"/>
          <w:szCs w:val="24"/>
        </w:rPr>
      </w:pPr>
    </w:p>
    <w:p w14:paraId="587FC58D" w14:textId="77777777" w:rsidR="000B1E7A" w:rsidRDefault="000B1E7A" w:rsidP="000B1E7A">
      <w:pPr>
        <w:rPr>
          <w:rFonts w:ascii="Times New Roman" w:hAnsi="Times New Roman" w:cs="Times New Roman"/>
          <w:sz w:val="24"/>
          <w:szCs w:val="24"/>
        </w:rPr>
      </w:pPr>
    </w:p>
    <w:p w14:paraId="38CAA3BD" w14:textId="77777777" w:rsidR="000B1E7A" w:rsidRDefault="000B1E7A" w:rsidP="000B1E7A">
      <w:pPr>
        <w:rPr>
          <w:rFonts w:ascii="Times New Roman" w:hAnsi="Times New Roman" w:cs="Times New Roman"/>
          <w:sz w:val="24"/>
          <w:szCs w:val="24"/>
        </w:rPr>
      </w:pPr>
    </w:p>
    <w:p w14:paraId="50F86A9E" w14:textId="77777777" w:rsidR="000B1E7A" w:rsidRDefault="000B1E7A" w:rsidP="000B1E7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0B1E7A" w:rsidRPr="00645601" w14:paraId="72F177FC" w14:textId="77777777" w:rsidTr="00407835">
        <w:trPr>
          <w:trHeight w:val="278"/>
        </w:trPr>
        <w:tc>
          <w:tcPr>
            <w:tcW w:w="5000" w:type="pct"/>
            <w:gridSpan w:val="4"/>
            <w:shd w:val="clear" w:color="auto" w:fill="D9D9D9" w:themeFill="background1" w:themeFillShade="D9"/>
          </w:tcPr>
          <w:p w14:paraId="651F0AE2" w14:textId="77777777" w:rsidR="000B1E7A" w:rsidRPr="004010BC"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 FOR THE YEAR ENDED SEPTEMBER 30, YEAR 1</w:t>
            </w:r>
          </w:p>
        </w:tc>
      </w:tr>
      <w:tr w:rsidR="000B1E7A" w:rsidRPr="00645601" w14:paraId="432252CE" w14:textId="77777777" w:rsidTr="00407835">
        <w:trPr>
          <w:trHeight w:val="278"/>
        </w:trPr>
        <w:tc>
          <w:tcPr>
            <w:tcW w:w="349" w:type="pct"/>
          </w:tcPr>
          <w:p w14:paraId="3494F05D" w14:textId="77777777" w:rsidR="000B1E7A" w:rsidRPr="004010BC" w:rsidRDefault="000B1E7A" w:rsidP="00407835">
            <w:pPr>
              <w:rPr>
                <w:rFonts w:ascii="Times New Roman" w:hAnsi="Times New Roman" w:cs="Times New Roman"/>
                <w:b/>
              </w:rPr>
            </w:pPr>
            <w:r>
              <w:rPr>
                <w:rFonts w:ascii="Times New Roman" w:hAnsi="Times New Roman" w:cs="Times New Roman"/>
                <w:b/>
              </w:rPr>
              <w:t>Line No.</w:t>
            </w:r>
          </w:p>
        </w:tc>
        <w:tc>
          <w:tcPr>
            <w:tcW w:w="3598" w:type="pct"/>
          </w:tcPr>
          <w:p w14:paraId="50D5F654" w14:textId="77777777" w:rsidR="000B1E7A" w:rsidRDefault="000B1E7A" w:rsidP="00407835">
            <w:pPr>
              <w:rPr>
                <w:rFonts w:ascii="Times New Roman" w:hAnsi="Times New Roman" w:cs="Times New Roman"/>
                <w:b/>
                <w:sz w:val="28"/>
                <w:szCs w:val="28"/>
              </w:rPr>
            </w:pPr>
          </w:p>
        </w:tc>
        <w:tc>
          <w:tcPr>
            <w:tcW w:w="459" w:type="pct"/>
          </w:tcPr>
          <w:p w14:paraId="3B57C67D" w14:textId="77777777" w:rsidR="000B1E7A" w:rsidRPr="00645601"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594" w:type="pct"/>
          </w:tcPr>
          <w:p w14:paraId="31667850" w14:textId="77777777" w:rsidR="000B1E7A" w:rsidRPr="00645601"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0B1E7A" w:rsidRPr="009F6B2A" w14:paraId="47E442F2" w14:textId="77777777" w:rsidTr="00407835">
        <w:tc>
          <w:tcPr>
            <w:tcW w:w="349" w:type="pct"/>
          </w:tcPr>
          <w:p w14:paraId="16CF7617" w14:textId="77777777" w:rsidR="000B1E7A" w:rsidRPr="00430F67" w:rsidRDefault="000B1E7A" w:rsidP="00407835">
            <w:pPr>
              <w:rPr>
                <w:rFonts w:ascii="Times New Roman" w:hAnsi="Times New Roman" w:cs="Times New Roman"/>
                <w:b/>
              </w:rPr>
            </w:pPr>
            <w:r w:rsidRPr="00430F67">
              <w:rPr>
                <w:rFonts w:ascii="Times New Roman" w:hAnsi="Times New Roman" w:cs="Times New Roman"/>
                <w:b/>
              </w:rPr>
              <w:t>7</w:t>
            </w:r>
          </w:p>
        </w:tc>
        <w:tc>
          <w:tcPr>
            <w:tcW w:w="3598" w:type="pct"/>
          </w:tcPr>
          <w:p w14:paraId="2FF20E3F" w14:textId="77777777" w:rsidR="000B1E7A" w:rsidRPr="00430F67" w:rsidRDefault="000B1E7A" w:rsidP="00407835">
            <w:pPr>
              <w:rPr>
                <w:rFonts w:ascii="Times New Roman" w:hAnsi="Times New Roman" w:cs="Times New Roman"/>
                <w:b/>
              </w:rPr>
            </w:pPr>
            <w:r w:rsidRPr="00430F67">
              <w:rPr>
                <w:rFonts w:ascii="Times New Roman" w:hAnsi="Times New Roman" w:cs="Times New Roman"/>
                <w:b/>
              </w:rPr>
              <w:t>Budgetary financing sources:</w:t>
            </w:r>
          </w:p>
        </w:tc>
        <w:tc>
          <w:tcPr>
            <w:tcW w:w="459" w:type="pct"/>
          </w:tcPr>
          <w:p w14:paraId="74196212" w14:textId="77777777" w:rsidR="000B1E7A" w:rsidRDefault="000B1E7A" w:rsidP="00407835">
            <w:pPr>
              <w:jc w:val="right"/>
              <w:rPr>
                <w:rFonts w:ascii="Times New Roman" w:hAnsi="Times New Roman" w:cs="Times New Roman"/>
              </w:rPr>
            </w:pPr>
          </w:p>
        </w:tc>
        <w:tc>
          <w:tcPr>
            <w:tcW w:w="594" w:type="pct"/>
          </w:tcPr>
          <w:p w14:paraId="0CD44EEB" w14:textId="77777777" w:rsidR="000B1E7A" w:rsidRPr="009F6B2A" w:rsidRDefault="000B1E7A" w:rsidP="00407835">
            <w:pPr>
              <w:jc w:val="right"/>
              <w:rPr>
                <w:rFonts w:ascii="Times New Roman" w:hAnsi="Times New Roman" w:cs="Times New Roman"/>
              </w:rPr>
            </w:pPr>
          </w:p>
        </w:tc>
      </w:tr>
      <w:tr w:rsidR="000B1E7A" w:rsidRPr="00D73CA5" w14:paraId="22F8AB48" w14:textId="77777777" w:rsidTr="00407835">
        <w:tc>
          <w:tcPr>
            <w:tcW w:w="349" w:type="pct"/>
          </w:tcPr>
          <w:p w14:paraId="1AE912E3" w14:textId="77777777" w:rsidR="000B1E7A" w:rsidRPr="00D73CA5" w:rsidRDefault="000B1E7A" w:rsidP="00407835">
            <w:pPr>
              <w:rPr>
                <w:rFonts w:ascii="Times New Roman" w:hAnsi="Times New Roman" w:cs="Times New Roman"/>
              </w:rPr>
            </w:pPr>
            <w:r>
              <w:rPr>
                <w:rFonts w:ascii="Times New Roman" w:hAnsi="Times New Roman" w:cs="Times New Roman"/>
              </w:rPr>
              <w:t>7.1</w:t>
            </w:r>
          </w:p>
        </w:tc>
        <w:tc>
          <w:tcPr>
            <w:tcW w:w="3598" w:type="pct"/>
          </w:tcPr>
          <w:p w14:paraId="7A864130" w14:textId="77777777" w:rsidR="000B1E7A" w:rsidRPr="00D73CA5" w:rsidRDefault="000B1E7A" w:rsidP="00407835">
            <w:pPr>
              <w:rPr>
                <w:rFonts w:ascii="Times New Roman" w:hAnsi="Times New Roman" w:cs="Times New Roman"/>
              </w:rPr>
            </w:pPr>
            <w:r>
              <w:rPr>
                <w:rFonts w:ascii="Times New Roman" w:hAnsi="Times New Roman" w:cs="Times New Roman"/>
              </w:rPr>
              <w:t>Appropriations received as adjusted (rescissions and other adjustments) (RC 41) – Footnote 1 (310100E)</w:t>
            </w:r>
          </w:p>
        </w:tc>
        <w:tc>
          <w:tcPr>
            <w:tcW w:w="459" w:type="pct"/>
          </w:tcPr>
          <w:p w14:paraId="0B7FCD85" w14:textId="77777777" w:rsidR="000B1E7A" w:rsidRPr="000B1E7A" w:rsidRDefault="000B1E7A" w:rsidP="00407835">
            <w:pPr>
              <w:jc w:val="right"/>
              <w:rPr>
                <w:rFonts w:ascii="Times New Roman" w:hAnsi="Times New Roman" w:cs="Times New Roman"/>
              </w:rPr>
            </w:pPr>
            <w:r w:rsidRPr="000B1E7A">
              <w:rPr>
                <w:rFonts w:ascii="Times New Roman" w:hAnsi="Times New Roman" w:cs="Times New Roman"/>
              </w:rPr>
              <w:t>450</w:t>
            </w:r>
          </w:p>
        </w:tc>
        <w:tc>
          <w:tcPr>
            <w:tcW w:w="594" w:type="pct"/>
          </w:tcPr>
          <w:p w14:paraId="40FC1D31" w14:textId="77777777" w:rsidR="000B1E7A" w:rsidRPr="000B1E7A" w:rsidRDefault="000B1E7A" w:rsidP="00407835">
            <w:pPr>
              <w:jc w:val="right"/>
              <w:rPr>
                <w:rFonts w:ascii="Times New Roman" w:hAnsi="Times New Roman" w:cs="Times New Roman"/>
              </w:rPr>
            </w:pPr>
            <w:r w:rsidRPr="000B1E7A">
              <w:rPr>
                <w:rFonts w:ascii="Times New Roman" w:hAnsi="Times New Roman" w:cs="Times New Roman"/>
              </w:rPr>
              <w:t>450</w:t>
            </w:r>
          </w:p>
        </w:tc>
      </w:tr>
      <w:tr w:rsidR="000B1E7A" w:rsidRPr="009F6B2A" w14:paraId="6C459B03" w14:textId="77777777" w:rsidTr="00407835">
        <w:trPr>
          <w:trHeight w:hRule="exact" w:val="325"/>
        </w:trPr>
        <w:tc>
          <w:tcPr>
            <w:tcW w:w="349" w:type="pct"/>
          </w:tcPr>
          <w:p w14:paraId="38CFB1C3" w14:textId="77777777" w:rsidR="000B1E7A" w:rsidRPr="00D73CA5" w:rsidRDefault="000B1E7A" w:rsidP="00407835">
            <w:pPr>
              <w:rPr>
                <w:rFonts w:ascii="Times New Roman" w:hAnsi="Times New Roman" w:cs="Times New Roman"/>
              </w:rPr>
            </w:pPr>
            <w:r>
              <w:rPr>
                <w:rFonts w:ascii="Times New Roman" w:hAnsi="Times New Roman" w:cs="Times New Roman"/>
              </w:rPr>
              <w:t>7.2</w:t>
            </w:r>
          </w:p>
        </w:tc>
        <w:tc>
          <w:tcPr>
            <w:tcW w:w="3598" w:type="pct"/>
          </w:tcPr>
          <w:p w14:paraId="12E3600E" w14:textId="77777777" w:rsidR="000B1E7A" w:rsidRPr="00D73CA5" w:rsidRDefault="000B1E7A" w:rsidP="00407835">
            <w:pPr>
              <w:rPr>
                <w:rFonts w:ascii="Times New Roman" w:hAnsi="Times New Roman" w:cs="Times New Roman"/>
              </w:rPr>
            </w:pPr>
            <w:r>
              <w:rPr>
                <w:rFonts w:ascii="Times New Roman" w:hAnsi="Times New Roman" w:cs="Times New Roman"/>
              </w:rPr>
              <w:t>Appropriations used (RC 39) (310710E)</w:t>
            </w:r>
          </w:p>
        </w:tc>
        <w:tc>
          <w:tcPr>
            <w:tcW w:w="459" w:type="pct"/>
          </w:tcPr>
          <w:p w14:paraId="37E8C73D"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(300)</w:t>
            </w:r>
          </w:p>
        </w:tc>
        <w:tc>
          <w:tcPr>
            <w:tcW w:w="594" w:type="pct"/>
          </w:tcPr>
          <w:p w14:paraId="783033F1" w14:textId="77777777" w:rsidR="000B1E7A" w:rsidRPr="009F6B2A" w:rsidRDefault="000B1E7A" w:rsidP="00407835">
            <w:pPr>
              <w:jc w:val="right"/>
              <w:rPr>
                <w:rFonts w:ascii="Times New Roman" w:hAnsi="Times New Roman" w:cs="Times New Roman"/>
              </w:rPr>
            </w:pPr>
            <w:r>
              <w:rPr>
                <w:rFonts w:ascii="Times New Roman" w:hAnsi="Times New Roman" w:cs="Times New Roman"/>
              </w:rPr>
              <w:t>(300)</w:t>
            </w:r>
          </w:p>
        </w:tc>
      </w:tr>
      <w:tr w:rsidR="000B1E7A" w:rsidRPr="00E6359C" w14:paraId="0100657E" w14:textId="77777777" w:rsidTr="00407835">
        <w:trPr>
          <w:trHeight w:val="332"/>
        </w:trPr>
        <w:tc>
          <w:tcPr>
            <w:tcW w:w="349" w:type="pct"/>
          </w:tcPr>
          <w:p w14:paraId="4558A2AC" w14:textId="77777777" w:rsidR="000B1E7A" w:rsidRDefault="000B1E7A" w:rsidP="00407835">
            <w:pPr>
              <w:rPr>
                <w:rFonts w:ascii="Times New Roman" w:hAnsi="Times New Roman" w:cs="Times New Roman"/>
              </w:rPr>
            </w:pPr>
            <w:r>
              <w:rPr>
                <w:rFonts w:ascii="Times New Roman" w:hAnsi="Times New Roman" w:cs="Times New Roman"/>
              </w:rPr>
              <w:t>7.3</w:t>
            </w:r>
          </w:p>
        </w:tc>
        <w:tc>
          <w:tcPr>
            <w:tcW w:w="3598" w:type="pct"/>
          </w:tcPr>
          <w:p w14:paraId="74657F91" w14:textId="77777777" w:rsidR="000B1E7A" w:rsidRDefault="000B1E7A" w:rsidP="00407835">
            <w:pPr>
              <w:rPr>
                <w:rFonts w:ascii="Times New Roman" w:hAnsi="Times New Roman" w:cs="Times New Roman"/>
              </w:rPr>
            </w:pPr>
            <w:r>
              <w:rPr>
                <w:rFonts w:ascii="Times New Roman" w:hAnsi="Times New Roman" w:cs="Times New Roman"/>
              </w:rPr>
              <w:t>Appropriations expended (RC 38)/1 (570010E)</w:t>
            </w:r>
          </w:p>
        </w:tc>
        <w:tc>
          <w:tcPr>
            <w:tcW w:w="459" w:type="pct"/>
          </w:tcPr>
          <w:p w14:paraId="74DBCAC5"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c>
          <w:tcPr>
            <w:tcW w:w="594" w:type="pct"/>
          </w:tcPr>
          <w:p w14:paraId="2EFED364" w14:textId="77777777" w:rsidR="000B1E7A" w:rsidRDefault="000B1E7A" w:rsidP="00407835">
            <w:pPr>
              <w:jc w:val="right"/>
              <w:rPr>
                <w:rFonts w:ascii="Times New Roman" w:hAnsi="Times New Roman" w:cs="Times New Roman"/>
              </w:rPr>
            </w:pPr>
            <w:r>
              <w:rPr>
                <w:rFonts w:ascii="Times New Roman" w:hAnsi="Times New Roman" w:cs="Times New Roman"/>
              </w:rPr>
              <w:t>(300)</w:t>
            </w:r>
          </w:p>
        </w:tc>
      </w:tr>
      <w:tr w:rsidR="000B1E7A" w:rsidRPr="00E6359C" w14:paraId="65F351A1" w14:textId="77777777" w:rsidTr="00407835">
        <w:trPr>
          <w:trHeight w:val="332"/>
        </w:trPr>
        <w:tc>
          <w:tcPr>
            <w:tcW w:w="349" w:type="pct"/>
          </w:tcPr>
          <w:p w14:paraId="0742552A" w14:textId="77777777" w:rsidR="000B1E7A" w:rsidRPr="00E6359C" w:rsidRDefault="000B1E7A" w:rsidP="00407835">
            <w:pPr>
              <w:rPr>
                <w:rFonts w:ascii="Times New Roman" w:hAnsi="Times New Roman" w:cs="Times New Roman"/>
              </w:rPr>
            </w:pPr>
            <w:r>
              <w:rPr>
                <w:rFonts w:ascii="Times New Roman" w:hAnsi="Times New Roman" w:cs="Times New Roman"/>
              </w:rPr>
              <w:t>7.20</w:t>
            </w:r>
          </w:p>
        </w:tc>
        <w:tc>
          <w:tcPr>
            <w:tcW w:w="3598" w:type="pct"/>
          </w:tcPr>
          <w:p w14:paraId="16C9DD31" w14:textId="77777777" w:rsidR="000B1E7A" w:rsidRPr="00E6359C" w:rsidRDefault="000B1E7A" w:rsidP="00407835">
            <w:pPr>
              <w:rPr>
                <w:rFonts w:ascii="Times New Roman" w:hAnsi="Times New Roman" w:cs="Times New Roman"/>
              </w:rPr>
            </w:pPr>
            <w:r>
              <w:rPr>
                <w:rFonts w:ascii="Times New Roman" w:hAnsi="Times New Roman" w:cs="Times New Roman"/>
              </w:rPr>
              <w:t>Total budgetary financing sources</w:t>
            </w:r>
          </w:p>
        </w:tc>
        <w:tc>
          <w:tcPr>
            <w:tcW w:w="459" w:type="pct"/>
          </w:tcPr>
          <w:p w14:paraId="593750DE"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594" w:type="pct"/>
          </w:tcPr>
          <w:p w14:paraId="3A262F5A" w14:textId="77777777" w:rsidR="000B1E7A" w:rsidRPr="00E6359C" w:rsidRDefault="000B1E7A" w:rsidP="00407835">
            <w:pPr>
              <w:jc w:val="right"/>
              <w:rPr>
                <w:rFonts w:ascii="Times New Roman" w:hAnsi="Times New Roman" w:cs="Times New Roman"/>
              </w:rPr>
            </w:pPr>
            <w:r>
              <w:rPr>
                <w:rFonts w:ascii="Times New Roman" w:hAnsi="Times New Roman" w:cs="Times New Roman"/>
              </w:rPr>
              <w:t>(150)</w:t>
            </w:r>
          </w:p>
        </w:tc>
      </w:tr>
      <w:tr w:rsidR="000B1E7A" w:rsidRPr="00E6359C" w14:paraId="4DE5E5AE" w14:textId="77777777" w:rsidTr="00407835">
        <w:trPr>
          <w:trHeight w:val="152"/>
        </w:trPr>
        <w:tc>
          <w:tcPr>
            <w:tcW w:w="349" w:type="pct"/>
          </w:tcPr>
          <w:p w14:paraId="428F87B2" w14:textId="77777777" w:rsidR="000B1E7A" w:rsidRPr="00E6359C" w:rsidRDefault="000B1E7A" w:rsidP="00407835">
            <w:pPr>
              <w:rPr>
                <w:rFonts w:ascii="Times New Roman" w:hAnsi="Times New Roman" w:cs="Times New Roman"/>
              </w:rPr>
            </w:pPr>
          </w:p>
        </w:tc>
        <w:tc>
          <w:tcPr>
            <w:tcW w:w="3598" w:type="pct"/>
          </w:tcPr>
          <w:p w14:paraId="17559B52" w14:textId="77777777" w:rsidR="000B1E7A" w:rsidRPr="00E6359C" w:rsidRDefault="000B1E7A" w:rsidP="00407835">
            <w:pPr>
              <w:rPr>
                <w:rFonts w:ascii="Times New Roman" w:hAnsi="Times New Roman" w:cs="Times New Roman"/>
                <w:b/>
              </w:rPr>
            </w:pPr>
          </w:p>
        </w:tc>
        <w:tc>
          <w:tcPr>
            <w:tcW w:w="459" w:type="pct"/>
          </w:tcPr>
          <w:p w14:paraId="4A346298" w14:textId="77777777" w:rsidR="000B1E7A" w:rsidRPr="00E6359C" w:rsidRDefault="000B1E7A" w:rsidP="00407835">
            <w:pPr>
              <w:jc w:val="right"/>
              <w:rPr>
                <w:rFonts w:ascii="Times New Roman" w:hAnsi="Times New Roman" w:cs="Times New Roman"/>
              </w:rPr>
            </w:pPr>
          </w:p>
        </w:tc>
        <w:tc>
          <w:tcPr>
            <w:tcW w:w="594" w:type="pct"/>
          </w:tcPr>
          <w:p w14:paraId="56B737D6" w14:textId="77777777" w:rsidR="000B1E7A" w:rsidRPr="00E6359C" w:rsidRDefault="000B1E7A" w:rsidP="00407835">
            <w:pPr>
              <w:jc w:val="right"/>
              <w:rPr>
                <w:rFonts w:ascii="Times New Roman" w:hAnsi="Times New Roman" w:cs="Times New Roman"/>
              </w:rPr>
            </w:pPr>
          </w:p>
        </w:tc>
      </w:tr>
      <w:tr w:rsidR="000B1E7A" w:rsidRPr="00E6359C" w14:paraId="7A02C188" w14:textId="77777777" w:rsidTr="00407835">
        <w:trPr>
          <w:trHeight w:val="332"/>
        </w:trPr>
        <w:tc>
          <w:tcPr>
            <w:tcW w:w="349" w:type="pct"/>
          </w:tcPr>
          <w:p w14:paraId="07A9355B" w14:textId="77777777" w:rsidR="000B1E7A" w:rsidRPr="00E6359C" w:rsidRDefault="000B1E7A" w:rsidP="00407835">
            <w:pPr>
              <w:rPr>
                <w:rFonts w:ascii="Times New Roman" w:hAnsi="Times New Roman" w:cs="Times New Roman"/>
              </w:rPr>
            </w:pPr>
            <w:r>
              <w:rPr>
                <w:rFonts w:ascii="Times New Roman" w:hAnsi="Times New Roman" w:cs="Times New Roman"/>
              </w:rPr>
              <w:t>8</w:t>
            </w:r>
          </w:p>
        </w:tc>
        <w:tc>
          <w:tcPr>
            <w:tcW w:w="3598" w:type="pct"/>
          </w:tcPr>
          <w:p w14:paraId="0170A22E" w14:textId="77777777" w:rsidR="000B1E7A" w:rsidRPr="00A42D93" w:rsidRDefault="000B1E7A" w:rsidP="00407835">
            <w:pPr>
              <w:rPr>
                <w:rFonts w:ascii="Times New Roman" w:hAnsi="Times New Roman" w:cs="Times New Roman"/>
                <w:b/>
              </w:rPr>
            </w:pPr>
            <w:r>
              <w:rPr>
                <w:rFonts w:ascii="Times New Roman" w:hAnsi="Times New Roman" w:cs="Times New Roman"/>
                <w:b/>
              </w:rPr>
              <w:t>Other financing sources:</w:t>
            </w:r>
          </w:p>
        </w:tc>
        <w:tc>
          <w:tcPr>
            <w:tcW w:w="459" w:type="pct"/>
          </w:tcPr>
          <w:p w14:paraId="590A6213" w14:textId="77777777" w:rsidR="000B1E7A" w:rsidRPr="00E6359C" w:rsidRDefault="000B1E7A" w:rsidP="00407835">
            <w:pPr>
              <w:jc w:val="right"/>
              <w:rPr>
                <w:rFonts w:ascii="Times New Roman" w:hAnsi="Times New Roman" w:cs="Times New Roman"/>
              </w:rPr>
            </w:pPr>
          </w:p>
        </w:tc>
        <w:tc>
          <w:tcPr>
            <w:tcW w:w="594" w:type="pct"/>
          </w:tcPr>
          <w:p w14:paraId="7E6168E9" w14:textId="77777777" w:rsidR="000B1E7A" w:rsidRPr="00E6359C" w:rsidRDefault="000B1E7A" w:rsidP="00407835">
            <w:pPr>
              <w:jc w:val="right"/>
              <w:rPr>
                <w:rFonts w:ascii="Times New Roman" w:hAnsi="Times New Roman" w:cs="Times New Roman"/>
              </w:rPr>
            </w:pPr>
          </w:p>
        </w:tc>
      </w:tr>
      <w:tr w:rsidR="000B1E7A" w:rsidRPr="00E6359C" w14:paraId="6DE94521" w14:textId="77777777" w:rsidTr="00407835">
        <w:trPr>
          <w:trHeight w:val="332"/>
        </w:trPr>
        <w:tc>
          <w:tcPr>
            <w:tcW w:w="349" w:type="pct"/>
          </w:tcPr>
          <w:p w14:paraId="56C7673B" w14:textId="77777777" w:rsidR="000B1E7A" w:rsidRPr="00E6359C" w:rsidRDefault="000B1E7A" w:rsidP="00407835">
            <w:pPr>
              <w:rPr>
                <w:rFonts w:ascii="Times New Roman" w:hAnsi="Times New Roman" w:cs="Times New Roman"/>
              </w:rPr>
            </w:pPr>
            <w:r>
              <w:rPr>
                <w:rFonts w:ascii="Times New Roman" w:hAnsi="Times New Roman" w:cs="Times New Roman"/>
              </w:rPr>
              <w:t>8.4</w:t>
            </w:r>
          </w:p>
        </w:tc>
        <w:tc>
          <w:tcPr>
            <w:tcW w:w="3598" w:type="pct"/>
          </w:tcPr>
          <w:p w14:paraId="3AD020C5" w14:textId="77777777" w:rsidR="000B1E7A" w:rsidRPr="00E6359C" w:rsidRDefault="000B1E7A" w:rsidP="00407835">
            <w:pPr>
              <w:rPr>
                <w:rFonts w:ascii="Times New Roman" w:hAnsi="Times New Roman" w:cs="Times New Roman"/>
              </w:rPr>
            </w:pPr>
            <w:r>
              <w:rPr>
                <w:rFonts w:ascii="Times New Roman" w:hAnsi="Times New Roman" w:cs="Times New Roman"/>
              </w:rPr>
              <w:t>Non-entity collections transferred to the General Fund of the U.S. Government (RC 44) (599300E)</w:t>
            </w:r>
          </w:p>
        </w:tc>
        <w:tc>
          <w:tcPr>
            <w:tcW w:w="459" w:type="pct"/>
          </w:tcPr>
          <w:p w14:paraId="5D85F357" w14:textId="77777777" w:rsidR="000B1E7A" w:rsidRDefault="000B1E7A" w:rsidP="00407835">
            <w:pPr>
              <w:jc w:val="right"/>
              <w:rPr>
                <w:rFonts w:ascii="Times New Roman" w:hAnsi="Times New Roman" w:cs="Times New Roman"/>
              </w:rPr>
            </w:pPr>
            <w:r>
              <w:rPr>
                <w:rFonts w:ascii="Times New Roman" w:hAnsi="Times New Roman" w:cs="Times New Roman"/>
              </w:rPr>
              <w:t>370</w:t>
            </w:r>
          </w:p>
        </w:tc>
        <w:tc>
          <w:tcPr>
            <w:tcW w:w="594" w:type="pct"/>
          </w:tcPr>
          <w:p w14:paraId="76D53F46" w14:textId="77777777" w:rsidR="000B1E7A" w:rsidRPr="00E6359C" w:rsidRDefault="000B1E7A" w:rsidP="00407835">
            <w:pPr>
              <w:jc w:val="right"/>
              <w:rPr>
                <w:rFonts w:ascii="Times New Roman" w:hAnsi="Times New Roman" w:cs="Times New Roman"/>
              </w:rPr>
            </w:pPr>
            <w:r>
              <w:rPr>
                <w:rFonts w:ascii="Times New Roman" w:hAnsi="Times New Roman" w:cs="Times New Roman"/>
              </w:rPr>
              <w:t>370</w:t>
            </w:r>
          </w:p>
        </w:tc>
      </w:tr>
      <w:tr w:rsidR="000B1E7A" w:rsidRPr="00E6359C" w14:paraId="0A2FC886" w14:textId="77777777" w:rsidTr="00407835">
        <w:trPr>
          <w:trHeight w:val="332"/>
        </w:trPr>
        <w:tc>
          <w:tcPr>
            <w:tcW w:w="349" w:type="pct"/>
          </w:tcPr>
          <w:p w14:paraId="290E07FD" w14:textId="77777777" w:rsidR="000B1E7A" w:rsidRDefault="000B1E7A" w:rsidP="00407835">
            <w:pPr>
              <w:rPr>
                <w:rFonts w:ascii="Times New Roman" w:hAnsi="Times New Roman" w:cs="Times New Roman"/>
              </w:rPr>
            </w:pPr>
            <w:r>
              <w:rPr>
                <w:rFonts w:ascii="Times New Roman" w:hAnsi="Times New Roman" w:cs="Times New Roman"/>
              </w:rPr>
              <w:t>8.11</w:t>
            </w:r>
          </w:p>
        </w:tc>
        <w:tc>
          <w:tcPr>
            <w:tcW w:w="3598" w:type="pct"/>
          </w:tcPr>
          <w:p w14:paraId="1A553846" w14:textId="77777777" w:rsidR="000B1E7A" w:rsidRDefault="000B1E7A" w:rsidP="00407835">
            <w:pPr>
              <w:rPr>
                <w:rFonts w:ascii="Times New Roman" w:hAnsi="Times New Roman" w:cs="Times New Roman"/>
              </w:rPr>
            </w:pPr>
            <w:r>
              <w:rPr>
                <w:rFonts w:ascii="Times New Roman" w:hAnsi="Times New Roman" w:cs="Times New Roman"/>
              </w:rPr>
              <w:t>Total other financing sources</w:t>
            </w:r>
          </w:p>
        </w:tc>
        <w:tc>
          <w:tcPr>
            <w:tcW w:w="459" w:type="pct"/>
          </w:tcPr>
          <w:p w14:paraId="525C9438" w14:textId="77777777" w:rsidR="000B1E7A" w:rsidRDefault="000B1E7A" w:rsidP="00407835">
            <w:pPr>
              <w:jc w:val="right"/>
              <w:rPr>
                <w:rFonts w:ascii="Times New Roman" w:hAnsi="Times New Roman" w:cs="Times New Roman"/>
              </w:rPr>
            </w:pPr>
            <w:r>
              <w:rPr>
                <w:rFonts w:ascii="Times New Roman" w:hAnsi="Times New Roman" w:cs="Times New Roman"/>
              </w:rPr>
              <w:t>370</w:t>
            </w:r>
          </w:p>
        </w:tc>
        <w:tc>
          <w:tcPr>
            <w:tcW w:w="594" w:type="pct"/>
          </w:tcPr>
          <w:p w14:paraId="44AF0A6D" w14:textId="77777777" w:rsidR="000B1E7A" w:rsidRDefault="000B1E7A" w:rsidP="00407835">
            <w:pPr>
              <w:jc w:val="right"/>
              <w:rPr>
                <w:rFonts w:ascii="Times New Roman" w:hAnsi="Times New Roman" w:cs="Times New Roman"/>
              </w:rPr>
            </w:pPr>
            <w:r>
              <w:rPr>
                <w:rFonts w:ascii="Times New Roman" w:hAnsi="Times New Roman" w:cs="Times New Roman"/>
              </w:rPr>
              <w:t>370</w:t>
            </w:r>
          </w:p>
        </w:tc>
      </w:tr>
      <w:tr w:rsidR="000B1E7A" w:rsidRPr="00E6359C" w14:paraId="0C05FFD4" w14:textId="77777777" w:rsidTr="00407835">
        <w:trPr>
          <w:trHeight w:val="332"/>
        </w:trPr>
        <w:tc>
          <w:tcPr>
            <w:tcW w:w="349" w:type="pct"/>
          </w:tcPr>
          <w:p w14:paraId="662C76BF" w14:textId="77777777" w:rsidR="000B1E7A" w:rsidRDefault="000B1E7A" w:rsidP="00407835">
            <w:pPr>
              <w:rPr>
                <w:rFonts w:ascii="Times New Roman" w:hAnsi="Times New Roman" w:cs="Times New Roman"/>
              </w:rPr>
            </w:pPr>
            <w:r>
              <w:rPr>
                <w:rFonts w:ascii="Times New Roman" w:hAnsi="Times New Roman" w:cs="Times New Roman"/>
              </w:rPr>
              <w:t>9</w:t>
            </w:r>
          </w:p>
        </w:tc>
        <w:tc>
          <w:tcPr>
            <w:tcW w:w="3598" w:type="pct"/>
          </w:tcPr>
          <w:p w14:paraId="52D474D2" w14:textId="77777777" w:rsidR="000B1E7A" w:rsidRDefault="000B1E7A" w:rsidP="00407835">
            <w:pPr>
              <w:rPr>
                <w:rFonts w:ascii="Times New Roman" w:hAnsi="Times New Roman" w:cs="Times New Roman"/>
              </w:rPr>
            </w:pPr>
            <w:r>
              <w:rPr>
                <w:rFonts w:ascii="Times New Roman" w:hAnsi="Times New Roman" w:cs="Times New Roman"/>
              </w:rPr>
              <w:t>Net cost of operations (+/-)</w:t>
            </w:r>
          </w:p>
        </w:tc>
        <w:tc>
          <w:tcPr>
            <w:tcW w:w="459" w:type="pct"/>
          </w:tcPr>
          <w:p w14:paraId="3B928AA9" w14:textId="77777777" w:rsidR="000B1E7A" w:rsidRDefault="000B1E7A" w:rsidP="00407835">
            <w:pPr>
              <w:jc w:val="right"/>
              <w:rPr>
                <w:rFonts w:ascii="Times New Roman" w:hAnsi="Times New Roman" w:cs="Times New Roman"/>
              </w:rPr>
            </w:pPr>
            <w:r>
              <w:rPr>
                <w:rFonts w:ascii="Times New Roman" w:hAnsi="Times New Roman" w:cs="Times New Roman"/>
              </w:rPr>
              <w:t>(70)</w:t>
            </w:r>
          </w:p>
        </w:tc>
        <w:tc>
          <w:tcPr>
            <w:tcW w:w="594" w:type="pct"/>
          </w:tcPr>
          <w:p w14:paraId="7FDE3E39" w14:textId="77777777" w:rsidR="000B1E7A" w:rsidRDefault="000B1E7A" w:rsidP="00407835">
            <w:pPr>
              <w:jc w:val="right"/>
              <w:rPr>
                <w:rFonts w:ascii="Times New Roman" w:hAnsi="Times New Roman" w:cs="Times New Roman"/>
              </w:rPr>
            </w:pPr>
            <w:r>
              <w:rPr>
                <w:rFonts w:ascii="Times New Roman" w:hAnsi="Times New Roman" w:cs="Times New Roman"/>
              </w:rPr>
              <w:t>(70)</w:t>
            </w:r>
          </w:p>
        </w:tc>
      </w:tr>
      <w:tr w:rsidR="000B1E7A" w:rsidRPr="00E6359C" w14:paraId="264FF96A" w14:textId="77777777" w:rsidTr="00407835">
        <w:trPr>
          <w:trHeight w:val="332"/>
        </w:trPr>
        <w:tc>
          <w:tcPr>
            <w:tcW w:w="349" w:type="pct"/>
          </w:tcPr>
          <w:p w14:paraId="5D3429E0" w14:textId="77777777" w:rsidR="000B1E7A" w:rsidRDefault="000B1E7A" w:rsidP="00407835">
            <w:pPr>
              <w:rPr>
                <w:rFonts w:ascii="Times New Roman" w:hAnsi="Times New Roman" w:cs="Times New Roman"/>
              </w:rPr>
            </w:pPr>
            <w:r>
              <w:rPr>
                <w:rFonts w:ascii="Times New Roman" w:hAnsi="Times New Roman" w:cs="Times New Roman"/>
              </w:rPr>
              <w:t>10</w:t>
            </w:r>
          </w:p>
        </w:tc>
        <w:tc>
          <w:tcPr>
            <w:tcW w:w="3598" w:type="pct"/>
          </w:tcPr>
          <w:p w14:paraId="3537699E" w14:textId="77777777" w:rsidR="000B1E7A" w:rsidRDefault="000B1E7A" w:rsidP="00407835">
            <w:pPr>
              <w:rPr>
                <w:rFonts w:ascii="Times New Roman" w:hAnsi="Times New Roman" w:cs="Times New Roman"/>
              </w:rPr>
            </w:pPr>
            <w:r>
              <w:rPr>
                <w:rFonts w:ascii="Times New Roman" w:hAnsi="Times New Roman" w:cs="Times New Roman"/>
              </w:rPr>
              <w:t>Net position, end of period</w:t>
            </w:r>
          </w:p>
        </w:tc>
        <w:tc>
          <w:tcPr>
            <w:tcW w:w="459" w:type="pct"/>
          </w:tcPr>
          <w:p w14:paraId="29DB93D0"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c>
          <w:tcPr>
            <w:tcW w:w="594" w:type="pct"/>
          </w:tcPr>
          <w:p w14:paraId="67C25BFD" w14:textId="77777777" w:rsidR="000B1E7A" w:rsidRDefault="000B1E7A" w:rsidP="00407835">
            <w:pPr>
              <w:jc w:val="right"/>
              <w:rPr>
                <w:rFonts w:ascii="Times New Roman" w:hAnsi="Times New Roman" w:cs="Times New Roman"/>
              </w:rPr>
            </w:pPr>
            <w:r>
              <w:rPr>
                <w:rFonts w:ascii="Times New Roman" w:hAnsi="Times New Roman" w:cs="Times New Roman"/>
              </w:rPr>
              <w:t>150</w:t>
            </w:r>
          </w:p>
        </w:tc>
      </w:tr>
    </w:tbl>
    <w:p w14:paraId="65201EB0" w14:textId="77777777" w:rsidR="000B1E7A" w:rsidRDefault="000B1E7A" w:rsidP="000B1E7A">
      <w:pPr>
        <w:spacing w:after="0"/>
        <w:rPr>
          <w:rFonts w:ascii="Times New Roman" w:hAnsi="Times New Roman" w:cs="Times New Roman"/>
          <w:b/>
          <w:sz w:val="24"/>
          <w:szCs w:val="24"/>
        </w:rPr>
      </w:pPr>
    </w:p>
    <w:p w14:paraId="1C463535" w14:textId="77777777" w:rsidR="000B1E7A" w:rsidRDefault="000B1E7A" w:rsidP="000B1E7A">
      <w:pPr>
        <w:spacing w:after="0"/>
        <w:rPr>
          <w:rFonts w:ascii="Times New Roman" w:hAnsi="Times New Roman" w:cs="Times New Roman"/>
          <w:b/>
          <w:sz w:val="24"/>
          <w:szCs w:val="24"/>
        </w:rPr>
      </w:pPr>
    </w:p>
    <w:p w14:paraId="4C7401FA" w14:textId="77777777" w:rsidR="000B1E7A" w:rsidRDefault="000B1E7A" w:rsidP="000B1E7A">
      <w:pPr>
        <w:spacing w:after="0"/>
        <w:rPr>
          <w:rFonts w:ascii="Times New Roman" w:hAnsi="Times New Roman" w:cs="Times New Roman"/>
          <w:b/>
          <w:sz w:val="24"/>
          <w:szCs w:val="24"/>
        </w:rPr>
      </w:pPr>
    </w:p>
    <w:p w14:paraId="197CB7DA" w14:textId="77777777" w:rsidR="000B1E7A" w:rsidRDefault="000B1E7A" w:rsidP="000B1E7A">
      <w:pPr>
        <w:spacing w:after="0"/>
        <w:rPr>
          <w:rFonts w:ascii="Times New Roman" w:hAnsi="Times New Roman" w:cs="Times New Roman"/>
          <w:b/>
          <w:sz w:val="24"/>
          <w:szCs w:val="24"/>
        </w:rPr>
      </w:pPr>
    </w:p>
    <w:p w14:paraId="60A5EC7A" w14:textId="77777777" w:rsidR="000B1E7A" w:rsidRDefault="000B1E7A" w:rsidP="000B1E7A">
      <w:pPr>
        <w:spacing w:after="0"/>
        <w:rPr>
          <w:rFonts w:ascii="Times New Roman" w:hAnsi="Times New Roman" w:cs="Times New Roman"/>
          <w:b/>
          <w:sz w:val="24"/>
          <w:szCs w:val="24"/>
        </w:rPr>
      </w:pPr>
    </w:p>
    <w:p w14:paraId="586DECB2" w14:textId="77777777" w:rsidR="000B1E7A" w:rsidRDefault="000B1E7A" w:rsidP="000B1E7A">
      <w:pPr>
        <w:spacing w:after="0"/>
        <w:rPr>
          <w:rFonts w:ascii="Times New Roman" w:hAnsi="Times New Roman" w:cs="Times New Roman"/>
          <w:b/>
          <w:sz w:val="24"/>
          <w:szCs w:val="24"/>
        </w:rPr>
      </w:pPr>
    </w:p>
    <w:p w14:paraId="0C1E437B" w14:textId="77777777" w:rsidR="000B1E7A" w:rsidRDefault="000B1E7A" w:rsidP="000B1E7A">
      <w:pPr>
        <w:spacing w:after="0"/>
        <w:rPr>
          <w:rFonts w:ascii="Times New Roman" w:hAnsi="Times New Roman" w:cs="Times New Roman"/>
          <w:b/>
          <w:sz w:val="24"/>
          <w:szCs w:val="24"/>
        </w:rPr>
      </w:pPr>
    </w:p>
    <w:p w14:paraId="000F7EDC" w14:textId="77777777" w:rsidR="000B1E7A" w:rsidRDefault="000B1E7A" w:rsidP="000B1E7A">
      <w:pPr>
        <w:spacing w:after="0"/>
        <w:rPr>
          <w:rFonts w:ascii="Times New Roman" w:hAnsi="Times New Roman" w:cs="Times New Roman"/>
          <w:b/>
          <w:sz w:val="24"/>
          <w:szCs w:val="24"/>
        </w:rPr>
      </w:pPr>
    </w:p>
    <w:p w14:paraId="6D8261BC" w14:textId="77777777" w:rsidR="000B1E7A" w:rsidRDefault="000B1E7A" w:rsidP="000B1E7A">
      <w:pPr>
        <w:spacing w:after="0"/>
        <w:rPr>
          <w:rFonts w:ascii="Times New Roman" w:hAnsi="Times New Roman" w:cs="Times New Roman"/>
          <w:b/>
          <w:sz w:val="24"/>
          <w:szCs w:val="24"/>
        </w:rPr>
      </w:pPr>
    </w:p>
    <w:p w14:paraId="3DEC62C2" w14:textId="77777777" w:rsidR="000B1E7A" w:rsidRDefault="000B1E7A" w:rsidP="000B1E7A">
      <w:pPr>
        <w:spacing w:after="0"/>
        <w:rPr>
          <w:rFonts w:ascii="Times New Roman" w:hAnsi="Times New Roman" w:cs="Times New Roman"/>
          <w:b/>
          <w:sz w:val="24"/>
          <w:szCs w:val="24"/>
        </w:rPr>
      </w:pPr>
    </w:p>
    <w:p w14:paraId="30957E86" w14:textId="77777777" w:rsidR="000B1E7A" w:rsidRDefault="000B1E7A" w:rsidP="000B1E7A">
      <w:pPr>
        <w:spacing w:after="0"/>
        <w:rPr>
          <w:rFonts w:ascii="Times New Roman" w:hAnsi="Times New Roman" w:cs="Times New Roman"/>
          <w:b/>
          <w:sz w:val="24"/>
          <w:szCs w:val="24"/>
        </w:rPr>
      </w:pPr>
    </w:p>
    <w:p w14:paraId="7223B08B" w14:textId="77777777" w:rsidR="000B1E7A" w:rsidRDefault="000B1E7A" w:rsidP="000B1E7A">
      <w:pPr>
        <w:spacing w:after="0"/>
        <w:rPr>
          <w:rFonts w:ascii="Times New Roman" w:hAnsi="Times New Roman" w:cs="Times New Roman"/>
          <w:b/>
          <w:sz w:val="24"/>
          <w:szCs w:val="24"/>
        </w:rPr>
      </w:pPr>
    </w:p>
    <w:p w14:paraId="5E38CAD7"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p w14:paraId="43CA8E2B" w14:textId="77777777" w:rsidR="000B1E7A" w:rsidRDefault="000B1E7A" w:rsidP="000B1E7A">
      <w:pPr>
        <w:spacing w:after="0"/>
        <w:rPr>
          <w:rFonts w:ascii="Times New Roman" w:hAnsi="Times New Roman" w:cs="Times New Roman"/>
          <w:b/>
          <w:sz w:val="24"/>
          <w:szCs w:val="24"/>
        </w:rPr>
      </w:pPr>
    </w:p>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0B1E7A" w:rsidRPr="0006525A" w14:paraId="0736059E" w14:textId="77777777" w:rsidTr="00407835">
        <w:trPr>
          <w:trHeight w:val="350"/>
        </w:trPr>
        <w:tc>
          <w:tcPr>
            <w:tcW w:w="5000" w:type="pct"/>
            <w:gridSpan w:val="8"/>
            <w:shd w:val="clear" w:color="auto" w:fill="auto"/>
          </w:tcPr>
          <w:p w14:paraId="4CBCEF52" w14:textId="77777777" w:rsidR="000B1E7A" w:rsidRPr="00A80DD1" w:rsidRDefault="000B1E7A" w:rsidP="000B1E7A">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To record consolidation of actual resources.</w:t>
            </w:r>
          </w:p>
        </w:tc>
      </w:tr>
      <w:tr w:rsidR="000B1E7A" w14:paraId="2C4A185F" w14:textId="77777777" w:rsidTr="00407835">
        <w:trPr>
          <w:trHeight w:val="350"/>
        </w:trPr>
        <w:tc>
          <w:tcPr>
            <w:tcW w:w="1576" w:type="pct"/>
            <w:shd w:val="clear" w:color="auto" w:fill="D9D9D9" w:themeFill="background1" w:themeFillShade="D9"/>
          </w:tcPr>
          <w:p w14:paraId="3E82364C"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2469C86B"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093A7D4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23E5B0F1"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3DC1C958"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4E560CDC"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638303C"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449F3F3E"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62851635" w14:textId="77777777" w:rsidTr="00407835">
        <w:trPr>
          <w:trHeight w:val="58"/>
        </w:trPr>
        <w:tc>
          <w:tcPr>
            <w:tcW w:w="1576" w:type="pct"/>
          </w:tcPr>
          <w:p w14:paraId="3195CF1A"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B36E313" w14:textId="77777777" w:rsidR="000B1E7A" w:rsidRDefault="000B1E7A" w:rsidP="00407835">
            <w:pPr>
              <w:rPr>
                <w:rFonts w:ascii="Times New Roman" w:hAnsi="Times New Roman" w:cs="Times New Roman"/>
              </w:rPr>
            </w:pPr>
            <w:r>
              <w:rPr>
                <w:rFonts w:ascii="Times New Roman" w:hAnsi="Times New Roman" w:cs="Times New Roman"/>
              </w:rPr>
              <w:t>420100 Total Actual Resources – Collected</w:t>
            </w:r>
          </w:p>
          <w:p w14:paraId="63B22671" w14:textId="77777777" w:rsidR="000B1E7A" w:rsidRDefault="000B1E7A" w:rsidP="00407835">
            <w:pPr>
              <w:rPr>
                <w:rFonts w:ascii="Times New Roman" w:hAnsi="Times New Roman" w:cs="Times New Roman"/>
              </w:rPr>
            </w:pPr>
            <w:r>
              <w:rPr>
                <w:rFonts w:ascii="Times New Roman" w:hAnsi="Times New Roman" w:cs="Times New Roman"/>
              </w:rPr>
              <w:t xml:space="preserve">  411900 Other Appropriations Realized</w:t>
            </w:r>
          </w:p>
          <w:p w14:paraId="4479B563" w14:textId="77777777" w:rsidR="000B1E7A" w:rsidRDefault="000B1E7A" w:rsidP="00407835">
            <w:pPr>
              <w:rPr>
                <w:rFonts w:ascii="Times New Roman" w:hAnsi="Times New Roman" w:cs="Times New Roman"/>
              </w:rPr>
            </w:pPr>
          </w:p>
          <w:p w14:paraId="0C3065DE"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7C0B364" w14:textId="77777777" w:rsidR="000B1E7A" w:rsidRPr="00DF68DB"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76AED094" w14:textId="77777777" w:rsidR="000B1E7A" w:rsidRDefault="000B1E7A" w:rsidP="00407835">
            <w:pPr>
              <w:jc w:val="center"/>
              <w:rPr>
                <w:rFonts w:ascii="Times New Roman" w:hAnsi="Times New Roman" w:cs="Times New Roman"/>
              </w:rPr>
            </w:pPr>
          </w:p>
          <w:p w14:paraId="2B84A205" w14:textId="77777777" w:rsidR="000B1E7A" w:rsidRDefault="000B1E7A" w:rsidP="00407835">
            <w:pPr>
              <w:jc w:val="center"/>
              <w:rPr>
                <w:rFonts w:ascii="Times New Roman" w:hAnsi="Times New Roman" w:cs="Times New Roman"/>
              </w:rPr>
            </w:pPr>
            <w:r>
              <w:rPr>
                <w:rFonts w:ascii="Times New Roman" w:hAnsi="Times New Roman" w:cs="Times New Roman"/>
              </w:rPr>
              <w:t>450</w:t>
            </w:r>
          </w:p>
          <w:p w14:paraId="1A487528" w14:textId="77777777" w:rsidR="000B1E7A" w:rsidRDefault="000B1E7A" w:rsidP="00407835">
            <w:pPr>
              <w:jc w:val="center"/>
              <w:rPr>
                <w:rFonts w:ascii="Times New Roman" w:hAnsi="Times New Roman" w:cs="Times New Roman"/>
              </w:rPr>
            </w:pPr>
          </w:p>
          <w:p w14:paraId="68C3431D" w14:textId="77777777" w:rsidR="000B1E7A" w:rsidRDefault="000B1E7A" w:rsidP="00407835">
            <w:pPr>
              <w:jc w:val="center"/>
              <w:rPr>
                <w:rFonts w:ascii="Times New Roman" w:hAnsi="Times New Roman" w:cs="Times New Roman"/>
              </w:rPr>
            </w:pPr>
          </w:p>
          <w:p w14:paraId="25F2A998" w14:textId="77777777" w:rsidR="000B1E7A" w:rsidRDefault="000B1E7A" w:rsidP="00407835">
            <w:pPr>
              <w:jc w:val="center"/>
              <w:rPr>
                <w:rFonts w:ascii="Times New Roman" w:hAnsi="Times New Roman" w:cs="Times New Roman"/>
              </w:rPr>
            </w:pPr>
          </w:p>
          <w:p w14:paraId="696101EF" w14:textId="77777777" w:rsidR="000B1E7A" w:rsidRDefault="000B1E7A" w:rsidP="00407835">
            <w:pPr>
              <w:jc w:val="center"/>
              <w:rPr>
                <w:rFonts w:ascii="Times New Roman" w:hAnsi="Times New Roman" w:cs="Times New Roman"/>
              </w:rPr>
            </w:pPr>
          </w:p>
        </w:tc>
        <w:tc>
          <w:tcPr>
            <w:tcW w:w="366" w:type="pct"/>
          </w:tcPr>
          <w:p w14:paraId="4994263C" w14:textId="77777777" w:rsidR="000B1E7A" w:rsidRDefault="000B1E7A" w:rsidP="00407835">
            <w:pPr>
              <w:jc w:val="center"/>
              <w:rPr>
                <w:rFonts w:ascii="Times New Roman" w:hAnsi="Times New Roman" w:cs="Times New Roman"/>
              </w:rPr>
            </w:pPr>
          </w:p>
          <w:p w14:paraId="538BA1AA" w14:textId="77777777" w:rsidR="000B1E7A" w:rsidRDefault="000B1E7A" w:rsidP="00407835">
            <w:pPr>
              <w:jc w:val="center"/>
              <w:rPr>
                <w:rFonts w:ascii="Times New Roman" w:hAnsi="Times New Roman" w:cs="Times New Roman"/>
              </w:rPr>
            </w:pPr>
          </w:p>
          <w:p w14:paraId="2EC5D6BE" w14:textId="77777777" w:rsidR="000B1E7A" w:rsidRDefault="000B1E7A" w:rsidP="00407835">
            <w:pPr>
              <w:jc w:val="center"/>
              <w:rPr>
                <w:rFonts w:ascii="Times New Roman" w:hAnsi="Times New Roman" w:cs="Times New Roman"/>
              </w:rPr>
            </w:pPr>
            <w:r>
              <w:rPr>
                <w:rFonts w:ascii="Times New Roman" w:hAnsi="Times New Roman" w:cs="Times New Roman"/>
              </w:rPr>
              <w:t>450</w:t>
            </w:r>
          </w:p>
          <w:p w14:paraId="76CC04A5" w14:textId="77777777" w:rsidR="000B1E7A" w:rsidRDefault="000B1E7A" w:rsidP="00407835">
            <w:pPr>
              <w:jc w:val="center"/>
              <w:rPr>
                <w:rFonts w:ascii="Times New Roman" w:hAnsi="Times New Roman" w:cs="Times New Roman"/>
              </w:rPr>
            </w:pPr>
          </w:p>
          <w:p w14:paraId="0BDB350A" w14:textId="77777777" w:rsidR="000B1E7A" w:rsidRDefault="000B1E7A" w:rsidP="00407835">
            <w:pPr>
              <w:jc w:val="center"/>
              <w:rPr>
                <w:rFonts w:ascii="Times New Roman" w:hAnsi="Times New Roman" w:cs="Times New Roman"/>
              </w:rPr>
            </w:pPr>
          </w:p>
          <w:p w14:paraId="738E874A" w14:textId="77777777" w:rsidR="000B1E7A" w:rsidRDefault="000B1E7A" w:rsidP="00407835">
            <w:pPr>
              <w:jc w:val="center"/>
              <w:rPr>
                <w:rFonts w:ascii="Times New Roman" w:hAnsi="Times New Roman" w:cs="Times New Roman"/>
              </w:rPr>
            </w:pPr>
          </w:p>
          <w:p w14:paraId="3DE906BD" w14:textId="77777777" w:rsidR="000B1E7A" w:rsidRDefault="000B1E7A" w:rsidP="00407835">
            <w:pPr>
              <w:jc w:val="center"/>
              <w:rPr>
                <w:rFonts w:ascii="Times New Roman" w:hAnsi="Times New Roman" w:cs="Times New Roman"/>
              </w:rPr>
            </w:pPr>
          </w:p>
          <w:p w14:paraId="2FB44705" w14:textId="77777777" w:rsidR="000B1E7A" w:rsidRDefault="000B1E7A" w:rsidP="00407835">
            <w:pPr>
              <w:jc w:val="center"/>
              <w:rPr>
                <w:rFonts w:ascii="Times New Roman" w:hAnsi="Times New Roman" w:cs="Times New Roman"/>
              </w:rPr>
            </w:pPr>
          </w:p>
        </w:tc>
        <w:tc>
          <w:tcPr>
            <w:tcW w:w="350" w:type="pct"/>
          </w:tcPr>
          <w:p w14:paraId="321553CC" w14:textId="77777777" w:rsidR="000B1E7A" w:rsidRDefault="000B1E7A" w:rsidP="00407835">
            <w:pPr>
              <w:jc w:val="center"/>
              <w:rPr>
                <w:rFonts w:ascii="Times New Roman" w:hAnsi="Times New Roman" w:cs="Times New Roman"/>
              </w:rPr>
            </w:pPr>
          </w:p>
          <w:p w14:paraId="773C8FCC" w14:textId="77777777" w:rsidR="000B1E7A" w:rsidRDefault="000B1E7A" w:rsidP="00407835">
            <w:pPr>
              <w:jc w:val="center"/>
              <w:rPr>
                <w:rFonts w:ascii="Times New Roman" w:hAnsi="Times New Roman" w:cs="Times New Roman"/>
              </w:rPr>
            </w:pPr>
            <w:r>
              <w:rPr>
                <w:rFonts w:ascii="Times New Roman" w:hAnsi="Times New Roman" w:cs="Times New Roman"/>
              </w:rPr>
              <w:t>F302</w:t>
            </w:r>
          </w:p>
          <w:p w14:paraId="69658B61" w14:textId="77777777" w:rsidR="000B1E7A" w:rsidRDefault="000B1E7A" w:rsidP="00407835">
            <w:pPr>
              <w:jc w:val="center"/>
              <w:rPr>
                <w:rFonts w:ascii="Times New Roman" w:hAnsi="Times New Roman" w:cs="Times New Roman"/>
              </w:rPr>
            </w:pPr>
          </w:p>
          <w:p w14:paraId="77A0F542" w14:textId="77777777" w:rsidR="000B1E7A" w:rsidRDefault="000B1E7A" w:rsidP="00407835">
            <w:pPr>
              <w:jc w:val="center"/>
              <w:rPr>
                <w:rFonts w:ascii="Times New Roman" w:hAnsi="Times New Roman" w:cs="Times New Roman"/>
              </w:rPr>
            </w:pPr>
          </w:p>
          <w:p w14:paraId="74EDC9D4" w14:textId="77777777" w:rsidR="000B1E7A" w:rsidRDefault="000B1E7A" w:rsidP="00407835">
            <w:pPr>
              <w:jc w:val="center"/>
              <w:rPr>
                <w:rFonts w:ascii="Times New Roman" w:hAnsi="Times New Roman" w:cs="Times New Roman"/>
              </w:rPr>
            </w:pPr>
          </w:p>
        </w:tc>
        <w:tc>
          <w:tcPr>
            <w:tcW w:w="1409" w:type="pct"/>
          </w:tcPr>
          <w:p w14:paraId="6164B6BC"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FC339B6"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2F89FF24"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5C0DE404" w14:textId="77777777" w:rsidR="000B1E7A" w:rsidRDefault="000B1E7A" w:rsidP="00407835">
            <w:pPr>
              <w:tabs>
                <w:tab w:val="left" w:pos="5400"/>
                <w:tab w:val="left" w:pos="5490"/>
              </w:tabs>
              <w:rPr>
                <w:rFonts w:ascii="Times New Roman" w:hAnsi="Times New Roman" w:cs="Times New Roman"/>
              </w:rPr>
            </w:pPr>
          </w:p>
          <w:p w14:paraId="1BF1426D"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18E0254" w14:textId="77777777" w:rsidR="000B1E7A" w:rsidRPr="00B834DB" w:rsidRDefault="000B1E7A" w:rsidP="00407835">
            <w:pPr>
              <w:rPr>
                <w:rFonts w:ascii="Times New Roman" w:hAnsi="Times New Roman" w:cs="Times New Roman"/>
              </w:rPr>
            </w:pPr>
            <w:r>
              <w:rPr>
                <w:rFonts w:ascii="Times New Roman" w:hAnsi="Times New Roman" w:cs="Times New Roman"/>
              </w:rPr>
              <w:t>None</w:t>
            </w:r>
          </w:p>
        </w:tc>
        <w:tc>
          <w:tcPr>
            <w:tcW w:w="282" w:type="pct"/>
          </w:tcPr>
          <w:p w14:paraId="0FFC02DF" w14:textId="77777777" w:rsidR="000B1E7A" w:rsidRDefault="000B1E7A" w:rsidP="00407835">
            <w:pPr>
              <w:jc w:val="center"/>
              <w:rPr>
                <w:rFonts w:ascii="Times New Roman" w:hAnsi="Times New Roman" w:cs="Times New Roman"/>
              </w:rPr>
            </w:pPr>
          </w:p>
          <w:p w14:paraId="5206DAE2" w14:textId="77777777" w:rsidR="000B1E7A" w:rsidRDefault="000B1E7A" w:rsidP="00407835">
            <w:pPr>
              <w:jc w:val="center"/>
              <w:rPr>
                <w:rFonts w:ascii="Times New Roman" w:hAnsi="Times New Roman" w:cs="Times New Roman"/>
              </w:rPr>
            </w:pPr>
          </w:p>
          <w:p w14:paraId="6C0800F1" w14:textId="77777777" w:rsidR="000B1E7A" w:rsidRDefault="000B1E7A" w:rsidP="00407835">
            <w:pPr>
              <w:jc w:val="center"/>
              <w:rPr>
                <w:rFonts w:ascii="Times New Roman" w:hAnsi="Times New Roman" w:cs="Times New Roman"/>
              </w:rPr>
            </w:pPr>
          </w:p>
          <w:p w14:paraId="0A190C86" w14:textId="77777777" w:rsidR="000B1E7A" w:rsidRDefault="000B1E7A" w:rsidP="00407835">
            <w:pPr>
              <w:jc w:val="center"/>
              <w:rPr>
                <w:rFonts w:ascii="Times New Roman" w:hAnsi="Times New Roman" w:cs="Times New Roman"/>
              </w:rPr>
            </w:pPr>
          </w:p>
          <w:p w14:paraId="7E02249A" w14:textId="77777777" w:rsidR="000B1E7A" w:rsidRDefault="000B1E7A" w:rsidP="00407835">
            <w:pPr>
              <w:jc w:val="center"/>
              <w:rPr>
                <w:rFonts w:ascii="Times New Roman" w:hAnsi="Times New Roman" w:cs="Times New Roman"/>
              </w:rPr>
            </w:pPr>
          </w:p>
          <w:p w14:paraId="3343236E" w14:textId="77777777" w:rsidR="000B1E7A" w:rsidRDefault="000B1E7A" w:rsidP="00407835">
            <w:pPr>
              <w:jc w:val="center"/>
              <w:rPr>
                <w:rFonts w:ascii="Times New Roman" w:hAnsi="Times New Roman" w:cs="Times New Roman"/>
              </w:rPr>
            </w:pPr>
          </w:p>
        </w:tc>
        <w:tc>
          <w:tcPr>
            <w:tcW w:w="319" w:type="pct"/>
          </w:tcPr>
          <w:p w14:paraId="31B2F3A0" w14:textId="77777777" w:rsidR="000B1E7A" w:rsidRDefault="000B1E7A" w:rsidP="00407835">
            <w:pPr>
              <w:jc w:val="center"/>
              <w:rPr>
                <w:rFonts w:ascii="Times New Roman" w:hAnsi="Times New Roman" w:cs="Times New Roman"/>
              </w:rPr>
            </w:pPr>
          </w:p>
          <w:p w14:paraId="39391199" w14:textId="77777777" w:rsidR="000B1E7A" w:rsidRDefault="000B1E7A" w:rsidP="00407835">
            <w:pPr>
              <w:jc w:val="center"/>
              <w:rPr>
                <w:rFonts w:ascii="Times New Roman" w:hAnsi="Times New Roman" w:cs="Times New Roman"/>
              </w:rPr>
            </w:pPr>
          </w:p>
          <w:p w14:paraId="5D64F791" w14:textId="77777777" w:rsidR="000B1E7A" w:rsidRDefault="000B1E7A" w:rsidP="00407835">
            <w:pPr>
              <w:jc w:val="center"/>
              <w:rPr>
                <w:rFonts w:ascii="Times New Roman" w:hAnsi="Times New Roman" w:cs="Times New Roman"/>
              </w:rPr>
            </w:pPr>
          </w:p>
          <w:p w14:paraId="057A5F7A" w14:textId="77777777" w:rsidR="000B1E7A" w:rsidRDefault="000B1E7A" w:rsidP="00407835">
            <w:pPr>
              <w:jc w:val="center"/>
              <w:rPr>
                <w:rFonts w:ascii="Times New Roman" w:hAnsi="Times New Roman" w:cs="Times New Roman"/>
              </w:rPr>
            </w:pPr>
          </w:p>
          <w:p w14:paraId="42AD9114" w14:textId="77777777" w:rsidR="000B1E7A" w:rsidRDefault="000B1E7A" w:rsidP="00407835">
            <w:pPr>
              <w:jc w:val="center"/>
              <w:rPr>
                <w:rFonts w:ascii="Times New Roman" w:hAnsi="Times New Roman" w:cs="Times New Roman"/>
              </w:rPr>
            </w:pPr>
          </w:p>
          <w:p w14:paraId="17A38A3A" w14:textId="77777777" w:rsidR="000B1E7A" w:rsidRDefault="000B1E7A" w:rsidP="00407835">
            <w:pPr>
              <w:jc w:val="center"/>
              <w:rPr>
                <w:rFonts w:ascii="Times New Roman" w:hAnsi="Times New Roman" w:cs="Times New Roman"/>
              </w:rPr>
            </w:pPr>
          </w:p>
          <w:p w14:paraId="77FAA45D" w14:textId="77777777" w:rsidR="000B1E7A" w:rsidRDefault="000B1E7A" w:rsidP="00407835">
            <w:pPr>
              <w:jc w:val="center"/>
              <w:rPr>
                <w:rFonts w:ascii="Times New Roman" w:hAnsi="Times New Roman" w:cs="Times New Roman"/>
              </w:rPr>
            </w:pPr>
          </w:p>
          <w:p w14:paraId="6580870F" w14:textId="77777777" w:rsidR="000B1E7A" w:rsidRDefault="000B1E7A" w:rsidP="00407835">
            <w:pPr>
              <w:jc w:val="center"/>
              <w:rPr>
                <w:rFonts w:ascii="Times New Roman" w:hAnsi="Times New Roman" w:cs="Times New Roman"/>
              </w:rPr>
            </w:pPr>
          </w:p>
        </w:tc>
        <w:tc>
          <w:tcPr>
            <w:tcW w:w="290" w:type="pct"/>
          </w:tcPr>
          <w:p w14:paraId="0ECA2D48" w14:textId="77777777" w:rsidR="000B1E7A" w:rsidRDefault="000B1E7A" w:rsidP="00407835">
            <w:pPr>
              <w:jc w:val="center"/>
              <w:rPr>
                <w:rFonts w:ascii="Times New Roman" w:hAnsi="Times New Roman" w:cs="Times New Roman"/>
              </w:rPr>
            </w:pPr>
          </w:p>
          <w:p w14:paraId="7D37ED08" w14:textId="77777777" w:rsidR="000B1E7A" w:rsidRDefault="000B1E7A" w:rsidP="00407835">
            <w:pPr>
              <w:jc w:val="center"/>
              <w:rPr>
                <w:rFonts w:ascii="Times New Roman" w:hAnsi="Times New Roman" w:cs="Times New Roman"/>
              </w:rPr>
            </w:pPr>
          </w:p>
          <w:p w14:paraId="658D4FDA" w14:textId="77777777" w:rsidR="000B1E7A" w:rsidRDefault="000B1E7A" w:rsidP="00407835">
            <w:pPr>
              <w:jc w:val="center"/>
              <w:rPr>
                <w:rFonts w:ascii="Times New Roman" w:hAnsi="Times New Roman" w:cs="Times New Roman"/>
              </w:rPr>
            </w:pPr>
          </w:p>
          <w:p w14:paraId="793D5973" w14:textId="77777777" w:rsidR="000B1E7A" w:rsidRDefault="000B1E7A" w:rsidP="00407835">
            <w:pPr>
              <w:jc w:val="center"/>
              <w:rPr>
                <w:rFonts w:ascii="Times New Roman" w:hAnsi="Times New Roman" w:cs="Times New Roman"/>
              </w:rPr>
            </w:pPr>
          </w:p>
          <w:p w14:paraId="419D8943" w14:textId="77777777" w:rsidR="000B1E7A" w:rsidRDefault="000B1E7A" w:rsidP="00407835">
            <w:pPr>
              <w:jc w:val="center"/>
              <w:rPr>
                <w:rFonts w:ascii="Times New Roman" w:hAnsi="Times New Roman" w:cs="Times New Roman"/>
              </w:rPr>
            </w:pPr>
          </w:p>
          <w:p w14:paraId="53A7AC2D" w14:textId="77777777" w:rsidR="000B1E7A" w:rsidRDefault="000B1E7A" w:rsidP="00407835">
            <w:pPr>
              <w:jc w:val="center"/>
              <w:rPr>
                <w:rFonts w:ascii="Times New Roman" w:hAnsi="Times New Roman" w:cs="Times New Roman"/>
              </w:rPr>
            </w:pPr>
          </w:p>
        </w:tc>
      </w:tr>
      <w:tr w:rsidR="000B1E7A" w14:paraId="1176019D" w14:textId="77777777" w:rsidTr="00407835">
        <w:trPr>
          <w:trHeight w:val="58"/>
        </w:trPr>
        <w:tc>
          <w:tcPr>
            <w:tcW w:w="5000" w:type="pct"/>
            <w:gridSpan w:val="8"/>
            <w:shd w:val="clear" w:color="auto" w:fill="D9D9D9" w:themeFill="background1" w:themeFillShade="D9"/>
          </w:tcPr>
          <w:p w14:paraId="26B1E39F" w14:textId="77777777" w:rsidR="000B1E7A" w:rsidRPr="002C1AB1" w:rsidRDefault="000B1E7A" w:rsidP="00407835">
            <w:pPr>
              <w:jc w:val="center"/>
              <w:rPr>
                <w:rFonts w:ascii="Times New Roman" w:hAnsi="Times New Roman" w:cs="Times New Roman"/>
                <w:b/>
                <w:bCs/>
              </w:rPr>
            </w:pPr>
            <w:r>
              <w:rPr>
                <w:rFonts w:ascii="Times New Roman" w:hAnsi="Times New Roman" w:cs="Times New Roman"/>
                <w:b/>
                <w:bCs/>
              </w:rPr>
              <w:t>General Fund of the U.S. Government (099)</w:t>
            </w:r>
          </w:p>
        </w:tc>
      </w:tr>
      <w:tr w:rsidR="000B1E7A" w14:paraId="143B31C4" w14:textId="77777777" w:rsidTr="00407835">
        <w:trPr>
          <w:trHeight w:val="58"/>
        </w:trPr>
        <w:tc>
          <w:tcPr>
            <w:tcW w:w="1576" w:type="pct"/>
          </w:tcPr>
          <w:p w14:paraId="77289602"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B0FD0D9"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58CBF411"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235F04EC"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0F4C95EC"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8203D74"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57E23FE4" w14:textId="77777777" w:rsidR="000B1E7A" w:rsidRDefault="000B1E7A" w:rsidP="00407835">
            <w:pPr>
              <w:jc w:val="center"/>
              <w:rPr>
                <w:rFonts w:ascii="Times New Roman" w:hAnsi="Times New Roman" w:cs="Times New Roman"/>
              </w:rPr>
            </w:pPr>
          </w:p>
        </w:tc>
        <w:tc>
          <w:tcPr>
            <w:tcW w:w="366" w:type="pct"/>
          </w:tcPr>
          <w:p w14:paraId="1DB9E2E0" w14:textId="77777777" w:rsidR="000B1E7A" w:rsidRDefault="000B1E7A" w:rsidP="00407835">
            <w:pPr>
              <w:jc w:val="center"/>
              <w:rPr>
                <w:rFonts w:ascii="Times New Roman" w:hAnsi="Times New Roman" w:cs="Times New Roman"/>
              </w:rPr>
            </w:pPr>
          </w:p>
        </w:tc>
        <w:tc>
          <w:tcPr>
            <w:tcW w:w="350" w:type="pct"/>
          </w:tcPr>
          <w:p w14:paraId="7F416511" w14:textId="77777777" w:rsidR="000B1E7A" w:rsidRDefault="000B1E7A" w:rsidP="00407835">
            <w:pPr>
              <w:jc w:val="center"/>
              <w:rPr>
                <w:rFonts w:ascii="Times New Roman" w:hAnsi="Times New Roman" w:cs="Times New Roman"/>
              </w:rPr>
            </w:pPr>
          </w:p>
        </w:tc>
        <w:tc>
          <w:tcPr>
            <w:tcW w:w="1409" w:type="pct"/>
          </w:tcPr>
          <w:p w14:paraId="0ACF3823"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AA94D0A"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5BFD468F"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1E88B232"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7D28DE42"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3E38FBA" w14:textId="77777777" w:rsidR="000B1E7A" w:rsidRPr="00CD08C1" w:rsidRDefault="000B1E7A" w:rsidP="00407835">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6C0D8EE3" w14:textId="77777777" w:rsidR="000B1E7A" w:rsidRDefault="000B1E7A" w:rsidP="00407835">
            <w:pPr>
              <w:jc w:val="center"/>
              <w:rPr>
                <w:rFonts w:ascii="Times New Roman" w:hAnsi="Times New Roman" w:cs="Times New Roman"/>
              </w:rPr>
            </w:pPr>
          </w:p>
        </w:tc>
        <w:tc>
          <w:tcPr>
            <w:tcW w:w="319" w:type="pct"/>
          </w:tcPr>
          <w:p w14:paraId="5F2F7CC5" w14:textId="77777777" w:rsidR="000B1E7A" w:rsidRDefault="000B1E7A" w:rsidP="00407835">
            <w:pPr>
              <w:jc w:val="center"/>
              <w:rPr>
                <w:rFonts w:ascii="Times New Roman" w:hAnsi="Times New Roman" w:cs="Times New Roman"/>
              </w:rPr>
            </w:pPr>
          </w:p>
        </w:tc>
        <w:tc>
          <w:tcPr>
            <w:tcW w:w="290" w:type="pct"/>
          </w:tcPr>
          <w:p w14:paraId="3BD27765" w14:textId="77777777" w:rsidR="000B1E7A" w:rsidRDefault="000B1E7A" w:rsidP="00407835">
            <w:pPr>
              <w:jc w:val="center"/>
              <w:rPr>
                <w:rFonts w:ascii="Times New Roman" w:hAnsi="Times New Roman" w:cs="Times New Roman"/>
              </w:rPr>
            </w:pPr>
          </w:p>
        </w:tc>
      </w:tr>
    </w:tbl>
    <w:p w14:paraId="3DF0D809" w14:textId="77777777" w:rsidR="000B1E7A" w:rsidRDefault="000B1E7A" w:rsidP="000B1E7A"/>
    <w:p w14:paraId="5B9CB513" w14:textId="77777777" w:rsidR="000B1E7A" w:rsidRDefault="000B1E7A" w:rsidP="000B1E7A"/>
    <w:p w14:paraId="25DB71A5" w14:textId="77777777" w:rsidR="000B1E7A" w:rsidRDefault="000B1E7A" w:rsidP="000B1E7A"/>
    <w:p w14:paraId="6EA39550" w14:textId="77777777" w:rsidR="000B1E7A" w:rsidRDefault="000B1E7A" w:rsidP="000B1E7A"/>
    <w:p w14:paraId="14A41E1E" w14:textId="77777777" w:rsidR="000B1E7A" w:rsidRDefault="000B1E7A" w:rsidP="000B1E7A"/>
    <w:p w14:paraId="772428B5" w14:textId="77777777" w:rsidR="000B1E7A" w:rsidRDefault="000B1E7A" w:rsidP="000B1E7A"/>
    <w:p w14:paraId="413A905B" w14:textId="77777777" w:rsidR="000B1E7A" w:rsidRDefault="000B1E7A" w:rsidP="000B1E7A"/>
    <w:p w14:paraId="7EC0BC69" w14:textId="77777777" w:rsidR="000B1E7A" w:rsidRDefault="000B1E7A" w:rsidP="000B1E7A"/>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0B1E7A" w:rsidRPr="0006525A" w14:paraId="4B923BAA" w14:textId="77777777" w:rsidTr="00407835">
        <w:trPr>
          <w:trHeight w:val="350"/>
        </w:trPr>
        <w:tc>
          <w:tcPr>
            <w:tcW w:w="5000" w:type="pct"/>
            <w:gridSpan w:val="8"/>
            <w:shd w:val="clear" w:color="auto" w:fill="auto"/>
          </w:tcPr>
          <w:p w14:paraId="430901AE" w14:textId="77777777" w:rsidR="000B1E7A" w:rsidRPr="00C70A95" w:rsidRDefault="000B1E7A" w:rsidP="000B1E7A">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lastRenderedPageBreak/>
              <w:t>To record the closing of paid delivered orders to total actual resources.</w:t>
            </w:r>
          </w:p>
        </w:tc>
      </w:tr>
      <w:tr w:rsidR="000B1E7A" w14:paraId="28F9D9BF" w14:textId="77777777" w:rsidTr="00407835">
        <w:trPr>
          <w:trHeight w:val="350"/>
        </w:trPr>
        <w:tc>
          <w:tcPr>
            <w:tcW w:w="1576" w:type="pct"/>
            <w:shd w:val="clear" w:color="auto" w:fill="D9D9D9" w:themeFill="background1" w:themeFillShade="D9"/>
          </w:tcPr>
          <w:p w14:paraId="4407BF3A"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783FDF12"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455DAEEC"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360C7777"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74FE102"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6E77B5DB"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0188923E"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6F5EF56A"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42CAD580" w14:textId="77777777" w:rsidTr="00407835">
        <w:trPr>
          <w:trHeight w:val="1997"/>
        </w:trPr>
        <w:tc>
          <w:tcPr>
            <w:tcW w:w="1576" w:type="pct"/>
          </w:tcPr>
          <w:p w14:paraId="14234B88"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9155D66" w14:textId="77777777" w:rsidR="000B1E7A" w:rsidRDefault="000B1E7A" w:rsidP="00407835">
            <w:pPr>
              <w:rPr>
                <w:rFonts w:ascii="Times New Roman" w:hAnsi="Times New Roman" w:cs="Times New Roman"/>
              </w:rPr>
            </w:pPr>
            <w:r>
              <w:rPr>
                <w:rFonts w:ascii="Times New Roman" w:hAnsi="Times New Roman" w:cs="Times New Roman"/>
              </w:rPr>
              <w:t>490200 Delivered Orders – Obligations, Paid</w:t>
            </w:r>
          </w:p>
          <w:p w14:paraId="33ACE65A" w14:textId="77777777" w:rsidR="000B1E7A" w:rsidRDefault="000B1E7A" w:rsidP="00407835">
            <w:pPr>
              <w:rPr>
                <w:rFonts w:ascii="Times New Roman" w:hAnsi="Times New Roman" w:cs="Times New Roman"/>
              </w:rPr>
            </w:pPr>
            <w:r>
              <w:rPr>
                <w:rFonts w:ascii="Times New Roman" w:hAnsi="Times New Roman" w:cs="Times New Roman"/>
              </w:rPr>
              <w:t xml:space="preserve">  420100 Total Actual Resources - Collected</w:t>
            </w:r>
          </w:p>
          <w:p w14:paraId="0B0DCB70" w14:textId="77777777" w:rsidR="000B1E7A" w:rsidRDefault="000B1E7A" w:rsidP="00407835">
            <w:pPr>
              <w:rPr>
                <w:rFonts w:ascii="Times New Roman" w:hAnsi="Times New Roman" w:cs="Times New Roman"/>
              </w:rPr>
            </w:pPr>
          </w:p>
          <w:p w14:paraId="2B4238C4"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6889012" w14:textId="77777777" w:rsidR="000B1E7A" w:rsidRPr="00DF68DB"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600BC659" w14:textId="77777777" w:rsidR="000B1E7A" w:rsidRDefault="000B1E7A" w:rsidP="00407835">
            <w:pPr>
              <w:jc w:val="center"/>
              <w:rPr>
                <w:rFonts w:ascii="Times New Roman" w:hAnsi="Times New Roman" w:cs="Times New Roman"/>
              </w:rPr>
            </w:pPr>
          </w:p>
          <w:p w14:paraId="3EC52CEF" w14:textId="77777777" w:rsidR="000B1E7A" w:rsidRDefault="000B1E7A" w:rsidP="00407835">
            <w:pPr>
              <w:jc w:val="center"/>
              <w:rPr>
                <w:rFonts w:ascii="Times New Roman" w:hAnsi="Times New Roman" w:cs="Times New Roman"/>
              </w:rPr>
            </w:pPr>
          </w:p>
          <w:p w14:paraId="2D59962E" w14:textId="77777777" w:rsidR="000B1E7A" w:rsidRDefault="000B1E7A" w:rsidP="00407835">
            <w:pPr>
              <w:jc w:val="center"/>
              <w:rPr>
                <w:rFonts w:ascii="Times New Roman" w:hAnsi="Times New Roman" w:cs="Times New Roman"/>
              </w:rPr>
            </w:pPr>
            <w:r>
              <w:rPr>
                <w:rFonts w:ascii="Times New Roman" w:hAnsi="Times New Roman" w:cs="Times New Roman"/>
              </w:rPr>
              <w:t>300</w:t>
            </w:r>
          </w:p>
        </w:tc>
        <w:tc>
          <w:tcPr>
            <w:tcW w:w="366" w:type="pct"/>
          </w:tcPr>
          <w:p w14:paraId="60E335E1" w14:textId="77777777" w:rsidR="000B1E7A" w:rsidRDefault="000B1E7A" w:rsidP="00407835">
            <w:pPr>
              <w:jc w:val="center"/>
              <w:rPr>
                <w:rFonts w:ascii="Times New Roman" w:hAnsi="Times New Roman" w:cs="Times New Roman"/>
              </w:rPr>
            </w:pPr>
          </w:p>
          <w:p w14:paraId="0796EA69" w14:textId="77777777" w:rsidR="000B1E7A" w:rsidRDefault="000B1E7A" w:rsidP="00407835">
            <w:pPr>
              <w:jc w:val="center"/>
              <w:rPr>
                <w:rFonts w:ascii="Times New Roman" w:hAnsi="Times New Roman" w:cs="Times New Roman"/>
              </w:rPr>
            </w:pPr>
          </w:p>
          <w:p w14:paraId="43AB6050" w14:textId="77777777" w:rsidR="000B1E7A" w:rsidRDefault="000B1E7A" w:rsidP="00407835">
            <w:pPr>
              <w:jc w:val="center"/>
              <w:rPr>
                <w:rFonts w:ascii="Times New Roman" w:hAnsi="Times New Roman" w:cs="Times New Roman"/>
              </w:rPr>
            </w:pPr>
          </w:p>
          <w:p w14:paraId="209AB04F" w14:textId="77777777" w:rsidR="000B1E7A" w:rsidRDefault="000B1E7A" w:rsidP="00407835">
            <w:pPr>
              <w:jc w:val="center"/>
              <w:rPr>
                <w:rFonts w:ascii="Times New Roman" w:hAnsi="Times New Roman" w:cs="Times New Roman"/>
              </w:rPr>
            </w:pPr>
            <w:r>
              <w:rPr>
                <w:rFonts w:ascii="Times New Roman" w:hAnsi="Times New Roman" w:cs="Times New Roman"/>
              </w:rPr>
              <w:t>300</w:t>
            </w:r>
          </w:p>
          <w:p w14:paraId="696A98F8" w14:textId="77777777" w:rsidR="000B1E7A" w:rsidRDefault="000B1E7A" w:rsidP="00407835">
            <w:pPr>
              <w:jc w:val="center"/>
              <w:rPr>
                <w:rFonts w:ascii="Times New Roman" w:hAnsi="Times New Roman" w:cs="Times New Roman"/>
              </w:rPr>
            </w:pPr>
          </w:p>
          <w:p w14:paraId="397B4CDE" w14:textId="77777777" w:rsidR="000B1E7A" w:rsidRDefault="000B1E7A" w:rsidP="00407835">
            <w:pPr>
              <w:jc w:val="center"/>
              <w:rPr>
                <w:rFonts w:ascii="Times New Roman" w:hAnsi="Times New Roman" w:cs="Times New Roman"/>
              </w:rPr>
            </w:pPr>
          </w:p>
          <w:p w14:paraId="4A40B445" w14:textId="77777777" w:rsidR="000B1E7A" w:rsidRDefault="000B1E7A" w:rsidP="00407835">
            <w:pPr>
              <w:jc w:val="center"/>
              <w:rPr>
                <w:rFonts w:ascii="Times New Roman" w:hAnsi="Times New Roman" w:cs="Times New Roman"/>
              </w:rPr>
            </w:pPr>
          </w:p>
        </w:tc>
        <w:tc>
          <w:tcPr>
            <w:tcW w:w="350" w:type="pct"/>
          </w:tcPr>
          <w:p w14:paraId="2F5089D1" w14:textId="77777777" w:rsidR="000B1E7A" w:rsidRDefault="000B1E7A" w:rsidP="00407835">
            <w:pPr>
              <w:jc w:val="center"/>
              <w:rPr>
                <w:rFonts w:ascii="Times New Roman" w:hAnsi="Times New Roman" w:cs="Times New Roman"/>
              </w:rPr>
            </w:pPr>
          </w:p>
          <w:p w14:paraId="3FC3ED18" w14:textId="77777777" w:rsidR="000B1E7A" w:rsidRDefault="000B1E7A" w:rsidP="00407835">
            <w:pPr>
              <w:jc w:val="center"/>
              <w:rPr>
                <w:rFonts w:ascii="Times New Roman" w:hAnsi="Times New Roman" w:cs="Times New Roman"/>
              </w:rPr>
            </w:pPr>
            <w:r>
              <w:rPr>
                <w:rFonts w:ascii="Times New Roman" w:hAnsi="Times New Roman" w:cs="Times New Roman"/>
              </w:rPr>
              <w:t>F314</w:t>
            </w:r>
          </w:p>
          <w:p w14:paraId="5A6B8736" w14:textId="77777777" w:rsidR="000B1E7A" w:rsidRDefault="000B1E7A" w:rsidP="00407835">
            <w:pPr>
              <w:jc w:val="center"/>
              <w:rPr>
                <w:rFonts w:ascii="Times New Roman" w:hAnsi="Times New Roman" w:cs="Times New Roman"/>
              </w:rPr>
            </w:pPr>
          </w:p>
          <w:p w14:paraId="6A2F061F" w14:textId="77777777" w:rsidR="000B1E7A" w:rsidRDefault="000B1E7A" w:rsidP="00407835">
            <w:pPr>
              <w:jc w:val="center"/>
              <w:rPr>
                <w:rFonts w:ascii="Times New Roman" w:hAnsi="Times New Roman" w:cs="Times New Roman"/>
              </w:rPr>
            </w:pPr>
          </w:p>
          <w:p w14:paraId="290AB57F" w14:textId="77777777" w:rsidR="000B1E7A" w:rsidRDefault="000B1E7A" w:rsidP="00407835">
            <w:pPr>
              <w:jc w:val="center"/>
              <w:rPr>
                <w:rFonts w:ascii="Times New Roman" w:hAnsi="Times New Roman" w:cs="Times New Roman"/>
              </w:rPr>
            </w:pPr>
          </w:p>
        </w:tc>
        <w:tc>
          <w:tcPr>
            <w:tcW w:w="1409" w:type="pct"/>
          </w:tcPr>
          <w:p w14:paraId="1AE181A3"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36FC0A"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507003D1"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744F5040" w14:textId="77777777" w:rsidR="000B1E7A" w:rsidRDefault="000B1E7A" w:rsidP="00407835">
            <w:pPr>
              <w:tabs>
                <w:tab w:val="left" w:pos="5400"/>
                <w:tab w:val="left" w:pos="5490"/>
              </w:tabs>
              <w:rPr>
                <w:rFonts w:ascii="Times New Roman" w:hAnsi="Times New Roman" w:cs="Times New Roman"/>
              </w:rPr>
            </w:pPr>
          </w:p>
          <w:p w14:paraId="21C69399" w14:textId="77777777" w:rsidR="000B1E7A" w:rsidRDefault="000B1E7A" w:rsidP="00407835">
            <w:pPr>
              <w:tabs>
                <w:tab w:val="left" w:pos="5400"/>
                <w:tab w:val="left" w:pos="5490"/>
              </w:tabs>
              <w:rPr>
                <w:rFonts w:ascii="Times New Roman" w:hAnsi="Times New Roman" w:cs="Times New Roman"/>
              </w:rPr>
            </w:pPr>
          </w:p>
          <w:p w14:paraId="5A19213B" w14:textId="77777777" w:rsidR="000B1E7A" w:rsidRDefault="000B1E7A" w:rsidP="00407835">
            <w:pPr>
              <w:tabs>
                <w:tab w:val="left" w:pos="5400"/>
                <w:tab w:val="left" w:pos="5490"/>
              </w:tabs>
              <w:rPr>
                <w:rFonts w:ascii="Times New Roman" w:hAnsi="Times New Roman" w:cs="Times New Roman"/>
              </w:rPr>
            </w:pPr>
          </w:p>
          <w:p w14:paraId="111CCDAC" w14:textId="77777777" w:rsidR="000B1E7A" w:rsidRDefault="000B1E7A" w:rsidP="00407835">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190AEEEB" w14:textId="77777777" w:rsidR="000B1E7A" w:rsidRPr="00B834DB" w:rsidRDefault="000B1E7A" w:rsidP="00407835">
            <w:pPr>
              <w:rPr>
                <w:rFonts w:ascii="Times New Roman" w:hAnsi="Times New Roman" w:cs="Times New Roman"/>
              </w:rPr>
            </w:pPr>
            <w:r>
              <w:rPr>
                <w:rFonts w:ascii="Times New Roman" w:hAnsi="Times New Roman" w:cs="Times New Roman"/>
              </w:rPr>
              <w:t>None</w:t>
            </w:r>
          </w:p>
        </w:tc>
        <w:tc>
          <w:tcPr>
            <w:tcW w:w="282" w:type="pct"/>
          </w:tcPr>
          <w:p w14:paraId="537C6006" w14:textId="77777777" w:rsidR="000B1E7A" w:rsidRDefault="000B1E7A" w:rsidP="00407835">
            <w:pPr>
              <w:jc w:val="center"/>
              <w:rPr>
                <w:rFonts w:ascii="Times New Roman" w:hAnsi="Times New Roman" w:cs="Times New Roman"/>
              </w:rPr>
            </w:pPr>
          </w:p>
          <w:p w14:paraId="657C97ED" w14:textId="77777777" w:rsidR="000B1E7A" w:rsidRDefault="000B1E7A" w:rsidP="00407835">
            <w:pPr>
              <w:jc w:val="center"/>
              <w:rPr>
                <w:rFonts w:ascii="Times New Roman" w:hAnsi="Times New Roman" w:cs="Times New Roman"/>
              </w:rPr>
            </w:pPr>
          </w:p>
        </w:tc>
        <w:tc>
          <w:tcPr>
            <w:tcW w:w="319" w:type="pct"/>
          </w:tcPr>
          <w:p w14:paraId="77DD3F74" w14:textId="77777777" w:rsidR="000B1E7A" w:rsidRDefault="000B1E7A" w:rsidP="00407835">
            <w:pPr>
              <w:jc w:val="center"/>
              <w:rPr>
                <w:rFonts w:ascii="Times New Roman" w:hAnsi="Times New Roman" w:cs="Times New Roman"/>
              </w:rPr>
            </w:pPr>
          </w:p>
          <w:p w14:paraId="7DD8359B" w14:textId="77777777" w:rsidR="000B1E7A" w:rsidRDefault="000B1E7A" w:rsidP="00407835">
            <w:pPr>
              <w:jc w:val="center"/>
              <w:rPr>
                <w:rFonts w:ascii="Times New Roman" w:hAnsi="Times New Roman" w:cs="Times New Roman"/>
              </w:rPr>
            </w:pPr>
          </w:p>
        </w:tc>
        <w:tc>
          <w:tcPr>
            <w:tcW w:w="291" w:type="pct"/>
          </w:tcPr>
          <w:p w14:paraId="6A8D6DDF" w14:textId="77777777" w:rsidR="000B1E7A" w:rsidRDefault="000B1E7A" w:rsidP="00407835">
            <w:pPr>
              <w:jc w:val="center"/>
              <w:rPr>
                <w:rFonts w:ascii="Times New Roman" w:hAnsi="Times New Roman" w:cs="Times New Roman"/>
              </w:rPr>
            </w:pPr>
          </w:p>
          <w:p w14:paraId="4EBCF9E0" w14:textId="77777777" w:rsidR="000B1E7A" w:rsidRDefault="000B1E7A" w:rsidP="00407835">
            <w:pPr>
              <w:jc w:val="center"/>
              <w:rPr>
                <w:rFonts w:ascii="Times New Roman" w:hAnsi="Times New Roman" w:cs="Times New Roman"/>
              </w:rPr>
            </w:pPr>
          </w:p>
        </w:tc>
      </w:tr>
      <w:tr w:rsidR="000B1E7A" w14:paraId="515B0CB1" w14:textId="77777777" w:rsidTr="00407835">
        <w:trPr>
          <w:trHeight w:val="288"/>
        </w:trPr>
        <w:tc>
          <w:tcPr>
            <w:tcW w:w="5000" w:type="pct"/>
            <w:gridSpan w:val="8"/>
            <w:shd w:val="clear" w:color="auto" w:fill="D9D9D9" w:themeFill="background1" w:themeFillShade="D9"/>
          </w:tcPr>
          <w:p w14:paraId="7A6D6225" w14:textId="77777777" w:rsidR="000B1E7A" w:rsidRPr="00F1771E" w:rsidRDefault="000B1E7A" w:rsidP="00407835">
            <w:pPr>
              <w:jc w:val="center"/>
              <w:rPr>
                <w:rFonts w:ascii="Times New Roman" w:hAnsi="Times New Roman" w:cs="Times New Roman"/>
                <w:b/>
                <w:bCs/>
              </w:rPr>
            </w:pPr>
            <w:r w:rsidRPr="00F1771E">
              <w:rPr>
                <w:rFonts w:ascii="Times New Roman" w:hAnsi="Times New Roman" w:cs="Times New Roman"/>
                <w:b/>
                <w:bCs/>
              </w:rPr>
              <w:t>General Fund of the U.S. Government (099)</w:t>
            </w:r>
          </w:p>
        </w:tc>
      </w:tr>
      <w:tr w:rsidR="000B1E7A" w14:paraId="04BB2AFE" w14:textId="77777777" w:rsidTr="00407835">
        <w:trPr>
          <w:trHeight w:val="1997"/>
        </w:trPr>
        <w:tc>
          <w:tcPr>
            <w:tcW w:w="1576" w:type="pct"/>
          </w:tcPr>
          <w:p w14:paraId="2D02C7D5"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EB8EE93"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7A56014" w14:textId="77777777" w:rsidR="000B1E7A" w:rsidRDefault="000B1E7A" w:rsidP="00407835">
            <w:pPr>
              <w:tabs>
                <w:tab w:val="left" w:pos="5400"/>
                <w:tab w:val="left" w:pos="5490"/>
              </w:tabs>
              <w:rPr>
                <w:rFonts w:ascii="Times New Roman" w:hAnsi="Times New Roman" w:cs="Times New Roman"/>
              </w:rPr>
            </w:pPr>
          </w:p>
          <w:p w14:paraId="1E63E7F0" w14:textId="77777777" w:rsidR="000B1E7A" w:rsidRDefault="000B1E7A" w:rsidP="00407835">
            <w:pPr>
              <w:tabs>
                <w:tab w:val="left" w:pos="5400"/>
                <w:tab w:val="left" w:pos="5490"/>
              </w:tabs>
              <w:rPr>
                <w:rFonts w:ascii="Times New Roman" w:hAnsi="Times New Roman" w:cs="Times New Roman"/>
              </w:rPr>
            </w:pPr>
          </w:p>
          <w:p w14:paraId="79C5A1A6" w14:textId="77777777" w:rsidR="000B1E7A" w:rsidRDefault="000B1E7A" w:rsidP="00407835">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2DD757BD"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394DC002" w14:textId="77777777" w:rsidR="000B1E7A" w:rsidRDefault="000B1E7A" w:rsidP="00407835">
            <w:pPr>
              <w:jc w:val="center"/>
              <w:rPr>
                <w:rFonts w:ascii="Times New Roman" w:hAnsi="Times New Roman" w:cs="Times New Roman"/>
              </w:rPr>
            </w:pPr>
          </w:p>
        </w:tc>
        <w:tc>
          <w:tcPr>
            <w:tcW w:w="366" w:type="pct"/>
          </w:tcPr>
          <w:p w14:paraId="76CBD81A" w14:textId="77777777" w:rsidR="000B1E7A" w:rsidRDefault="000B1E7A" w:rsidP="00407835">
            <w:pPr>
              <w:jc w:val="center"/>
              <w:rPr>
                <w:rFonts w:ascii="Times New Roman" w:hAnsi="Times New Roman" w:cs="Times New Roman"/>
              </w:rPr>
            </w:pPr>
          </w:p>
        </w:tc>
        <w:tc>
          <w:tcPr>
            <w:tcW w:w="350" w:type="pct"/>
          </w:tcPr>
          <w:p w14:paraId="052E5350" w14:textId="77777777" w:rsidR="000B1E7A" w:rsidRDefault="000B1E7A" w:rsidP="00407835">
            <w:pPr>
              <w:jc w:val="center"/>
              <w:rPr>
                <w:rFonts w:ascii="Times New Roman" w:hAnsi="Times New Roman" w:cs="Times New Roman"/>
              </w:rPr>
            </w:pPr>
          </w:p>
        </w:tc>
        <w:tc>
          <w:tcPr>
            <w:tcW w:w="1409" w:type="pct"/>
          </w:tcPr>
          <w:p w14:paraId="5D3ECCE6"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476D2B"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4833EDC0"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0B34C482" w14:textId="77777777" w:rsidR="000B1E7A" w:rsidRDefault="000B1E7A" w:rsidP="00407835">
            <w:pPr>
              <w:tabs>
                <w:tab w:val="left" w:pos="5400"/>
                <w:tab w:val="left" w:pos="5490"/>
              </w:tabs>
              <w:rPr>
                <w:rFonts w:ascii="Times New Roman" w:hAnsi="Times New Roman" w:cs="Times New Roman"/>
              </w:rPr>
            </w:pPr>
          </w:p>
          <w:p w14:paraId="026355F8" w14:textId="77777777" w:rsidR="000B1E7A" w:rsidRDefault="000B1E7A" w:rsidP="00407835">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37E5BB0C" w14:textId="77777777" w:rsidR="000B1E7A" w:rsidRPr="00CD08C1" w:rsidRDefault="000B1E7A" w:rsidP="00407835">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03459ECC" w14:textId="77777777" w:rsidR="000B1E7A" w:rsidRDefault="000B1E7A" w:rsidP="00407835">
            <w:pPr>
              <w:jc w:val="center"/>
              <w:rPr>
                <w:rFonts w:ascii="Times New Roman" w:hAnsi="Times New Roman" w:cs="Times New Roman"/>
              </w:rPr>
            </w:pPr>
          </w:p>
        </w:tc>
        <w:tc>
          <w:tcPr>
            <w:tcW w:w="319" w:type="pct"/>
          </w:tcPr>
          <w:p w14:paraId="20E99DA7" w14:textId="77777777" w:rsidR="000B1E7A" w:rsidRDefault="000B1E7A" w:rsidP="00407835">
            <w:pPr>
              <w:jc w:val="center"/>
              <w:rPr>
                <w:rFonts w:ascii="Times New Roman" w:hAnsi="Times New Roman" w:cs="Times New Roman"/>
              </w:rPr>
            </w:pPr>
          </w:p>
        </w:tc>
        <w:tc>
          <w:tcPr>
            <w:tcW w:w="291" w:type="pct"/>
          </w:tcPr>
          <w:p w14:paraId="3D51C339" w14:textId="77777777" w:rsidR="000B1E7A" w:rsidRDefault="000B1E7A" w:rsidP="00407835">
            <w:pPr>
              <w:jc w:val="center"/>
              <w:rPr>
                <w:rFonts w:ascii="Times New Roman" w:hAnsi="Times New Roman" w:cs="Times New Roman"/>
              </w:rPr>
            </w:pPr>
          </w:p>
        </w:tc>
      </w:tr>
    </w:tbl>
    <w:p w14:paraId="1B6CF81D" w14:textId="77777777" w:rsidR="000B1E7A" w:rsidRDefault="000B1E7A" w:rsidP="000B1E7A">
      <w:pPr>
        <w:rPr>
          <w:rFonts w:ascii="Times New Roman" w:hAnsi="Times New Roman" w:cs="Times New Roman"/>
          <w:b/>
          <w:sz w:val="24"/>
          <w:szCs w:val="24"/>
        </w:rPr>
      </w:pPr>
    </w:p>
    <w:p w14:paraId="3E773FF6" w14:textId="77777777" w:rsidR="000B1E7A" w:rsidRDefault="000B1E7A" w:rsidP="000B1E7A">
      <w:pPr>
        <w:rPr>
          <w:rFonts w:ascii="Times New Roman" w:hAnsi="Times New Roman" w:cs="Times New Roman"/>
          <w:b/>
          <w:sz w:val="24"/>
          <w:szCs w:val="24"/>
        </w:rPr>
      </w:pPr>
    </w:p>
    <w:p w14:paraId="7FDD8885" w14:textId="77777777" w:rsidR="000B1E7A" w:rsidRDefault="000B1E7A" w:rsidP="000B1E7A">
      <w:pPr>
        <w:rPr>
          <w:rFonts w:ascii="Times New Roman" w:hAnsi="Times New Roman" w:cs="Times New Roman"/>
          <w:b/>
          <w:sz w:val="24"/>
          <w:szCs w:val="24"/>
        </w:rPr>
      </w:pPr>
    </w:p>
    <w:p w14:paraId="70CB5372" w14:textId="77777777" w:rsidR="000B1E7A" w:rsidRDefault="000B1E7A" w:rsidP="000B1E7A">
      <w:pPr>
        <w:rPr>
          <w:rFonts w:ascii="Times New Roman" w:hAnsi="Times New Roman" w:cs="Times New Roman"/>
          <w:b/>
          <w:sz w:val="24"/>
          <w:szCs w:val="24"/>
        </w:rPr>
      </w:pPr>
    </w:p>
    <w:p w14:paraId="434D2371" w14:textId="77777777" w:rsidR="000B1E7A" w:rsidRDefault="000B1E7A" w:rsidP="000B1E7A">
      <w:pPr>
        <w:rPr>
          <w:rFonts w:ascii="Times New Roman" w:hAnsi="Times New Roman" w:cs="Times New Roman"/>
          <w:b/>
          <w:sz w:val="24"/>
          <w:szCs w:val="24"/>
        </w:rPr>
      </w:pPr>
    </w:p>
    <w:p w14:paraId="0155769A" w14:textId="77777777" w:rsidR="000B1E7A" w:rsidRDefault="000B1E7A" w:rsidP="000B1E7A">
      <w:pPr>
        <w:rPr>
          <w:rFonts w:ascii="Times New Roman" w:hAnsi="Times New Roman" w:cs="Times New Roman"/>
          <w:b/>
          <w:sz w:val="24"/>
          <w:szCs w:val="24"/>
        </w:rPr>
      </w:pPr>
    </w:p>
    <w:p w14:paraId="46B3AF89" w14:textId="77777777" w:rsidR="000B1E7A" w:rsidRDefault="000B1E7A" w:rsidP="000B1E7A">
      <w:pPr>
        <w:rPr>
          <w:rFonts w:ascii="Times New Roman" w:hAnsi="Times New Roman" w:cs="Times New Roman"/>
          <w:b/>
          <w:sz w:val="24"/>
          <w:szCs w:val="24"/>
        </w:rPr>
      </w:pPr>
    </w:p>
    <w:p w14:paraId="76620072"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0B1E7A" w:rsidRPr="0006525A" w14:paraId="37E5EE5F" w14:textId="77777777" w:rsidTr="00407835">
        <w:trPr>
          <w:trHeight w:val="350"/>
        </w:trPr>
        <w:tc>
          <w:tcPr>
            <w:tcW w:w="5000" w:type="pct"/>
            <w:gridSpan w:val="8"/>
            <w:shd w:val="clear" w:color="auto" w:fill="auto"/>
          </w:tcPr>
          <w:p w14:paraId="28B80D60" w14:textId="77777777" w:rsidR="000B1E7A" w:rsidRPr="00AE26F0" w:rsidRDefault="000B1E7A" w:rsidP="000B1E7A">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lastRenderedPageBreak/>
              <w:t>To record the closing of Unobligated balance to expiring authority.</w:t>
            </w:r>
          </w:p>
        </w:tc>
      </w:tr>
      <w:tr w:rsidR="000B1E7A" w14:paraId="6A31D803" w14:textId="77777777" w:rsidTr="00407835">
        <w:trPr>
          <w:trHeight w:val="350"/>
        </w:trPr>
        <w:tc>
          <w:tcPr>
            <w:tcW w:w="1576" w:type="pct"/>
            <w:shd w:val="clear" w:color="auto" w:fill="D9D9D9" w:themeFill="background1" w:themeFillShade="D9"/>
          </w:tcPr>
          <w:p w14:paraId="0AF68BD4"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2F5F0B46"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6C404C4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79BC17EF"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3FEF36AB"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571107E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4369E5B7"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09E766B"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5E9A53E7" w14:textId="77777777" w:rsidTr="00407835">
        <w:trPr>
          <w:trHeight w:val="1736"/>
        </w:trPr>
        <w:tc>
          <w:tcPr>
            <w:tcW w:w="1576" w:type="pct"/>
          </w:tcPr>
          <w:p w14:paraId="1538CF92"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F7FDDC5" w14:textId="77777777" w:rsidR="000B1E7A" w:rsidRDefault="000B1E7A" w:rsidP="00407835">
            <w:pPr>
              <w:rPr>
                <w:rFonts w:ascii="Times New Roman" w:hAnsi="Times New Roman" w:cs="Times New Roman"/>
              </w:rPr>
            </w:pPr>
            <w:r>
              <w:rPr>
                <w:rFonts w:ascii="Times New Roman" w:hAnsi="Times New Roman" w:cs="Times New Roman"/>
              </w:rPr>
              <w:t>461000 Allotments – Realized Resources</w:t>
            </w:r>
          </w:p>
          <w:p w14:paraId="276B9E38" w14:textId="77777777" w:rsidR="000B1E7A" w:rsidRDefault="000B1E7A" w:rsidP="00407835">
            <w:pPr>
              <w:rPr>
                <w:rFonts w:ascii="Times New Roman" w:hAnsi="Times New Roman" w:cs="Times New Roman"/>
              </w:rPr>
            </w:pPr>
            <w:r>
              <w:rPr>
                <w:rFonts w:ascii="Times New Roman" w:hAnsi="Times New Roman" w:cs="Times New Roman"/>
              </w:rPr>
              <w:t xml:space="preserve">   465000 Allotments – Expired Authority</w:t>
            </w:r>
          </w:p>
          <w:p w14:paraId="66A1810A" w14:textId="77777777" w:rsidR="000B1E7A" w:rsidRDefault="000B1E7A" w:rsidP="00407835">
            <w:pPr>
              <w:rPr>
                <w:rFonts w:ascii="Times New Roman" w:hAnsi="Times New Roman" w:cs="Times New Roman"/>
              </w:rPr>
            </w:pPr>
          </w:p>
          <w:p w14:paraId="5CE04D66"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4062A0F" w14:textId="77777777" w:rsidR="000B1E7A" w:rsidRPr="00DF68DB"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1B88396C" w14:textId="77777777" w:rsidR="000B1E7A" w:rsidRDefault="000B1E7A" w:rsidP="00407835">
            <w:pPr>
              <w:jc w:val="center"/>
              <w:rPr>
                <w:rFonts w:ascii="Times New Roman" w:hAnsi="Times New Roman" w:cs="Times New Roman"/>
              </w:rPr>
            </w:pPr>
          </w:p>
          <w:p w14:paraId="540FB202" w14:textId="77777777" w:rsidR="000B1E7A" w:rsidRDefault="000B1E7A" w:rsidP="00407835">
            <w:pPr>
              <w:jc w:val="center"/>
              <w:rPr>
                <w:rFonts w:ascii="Times New Roman" w:hAnsi="Times New Roman" w:cs="Times New Roman"/>
              </w:rPr>
            </w:pPr>
            <w:r>
              <w:rPr>
                <w:rFonts w:ascii="Times New Roman" w:hAnsi="Times New Roman" w:cs="Times New Roman"/>
              </w:rPr>
              <w:t>150</w:t>
            </w:r>
          </w:p>
        </w:tc>
        <w:tc>
          <w:tcPr>
            <w:tcW w:w="366" w:type="pct"/>
          </w:tcPr>
          <w:p w14:paraId="792CE564" w14:textId="77777777" w:rsidR="000B1E7A" w:rsidRDefault="000B1E7A" w:rsidP="00407835">
            <w:pPr>
              <w:jc w:val="center"/>
              <w:rPr>
                <w:rFonts w:ascii="Times New Roman" w:hAnsi="Times New Roman" w:cs="Times New Roman"/>
              </w:rPr>
            </w:pPr>
          </w:p>
          <w:p w14:paraId="4A693865" w14:textId="77777777" w:rsidR="000B1E7A" w:rsidRDefault="000B1E7A" w:rsidP="00407835">
            <w:pPr>
              <w:jc w:val="center"/>
              <w:rPr>
                <w:rFonts w:ascii="Times New Roman" w:hAnsi="Times New Roman" w:cs="Times New Roman"/>
              </w:rPr>
            </w:pPr>
          </w:p>
          <w:p w14:paraId="41A55953" w14:textId="77777777" w:rsidR="000B1E7A" w:rsidRDefault="000B1E7A" w:rsidP="00407835">
            <w:pPr>
              <w:jc w:val="center"/>
              <w:rPr>
                <w:rFonts w:ascii="Times New Roman" w:hAnsi="Times New Roman" w:cs="Times New Roman"/>
              </w:rPr>
            </w:pPr>
            <w:r>
              <w:rPr>
                <w:rFonts w:ascii="Times New Roman" w:hAnsi="Times New Roman" w:cs="Times New Roman"/>
              </w:rPr>
              <w:t>150</w:t>
            </w:r>
          </w:p>
        </w:tc>
        <w:tc>
          <w:tcPr>
            <w:tcW w:w="351" w:type="pct"/>
          </w:tcPr>
          <w:p w14:paraId="7F60AECC" w14:textId="77777777" w:rsidR="000B1E7A" w:rsidRDefault="000B1E7A" w:rsidP="00407835">
            <w:pPr>
              <w:jc w:val="center"/>
              <w:rPr>
                <w:rFonts w:ascii="Times New Roman" w:hAnsi="Times New Roman" w:cs="Times New Roman"/>
              </w:rPr>
            </w:pPr>
          </w:p>
          <w:p w14:paraId="3B1ECCA8" w14:textId="77777777" w:rsidR="000B1E7A" w:rsidRDefault="000B1E7A" w:rsidP="00407835">
            <w:pPr>
              <w:jc w:val="center"/>
              <w:rPr>
                <w:rFonts w:ascii="Times New Roman" w:hAnsi="Times New Roman" w:cs="Times New Roman"/>
              </w:rPr>
            </w:pPr>
            <w:r>
              <w:rPr>
                <w:rFonts w:ascii="Times New Roman" w:hAnsi="Times New Roman" w:cs="Times New Roman"/>
              </w:rPr>
              <w:t>F312</w:t>
            </w:r>
          </w:p>
          <w:p w14:paraId="279E2F4F" w14:textId="77777777" w:rsidR="000B1E7A" w:rsidRDefault="000B1E7A" w:rsidP="00407835">
            <w:pPr>
              <w:jc w:val="center"/>
              <w:rPr>
                <w:rFonts w:ascii="Times New Roman" w:hAnsi="Times New Roman" w:cs="Times New Roman"/>
              </w:rPr>
            </w:pPr>
          </w:p>
        </w:tc>
        <w:tc>
          <w:tcPr>
            <w:tcW w:w="1409" w:type="pct"/>
          </w:tcPr>
          <w:p w14:paraId="7A89C136"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C63AD1"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7CCB23B0"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182506E2" w14:textId="77777777" w:rsidR="000B1E7A" w:rsidRDefault="000B1E7A" w:rsidP="00407835">
            <w:pPr>
              <w:tabs>
                <w:tab w:val="left" w:pos="5400"/>
                <w:tab w:val="left" w:pos="5490"/>
              </w:tabs>
              <w:rPr>
                <w:rFonts w:ascii="Times New Roman" w:hAnsi="Times New Roman" w:cs="Times New Roman"/>
              </w:rPr>
            </w:pPr>
          </w:p>
          <w:p w14:paraId="5F85CDF6"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B3B499C" w14:textId="77777777" w:rsidR="000B1E7A" w:rsidRPr="00E258A4" w:rsidRDefault="000B1E7A" w:rsidP="00407835">
            <w:pPr>
              <w:rPr>
                <w:rFonts w:ascii="Times New Roman" w:hAnsi="Times New Roman" w:cs="Times New Roman"/>
              </w:rPr>
            </w:pPr>
            <w:r>
              <w:rPr>
                <w:rFonts w:ascii="Times New Roman" w:hAnsi="Times New Roman" w:cs="Times New Roman"/>
              </w:rPr>
              <w:t>None</w:t>
            </w:r>
          </w:p>
          <w:p w14:paraId="1C83A716" w14:textId="77777777" w:rsidR="000B1E7A" w:rsidRPr="00B834DB" w:rsidRDefault="000B1E7A" w:rsidP="00407835">
            <w:pPr>
              <w:rPr>
                <w:rFonts w:ascii="Times New Roman" w:hAnsi="Times New Roman" w:cs="Times New Roman"/>
              </w:rPr>
            </w:pPr>
            <w:r>
              <w:rPr>
                <w:rFonts w:ascii="Times New Roman" w:hAnsi="Times New Roman" w:cs="Times New Roman"/>
              </w:rPr>
              <w:t xml:space="preserve">  </w:t>
            </w:r>
          </w:p>
        </w:tc>
        <w:tc>
          <w:tcPr>
            <w:tcW w:w="282" w:type="pct"/>
          </w:tcPr>
          <w:p w14:paraId="01ADC06D" w14:textId="77777777" w:rsidR="000B1E7A" w:rsidRDefault="000B1E7A" w:rsidP="00407835">
            <w:pPr>
              <w:jc w:val="center"/>
              <w:rPr>
                <w:rFonts w:ascii="Times New Roman" w:hAnsi="Times New Roman" w:cs="Times New Roman"/>
              </w:rPr>
            </w:pPr>
          </w:p>
          <w:p w14:paraId="01BBC961" w14:textId="77777777" w:rsidR="000B1E7A" w:rsidRDefault="000B1E7A" w:rsidP="00407835">
            <w:pPr>
              <w:jc w:val="center"/>
              <w:rPr>
                <w:rFonts w:ascii="Times New Roman" w:hAnsi="Times New Roman" w:cs="Times New Roman"/>
              </w:rPr>
            </w:pPr>
          </w:p>
          <w:p w14:paraId="1C292F10" w14:textId="77777777" w:rsidR="000B1E7A" w:rsidRDefault="000B1E7A" w:rsidP="00407835">
            <w:pPr>
              <w:jc w:val="center"/>
              <w:rPr>
                <w:rFonts w:ascii="Times New Roman" w:hAnsi="Times New Roman" w:cs="Times New Roman"/>
              </w:rPr>
            </w:pPr>
          </w:p>
          <w:p w14:paraId="72FF325A" w14:textId="77777777" w:rsidR="000B1E7A" w:rsidRDefault="000B1E7A" w:rsidP="00407835">
            <w:pPr>
              <w:jc w:val="center"/>
              <w:rPr>
                <w:rFonts w:ascii="Times New Roman" w:hAnsi="Times New Roman" w:cs="Times New Roman"/>
              </w:rPr>
            </w:pPr>
          </w:p>
        </w:tc>
        <w:tc>
          <w:tcPr>
            <w:tcW w:w="319" w:type="pct"/>
          </w:tcPr>
          <w:p w14:paraId="433B8C13" w14:textId="77777777" w:rsidR="000B1E7A" w:rsidRDefault="000B1E7A" w:rsidP="00407835">
            <w:pPr>
              <w:jc w:val="center"/>
              <w:rPr>
                <w:rFonts w:ascii="Times New Roman" w:hAnsi="Times New Roman" w:cs="Times New Roman"/>
              </w:rPr>
            </w:pPr>
          </w:p>
          <w:p w14:paraId="5E798599" w14:textId="77777777" w:rsidR="000B1E7A" w:rsidRDefault="000B1E7A" w:rsidP="00407835">
            <w:pPr>
              <w:jc w:val="center"/>
              <w:rPr>
                <w:rFonts w:ascii="Times New Roman" w:hAnsi="Times New Roman" w:cs="Times New Roman"/>
              </w:rPr>
            </w:pPr>
          </w:p>
          <w:p w14:paraId="77073078" w14:textId="77777777" w:rsidR="000B1E7A" w:rsidRDefault="000B1E7A" w:rsidP="00407835">
            <w:pPr>
              <w:jc w:val="center"/>
              <w:rPr>
                <w:rFonts w:ascii="Times New Roman" w:hAnsi="Times New Roman" w:cs="Times New Roman"/>
              </w:rPr>
            </w:pPr>
          </w:p>
          <w:p w14:paraId="69DB6F64" w14:textId="77777777" w:rsidR="000B1E7A" w:rsidRDefault="000B1E7A" w:rsidP="00407835">
            <w:pPr>
              <w:jc w:val="center"/>
              <w:rPr>
                <w:rFonts w:ascii="Times New Roman" w:hAnsi="Times New Roman" w:cs="Times New Roman"/>
              </w:rPr>
            </w:pPr>
          </w:p>
          <w:p w14:paraId="224D3CA7" w14:textId="77777777" w:rsidR="000B1E7A" w:rsidRDefault="000B1E7A" w:rsidP="00407835">
            <w:pPr>
              <w:jc w:val="center"/>
              <w:rPr>
                <w:rFonts w:ascii="Times New Roman" w:hAnsi="Times New Roman" w:cs="Times New Roman"/>
              </w:rPr>
            </w:pPr>
          </w:p>
          <w:p w14:paraId="081C86AC" w14:textId="77777777" w:rsidR="000B1E7A" w:rsidRDefault="000B1E7A" w:rsidP="00407835">
            <w:pPr>
              <w:jc w:val="center"/>
              <w:rPr>
                <w:rFonts w:ascii="Times New Roman" w:hAnsi="Times New Roman" w:cs="Times New Roman"/>
              </w:rPr>
            </w:pPr>
          </w:p>
        </w:tc>
        <w:tc>
          <w:tcPr>
            <w:tcW w:w="290" w:type="pct"/>
          </w:tcPr>
          <w:p w14:paraId="49672A35" w14:textId="77777777" w:rsidR="000B1E7A" w:rsidRDefault="000B1E7A" w:rsidP="00407835">
            <w:pPr>
              <w:jc w:val="center"/>
              <w:rPr>
                <w:rFonts w:ascii="Times New Roman" w:hAnsi="Times New Roman" w:cs="Times New Roman"/>
              </w:rPr>
            </w:pPr>
          </w:p>
          <w:p w14:paraId="15CB162A" w14:textId="77777777" w:rsidR="000B1E7A" w:rsidRDefault="000B1E7A" w:rsidP="00407835">
            <w:pPr>
              <w:jc w:val="center"/>
              <w:rPr>
                <w:rFonts w:ascii="Times New Roman" w:hAnsi="Times New Roman" w:cs="Times New Roman"/>
              </w:rPr>
            </w:pPr>
          </w:p>
          <w:p w14:paraId="2B1DF3BE" w14:textId="77777777" w:rsidR="000B1E7A" w:rsidRDefault="000B1E7A" w:rsidP="00407835">
            <w:pPr>
              <w:jc w:val="center"/>
              <w:rPr>
                <w:rFonts w:ascii="Times New Roman" w:hAnsi="Times New Roman" w:cs="Times New Roman"/>
              </w:rPr>
            </w:pPr>
          </w:p>
          <w:p w14:paraId="371C997D" w14:textId="77777777" w:rsidR="000B1E7A" w:rsidRDefault="000B1E7A" w:rsidP="00407835">
            <w:pPr>
              <w:jc w:val="center"/>
              <w:rPr>
                <w:rFonts w:ascii="Times New Roman" w:hAnsi="Times New Roman" w:cs="Times New Roman"/>
              </w:rPr>
            </w:pPr>
          </w:p>
          <w:p w14:paraId="5F39259A" w14:textId="77777777" w:rsidR="000B1E7A" w:rsidRDefault="000B1E7A" w:rsidP="00407835">
            <w:pPr>
              <w:jc w:val="center"/>
              <w:rPr>
                <w:rFonts w:ascii="Times New Roman" w:hAnsi="Times New Roman" w:cs="Times New Roman"/>
              </w:rPr>
            </w:pPr>
          </w:p>
          <w:p w14:paraId="2E6472F1" w14:textId="77777777" w:rsidR="000B1E7A" w:rsidRDefault="000B1E7A" w:rsidP="00407835">
            <w:pPr>
              <w:jc w:val="center"/>
              <w:rPr>
                <w:rFonts w:ascii="Times New Roman" w:hAnsi="Times New Roman" w:cs="Times New Roman"/>
              </w:rPr>
            </w:pPr>
          </w:p>
        </w:tc>
      </w:tr>
      <w:tr w:rsidR="000B1E7A" w14:paraId="2B0B6412" w14:textId="77777777" w:rsidTr="00407835">
        <w:trPr>
          <w:trHeight w:val="288"/>
        </w:trPr>
        <w:tc>
          <w:tcPr>
            <w:tcW w:w="5000" w:type="pct"/>
            <w:gridSpan w:val="8"/>
            <w:shd w:val="clear" w:color="auto" w:fill="D9D9D9" w:themeFill="background1" w:themeFillShade="D9"/>
          </w:tcPr>
          <w:p w14:paraId="6191A247" w14:textId="77777777" w:rsidR="000B1E7A" w:rsidRPr="002C1AB1" w:rsidRDefault="000B1E7A" w:rsidP="00407835">
            <w:pPr>
              <w:jc w:val="center"/>
              <w:rPr>
                <w:rFonts w:ascii="Times New Roman" w:hAnsi="Times New Roman" w:cs="Times New Roman"/>
                <w:b/>
                <w:bCs/>
              </w:rPr>
            </w:pPr>
            <w:r>
              <w:rPr>
                <w:rFonts w:ascii="Times New Roman" w:hAnsi="Times New Roman" w:cs="Times New Roman"/>
                <w:b/>
                <w:bCs/>
              </w:rPr>
              <w:t>General Fund of the U.S. Government (099)</w:t>
            </w:r>
          </w:p>
        </w:tc>
      </w:tr>
      <w:tr w:rsidR="000B1E7A" w14:paraId="59ED6113" w14:textId="77777777" w:rsidTr="00407835">
        <w:trPr>
          <w:trHeight w:val="288"/>
        </w:trPr>
        <w:tc>
          <w:tcPr>
            <w:tcW w:w="1576" w:type="pct"/>
          </w:tcPr>
          <w:p w14:paraId="6F0ADE0E"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EF59EEC"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7FDE837F"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16678F15" w14:textId="77777777" w:rsidR="000B1E7A" w:rsidRDefault="000B1E7A" w:rsidP="00407835">
            <w:pPr>
              <w:tabs>
                <w:tab w:val="left" w:pos="5400"/>
                <w:tab w:val="left" w:pos="5490"/>
              </w:tabs>
              <w:rPr>
                <w:rFonts w:ascii="Times New Roman" w:hAnsi="Times New Roman" w:cs="Times New Roman"/>
              </w:rPr>
            </w:pPr>
          </w:p>
          <w:p w14:paraId="1DE8DA7E"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912E0A7" w14:textId="77777777" w:rsidR="000B1E7A" w:rsidRPr="00E258A4" w:rsidRDefault="000B1E7A" w:rsidP="00407835">
            <w:pPr>
              <w:rPr>
                <w:rFonts w:ascii="Times New Roman" w:hAnsi="Times New Roman" w:cs="Times New Roman"/>
              </w:rPr>
            </w:pPr>
            <w:r>
              <w:rPr>
                <w:rFonts w:ascii="Times New Roman" w:hAnsi="Times New Roman" w:cs="Times New Roman"/>
              </w:rPr>
              <w:t>None</w:t>
            </w:r>
          </w:p>
          <w:p w14:paraId="34412815" w14:textId="77777777" w:rsidR="000B1E7A" w:rsidRDefault="000B1E7A" w:rsidP="00407835">
            <w:pPr>
              <w:rPr>
                <w:rFonts w:ascii="Times New Roman" w:hAnsi="Times New Roman" w:cs="Times New Roman"/>
                <w:b/>
                <w:sz w:val="24"/>
                <w:szCs w:val="24"/>
                <w:u w:val="single"/>
              </w:rPr>
            </w:pPr>
          </w:p>
        </w:tc>
        <w:tc>
          <w:tcPr>
            <w:tcW w:w="407" w:type="pct"/>
          </w:tcPr>
          <w:p w14:paraId="42AB770F" w14:textId="77777777" w:rsidR="000B1E7A" w:rsidRDefault="000B1E7A" w:rsidP="00407835">
            <w:pPr>
              <w:jc w:val="center"/>
              <w:rPr>
                <w:rFonts w:ascii="Times New Roman" w:hAnsi="Times New Roman" w:cs="Times New Roman"/>
              </w:rPr>
            </w:pPr>
          </w:p>
        </w:tc>
        <w:tc>
          <w:tcPr>
            <w:tcW w:w="366" w:type="pct"/>
          </w:tcPr>
          <w:p w14:paraId="47035496" w14:textId="77777777" w:rsidR="000B1E7A" w:rsidRDefault="000B1E7A" w:rsidP="00407835">
            <w:pPr>
              <w:jc w:val="center"/>
              <w:rPr>
                <w:rFonts w:ascii="Times New Roman" w:hAnsi="Times New Roman" w:cs="Times New Roman"/>
              </w:rPr>
            </w:pPr>
          </w:p>
        </w:tc>
        <w:tc>
          <w:tcPr>
            <w:tcW w:w="351" w:type="pct"/>
          </w:tcPr>
          <w:p w14:paraId="65D0EC09" w14:textId="77777777" w:rsidR="000B1E7A" w:rsidRDefault="000B1E7A" w:rsidP="00407835">
            <w:pPr>
              <w:jc w:val="center"/>
              <w:rPr>
                <w:rFonts w:ascii="Times New Roman" w:hAnsi="Times New Roman" w:cs="Times New Roman"/>
              </w:rPr>
            </w:pPr>
          </w:p>
        </w:tc>
        <w:tc>
          <w:tcPr>
            <w:tcW w:w="1409" w:type="pct"/>
          </w:tcPr>
          <w:p w14:paraId="1AFC048A"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46F1DB"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29B94297"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433C6123" w14:textId="77777777" w:rsidR="000B1E7A" w:rsidRDefault="000B1E7A" w:rsidP="00407835">
            <w:pPr>
              <w:tabs>
                <w:tab w:val="left" w:pos="5400"/>
                <w:tab w:val="left" w:pos="5490"/>
              </w:tabs>
              <w:rPr>
                <w:rFonts w:ascii="Times New Roman" w:hAnsi="Times New Roman" w:cs="Times New Roman"/>
              </w:rPr>
            </w:pPr>
          </w:p>
          <w:p w14:paraId="7E676416"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F77A12B" w14:textId="77777777" w:rsidR="000B1E7A" w:rsidRPr="00E258A4" w:rsidRDefault="000B1E7A" w:rsidP="00407835">
            <w:pPr>
              <w:rPr>
                <w:rFonts w:ascii="Times New Roman" w:hAnsi="Times New Roman" w:cs="Times New Roman"/>
              </w:rPr>
            </w:pPr>
            <w:r>
              <w:rPr>
                <w:rFonts w:ascii="Times New Roman" w:hAnsi="Times New Roman" w:cs="Times New Roman"/>
              </w:rPr>
              <w:t>None</w:t>
            </w:r>
          </w:p>
          <w:p w14:paraId="0B6ECE28" w14:textId="77777777" w:rsidR="000B1E7A" w:rsidRPr="00CD08C1" w:rsidRDefault="000B1E7A" w:rsidP="00407835">
            <w:pPr>
              <w:tabs>
                <w:tab w:val="left" w:pos="5400"/>
                <w:tab w:val="left" w:pos="5490"/>
              </w:tabs>
              <w:rPr>
                <w:rFonts w:ascii="Times New Roman" w:hAnsi="Times New Roman" w:cs="Times New Roman"/>
                <w:b/>
                <w:sz w:val="24"/>
                <w:szCs w:val="24"/>
                <w:u w:val="single"/>
              </w:rPr>
            </w:pPr>
          </w:p>
        </w:tc>
        <w:tc>
          <w:tcPr>
            <w:tcW w:w="282" w:type="pct"/>
          </w:tcPr>
          <w:p w14:paraId="34E79EB6" w14:textId="77777777" w:rsidR="000B1E7A" w:rsidRDefault="000B1E7A" w:rsidP="00407835">
            <w:pPr>
              <w:jc w:val="center"/>
              <w:rPr>
                <w:rFonts w:ascii="Times New Roman" w:hAnsi="Times New Roman" w:cs="Times New Roman"/>
              </w:rPr>
            </w:pPr>
          </w:p>
        </w:tc>
        <w:tc>
          <w:tcPr>
            <w:tcW w:w="319" w:type="pct"/>
          </w:tcPr>
          <w:p w14:paraId="34C07F37" w14:textId="77777777" w:rsidR="000B1E7A" w:rsidRDefault="000B1E7A" w:rsidP="00407835">
            <w:pPr>
              <w:jc w:val="center"/>
              <w:rPr>
                <w:rFonts w:ascii="Times New Roman" w:hAnsi="Times New Roman" w:cs="Times New Roman"/>
              </w:rPr>
            </w:pPr>
          </w:p>
        </w:tc>
        <w:tc>
          <w:tcPr>
            <w:tcW w:w="290" w:type="pct"/>
          </w:tcPr>
          <w:p w14:paraId="57DD2550" w14:textId="77777777" w:rsidR="000B1E7A" w:rsidRDefault="000B1E7A" w:rsidP="00407835">
            <w:pPr>
              <w:jc w:val="center"/>
              <w:rPr>
                <w:rFonts w:ascii="Times New Roman" w:hAnsi="Times New Roman" w:cs="Times New Roman"/>
              </w:rPr>
            </w:pPr>
          </w:p>
        </w:tc>
      </w:tr>
    </w:tbl>
    <w:p w14:paraId="02B20F24" w14:textId="77777777" w:rsidR="000B1E7A" w:rsidRDefault="000B1E7A" w:rsidP="000B1E7A">
      <w:pPr>
        <w:rPr>
          <w:rFonts w:ascii="Times New Roman" w:hAnsi="Times New Roman" w:cs="Times New Roman"/>
          <w:b/>
          <w:sz w:val="24"/>
          <w:szCs w:val="24"/>
        </w:rPr>
      </w:pPr>
    </w:p>
    <w:p w14:paraId="03FB8783" w14:textId="77777777" w:rsidR="000B1E7A" w:rsidRDefault="000B1E7A" w:rsidP="000B1E7A">
      <w:pPr>
        <w:rPr>
          <w:rFonts w:ascii="Times New Roman" w:hAnsi="Times New Roman" w:cs="Times New Roman"/>
          <w:b/>
          <w:sz w:val="24"/>
          <w:szCs w:val="24"/>
        </w:rPr>
      </w:pPr>
    </w:p>
    <w:p w14:paraId="638A5F3E" w14:textId="77777777" w:rsidR="000B1E7A" w:rsidRDefault="000B1E7A" w:rsidP="000B1E7A">
      <w:pPr>
        <w:rPr>
          <w:rFonts w:ascii="Times New Roman" w:hAnsi="Times New Roman" w:cs="Times New Roman"/>
          <w:b/>
          <w:sz w:val="24"/>
          <w:szCs w:val="24"/>
        </w:rPr>
      </w:pPr>
    </w:p>
    <w:p w14:paraId="4E74B643" w14:textId="77777777" w:rsidR="000B1E7A" w:rsidRDefault="000B1E7A" w:rsidP="000B1E7A">
      <w:pPr>
        <w:rPr>
          <w:rFonts w:ascii="Times New Roman" w:hAnsi="Times New Roman" w:cs="Times New Roman"/>
          <w:b/>
          <w:sz w:val="24"/>
          <w:szCs w:val="24"/>
        </w:rPr>
      </w:pPr>
    </w:p>
    <w:p w14:paraId="6E8116B5" w14:textId="77777777" w:rsidR="000B1E7A" w:rsidRDefault="000B1E7A" w:rsidP="000B1E7A">
      <w:pPr>
        <w:rPr>
          <w:rFonts w:ascii="Times New Roman" w:hAnsi="Times New Roman" w:cs="Times New Roman"/>
          <w:b/>
          <w:sz w:val="24"/>
          <w:szCs w:val="24"/>
        </w:rPr>
      </w:pPr>
    </w:p>
    <w:p w14:paraId="69510CF2" w14:textId="77777777" w:rsidR="000B1E7A" w:rsidRDefault="000B1E7A" w:rsidP="000B1E7A">
      <w:pPr>
        <w:rPr>
          <w:rFonts w:ascii="Times New Roman" w:hAnsi="Times New Roman" w:cs="Times New Roman"/>
          <w:b/>
          <w:sz w:val="24"/>
          <w:szCs w:val="24"/>
        </w:rPr>
      </w:pPr>
    </w:p>
    <w:p w14:paraId="656A8F08" w14:textId="77777777" w:rsidR="000B1E7A" w:rsidRDefault="000B1E7A" w:rsidP="000B1E7A">
      <w:pPr>
        <w:rPr>
          <w:rFonts w:ascii="Times New Roman" w:hAnsi="Times New Roman" w:cs="Times New Roman"/>
          <w:b/>
          <w:sz w:val="24"/>
          <w:szCs w:val="24"/>
        </w:rPr>
      </w:pPr>
    </w:p>
    <w:p w14:paraId="43FE0E0F" w14:textId="77777777" w:rsidR="000B1E7A" w:rsidRDefault="000B1E7A" w:rsidP="000B1E7A">
      <w:pPr>
        <w:rPr>
          <w:rFonts w:ascii="Times New Roman" w:hAnsi="Times New Roman" w:cs="Times New Roman"/>
          <w:b/>
          <w:sz w:val="24"/>
          <w:szCs w:val="24"/>
        </w:rPr>
      </w:pPr>
    </w:p>
    <w:p w14:paraId="046E1B5C"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0B1E7A" w:rsidRPr="0006525A" w14:paraId="4E4D490F" w14:textId="77777777" w:rsidTr="00407835">
        <w:trPr>
          <w:trHeight w:val="350"/>
        </w:trPr>
        <w:tc>
          <w:tcPr>
            <w:tcW w:w="5000" w:type="pct"/>
            <w:gridSpan w:val="8"/>
            <w:shd w:val="clear" w:color="auto" w:fill="auto"/>
          </w:tcPr>
          <w:p w14:paraId="0F1C5DF5" w14:textId="77777777" w:rsidR="000B1E7A" w:rsidRPr="00AE26F0" w:rsidRDefault="000B1E7A" w:rsidP="000B1E7A">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lastRenderedPageBreak/>
              <w:t>To record the closing of revenue, expense and other financing source accounts to cumulative results of operations.</w:t>
            </w:r>
          </w:p>
        </w:tc>
      </w:tr>
      <w:tr w:rsidR="000B1E7A" w14:paraId="4D3088BA" w14:textId="77777777" w:rsidTr="00407835">
        <w:trPr>
          <w:trHeight w:val="350"/>
        </w:trPr>
        <w:tc>
          <w:tcPr>
            <w:tcW w:w="1576" w:type="pct"/>
            <w:shd w:val="clear" w:color="auto" w:fill="D9D9D9" w:themeFill="background1" w:themeFillShade="D9"/>
          </w:tcPr>
          <w:p w14:paraId="05F8A21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2E6FE7F6"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6228F67"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46E41D63"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384836EE"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45702BBE"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7B4AE559"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034D728F"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07F1E1F7" w14:textId="77777777" w:rsidTr="00407835">
        <w:trPr>
          <w:trHeight w:val="1736"/>
        </w:trPr>
        <w:tc>
          <w:tcPr>
            <w:tcW w:w="1576" w:type="pct"/>
          </w:tcPr>
          <w:p w14:paraId="59FA2AED"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D4DB164" w14:textId="77777777" w:rsidR="000B1E7A" w:rsidRDefault="000B1E7A" w:rsidP="00407835">
            <w:pPr>
              <w:rPr>
                <w:rFonts w:ascii="Times New Roman" w:hAnsi="Times New Roman" w:cs="Times New Roman"/>
              </w:rPr>
            </w:pPr>
            <w:r>
              <w:rPr>
                <w:rFonts w:ascii="Times New Roman" w:hAnsi="Times New Roman" w:cs="Times New Roman"/>
              </w:rPr>
              <w:t>None</w:t>
            </w:r>
          </w:p>
          <w:p w14:paraId="589B4DBA" w14:textId="77777777" w:rsidR="000B1E7A" w:rsidRDefault="000B1E7A" w:rsidP="00407835">
            <w:pPr>
              <w:rPr>
                <w:rFonts w:ascii="Times New Roman" w:hAnsi="Times New Roman" w:cs="Times New Roman"/>
              </w:rPr>
            </w:pPr>
          </w:p>
          <w:p w14:paraId="5901B0E9"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0ECBA67"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331000 Cumulative Results of Operations  </w:t>
            </w:r>
          </w:p>
          <w:p w14:paraId="04B7E082"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610000 (N) Operating Expenses/Program </w:t>
            </w:r>
          </w:p>
          <w:p w14:paraId="1D2C7B99"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Costs  </w:t>
            </w:r>
          </w:p>
          <w:p w14:paraId="4E8E620A" w14:textId="77777777" w:rsidR="000B1E7A" w:rsidRDefault="000B1E7A" w:rsidP="00407835">
            <w:pPr>
              <w:tabs>
                <w:tab w:val="left" w:pos="5400"/>
                <w:tab w:val="left" w:pos="5490"/>
              </w:tabs>
              <w:rPr>
                <w:rFonts w:ascii="Times New Roman" w:hAnsi="Times New Roman" w:cs="Times New Roman"/>
              </w:rPr>
            </w:pPr>
          </w:p>
          <w:p w14:paraId="47540215" w14:textId="77777777" w:rsidR="000B1E7A" w:rsidRDefault="000B1E7A" w:rsidP="00407835">
            <w:pPr>
              <w:tabs>
                <w:tab w:val="left" w:pos="5400"/>
                <w:tab w:val="left" w:pos="5490"/>
              </w:tabs>
              <w:rPr>
                <w:rFonts w:ascii="Times New Roman" w:hAnsi="Times New Roman" w:cs="Times New Roman"/>
              </w:rPr>
            </w:pPr>
          </w:p>
          <w:p w14:paraId="7CE0C168"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570010 (G) Expended Appropriations – Disbursed (RC 38)</w:t>
            </w:r>
          </w:p>
          <w:p w14:paraId="5568B48E" w14:textId="77777777" w:rsidR="000B1E7A" w:rsidRPr="00DF68DB"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 </w:t>
            </w:r>
          </w:p>
        </w:tc>
        <w:tc>
          <w:tcPr>
            <w:tcW w:w="407" w:type="pct"/>
          </w:tcPr>
          <w:p w14:paraId="2CE39C81" w14:textId="77777777" w:rsidR="000B1E7A" w:rsidRDefault="000B1E7A" w:rsidP="00407835">
            <w:pPr>
              <w:jc w:val="center"/>
              <w:rPr>
                <w:rFonts w:ascii="Times New Roman" w:hAnsi="Times New Roman" w:cs="Times New Roman"/>
              </w:rPr>
            </w:pPr>
          </w:p>
          <w:p w14:paraId="32F7D070" w14:textId="77777777" w:rsidR="000B1E7A" w:rsidRDefault="000B1E7A" w:rsidP="00407835">
            <w:pPr>
              <w:jc w:val="center"/>
              <w:rPr>
                <w:rFonts w:ascii="Times New Roman" w:hAnsi="Times New Roman" w:cs="Times New Roman"/>
              </w:rPr>
            </w:pPr>
          </w:p>
          <w:p w14:paraId="68042EC7" w14:textId="77777777" w:rsidR="000B1E7A" w:rsidRDefault="000B1E7A" w:rsidP="00407835">
            <w:pPr>
              <w:jc w:val="center"/>
              <w:rPr>
                <w:rFonts w:ascii="Times New Roman" w:hAnsi="Times New Roman" w:cs="Times New Roman"/>
              </w:rPr>
            </w:pPr>
          </w:p>
          <w:p w14:paraId="03837D2F" w14:textId="77777777" w:rsidR="000B1E7A" w:rsidRDefault="000B1E7A" w:rsidP="00407835">
            <w:pPr>
              <w:spacing w:before="120"/>
              <w:jc w:val="center"/>
              <w:rPr>
                <w:rFonts w:ascii="Times New Roman" w:hAnsi="Times New Roman" w:cs="Times New Roman"/>
              </w:rPr>
            </w:pPr>
          </w:p>
          <w:p w14:paraId="66663556" w14:textId="77777777" w:rsidR="000B1E7A" w:rsidRDefault="000B1E7A" w:rsidP="00407835">
            <w:pPr>
              <w:jc w:val="center"/>
              <w:rPr>
                <w:rFonts w:ascii="Times New Roman" w:hAnsi="Times New Roman" w:cs="Times New Roman"/>
              </w:rPr>
            </w:pPr>
            <w:r>
              <w:rPr>
                <w:rFonts w:ascii="Times New Roman" w:hAnsi="Times New Roman" w:cs="Times New Roman"/>
              </w:rPr>
              <w:t>300</w:t>
            </w:r>
          </w:p>
          <w:p w14:paraId="7A190618" w14:textId="77777777" w:rsidR="000B1E7A" w:rsidRDefault="000B1E7A" w:rsidP="00407835">
            <w:pPr>
              <w:jc w:val="center"/>
              <w:rPr>
                <w:rFonts w:ascii="Times New Roman" w:hAnsi="Times New Roman" w:cs="Times New Roman"/>
              </w:rPr>
            </w:pPr>
          </w:p>
          <w:p w14:paraId="2D0BCF77" w14:textId="77777777" w:rsidR="000B1E7A" w:rsidRDefault="000B1E7A" w:rsidP="00407835">
            <w:pPr>
              <w:jc w:val="center"/>
              <w:rPr>
                <w:rFonts w:ascii="Times New Roman" w:hAnsi="Times New Roman" w:cs="Times New Roman"/>
              </w:rPr>
            </w:pPr>
          </w:p>
          <w:p w14:paraId="3922CEBD" w14:textId="77777777" w:rsidR="000B1E7A" w:rsidRDefault="000B1E7A" w:rsidP="00407835">
            <w:pPr>
              <w:jc w:val="center"/>
              <w:rPr>
                <w:rFonts w:ascii="Times New Roman" w:hAnsi="Times New Roman" w:cs="Times New Roman"/>
              </w:rPr>
            </w:pPr>
          </w:p>
          <w:p w14:paraId="0761FF95" w14:textId="77777777" w:rsidR="000B1E7A" w:rsidRDefault="000B1E7A" w:rsidP="00407835">
            <w:pPr>
              <w:jc w:val="center"/>
              <w:rPr>
                <w:rFonts w:ascii="Times New Roman" w:hAnsi="Times New Roman" w:cs="Times New Roman"/>
              </w:rPr>
            </w:pPr>
          </w:p>
          <w:p w14:paraId="55969F37" w14:textId="77777777" w:rsidR="000B1E7A" w:rsidRDefault="000B1E7A" w:rsidP="00407835">
            <w:pPr>
              <w:jc w:val="center"/>
              <w:rPr>
                <w:rFonts w:ascii="Times New Roman" w:hAnsi="Times New Roman" w:cs="Times New Roman"/>
              </w:rPr>
            </w:pPr>
          </w:p>
          <w:p w14:paraId="0E66E1A4" w14:textId="77777777" w:rsidR="000B1E7A" w:rsidRDefault="000B1E7A" w:rsidP="00407835">
            <w:pPr>
              <w:jc w:val="center"/>
              <w:rPr>
                <w:rFonts w:ascii="Times New Roman" w:hAnsi="Times New Roman" w:cs="Times New Roman"/>
              </w:rPr>
            </w:pPr>
            <w:r>
              <w:rPr>
                <w:rFonts w:ascii="Times New Roman" w:hAnsi="Times New Roman" w:cs="Times New Roman"/>
              </w:rPr>
              <w:t>300</w:t>
            </w:r>
          </w:p>
          <w:p w14:paraId="1BEB1032" w14:textId="77777777" w:rsidR="000B1E7A" w:rsidRDefault="000B1E7A" w:rsidP="00407835">
            <w:pPr>
              <w:jc w:val="center"/>
              <w:rPr>
                <w:rFonts w:ascii="Times New Roman" w:hAnsi="Times New Roman" w:cs="Times New Roman"/>
              </w:rPr>
            </w:pPr>
          </w:p>
          <w:p w14:paraId="23D909CF" w14:textId="77777777" w:rsidR="000B1E7A" w:rsidRDefault="000B1E7A" w:rsidP="00407835">
            <w:pPr>
              <w:jc w:val="center"/>
              <w:rPr>
                <w:rFonts w:ascii="Times New Roman" w:hAnsi="Times New Roman" w:cs="Times New Roman"/>
              </w:rPr>
            </w:pPr>
          </w:p>
        </w:tc>
        <w:tc>
          <w:tcPr>
            <w:tcW w:w="366" w:type="pct"/>
          </w:tcPr>
          <w:p w14:paraId="585A1427" w14:textId="77777777" w:rsidR="000B1E7A" w:rsidRDefault="000B1E7A" w:rsidP="00407835">
            <w:pPr>
              <w:jc w:val="center"/>
              <w:rPr>
                <w:rFonts w:ascii="Times New Roman" w:hAnsi="Times New Roman" w:cs="Times New Roman"/>
              </w:rPr>
            </w:pPr>
          </w:p>
          <w:p w14:paraId="12C400BA" w14:textId="77777777" w:rsidR="000B1E7A" w:rsidRDefault="000B1E7A" w:rsidP="00407835">
            <w:pPr>
              <w:jc w:val="center"/>
              <w:rPr>
                <w:rFonts w:ascii="Times New Roman" w:hAnsi="Times New Roman" w:cs="Times New Roman"/>
              </w:rPr>
            </w:pPr>
          </w:p>
          <w:p w14:paraId="045C89E9" w14:textId="77777777" w:rsidR="000B1E7A" w:rsidRDefault="000B1E7A" w:rsidP="00407835">
            <w:pPr>
              <w:jc w:val="center"/>
              <w:rPr>
                <w:rFonts w:ascii="Times New Roman" w:hAnsi="Times New Roman" w:cs="Times New Roman"/>
              </w:rPr>
            </w:pPr>
          </w:p>
          <w:p w14:paraId="6D2354CE" w14:textId="77777777" w:rsidR="000B1E7A" w:rsidRDefault="000B1E7A" w:rsidP="00407835">
            <w:pPr>
              <w:jc w:val="center"/>
              <w:rPr>
                <w:rFonts w:ascii="Times New Roman" w:hAnsi="Times New Roman" w:cs="Times New Roman"/>
              </w:rPr>
            </w:pPr>
          </w:p>
          <w:p w14:paraId="7F7966A2" w14:textId="77777777" w:rsidR="000B1E7A" w:rsidRDefault="000B1E7A" w:rsidP="00407835">
            <w:pPr>
              <w:jc w:val="center"/>
              <w:rPr>
                <w:rFonts w:ascii="Times New Roman" w:hAnsi="Times New Roman" w:cs="Times New Roman"/>
              </w:rPr>
            </w:pPr>
          </w:p>
          <w:p w14:paraId="6F63422B" w14:textId="77777777" w:rsidR="000B1E7A" w:rsidRDefault="000B1E7A" w:rsidP="00407835">
            <w:pPr>
              <w:jc w:val="center"/>
              <w:rPr>
                <w:rFonts w:ascii="Times New Roman" w:hAnsi="Times New Roman" w:cs="Times New Roman"/>
              </w:rPr>
            </w:pPr>
          </w:p>
          <w:p w14:paraId="4DEE6C6C" w14:textId="77777777" w:rsidR="000B1E7A" w:rsidRDefault="000B1E7A" w:rsidP="00407835">
            <w:pPr>
              <w:jc w:val="center"/>
              <w:rPr>
                <w:rFonts w:ascii="Times New Roman" w:hAnsi="Times New Roman" w:cs="Times New Roman"/>
              </w:rPr>
            </w:pPr>
            <w:r>
              <w:rPr>
                <w:rFonts w:ascii="Times New Roman" w:hAnsi="Times New Roman" w:cs="Times New Roman"/>
              </w:rPr>
              <w:t>300</w:t>
            </w:r>
          </w:p>
          <w:p w14:paraId="4EC24E5D" w14:textId="77777777" w:rsidR="000B1E7A" w:rsidRDefault="000B1E7A" w:rsidP="00407835">
            <w:pPr>
              <w:rPr>
                <w:rFonts w:ascii="Times New Roman" w:hAnsi="Times New Roman" w:cs="Times New Roman"/>
              </w:rPr>
            </w:pPr>
          </w:p>
          <w:p w14:paraId="0F452B8B" w14:textId="77777777" w:rsidR="000B1E7A" w:rsidRDefault="000B1E7A" w:rsidP="00407835">
            <w:pPr>
              <w:jc w:val="center"/>
              <w:rPr>
                <w:rFonts w:ascii="Times New Roman" w:hAnsi="Times New Roman" w:cs="Times New Roman"/>
              </w:rPr>
            </w:pPr>
            <w:r>
              <w:rPr>
                <w:rFonts w:ascii="Times New Roman" w:hAnsi="Times New Roman" w:cs="Times New Roman"/>
              </w:rPr>
              <w:t>300</w:t>
            </w:r>
          </w:p>
          <w:p w14:paraId="6BA41A3B" w14:textId="77777777" w:rsidR="000B1E7A" w:rsidRDefault="000B1E7A" w:rsidP="00407835">
            <w:pPr>
              <w:jc w:val="center"/>
              <w:rPr>
                <w:rFonts w:ascii="Times New Roman" w:hAnsi="Times New Roman" w:cs="Times New Roman"/>
              </w:rPr>
            </w:pPr>
          </w:p>
          <w:p w14:paraId="118F461E" w14:textId="77777777" w:rsidR="000B1E7A" w:rsidRDefault="000B1E7A" w:rsidP="00407835">
            <w:pPr>
              <w:jc w:val="center"/>
              <w:rPr>
                <w:rFonts w:ascii="Times New Roman" w:hAnsi="Times New Roman" w:cs="Times New Roman"/>
              </w:rPr>
            </w:pPr>
          </w:p>
          <w:p w14:paraId="4081A9F7" w14:textId="77777777" w:rsidR="000B1E7A" w:rsidRDefault="000B1E7A" w:rsidP="00407835">
            <w:pPr>
              <w:jc w:val="center"/>
              <w:rPr>
                <w:rFonts w:ascii="Times New Roman" w:hAnsi="Times New Roman" w:cs="Times New Roman"/>
              </w:rPr>
            </w:pPr>
          </w:p>
          <w:p w14:paraId="496243FE" w14:textId="77777777" w:rsidR="000B1E7A" w:rsidRDefault="000B1E7A" w:rsidP="00407835">
            <w:pPr>
              <w:jc w:val="center"/>
              <w:rPr>
                <w:rFonts w:ascii="Times New Roman" w:hAnsi="Times New Roman" w:cs="Times New Roman"/>
              </w:rPr>
            </w:pPr>
            <w:r>
              <w:rPr>
                <w:rFonts w:ascii="Times New Roman" w:hAnsi="Times New Roman" w:cs="Times New Roman"/>
              </w:rPr>
              <w:t>300</w:t>
            </w:r>
          </w:p>
        </w:tc>
        <w:tc>
          <w:tcPr>
            <w:tcW w:w="351" w:type="pct"/>
          </w:tcPr>
          <w:p w14:paraId="59D74A41" w14:textId="77777777" w:rsidR="000B1E7A" w:rsidRDefault="000B1E7A" w:rsidP="00407835">
            <w:pPr>
              <w:jc w:val="center"/>
              <w:rPr>
                <w:rFonts w:ascii="Times New Roman" w:hAnsi="Times New Roman" w:cs="Times New Roman"/>
              </w:rPr>
            </w:pPr>
          </w:p>
          <w:p w14:paraId="3348776E" w14:textId="77777777" w:rsidR="000B1E7A" w:rsidRDefault="000B1E7A" w:rsidP="00407835">
            <w:pPr>
              <w:jc w:val="center"/>
              <w:rPr>
                <w:rFonts w:ascii="Times New Roman" w:hAnsi="Times New Roman" w:cs="Times New Roman"/>
              </w:rPr>
            </w:pPr>
          </w:p>
          <w:p w14:paraId="7E1A8C4D" w14:textId="77777777" w:rsidR="000B1E7A" w:rsidRDefault="000B1E7A" w:rsidP="00407835">
            <w:pPr>
              <w:jc w:val="center"/>
              <w:rPr>
                <w:rFonts w:ascii="Times New Roman" w:hAnsi="Times New Roman" w:cs="Times New Roman"/>
              </w:rPr>
            </w:pPr>
          </w:p>
          <w:p w14:paraId="5B8561E7" w14:textId="77777777" w:rsidR="000B1E7A" w:rsidRDefault="000B1E7A" w:rsidP="00407835">
            <w:pPr>
              <w:spacing w:before="120"/>
              <w:jc w:val="center"/>
              <w:rPr>
                <w:rFonts w:ascii="Times New Roman" w:hAnsi="Times New Roman" w:cs="Times New Roman"/>
              </w:rPr>
            </w:pPr>
          </w:p>
          <w:p w14:paraId="2709C58B" w14:textId="77777777" w:rsidR="000B1E7A" w:rsidRDefault="000B1E7A" w:rsidP="00407835">
            <w:pPr>
              <w:jc w:val="center"/>
              <w:rPr>
                <w:rFonts w:ascii="Times New Roman" w:hAnsi="Times New Roman" w:cs="Times New Roman"/>
              </w:rPr>
            </w:pPr>
            <w:r>
              <w:rPr>
                <w:rFonts w:ascii="Times New Roman" w:hAnsi="Times New Roman" w:cs="Times New Roman"/>
              </w:rPr>
              <w:t>F336</w:t>
            </w:r>
          </w:p>
          <w:p w14:paraId="3CEC2B2E" w14:textId="77777777" w:rsidR="000B1E7A" w:rsidRDefault="000B1E7A" w:rsidP="00407835">
            <w:pPr>
              <w:jc w:val="center"/>
              <w:rPr>
                <w:rFonts w:ascii="Times New Roman" w:hAnsi="Times New Roman" w:cs="Times New Roman"/>
              </w:rPr>
            </w:pPr>
          </w:p>
          <w:p w14:paraId="4B415AB4" w14:textId="77777777" w:rsidR="000B1E7A" w:rsidRDefault="000B1E7A" w:rsidP="00407835">
            <w:pPr>
              <w:jc w:val="center"/>
              <w:rPr>
                <w:rFonts w:ascii="Times New Roman" w:hAnsi="Times New Roman" w:cs="Times New Roman"/>
              </w:rPr>
            </w:pPr>
          </w:p>
        </w:tc>
        <w:tc>
          <w:tcPr>
            <w:tcW w:w="1409" w:type="pct"/>
          </w:tcPr>
          <w:p w14:paraId="254180D0"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F761BC"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196D4FA7"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119571CB"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D3B2E19" w14:textId="77777777" w:rsidR="000B1E7A" w:rsidRPr="00403928" w:rsidRDefault="000B1E7A" w:rsidP="00407835">
            <w:pPr>
              <w:autoSpaceDE w:val="0"/>
              <w:autoSpaceDN w:val="0"/>
              <w:adjustRightInd w:val="0"/>
              <w:rPr>
                <w:rFonts w:ascii="Times New Roman" w:hAnsi="Times New Roman" w:cs="Times New Roman"/>
              </w:rPr>
            </w:pPr>
            <w:r>
              <w:rPr>
                <w:rFonts w:ascii="Times New Roman" w:hAnsi="Times New Roman" w:cs="Times New Roman"/>
              </w:rPr>
              <w:t>331000 Cumulative Results of Operations</w:t>
            </w:r>
          </w:p>
          <w:p w14:paraId="52643525" w14:textId="77777777" w:rsidR="000B1E7A" w:rsidRDefault="000B1E7A" w:rsidP="00407835">
            <w:pPr>
              <w:rPr>
                <w:rFonts w:ascii="Times New Roman" w:hAnsi="Times New Roman" w:cs="Times New Roman"/>
              </w:rPr>
            </w:pPr>
            <w:r>
              <w:rPr>
                <w:rFonts w:ascii="Times New Roman" w:hAnsi="Times New Roman" w:cs="Times New Roman"/>
              </w:rPr>
              <w:t xml:space="preserve">   599300 (G) Offset to Non-Entity</w:t>
            </w:r>
          </w:p>
          <w:p w14:paraId="6957B1E4" w14:textId="77777777" w:rsidR="000B1E7A" w:rsidRDefault="000B1E7A" w:rsidP="00407835">
            <w:pPr>
              <w:rPr>
                <w:rFonts w:ascii="Times New Roman" w:hAnsi="Times New Roman" w:cs="Times New Roman"/>
              </w:rPr>
            </w:pPr>
            <w:r>
              <w:rPr>
                <w:rFonts w:ascii="Times New Roman" w:hAnsi="Times New Roman" w:cs="Times New Roman"/>
              </w:rPr>
              <w:t xml:space="preserve">   Collection – Statement of Changes </w:t>
            </w:r>
          </w:p>
          <w:p w14:paraId="645075C8" w14:textId="77777777" w:rsidR="000B1E7A" w:rsidRDefault="000B1E7A" w:rsidP="00407835">
            <w:pPr>
              <w:rPr>
                <w:rFonts w:ascii="Times New Roman" w:hAnsi="Times New Roman" w:cs="Times New Roman"/>
              </w:rPr>
            </w:pPr>
            <w:r>
              <w:rPr>
                <w:rFonts w:ascii="Times New Roman" w:hAnsi="Times New Roman" w:cs="Times New Roman"/>
              </w:rPr>
              <w:t xml:space="preserve">   In Net Position (RC 44)</w:t>
            </w:r>
          </w:p>
          <w:p w14:paraId="7DC36074" w14:textId="77777777" w:rsidR="000B1E7A" w:rsidRDefault="000B1E7A" w:rsidP="00407835">
            <w:pPr>
              <w:rPr>
                <w:rFonts w:ascii="Times New Roman" w:hAnsi="Times New Roman" w:cs="Times New Roman"/>
              </w:rPr>
            </w:pPr>
          </w:p>
          <w:p w14:paraId="4B584A6F" w14:textId="77777777" w:rsidR="000B1E7A" w:rsidRDefault="000B1E7A" w:rsidP="00407835">
            <w:pPr>
              <w:rPr>
                <w:rFonts w:ascii="Times New Roman" w:hAnsi="Times New Roman" w:cs="Times New Roman"/>
              </w:rPr>
            </w:pPr>
            <w:r>
              <w:rPr>
                <w:rFonts w:ascii="Times New Roman" w:hAnsi="Times New Roman" w:cs="Times New Roman"/>
              </w:rPr>
              <w:t xml:space="preserve">520000 (N) Revenue </w:t>
            </w:r>
            <w:proofErr w:type="gramStart"/>
            <w:r>
              <w:rPr>
                <w:rFonts w:ascii="Times New Roman" w:hAnsi="Times New Roman" w:cs="Times New Roman"/>
              </w:rPr>
              <w:t>From</w:t>
            </w:r>
            <w:proofErr w:type="gramEnd"/>
            <w:r>
              <w:rPr>
                <w:rFonts w:ascii="Times New Roman" w:hAnsi="Times New Roman" w:cs="Times New Roman"/>
              </w:rPr>
              <w:t xml:space="preserve"> Services Provided </w:t>
            </w:r>
          </w:p>
          <w:p w14:paraId="152C6DC0" w14:textId="77777777" w:rsidR="000B1E7A" w:rsidRDefault="000B1E7A" w:rsidP="00407835">
            <w:pPr>
              <w:rPr>
                <w:rFonts w:ascii="Times New Roman" w:hAnsi="Times New Roman" w:cs="Times New Roman"/>
              </w:rPr>
            </w:pPr>
            <w:r>
              <w:rPr>
                <w:rFonts w:ascii="Times New Roman" w:hAnsi="Times New Roman" w:cs="Times New Roman"/>
              </w:rPr>
              <w:t xml:space="preserve">   331000 Cumulative Results of </w:t>
            </w:r>
          </w:p>
          <w:p w14:paraId="647B2807" w14:textId="77777777" w:rsidR="000B1E7A" w:rsidRPr="00B834DB" w:rsidRDefault="000B1E7A" w:rsidP="00407835">
            <w:pPr>
              <w:rPr>
                <w:rFonts w:ascii="Times New Roman" w:hAnsi="Times New Roman" w:cs="Times New Roman"/>
              </w:rPr>
            </w:pPr>
            <w:r>
              <w:rPr>
                <w:rFonts w:ascii="Times New Roman" w:hAnsi="Times New Roman" w:cs="Times New Roman"/>
              </w:rPr>
              <w:t xml:space="preserve">   Operations</w:t>
            </w:r>
          </w:p>
        </w:tc>
        <w:tc>
          <w:tcPr>
            <w:tcW w:w="282" w:type="pct"/>
          </w:tcPr>
          <w:p w14:paraId="63BB871B" w14:textId="77777777" w:rsidR="000B1E7A" w:rsidRDefault="000B1E7A" w:rsidP="00407835">
            <w:pPr>
              <w:jc w:val="center"/>
              <w:rPr>
                <w:rFonts w:ascii="Times New Roman" w:hAnsi="Times New Roman" w:cs="Times New Roman"/>
              </w:rPr>
            </w:pPr>
          </w:p>
          <w:p w14:paraId="2C3B0C99" w14:textId="77777777" w:rsidR="000B1E7A" w:rsidRDefault="000B1E7A" w:rsidP="00407835">
            <w:pPr>
              <w:jc w:val="center"/>
              <w:rPr>
                <w:rFonts w:ascii="Times New Roman" w:hAnsi="Times New Roman" w:cs="Times New Roman"/>
              </w:rPr>
            </w:pPr>
          </w:p>
          <w:p w14:paraId="705F11BC" w14:textId="77777777" w:rsidR="000B1E7A" w:rsidRDefault="000B1E7A" w:rsidP="00407835">
            <w:pPr>
              <w:jc w:val="center"/>
              <w:rPr>
                <w:rFonts w:ascii="Times New Roman" w:hAnsi="Times New Roman" w:cs="Times New Roman"/>
              </w:rPr>
            </w:pPr>
          </w:p>
          <w:p w14:paraId="0A38566E" w14:textId="77777777" w:rsidR="000B1E7A" w:rsidRDefault="000B1E7A" w:rsidP="00407835">
            <w:pPr>
              <w:jc w:val="center"/>
              <w:rPr>
                <w:rFonts w:ascii="Times New Roman" w:hAnsi="Times New Roman" w:cs="Times New Roman"/>
              </w:rPr>
            </w:pPr>
          </w:p>
          <w:p w14:paraId="2E587AA0" w14:textId="77777777" w:rsidR="000B1E7A" w:rsidRDefault="000B1E7A" w:rsidP="00407835">
            <w:pPr>
              <w:jc w:val="center"/>
              <w:rPr>
                <w:rFonts w:ascii="Times New Roman" w:hAnsi="Times New Roman" w:cs="Times New Roman"/>
              </w:rPr>
            </w:pPr>
          </w:p>
          <w:p w14:paraId="13651C9A" w14:textId="77777777" w:rsidR="000B1E7A" w:rsidRDefault="000B1E7A" w:rsidP="00407835">
            <w:pPr>
              <w:jc w:val="center"/>
              <w:rPr>
                <w:rFonts w:ascii="Times New Roman" w:hAnsi="Times New Roman" w:cs="Times New Roman"/>
              </w:rPr>
            </w:pPr>
            <w:r>
              <w:rPr>
                <w:rFonts w:ascii="Times New Roman" w:hAnsi="Times New Roman" w:cs="Times New Roman"/>
              </w:rPr>
              <w:t>370</w:t>
            </w:r>
          </w:p>
          <w:p w14:paraId="2906F692" w14:textId="77777777" w:rsidR="000B1E7A" w:rsidRDefault="000B1E7A" w:rsidP="00407835">
            <w:pPr>
              <w:jc w:val="center"/>
              <w:rPr>
                <w:rFonts w:ascii="Times New Roman" w:hAnsi="Times New Roman" w:cs="Times New Roman"/>
              </w:rPr>
            </w:pPr>
          </w:p>
          <w:p w14:paraId="0B2E027A" w14:textId="77777777" w:rsidR="000B1E7A" w:rsidRDefault="000B1E7A" w:rsidP="00407835">
            <w:pPr>
              <w:jc w:val="center"/>
              <w:rPr>
                <w:rFonts w:ascii="Times New Roman" w:hAnsi="Times New Roman" w:cs="Times New Roman"/>
              </w:rPr>
            </w:pPr>
          </w:p>
          <w:p w14:paraId="7F21C813" w14:textId="77777777" w:rsidR="000B1E7A" w:rsidRDefault="000B1E7A" w:rsidP="00407835">
            <w:pPr>
              <w:jc w:val="center"/>
              <w:rPr>
                <w:rFonts w:ascii="Times New Roman" w:hAnsi="Times New Roman" w:cs="Times New Roman"/>
              </w:rPr>
            </w:pPr>
          </w:p>
          <w:p w14:paraId="4E05853A" w14:textId="77777777" w:rsidR="000B1E7A" w:rsidRDefault="000B1E7A" w:rsidP="00407835">
            <w:pPr>
              <w:jc w:val="center"/>
              <w:rPr>
                <w:rFonts w:ascii="Times New Roman" w:hAnsi="Times New Roman" w:cs="Times New Roman"/>
              </w:rPr>
            </w:pPr>
          </w:p>
          <w:p w14:paraId="44D4D384" w14:textId="77777777" w:rsidR="000B1E7A" w:rsidRDefault="000B1E7A" w:rsidP="00407835">
            <w:pPr>
              <w:jc w:val="center"/>
              <w:rPr>
                <w:rFonts w:ascii="Times New Roman" w:hAnsi="Times New Roman" w:cs="Times New Roman"/>
              </w:rPr>
            </w:pPr>
          </w:p>
          <w:p w14:paraId="33C359CD" w14:textId="77777777" w:rsidR="000B1E7A" w:rsidRDefault="000B1E7A" w:rsidP="00407835">
            <w:pPr>
              <w:jc w:val="center"/>
              <w:rPr>
                <w:rFonts w:ascii="Times New Roman" w:hAnsi="Times New Roman" w:cs="Times New Roman"/>
              </w:rPr>
            </w:pPr>
            <w:r>
              <w:rPr>
                <w:rFonts w:ascii="Times New Roman" w:hAnsi="Times New Roman" w:cs="Times New Roman"/>
              </w:rPr>
              <w:t>370</w:t>
            </w:r>
          </w:p>
          <w:p w14:paraId="6858E80F" w14:textId="77777777" w:rsidR="000B1E7A" w:rsidRDefault="000B1E7A" w:rsidP="00407835">
            <w:pPr>
              <w:jc w:val="center"/>
              <w:rPr>
                <w:rFonts w:ascii="Times New Roman" w:hAnsi="Times New Roman" w:cs="Times New Roman"/>
              </w:rPr>
            </w:pPr>
          </w:p>
          <w:p w14:paraId="35CB7871" w14:textId="77777777" w:rsidR="000B1E7A" w:rsidRDefault="000B1E7A" w:rsidP="00407835">
            <w:pPr>
              <w:jc w:val="center"/>
              <w:rPr>
                <w:rFonts w:ascii="Times New Roman" w:hAnsi="Times New Roman" w:cs="Times New Roman"/>
              </w:rPr>
            </w:pPr>
          </w:p>
          <w:p w14:paraId="59D85D97" w14:textId="77777777" w:rsidR="000B1E7A" w:rsidRDefault="000B1E7A" w:rsidP="00407835">
            <w:pPr>
              <w:jc w:val="center"/>
              <w:rPr>
                <w:rFonts w:ascii="Times New Roman" w:hAnsi="Times New Roman" w:cs="Times New Roman"/>
              </w:rPr>
            </w:pPr>
          </w:p>
          <w:p w14:paraId="5C8B6230" w14:textId="77777777" w:rsidR="000B1E7A" w:rsidRDefault="000B1E7A" w:rsidP="00407835">
            <w:pPr>
              <w:jc w:val="center"/>
              <w:rPr>
                <w:rFonts w:ascii="Times New Roman" w:hAnsi="Times New Roman" w:cs="Times New Roman"/>
              </w:rPr>
            </w:pPr>
          </w:p>
          <w:p w14:paraId="6A42C0B3" w14:textId="77777777" w:rsidR="000B1E7A" w:rsidRDefault="000B1E7A" w:rsidP="00407835">
            <w:pPr>
              <w:jc w:val="center"/>
              <w:rPr>
                <w:rFonts w:ascii="Times New Roman" w:hAnsi="Times New Roman" w:cs="Times New Roman"/>
              </w:rPr>
            </w:pPr>
          </w:p>
          <w:p w14:paraId="1DE77722" w14:textId="77777777" w:rsidR="000B1E7A" w:rsidRDefault="000B1E7A" w:rsidP="00407835">
            <w:pPr>
              <w:jc w:val="center"/>
              <w:rPr>
                <w:rFonts w:ascii="Times New Roman" w:hAnsi="Times New Roman" w:cs="Times New Roman"/>
              </w:rPr>
            </w:pPr>
          </w:p>
          <w:p w14:paraId="53D2209A" w14:textId="77777777" w:rsidR="000B1E7A" w:rsidRDefault="000B1E7A" w:rsidP="00407835">
            <w:pPr>
              <w:rPr>
                <w:rFonts w:ascii="Times New Roman" w:hAnsi="Times New Roman" w:cs="Times New Roman"/>
              </w:rPr>
            </w:pPr>
          </w:p>
        </w:tc>
        <w:tc>
          <w:tcPr>
            <w:tcW w:w="319" w:type="pct"/>
          </w:tcPr>
          <w:p w14:paraId="3F399833" w14:textId="77777777" w:rsidR="000B1E7A" w:rsidRDefault="000B1E7A" w:rsidP="00407835">
            <w:pPr>
              <w:jc w:val="center"/>
              <w:rPr>
                <w:rFonts w:ascii="Times New Roman" w:hAnsi="Times New Roman" w:cs="Times New Roman"/>
              </w:rPr>
            </w:pPr>
          </w:p>
          <w:p w14:paraId="1F90B7B8" w14:textId="77777777" w:rsidR="000B1E7A" w:rsidRDefault="000B1E7A" w:rsidP="00407835">
            <w:pPr>
              <w:jc w:val="center"/>
              <w:rPr>
                <w:rFonts w:ascii="Times New Roman" w:hAnsi="Times New Roman" w:cs="Times New Roman"/>
              </w:rPr>
            </w:pPr>
          </w:p>
          <w:p w14:paraId="0DE4C37F" w14:textId="77777777" w:rsidR="000B1E7A" w:rsidRDefault="000B1E7A" w:rsidP="00407835">
            <w:pPr>
              <w:jc w:val="center"/>
              <w:rPr>
                <w:rFonts w:ascii="Times New Roman" w:hAnsi="Times New Roman" w:cs="Times New Roman"/>
              </w:rPr>
            </w:pPr>
          </w:p>
          <w:p w14:paraId="1C2C94B7" w14:textId="77777777" w:rsidR="000B1E7A" w:rsidRDefault="000B1E7A" w:rsidP="00407835">
            <w:pPr>
              <w:jc w:val="center"/>
              <w:rPr>
                <w:rFonts w:ascii="Times New Roman" w:hAnsi="Times New Roman" w:cs="Times New Roman"/>
              </w:rPr>
            </w:pPr>
          </w:p>
          <w:p w14:paraId="7551DF15" w14:textId="77777777" w:rsidR="000B1E7A" w:rsidRDefault="000B1E7A" w:rsidP="00407835">
            <w:pPr>
              <w:jc w:val="center"/>
              <w:rPr>
                <w:rFonts w:ascii="Times New Roman" w:hAnsi="Times New Roman" w:cs="Times New Roman"/>
              </w:rPr>
            </w:pPr>
          </w:p>
          <w:p w14:paraId="60E82815" w14:textId="77777777" w:rsidR="000B1E7A" w:rsidRDefault="000B1E7A" w:rsidP="00407835">
            <w:pPr>
              <w:jc w:val="center"/>
              <w:rPr>
                <w:rFonts w:ascii="Times New Roman" w:hAnsi="Times New Roman" w:cs="Times New Roman"/>
              </w:rPr>
            </w:pPr>
          </w:p>
          <w:p w14:paraId="4556866B" w14:textId="77777777" w:rsidR="000B1E7A" w:rsidRDefault="000B1E7A" w:rsidP="00407835">
            <w:pPr>
              <w:jc w:val="center"/>
              <w:rPr>
                <w:rFonts w:ascii="Times New Roman" w:hAnsi="Times New Roman" w:cs="Times New Roman"/>
              </w:rPr>
            </w:pPr>
          </w:p>
          <w:p w14:paraId="236F9A14" w14:textId="77777777" w:rsidR="000B1E7A" w:rsidRDefault="000B1E7A" w:rsidP="00407835">
            <w:pPr>
              <w:jc w:val="center"/>
              <w:rPr>
                <w:rFonts w:ascii="Times New Roman" w:hAnsi="Times New Roman" w:cs="Times New Roman"/>
              </w:rPr>
            </w:pPr>
          </w:p>
          <w:p w14:paraId="0B76B7A0" w14:textId="77777777" w:rsidR="000B1E7A" w:rsidRDefault="000B1E7A" w:rsidP="00407835">
            <w:pPr>
              <w:jc w:val="center"/>
              <w:rPr>
                <w:rFonts w:ascii="Times New Roman" w:hAnsi="Times New Roman" w:cs="Times New Roman"/>
              </w:rPr>
            </w:pPr>
            <w:r>
              <w:rPr>
                <w:rFonts w:ascii="Times New Roman" w:hAnsi="Times New Roman" w:cs="Times New Roman"/>
              </w:rPr>
              <w:t>370</w:t>
            </w:r>
          </w:p>
          <w:p w14:paraId="646F3E1A" w14:textId="77777777" w:rsidR="000B1E7A" w:rsidRDefault="000B1E7A" w:rsidP="00407835">
            <w:pPr>
              <w:jc w:val="center"/>
              <w:rPr>
                <w:rFonts w:ascii="Times New Roman" w:hAnsi="Times New Roman" w:cs="Times New Roman"/>
              </w:rPr>
            </w:pPr>
          </w:p>
          <w:p w14:paraId="1AAE6881" w14:textId="77777777" w:rsidR="000B1E7A" w:rsidRDefault="000B1E7A" w:rsidP="00407835">
            <w:pPr>
              <w:jc w:val="center"/>
              <w:rPr>
                <w:rFonts w:ascii="Times New Roman" w:hAnsi="Times New Roman" w:cs="Times New Roman"/>
              </w:rPr>
            </w:pPr>
          </w:p>
          <w:p w14:paraId="2FEBD669" w14:textId="77777777" w:rsidR="000B1E7A" w:rsidRDefault="000B1E7A" w:rsidP="00407835">
            <w:pPr>
              <w:jc w:val="center"/>
              <w:rPr>
                <w:rFonts w:ascii="Times New Roman" w:hAnsi="Times New Roman" w:cs="Times New Roman"/>
              </w:rPr>
            </w:pPr>
          </w:p>
          <w:p w14:paraId="058D40CE" w14:textId="77777777" w:rsidR="000B1E7A" w:rsidRDefault="000B1E7A" w:rsidP="00407835">
            <w:pPr>
              <w:jc w:val="center"/>
              <w:rPr>
                <w:rFonts w:ascii="Times New Roman" w:hAnsi="Times New Roman" w:cs="Times New Roman"/>
              </w:rPr>
            </w:pPr>
          </w:p>
          <w:p w14:paraId="16FBDD54" w14:textId="77777777" w:rsidR="000B1E7A" w:rsidRDefault="000B1E7A" w:rsidP="00407835">
            <w:pPr>
              <w:jc w:val="center"/>
              <w:rPr>
                <w:rFonts w:ascii="Times New Roman" w:hAnsi="Times New Roman" w:cs="Times New Roman"/>
              </w:rPr>
            </w:pPr>
            <w:r>
              <w:rPr>
                <w:rFonts w:ascii="Times New Roman" w:hAnsi="Times New Roman" w:cs="Times New Roman"/>
              </w:rPr>
              <w:t>370</w:t>
            </w:r>
          </w:p>
        </w:tc>
        <w:tc>
          <w:tcPr>
            <w:tcW w:w="290" w:type="pct"/>
          </w:tcPr>
          <w:p w14:paraId="5766A5B9" w14:textId="77777777" w:rsidR="000B1E7A" w:rsidRDefault="000B1E7A" w:rsidP="00407835">
            <w:pPr>
              <w:jc w:val="center"/>
              <w:rPr>
                <w:rFonts w:ascii="Times New Roman" w:hAnsi="Times New Roman" w:cs="Times New Roman"/>
              </w:rPr>
            </w:pPr>
          </w:p>
          <w:p w14:paraId="17F08B9E" w14:textId="77777777" w:rsidR="000B1E7A" w:rsidRDefault="000B1E7A" w:rsidP="00407835">
            <w:pPr>
              <w:jc w:val="center"/>
              <w:rPr>
                <w:rFonts w:ascii="Times New Roman" w:hAnsi="Times New Roman" w:cs="Times New Roman"/>
              </w:rPr>
            </w:pPr>
          </w:p>
          <w:p w14:paraId="0228E4F9" w14:textId="77777777" w:rsidR="000B1E7A" w:rsidRDefault="000B1E7A" w:rsidP="00407835">
            <w:pPr>
              <w:jc w:val="center"/>
              <w:rPr>
                <w:rFonts w:ascii="Times New Roman" w:hAnsi="Times New Roman" w:cs="Times New Roman"/>
              </w:rPr>
            </w:pPr>
          </w:p>
          <w:p w14:paraId="75E4DD40" w14:textId="77777777" w:rsidR="000B1E7A" w:rsidRDefault="000B1E7A" w:rsidP="00407835">
            <w:pPr>
              <w:jc w:val="center"/>
              <w:rPr>
                <w:rFonts w:ascii="Times New Roman" w:hAnsi="Times New Roman" w:cs="Times New Roman"/>
              </w:rPr>
            </w:pPr>
          </w:p>
          <w:p w14:paraId="6808D450" w14:textId="77777777" w:rsidR="000B1E7A" w:rsidRDefault="000B1E7A" w:rsidP="00407835">
            <w:pPr>
              <w:jc w:val="center"/>
              <w:rPr>
                <w:rFonts w:ascii="Times New Roman" w:hAnsi="Times New Roman" w:cs="Times New Roman"/>
              </w:rPr>
            </w:pPr>
          </w:p>
          <w:p w14:paraId="35C5FFC4" w14:textId="77777777" w:rsidR="000B1E7A" w:rsidRDefault="000B1E7A" w:rsidP="00407835">
            <w:pPr>
              <w:jc w:val="center"/>
              <w:rPr>
                <w:rFonts w:ascii="Times New Roman" w:hAnsi="Times New Roman" w:cs="Times New Roman"/>
              </w:rPr>
            </w:pPr>
          </w:p>
        </w:tc>
      </w:tr>
      <w:tr w:rsidR="000B1E7A" w14:paraId="0D1E1DE0" w14:textId="77777777" w:rsidTr="00407835">
        <w:trPr>
          <w:trHeight w:val="288"/>
        </w:trPr>
        <w:tc>
          <w:tcPr>
            <w:tcW w:w="5000" w:type="pct"/>
            <w:gridSpan w:val="8"/>
            <w:shd w:val="clear" w:color="auto" w:fill="D9D9D9" w:themeFill="background1" w:themeFillShade="D9"/>
          </w:tcPr>
          <w:p w14:paraId="65767973" w14:textId="77777777" w:rsidR="000B1E7A" w:rsidRPr="00E754E9" w:rsidRDefault="000B1E7A" w:rsidP="00407835">
            <w:pPr>
              <w:jc w:val="center"/>
              <w:rPr>
                <w:rFonts w:ascii="Times New Roman" w:hAnsi="Times New Roman" w:cs="Times New Roman"/>
                <w:b/>
                <w:bCs/>
              </w:rPr>
            </w:pPr>
            <w:r>
              <w:rPr>
                <w:rFonts w:ascii="Times New Roman" w:hAnsi="Times New Roman" w:cs="Times New Roman"/>
                <w:b/>
                <w:bCs/>
              </w:rPr>
              <w:t>General Fund of the U.S. Government (099)</w:t>
            </w:r>
          </w:p>
        </w:tc>
      </w:tr>
      <w:tr w:rsidR="000B1E7A" w14:paraId="6EF4C02B" w14:textId="77777777" w:rsidTr="00407835">
        <w:trPr>
          <w:trHeight w:val="288"/>
        </w:trPr>
        <w:tc>
          <w:tcPr>
            <w:tcW w:w="1576" w:type="pct"/>
          </w:tcPr>
          <w:p w14:paraId="576CDFD5"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6D3D6D5"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07E564CD"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0658C187"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604FC3C" w14:textId="77777777" w:rsidR="000B1E7A" w:rsidRDefault="000B1E7A" w:rsidP="00407835">
            <w:pPr>
              <w:rPr>
                <w:rFonts w:ascii="Times New Roman" w:hAnsi="Times New Roman" w:cs="Times New Roman"/>
              </w:rPr>
            </w:pPr>
            <w:r>
              <w:rPr>
                <w:rFonts w:ascii="Times New Roman" w:hAnsi="Times New Roman" w:cs="Times New Roman"/>
              </w:rPr>
              <w:t>331000 Cumulative Results of Operations</w:t>
            </w:r>
          </w:p>
          <w:p w14:paraId="584D595F" w14:textId="77777777" w:rsidR="000B1E7A" w:rsidRDefault="000B1E7A" w:rsidP="00407835">
            <w:pPr>
              <w:autoSpaceDE w:val="0"/>
              <w:autoSpaceDN w:val="0"/>
              <w:adjustRightInd w:val="0"/>
              <w:rPr>
                <w:rFonts w:ascii="Times New Roman" w:hAnsi="Times New Roman" w:cs="Times New Roman"/>
              </w:rPr>
            </w:pPr>
            <w:r>
              <w:rPr>
                <w:rFonts w:ascii="Times New Roman" w:hAnsi="Times New Roman" w:cs="Times New Roman"/>
              </w:rPr>
              <w:t xml:space="preserve">      570006 (F) Appropriations Expended – </w:t>
            </w:r>
          </w:p>
          <w:p w14:paraId="2A6A679B" w14:textId="77777777" w:rsidR="000B1E7A" w:rsidRDefault="000B1E7A" w:rsidP="00407835">
            <w:pPr>
              <w:autoSpaceDE w:val="0"/>
              <w:autoSpaceDN w:val="0"/>
              <w:adjustRightInd w:val="0"/>
              <w:rPr>
                <w:rFonts w:ascii="Times New Roman" w:hAnsi="Times New Roman" w:cs="Times New Roman"/>
                <w:b/>
                <w:sz w:val="24"/>
                <w:szCs w:val="24"/>
                <w:u w:val="single"/>
              </w:rPr>
            </w:pPr>
            <w:r>
              <w:rPr>
                <w:rFonts w:ascii="Times New Roman" w:hAnsi="Times New Roman" w:cs="Times New Roman"/>
              </w:rPr>
              <w:t xml:space="preserve">      Disbursed (RC 38)</w:t>
            </w:r>
          </w:p>
        </w:tc>
        <w:tc>
          <w:tcPr>
            <w:tcW w:w="407" w:type="pct"/>
          </w:tcPr>
          <w:p w14:paraId="4F1573D5" w14:textId="77777777" w:rsidR="000B1E7A" w:rsidRDefault="000B1E7A" w:rsidP="00407835">
            <w:pPr>
              <w:jc w:val="center"/>
              <w:rPr>
                <w:rFonts w:ascii="Times New Roman" w:hAnsi="Times New Roman" w:cs="Times New Roman"/>
              </w:rPr>
            </w:pPr>
          </w:p>
          <w:p w14:paraId="05099A02" w14:textId="77777777" w:rsidR="000B1E7A" w:rsidRDefault="000B1E7A" w:rsidP="00407835">
            <w:pPr>
              <w:jc w:val="center"/>
              <w:rPr>
                <w:rFonts w:ascii="Times New Roman" w:hAnsi="Times New Roman" w:cs="Times New Roman"/>
              </w:rPr>
            </w:pPr>
          </w:p>
          <w:p w14:paraId="5C65FA38" w14:textId="77777777" w:rsidR="000B1E7A" w:rsidRDefault="000B1E7A" w:rsidP="00407835">
            <w:pPr>
              <w:jc w:val="center"/>
              <w:rPr>
                <w:rFonts w:ascii="Times New Roman" w:hAnsi="Times New Roman" w:cs="Times New Roman"/>
              </w:rPr>
            </w:pPr>
          </w:p>
          <w:p w14:paraId="4F3D18B9" w14:textId="77777777" w:rsidR="000B1E7A" w:rsidRDefault="000B1E7A" w:rsidP="00407835">
            <w:pPr>
              <w:jc w:val="center"/>
              <w:rPr>
                <w:rFonts w:ascii="Times New Roman" w:hAnsi="Times New Roman" w:cs="Times New Roman"/>
              </w:rPr>
            </w:pPr>
          </w:p>
          <w:p w14:paraId="75EA5E00" w14:textId="77777777" w:rsidR="000B1E7A" w:rsidRDefault="000B1E7A" w:rsidP="00407835">
            <w:pPr>
              <w:jc w:val="center"/>
              <w:rPr>
                <w:rFonts w:ascii="Times New Roman" w:hAnsi="Times New Roman" w:cs="Times New Roman"/>
              </w:rPr>
            </w:pPr>
            <w:r>
              <w:rPr>
                <w:rFonts w:ascii="Times New Roman" w:hAnsi="Times New Roman" w:cs="Times New Roman"/>
              </w:rPr>
              <w:t>300</w:t>
            </w:r>
          </w:p>
        </w:tc>
        <w:tc>
          <w:tcPr>
            <w:tcW w:w="366" w:type="pct"/>
          </w:tcPr>
          <w:p w14:paraId="3B251C50" w14:textId="77777777" w:rsidR="000B1E7A" w:rsidRDefault="000B1E7A" w:rsidP="00407835">
            <w:pPr>
              <w:jc w:val="center"/>
              <w:rPr>
                <w:rFonts w:ascii="Times New Roman" w:hAnsi="Times New Roman" w:cs="Times New Roman"/>
              </w:rPr>
            </w:pPr>
          </w:p>
          <w:p w14:paraId="19BBFBB6" w14:textId="77777777" w:rsidR="000B1E7A" w:rsidRDefault="000B1E7A" w:rsidP="00407835">
            <w:pPr>
              <w:jc w:val="center"/>
              <w:rPr>
                <w:rFonts w:ascii="Times New Roman" w:hAnsi="Times New Roman" w:cs="Times New Roman"/>
              </w:rPr>
            </w:pPr>
          </w:p>
          <w:p w14:paraId="5BB43601" w14:textId="77777777" w:rsidR="000B1E7A" w:rsidRDefault="000B1E7A" w:rsidP="00407835">
            <w:pPr>
              <w:jc w:val="center"/>
              <w:rPr>
                <w:rFonts w:ascii="Times New Roman" w:hAnsi="Times New Roman" w:cs="Times New Roman"/>
              </w:rPr>
            </w:pPr>
          </w:p>
          <w:p w14:paraId="2B88A9BE" w14:textId="77777777" w:rsidR="000B1E7A" w:rsidRDefault="000B1E7A" w:rsidP="00407835">
            <w:pPr>
              <w:jc w:val="center"/>
              <w:rPr>
                <w:rFonts w:ascii="Times New Roman" w:hAnsi="Times New Roman" w:cs="Times New Roman"/>
              </w:rPr>
            </w:pPr>
          </w:p>
          <w:p w14:paraId="34E4AEA6" w14:textId="77777777" w:rsidR="000B1E7A" w:rsidRDefault="000B1E7A" w:rsidP="00407835">
            <w:pPr>
              <w:jc w:val="center"/>
              <w:rPr>
                <w:rFonts w:ascii="Times New Roman" w:hAnsi="Times New Roman" w:cs="Times New Roman"/>
              </w:rPr>
            </w:pPr>
          </w:p>
          <w:p w14:paraId="440CDADD" w14:textId="77777777" w:rsidR="000B1E7A" w:rsidRDefault="000B1E7A" w:rsidP="00407835">
            <w:pPr>
              <w:jc w:val="center"/>
              <w:rPr>
                <w:rFonts w:ascii="Times New Roman" w:hAnsi="Times New Roman" w:cs="Times New Roman"/>
              </w:rPr>
            </w:pPr>
          </w:p>
          <w:p w14:paraId="3C3531D8" w14:textId="77777777" w:rsidR="000B1E7A" w:rsidRDefault="000B1E7A" w:rsidP="00407835">
            <w:pPr>
              <w:jc w:val="center"/>
              <w:rPr>
                <w:rFonts w:ascii="Times New Roman" w:hAnsi="Times New Roman" w:cs="Times New Roman"/>
              </w:rPr>
            </w:pPr>
            <w:r>
              <w:rPr>
                <w:rFonts w:ascii="Times New Roman" w:hAnsi="Times New Roman" w:cs="Times New Roman"/>
              </w:rPr>
              <w:t>300</w:t>
            </w:r>
          </w:p>
        </w:tc>
        <w:tc>
          <w:tcPr>
            <w:tcW w:w="351" w:type="pct"/>
          </w:tcPr>
          <w:p w14:paraId="5FC5F1FA" w14:textId="77777777" w:rsidR="000B1E7A" w:rsidRDefault="000B1E7A" w:rsidP="00407835">
            <w:pPr>
              <w:jc w:val="center"/>
              <w:rPr>
                <w:rFonts w:ascii="Times New Roman" w:hAnsi="Times New Roman" w:cs="Times New Roman"/>
              </w:rPr>
            </w:pPr>
          </w:p>
        </w:tc>
        <w:tc>
          <w:tcPr>
            <w:tcW w:w="1409" w:type="pct"/>
          </w:tcPr>
          <w:p w14:paraId="47E0DABD" w14:textId="77777777" w:rsidR="000B1E7A" w:rsidRDefault="000B1E7A" w:rsidP="00407835">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834531D" w14:textId="77777777" w:rsidR="000B1E7A" w:rsidRDefault="000B1E7A" w:rsidP="00407835">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2A6539D5" w14:textId="77777777" w:rsidR="000B1E7A" w:rsidRDefault="000B1E7A" w:rsidP="00407835">
            <w:pPr>
              <w:tabs>
                <w:tab w:val="left" w:pos="5400"/>
                <w:tab w:val="left" w:pos="5490"/>
              </w:tabs>
              <w:rPr>
                <w:rFonts w:ascii="Times New Roman" w:hAnsi="Times New Roman" w:cs="Times New Roman"/>
                <w:bCs/>
                <w:sz w:val="24"/>
                <w:szCs w:val="24"/>
              </w:rPr>
            </w:pPr>
          </w:p>
          <w:p w14:paraId="08685FFF" w14:textId="77777777" w:rsidR="000B1E7A" w:rsidRDefault="000B1E7A" w:rsidP="00407835">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w:t>
            </w:r>
          </w:p>
          <w:p w14:paraId="27377548" w14:textId="77777777" w:rsidR="000B1E7A" w:rsidRPr="00403928" w:rsidRDefault="000B1E7A" w:rsidP="00407835">
            <w:pPr>
              <w:autoSpaceDE w:val="0"/>
              <w:autoSpaceDN w:val="0"/>
              <w:adjustRightInd w:val="0"/>
              <w:rPr>
                <w:rFonts w:ascii="Times New Roman" w:hAnsi="Times New Roman" w:cs="Times New Roman"/>
              </w:rPr>
            </w:pPr>
            <w:r>
              <w:rPr>
                <w:rFonts w:ascii="Times New Roman" w:hAnsi="Times New Roman" w:cs="Times New Roman"/>
              </w:rPr>
              <w:t xml:space="preserve">571000 (F) </w:t>
            </w:r>
            <w:r w:rsidRPr="00403928">
              <w:rPr>
                <w:rFonts w:ascii="Times New Roman" w:hAnsi="Times New Roman" w:cs="Times New Roman"/>
              </w:rPr>
              <w:t>Transfer in of Agency</w:t>
            </w:r>
          </w:p>
          <w:p w14:paraId="159B151D" w14:textId="77777777" w:rsidR="000B1E7A" w:rsidRPr="00403928" w:rsidRDefault="000B1E7A" w:rsidP="00407835">
            <w:pPr>
              <w:autoSpaceDE w:val="0"/>
              <w:autoSpaceDN w:val="0"/>
              <w:adjustRightInd w:val="0"/>
              <w:rPr>
                <w:rFonts w:ascii="Times New Roman" w:hAnsi="Times New Roman" w:cs="Times New Roman"/>
              </w:rPr>
            </w:pPr>
            <w:r w:rsidRPr="00403928">
              <w:rPr>
                <w:rFonts w:ascii="Times New Roman" w:hAnsi="Times New Roman" w:cs="Times New Roman"/>
              </w:rPr>
              <w:t>Unavailable Custodial</w:t>
            </w:r>
            <w:r>
              <w:rPr>
                <w:rFonts w:ascii="Times New Roman" w:hAnsi="Times New Roman" w:cs="Times New Roman"/>
              </w:rPr>
              <w:t xml:space="preserve"> </w:t>
            </w:r>
            <w:r w:rsidRPr="00403928">
              <w:rPr>
                <w:rFonts w:ascii="Times New Roman" w:hAnsi="Times New Roman" w:cs="Times New Roman"/>
              </w:rPr>
              <w:t>and Non-Entity</w:t>
            </w:r>
          </w:p>
          <w:p w14:paraId="7985B7B9" w14:textId="77777777" w:rsidR="000B1E7A" w:rsidRPr="00403928" w:rsidRDefault="000B1E7A" w:rsidP="00407835">
            <w:pPr>
              <w:rPr>
                <w:rFonts w:ascii="Times New Roman" w:hAnsi="Times New Roman" w:cs="Times New Roman"/>
              </w:rPr>
            </w:pPr>
            <w:r w:rsidRPr="00403928">
              <w:rPr>
                <w:rFonts w:ascii="Times New Roman" w:hAnsi="Times New Roman" w:cs="Times New Roman"/>
              </w:rPr>
              <w:t>Collections</w:t>
            </w:r>
            <w:r>
              <w:rPr>
                <w:rFonts w:ascii="Times New Roman" w:hAnsi="Times New Roman" w:cs="Times New Roman"/>
              </w:rPr>
              <w:t xml:space="preserve"> (RC 44)</w:t>
            </w:r>
          </w:p>
          <w:p w14:paraId="19E62B45" w14:textId="77777777" w:rsidR="000B1E7A" w:rsidRDefault="000B1E7A" w:rsidP="00407835">
            <w:pPr>
              <w:rPr>
                <w:rFonts w:ascii="Times New Roman" w:hAnsi="Times New Roman" w:cs="Times New Roman"/>
              </w:rPr>
            </w:pPr>
            <w:r>
              <w:rPr>
                <w:rFonts w:ascii="Times New Roman" w:hAnsi="Times New Roman" w:cs="Times New Roman"/>
              </w:rPr>
              <w:t xml:space="preserve">   331000 Cumulative Results of </w:t>
            </w:r>
          </w:p>
          <w:p w14:paraId="2E16C1AC" w14:textId="77777777" w:rsidR="000B1E7A" w:rsidRDefault="000B1E7A" w:rsidP="00407835">
            <w:pPr>
              <w:rPr>
                <w:rFonts w:ascii="Times New Roman" w:hAnsi="Times New Roman" w:cs="Times New Roman"/>
              </w:rPr>
            </w:pPr>
            <w:r>
              <w:rPr>
                <w:rFonts w:ascii="Times New Roman" w:hAnsi="Times New Roman" w:cs="Times New Roman"/>
              </w:rPr>
              <w:t xml:space="preserve">   Operations</w:t>
            </w:r>
          </w:p>
          <w:p w14:paraId="3A10A187" w14:textId="77777777" w:rsidR="000B1E7A" w:rsidRPr="00E754E9" w:rsidRDefault="000B1E7A" w:rsidP="00407835">
            <w:pPr>
              <w:tabs>
                <w:tab w:val="left" w:pos="5400"/>
                <w:tab w:val="left" w:pos="5490"/>
              </w:tabs>
              <w:rPr>
                <w:rFonts w:ascii="Times New Roman" w:hAnsi="Times New Roman" w:cs="Times New Roman"/>
                <w:bCs/>
                <w:sz w:val="24"/>
                <w:szCs w:val="24"/>
              </w:rPr>
            </w:pPr>
          </w:p>
        </w:tc>
        <w:tc>
          <w:tcPr>
            <w:tcW w:w="282" w:type="pct"/>
          </w:tcPr>
          <w:p w14:paraId="2B117ACE" w14:textId="77777777" w:rsidR="000B1E7A" w:rsidRDefault="000B1E7A" w:rsidP="00407835">
            <w:pPr>
              <w:jc w:val="center"/>
              <w:rPr>
                <w:rFonts w:ascii="Times New Roman" w:hAnsi="Times New Roman" w:cs="Times New Roman"/>
              </w:rPr>
            </w:pPr>
          </w:p>
          <w:p w14:paraId="58A1049B" w14:textId="77777777" w:rsidR="000B1E7A" w:rsidRDefault="000B1E7A" w:rsidP="00407835">
            <w:pPr>
              <w:jc w:val="center"/>
              <w:rPr>
                <w:rFonts w:ascii="Times New Roman" w:hAnsi="Times New Roman" w:cs="Times New Roman"/>
              </w:rPr>
            </w:pPr>
          </w:p>
          <w:p w14:paraId="343A8AFF" w14:textId="77777777" w:rsidR="000B1E7A" w:rsidRDefault="000B1E7A" w:rsidP="00407835">
            <w:pPr>
              <w:jc w:val="center"/>
              <w:rPr>
                <w:rFonts w:ascii="Times New Roman" w:hAnsi="Times New Roman" w:cs="Times New Roman"/>
              </w:rPr>
            </w:pPr>
          </w:p>
          <w:p w14:paraId="44F32690" w14:textId="77777777" w:rsidR="000B1E7A" w:rsidRDefault="000B1E7A" w:rsidP="00407835">
            <w:pPr>
              <w:jc w:val="center"/>
              <w:rPr>
                <w:rFonts w:ascii="Times New Roman" w:hAnsi="Times New Roman" w:cs="Times New Roman"/>
              </w:rPr>
            </w:pPr>
          </w:p>
          <w:p w14:paraId="3F1B388E" w14:textId="77777777" w:rsidR="000B1E7A" w:rsidRDefault="000B1E7A" w:rsidP="00407835">
            <w:pPr>
              <w:jc w:val="center"/>
              <w:rPr>
                <w:rFonts w:ascii="Times New Roman" w:hAnsi="Times New Roman" w:cs="Times New Roman"/>
              </w:rPr>
            </w:pPr>
          </w:p>
          <w:p w14:paraId="12557C0D" w14:textId="77777777" w:rsidR="000B1E7A" w:rsidRDefault="000B1E7A" w:rsidP="00407835">
            <w:pPr>
              <w:jc w:val="center"/>
              <w:rPr>
                <w:rFonts w:ascii="Times New Roman" w:hAnsi="Times New Roman" w:cs="Times New Roman"/>
              </w:rPr>
            </w:pPr>
          </w:p>
          <w:p w14:paraId="7484B7BD" w14:textId="77777777" w:rsidR="000B1E7A" w:rsidRDefault="000B1E7A" w:rsidP="00407835">
            <w:pPr>
              <w:jc w:val="center"/>
              <w:rPr>
                <w:rFonts w:ascii="Times New Roman" w:hAnsi="Times New Roman" w:cs="Times New Roman"/>
              </w:rPr>
            </w:pPr>
            <w:r>
              <w:rPr>
                <w:rFonts w:ascii="Times New Roman" w:hAnsi="Times New Roman" w:cs="Times New Roman"/>
              </w:rPr>
              <w:t>370</w:t>
            </w:r>
          </w:p>
        </w:tc>
        <w:tc>
          <w:tcPr>
            <w:tcW w:w="319" w:type="pct"/>
          </w:tcPr>
          <w:p w14:paraId="2289D6A2" w14:textId="77777777" w:rsidR="000B1E7A" w:rsidRDefault="000B1E7A" w:rsidP="00407835">
            <w:pPr>
              <w:jc w:val="center"/>
              <w:rPr>
                <w:rFonts w:ascii="Times New Roman" w:hAnsi="Times New Roman" w:cs="Times New Roman"/>
              </w:rPr>
            </w:pPr>
          </w:p>
          <w:p w14:paraId="1CFBB9D4" w14:textId="77777777" w:rsidR="000B1E7A" w:rsidRDefault="000B1E7A" w:rsidP="00407835">
            <w:pPr>
              <w:jc w:val="center"/>
              <w:rPr>
                <w:rFonts w:ascii="Times New Roman" w:hAnsi="Times New Roman" w:cs="Times New Roman"/>
              </w:rPr>
            </w:pPr>
          </w:p>
          <w:p w14:paraId="0014BD9B" w14:textId="77777777" w:rsidR="000B1E7A" w:rsidRDefault="000B1E7A" w:rsidP="00407835">
            <w:pPr>
              <w:jc w:val="center"/>
              <w:rPr>
                <w:rFonts w:ascii="Times New Roman" w:hAnsi="Times New Roman" w:cs="Times New Roman"/>
              </w:rPr>
            </w:pPr>
          </w:p>
          <w:p w14:paraId="36BA90A4" w14:textId="77777777" w:rsidR="000B1E7A" w:rsidRDefault="000B1E7A" w:rsidP="00407835">
            <w:pPr>
              <w:jc w:val="center"/>
              <w:rPr>
                <w:rFonts w:ascii="Times New Roman" w:hAnsi="Times New Roman" w:cs="Times New Roman"/>
              </w:rPr>
            </w:pPr>
          </w:p>
          <w:p w14:paraId="2E4BB94D" w14:textId="77777777" w:rsidR="000B1E7A" w:rsidRDefault="000B1E7A" w:rsidP="00407835">
            <w:pPr>
              <w:jc w:val="center"/>
              <w:rPr>
                <w:rFonts w:ascii="Times New Roman" w:hAnsi="Times New Roman" w:cs="Times New Roman"/>
              </w:rPr>
            </w:pPr>
          </w:p>
          <w:p w14:paraId="2A10784B" w14:textId="77777777" w:rsidR="000B1E7A" w:rsidRDefault="000B1E7A" w:rsidP="00407835">
            <w:pPr>
              <w:jc w:val="center"/>
              <w:rPr>
                <w:rFonts w:ascii="Times New Roman" w:hAnsi="Times New Roman" w:cs="Times New Roman"/>
              </w:rPr>
            </w:pPr>
          </w:p>
          <w:p w14:paraId="54E3AD5C" w14:textId="77777777" w:rsidR="000B1E7A" w:rsidRDefault="000B1E7A" w:rsidP="00407835">
            <w:pPr>
              <w:jc w:val="center"/>
              <w:rPr>
                <w:rFonts w:ascii="Times New Roman" w:hAnsi="Times New Roman" w:cs="Times New Roman"/>
              </w:rPr>
            </w:pPr>
          </w:p>
          <w:p w14:paraId="3D7E93A4" w14:textId="77777777" w:rsidR="000B1E7A" w:rsidRDefault="000B1E7A" w:rsidP="00407835">
            <w:pPr>
              <w:jc w:val="center"/>
              <w:rPr>
                <w:rFonts w:ascii="Times New Roman" w:hAnsi="Times New Roman" w:cs="Times New Roman"/>
              </w:rPr>
            </w:pPr>
          </w:p>
          <w:p w14:paraId="3BF2BFAA" w14:textId="77777777" w:rsidR="000B1E7A" w:rsidRDefault="000B1E7A" w:rsidP="00407835">
            <w:pPr>
              <w:jc w:val="center"/>
              <w:rPr>
                <w:rFonts w:ascii="Times New Roman" w:hAnsi="Times New Roman" w:cs="Times New Roman"/>
              </w:rPr>
            </w:pPr>
            <w:r>
              <w:rPr>
                <w:rFonts w:ascii="Times New Roman" w:hAnsi="Times New Roman" w:cs="Times New Roman"/>
              </w:rPr>
              <w:t>370</w:t>
            </w:r>
          </w:p>
        </w:tc>
        <w:tc>
          <w:tcPr>
            <w:tcW w:w="290" w:type="pct"/>
          </w:tcPr>
          <w:p w14:paraId="6AAFA25D" w14:textId="77777777" w:rsidR="000B1E7A" w:rsidRDefault="000B1E7A" w:rsidP="00407835">
            <w:pPr>
              <w:jc w:val="center"/>
              <w:rPr>
                <w:rFonts w:ascii="Times New Roman" w:hAnsi="Times New Roman" w:cs="Times New Roman"/>
              </w:rPr>
            </w:pPr>
          </w:p>
        </w:tc>
      </w:tr>
    </w:tbl>
    <w:p w14:paraId="3E7D3186" w14:textId="77777777" w:rsidR="000B1E7A" w:rsidRDefault="000B1E7A" w:rsidP="000B1E7A">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0B1E7A" w:rsidRPr="0006525A" w14:paraId="663FAAD9" w14:textId="77777777" w:rsidTr="00407835">
        <w:trPr>
          <w:trHeight w:val="350"/>
        </w:trPr>
        <w:tc>
          <w:tcPr>
            <w:tcW w:w="5000" w:type="pct"/>
            <w:gridSpan w:val="8"/>
            <w:shd w:val="clear" w:color="auto" w:fill="auto"/>
          </w:tcPr>
          <w:p w14:paraId="63E1BDEA" w14:textId="77777777" w:rsidR="000B1E7A" w:rsidRPr="009C0AD4" w:rsidRDefault="000B1E7A" w:rsidP="000B1E7A">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lastRenderedPageBreak/>
              <w:t>To record the closing of appropriations received and used to unexpended appropriations.</w:t>
            </w:r>
          </w:p>
        </w:tc>
      </w:tr>
      <w:tr w:rsidR="000B1E7A" w14:paraId="76DD4252" w14:textId="77777777" w:rsidTr="00407835">
        <w:trPr>
          <w:trHeight w:val="350"/>
        </w:trPr>
        <w:tc>
          <w:tcPr>
            <w:tcW w:w="1576" w:type="pct"/>
            <w:shd w:val="clear" w:color="auto" w:fill="D9D9D9" w:themeFill="background1" w:themeFillShade="D9"/>
          </w:tcPr>
          <w:p w14:paraId="338A35CD"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583ED3AF"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7D4BD516"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613A9823"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FEB6D54"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25CDF799"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9A07861" w14:textId="77777777" w:rsidR="000B1E7A" w:rsidRPr="008C5F15" w:rsidRDefault="000B1E7A" w:rsidP="00407835">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4C370C3C" w14:textId="77777777" w:rsidR="000B1E7A" w:rsidRPr="008C5F15" w:rsidRDefault="000B1E7A" w:rsidP="00407835">
            <w:pPr>
              <w:jc w:val="center"/>
              <w:rPr>
                <w:rFonts w:ascii="Times New Roman" w:hAnsi="Times New Roman" w:cs="Times New Roman"/>
                <w:b/>
              </w:rPr>
            </w:pPr>
            <w:r w:rsidRPr="008C5F15">
              <w:rPr>
                <w:rFonts w:ascii="Times New Roman" w:hAnsi="Times New Roman" w:cs="Times New Roman"/>
                <w:b/>
              </w:rPr>
              <w:t>TC</w:t>
            </w:r>
          </w:p>
        </w:tc>
      </w:tr>
      <w:tr w:rsidR="000B1E7A" w14:paraId="49B7F34D" w14:textId="77777777" w:rsidTr="00407835">
        <w:trPr>
          <w:trHeight w:val="1736"/>
        </w:trPr>
        <w:tc>
          <w:tcPr>
            <w:tcW w:w="1576" w:type="pct"/>
          </w:tcPr>
          <w:p w14:paraId="21462C8B"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C278194" w14:textId="77777777" w:rsidR="000B1E7A" w:rsidRDefault="000B1E7A" w:rsidP="00407835">
            <w:pPr>
              <w:rPr>
                <w:rFonts w:ascii="Times New Roman" w:hAnsi="Times New Roman" w:cs="Times New Roman"/>
              </w:rPr>
            </w:pPr>
            <w:r>
              <w:rPr>
                <w:rFonts w:ascii="Times New Roman" w:hAnsi="Times New Roman" w:cs="Times New Roman"/>
              </w:rPr>
              <w:t>None</w:t>
            </w:r>
          </w:p>
          <w:p w14:paraId="32A2BD45" w14:textId="77777777" w:rsidR="000B1E7A" w:rsidRDefault="000B1E7A" w:rsidP="00407835">
            <w:pPr>
              <w:rPr>
                <w:rFonts w:ascii="Times New Roman" w:hAnsi="Times New Roman" w:cs="Times New Roman"/>
              </w:rPr>
            </w:pPr>
          </w:p>
          <w:p w14:paraId="2843C3E1" w14:textId="77777777" w:rsidR="000B1E7A"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ABE50F9"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310100 (G) Unexpended Appropriations – Appropriations Received (RC 41)    </w:t>
            </w:r>
          </w:p>
          <w:p w14:paraId="0235502E"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310000 Unexpended Appropriations</w:t>
            </w:r>
          </w:p>
          <w:p w14:paraId="5251A184"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310710 (G) Unexpended Appropriations  </w:t>
            </w:r>
          </w:p>
          <w:p w14:paraId="20AE36A0" w14:textId="77777777" w:rsidR="000B1E7A" w:rsidRPr="00DF68DB"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Used - Disbursed (RC 39)</w:t>
            </w:r>
          </w:p>
        </w:tc>
        <w:tc>
          <w:tcPr>
            <w:tcW w:w="407" w:type="pct"/>
          </w:tcPr>
          <w:p w14:paraId="5672514B" w14:textId="77777777" w:rsidR="000B1E7A" w:rsidRDefault="000B1E7A" w:rsidP="00407835">
            <w:pPr>
              <w:jc w:val="center"/>
              <w:rPr>
                <w:rFonts w:ascii="Times New Roman" w:hAnsi="Times New Roman" w:cs="Times New Roman"/>
              </w:rPr>
            </w:pPr>
          </w:p>
          <w:p w14:paraId="7AA59AC9" w14:textId="77777777" w:rsidR="000B1E7A" w:rsidRDefault="000B1E7A" w:rsidP="00407835">
            <w:pPr>
              <w:jc w:val="center"/>
              <w:rPr>
                <w:rFonts w:ascii="Times New Roman" w:hAnsi="Times New Roman" w:cs="Times New Roman"/>
              </w:rPr>
            </w:pPr>
          </w:p>
          <w:p w14:paraId="3E300A7B" w14:textId="77777777" w:rsidR="000B1E7A" w:rsidRDefault="000B1E7A" w:rsidP="00407835">
            <w:pPr>
              <w:jc w:val="center"/>
              <w:rPr>
                <w:rFonts w:ascii="Times New Roman" w:hAnsi="Times New Roman" w:cs="Times New Roman"/>
              </w:rPr>
            </w:pPr>
          </w:p>
          <w:p w14:paraId="540ED518" w14:textId="77777777" w:rsidR="000B1E7A" w:rsidRDefault="000B1E7A" w:rsidP="00407835">
            <w:pPr>
              <w:jc w:val="center"/>
              <w:rPr>
                <w:rFonts w:ascii="Times New Roman" w:hAnsi="Times New Roman" w:cs="Times New Roman"/>
              </w:rPr>
            </w:pPr>
          </w:p>
          <w:p w14:paraId="5811CD56" w14:textId="77777777" w:rsidR="000B1E7A" w:rsidRDefault="000B1E7A" w:rsidP="00407835">
            <w:pPr>
              <w:jc w:val="center"/>
              <w:rPr>
                <w:rFonts w:ascii="Times New Roman" w:hAnsi="Times New Roman" w:cs="Times New Roman"/>
              </w:rPr>
            </w:pPr>
          </w:p>
          <w:p w14:paraId="3DFF515B" w14:textId="77777777" w:rsidR="000B1E7A" w:rsidRDefault="000B1E7A" w:rsidP="00407835">
            <w:pPr>
              <w:jc w:val="center"/>
              <w:rPr>
                <w:rFonts w:ascii="Times New Roman" w:hAnsi="Times New Roman" w:cs="Times New Roman"/>
              </w:rPr>
            </w:pPr>
            <w:r>
              <w:rPr>
                <w:rFonts w:ascii="Times New Roman" w:hAnsi="Times New Roman" w:cs="Times New Roman"/>
              </w:rPr>
              <w:t>450</w:t>
            </w:r>
          </w:p>
        </w:tc>
        <w:tc>
          <w:tcPr>
            <w:tcW w:w="366" w:type="pct"/>
          </w:tcPr>
          <w:p w14:paraId="06E0E63B" w14:textId="77777777" w:rsidR="000B1E7A" w:rsidRDefault="000B1E7A" w:rsidP="00407835">
            <w:pPr>
              <w:jc w:val="center"/>
              <w:rPr>
                <w:rFonts w:ascii="Times New Roman" w:hAnsi="Times New Roman" w:cs="Times New Roman"/>
              </w:rPr>
            </w:pPr>
          </w:p>
          <w:p w14:paraId="7CED148F" w14:textId="77777777" w:rsidR="000B1E7A" w:rsidRDefault="000B1E7A" w:rsidP="00407835">
            <w:pPr>
              <w:jc w:val="center"/>
              <w:rPr>
                <w:rFonts w:ascii="Times New Roman" w:hAnsi="Times New Roman" w:cs="Times New Roman"/>
              </w:rPr>
            </w:pPr>
          </w:p>
          <w:p w14:paraId="2E3ABBD2" w14:textId="77777777" w:rsidR="000B1E7A" w:rsidRDefault="000B1E7A" w:rsidP="00407835">
            <w:pPr>
              <w:jc w:val="center"/>
              <w:rPr>
                <w:rFonts w:ascii="Times New Roman" w:hAnsi="Times New Roman" w:cs="Times New Roman"/>
              </w:rPr>
            </w:pPr>
          </w:p>
          <w:p w14:paraId="1E442329" w14:textId="77777777" w:rsidR="000B1E7A" w:rsidRDefault="000B1E7A" w:rsidP="00407835">
            <w:pPr>
              <w:jc w:val="center"/>
              <w:rPr>
                <w:rFonts w:ascii="Times New Roman" w:hAnsi="Times New Roman" w:cs="Times New Roman"/>
              </w:rPr>
            </w:pPr>
          </w:p>
          <w:p w14:paraId="37059464" w14:textId="77777777" w:rsidR="000B1E7A" w:rsidRDefault="000B1E7A" w:rsidP="00407835">
            <w:pPr>
              <w:jc w:val="center"/>
              <w:rPr>
                <w:rFonts w:ascii="Times New Roman" w:hAnsi="Times New Roman" w:cs="Times New Roman"/>
              </w:rPr>
            </w:pPr>
          </w:p>
          <w:p w14:paraId="6C1A9884" w14:textId="77777777" w:rsidR="000B1E7A" w:rsidRDefault="000B1E7A" w:rsidP="00407835">
            <w:pPr>
              <w:jc w:val="center"/>
              <w:rPr>
                <w:rFonts w:ascii="Times New Roman" w:hAnsi="Times New Roman" w:cs="Times New Roman"/>
              </w:rPr>
            </w:pPr>
          </w:p>
          <w:p w14:paraId="5359F823" w14:textId="77777777" w:rsidR="000B1E7A" w:rsidRDefault="000B1E7A" w:rsidP="00407835">
            <w:pPr>
              <w:jc w:val="center"/>
              <w:rPr>
                <w:rFonts w:ascii="Times New Roman" w:hAnsi="Times New Roman" w:cs="Times New Roman"/>
              </w:rPr>
            </w:pPr>
            <w:r>
              <w:rPr>
                <w:rFonts w:ascii="Times New Roman" w:hAnsi="Times New Roman" w:cs="Times New Roman"/>
              </w:rPr>
              <w:t>150</w:t>
            </w:r>
          </w:p>
          <w:p w14:paraId="3D913E0B" w14:textId="77777777" w:rsidR="000B1E7A" w:rsidRDefault="000B1E7A" w:rsidP="00407835">
            <w:pPr>
              <w:jc w:val="center"/>
              <w:rPr>
                <w:rFonts w:ascii="Times New Roman" w:hAnsi="Times New Roman" w:cs="Times New Roman"/>
              </w:rPr>
            </w:pPr>
          </w:p>
          <w:p w14:paraId="0805F1FC" w14:textId="77777777" w:rsidR="000B1E7A" w:rsidRDefault="000B1E7A" w:rsidP="00407835">
            <w:pPr>
              <w:jc w:val="center"/>
              <w:rPr>
                <w:rFonts w:ascii="Times New Roman" w:hAnsi="Times New Roman" w:cs="Times New Roman"/>
              </w:rPr>
            </w:pPr>
            <w:r>
              <w:rPr>
                <w:rFonts w:ascii="Times New Roman" w:hAnsi="Times New Roman" w:cs="Times New Roman"/>
              </w:rPr>
              <w:t>300</w:t>
            </w:r>
          </w:p>
        </w:tc>
        <w:tc>
          <w:tcPr>
            <w:tcW w:w="351" w:type="pct"/>
          </w:tcPr>
          <w:p w14:paraId="6720F6AF" w14:textId="77777777" w:rsidR="000B1E7A" w:rsidRDefault="000B1E7A" w:rsidP="00407835">
            <w:pPr>
              <w:jc w:val="center"/>
              <w:rPr>
                <w:rFonts w:ascii="Times New Roman" w:hAnsi="Times New Roman" w:cs="Times New Roman"/>
              </w:rPr>
            </w:pPr>
          </w:p>
          <w:p w14:paraId="76A482DE" w14:textId="77777777" w:rsidR="000B1E7A" w:rsidRDefault="000B1E7A" w:rsidP="00407835">
            <w:pPr>
              <w:jc w:val="center"/>
              <w:rPr>
                <w:rFonts w:ascii="Times New Roman" w:hAnsi="Times New Roman" w:cs="Times New Roman"/>
              </w:rPr>
            </w:pPr>
          </w:p>
          <w:p w14:paraId="203D830D" w14:textId="77777777" w:rsidR="000B1E7A" w:rsidRDefault="000B1E7A" w:rsidP="00407835">
            <w:pPr>
              <w:jc w:val="center"/>
              <w:rPr>
                <w:rFonts w:ascii="Times New Roman" w:hAnsi="Times New Roman" w:cs="Times New Roman"/>
              </w:rPr>
            </w:pPr>
          </w:p>
          <w:p w14:paraId="72D93BB2" w14:textId="77777777" w:rsidR="000B1E7A" w:rsidRDefault="000B1E7A" w:rsidP="00407835">
            <w:pPr>
              <w:jc w:val="center"/>
              <w:rPr>
                <w:rFonts w:ascii="Times New Roman" w:hAnsi="Times New Roman" w:cs="Times New Roman"/>
              </w:rPr>
            </w:pPr>
          </w:p>
          <w:p w14:paraId="12D421CA" w14:textId="77777777" w:rsidR="000B1E7A" w:rsidRDefault="000B1E7A" w:rsidP="00407835">
            <w:pPr>
              <w:jc w:val="center"/>
              <w:rPr>
                <w:rFonts w:ascii="Times New Roman" w:hAnsi="Times New Roman" w:cs="Times New Roman"/>
              </w:rPr>
            </w:pPr>
          </w:p>
          <w:p w14:paraId="6F20FB40" w14:textId="77777777" w:rsidR="000B1E7A" w:rsidRDefault="000B1E7A" w:rsidP="00407835">
            <w:pPr>
              <w:jc w:val="center"/>
              <w:rPr>
                <w:rFonts w:ascii="Times New Roman" w:hAnsi="Times New Roman" w:cs="Times New Roman"/>
              </w:rPr>
            </w:pPr>
            <w:r>
              <w:rPr>
                <w:rFonts w:ascii="Times New Roman" w:hAnsi="Times New Roman" w:cs="Times New Roman"/>
              </w:rPr>
              <w:t>F342</w:t>
            </w:r>
          </w:p>
        </w:tc>
        <w:tc>
          <w:tcPr>
            <w:tcW w:w="1409" w:type="pct"/>
          </w:tcPr>
          <w:p w14:paraId="5F53C148"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B2ACAE3"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23B6373D"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2071F1A9" w14:textId="77777777" w:rsidR="000B1E7A" w:rsidRDefault="000B1E7A" w:rsidP="00407835">
            <w:pPr>
              <w:tabs>
                <w:tab w:val="left" w:pos="5400"/>
                <w:tab w:val="left" w:pos="5490"/>
              </w:tabs>
              <w:rPr>
                <w:rFonts w:ascii="Times New Roman" w:hAnsi="Times New Roman" w:cs="Times New Roman"/>
                <w:b/>
                <w:sz w:val="24"/>
                <w:szCs w:val="24"/>
                <w:u w:val="single"/>
              </w:rPr>
            </w:pPr>
          </w:p>
          <w:p w14:paraId="4E509358"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4318498" w14:textId="77777777" w:rsidR="000B1E7A" w:rsidRPr="00E258A4" w:rsidRDefault="000B1E7A" w:rsidP="00407835">
            <w:pPr>
              <w:rPr>
                <w:rFonts w:ascii="Times New Roman" w:hAnsi="Times New Roman" w:cs="Times New Roman"/>
              </w:rPr>
            </w:pPr>
            <w:r>
              <w:rPr>
                <w:rFonts w:ascii="Times New Roman" w:hAnsi="Times New Roman" w:cs="Times New Roman"/>
              </w:rPr>
              <w:t>None</w:t>
            </w:r>
          </w:p>
          <w:p w14:paraId="7AB864BA" w14:textId="77777777" w:rsidR="000B1E7A" w:rsidRPr="00B834DB" w:rsidRDefault="000B1E7A" w:rsidP="00407835">
            <w:pPr>
              <w:rPr>
                <w:rFonts w:ascii="Times New Roman" w:hAnsi="Times New Roman" w:cs="Times New Roman"/>
              </w:rPr>
            </w:pPr>
            <w:r>
              <w:rPr>
                <w:rFonts w:ascii="Times New Roman" w:hAnsi="Times New Roman" w:cs="Times New Roman"/>
              </w:rPr>
              <w:t xml:space="preserve">  </w:t>
            </w:r>
          </w:p>
        </w:tc>
        <w:tc>
          <w:tcPr>
            <w:tcW w:w="282" w:type="pct"/>
          </w:tcPr>
          <w:p w14:paraId="0EFD258A" w14:textId="77777777" w:rsidR="000B1E7A" w:rsidRDefault="000B1E7A" w:rsidP="00407835">
            <w:pPr>
              <w:jc w:val="center"/>
              <w:rPr>
                <w:rFonts w:ascii="Times New Roman" w:hAnsi="Times New Roman" w:cs="Times New Roman"/>
              </w:rPr>
            </w:pPr>
          </w:p>
          <w:p w14:paraId="2095DD40" w14:textId="77777777" w:rsidR="000B1E7A" w:rsidRDefault="000B1E7A" w:rsidP="00407835">
            <w:pPr>
              <w:jc w:val="center"/>
              <w:rPr>
                <w:rFonts w:ascii="Times New Roman" w:hAnsi="Times New Roman" w:cs="Times New Roman"/>
              </w:rPr>
            </w:pPr>
          </w:p>
          <w:p w14:paraId="3055A9FB" w14:textId="77777777" w:rsidR="000B1E7A" w:rsidRDefault="000B1E7A" w:rsidP="00407835">
            <w:pPr>
              <w:jc w:val="center"/>
              <w:rPr>
                <w:rFonts w:ascii="Times New Roman" w:hAnsi="Times New Roman" w:cs="Times New Roman"/>
              </w:rPr>
            </w:pPr>
          </w:p>
          <w:p w14:paraId="6166D1D5" w14:textId="77777777" w:rsidR="000B1E7A" w:rsidRDefault="000B1E7A" w:rsidP="00407835">
            <w:pPr>
              <w:jc w:val="center"/>
              <w:rPr>
                <w:rFonts w:ascii="Times New Roman" w:hAnsi="Times New Roman" w:cs="Times New Roman"/>
              </w:rPr>
            </w:pPr>
          </w:p>
          <w:p w14:paraId="408CB571" w14:textId="77777777" w:rsidR="000B1E7A" w:rsidRDefault="000B1E7A" w:rsidP="00407835">
            <w:pPr>
              <w:jc w:val="center"/>
              <w:rPr>
                <w:rFonts w:ascii="Times New Roman" w:hAnsi="Times New Roman" w:cs="Times New Roman"/>
              </w:rPr>
            </w:pPr>
          </w:p>
          <w:p w14:paraId="71197A74" w14:textId="77777777" w:rsidR="000B1E7A" w:rsidRDefault="000B1E7A" w:rsidP="00407835">
            <w:pPr>
              <w:jc w:val="center"/>
              <w:rPr>
                <w:rFonts w:ascii="Times New Roman" w:hAnsi="Times New Roman" w:cs="Times New Roman"/>
              </w:rPr>
            </w:pPr>
          </w:p>
          <w:p w14:paraId="797B9C23" w14:textId="77777777" w:rsidR="000B1E7A" w:rsidRDefault="000B1E7A" w:rsidP="00407835">
            <w:pPr>
              <w:jc w:val="center"/>
              <w:rPr>
                <w:rFonts w:ascii="Times New Roman" w:hAnsi="Times New Roman" w:cs="Times New Roman"/>
              </w:rPr>
            </w:pPr>
          </w:p>
        </w:tc>
        <w:tc>
          <w:tcPr>
            <w:tcW w:w="319" w:type="pct"/>
          </w:tcPr>
          <w:p w14:paraId="1621EF6A" w14:textId="77777777" w:rsidR="000B1E7A" w:rsidRDefault="000B1E7A" w:rsidP="00407835">
            <w:pPr>
              <w:jc w:val="center"/>
              <w:rPr>
                <w:rFonts w:ascii="Times New Roman" w:hAnsi="Times New Roman" w:cs="Times New Roman"/>
              </w:rPr>
            </w:pPr>
          </w:p>
          <w:p w14:paraId="2EEA835C" w14:textId="77777777" w:rsidR="000B1E7A" w:rsidRDefault="000B1E7A" w:rsidP="00407835">
            <w:pPr>
              <w:jc w:val="center"/>
              <w:rPr>
                <w:rFonts w:ascii="Times New Roman" w:hAnsi="Times New Roman" w:cs="Times New Roman"/>
              </w:rPr>
            </w:pPr>
          </w:p>
          <w:p w14:paraId="75BE2FB1" w14:textId="77777777" w:rsidR="000B1E7A" w:rsidRDefault="000B1E7A" w:rsidP="00407835">
            <w:pPr>
              <w:jc w:val="center"/>
              <w:rPr>
                <w:rFonts w:ascii="Times New Roman" w:hAnsi="Times New Roman" w:cs="Times New Roman"/>
              </w:rPr>
            </w:pPr>
          </w:p>
          <w:p w14:paraId="1C38A040" w14:textId="77777777" w:rsidR="000B1E7A" w:rsidRDefault="000B1E7A" w:rsidP="00407835">
            <w:pPr>
              <w:jc w:val="center"/>
              <w:rPr>
                <w:rFonts w:ascii="Times New Roman" w:hAnsi="Times New Roman" w:cs="Times New Roman"/>
              </w:rPr>
            </w:pPr>
          </w:p>
          <w:p w14:paraId="43686FF9" w14:textId="77777777" w:rsidR="000B1E7A" w:rsidRDefault="000B1E7A" w:rsidP="00407835">
            <w:pPr>
              <w:jc w:val="center"/>
              <w:rPr>
                <w:rFonts w:ascii="Times New Roman" w:hAnsi="Times New Roman" w:cs="Times New Roman"/>
              </w:rPr>
            </w:pPr>
          </w:p>
          <w:p w14:paraId="189C6A31" w14:textId="77777777" w:rsidR="000B1E7A" w:rsidRDefault="000B1E7A" w:rsidP="00407835">
            <w:pPr>
              <w:jc w:val="center"/>
              <w:rPr>
                <w:rFonts w:ascii="Times New Roman" w:hAnsi="Times New Roman" w:cs="Times New Roman"/>
              </w:rPr>
            </w:pPr>
          </w:p>
          <w:p w14:paraId="43A29F42" w14:textId="77777777" w:rsidR="000B1E7A" w:rsidRDefault="000B1E7A" w:rsidP="00407835">
            <w:pPr>
              <w:jc w:val="center"/>
              <w:rPr>
                <w:rFonts w:ascii="Times New Roman" w:hAnsi="Times New Roman" w:cs="Times New Roman"/>
              </w:rPr>
            </w:pPr>
          </w:p>
          <w:p w14:paraId="50C48F6D" w14:textId="77777777" w:rsidR="000B1E7A" w:rsidRDefault="000B1E7A" w:rsidP="00407835">
            <w:pPr>
              <w:jc w:val="center"/>
              <w:rPr>
                <w:rFonts w:ascii="Times New Roman" w:hAnsi="Times New Roman" w:cs="Times New Roman"/>
              </w:rPr>
            </w:pPr>
          </w:p>
          <w:p w14:paraId="1FBF2A62" w14:textId="77777777" w:rsidR="000B1E7A" w:rsidRDefault="000B1E7A" w:rsidP="00407835">
            <w:pPr>
              <w:jc w:val="center"/>
              <w:rPr>
                <w:rFonts w:ascii="Times New Roman" w:hAnsi="Times New Roman" w:cs="Times New Roman"/>
              </w:rPr>
            </w:pPr>
          </w:p>
          <w:p w14:paraId="03C9A6A8" w14:textId="77777777" w:rsidR="000B1E7A" w:rsidRDefault="000B1E7A" w:rsidP="00407835">
            <w:pPr>
              <w:jc w:val="center"/>
              <w:rPr>
                <w:rFonts w:ascii="Times New Roman" w:hAnsi="Times New Roman" w:cs="Times New Roman"/>
              </w:rPr>
            </w:pPr>
          </w:p>
        </w:tc>
        <w:tc>
          <w:tcPr>
            <w:tcW w:w="290" w:type="pct"/>
          </w:tcPr>
          <w:p w14:paraId="6A0B1F38" w14:textId="77777777" w:rsidR="000B1E7A" w:rsidRDefault="000B1E7A" w:rsidP="00407835">
            <w:pPr>
              <w:jc w:val="center"/>
              <w:rPr>
                <w:rFonts w:ascii="Times New Roman" w:hAnsi="Times New Roman" w:cs="Times New Roman"/>
              </w:rPr>
            </w:pPr>
          </w:p>
          <w:p w14:paraId="47B99D48" w14:textId="77777777" w:rsidR="000B1E7A" w:rsidRDefault="000B1E7A" w:rsidP="00407835">
            <w:pPr>
              <w:jc w:val="center"/>
              <w:rPr>
                <w:rFonts w:ascii="Times New Roman" w:hAnsi="Times New Roman" w:cs="Times New Roman"/>
              </w:rPr>
            </w:pPr>
          </w:p>
          <w:p w14:paraId="36D3A940" w14:textId="77777777" w:rsidR="000B1E7A" w:rsidRDefault="000B1E7A" w:rsidP="00407835">
            <w:pPr>
              <w:jc w:val="center"/>
              <w:rPr>
                <w:rFonts w:ascii="Times New Roman" w:hAnsi="Times New Roman" w:cs="Times New Roman"/>
              </w:rPr>
            </w:pPr>
          </w:p>
          <w:p w14:paraId="7110CAC6" w14:textId="77777777" w:rsidR="000B1E7A" w:rsidRDefault="000B1E7A" w:rsidP="00407835">
            <w:pPr>
              <w:jc w:val="center"/>
              <w:rPr>
                <w:rFonts w:ascii="Times New Roman" w:hAnsi="Times New Roman" w:cs="Times New Roman"/>
              </w:rPr>
            </w:pPr>
          </w:p>
          <w:p w14:paraId="2C3FF58F" w14:textId="77777777" w:rsidR="000B1E7A" w:rsidRDefault="000B1E7A" w:rsidP="00407835">
            <w:pPr>
              <w:jc w:val="center"/>
              <w:rPr>
                <w:rFonts w:ascii="Times New Roman" w:hAnsi="Times New Roman" w:cs="Times New Roman"/>
              </w:rPr>
            </w:pPr>
          </w:p>
          <w:p w14:paraId="2CBC2A85" w14:textId="77777777" w:rsidR="000B1E7A" w:rsidRDefault="000B1E7A" w:rsidP="00407835">
            <w:pPr>
              <w:jc w:val="center"/>
              <w:rPr>
                <w:rFonts w:ascii="Times New Roman" w:hAnsi="Times New Roman" w:cs="Times New Roman"/>
              </w:rPr>
            </w:pPr>
          </w:p>
        </w:tc>
      </w:tr>
      <w:tr w:rsidR="000B1E7A" w14:paraId="10C7E5A2" w14:textId="77777777" w:rsidTr="00407835">
        <w:trPr>
          <w:trHeight w:val="288"/>
        </w:trPr>
        <w:tc>
          <w:tcPr>
            <w:tcW w:w="5000" w:type="pct"/>
            <w:gridSpan w:val="8"/>
            <w:shd w:val="clear" w:color="auto" w:fill="D9D9D9" w:themeFill="background1" w:themeFillShade="D9"/>
          </w:tcPr>
          <w:p w14:paraId="30FDB9A6" w14:textId="77777777" w:rsidR="000B1E7A" w:rsidRPr="00B5052E" w:rsidRDefault="000B1E7A" w:rsidP="00407835">
            <w:pPr>
              <w:jc w:val="center"/>
              <w:rPr>
                <w:rFonts w:ascii="Times New Roman" w:hAnsi="Times New Roman" w:cs="Times New Roman"/>
                <w:b/>
                <w:bCs/>
              </w:rPr>
            </w:pPr>
            <w:r>
              <w:rPr>
                <w:rFonts w:ascii="Times New Roman" w:hAnsi="Times New Roman" w:cs="Times New Roman"/>
                <w:b/>
                <w:bCs/>
              </w:rPr>
              <w:t>General Fund of the U.S. Government (099)</w:t>
            </w:r>
          </w:p>
        </w:tc>
      </w:tr>
      <w:tr w:rsidR="000B1E7A" w14:paraId="5DCC10E7" w14:textId="77777777" w:rsidTr="00407835">
        <w:trPr>
          <w:trHeight w:val="288"/>
        </w:trPr>
        <w:tc>
          <w:tcPr>
            <w:tcW w:w="1576" w:type="pct"/>
          </w:tcPr>
          <w:p w14:paraId="5FC12089" w14:textId="77777777" w:rsidR="000B1E7A" w:rsidRDefault="000B1E7A" w:rsidP="0040783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0A19D0"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None</w:t>
            </w:r>
          </w:p>
          <w:p w14:paraId="118D0593" w14:textId="77777777" w:rsidR="000B1E7A" w:rsidRDefault="000B1E7A" w:rsidP="00407835">
            <w:pPr>
              <w:tabs>
                <w:tab w:val="left" w:pos="5400"/>
                <w:tab w:val="left" w:pos="5490"/>
              </w:tabs>
              <w:rPr>
                <w:rFonts w:ascii="Times New Roman" w:hAnsi="Times New Roman" w:cs="Times New Roman"/>
              </w:rPr>
            </w:pPr>
            <w:r>
              <w:rPr>
                <w:rFonts w:ascii="Times New Roman" w:hAnsi="Times New Roman" w:cs="Times New Roman"/>
              </w:rPr>
              <w:t xml:space="preserve">             </w:t>
            </w:r>
          </w:p>
          <w:p w14:paraId="6A1B970A" w14:textId="77777777" w:rsidR="000B1E7A" w:rsidRDefault="000B1E7A" w:rsidP="00407835">
            <w:pPr>
              <w:tabs>
                <w:tab w:val="left" w:pos="5400"/>
                <w:tab w:val="left" w:pos="5490"/>
              </w:tabs>
              <w:rPr>
                <w:rFonts w:ascii="Times New Roman" w:hAnsi="Times New Roman" w:cs="Times New Roman"/>
              </w:rPr>
            </w:pPr>
          </w:p>
          <w:p w14:paraId="3F7E5524" w14:textId="77777777" w:rsidR="000B1E7A" w:rsidRDefault="000B1E7A" w:rsidP="0040783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C951F3E" w14:textId="77777777" w:rsidR="000B1E7A" w:rsidRDefault="000B1E7A" w:rsidP="00407835">
            <w:pPr>
              <w:rPr>
                <w:rFonts w:ascii="Times New Roman" w:hAnsi="Times New Roman" w:cs="Times New Roman"/>
              </w:rPr>
            </w:pPr>
            <w:r>
              <w:rPr>
                <w:rFonts w:ascii="Times New Roman" w:hAnsi="Times New Roman" w:cs="Times New Roman"/>
              </w:rPr>
              <w:t>320000 Appropriations Outstanding - Cumulative</w:t>
            </w:r>
          </w:p>
          <w:p w14:paraId="2FDC6D35" w14:textId="77777777" w:rsidR="000B1E7A" w:rsidRDefault="000B1E7A" w:rsidP="00407835">
            <w:pPr>
              <w:rPr>
                <w:rFonts w:ascii="Times New Roman" w:hAnsi="Times New Roman" w:cs="Times New Roman"/>
              </w:rPr>
            </w:pPr>
            <w:r>
              <w:rPr>
                <w:rFonts w:ascii="Times New Roman" w:hAnsi="Times New Roman" w:cs="Times New Roman"/>
              </w:rPr>
              <w:t xml:space="preserve">320710 (F) Appropriations </w:t>
            </w:r>
            <w:proofErr w:type="gramStart"/>
            <w:r>
              <w:rPr>
                <w:rFonts w:ascii="Times New Roman" w:hAnsi="Times New Roman" w:cs="Times New Roman"/>
              </w:rPr>
              <w:t>Outstanding  Used</w:t>
            </w:r>
            <w:proofErr w:type="gramEnd"/>
            <w:r>
              <w:rPr>
                <w:rFonts w:ascii="Times New Roman" w:hAnsi="Times New Roman" w:cs="Times New Roman"/>
              </w:rPr>
              <w:t xml:space="preserve"> - Disbursed (RC 39)</w:t>
            </w:r>
          </w:p>
          <w:p w14:paraId="36566272" w14:textId="77777777" w:rsidR="000B1E7A" w:rsidRDefault="000B1E7A" w:rsidP="00407835">
            <w:pPr>
              <w:rPr>
                <w:rFonts w:ascii="Times New Roman" w:hAnsi="Times New Roman" w:cs="Times New Roman"/>
              </w:rPr>
            </w:pPr>
            <w:r>
              <w:rPr>
                <w:rFonts w:ascii="Times New Roman" w:hAnsi="Times New Roman" w:cs="Times New Roman"/>
              </w:rPr>
              <w:t xml:space="preserve">   320100 (F) Appropriations </w:t>
            </w:r>
          </w:p>
          <w:p w14:paraId="2B0B813D" w14:textId="77777777" w:rsidR="000B1E7A" w:rsidRDefault="000B1E7A" w:rsidP="00407835">
            <w:pPr>
              <w:rPr>
                <w:rFonts w:ascii="Times New Roman" w:hAnsi="Times New Roman" w:cs="Times New Roman"/>
              </w:rPr>
            </w:pPr>
            <w:r>
              <w:rPr>
                <w:rFonts w:ascii="Times New Roman" w:hAnsi="Times New Roman" w:cs="Times New Roman"/>
              </w:rPr>
              <w:t xml:space="preserve">   Outstanding – Warrants Issued </w:t>
            </w:r>
          </w:p>
          <w:p w14:paraId="7369C21F" w14:textId="77777777" w:rsidR="000B1E7A" w:rsidRPr="00E258A4" w:rsidRDefault="000B1E7A" w:rsidP="00407835">
            <w:pPr>
              <w:rPr>
                <w:rFonts w:ascii="Times New Roman" w:hAnsi="Times New Roman" w:cs="Times New Roman"/>
              </w:rPr>
            </w:pPr>
            <w:r>
              <w:rPr>
                <w:rFonts w:ascii="Times New Roman" w:hAnsi="Times New Roman" w:cs="Times New Roman"/>
              </w:rPr>
              <w:t xml:space="preserve">                                        (RC 41)</w:t>
            </w:r>
          </w:p>
          <w:p w14:paraId="3B490B9C" w14:textId="77777777" w:rsidR="000B1E7A" w:rsidRDefault="000B1E7A" w:rsidP="00407835">
            <w:pPr>
              <w:rPr>
                <w:rFonts w:ascii="Times New Roman" w:hAnsi="Times New Roman" w:cs="Times New Roman"/>
                <w:b/>
                <w:sz w:val="24"/>
                <w:szCs w:val="24"/>
                <w:u w:val="single"/>
              </w:rPr>
            </w:pPr>
          </w:p>
        </w:tc>
        <w:tc>
          <w:tcPr>
            <w:tcW w:w="407" w:type="pct"/>
          </w:tcPr>
          <w:p w14:paraId="7C4F2C52" w14:textId="77777777" w:rsidR="000B1E7A" w:rsidRDefault="000B1E7A" w:rsidP="00407835">
            <w:pPr>
              <w:jc w:val="center"/>
              <w:rPr>
                <w:rFonts w:ascii="Times New Roman" w:hAnsi="Times New Roman" w:cs="Times New Roman"/>
              </w:rPr>
            </w:pPr>
          </w:p>
          <w:p w14:paraId="04643F07" w14:textId="77777777" w:rsidR="000B1E7A" w:rsidRDefault="000B1E7A" w:rsidP="00407835">
            <w:pPr>
              <w:jc w:val="center"/>
              <w:rPr>
                <w:rFonts w:ascii="Times New Roman" w:hAnsi="Times New Roman" w:cs="Times New Roman"/>
              </w:rPr>
            </w:pPr>
          </w:p>
          <w:p w14:paraId="14D29F20" w14:textId="77777777" w:rsidR="000B1E7A" w:rsidRDefault="000B1E7A" w:rsidP="00407835">
            <w:pPr>
              <w:jc w:val="center"/>
              <w:rPr>
                <w:rFonts w:ascii="Times New Roman" w:hAnsi="Times New Roman" w:cs="Times New Roman"/>
              </w:rPr>
            </w:pPr>
          </w:p>
          <w:p w14:paraId="6F2F4F36" w14:textId="77777777" w:rsidR="000B1E7A" w:rsidRDefault="000B1E7A" w:rsidP="00407835">
            <w:pPr>
              <w:jc w:val="center"/>
              <w:rPr>
                <w:rFonts w:ascii="Times New Roman" w:hAnsi="Times New Roman" w:cs="Times New Roman"/>
              </w:rPr>
            </w:pPr>
          </w:p>
          <w:p w14:paraId="04FEBA7D" w14:textId="77777777" w:rsidR="000B1E7A" w:rsidRDefault="000B1E7A" w:rsidP="00407835">
            <w:pPr>
              <w:jc w:val="center"/>
              <w:rPr>
                <w:rFonts w:ascii="Times New Roman" w:hAnsi="Times New Roman" w:cs="Times New Roman"/>
              </w:rPr>
            </w:pPr>
          </w:p>
          <w:p w14:paraId="3B45083B" w14:textId="77777777" w:rsidR="000B1E7A" w:rsidRDefault="000B1E7A" w:rsidP="00407835">
            <w:pPr>
              <w:jc w:val="center"/>
              <w:rPr>
                <w:rFonts w:ascii="Times New Roman" w:hAnsi="Times New Roman" w:cs="Times New Roman"/>
              </w:rPr>
            </w:pPr>
          </w:p>
          <w:p w14:paraId="62598976" w14:textId="77777777" w:rsidR="000B1E7A" w:rsidRDefault="000B1E7A" w:rsidP="00407835">
            <w:pPr>
              <w:jc w:val="center"/>
              <w:rPr>
                <w:rFonts w:ascii="Times New Roman" w:hAnsi="Times New Roman" w:cs="Times New Roman"/>
              </w:rPr>
            </w:pPr>
            <w:r>
              <w:rPr>
                <w:rFonts w:ascii="Times New Roman" w:hAnsi="Times New Roman" w:cs="Times New Roman"/>
              </w:rPr>
              <w:t>150</w:t>
            </w:r>
          </w:p>
          <w:p w14:paraId="1FFB5F64" w14:textId="77777777" w:rsidR="000B1E7A" w:rsidRDefault="000B1E7A" w:rsidP="00407835">
            <w:pPr>
              <w:jc w:val="center"/>
              <w:rPr>
                <w:rFonts w:ascii="Times New Roman" w:hAnsi="Times New Roman" w:cs="Times New Roman"/>
              </w:rPr>
            </w:pPr>
          </w:p>
          <w:p w14:paraId="09874BE9" w14:textId="77777777" w:rsidR="000B1E7A" w:rsidRDefault="000B1E7A" w:rsidP="00407835">
            <w:pPr>
              <w:jc w:val="center"/>
              <w:rPr>
                <w:rFonts w:ascii="Times New Roman" w:hAnsi="Times New Roman" w:cs="Times New Roman"/>
              </w:rPr>
            </w:pPr>
          </w:p>
          <w:p w14:paraId="2677CF2F" w14:textId="77777777" w:rsidR="000B1E7A" w:rsidRDefault="000B1E7A" w:rsidP="00407835">
            <w:pPr>
              <w:jc w:val="center"/>
              <w:rPr>
                <w:rFonts w:ascii="Times New Roman" w:hAnsi="Times New Roman" w:cs="Times New Roman"/>
              </w:rPr>
            </w:pPr>
            <w:r>
              <w:rPr>
                <w:rFonts w:ascii="Times New Roman" w:hAnsi="Times New Roman" w:cs="Times New Roman"/>
              </w:rPr>
              <w:t>300</w:t>
            </w:r>
          </w:p>
        </w:tc>
        <w:tc>
          <w:tcPr>
            <w:tcW w:w="366" w:type="pct"/>
          </w:tcPr>
          <w:p w14:paraId="5D5417FD" w14:textId="77777777" w:rsidR="000B1E7A" w:rsidRDefault="000B1E7A" w:rsidP="00407835">
            <w:pPr>
              <w:jc w:val="center"/>
              <w:rPr>
                <w:rFonts w:ascii="Times New Roman" w:hAnsi="Times New Roman" w:cs="Times New Roman"/>
              </w:rPr>
            </w:pPr>
          </w:p>
          <w:p w14:paraId="7E291D8C" w14:textId="77777777" w:rsidR="000B1E7A" w:rsidRDefault="000B1E7A" w:rsidP="00407835">
            <w:pPr>
              <w:jc w:val="center"/>
              <w:rPr>
                <w:rFonts w:ascii="Times New Roman" w:hAnsi="Times New Roman" w:cs="Times New Roman"/>
              </w:rPr>
            </w:pPr>
          </w:p>
          <w:p w14:paraId="0A5F7F7F" w14:textId="77777777" w:rsidR="000B1E7A" w:rsidRDefault="000B1E7A" w:rsidP="00407835">
            <w:pPr>
              <w:jc w:val="center"/>
              <w:rPr>
                <w:rFonts w:ascii="Times New Roman" w:hAnsi="Times New Roman" w:cs="Times New Roman"/>
              </w:rPr>
            </w:pPr>
          </w:p>
          <w:p w14:paraId="0CAAD387" w14:textId="77777777" w:rsidR="000B1E7A" w:rsidRDefault="000B1E7A" w:rsidP="00407835">
            <w:pPr>
              <w:jc w:val="center"/>
              <w:rPr>
                <w:rFonts w:ascii="Times New Roman" w:hAnsi="Times New Roman" w:cs="Times New Roman"/>
              </w:rPr>
            </w:pPr>
          </w:p>
          <w:p w14:paraId="108191DA" w14:textId="77777777" w:rsidR="000B1E7A" w:rsidRDefault="000B1E7A" w:rsidP="00407835">
            <w:pPr>
              <w:jc w:val="center"/>
              <w:rPr>
                <w:rFonts w:ascii="Times New Roman" w:hAnsi="Times New Roman" w:cs="Times New Roman"/>
              </w:rPr>
            </w:pPr>
          </w:p>
          <w:p w14:paraId="55C50753" w14:textId="77777777" w:rsidR="000B1E7A" w:rsidRDefault="000B1E7A" w:rsidP="00407835">
            <w:pPr>
              <w:jc w:val="center"/>
              <w:rPr>
                <w:rFonts w:ascii="Times New Roman" w:hAnsi="Times New Roman" w:cs="Times New Roman"/>
              </w:rPr>
            </w:pPr>
          </w:p>
          <w:p w14:paraId="02B6DEA9" w14:textId="77777777" w:rsidR="000B1E7A" w:rsidRDefault="000B1E7A" w:rsidP="00407835">
            <w:pPr>
              <w:jc w:val="center"/>
              <w:rPr>
                <w:rFonts w:ascii="Times New Roman" w:hAnsi="Times New Roman" w:cs="Times New Roman"/>
              </w:rPr>
            </w:pPr>
          </w:p>
          <w:p w14:paraId="3C88B543" w14:textId="77777777" w:rsidR="000B1E7A" w:rsidRDefault="000B1E7A" w:rsidP="00407835">
            <w:pPr>
              <w:jc w:val="center"/>
              <w:rPr>
                <w:rFonts w:ascii="Times New Roman" w:hAnsi="Times New Roman" w:cs="Times New Roman"/>
              </w:rPr>
            </w:pPr>
          </w:p>
          <w:p w14:paraId="639EAA33" w14:textId="77777777" w:rsidR="000B1E7A" w:rsidRDefault="000B1E7A" w:rsidP="00407835">
            <w:pPr>
              <w:jc w:val="center"/>
              <w:rPr>
                <w:rFonts w:ascii="Times New Roman" w:hAnsi="Times New Roman" w:cs="Times New Roman"/>
              </w:rPr>
            </w:pPr>
          </w:p>
          <w:p w14:paraId="58F455B8" w14:textId="77777777" w:rsidR="000B1E7A" w:rsidRDefault="000B1E7A" w:rsidP="00407835">
            <w:pPr>
              <w:jc w:val="center"/>
              <w:rPr>
                <w:rFonts w:ascii="Times New Roman" w:hAnsi="Times New Roman" w:cs="Times New Roman"/>
              </w:rPr>
            </w:pPr>
          </w:p>
          <w:p w14:paraId="308962F7" w14:textId="77777777" w:rsidR="000B1E7A" w:rsidRDefault="000B1E7A" w:rsidP="00407835">
            <w:pPr>
              <w:jc w:val="center"/>
              <w:rPr>
                <w:rFonts w:ascii="Times New Roman" w:hAnsi="Times New Roman" w:cs="Times New Roman"/>
              </w:rPr>
            </w:pPr>
            <w:r>
              <w:rPr>
                <w:rFonts w:ascii="Times New Roman" w:hAnsi="Times New Roman" w:cs="Times New Roman"/>
              </w:rPr>
              <w:t>450</w:t>
            </w:r>
          </w:p>
        </w:tc>
        <w:tc>
          <w:tcPr>
            <w:tcW w:w="351" w:type="pct"/>
          </w:tcPr>
          <w:p w14:paraId="21A65F85" w14:textId="77777777" w:rsidR="000B1E7A" w:rsidRDefault="000B1E7A" w:rsidP="00407835">
            <w:pPr>
              <w:jc w:val="center"/>
              <w:rPr>
                <w:rFonts w:ascii="Times New Roman" w:hAnsi="Times New Roman" w:cs="Times New Roman"/>
              </w:rPr>
            </w:pPr>
          </w:p>
        </w:tc>
        <w:tc>
          <w:tcPr>
            <w:tcW w:w="1409" w:type="pct"/>
          </w:tcPr>
          <w:p w14:paraId="06AB373A" w14:textId="77777777" w:rsidR="000B1E7A" w:rsidRDefault="000B1E7A" w:rsidP="00407835">
            <w:pPr>
              <w:tabs>
                <w:tab w:val="left" w:pos="5400"/>
                <w:tab w:val="left" w:pos="5490"/>
              </w:tabs>
              <w:rPr>
                <w:rFonts w:ascii="Times New Roman" w:hAnsi="Times New Roman" w:cs="Times New Roman"/>
                <w:bCs/>
                <w:sz w:val="24"/>
                <w:szCs w:val="24"/>
                <w:u w:val="single"/>
              </w:rPr>
            </w:pPr>
            <w:r>
              <w:rPr>
                <w:rFonts w:ascii="Times New Roman" w:hAnsi="Times New Roman" w:cs="Times New Roman"/>
                <w:b/>
                <w:sz w:val="24"/>
                <w:szCs w:val="24"/>
                <w:u w:val="single"/>
              </w:rPr>
              <w:t>Budgetary Entry</w:t>
            </w:r>
          </w:p>
          <w:p w14:paraId="7172719A" w14:textId="77777777" w:rsidR="000B1E7A" w:rsidRDefault="000B1E7A" w:rsidP="00407835">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4E7D105D" w14:textId="77777777" w:rsidR="000B1E7A" w:rsidRDefault="000B1E7A" w:rsidP="00407835">
            <w:pPr>
              <w:tabs>
                <w:tab w:val="left" w:pos="5400"/>
                <w:tab w:val="left" w:pos="5490"/>
              </w:tabs>
              <w:rPr>
                <w:rFonts w:ascii="Times New Roman" w:hAnsi="Times New Roman" w:cs="Times New Roman"/>
                <w:bCs/>
                <w:sz w:val="24"/>
                <w:szCs w:val="24"/>
              </w:rPr>
            </w:pPr>
          </w:p>
          <w:p w14:paraId="2EE99D86" w14:textId="77777777" w:rsidR="000B1E7A" w:rsidRDefault="000B1E7A" w:rsidP="00407835">
            <w:pPr>
              <w:tabs>
                <w:tab w:val="left" w:pos="5400"/>
                <w:tab w:val="left" w:pos="5490"/>
              </w:tabs>
              <w:rPr>
                <w:rFonts w:ascii="Times New Roman" w:hAnsi="Times New Roman" w:cs="Times New Roman"/>
                <w:bCs/>
                <w:sz w:val="24"/>
                <w:szCs w:val="24"/>
              </w:rPr>
            </w:pPr>
          </w:p>
          <w:p w14:paraId="534CDA12" w14:textId="77777777" w:rsidR="000B1E7A" w:rsidRDefault="000B1E7A" w:rsidP="00407835">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4656CDD0" w14:textId="77777777" w:rsidR="000B1E7A" w:rsidRPr="00B5052E" w:rsidRDefault="000B1E7A" w:rsidP="00407835">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tc>
        <w:tc>
          <w:tcPr>
            <w:tcW w:w="282" w:type="pct"/>
          </w:tcPr>
          <w:p w14:paraId="0B228646" w14:textId="77777777" w:rsidR="000B1E7A" w:rsidRDefault="000B1E7A" w:rsidP="00407835">
            <w:pPr>
              <w:jc w:val="center"/>
              <w:rPr>
                <w:rFonts w:ascii="Times New Roman" w:hAnsi="Times New Roman" w:cs="Times New Roman"/>
              </w:rPr>
            </w:pPr>
          </w:p>
        </w:tc>
        <w:tc>
          <w:tcPr>
            <w:tcW w:w="319" w:type="pct"/>
          </w:tcPr>
          <w:p w14:paraId="4685D983" w14:textId="77777777" w:rsidR="000B1E7A" w:rsidRDefault="000B1E7A" w:rsidP="00407835">
            <w:pPr>
              <w:jc w:val="center"/>
              <w:rPr>
                <w:rFonts w:ascii="Times New Roman" w:hAnsi="Times New Roman" w:cs="Times New Roman"/>
              </w:rPr>
            </w:pPr>
          </w:p>
        </w:tc>
        <w:tc>
          <w:tcPr>
            <w:tcW w:w="290" w:type="pct"/>
          </w:tcPr>
          <w:p w14:paraId="17F64544" w14:textId="77777777" w:rsidR="000B1E7A" w:rsidRDefault="000B1E7A" w:rsidP="00407835">
            <w:pPr>
              <w:jc w:val="center"/>
              <w:rPr>
                <w:rFonts w:ascii="Times New Roman" w:hAnsi="Times New Roman" w:cs="Times New Roman"/>
              </w:rPr>
            </w:pPr>
          </w:p>
        </w:tc>
      </w:tr>
    </w:tbl>
    <w:p w14:paraId="78B14787" w14:textId="77777777" w:rsidR="000B1E7A" w:rsidRDefault="000B1E7A" w:rsidP="000B1E7A">
      <w:pPr>
        <w:rPr>
          <w:rFonts w:ascii="Times New Roman" w:hAnsi="Times New Roman" w:cs="Times New Roman"/>
          <w:b/>
          <w:sz w:val="24"/>
          <w:szCs w:val="24"/>
        </w:rPr>
      </w:pPr>
    </w:p>
    <w:p w14:paraId="44120F89" w14:textId="77777777" w:rsidR="000B1E7A" w:rsidRDefault="000B1E7A" w:rsidP="000B1E7A">
      <w:pPr>
        <w:rPr>
          <w:rFonts w:ascii="Times New Roman" w:hAnsi="Times New Roman" w:cs="Times New Roman"/>
          <w:b/>
          <w:sz w:val="24"/>
          <w:szCs w:val="24"/>
        </w:rPr>
      </w:pPr>
    </w:p>
    <w:p w14:paraId="03EAE09A" w14:textId="77777777" w:rsidR="000B1E7A" w:rsidRDefault="000B1E7A" w:rsidP="000B1E7A">
      <w:pPr>
        <w:rPr>
          <w:rFonts w:ascii="Times New Roman" w:hAnsi="Times New Roman" w:cs="Times New Roman"/>
          <w:b/>
          <w:sz w:val="24"/>
          <w:szCs w:val="24"/>
        </w:rPr>
      </w:pPr>
    </w:p>
    <w:p w14:paraId="64B721A6" w14:textId="77777777" w:rsidR="000B1E7A" w:rsidRDefault="000B1E7A" w:rsidP="000B1E7A">
      <w:pPr>
        <w:rPr>
          <w:rFonts w:ascii="Times New Roman" w:hAnsi="Times New Roman" w:cs="Times New Roman"/>
          <w:b/>
          <w:sz w:val="24"/>
          <w:szCs w:val="24"/>
        </w:rPr>
      </w:pPr>
    </w:p>
    <w:p w14:paraId="6092D5DD" w14:textId="77777777" w:rsidR="000B1E7A" w:rsidRDefault="000B1E7A" w:rsidP="000B1E7A">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B1E7A" w14:paraId="45E51FA9" w14:textId="77777777" w:rsidTr="000B1E7A">
        <w:tc>
          <w:tcPr>
            <w:tcW w:w="1475" w:type="dxa"/>
            <w:shd w:val="clear" w:color="auto" w:fill="D9D9D9" w:themeFill="background1" w:themeFillShade="D9"/>
          </w:tcPr>
          <w:p w14:paraId="7C236316" w14:textId="77777777" w:rsidR="000B1E7A" w:rsidRPr="002513B0" w:rsidRDefault="000B1E7A" w:rsidP="00407835">
            <w:pPr>
              <w:jc w:val="center"/>
              <w:rPr>
                <w:rFonts w:ascii="Times New Roman" w:hAnsi="Times New Roman" w:cs="Times New Roman"/>
                <w:b/>
                <w:sz w:val="24"/>
                <w:szCs w:val="24"/>
              </w:rPr>
            </w:pPr>
          </w:p>
        </w:tc>
        <w:tc>
          <w:tcPr>
            <w:tcW w:w="5760" w:type="dxa"/>
            <w:shd w:val="clear" w:color="auto" w:fill="D9D9D9" w:themeFill="background1" w:themeFillShade="D9"/>
          </w:tcPr>
          <w:p w14:paraId="749D4118" w14:textId="77777777" w:rsidR="000B1E7A" w:rsidRDefault="000B1E7A" w:rsidP="00407835">
            <w:pPr>
              <w:jc w:val="center"/>
              <w:rPr>
                <w:rFonts w:ascii="Times New Roman" w:hAnsi="Times New Roman" w:cs="Times New Roman"/>
                <w:b/>
                <w:sz w:val="24"/>
                <w:szCs w:val="24"/>
              </w:rPr>
            </w:pPr>
          </w:p>
        </w:tc>
        <w:tc>
          <w:tcPr>
            <w:tcW w:w="3247" w:type="dxa"/>
            <w:gridSpan w:val="2"/>
            <w:shd w:val="clear" w:color="auto" w:fill="D9D9D9" w:themeFill="background1" w:themeFillShade="D9"/>
          </w:tcPr>
          <w:p w14:paraId="4FD72A88"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shd w:val="clear" w:color="auto" w:fill="D9D9D9" w:themeFill="background1" w:themeFillShade="D9"/>
          </w:tcPr>
          <w:p w14:paraId="0C878424"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B1E7A" w14:paraId="7101DE95" w14:textId="77777777" w:rsidTr="00407835">
        <w:tc>
          <w:tcPr>
            <w:tcW w:w="1475" w:type="dxa"/>
          </w:tcPr>
          <w:p w14:paraId="01FC7449" w14:textId="77777777" w:rsidR="000B1E7A" w:rsidRPr="002513B0" w:rsidRDefault="000B1E7A" w:rsidP="0040783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4D05B87C" w14:textId="77777777" w:rsidR="000B1E7A" w:rsidRPr="002513B0"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6F834E14"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1B574EBA"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7F73F9FA"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1F49E5CE"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B1E7A" w14:paraId="7764301A" w14:textId="77777777" w:rsidTr="00407835">
        <w:tc>
          <w:tcPr>
            <w:tcW w:w="1475" w:type="dxa"/>
          </w:tcPr>
          <w:p w14:paraId="6FC4F6A8" w14:textId="77777777" w:rsidR="000B1E7A" w:rsidRPr="002513B0"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72378709" w14:textId="77777777" w:rsidR="000B1E7A" w:rsidRDefault="000B1E7A" w:rsidP="00407835">
            <w:pPr>
              <w:rPr>
                <w:rFonts w:ascii="Times New Roman" w:hAnsi="Times New Roman" w:cs="Times New Roman"/>
                <w:b/>
                <w:sz w:val="24"/>
                <w:szCs w:val="24"/>
              </w:rPr>
            </w:pPr>
          </w:p>
        </w:tc>
        <w:tc>
          <w:tcPr>
            <w:tcW w:w="1620" w:type="dxa"/>
          </w:tcPr>
          <w:p w14:paraId="574455C9" w14:textId="77777777" w:rsidR="000B1E7A" w:rsidRPr="00380CA6" w:rsidRDefault="000B1E7A" w:rsidP="00407835">
            <w:pPr>
              <w:jc w:val="center"/>
              <w:rPr>
                <w:rFonts w:ascii="Times New Roman" w:hAnsi="Times New Roman" w:cs="Times New Roman"/>
                <w:sz w:val="24"/>
                <w:szCs w:val="24"/>
              </w:rPr>
            </w:pPr>
          </w:p>
        </w:tc>
        <w:tc>
          <w:tcPr>
            <w:tcW w:w="1627" w:type="dxa"/>
          </w:tcPr>
          <w:p w14:paraId="739BE10D" w14:textId="77777777" w:rsidR="000B1E7A" w:rsidRDefault="000B1E7A" w:rsidP="00407835">
            <w:pPr>
              <w:jc w:val="center"/>
              <w:rPr>
                <w:rFonts w:ascii="Times New Roman" w:hAnsi="Times New Roman" w:cs="Times New Roman"/>
                <w:b/>
                <w:sz w:val="24"/>
                <w:szCs w:val="24"/>
              </w:rPr>
            </w:pPr>
          </w:p>
        </w:tc>
        <w:tc>
          <w:tcPr>
            <w:tcW w:w="1627" w:type="dxa"/>
          </w:tcPr>
          <w:p w14:paraId="3E15922E" w14:textId="77777777" w:rsidR="000B1E7A" w:rsidRDefault="000B1E7A" w:rsidP="00407835">
            <w:pPr>
              <w:jc w:val="center"/>
              <w:rPr>
                <w:rFonts w:ascii="Times New Roman" w:hAnsi="Times New Roman" w:cs="Times New Roman"/>
                <w:b/>
                <w:sz w:val="24"/>
                <w:szCs w:val="24"/>
              </w:rPr>
            </w:pPr>
          </w:p>
        </w:tc>
        <w:tc>
          <w:tcPr>
            <w:tcW w:w="1627" w:type="dxa"/>
          </w:tcPr>
          <w:p w14:paraId="5C95BC43" w14:textId="77777777" w:rsidR="000B1E7A" w:rsidRDefault="000B1E7A" w:rsidP="00407835">
            <w:pPr>
              <w:jc w:val="center"/>
              <w:rPr>
                <w:rFonts w:ascii="Times New Roman" w:hAnsi="Times New Roman" w:cs="Times New Roman"/>
                <w:b/>
                <w:sz w:val="24"/>
                <w:szCs w:val="24"/>
              </w:rPr>
            </w:pPr>
          </w:p>
        </w:tc>
      </w:tr>
      <w:tr w:rsidR="000B1E7A" w14:paraId="025CE92B" w14:textId="77777777" w:rsidTr="00407835">
        <w:tc>
          <w:tcPr>
            <w:tcW w:w="1475" w:type="dxa"/>
          </w:tcPr>
          <w:p w14:paraId="59964683"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420100</w:t>
            </w:r>
          </w:p>
        </w:tc>
        <w:tc>
          <w:tcPr>
            <w:tcW w:w="5760" w:type="dxa"/>
          </w:tcPr>
          <w:p w14:paraId="751BED2C" w14:textId="77777777" w:rsidR="000B1E7A" w:rsidRPr="00380CA6" w:rsidRDefault="000B1E7A" w:rsidP="00407835">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620" w:type="dxa"/>
          </w:tcPr>
          <w:p w14:paraId="4B66AC2B" w14:textId="77777777" w:rsidR="000B1E7A" w:rsidRPr="000B3564" w:rsidRDefault="000B1E7A" w:rsidP="00407835">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3CE7B8C6" w14:textId="77777777" w:rsidR="000B1E7A" w:rsidRPr="000B3564" w:rsidRDefault="000B1E7A" w:rsidP="00407835">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20A864E4"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73333F3"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11AB3D51" w14:textId="77777777" w:rsidTr="00407835">
        <w:tc>
          <w:tcPr>
            <w:tcW w:w="1475" w:type="dxa"/>
          </w:tcPr>
          <w:p w14:paraId="4169BBB6"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465000</w:t>
            </w:r>
          </w:p>
        </w:tc>
        <w:tc>
          <w:tcPr>
            <w:tcW w:w="5760" w:type="dxa"/>
          </w:tcPr>
          <w:p w14:paraId="10530B97" w14:textId="77777777" w:rsidR="000B1E7A" w:rsidRPr="000B3564" w:rsidRDefault="000B1E7A" w:rsidP="00407835">
            <w:pPr>
              <w:rPr>
                <w:rFonts w:ascii="Times New Roman" w:hAnsi="Times New Roman" w:cs="Times New Roman"/>
                <w:sz w:val="24"/>
                <w:szCs w:val="24"/>
              </w:rPr>
            </w:pPr>
            <w:r>
              <w:rPr>
                <w:rFonts w:ascii="Times New Roman" w:hAnsi="Times New Roman" w:cs="Times New Roman"/>
                <w:sz w:val="24"/>
                <w:szCs w:val="24"/>
              </w:rPr>
              <w:t>Allotments – Expired Authority</w:t>
            </w:r>
          </w:p>
        </w:tc>
        <w:tc>
          <w:tcPr>
            <w:tcW w:w="1620" w:type="dxa"/>
          </w:tcPr>
          <w:p w14:paraId="5CF05B7F"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0BF30775" w14:textId="77777777" w:rsidR="000B1E7A" w:rsidRPr="000B3564" w:rsidRDefault="000B1E7A" w:rsidP="00407835">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0571D1B3"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A866A5C"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292FBC29" w14:textId="77777777" w:rsidTr="00407835">
        <w:tc>
          <w:tcPr>
            <w:tcW w:w="1475" w:type="dxa"/>
          </w:tcPr>
          <w:p w14:paraId="715C037F" w14:textId="77777777" w:rsidR="000B1E7A" w:rsidRPr="00D223B1" w:rsidRDefault="000B1E7A" w:rsidP="00407835">
            <w:pPr>
              <w:rPr>
                <w:rFonts w:ascii="Times New Roman" w:hAnsi="Times New Roman" w:cs="Times New Roman"/>
                <w:b/>
                <w:sz w:val="24"/>
                <w:szCs w:val="24"/>
              </w:rPr>
            </w:pPr>
            <w:r>
              <w:rPr>
                <w:rFonts w:ascii="Times New Roman" w:hAnsi="Times New Roman" w:cs="Times New Roman"/>
                <w:b/>
                <w:sz w:val="24"/>
                <w:szCs w:val="24"/>
              </w:rPr>
              <w:t>Total</w:t>
            </w:r>
          </w:p>
        </w:tc>
        <w:tc>
          <w:tcPr>
            <w:tcW w:w="5760" w:type="dxa"/>
          </w:tcPr>
          <w:p w14:paraId="71FF0C61" w14:textId="77777777" w:rsidR="000B1E7A" w:rsidRDefault="000B1E7A" w:rsidP="00407835">
            <w:pPr>
              <w:rPr>
                <w:rFonts w:ascii="Times New Roman" w:hAnsi="Times New Roman" w:cs="Times New Roman"/>
                <w:b/>
                <w:sz w:val="24"/>
                <w:szCs w:val="24"/>
              </w:rPr>
            </w:pPr>
          </w:p>
        </w:tc>
        <w:tc>
          <w:tcPr>
            <w:tcW w:w="1620" w:type="dxa"/>
          </w:tcPr>
          <w:p w14:paraId="608ADF25"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A9F7CA9"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637E40A6"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D8317A9"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r w:rsidR="000B1E7A" w14:paraId="514FFA0A" w14:textId="77777777" w:rsidTr="00407835">
        <w:tc>
          <w:tcPr>
            <w:tcW w:w="1475" w:type="dxa"/>
          </w:tcPr>
          <w:p w14:paraId="27523DD9" w14:textId="77777777" w:rsidR="000B1E7A" w:rsidRDefault="000B1E7A" w:rsidP="00407835">
            <w:pPr>
              <w:rPr>
                <w:rFonts w:ascii="Times New Roman" w:hAnsi="Times New Roman" w:cs="Times New Roman"/>
                <w:b/>
                <w:sz w:val="24"/>
                <w:szCs w:val="24"/>
              </w:rPr>
            </w:pPr>
          </w:p>
        </w:tc>
        <w:tc>
          <w:tcPr>
            <w:tcW w:w="5760" w:type="dxa"/>
          </w:tcPr>
          <w:p w14:paraId="191B7637" w14:textId="77777777" w:rsidR="000B1E7A" w:rsidRDefault="000B1E7A" w:rsidP="00407835">
            <w:pPr>
              <w:rPr>
                <w:rFonts w:ascii="Times New Roman" w:hAnsi="Times New Roman" w:cs="Times New Roman"/>
                <w:b/>
                <w:sz w:val="24"/>
                <w:szCs w:val="24"/>
              </w:rPr>
            </w:pPr>
          </w:p>
        </w:tc>
        <w:tc>
          <w:tcPr>
            <w:tcW w:w="1620" w:type="dxa"/>
          </w:tcPr>
          <w:p w14:paraId="4D92E14A"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6D9AE66"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80442B7" w14:textId="77777777" w:rsidR="000B1E7A" w:rsidRDefault="000B1E7A" w:rsidP="00407835">
            <w:pPr>
              <w:jc w:val="center"/>
              <w:rPr>
                <w:rFonts w:ascii="Times New Roman" w:hAnsi="Times New Roman" w:cs="Times New Roman"/>
                <w:b/>
                <w:sz w:val="24"/>
                <w:szCs w:val="24"/>
              </w:rPr>
            </w:pPr>
          </w:p>
        </w:tc>
        <w:tc>
          <w:tcPr>
            <w:tcW w:w="1627" w:type="dxa"/>
          </w:tcPr>
          <w:p w14:paraId="16804126" w14:textId="77777777" w:rsidR="000B1E7A" w:rsidRDefault="000B1E7A" w:rsidP="00407835">
            <w:pPr>
              <w:jc w:val="center"/>
              <w:rPr>
                <w:rFonts w:ascii="Times New Roman" w:hAnsi="Times New Roman" w:cs="Times New Roman"/>
                <w:b/>
                <w:sz w:val="24"/>
                <w:szCs w:val="24"/>
              </w:rPr>
            </w:pPr>
          </w:p>
        </w:tc>
      </w:tr>
      <w:tr w:rsidR="000B1E7A" w14:paraId="2810E82E" w14:textId="77777777" w:rsidTr="00407835">
        <w:tc>
          <w:tcPr>
            <w:tcW w:w="1475" w:type="dxa"/>
          </w:tcPr>
          <w:p w14:paraId="0438240F" w14:textId="77777777" w:rsidR="000B1E7A" w:rsidRPr="00704EA5" w:rsidRDefault="000B1E7A" w:rsidP="0040783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8CBFF6E" w14:textId="77777777" w:rsidR="000B1E7A" w:rsidRDefault="000B1E7A" w:rsidP="00407835">
            <w:pPr>
              <w:rPr>
                <w:rFonts w:ascii="Times New Roman" w:hAnsi="Times New Roman" w:cs="Times New Roman"/>
                <w:b/>
                <w:sz w:val="24"/>
                <w:szCs w:val="24"/>
              </w:rPr>
            </w:pPr>
          </w:p>
        </w:tc>
        <w:tc>
          <w:tcPr>
            <w:tcW w:w="1620" w:type="dxa"/>
          </w:tcPr>
          <w:p w14:paraId="451310B4" w14:textId="77777777" w:rsidR="000B1E7A" w:rsidRDefault="000B1E7A" w:rsidP="00407835">
            <w:pPr>
              <w:jc w:val="center"/>
              <w:rPr>
                <w:rFonts w:ascii="Times New Roman" w:hAnsi="Times New Roman" w:cs="Times New Roman"/>
                <w:b/>
                <w:sz w:val="24"/>
                <w:szCs w:val="24"/>
              </w:rPr>
            </w:pPr>
          </w:p>
        </w:tc>
        <w:tc>
          <w:tcPr>
            <w:tcW w:w="1627" w:type="dxa"/>
          </w:tcPr>
          <w:p w14:paraId="0774990B" w14:textId="77777777" w:rsidR="000B1E7A" w:rsidRDefault="000B1E7A" w:rsidP="00407835">
            <w:pPr>
              <w:jc w:val="center"/>
              <w:rPr>
                <w:rFonts w:ascii="Times New Roman" w:hAnsi="Times New Roman" w:cs="Times New Roman"/>
                <w:b/>
                <w:sz w:val="24"/>
                <w:szCs w:val="24"/>
              </w:rPr>
            </w:pPr>
          </w:p>
        </w:tc>
        <w:tc>
          <w:tcPr>
            <w:tcW w:w="1627" w:type="dxa"/>
          </w:tcPr>
          <w:p w14:paraId="1F1FF1B2" w14:textId="77777777" w:rsidR="000B1E7A" w:rsidRDefault="000B1E7A" w:rsidP="00407835">
            <w:pPr>
              <w:jc w:val="center"/>
              <w:rPr>
                <w:rFonts w:ascii="Times New Roman" w:hAnsi="Times New Roman" w:cs="Times New Roman"/>
                <w:b/>
                <w:sz w:val="24"/>
                <w:szCs w:val="24"/>
              </w:rPr>
            </w:pPr>
          </w:p>
        </w:tc>
        <w:tc>
          <w:tcPr>
            <w:tcW w:w="1627" w:type="dxa"/>
          </w:tcPr>
          <w:p w14:paraId="27880412" w14:textId="77777777" w:rsidR="000B1E7A" w:rsidRDefault="000B1E7A" w:rsidP="00407835">
            <w:pPr>
              <w:jc w:val="center"/>
              <w:rPr>
                <w:rFonts w:ascii="Times New Roman" w:hAnsi="Times New Roman" w:cs="Times New Roman"/>
                <w:b/>
                <w:sz w:val="24"/>
                <w:szCs w:val="24"/>
              </w:rPr>
            </w:pPr>
          </w:p>
        </w:tc>
      </w:tr>
      <w:tr w:rsidR="000B1E7A" w14:paraId="672BF659" w14:textId="77777777" w:rsidTr="00407835">
        <w:tc>
          <w:tcPr>
            <w:tcW w:w="1475" w:type="dxa"/>
          </w:tcPr>
          <w:p w14:paraId="2BA7E4AF"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101000</w:t>
            </w:r>
          </w:p>
        </w:tc>
        <w:tc>
          <w:tcPr>
            <w:tcW w:w="5760" w:type="dxa"/>
          </w:tcPr>
          <w:p w14:paraId="62FCDB59"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1620" w:type="dxa"/>
          </w:tcPr>
          <w:p w14:paraId="1977D401" w14:textId="77777777" w:rsidR="000B1E7A" w:rsidRPr="00C96031" w:rsidRDefault="000B1E7A" w:rsidP="00407835">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250CE8B5" w14:textId="77777777" w:rsidR="000B1E7A" w:rsidRDefault="000B1E7A" w:rsidP="00407835">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7B482006" w14:textId="77777777" w:rsidR="000B1E7A" w:rsidRDefault="000B1E7A" w:rsidP="00407835">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9016FD5" w14:textId="77777777" w:rsidR="000B1E7A" w:rsidRDefault="000B1E7A" w:rsidP="00407835">
            <w:pPr>
              <w:jc w:val="center"/>
              <w:rPr>
                <w:rFonts w:ascii="Times New Roman" w:hAnsi="Times New Roman" w:cs="Times New Roman"/>
                <w:sz w:val="24"/>
                <w:szCs w:val="24"/>
              </w:rPr>
            </w:pPr>
            <w:r>
              <w:rPr>
                <w:rFonts w:ascii="Times New Roman" w:hAnsi="Times New Roman" w:cs="Times New Roman"/>
                <w:sz w:val="24"/>
                <w:szCs w:val="24"/>
              </w:rPr>
              <w:t>-</w:t>
            </w:r>
          </w:p>
        </w:tc>
      </w:tr>
      <w:tr w:rsidR="000B1E7A" w14:paraId="785A20C1" w14:textId="77777777" w:rsidTr="00407835">
        <w:tc>
          <w:tcPr>
            <w:tcW w:w="1475" w:type="dxa"/>
          </w:tcPr>
          <w:p w14:paraId="1C96A879"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310000</w:t>
            </w:r>
          </w:p>
        </w:tc>
        <w:tc>
          <w:tcPr>
            <w:tcW w:w="5760" w:type="dxa"/>
          </w:tcPr>
          <w:p w14:paraId="5AC9F243" w14:textId="77777777" w:rsidR="000B1E7A" w:rsidRDefault="000B1E7A" w:rsidP="00407835">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1620" w:type="dxa"/>
          </w:tcPr>
          <w:p w14:paraId="105FD90C"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81659A1" w14:textId="77777777" w:rsidR="000B1E7A" w:rsidRDefault="000B1E7A" w:rsidP="00407835">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1C795F24" w14:textId="77777777" w:rsidR="000B1E7A" w:rsidRDefault="000B1E7A" w:rsidP="00407835">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77439FE6" w14:textId="77777777" w:rsidR="000B1E7A" w:rsidRDefault="000B1E7A" w:rsidP="00407835">
            <w:pPr>
              <w:jc w:val="center"/>
              <w:rPr>
                <w:rFonts w:ascii="Times New Roman" w:hAnsi="Times New Roman" w:cs="Times New Roman"/>
                <w:sz w:val="24"/>
                <w:szCs w:val="24"/>
              </w:rPr>
            </w:pPr>
            <w:r>
              <w:rPr>
                <w:rFonts w:ascii="Times New Roman" w:hAnsi="Times New Roman" w:cs="Times New Roman"/>
                <w:sz w:val="24"/>
                <w:szCs w:val="24"/>
              </w:rPr>
              <w:t>-</w:t>
            </w:r>
          </w:p>
        </w:tc>
      </w:tr>
      <w:tr w:rsidR="000B1E7A" w14:paraId="0E9FBBEA" w14:textId="77777777" w:rsidTr="00407835">
        <w:tc>
          <w:tcPr>
            <w:tcW w:w="1475" w:type="dxa"/>
          </w:tcPr>
          <w:p w14:paraId="34A78307" w14:textId="77777777" w:rsidR="000B1E7A" w:rsidRPr="00FF4C81" w:rsidRDefault="000B1E7A" w:rsidP="0040783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195A6136" w14:textId="77777777" w:rsidR="000B1E7A" w:rsidRDefault="000B1E7A" w:rsidP="00407835">
            <w:pPr>
              <w:rPr>
                <w:rFonts w:ascii="Times New Roman" w:hAnsi="Times New Roman" w:cs="Times New Roman"/>
                <w:b/>
                <w:sz w:val="24"/>
                <w:szCs w:val="24"/>
              </w:rPr>
            </w:pPr>
          </w:p>
        </w:tc>
        <w:tc>
          <w:tcPr>
            <w:tcW w:w="1620" w:type="dxa"/>
          </w:tcPr>
          <w:p w14:paraId="3B501AE7"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0B24D1EF"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1E967247"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0CAAC6F7" w14:textId="77777777" w:rsidR="000B1E7A" w:rsidRDefault="000B1E7A" w:rsidP="00407835">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20F8ACBE" w14:textId="77777777" w:rsidR="000B1E7A" w:rsidRDefault="000B1E7A" w:rsidP="000B1E7A">
      <w:pPr>
        <w:rPr>
          <w:rFonts w:ascii="Times New Roman" w:hAnsi="Times New Roman" w:cs="Times New Roman"/>
          <w:b/>
          <w:sz w:val="24"/>
          <w:szCs w:val="24"/>
        </w:rPr>
      </w:pPr>
    </w:p>
    <w:p w14:paraId="2C25787D" w14:textId="77777777" w:rsidR="000B1E7A" w:rsidRPr="00FE0416" w:rsidRDefault="000B1E7A" w:rsidP="003B34AC">
      <w:pPr>
        <w:rPr>
          <w:rFonts w:ascii="Times New Roman" w:hAnsi="Times New Roman" w:cs="Times New Roman"/>
          <w:sz w:val="24"/>
          <w:szCs w:val="24"/>
          <w:u w:val="single"/>
        </w:rPr>
      </w:pPr>
    </w:p>
    <w:p w14:paraId="497E0A44" w14:textId="77777777" w:rsidR="003B34AC" w:rsidRDefault="003B34AC" w:rsidP="00563648"/>
    <w:p w14:paraId="035CAFD8" w14:textId="77777777" w:rsidR="003B34AC" w:rsidRDefault="003B34AC" w:rsidP="00563648"/>
    <w:sectPr w:rsidR="003B34AC" w:rsidSect="00492C6D">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055A" w14:textId="77777777" w:rsidR="003B34AC" w:rsidRDefault="003B34AC" w:rsidP="003B34AC">
      <w:pPr>
        <w:spacing w:after="0" w:line="240" w:lineRule="auto"/>
      </w:pPr>
      <w:r>
        <w:separator/>
      </w:r>
    </w:p>
  </w:endnote>
  <w:endnote w:type="continuationSeparator" w:id="0">
    <w:p w14:paraId="4BC71087" w14:textId="77777777" w:rsidR="003B34AC" w:rsidRDefault="003B34AC" w:rsidP="003B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10159"/>
      <w:docPartObj>
        <w:docPartGallery w:val="Page Numbers (Bottom of Page)"/>
        <w:docPartUnique/>
      </w:docPartObj>
    </w:sdtPr>
    <w:sdtEndPr/>
    <w:sdtContent>
      <w:sdt>
        <w:sdtPr>
          <w:id w:val="1728636285"/>
          <w:docPartObj>
            <w:docPartGallery w:val="Page Numbers (Top of Page)"/>
            <w:docPartUnique/>
          </w:docPartObj>
        </w:sdtPr>
        <w:sdtEndPr/>
        <w:sdtContent>
          <w:p w14:paraId="62471298" w14:textId="77777777" w:rsidR="00492C6D" w:rsidRDefault="00492C6D" w:rsidP="00492C6D">
            <w:pPr>
              <w:pStyle w:val="Footer"/>
              <w:jc w:val="center"/>
            </w:pPr>
          </w:p>
          <w:p w14:paraId="5BA1359F" w14:textId="77777777" w:rsidR="00492C6D" w:rsidRDefault="005C4C5D" w:rsidP="00492C6D">
            <w:pPr>
              <w:pStyle w:val="Footer"/>
              <w:jc w:val="right"/>
            </w:pPr>
          </w:p>
        </w:sdtContent>
      </w:sdt>
    </w:sdtContent>
  </w:sdt>
  <w:p w14:paraId="5292FDE3" w14:textId="77777777" w:rsidR="00492C6D" w:rsidRDefault="0049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773467"/>
      <w:docPartObj>
        <w:docPartGallery w:val="Page Numbers (Bottom of Page)"/>
        <w:docPartUnique/>
      </w:docPartObj>
    </w:sdtPr>
    <w:sdtEndPr/>
    <w:sdtContent>
      <w:sdt>
        <w:sdtPr>
          <w:id w:val="-960413085"/>
          <w:docPartObj>
            <w:docPartGallery w:val="Page Numbers (Top of Page)"/>
            <w:docPartUnique/>
          </w:docPartObj>
        </w:sdtPr>
        <w:sdtEndPr/>
        <w:sdtContent>
          <w:p w14:paraId="691BE529" w14:textId="77777777" w:rsidR="00492C6D" w:rsidRPr="00492C6D" w:rsidRDefault="00492C6D" w:rsidP="00492C6D">
            <w:pPr>
              <w:pStyle w:val="Footer"/>
              <w:jc w:val="center"/>
              <w:rPr>
                <w:rFonts w:ascii="Times New Roman" w:hAnsi="Times New Roman" w:cs="Times New Roman"/>
                <w:b/>
                <w:bCs/>
                <w:sz w:val="24"/>
                <w:szCs w:val="24"/>
              </w:rPr>
            </w:pPr>
            <w:r w:rsidRPr="00492C6D">
              <w:rPr>
                <w:rFonts w:ascii="Times New Roman" w:hAnsi="Times New Roman" w:cs="Times New Roman"/>
              </w:rPr>
              <w:t xml:space="preserve">Page </w:t>
            </w:r>
            <w:r w:rsidRPr="00492C6D">
              <w:rPr>
                <w:rFonts w:ascii="Times New Roman" w:hAnsi="Times New Roman" w:cs="Times New Roman"/>
                <w:b/>
                <w:bCs/>
                <w:sz w:val="24"/>
                <w:szCs w:val="24"/>
              </w:rPr>
              <w:fldChar w:fldCharType="begin"/>
            </w:r>
            <w:r w:rsidRPr="00492C6D">
              <w:rPr>
                <w:rFonts w:ascii="Times New Roman" w:hAnsi="Times New Roman" w:cs="Times New Roman"/>
                <w:b/>
                <w:bCs/>
              </w:rPr>
              <w:instrText xml:space="preserve"> PAGE </w:instrText>
            </w:r>
            <w:r w:rsidRPr="00492C6D">
              <w:rPr>
                <w:rFonts w:ascii="Times New Roman" w:hAnsi="Times New Roman" w:cs="Times New Roman"/>
                <w:b/>
                <w:bCs/>
                <w:sz w:val="24"/>
                <w:szCs w:val="24"/>
              </w:rPr>
              <w:fldChar w:fldCharType="separate"/>
            </w:r>
            <w:r w:rsidRPr="00492C6D">
              <w:rPr>
                <w:rFonts w:ascii="Times New Roman" w:hAnsi="Times New Roman" w:cs="Times New Roman"/>
                <w:b/>
                <w:bCs/>
                <w:noProof/>
              </w:rPr>
              <w:t>2</w:t>
            </w:r>
            <w:r w:rsidRPr="00492C6D">
              <w:rPr>
                <w:rFonts w:ascii="Times New Roman" w:hAnsi="Times New Roman" w:cs="Times New Roman"/>
                <w:b/>
                <w:bCs/>
                <w:sz w:val="24"/>
                <w:szCs w:val="24"/>
              </w:rPr>
              <w:fldChar w:fldCharType="end"/>
            </w:r>
            <w:r w:rsidRPr="00492C6D">
              <w:rPr>
                <w:rFonts w:ascii="Times New Roman" w:hAnsi="Times New Roman" w:cs="Times New Roman"/>
              </w:rPr>
              <w:t xml:space="preserve"> of </w:t>
            </w:r>
            <w:r w:rsidRPr="00492C6D">
              <w:rPr>
                <w:rFonts w:ascii="Times New Roman" w:hAnsi="Times New Roman" w:cs="Times New Roman"/>
                <w:b/>
                <w:bCs/>
                <w:sz w:val="24"/>
                <w:szCs w:val="24"/>
              </w:rPr>
              <w:fldChar w:fldCharType="begin"/>
            </w:r>
            <w:r w:rsidRPr="00492C6D">
              <w:rPr>
                <w:rFonts w:ascii="Times New Roman" w:hAnsi="Times New Roman" w:cs="Times New Roman"/>
                <w:b/>
                <w:bCs/>
              </w:rPr>
              <w:instrText xml:space="preserve"> NUMPAGES  </w:instrText>
            </w:r>
            <w:r w:rsidRPr="00492C6D">
              <w:rPr>
                <w:rFonts w:ascii="Times New Roman" w:hAnsi="Times New Roman" w:cs="Times New Roman"/>
                <w:b/>
                <w:bCs/>
                <w:sz w:val="24"/>
                <w:szCs w:val="24"/>
              </w:rPr>
              <w:fldChar w:fldCharType="separate"/>
            </w:r>
            <w:r w:rsidRPr="00492C6D">
              <w:rPr>
                <w:rFonts w:ascii="Times New Roman" w:hAnsi="Times New Roman" w:cs="Times New Roman"/>
                <w:b/>
                <w:bCs/>
                <w:noProof/>
              </w:rPr>
              <w:t>2</w:t>
            </w:r>
            <w:r w:rsidRPr="00492C6D">
              <w:rPr>
                <w:rFonts w:ascii="Times New Roman" w:hAnsi="Times New Roman" w:cs="Times New Roman"/>
                <w:b/>
                <w:bCs/>
                <w:sz w:val="24"/>
                <w:szCs w:val="24"/>
              </w:rPr>
              <w:fldChar w:fldCharType="end"/>
            </w:r>
          </w:p>
          <w:p w14:paraId="6E333C3E" w14:textId="77777777" w:rsidR="00492C6D" w:rsidRDefault="00492C6D" w:rsidP="00492C6D">
            <w:pPr>
              <w:pStyle w:val="Footer"/>
              <w:jc w:val="right"/>
            </w:pPr>
            <w:r w:rsidRPr="00492C6D">
              <w:rPr>
                <w:rFonts w:ascii="Times New Roman" w:hAnsi="Times New Roman" w:cs="Times New Roman"/>
                <w:b/>
                <w:bCs/>
                <w:sz w:val="24"/>
                <w:szCs w:val="24"/>
              </w:rPr>
              <w:t>August 2020</w:t>
            </w:r>
          </w:p>
        </w:sdtContent>
      </w:sdt>
    </w:sdtContent>
  </w:sdt>
  <w:p w14:paraId="3E9B1B5F" w14:textId="77777777" w:rsidR="00492C6D" w:rsidRDefault="0049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1B21" w14:textId="77777777" w:rsidR="003B34AC" w:rsidRDefault="003B34AC" w:rsidP="003B34AC">
      <w:pPr>
        <w:spacing w:after="0" w:line="240" w:lineRule="auto"/>
      </w:pPr>
      <w:r>
        <w:separator/>
      </w:r>
    </w:p>
  </w:footnote>
  <w:footnote w:type="continuationSeparator" w:id="0">
    <w:p w14:paraId="01501ACC" w14:textId="77777777" w:rsidR="003B34AC" w:rsidRDefault="003B34AC" w:rsidP="003B34AC">
      <w:pPr>
        <w:spacing w:after="0" w:line="240" w:lineRule="auto"/>
      </w:pPr>
      <w:r>
        <w:continuationSeparator/>
      </w:r>
    </w:p>
  </w:footnote>
  <w:footnote w:id="1">
    <w:p w14:paraId="6705D3B1" w14:textId="77777777" w:rsidR="002A346C" w:rsidRDefault="002A346C" w:rsidP="002A346C">
      <w:pPr>
        <w:pStyle w:val="FootnoteText"/>
      </w:pPr>
      <w:r>
        <w:rPr>
          <w:rStyle w:val="FootnoteReference"/>
        </w:rPr>
        <w:footnoteRef/>
      </w:r>
      <w:r>
        <w:t xml:space="preserve"> See SFFAS No. 7, paragraph 45.</w:t>
      </w:r>
    </w:p>
  </w:footnote>
  <w:footnote w:id="2">
    <w:p w14:paraId="32C156A0" w14:textId="27994183" w:rsidR="0073035F" w:rsidRDefault="0073035F">
      <w:pPr>
        <w:pStyle w:val="FootnoteText"/>
      </w:pPr>
      <w:r>
        <w:rPr>
          <w:rStyle w:val="FootnoteReference"/>
        </w:rPr>
        <w:footnoteRef/>
      </w:r>
      <w:r>
        <w:t xml:space="preserve"> The Federal/Non-Federal attribute domain value of “G” will always have trading partner 099 agency identifier.</w:t>
      </w:r>
    </w:p>
  </w:footnote>
  <w:footnote w:id="3">
    <w:p w14:paraId="0394049A" w14:textId="06E9B9EC" w:rsidR="0073035F" w:rsidRDefault="0073035F">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4">
    <w:p w14:paraId="47BC821C" w14:textId="531D64B4" w:rsidR="0073035F" w:rsidRDefault="0073035F">
      <w:pPr>
        <w:pStyle w:val="FootnoteText"/>
      </w:pPr>
      <w:r>
        <w:rPr>
          <w:rStyle w:val="FootnoteReference"/>
        </w:rPr>
        <w:footnoteRef/>
      </w:r>
      <w:r>
        <w:t xml:space="preserve"> RC – Reciprocal Category is shown for Intragovernmental Elimination Analysis (not included in GTAS upload).</w:t>
      </w:r>
    </w:p>
  </w:footnote>
  <w:footnote w:id="5">
    <w:p w14:paraId="32510668" w14:textId="3354E9F0" w:rsidR="0073035F" w:rsidRDefault="0073035F">
      <w:pPr>
        <w:pStyle w:val="FootnoteText"/>
      </w:pPr>
      <w:r>
        <w:rPr>
          <w:rStyle w:val="FootnoteReference"/>
        </w:rPr>
        <w:footnoteRef/>
      </w:r>
      <w:r>
        <w:t xml:space="preserve"> The Trading Partner is Department of the Treasury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64AE" w14:textId="77777777" w:rsidR="003B34AC" w:rsidRPr="003B34AC" w:rsidRDefault="003B34AC" w:rsidP="003B34AC">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F77D" w14:textId="77777777" w:rsidR="00492C6D" w:rsidRPr="003B34AC" w:rsidRDefault="00492C6D" w:rsidP="00492C6D">
    <w:pPr>
      <w:pStyle w:val="Header"/>
      <w:jc w:val="right"/>
      <w:rPr>
        <w:rFonts w:ascii="Times New Roman" w:hAnsi="Times New Roman" w:cs="Times New Roman"/>
        <w:sz w:val="24"/>
        <w:szCs w:val="24"/>
      </w:rPr>
    </w:pPr>
  </w:p>
  <w:p w14:paraId="3F321E0C" w14:textId="77777777" w:rsidR="00492C6D" w:rsidRDefault="0049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AC62" w14:textId="77777777" w:rsidR="00492C6D" w:rsidRDefault="00492C6D" w:rsidP="00492C6D">
    <w:pPr>
      <w:pStyle w:val="Header"/>
      <w:jc w:val="right"/>
      <w:rPr>
        <w:rFonts w:ascii="Times New Roman" w:hAnsi="Times New Roman" w:cs="Times New Roman"/>
        <w:sz w:val="24"/>
        <w:szCs w:val="24"/>
      </w:rPr>
    </w:pPr>
    <w:r>
      <w:rPr>
        <w:rFonts w:ascii="Times New Roman" w:hAnsi="Times New Roman" w:cs="Times New Roman"/>
        <w:sz w:val="24"/>
        <w:szCs w:val="24"/>
      </w:rPr>
      <w:t>GENERAL FUND RECEIPT (GFR) ACCOUNT GUIDE: SCENARIO 3: NON-CUSTODIAL STATEMENT COLLECTIONS: COLLECTION OF EXCHANGE REVENUE WITH RELATED COSTS</w:t>
    </w:r>
  </w:p>
  <w:p w14:paraId="63E0E4FF" w14:textId="77777777" w:rsidR="00492C6D" w:rsidRPr="003B34AC" w:rsidRDefault="00492C6D" w:rsidP="00492C6D">
    <w:pPr>
      <w:pStyle w:val="Header"/>
      <w:jc w:val="right"/>
      <w:rPr>
        <w:rFonts w:ascii="Times New Roman" w:hAnsi="Times New Roman" w:cs="Times New Roman"/>
        <w:sz w:val="24"/>
        <w:szCs w:val="24"/>
      </w:rPr>
    </w:pPr>
    <w:r>
      <w:rPr>
        <w:rFonts w:ascii="Times New Roman" w:hAnsi="Times New Roman" w:cs="Times New Roman"/>
        <w:sz w:val="24"/>
        <w:szCs w:val="24"/>
      </w:rPr>
      <w:t>Effective Fiscal 2021</w:t>
    </w:r>
  </w:p>
  <w:p w14:paraId="45BDF539" w14:textId="77777777" w:rsidR="00492C6D" w:rsidRPr="003B34AC" w:rsidRDefault="00492C6D" w:rsidP="003B34A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0"/>
  </w:num>
  <w:num w:numId="5">
    <w:abstractNumId w:val="7"/>
  </w:num>
  <w:num w:numId="6">
    <w:abstractNumId w:val="1"/>
  </w:num>
  <w:num w:numId="7">
    <w:abstractNumId w:val="4"/>
  </w:num>
  <w:num w:numId="8">
    <w:abstractNumId w:val="24"/>
  </w:num>
  <w:num w:numId="9">
    <w:abstractNumId w:val="17"/>
  </w:num>
  <w:num w:numId="10">
    <w:abstractNumId w:val="11"/>
  </w:num>
  <w:num w:numId="11">
    <w:abstractNumId w:val="3"/>
  </w:num>
  <w:num w:numId="12">
    <w:abstractNumId w:val="28"/>
  </w:num>
  <w:num w:numId="13">
    <w:abstractNumId w:val="25"/>
  </w:num>
  <w:num w:numId="14">
    <w:abstractNumId w:val="18"/>
  </w:num>
  <w:num w:numId="15">
    <w:abstractNumId w:val="32"/>
  </w:num>
  <w:num w:numId="16">
    <w:abstractNumId w:val="14"/>
  </w:num>
  <w:num w:numId="17">
    <w:abstractNumId w:val="23"/>
  </w:num>
  <w:num w:numId="18">
    <w:abstractNumId w:val="6"/>
  </w:num>
  <w:num w:numId="19">
    <w:abstractNumId w:val="13"/>
  </w:num>
  <w:num w:numId="20">
    <w:abstractNumId w:val="26"/>
  </w:num>
  <w:num w:numId="21">
    <w:abstractNumId w:val="22"/>
  </w:num>
  <w:num w:numId="22">
    <w:abstractNumId w:val="29"/>
  </w:num>
  <w:num w:numId="23">
    <w:abstractNumId w:val="31"/>
  </w:num>
  <w:num w:numId="24">
    <w:abstractNumId w:val="27"/>
  </w:num>
  <w:num w:numId="25">
    <w:abstractNumId w:val="21"/>
  </w:num>
  <w:num w:numId="26">
    <w:abstractNumId w:val="15"/>
  </w:num>
  <w:num w:numId="27">
    <w:abstractNumId w:val="16"/>
  </w:num>
  <w:num w:numId="28">
    <w:abstractNumId w:val="9"/>
  </w:num>
  <w:num w:numId="29">
    <w:abstractNumId w:val="12"/>
  </w:num>
  <w:num w:numId="30">
    <w:abstractNumId w:val="2"/>
  </w:num>
  <w:num w:numId="31">
    <w:abstractNumId w:val="19"/>
  </w:num>
  <w:num w:numId="32">
    <w:abstractNumId w:val="33"/>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8"/>
    <w:rsid w:val="000B1E7A"/>
    <w:rsid w:val="00234D4F"/>
    <w:rsid w:val="002A346C"/>
    <w:rsid w:val="003B34AC"/>
    <w:rsid w:val="00492C6D"/>
    <w:rsid w:val="00563648"/>
    <w:rsid w:val="005C4C5D"/>
    <w:rsid w:val="005E5141"/>
    <w:rsid w:val="0073035F"/>
    <w:rsid w:val="00F06AB2"/>
    <w:rsid w:val="00FA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7BF7"/>
  <w15:chartTrackingRefBased/>
  <w15:docId w15:val="{95D409A1-DA20-4C0E-83D0-E35AC10A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E7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4A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34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B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AC"/>
  </w:style>
  <w:style w:type="paragraph" w:styleId="Footer">
    <w:name w:val="footer"/>
    <w:basedOn w:val="Normal"/>
    <w:link w:val="FooterChar"/>
    <w:uiPriority w:val="99"/>
    <w:unhideWhenUsed/>
    <w:rsid w:val="003B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AC"/>
  </w:style>
  <w:style w:type="paragraph" w:styleId="FootnoteText">
    <w:name w:val="footnote text"/>
    <w:basedOn w:val="Normal"/>
    <w:link w:val="FootnoteTextChar"/>
    <w:semiHidden/>
    <w:rsid w:val="002A346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2A346C"/>
    <w:rPr>
      <w:rFonts w:ascii="Arial" w:eastAsia="Times New Roman" w:hAnsi="Arial" w:cs="Times New Roman"/>
      <w:sz w:val="20"/>
      <w:szCs w:val="20"/>
    </w:rPr>
  </w:style>
  <w:style w:type="character" w:styleId="FootnoteReference">
    <w:name w:val="footnote reference"/>
    <w:semiHidden/>
    <w:rsid w:val="002A346C"/>
    <w:rPr>
      <w:vertAlign w:val="superscript"/>
    </w:rPr>
  </w:style>
  <w:style w:type="character" w:styleId="CommentReference">
    <w:name w:val="annotation reference"/>
    <w:basedOn w:val="DefaultParagraphFont"/>
    <w:uiPriority w:val="99"/>
    <w:semiHidden/>
    <w:unhideWhenUsed/>
    <w:rsid w:val="00F06AB2"/>
    <w:rPr>
      <w:sz w:val="16"/>
      <w:szCs w:val="16"/>
    </w:rPr>
  </w:style>
  <w:style w:type="paragraph" w:styleId="CommentText">
    <w:name w:val="annotation text"/>
    <w:basedOn w:val="Normal"/>
    <w:link w:val="CommentTextChar"/>
    <w:uiPriority w:val="99"/>
    <w:semiHidden/>
    <w:unhideWhenUsed/>
    <w:rsid w:val="00F06AB2"/>
    <w:pPr>
      <w:spacing w:line="240" w:lineRule="auto"/>
    </w:pPr>
    <w:rPr>
      <w:sz w:val="20"/>
      <w:szCs w:val="20"/>
    </w:rPr>
  </w:style>
  <w:style w:type="character" w:customStyle="1" w:styleId="CommentTextChar">
    <w:name w:val="Comment Text Char"/>
    <w:basedOn w:val="DefaultParagraphFont"/>
    <w:link w:val="CommentText"/>
    <w:uiPriority w:val="99"/>
    <w:semiHidden/>
    <w:rsid w:val="00F06AB2"/>
    <w:rPr>
      <w:sz w:val="20"/>
      <w:szCs w:val="20"/>
    </w:rPr>
  </w:style>
  <w:style w:type="paragraph" w:styleId="CommentSubject">
    <w:name w:val="annotation subject"/>
    <w:basedOn w:val="CommentText"/>
    <w:next w:val="CommentText"/>
    <w:link w:val="CommentSubjectChar"/>
    <w:uiPriority w:val="99"/>
    <w:semiHidden/>
    <w:unhideWhenUsed/>
    <w:rsid w:val="00F06AB2"/>
    <w:rPr>
      <w:b/>
      <w:bCs/>
    </w:rPr>
  </w:style>
  <w:style w:type="character" w:customStyle="1" w:styleId="CommentSubjectChar">
    <w:name w:val="Comment Subject Char"/>
    <w:basedOn w:val="CommentTextChar"/>
    <w:link w:val="CommentSubject"/>
    <w:uiPriority w:val="99"/>
    <w:semiHidden/>
    <w:rsid w:val="00F06AB2"/>
    <w:rPr>
      <w:b/>
      <w:bCs/>
      <w:sz w:val="20"/>
      <w:szCs w:val="20"/>
    </w:rPr>
  </w:style>
  <w:style w:type="paragraph" w:styleId="BalloonText">
    <w:name w:val="Balloon Text"/>
    <w:basedOn w:val="Normal"/>
    <w:link w:val="BalloonTextChar"/>
    <w:uiPriority w:val="99"/>
    <w:semiHidden/>
    <w:unhideWhenUsed/>
    <w:rsid w:val="00F06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B2"/>
    <w:rPr>
      <w:rFonts w:ascii="Segoe UI" w:hAnsi="Segoe UI" w:cs="Segoe UI"/>
      <w:sz w:val="18"/>
      <w:szCs w:val="18"/>
    </w:rPr>
  </w:style>
  <w:style w:type="character" w:customStyle="1" w:styleId="Heading1Char">
    <w:name w:val="Heading 1 Char"/>
    <w:basedOn w:val="DefaultParagraphFont"/>
    <w:link w:val="Heading1"/>
    <w:uiPriority w:val="9"/>
    <w:rsid w:val="000B1E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1E7A"/>
    <w:pPr>
      <w:spacing w:after="200" w:line="276" w:lineRule="auto"/>
      <w:ind w:left="720"/>
      <w:contextualSpacing/>
    </w:pPr>
  </w:style>
  <w:style w:type="character" w:styleId="Hyperlink">
    <w:name w:val="Hyperlink"/>
    <w:basedOn w:val="DefaultParagraphFont"/>
    <w:uiPriority w:val="99"/>
    <w:unhideWhenUsed/>
    <w:rsid w:val="000B1E7A"/>
    <w:rPr>
      <w:color w:val="0563C1" w:themeColor="hyperlink"/>
      <w:u w:val="single"/>
    </w:rPr>
  </w:style>
  <w:style w:type="character" w:styleId="FollowedHyperlink">
    <w:name w:val="FollowedHyperlink"/>
    <w:basedOn w:val="DefaultParagraphFont"/>
    <w:uiPriority w:val="99"/>
    <w:semiHidden/>
    <w:unhideWhenUsed/>
    <w:rsid w:val="000B1E7A"/>
    <w:rPr>
      <w:color w:val="954F72" w:themeColor="followedHyperlink"/>
      <w:u w:val="single"/>
    </w:rPr>
  </w:style>
  <w:style w:type="paragraph" w:styleId="TOCHeading">
    <w:name w:val="TOC Heading"/>
    <w:basedOn w:val="Heading1"/>
    <w:next w:val="Normal"/>
    <w:uiPriority w:val="39"/>
    <w:unhideWhenUsed/>
    <w:qFormat/>
    <w:rsid w:val="000B1E7A"/>
    <w:pPr>
      <w:spacing w:line="259" w:lineRule="auto"/>
      <w:outlineLvl w:val="9"/>
    </w:pPr>
  </w:style>
  <w:style w:type="paragraph" w:styleId="TOC2">
    <w:name w:val="toc 2"/>
    <w:basedOn w:val="Normal"/>
    <w:next w:val="Normal"/>
    <w:autoRedefine/>
    <w:uiPriority w:val="39"/>
    <w:unhideWhenUsed/>
    <w:rsid w:val="000B1E7A"/>
    <w:pPr>
      <w:spacing w:after="100" w:line="276" w:lineRule="auto"/>
      <w:ind w:left="220"/>
    </w:pPr>
  </w:style>
  <w:style w:type="paragraph" w:styleId="TOC1">
    <w:name w:val="toc 1"/>
    <w:basedOn w:val="Normal"/>
    <w:next w:val="Normal"/>
    <w:autoRedefine/>
    <w:uiPriority w:val="39"/>
    <w:unhideWhenUsed/>
    <w:rsid w:val="000B1E7A"/>
    <w:pPr>
      <w:spacing w:after="100" w:line="276" w:lineRule="auto"/>
    </w:pPr>
  </w:style>
  <w:style w:type="character" w:styleId="UnresolvedMention">
    <w:name w:val="Unresolved Mention"/>
    <w:basedOn w:val="DefaultParagraphFont"/>
    <w:uiPriority w:val="99"/>
    <w:semiHidden/>
    <w:unhideWhenUsed/>
    <w:rsid w:val="000B1E7A"/>
    <w:rPr>
      <w:color w:val="605E5C"/>
      <w:shd w:val="clear" w:color="auto" w:fill="E1DFDD"/>
    </w:rPr>
  </w:style>
  <w:style w:type="character" w:styleId="SubtleEmphasis">
    <w:name w:val="Subtle Emphasis"/>
    <w:basedOn w:val="DefaultParagraphFont"/>
    <w:uiPriority w:val="19"/>
    <w:qFormat/>
    <w:rsid w:val="000B1E7A"/>
    <w:rPr>
      <w:i/>
      <w:iCs/>
      <w:color w:val="404040" w:themeColor="text1" w:themeTint="BF"/>
    </w:rPr>
  </w:style>
  <w:style w:type="paragraph" w:styleId="EndnoteText">
    <w:name w:val="endnote text"/>
    <w:basedOn w:val="Normal"/>
    <w:link w:val="EndnoteTextChar"/>
    <w:uiPriority w:val="99"/>
    <w:semiHidden/>
    <w:unhideWhenUsed/>
    <w:rsid w:val="007303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035F"/>
    <w:rPr>
      <w:sz w:val="20"/>
      <w:szCs w:val="20"/>
    </w:rPr>
  </w:style>
  <w:style w:type="character" w:styleId="EndnoteReference">
    <w:name w:val="endnote reference"/>
    <w:basedOn w:val="DefaultParagraphFont"/>
    <w:uiPriority w:val="99"/>
    <w:semiHidden/>
    <w:unhideWhenUsed/>
    <w:rsid w:val="00730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1DBB-4E40-43B6-8646-0AB78FAE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43</Pages>
  <Words>5491</Words>
  <Characters>30970</Characters>
  <Application>Microsoft Office Word</Application>
  <DocSecurity>0</DocSecurity>
  <Lines>3871</Lines>
  <Paragraphs>2025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5</cp:revision>
  <dcterms:created xsi:type="dcterms:W3CDTF">2020-07-23T14:37:00Z</dcterms:created>
  <dcterms:modified xsi:type="dcterms:W3CDTF">2020-08-12T17:31:00Z</dcterms:modified>
</cp:coreProperties>
</file>