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2CA" w:rsidRDefault="005612CA" w:rsidP="005612CA">
      <w:pPr>
        <w:jc w:val="center"/>
        <w:rPr>
          <w:b/>
          <w:bCs/>
          <w:sz w:val="28"/>
        </w:rPr>
      </w:pPr>
    </w:p>
    <w:p w:rsidR="006B419E" w:rsidRPr="006B419E" w:rsidRDefault="006B419E" w:rsidP="006B419E">
      <w:pPr>
        <w:keepNext/>
        <w:widowControl w:val="0"/>
        <w:autoSpaceDE w:val="0"/>
        <w:autoSpaceDN w:val="0"/>
        <w:adjustRightInd w:val="0"/>
        <w:jc w:val="center"/>
        <w:outlineLvl w:val="8"/>
        <w:rPr>
          <w:b/>
          <w:bCs/>
          <w:sz w:val="28"/>
          <w:szCs w:val="32"/>
        </w:rPr>
      </w:pPr>
      <w:r w:rsidRPr="006B419E">
        <w:rPr>
          <w:b/>
          <w:bCs/>
          <w:sz w:val="28"/>
          <w:szCs w:val="32"/>
        </w:rPr>
        <w:t>GUIDE FOR BASIC ACCOUNTING AND REPORTING</w:t>
      </w:r>
    </w:p>
    <w:p w:rsidR="006B419E" w:rsidRPr="006B419E" w:rsidRDefault="006B419E" w:rsidP="006B419E">
      <w:pPr>
        <w:widowControl w:val="0"/>
        <w:autoSpaceDE w:val="0"/>
        <w:autoSpaceDN w:val="0"/>
        <w:adjustRightInd w:val="0"/>
        <w:jc w:val="center"/>
        <w:rPr>
          <w:b/>
          <w:bCs/>
          <w:sz w:val="28"/>
          <w:szCs w:val="32"/>
        </w:rPr>
      </w:pPr>
      <w:r w:rsidRPr="006B419E">
        <w:rPr>
          <w:b/>
          <w:bCs/>
          <w:sz w:val="28"/>
          <w:szCs w:val="32"/>
        </w:rPr>
        <w:t>FOR LOAN GUARANTEE PROGRAMS</w:t>
      </w:r>
    </w:p>
    <w:p w:rsidR="006B419E" w:rsidRPr="006B419E" w:rsidRDefault="006B419E" w:rsidP="006B419E">
      <w:pPr>
        <w:widowControl w:val="0"/>
        <w:autoSpaceDE w:val="0"/>
        <w:autoSpaceDN w:val="0"/>
        <w:adjustRightInd w:val="0"/>
        <w:jc w:val="center"/>
        <w:rPr>
          <w:b/>
          <w:bCs/>
          <w:sz w:val="28"/>
          <w:szCs w:val="32"/>
        </w:rPr>
      </w:pPr>
      <w:r w:rsidRPr="006B419E">
        <w:rPr>
          <w:b/>
          <w:bCs/>
          <w:sz w:val="28"/>
          <w:szCs w:val="32"/>
        </w:rPr>
        <w:t>WITHOUT COLLATERAL</w:t>
      </w:r>
    </w:p>
    <w:p w:rsidR="006B419E" w:rsidRPr="006B419E" w:rsidRDefault="006B419E" w:rsidP="006B419E">
      <w:pPr>
        <w:widowControl w:val="0"/>
        <w:autoSpaceDE w:val="0"/>
        <w:autoSpaceDN w:val="0"/>
        <w:adjustRightInd w:val="0"/>
        <w:jc w:val="center"/>
        <w:rPr>
          <w:sz w:val="28"/>
        </w:rPr>
      </w:pPr>
      <w:r w:rsidRPr="006B419E">
        <w:rPr>
          <w:b/>
          <w:bCs/>
          <w:sz w:val="28"/>
          <w:szCs w:val="32"/>
        </w:rPr>
        <w:t xml:space="preserve">IN </w:t>
      </w:r>
      <w:r w:rsidRPr="006B419E">
        <w:rPr>
          <w:b/>
          <w:bCs/>
          <w:sz w:val="28"/>
        </w:rPr>
        <w:t>FEDERAL CREDIT PROGRAM</w:t>
      </w:r>
    </w:p>
    <w:p w:rsidR="005612CA" w:rsidRDefault="005612CA" w:rsidP="005612CA">
      <w:pPr>
        <w:jc w:val="center"/>
        <w:rPr>
          <w:b/>
          <w:bCs/>
          <w:sz w:val="28"/>
        </w:rPr>
      </w:pPr>
    </w:p>
    <w:p w:rsidR="005612CA" w:rsidRDefault="005612CA" w:rsidP="005612CA">
      <w:pPr>
        <w:jc w:val="center"/>
        <w:rPr>
          <w:b/>
          <w:bCs/>
          <w:sz w:val="28"/>
        </w:rPr>
      </w:pPr>
    </w:p>
    <w:p w:rsidR="005612CA" w:rsidRDefault="005612CA" w:rsidP="005612CA">
      <w:pPr>
        <w:jc w:val="center"/>
        <w:rPr>
          <w:b/>
          <w:bCs/>
          <w:sz w:val="28"/>
        </w:rPr>
      </w:pPr>
    </w:p>
    <w:p w:rsidR="005612CA" w:rsidRDefault="005612CA" w:rsidP="005612CA">
      <w:pPr>
        <w:jc w:val="center"/>
        <w:rPr>
          <w:b/>
          <w:bCs/>
          <w:sz w:val="28"/>
        </w:rPr>
      </w:pPr>
    </w:p>
    <w:p w:rsidR="005612CA" w:rsidRDefault="005612CA" w:rsidP="005612CA">
      <w:pPr>
        <w:jc w:val="center"/>
        <w:rPr>
          <w:b/>
          <w:bCs/>
          <w:sz w:val="28"/>
        </w:rPr>
      </w:pPr>
    </w:p>
    <w:p w:rsidR="005612CA" w:rsidRDefault="005612CA" w:rsidP="005612CA">
      <w:pPr>
        <w:jc w:val="center"/>
        <w:rPr>
          <w:b/>
          <w:bCs/>
          <w:sz w:val="28"/>
        </w:rPr>
      </w:pPr>
    </w:p>
    <w:p w:rsidR="005612CA" w:rsidRDefault="005612CA" w:rsidP="005612CA">
      <w:pPr>
        <w:jc w:val="center"/>
        <w:rPr>
          <w:b/>
          <w:bCs/>
          <w:sz w:val="28"/>
        </w:rPr>
      </w:pPr>
    </w:p>
    <w:p w:rsidR="005612CA" w:rsidRDefault="005612CA" w:rsidP="005612CA">
      <w:pPr>
        <w:jc w:val="center"/>
        <w:rPr>
          <w:b/>
          <w:bCs/>
          <w:sz w:val="28"/>
        </w:rPr>
      </w:pPr>
    </w:p>
    <w:p w:rsidR="005612CA" w:rsidRDefault="005612CA" w:rsidP="005612CA">
      <w:pPr>
        <w:jc w:val="center"/>
        <w:rPr>
          <w:b/>
          <w:bCs/>
          <w:sz w:val="28"/>
        </w:rPr>
      </w:pPr>
    </w:p>
    <w:p w:rsidR="005612CA" w:rsidRPr="005612CA" w:rsidRDefault="001C7323" w:rsidP="00B92FE0">
      <w:pPr>
        <w:tabs>
          <w:tab w:val="center" w:pos="4680"/>
        </w:tabs>
        <w:autoSpaceDE w:val="0"/>
        <w:autoSpaceDN w:val="0"/>
        <w:adjustRightInd w:val="0"/>
        <w:rPr>
          <w:b/>
          <w:bCs/>
          <w:sz w:val="28"/>
          <w:szCs w:val="28"/>
        </w:rPr>
      </w:pPr>
      <w:r>
        <w:rPr>
          <w:b/>
          <w:bCs/>
          <w:sz w:val="28"/>
        </w:rPr>
        <w:tab/>
      </w:r>
      <w:r>
        <w:rPr>
          <w:b/>
          <w:bCs/>
          <w:sz w:val="28"/>
        </w:rPr>
        <w:tab/>
      </w:r>
      <w:r w:rsidR="001012FC">
        <w:rPr>
          <w:b/>
          <w:bCs/>
          <w:sz w:val="28"/>
        </w:rPr>
        <w:t xml:space="preserve">   </w:t>
      </w:r>
      <w:r w:rsidR="005612CA" w:rsidRPr="005612CA">
        <w:rPr>
          <w:b/>
          <w:bCs/>
          <w:sz w:val="28"/>
          <w:szCs w:val="28"/>
        </w:rPr>
        <w:t>PREPARED BY:</w:t>
      </w:r>
    </w:p>
    <w:p w:rsidR="005612CA" w:rsidRPr="005612CA" w:rsidRDefault="005612CA" w:rsidP="005612CA">
      <w:pPr>
        <w:autoSpaceDE w:val="0"/>
        <w:autoSpaceDN w:val="0"/>
        <w:adjustRightInd w:val="0"/>
        <w:rPr>
          <w:b/>
          <w:bCs/>
          <w:sz w:val="28"/>
          <w:szCs w:val="28"/>
        </w:rPr>
      </w:pPr>
    </w:p>
    <w:p w:rsidR="00B92FE0" w:rsidRPr="00B92FE0" w:rsidRDefault="00B92FE0" w:rsidP="00B92FE0">
      <w:pPr>
        <w:autoSpaceDE w:val="0"/>
        <w:autoSpaceDN w:val="0"/>
        <w:adjustRightInd w:val="0"/>
        <w:jc w:val="center"/>
        <w:rPr>
          <w:b/>
          <w:bCs/>
          <w:sz w:val="28"/>
          <w:szCs w:val="28"/>
        </w:rPr>
      </w:pPr>
      <w:r w:rsidRPr="00B92FE0">
        <w:rPr>
          <w:b/>
          <w:bCs/>
          <w:sz w:val="28"/>
          <w:szCs w:val="28"/>
        </w:rPr>
        <w:t>CREDIT REFORM SUBCOMMITEE AND</w:t>
      </w:r>
    </w:p>
    <w:p w:rsidR="00B92FE0" w:rsidRPr="00B92FE0" w:rsidRDefault="004710F2" w:rsidP="00B92FE0">
      <w:pPr>
        <w:autoSpaceDE w:val="0"/>
        <w:autoSpaceDN w:val="0"/>
        <w:adjustRightInd w:val="0"/>
        <w:jc w:val="center"/>
        <w:rPr>
          <w:b/>
          <w:bCs/>
          <w:sz w:val="28"/>
          <w:szCs w:val="28"/>
        </w:rPr>
      </w:pPr>
      <w:r>
        <w:rPr>
          <w:b/>
          <w:bCs/>
          <w:sz w:val="28"/>
          <w:szCs w:val="28"/>
        </w:rPr>
        <w:t>GENERAL LEDGER AND ADVISORY BRANCH</w:t>
      </w:r>
    </w:p>
    <w:p w:rsidR="00B92FE0" w:rsidRPr="00B92FE0" w:rsidRDefault="004710F2" w:rsidP="00B92FE0">
      <w:pPr>
        <w:autoSpaceDE w:val="0"/>
        <w:autoSpaceDN w:val="0"/>
        <w:adjustRightInd w:val="0"/>
        <w:jc w:val="center"/>
        <w:rPr>
          <w:b/>
          <w:bCs/>
          <w:sz w:val="28"/>
          <w:szCs w:val="28"/>
        </w:rPr>
      </w:pPr>
      <w:r>
        <w:rPr>
          <w:b/>
          <w:bCs/>
          <w:sz w:val="28"/>
          <w:szCs w:val="28"/>
        </w:rPr>
        <w:t>FISCAL ACCOUNTING OPERATIONS</w:t>
      </w:r>
    </w:p>
    <w:p w:rsidR="00B92FE0" w:rsidRPr="00B92FE0" w:rsidRDefault="00B92FE0" w:rsidP="00B92FE0">
      <w:pPr>
        <w:autoSpaceDE w:val="0"/>
        <w:autoSpaceDN w:val="0"/>
        <w:adjustRightInd w:val="0"/>
        <w:jc w:val="center"/>
        <w:rPr>
          <w:b/>
          <w:bCs/>
          <w:sz w:val="28"/>
          <w:szCs w:val="28"/>
        </w:rPr>
      </w:pPr>
      <w:r w:rsidRPr="00B92FE0">
        <w:rPr>
          <w:b/>
          <w:bCs/>
          <w:sz w:val="28"/>
          <w:szCs w:val="28"/>
        </w:rPr>
        <w:t xml:space="preserve"> BUREAU OF THE FISCAL SERVICE</w:t>
      </w:r>
    </w:p>
    <w:p w:rsidR="00B92FE0" w:rsidRPr="00B92FE0" w:rsidRDefault="001C7323" w:rsidP="00B92FE0">
      <w:pPr>
        <w:autoSpaceDE w:val="0"/>
        <w:autoSpaceDN w:val="0"/>
        <w:adjustRightInd w:val="0"/>
        <w:jc w:val="center"/>
        <w:rPr>
          <w:b/>
          <w:bCs/>
          <w:sz w:val="28"/>
          <w:szCs w:val="28"/>
        </w:rPr>
      </w:pPr>
      <w:r w:rsidRPr="00B92FE0">
        <w:rPr>
          <w:b/>
          <w:bCs/>
          <w:sz w:val="28"/>
          <w:szCs w:val="28"/>
        </w:rPr>
        <w:t>U.S. DEPARTMENT OF THE TREASURY</w:t>
      </w:r>
    </w:p>
    <w:tbl>
      <w:tblPr>
        <w:tblpPr w:leftFromText="180" w:rightFromText="180" w:vertAnchor="text" w:horzAnchor="margin" w:tblpXSpec="center" w:tblpY="-153"/>
        <w:tblW w:w="12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1671"/>
        <w:gridCol w:w="6205"/>
        <w:gridCol w:w="2017"/>
      </w:tblGrid>
      <w:tr w:rsidR="001C7323" w:rsidRPr="00706BDD" w:rsidTr="00382485">
        <w:trPr>
          <w:trHeight w:val="578"/>
        </w:trPr>
        <w:tc>
          <w:tcPr>
            <w:tcW w:w="2157" w:type="dxa"/>
            <w:shd w:val="clear" w:color="auto" w:fill="D9D9D9" w:themeFill="background1" w:themeFillShade="D9"/>
          </w:tcPr>
          <w:p w:rsidR="001C7323" w:rsidRPr="00706BDD" w:rsidRDefault="001C7323" w:rsidP="001C7323">
            <w:pPr>
              <w:rPr>
                <w:b/>
              </w:rPr>
            </w:pPr>
            <w:r w:rsidRPr="00706BDD">
              <w:rPr>
                <w:b/>
              </w:rPr>
              <w:lastRenderedPageBreak/>
              <w:t>Version Number</w:t>
            </w:r>
          </w:p>
        </w:tc>
        <w:tc>
          <w:tcPr>
            <w:tcW w:w="1671" w:type="dxa"/>
            <w:shd w:val="clear" w:color="auto" w:fill="D9D9D9" w:themeFill="background1" w:themeFillShade="D9"/>
          </w:tcPr>
          <w:p w:rsidR="001C7323" w:rsidRPr="00706BDD" w:rsidRDefault="001C7323" w:rsidP="001C7323">
            <w:pPr>
              <w:rPr>
                <w:b/>
              </w:rPr>
            </w:pPr>
            <w:r w:rsidRPr="00706BDD">
              <w:rPr>
                <w:b/>
              </w:rPr>
              <w:t xml:space="preserve">Date </w:t>
            </w:r>
          </w:p>
        </w:tc>
        <w:tc>
          <w:tcPr>
            <w:tcW w:w="6205" w:type="dxa"/>
            <w:shd w:val="clear" w:color="auto" w:fill="D9D9D9" w:themeFill="background1" w:themeFillShade="D9"/>
          </w:tcPr>
          <w:p w:rsidR="001C7323" w:rsidRPr="00706BDD" w:rsidRDefault="001C7323" w:rsidP="001C7323">
            <w:pPr>
              <w:rPr>
                <w:b/>
              </w:rPr>
            </w:pPr>
            <w:r w:rsidRPr="00706BDD">
              <w:rPr>
                <w:b/>
              </w:rPr>
              <w:t>Description of Change</w:t>
            </w:r>
          </w:p>
        </w:tc>
        <w:tc>
          <w:tcPr>
            <w:tcW w:w="2017" w:type="dxa"/>
            <w:shd w:val="clear" w:color="auto" w:fill="D9D9D9" w:themeFill="background1" w:themeFillShade="D9"/>
          </w:tcPr>
          <w:p w:rsidR="001C7323" w:rsidRPr="00706BDD" w:rsidRDefault="001C7323" w:rsidP="001C7323">
            <w:pPr>
              <w:rPr>
                <w:b/>
              </w:rPr>
            </w:pPr>
            <w:r w:rsidRPr="00706BDD">
              <w:rPr>
                <w:b/>
              </w:rPr>
              <w:t>Effective</w:t>
            </w:r>
          </w:p>
          <w:p w:rsidR="001C7323" w:rsidRPr="00706BDD" w:rsidRDefault="001C7323" w:rsidP="001C7323">
            <w:pPr>
              <w:rPr>
                <w:b/>
              </w:rPr>
            </w:pPr>
            <w:r w:rsidRPr="00706BDD">
              <w:rPr>
                <w:b/>
              </w:rPr>
              <w:t>USSGL TFM</w:t>
            </w:r>
          </w:p>
        </w:tc>
      </w:tr>
      <w:tr w:rsidR="001C7323" w:rsidRPr="00706BDD" w:rsidTr="001C7323">
        <w:trPr>
          <w:trHeight w:val="281"/>
        </w:trPr>
        <w:tc>
          <w:tcPr>
            <w:tcW w:w="2157" w:type="dxa"/>
            <w:shd w:val="clear" w:color="auto" w:fill="auto"/>
          </w:tcPr>
          <w:p w:rsidR="001C7323" w:rsidRPr="00706BDD" w:rsidRDefault="001C7323" w:rsidP="001C7323">
            <w:r w:rsidRPr="00706BDD">
              <w:t>1.0</w:t>
            </w:r>
          </w:p>
        </w:tc>
        <w:tc>
          <w:tcPr>
            <w:tcW w:w="1671" w:type="dxa"/>
            <w:shd w:val="clear" w:color="auto" w:fill="auto"/>
          </w:tcPr>
          <w:p w:rsidR="001C7323" w:rsidRPr="00706BDD" w:rsidRDefault="001C7323" w:rsidP="001C7323">
            <w:r w:rsidRPr="00D110C5">
              <w:t>07/2004</w:t>
            </w:r>
          </w:p>
        </w:tc>
        <w:tc>
          <w:tcPr>
            <w:tcW w:w="6205" w:type="dxa"/>
            <w:shd w:val="clear" w:color="auto" w:fill="auto"/>
          </w:tcPr>
          <w:p w:rsidR="001C7323" w:rsidRPr="00706BDD" w:rsidRDefault="001C7323" w:rsidP="001C7323">
            <w:r w:rsidRPr="00D110C5">
              <w:t>Original Version</w:t>
            </w:r>
          </w:p>
        </w:tc>
        <w:tc>
          <w:tcPr>
            <w:tcW w:w="2017" w:type="dxa"/>
            <w:shd w:val="clear" w:color="auto" w:fill="auto"/>
          </w:tcPr>
          <w:p w:rsidR="001C7323" w:rsidRPr="00706BDD" w:rsidRDefault="001C7323" w:rsidP="001C7323">
            <w:r>
              <w:t>S2-04-01</w:t>
            </w:r>
          </w:p>
        </w:tc>
      </w:tr>
      <w:tr w:rsidR="001C7323" w:rsidRPr="00706BDD" w:rsidTr="001C7323">
        <w:trPr>
          <w:trHeight w:val="1140"/>
        </w:trPr>
        <w:tc>
          <w:tcPr>
            <w:tcW w:w="2157" w:type="dxa"/>
            <w:shd w:val="clear" w:color="auto" w:fill="auto"/>
          </w:tcPr>
          <w:p w:rsidR="001C7323" w:rsidRPr="00706BDD" w:rsidRDefault="001C7323" w:rsidP="001C7323">
            <w:r w:rsidRPr="00706BDD">
              <w:t>2.0</w:t>
            </w:r>
          </w:p>
        </w:tc>
        <w:tc>
          <w:tcPr>
            <w:tcW w:w="1671" w:type="dxa"/>
            <w:shd w:val="clear" w:color="auto" w:fill="auto"/>
          </w:tcPr>
          <w:p w:rsidR="001C7323" w:rsidRPr="00706BDD" w:rsidRDefault="00844380" w:rsidP="001C7323">
            <w:r>
              <w:t>09/</w:t>
            </w:r>
            <w:r w:rsidR="001C7323" w:rsidRPr="00D110C5">
              <w:t>2012</w:t>
            </w:r>
          </w:p>
        </w:tc>
        <w:tc>
          <w:tcPr>
            <w:tcW w:w="6205" w:type="dxa"/>
            <w:shd w:val="clear" w:color="auto" w:fill="auto"/>
          </w:tcPr>
          <w:p w:rsidR="001C7323" w:rsidRPr="00706BDD" w:rsidRDefault="001C7323" w:rsidP="001C7323">
            <w:r w:rsidRPr="00D110C5">
              <w:t xml:space="preserve">Updated case study (account numbers and titles, Transaction Codes, crosswalks) in accordance with T/L S2-12-03.  Added MAT, cohorts, changed disbursement schedule.  Added new Appendix 2.  </w:t>
            </w:r>
          </w:p>
        </w:tc>
        <w:tc>
          <w:tcPr>
            <w:tcW w:w="2017" w:type="dxa"/>
            <w:shd w:val="clear" w:color="auto" w:fill="auto"/>
          </w:tcPr>
          <w:p w:rsidR="001C7323" w:rsidRPr="00706BDD" w:rsidRDefault="001C7323" w:rsidP="001C7323">
            <w:r>
              <w:t>S2-12-01</w:t>
            </w:r>
          </w:p>
        </w:tc>
      </w:tr>
      <w:tr w:rsidR="001C7323" w:rsidRPr="00706BDD" w:rsidTr="001C7323">
        <w:trPr>
          <w:trHeight w:val="578"/>
        </w:trPr>
        <w:tc>
          <w:tcPr>
            <w:tcW w:w="2157" w:type="dxa"/>
            <w:shd w:val="clear" w:color="auto" w:fill="auto"/>
          </w:tcPr>
          <w:p w:rsidR="001C7323" w:rsidRPr="00706BDD" w:rsidRDefault="001C7323" w:rsidP="001C7323">
            <w:r w:rsidRPr="00706BDD">
              <w:t>3.0</w:t>
            </w:r>
          </w:p>
        </w:tc>
        <w:tc>
          <w:tcPr>
            <w:tcW w:w="1671" w:type="dxa"/>
            <w:shd w:val="clear" w:color="auto" w:fill="auto"/>
          </w:tcPr>
          <w:p w:rsidR="001C7323" w:rsidRPr="00706BDD" w:rsidRDefault="001C7323" w:rsidP="00981318">
            <w:r w:rsidRPr="00D110C5">
              <w:t>0</w:t>
            </w:r>
            <w:r w:rsidR="00844380">
              <w:t>8/2017</w:t>
            </w:r>
          </w:p>
        </w:tc>
        <w:tc>
          <w:tcPr>
            <w:tcW w:w="6205" w:type="dxa"/>
            <w:shd w:val="clear" w:color="auto" w:fill="auto"/>
          </w:tcPr>
          <w:p w:rsidR="001C7323" w:rsidRPr="00706BDD" w:rsidRDefault="001C7323" w:rsidP="00C141BC">
            <w:r w:rsidRPr="00D110C5">
              <w:t>Updated Transacti</w:t>
            </w:r>
            <w:r w:rsidR="00C141BC">
              <w:t>on Codes, financial statements and a</w:t>
            </w:r>
            <w:r w:rsidRPr="00D110C5">
              <w:t>ppendices.</w:t>
            </w:r>
          </w:p>
        </w:tc>
        <w:tc>
          <w:tcPr>
            <w:tcW w:w="2017" w:type="dxa"/>
            <w:shd w:val="clear" w:color="auto" w:fill="auto"/>
          </w:tcPr>
          <w:p w:rsidR="001C7323" w:rsidRPr="00706BDD" w:rsidRDefault="00844380" w:rsidP="001C7323">
            <w:r>
              <w:t>2017-06</w:t>
            </w:r>
            <w:r w:rsidR="00981318">
              <w:t xml:space="preserve"> </w:t>
            </w:r>
          </w:p>
        </w:tc>
      </w:tr>
    </w:tbl>
    <w:p w:rsidR="001C7323" w:rsidRDefault="001C7323" w:rsidP="00B92FE0">
      <w:pPr>
        <w:tabs>
          <w:tab w:val="center" w:pos="4680"/>
        </w:tabs>
        <w:autoSpaceDE w:val="0"/>
        <w:autoSpaceDN w:val="0"/>
        <w:adjustRightInd w:val="0"/>
        <w:rPr>
          <w:b/>
          <w:bCs/>
          <w:sz w:val="36"/>
          <w:szCs w:val="36"/>
        </w:rPr>
      </w:pPr>
    </w:p>
    <w:p w:rsidR="001C7323" w:rsidRDefault="001C7323" w:rsidP="00B92FE0">
      <w:pPr>
        <w:tabs>
          <w:tab w:val="center" w:pos="4680"/>
        </w:tabs>
        <w:autoSpaceDE w:val="0"/>
        <w:autoSpaceDN w:val="0"/>
        <w:adjustRightInd w:val="0"/>
        <w:rPr>
          <w:b/>
          <w:bCs/>
          <w:sz w:val="36"/>
          <w:szCs w:val="36"/>
        </w:rPr>
      </w:pPr>
    </w:p>
    <w:p w:rsidR="001C7323" w:rsidRDefault="001C7323" w:rsidP="00B92FE0">
      <w:pPr>
        <w:tabs>
          <w:tab w:val="center" w:pos="4680"/>
        </w:tabs>
        <w:autoSpaceDE w:val="0"/>
        <w:autoSpaceDN w:val="0"/>
        <w:adjustRightInd w:val="0"/>
        <w:rPr>
          <w:b/>
          <w:bCs/>
          <w:sz w:val="36"/>
          <w:szCs w:val="36"/>
        </w:rPr>
      </w:pPr>
    </w:p>
    <w:p w:rsidR="001C7323" w:rsidRDefault="001C7323" w:rsidP="00B92FE0">
      <w:pPr>
        <w:tabs>
          <w:tab w:val="center" w:pos="4680"/>
        </w:tabs>
        <w:autoSpaceDE w:val="0"/>
        <w:autoSpaceDN w:val="0"/>
        <w:adjustRightInd w:val="0"/>
        <w:rPr>
          <w:b/>
          <w:bCs/>
          <w:sz w:val="36"/>
          <w:szCs w:val="36"/>
        </w:rPr>
      </w:pPr>
    </w:p>
    <w:p w:rsidR="001C7323" w:rsidRDefault="001C7323" w:rsidP="00B92FE0">
      <w:pPr>
        <w:tabs>
          <w:tab w:val="center" w:pos="4680"/>
        </w:tabs>
        <w:autoSpaceDE w:val="0"/>
        <w:autoSpaceDN w:val="0"/>
        <w:adjustRightInd w:val="0"/>
        <w:rPr>
          <w:b/>
          <w:bCs/>
          <w:sz w:val="36"/>
          <w:szCs w:val="36"/>
        </w:rPr>
      </w:pPr>
    </w:p>
    <w:p w:rsidR="00B92FE0" w:rsidRPr="00B92FE0" w:rsidRDefault="00B92FE0" w:rsidP="00B92FE0">
      <w:pPr>
        <w:tabs>
          <w:tab w:val="center" w:pos="4680"/>
        </w:tabs>
        <w:autoSpaceDE w:val="0"/>
        <w:autoSpaceDN w:val="0"/>
        <w:adjustRightInd w:val="0"/>
        <w:rPr>
          <w:b/>
          <w:bCs/>
          <w:sz w:val="36"/>
          <w:szCs w:val="36"/>
        </w:rPr>
      </w:pPr>
      <w:r w:rsidRPr="00B92FE0">
        <w:rPr>
          <w:b/>
          <w:bCs/>
          <w:sz w:val="36"/>
          <w:szCs w:val="36"/>
        </w:rPr>
        <w:tab/>
      </w:r>
    </w:p>
    <w:p w:rsidR="00706BDD" w:rsidRDefault="00706BDD" w:rsidP="005612CA">
      <w:pPr>
        <w:autoSpaceDE w:val="0"/>
        <w:autoSpaceDN w:val="0"/>
        <w:adjustRightInd w:val="0"/>
        <w:jc w:val="center"/>
        <w:rPr>
          <w:b/>
          <w:bCs/>
          <w:sz w:val="28"/>
          <w:szCs w:val="28"/>
        </w:rPr>
      </w:pPr>
    </w:p>
    <w:p w:rsidR="00706BDD" w:rsidRDefault="00706BDD" w:rsidP="005612CA">
      <w:pPr>
        <w:autoSpaceDE w:val="0"/>
        <w:autoSpaceDN w:val="0"/>
        <w:adjustRightInd w:val="0"/>
        <w:jc w:val="center"/>
        <w:rPr>
          <w:b/>
          <w:bCs/>
          <w:sz w:val="28"/>
          <w:szCs w:val="28"/>
        </w:rPr>
      </w:pPr>
    </w:p>
    <w:p w:rsidR="00706BDD" w:rsidRDefault="00706BDD" w:rsidP="005612CA">
      <w:pPr>
        <w:autoSpaceDE w:val="0"/>
        <w:autoSpaceDN w:val="0"/>
        <w:adjustRightInd w:val="0"/>
        <w:jc w:val="center"/>
        <w:rPr>
          <w:b/>
          <w:bCs/>
          <w:sz w:val="28"/>
          <w:szCs w:val="28"/>
        </w:rPr>
      </w:pPr>
    </w:p>
    <w:p w:rsidR="00C1750F" w:rsidRPr="005612CA" w:rsidRDefault="00C1750F" w:rsidP="005612CA">
      <w:pPr>
        <w:autoSpaceDE w:val="0"/>
        <w:autoSpaceDN w:val="0"/>
        <w:adjustRightInd w:val="0"/>
        <w:jc w:val="center"/>
        <w:rPr>
          <w:b/>
          <w:bCs/>
          <w:sz w:val="28"/>
          <w:szCs w:val="28"/>
        </w:rPr>
      </w:pPr>
    </w:p>
    <w:p w:rsidR="00AC387B" w:rsidRDefault="00AC387B">
      <w:pPr>
        <w:rPr>
          <w:sz w:val="28"/>
        </w:rPr>
      </w:pPr>
    </w:p>
    <w:p w:rsidR="002E40F0" w:rsidRDefault="002E40F0">
      <w:pPr>
        <w:rPr>
          <w:b/>
          <w:u w:val="single"/>
        </w:rPr>
      </w:pPr>
    </w:p>
    <w:p w:rsidR="00B92FE0" w:rsidRPr="00B92FE0" w:rsidRDefault="00B92FE0">
      <w:pPr>
        <w:rPr>
          <w:b/>
          <w:u w:val="single"/>
        </w:rPr>
      </w:pPr>
      <w:r w:rsidRPr="00B92FE0">
        <w:rPr>
          <w:b/>
          <w:u w:val="single"/>
        </w:rPr>
        <w:t>Overview</w:t>
      </w:r>
    </w:p>
    <w:p w:rsidR="00B92FE0" w:rsidRDefault="00B92FE0">
      <w:pPr>
        <w:rPr>
          <w:u w:val="single"/>
        </w:rPr>
      </w:pPr>
    </w:p>
    <w:p w:rsidR="00B92FE0" w:rsidRPr="00B92FE0" w:rsidRDefault="00B92FE0" w:rsidP="00B92FE0">
      <w:pPr>
        <w:widowControl w:val="0"/>
        <w:autoSpaceDE w:val="0"/>
        <w:autoSpaceDN w:val="0"/>
        <w:adjustRightInd w:val="0"/>
      </w:pPr>
      <w:r w:rsidRPr="00B92FE0">
        <w:t>This guide is designed for those who:</w:t>
      </w:r>
    </w:p>
    <w:p w:rsidR="00B92FE0" w:rsidRPr="00B92FE0" w:rsidRDefault="00B92FE0" w:rsidP="00B92FE0">
      <w:pPr>
        <w:widowControl w:val="0"/>
        <w:numPr>
          <w:ilvl w:val="0"/>
          <w:numId w:val="1"/>
        </w:numPr>
        <w:tabs>
          <w:tab w:val="num" w:pos="-120"/>
        </w:tabs>
        <w:autoSpaceDE w:val="0"/>
        <w:autoSpaceDN w:val="0"/>
        <w:adjustRightInd w:val="0"/>
        <w:rPr>
          <w:sz w:val="20"/>
        </w:rPr>
      </w:pPr>
      <w:r w:rsidRPr="00B92FE0">
        <w:t>Formulate and execute Federal credit program budgets, including accounting for assets, liabilities, net position, income, and expenses, and budgetary resources;</w:t>
      </w:r>
    </w:p>
    <w:p w:rsidR="00B92FE0" w:rsidRPr="00B92FE0" w:rsidRDefault="00B92FE0" w:rsidP="00B92FE0">
      <w:pPr>
        <w:widowControl w:val="0"/>
        <w:numPr>
          <w:ilvl w:val="0"/>
          <w:numId w:val="1"/>
        </w:numPr>
        <w:tabs>
          <w:tab w:val="num" w:pos="300"/>
        </w:tabs>
        <w:autoSpaceDE w:val="0"/>
        <w:autoSpaceDN w:val="0"/>
        <w:adjustRightInd w:val="0"/>
        <w:rPr>
          <w:sz w:val="20"/>
        </w:rPr>
      </w:pPr>
      <w:r w:rsidRPr="00B92FE0">
        <w:lastRenderedPageBreak/>
        <w:t>Prepare agency financial statements;</w:t>
      </w:r>
    </w:p>
    <w:p w:rsidR="00B92FE0" w:rsidRPr="00B92FE0" w:rsidRDefault="00B92FE0" w:rsidP="00B92FE0">
      <w:pPr>
        <w:widowControl w:val="0"/>
        <w:numPr>
          <w:ilvl w:val="0"/>
          <w:numId w:val="1"/>
        </w:numPr>
        <w:tabs>
          <w:tab w:val="num" w:pos="300"/>
        </w:tabs>
        <w:autoSpaceDE w:val="0"/>
        <w:autoSpaceDN w:val="0"/>
        <w:adjustRightInd w:val="0"/>
        <w:rPr>
          <w:sz w:val="20"/>
        </w:rPr>
      </w:pPr>
      <w:r w:rsidRPr="00B92FE0">
        <w:t>Audit the agency financial statements;</w:t>
      </w:r>
    </w:p>
    <w:p w:rsidR="00B92FE0" w:rsidRPr="00B92FE0" w:rsidRDefault="00B92FE0" w:rsidP="00B92FE0">
      <w:pPr>
        <w:widowControl w:val="0"/>
        <w:numPr>
          <w:ilvl w:val="0"/>
          <w:numId w:val="1"/>
        </w:numPr>
        <w:tabs>
          <w:tab w:val="num" w:pos="300"/>
        </w:tabs>
        <w:autoSpaceDE w:val="0"/>
        <w:autoSpaceDN w:val="0"/>
        <w:adjustRightInd w:val="0"/>
        <w:rPr>
          <w:sz w:val="20"/>
        </w:rPr>
      </w:pPr>
      <w:r w:rsidRPr="00B92FE0">
        <w:t>Manage or provide service to participants in loan guarantee programs;</w:t>
      </w:r>
    </w:p>
    <w:p w:rsidR="00B92FE0" w:rsidRPr="00B92FE0" w:rsidRDefault="00B92FE0" w:rsidP="00B92FE0">
      <w:pPr>
        <w:widowControl w:val="0"/>
        <w:numPr>
          <w:ilvl w:val="0"/>
          <w:numId w:val="1"/>
        </w:numPr>
        <w:tabs>
          <w:tab w:val="num" w:pos="300"/>
        </w:tabs>
        <w:autoSpaceDE w:val="0"/>
        <w:autoSpaceDN w:val="0"/>
        <w:adjustRightInd w:val="0"/>
        <w:rPr>
          <w:sz w:val="20"/>
        </w:rPr>
      </w:pPr>
      <w:r w:rsidRPr="00B92FE0">
        <w:t>Design and maintain computer systems for financial programs;</w:t>
      </w:r>
    </w:p>
    <w:p w:rsidR="00B92FE0" w:rsidRPr="00B92FE0" w:rsidRDefault="00B92FE0" w:rsidP="00B92FE0">
      <w:pPr>
        <w:widowControl w:val="0"/>
        <w:numPr>
          <w:ilvl w:val="0"/>
          <w:numId w:val="1"/>
        </w:numPr>
        <w:tabs>
          <w:tab w:val="num" w:pos="300"/>
        </w:tabs>
        <w:autoSpaceDE w:val="0"/>
        <w:autoSpaceDN w:val="0"/>
        <w:adjustRightInd w:val="0"/>
        <w:rPr>
          <w:sz w:val="20"/>
        </w:rPr>
      </w:pPr>
      <w:r w:rsidRPr="00B92FE0">
        <w:t>Instruct others in basic accounting and reporting for loan guarantee programs without collateral.</w:t>
      </w:r>
    </w:p>
    <w:p w:rsidR="00B92FE0" w:rsidRPr="00B92FE0" w:rsidRDefault="00B92FE0" w:rsidP="00B92FE0">
      <w:pPr>
        <w:widowControl w:val="0"/>
        <w:autoSpaceDE w:val="0"/>
        <w:autoSpaceDN w:val="0"/>
        <w:adjustRightInd w:val="0"/>
        <w:ind w:left="360"/>
        <w:rPr>
          <w:sz w:val="20"/>
        </w:rPr>
      </w:pPr>
    </w:p>
    <w:p w:rsidR="00B92FE0" w:rsidRPr="00B92FE0" w:rsidRDefault="00B92FE0" w:rsidP="00B92FE0">
      <w:pPr>
        <w:widowControl w:val="0"/>
        <w:autoSpaceDE w:val="0"/>
        <w:autoSpaceDN w:val="0"/>
        <w:adjustRightInd w:val="0"/>
        <w:rPr>
          <w:sz w:val="20"/>
        </w:rPr>
      </w:pPr>
      <w:r w:rsidRPr="00B92FE0">
        <w:t>The guide is illustrative, rather than authoritative, and is categorized as “other accounting literature” in the hierarchy of accounting principles for Federal entities.</w:t>
      </w:r>
      <w:r w:rsidRPr="00B92FE0">
        <w:rPr>
          <w:vertAlign w:val="superscript"/>
        </w:rPr>
        <w:footnoteReference w:id="1"/>
      </w:r>
      <w:r w:rsidRPr="00B92FE0">
        <w:t xml:space="preserve">  It supersedes the original and subsequent loan guarantee scenarios.  Users may download the guide from the Bureau of the Fiscal Service (FS)</w:t>
      </w:r>
      <w:r>
        <w:t xml:space="preserve"> Web site at </w:t>
      </w:r>
      <w:r w:rsidRPr="00B92FE0">
        <w:t>www.fiscal.treasury.gov/fsreports/ref/ussgl/ussgl/ussgl_htm.</w:t>
      </w:r>
    </w:p>
    <w:p w:rsidR="00B92FE0" w:rsidRPr="00B92FE0" w:rsidRDefault="00B92FE0" w:rsidP="00B92FE0">
      <w:pPr>
        <w:autoSpaceDE w:val="0"/>
        <w:autoSpaceDN w:val="0"/>
        <w:adjustRightInd w:val="0"/>
      </w:pPr>
    </w:p>
    <w:p w:rsidR="00B92FE0" w:rsidRPr="00B92FE0" w:rsidRDefault="00B92FE0" w:rsidP="00B92FE0">
      <w:pPr>
        <w:autoSpaceDE w:val="0"/>
        <w:autoSpaceDN w:val="0"/>
        <w:adjustRightInd w:val="0"/>
        <w:rPr>
          <w:lang w:val="x-none" w:eastAsia="x-none"/>
        </w:rPr>
      </w:pPr>
      <w:r w:rsidRPr="00B92FE0">
        <w:rPr>
          <w:lang w:val="x-none" w:eastAsia="x-none"/>
        </w:rPr>
        <w:t>In order to understand and gain the most from the guide, users must have a working knowledge of the following:</w:t>
      </w:r>
    </w:p>
    <w:p w:rsidR="00B92FE0" w:rsidRPr="00B92FE0" w:rsidRDefault="00B92FE0" w:rsidP="00B92FE0">
      <w:pPr>
        <w:widowControl w:val="0"/>
        <w:numPr>
          <w:ilvl w:val="0"/>
          <w:numId w:val="2"/>
        </w:numPr>
        <w:tabs>
          <w:tab w:val="num" w:pos="300"/>
        </w:tabs>
        <w:autoSpaceDE w:val="0"/>
        <w:autoSpaceDN w:val="0"/>
        <w:adjustRightInd w:val="0"/>
      </w:pPr>
      <w:r w:rsidRPr="00B92FE0">
        <w:t>Budgetary and proprietary accounting, reporting, and terminology;</w:t>
      </w:r>
    </w:p>
    <w:p w:rsidR="00B92FE0" w:rsidRPr="00B92FE0" w:rsidRDefault="00B92FE0" w:rsidP="00B92FE0">
      <w:pPr>
        <w:widowControl w:val="0"/>
        <w:numPr>
          <w:ilvl w:val="0"/>
          <w:numId w:val="2"/>
        </w:numPr>
        <w:tabs>
          <w:tab w:val="num" w:pos="300"/>
        </w:tabs>
        <w:autoSpaceDE w:val="0"/>
        <w:autoSpaceDN w:val="0"/>
        <w:adjustRightInd w:val="0"/>
      </w:pPr>
      <w:r w:rsidRPr="00B92FE0">
        <w:t>The United States Standard General Ledger (USSGL) accounts for basic annual operating appropriations and revolving funds; and</w:t>
      </w:r>
    </w:p>
    <w:p w:rsidR="00B92FE0" w:rsidRPr="00B92FE0" w:rsidRDefault="00B92FE0" w:rsidP="00B92FE0">
      <w:pPr>
        <w:widowControl w:val="0"/>
        <w:numPr>
          <w:ilvl w:val="0"/>
          <w:numId w:val="3"/>
        </w:numPr>
        <w:tabs>
          <w:tab w:val="num" w:pos="780"/>
        </w:tabs>
        <w:autoSpaceDE w:val="0"/>
        <w:autoSpaceDN w:val="0"/>
        <w:adjustRightInd w:val="0"/>
      </w:pPr>
      <w:r w:rsidRPr="00B92FE0">
        <w:t xml:space="preserve">The Federal Credit Reform Act and other requirements established by the Act; </w:t>
      </w:r>
    </w:p>
    <w:p w:rsidR="001012FC" w:rsidRDefault="00B92FE0" w:rsidP="001012FC">
      <w:pPr>
        <w:widowControl w:val="0"/>
        <w:numPr>
          <w:ilvl w:val="0"/>
          <w:numId w:val="3"/>
        </w:numPr>
        <w:tabs>
          <w:tab w:val="num" w:pos="780"/>
        </w:tabs>
        <w:autoSpaceDE w:val="0"/>
        <w:autoSpaceDN w:val="0"/>
        <w:adjustRightInd w:val="0"/>
      </w:pPr>
      <w:r w:rsidRPr="00B92FE0">
        <w:t xml:space="preserve">The concepts of Federal credit program accounting and reporting, fund structures, and terminology.  </w:t>
      </w:r>
    </w:p>
    <w:p w:rsidR="00904B6F" w:rsidRPr="001012FC" w:rsidRDefault="00904B6F" w:rsidP="00904B6F">
      <w:pPr>
        <w:widowControl w:val="0"/>
        <w:tabs>
          <w:tab w:val="num" w:pos="780"/>
        </w:tabs>
        <w:autoSpaceDE w:val="0"/>
        <w:autoSpaceDN w:val="0"/>
        <w:adjustRightInd w:val="0"/>
        <w:ind w:left="720"/>
      </w:pPr>
    </w:p>
    <w:p w:rsidR="001012FC" w:rsidRPr="001012FC" w:rsidRDefault="001012FC" w:rsidP="001012FC">
      <w:pPr>
        <w:widowControl w:val="0"/>
        <w:autoSpaceDE w:val="0"/>
        <w:autoSpaceDN w:val="0"/>
        <w:adjustRightInd w:val="0"/>
      </w:pPr>
      <w:r w:rsidRPr="001012FC">
        <w:t>This guide is a study in accounting and reporting for a discretionary loan guarantee program under the Federal Credit Reform Act of 1990, as amended, for loan guarantees obligated after September 30, 1991.  Loan guarantees are any guarantee, insurance, or other pledge for the payment of all or a part of the principal or interest on any debt obligation of a non-Federal borrower to a non-Federal lender, except for the insurance of deposits, shares, or other withdrawals in financial institutions.  Loans that are financed by the Federal Financing B</w:t>
      </w:r>
      <w:r w:rsidR="008818D7">
        <w:t>ank</w:t>
      </w:r>
      <w:r w:rsidRPr="001012FC">
        <w:t xml:space="preserve"> pursuant to agency loan guarantee authority are treated as direct loans rather than loan guarantees.</w:t>
      </w:r>
      <w:r w:rsidRPr="001012FC">
        <w:rPr>
          <w:vertAlign w:val="superscript"/>
        </w:rPr>
        <w:footnoteReference w:id="2"/>
      </w:r>
      <w:r w:rsidRPr="001012FC">
        <w:rPr>
          <w:vertAlign w:val="superscript"/>
        </w:rPr>
        <w:t xml:space="preserve"> </w:t>
      </w:r>
      <w:r w:rsidRPr="001012FC">
        <w:t xml:space="preserve"> </w:t>
      </w:r>
    </w:p>
    <w:p w:rsidR="001012FC" w:rsidRDefault="001012FC" w:rsidP="00B92FE0"/>
    <w:p w:rsidR="00CA75C9" w:rsidRPr="00CA75C9" w:rsidRDefault="00CA75C9" w:rsidP="00CA75C9">
      <w:pPr>
        <w:widowControl w:val="0"/>
        <w:autoSpaceDE w:val="0"/>
        <w:autoSpaceDN w:val="0"/>
        <w:adjustRightInd w:val="0"/>
      </w:pPr>
    </w:p>
    <w:p w:rsidR="0053303D" w:rsidRDefault="00CA75C9" w:rsidP="00CA75C9">
      <w:pPr>
        <w:autoSpaceDE w:val="0"/>
        <w:autoSpaceDN w:val="0"/>
        <w:adjustRightInd w:val="0"/>
      </w:pPr>
      <w:r w:rsidRPr="00CA75C9">
        <w:t xml:space="preserve">Transactions are presented over a 3-year period for a fictitious Federal agency with a single annual loan guarantee program with no risk categories.  Transactions for fiscal year 2 show the disposition of the upward re-estimated subsidy accrued in fiscal year 1, as well </w:t>
      </w:r>
      <w:r w:rsidRPr="00CA75C9">
        <w:lastRenderedPageBreak/>
        <w:t xml:space="preserve">as additional transactions to demonstrate the use of cohorts, borrowing authority, negative subsidy rates, and interest accruals in relation to inter-governmental eliminations and downward re-estimates.  Transactions for fiscal year 3 show the disposition of the downward re-estimated subsidy accrued in fiscal year 2 and repayment of debt.  Common transactions and reports are covered in addition to transactions unique to Federal credit program accounting.  However, since accounting for certain accruals and undelivered orders with advances are not unique to credit reform accounting, they are not presented.  In addition, transactions involving collateral are excluded, since they are covered in a separate guide.  Entries are made in general journal form, using USSGL accounts, and are summarized in trial balances for each year.  </w:t>
      </w:r>
    </w:p>
    <w:p w:rsidR="00CA75C9" w:rsidRPr="00CA75C9" w:rsidRDefault="00CA75C9" w:rsidP="00CA75C9">
      <w:pPr>
        <w:autoSpaceDE w:val="0"/>
        <w:autoSpaceDN w:val="0"/>
        <w:adjustRightInd w:val="0"/>
      </w:pPr>
      <w:r w:rsidRPr="00CA75C9">
        <w:t>The transactions covered are:</w:t>
      </w:r>
    </w:p>
    <w:p w:rsidR="00CA75C9" w:rsidRPr="00CA75C9" w:rsidRDefault="00CA75C9" w:rsidP="00CA75C9">
      <w:pPr>
        <w:autoSpaceDE w:val="0"/>
        <w:autoSpaceDN w:val="0"/>
        <w:adjustRightInd w:val="0"/>
        <w:ind w:left="720"/>
      </w:pP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Formulation, apportionment, and allotment of the budget;</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Receipt of subsidy and administrative expense appropriations;</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Payment of administrative expenses;</w:t>
      </w:r>
      <w:r w:rsidRPr="00CA75C9">
        <w:rPr>
          <w:vertAlign w:val="superscript"/>
        </w:rPr>
        <w:footnoteReference w:id="3"/>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Commitment to make loan guarantees;</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Transfer of subsidy from the program to the financing fund;</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Transfer of negative subsidy from the financing fund to the general fund</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Collection of guarantee fees;</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Payment of interest supplements;</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Payment of default claims</w:t>
      </w:r>
      <w:r w:rsidR="008818D7">
        <w:t>;</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Assuming defaulted guaranteed loans and interest for direct collection</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Collection of loan principal and interest on defaulted guaranteed loans;</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Modification of guarantee terms, with resulting adjustment to program level;</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Collection of interest from Treasury;</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Accrual of interest from borrowers;</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Accrual of inter-governmental interest;</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Write-off of bad debts without receiving collateral;</w:t>
      </w:r>
    </w:p>
    <w:p w:rsidR="00CA75C9" w:rsidRPr="00CA75C9" w:rsidRDefault="00CA75C9" w:rsidP="00CA75C9">
      <w:pPr>
        <w:widowControl w:val="0"/>
        <w:numPr>
          <w:ilvl w:val="0"/>
          <w:numId w:val="4"/>
        </w:numPr>
        <w:tabs>
          <w:tab w:val="num" w:pos="1020"/>
        </w:tabs>
        <w:autoSpaceDE w:val="0"/>
        <w:autoSpaceDN w:val="0"/>
        <w:adjustRightInd w:val="0"/>
      </w:pPr>
      <w:r w:rsidRPr="00CA75C9">
        <w:lastRenderedPageBreak/>
        <w:t>Recording the interest accumulation factor on the loan guarantee liability and loan assets;</w:t>
      </w:r>
    </w:p>
    <w:p w:rsidR="00CA75C9" w:rsidRPr="00CA75C9" w:rsidRDefault="00CA75C9" w:rsidP="00CA75C9">
      <w:pPr>
        <w:widowControl w:val="0"/>
        <w:numPr>
          <w:ilvl w:val="0"/>
          <w:numId w:val="4"/>
        </w:numPr>
        <w:tabs>
          <w:tab w:val="left" w:pos="-1440"/>
          <w:tab w:val="num" w:pos="1020"/>
        </w:tabs>
        <w:autoSpaceDE w:val="0"/>
        <w:autoSpaceDN w:val="0"/>
        <w:adjustRightInd w:val="0"/>
      </w:pPr>
      <w:r w:rsidRPr="00CA75C9">
        <w:t>Recording of data on guaranteed loans supplied by third-party lenders;</w:t>
      </w:r>
    </w:p>
    <w:p w:rsidR="00CA75C9" w:rsidRPr="00CA75C9" w:rsidRDefault="00CA75C9" w:rsidP="00CA75C9">
      <w:pPr>
        <w:widowControl w:val="0"/>
        <w:numPr>
          <w:ilvl w:val="0"/>
          <w:numId w:val="4"/>
        </w:numPr>
        <w:tabs>
          <w:tab w:val="left" w:pos="-1440"/>
        </w:tabs>
        <w:autoSpaceDE w:val="0"/>
        <w:autoSpaceDN w:val="0"/>
        <w:adjustRightInd w:val="0"/>
        <w:rPr>
          <w:sz w:val="20"/>
        </w:rPr>
      </w:pPr>
      <w:r w:rsidRPr="00CA75C9">
        <w:t xml:space="preserve">Accrual, receipt and disbursement of upward and downward subsidy re-estimates and related interest; </w:t>
      </w:r>
      <w:r w:rsidRPr="00CA75C9">
        <w:rPr>
          <w:sz w:val="20"/>
        </w:rPr>
        <w:t>and</w:t>
      </w:r>
    </w:p>
    <w:p w:rsidR="00CA75C9" w:rsidRPr="00CA75C9" w:rsidRDefault="00CA75C9" w:rsidP="00CA75C9">
      <w:pPr>
        <w:widowControl w:val="0"/>
        <w:numPr>
          <w:ilvl w:val="0"/>
          <w:numId w:val="5"/>
        </w:numPr>
        <w:tabs>
          <w:tab w:val="left" w:pos="-1440"/>
          <w:tab w:val="num" w:pos="1020"/>
        </w:tabs>
        <w:autoSpaceDE w:val="0"/>
        <w:autoSpaceDN w:val="0"/>
        <w:adjustRightInd w:val="0"/>
      </w:pPr>
      <w:r w:rsidRPr="00CA75C9">
        <w:t>Closing entries.</w:t>
      </w:r>
    </w:p>
    <w:p w:rsidR="00CA75C9" w:rsidRPr="00CA75C9" w:rsidRDefault="00CA75C9" w:rsidP="00CA75C9">
      <w:pPr>
        <w:autoSpaceDE w:val="0"/>
        <w:autoSpaceDN w:val="0"/>
        <w:adjustRightInd w:val="0"/>
      </w:pPr>
    </w:p>
    <w:p w:rsidR="00CA75C9" w:rsidRPr="00CA75C9" w:rsidRDefault="00CA75C9" w:rsidP="00CA75C9">
      <w:pPr>
        <w:autoSpaceDE w:val="0"/>
        <w:autoSpaceDN w:val="0"/>
        <w:adjustRightInd w:val="0"/>
      </w:pPr>
      <w:r w:rsidRPr="00CA75C9">
        <w:t xml:space="preserve">While financing funds may borrow money if there is not enough Fund Balance </w:t>
      </w:r>
      <w:proofErr w:type="gramStart"/>
      <w:r w:rsidRPr="00CA75C9">
        <w:t>With</w:t>
      </w:r>
      <w:proofErr w:type="gramEnd"/>
      <w:r w:rsidRPr="00CA75C9">
        <w:t xml:space="preserve"> Treasury to meet requirements for disbursements, in general, financing funds obtain money for disbursements primarily from:</w:t>
      </w:r>
    </w:p>
    <w:p w:rsidR="00CA75C9" w:rsidRPr="00CA75C9" w:rsidRDefault="00CA75C9" w:rsidP="00CA75C9">
      <w:pPr>
        <w:autoSpaceDE w:val="0"/>
        <w:autoSpaceDN w:val="0"/>
        <w:adjustRightInd w:val="0"/>
      </w:pPr>
    </w:p>
    <w:p w:rsidR="00CA75C9" w:rsidRPr="00CA75C9" w:rsidRDefault="00CA75C9" w:rsidP="00CA75C9">
      <w:pPr>
        <w:widowControl w:val="0"/>
        <w:numPr>
          <w:ilvl w:val="0"/>
          <w:numId w:val="5"/>
        </w:numPr>
        <w:tabs>
          <w:tab w:val="num" w:pos="1020"/>
        </w:tabs>
        <w:autoSpaceDE w:val="0"/>
        <w:autoSpaceDN w:val="0"/>
        <w:adjustRightInd w:val="0"/>
      </w:pPr>
      <w:r w:rsidRPr="00CA75C9">
        <w:t>Offsetting collections, including those from the program fund (for basic and upward re-estimated subsidy);</w:t>
      </w:r>
    </w:p>
    <w:p w:rsidR="00CA75C9" w:rsidRPr="00CA75C9" w:rsidRDefault="00CA75C9" w:rsidP="00CA75C9">
      <w:pPr>
        <w:widowControl w:val="0"/>
        <w:numPr>
          <w:ilvl w:val="0"/>
          <w:numId w:val="5"/>
        </w:numPr>
        <w:tabs>
          <w:tab w:val="num" w:pos="1020"/>
        </w:tabs>
        <w:autoSpaceDE w:val="0"/>
        <w:autoSpaceDN w:val="0"/>
        <w:adjustRightInd w:val="0"/>
      </w:pPr>
      <w:r w:rsidRPr="00CA75C9">
        <w:t>Treasury (for interest); and</w:t>
      </w:r>
    </w:p>
    <w:p w:rsidR="00CA75C9" w:rsidRPr="00CA75C9" w:rsidRDefault="00CA75C9" w:rsidP="00CA75C9">
      <w:pPr>
        <w:widowControl w:val="0"/>
        <w:numPr>
          <w:ilvl w:val="0"/>
          <w:numId w:val="6"/>
        </w:numPr>
        <w:tabs>
          <w:tab w:val="num" w:pos="1020"/>
          <w:tab w:val="num" w:pos="1440"/>
        </w:tabs>
        <w:autoSpaceDE w:val="0"/>
        <w:autoSpaceDN w:val="0"/>
        <w:adjustRightInd w:val="0"/>
        <w:ind w:left="1440"/>
      </w:pPr>
      <w:r w:rsidRPr="00CA75C9">
        <w:t xml:space="preserve">Non-Federal sources (such as guarantee fees from program participants or collections of defaulted guaranteed loan principal and interest from borrowers). </w:t>
      </w:r>
    </w:p>
    <w:p w:rsidR="00CA75C9" w:rsidRDefault="00CA75C9" w:rsidP="00CA75C9">
      <w:pPr>
        <w:autoSpaceDE w:val="0"/>
        <w:autoSpaceDN w:val="0"/>
        <w:adjustRightInd w:val="0"/>
      </w:pPr>
    </w:p>
    <w:p w:rsidR="00CA75C9" w:rsidRPr="00CA75C9" w:rsidRDefault="00CA75C9" w:rsidP="00CA75C9">
      <w:pPr>
        <w:autoSpaceDE w:val="0"/>
        <w:autoSpaceDN w:val="0"/>
        <w:adjustRightInd w:val="0"/>
      </w:pPr>
      <w:r w:rsidRPr="00CA75C9">
        <w:t>The yearend agency reports are listed below:</w:t>
      </w:r>
    </w:p>
    <w:p w:rsidR="00CA75C9" w:rsidRPr="00CA75C9" w:rsidRDefault="00CA75C9" w:rsidP="00CA75C9">
      <w:pPr>
        <w:autoSpaceDE w:val="0"/>
        <w:autoSpaceDN w:val="0"/>
        <w:adjustRightInd w:val="0"/>
      </w:pPr>
    </w:p>
    <w:p w:rsidR="00CA75C9" w:rsidRPr="00CA75C9" w:rsidRDefault="00CA75C9" w:rsidP="00CA75C9">
      <w:pPr>
        <w:widowControl w:val="0"/>
        <w:numPr>
          <w:ilvl w:val="0"/>
          <w:numId w:val="6"/>
        </w:numPr>
        <w:tabs>
          <w:tab w:val="left" w:pos="-1440"/>
        </w:tabs>
        <w:autoSpaceDE w:val="0"/>
        <w:autoSpaceDN w:val="0"/>
        <w:adjustRightInd w:val="0"/>
      </w:pPr>
      <w:r w:rsidRPr="00CA75C9">
        <w:t>Balance Sheet;</w:t>
      </w:r>
    </w:p>
    <w:p w:rsidR="00CA75C9" w:rsidRPr="00CA75C9" w:rsidRDefault="00CA75C9" w:rsidP="00CA75C9">
      <w:pPr>
        <w:widowControl w:val="0"/>
        <w:numPr>
          <w:ilvl w:val="0"/>
          <w:numId w:val="6"/>
        </w:numPr>
        <w:tabs>
          <w:tab w:val="left" w:pos="-1440"/>
        </w:tabs>
        <w:autoSpaceDE w:val="0"/>
        <w:autoSpaceDN w:val="0"/>
        <w:adjustRightInd w:val="0"/>
      </w:pPr>
      <w:r w:rsidRPr="00CA75C9">
        <w:t>Statement of Net Cost;</w:t>
      </w:r>
    </w:p>
    <w:p w:rsidR="00CA75C9" w:rsidRPr="00CA75C9" w:rsidRDefault="00CA75C9" w:rsidP="00CA75C9">
      <w:pPr>
        <w:widowControl w:val="0"/>
        <w:numPr>
          <w:ilvl w:val="0"/>
          <w:numId w:val="6"/>
        </w:numPr>
        <w:tabs>
          <w:tab w:val="left" w:pos="-1440"/>
        </w:tabs>
        <w:autoSpaceDE w:val="0"/>
        <w:autoSpaceDN w:val="0"/>
        <w:adjustRightInd w:val="0"/>
      </w:pPr>
      <w:r w:rsidRPr="00CA75C9">
        <w:t>Statement of Changes in Net Position;</w:t>
      </w:r>
    </w:p>
    <w:p w:rsidR="00CA75C9" w:rsidRPr="00CA75C9" w:rsidRDefault="00CA75C9" w:rsidP="00CA75C9">
      <w:pPr>
        <w:widowControl w:val="0"/>
        <w:numPr>
          <w:ilvl w:val="0"/>
          <w:numId w:val="6"/>
        </w:numPr>
        <w:tabs>
          <w:tab w:val="left" w:pos="-1440"/>
        </w:tabs>
        <w:autoSpaceDE w:val="0"/>
        <w:autoSpaceDN w:val="0"/>
        <w:adjustRightInd w:val="0"/>
      </w:pPr>
      <w:r w:rsidRPr="00CA75C9">
        <w:t>Statement of Budgetary Resources;</w:t>
      </w:r>
    </w:p>
    <w:p w:rsidR="00CA75C9" w:rsidRPr="00CA75C9" w:rsidRDefault="00CA75C9" w:rsidP="00CA75C9">
      <w:pPr>
        <w:widowControl w:val="0"/>
        <w:numPr>
          <w:ilvl w:val="0"/>
          <w:numId w:val="6"/>
        </w:numPr>
        <w:tabs>
          <w:tab w:val="left" w:pos="-1440"/>
        </w:tabs>
        <w:autoSpaceDE w:val="0"/>
        <w:autoSpaceDN w:val="0"/>
        <w:adjustRightInd w:val="0"/>
      </w:pPr>
      <w:r w:rsidRPr="00CA75C9">
        <w:t>Financing Footnote</w:t>
      </w:r>
    </w:p>
    <w:p w:rsidR="00CA75C9" w:rsidRPr="00CA75C9" w:rsidRDefault="00CA75C9" w:rsidP="00CA75C9">
      <w:pPr>
        <w:widowControl w:val="0"/>
        <w:numPr>
          <w:ilvl w:val="0"/>
          <w:numId w:val="6"/>
        </w:numPr>
        <w:tabs>
          <w:tab w:val="left" w:pos="-1440"/>
        </w:tabs>
        <w:autoSpaceDE w:val="0"/>
        <w:autoSpaceDN w:val="0"/>
        <w:adjustRightInd w:val="0"/>
      </w:pPr>
      <w:r w:rsidRPr="00CA75C9">
        <w:t>Fund Balance with Treasury Footnote</w:t>
      </w:r>
    </w:p>
    <w:p w:rsidR="00CA75C9" w:rsidRPr="00CA75C9" w:rsidRDefault="00CA75C9" w:rsidP="00CA75C9">
      <w:pPr>
        <w:widowControl w:val="0"/>
        <w:numPr>
          <w:ilvl w:val="0"/>
          <w:numId w:val="6"/>
        </w:numPr>
        <w:autoSpaceDE w:val="0"/>
        <w:autoSpaceDN w:val="0"/>
        <w:adjustRightInd w:val="0"/>
      </w:pPr>
      <w:r w:rsidRPr="00CA75C9">
        <w:t>Program and Financing Schedule (Schedule P); and</w:t>
      </w:r>
    </w:p>
    <w:p w:rsidR="0053303D" w:rsidRDefault="0053303D" w:rsidP="00CA75C9">
      <w:pPr>
        <w:widowControl w:val="0"/>
        <w:numPr>
          <w:ilvl w:val="0"/>
          <w:numId w:val="7"/>
        </w:numPr>
        <w:tabs>
          <w:tab w:val="left" w:pos="-1440"/>
          <w:tab w:val="num" w:pos="1980"/>
        </w:tabs>
        <w:autoSpaceDE w:val="0"/>
        <w:autoSpaceDN w:val="0"/>
        <w:adjustRightInd w:val="0"/>
        <w:ind w:left="1980"/>
      </w:pPr>
      <w:r>
        <w:t xml:space="preserve">  </w:t>
      </w:r>
      <w:r w:rsidR="00CA75C9" w:rsidRPr="00CA75C9">
        <w:t>Credit Program Footnote (including the Schedule of Changes in the Allowance for Subsidy).</w:t>
      </w:r>
    </w:p>
    <w:p w:rsidR="00AC387B" w:rsidRDefault="00AC387B" w:rsidP="0053303D">
      <w:pPr>
        <w:widowControl w:val="0"/>
        <w:tabs>
          <w:tab w:val="left" w:pos="-1440"/>
        </w:tabs>
        <w:autoSpaceDE w:val="0"/>
        <w:autoSpaceDN w:val="0"/>
        <w:adjustRightInd w:val="0"/>
      </w:pPr>
    </w:p>
    <w:p w:rsidR="00AC387B" w:rsidRDefault="00AC387B" w:rsidP="0053303D">
      <w:pPr>
        <w:widowControl w:val="0"/>
        <w:tabs>
          <w:tab w:val="left" w:pos="-1440"/>
        </w:tabs>
        <w:autoSpaceDE w:val="0"/>
        <w:autoSpaceDN w:val="0"/>
        <w:adjustRightInd w:val="0"/>
      </w:pPr>
    </w:p>
    <w:p w:rsidR="00CA75C9" w:rsidRPr="00CA75C9" w:rsidRDefault="00CA75C9" w:rsidP="0053303D">
      <w:pPr>
        <w:widowControl w:val="0"/>
        <w:tabs>
          <w:tab w:val="left" w:pos="-1440"/>
        </w:tabs>
        <w:autoSpaceDE w:val="0"/>
        <w:autoSpaceDN w:val="0"/>
        <w:adjustRightInd w:val="0"/>
      </w:pPr>
      <w:r w:rsidRPr="00CA75C9">
        <w:t xml:space="preserve">An SF 132:  Apportionment and Reapportionment Schedule report is furnished at the beginning of each year. These SF132s represent single year funding of subsidy.  </w:t>
      </w:r>
    </w:p>
    <w:p w:rsidR="00CA75C9" w:rsidRPr="00CA75C9" w:rsidRDefault="00CA75C9" w:rsidP="00CA75C9">
      <w:pPr>
        <w:autoSpaceDE w:val="0"/>
        <w:autoSpaceDN w:val="0"/>
        <w:adjustRightInd w:val="0"/>
      </w:pPr>
    </w:p>
    <w:p w:rsidR="00CA75C9" w:rsidRPr="00CA75C9" w:rsidRDefault="00CA75C9" w:rsidP="00CA75C9">
      <w:pPr>
        <w:widowControl w:val="0"/>
        <w:autoSpaceDE w:val="0"/>
        <w:autoSpaceDN w:val="0"/>
        <w:adjustRightInd w:val="0"/>
      </w:pPr>
      <w:r w:rsidRPr="00CA75C9">
        <w:t xml:space="preserve">This guide includes two appendices.  Appendix 1 discusses basic differences encountered in mandatory programs.  Appendix 2 </w:t>
      </w:r>
      <w:r w:rsidRPr="00CA75C9">
        <w:lastRenderedPageBreak/>
        <w:t xml:space="preserve">provides a listing of key references related to credit program accounting.  If the references change, this document will be updated accordingly and published on the </w:t>
      </w:r>
      <w:r w:rsidR="00120584">
        <w:t>USSGL</w:t>
      </w:r>
      <w:r w:rsidRPr="00CA75C9">
        <w:t xml:space="preserve"> Website at   https://www.fiscal.treasury.gov/fsreports/ref/ussgl/creditreform/casestud.htm</w:t>
      </w:r>
    </w:p>
    <w:p w:rsidR="00CA75C9" w:rsidRPr="00CA75C9" w:rsidRDefault="00CA75C9" w:rsidP="00CA75C9">
      <w:pPr>
        <w:autoSpaceDE w:val="0"/>
        <w:autoSpaceDN w:val="0"/>
        <w:adjustRightInd w:val="0"/>
      </w:pPr>
    </w:p>
    <w:p w:rsidR="00CA75C9" w:rsidRPr="00CA75C9" w:rsidRDefault="00CA75C9" w:rsidP="00CA75C9">
      <w:pPr>
        <w:autoSpaceDE w:val="0"/>
        <w:autoSpaceDN w:val="0"/>
        <w:adjustRightInd w:val="0"/>
      </w:pPr>
      <w:r w:rsidRPr="00CA75C9">
        <w:t xml:space="preserve">Users may send questions to the </w:t>
      </w:r>
      <w:r w:rsidR="00120584">
        <w:t>USSGL</w:t>
      </w:r>
      <w:r w:rsidRPr="00CA75C9">
        <w:t xml:space="preserve"> Website at www.fiscal.treasury.gov/fsreports/ref/ussgl/form-issues.htm by using the online USSGL Issue Form.  This Website a</w:t>
      </w:r>
      <w:r w:rsidR="004710F2">
        <w:t>lso provides a list of the General Ledger and Advisory Branch</w:t>
      </w:r>
      <w:r w:rsidRPr="00CA75C9">
        <w:t xml:space="preserve"> representatives and their telephone numbers.  </w:t>
      </w:r>
    </w:p>
    <w:p w:rsidR="001012FC" w:rsidRDefault="001012FC" w:rsidP="00B92FE0">
      <w:pPr>
        <w:rPr>
          <w:b/>
          <w:u w:val="single"/>
        </w:rPr>
      </w:pPr>
    </w:p>
    <w:p w:rsidR="005B77D4" w:rsidRDefault="005B77D4" w:rsidP="00B92FE0">
      <w:pPr>
        <w:rPr>
          <w:b/>
          <w:u w:val="single"/>
        </w:rPr>
      </w:pPr>
    </w:p>
    <w:p w:rsidR="005B77D4" w:rsidRDefault="005B77D4" w:rsidP="00B92FE0">
      <w:pPr>
        <w:rPr>
          <w:b/>
          <w:u w:val="single"/>
        </w:rPr>
      </w:pPr>
    </w:p>
    <w:p w:rsidR="00AC387B" w:rsidRDefault="00AC387B" w:rsidP="00B92FE0">
      <w:pPr>
        <w:rPr>
          <w:b/>
          <w:u w:val="single"/>
        </w:rPr>
      </w:pPr>
    </w:p>
    <w:p w:rsidR="001012FC" w:rsidRDefault="00CA75C9" w:rsidP="00B92FE0">
      <w:pPr>
        <w:rPr>
          <w:b/>
          <w:u w:val="single"/>
        </w:rPr>
      </w:pPr>
      <w:r w:rsidRPr="00336878">
        <w:rPr>
          <w:b/>
          <w:u w:val="single"/>
        </w:rPr>
        <w:t>Listing of USSGL Accounts Used in This Scenario</w:t>
      </w:r>
    </w:p>
    <w:p w:rsidR="00CA75C9" w:rsidRDefault="00CA75C9" w:rsidP="00CA75C9">
      <w:pPr>
        <w:autoSpaceDE w:val="0"/>
        <w:autoSpaceDN w:val="0"/>
        <w:adjustRightInd w:val="0"/>
        <w:rPr>
          <w:b/>
        </w:rPr>
      </w:pPr>
    </w:p>
    <w:p w:rsidR="00CA75C9" w:rsidRPr="008460D4" w:rsidRDefault="00CA75C9" w:rsidP="00CA75C9">
      <w:pPr>
        <w:autoSpaceDE w:val="0"/>
        <w:autoSpaceDN w:val="0"/>
        <w:adjustRightInd w:val="0"/>
        <w:rPr>
          <w:b/>
          <w:u w:val="single"/>
        </w:rPr>
      </w:pPr>
      <w:r w:rsidRPr="008460D4">
        <w:rPr>
          <w:b/>
          <w:u w:val="single"/>
        </w:rPr>
        <w:t>Program Fund</w:t>
      </w:r>
    </w:p>
    <w:p w:rsidR="00CA75C9" w:rsidRPr="00CA75C9" w:rsidRDefault="00CA75C9" w:rsidP="00CA75C9">
      <w:pPr>
        <w:autoSpaceDE w:val="0"/>
        <w:autoSpaceDN w:val="0"/>
        <w:adjustRightInd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0481"/>
      </w:tblGrid>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rPr>
                <w:b/>
                <w:bCs/>
              </w:rPr>
            </w:pPr>
            <w:r w:rsidRPr="00CA75C9">
              <w:rPr>
                <w:b/>
                <w:bCs/>
              </w:rPr>
              <w:t>Account Number</w:t>
            </w:r>
          </w:p>
        </w:tc>
        <w:tc>
          <w:tcPr>
            <w:tcW w:w="10481" w:type="dxa"/>
            <w:shd w:val="clear" w:color="auto" w:fill="auto"/>
            <w:noWrap/>
            <w:hideMark/>
          </w:tcPr>
          <w:p w:rsidR="00CA75C9" w:rsidRPr="00CA75C9" w:rsidRDefault="00CA75C9" w:rsidP="00CA75C9">
            <w:pPr>
              <w:autoSpaceDE w:val="0"/>
              <w:autoSpaceDN w:val="0"/>
              <w:adjustRightInd w:val="0"/>
              <w:rPr>
                <w:b/>
                <w:bCs/>
              </w:rPr>
            </w:pPr>
            <w:r w:rsidRPr="00CA75C9">
              <w:rPr>
                <w:b/>
                <w:bCs/>
              </w:rPr>
              <w:t>Account Title</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rPr>
                <w:b/>
                <w:bCs/>
                <w:u w:val="single"/>
              </w:rPr>
            </w:pPr>
            <w:r w:rsidRPr="00CA75C9">
              <w:rPr>
                <w:b/>
                <w:bCs/>
                <w:u w:val="single"/>
              </w:rPr>
              <w:t>Budgetary</w:t>
            </w:r>
          </w:p>
        </w:tc>
        <w:tc>
          <w:tcPr>
            <w:tcW w:w="10481" w:type="dxa"/>
            <w:shd w:val="clear" w:color="auto" w:fill="auto"/>
            <w:noWrap/>
            <w:hideMark/>
          </w:tcPr>
          <w:p w:rsidR="00CA75C9" w:rsidRPr="00CA75C9" w:rsidRDefault="00CA75C9" w:rsidP="00CA75C9">
            <w:pPr>
              <w:autoSpaceDE w:val="0"/>
              <w:autoSpaceDN w:val="0"/>
              <w:adjustRightInd w:val="0"/>
            </w:pP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411500</w:t>
            </w:r>
          </w:p>
        </w:tc>
        <w:tc>
          <w:tcPr>
            <w:tcW w:w="10481" w:type="dxa"/>
            <w:shd w:val="clear" w:color="auto" w:fill="auto"/>
            <w:noWrap/>
            <w:hideMark/>
          </w:tcPr>
          <w:p w:rsidR="00CA75C9" w:rsidRPr="00CA75C9" w:rsidRDefault="00CA75C9" w:rsidP="00CA75C9">
            <w:pPr>
              <w:autoSpaceDE w:val="0"/>
              <w:autoSpaceDN w:val="0"/>
              <w:adjustRightInd w:val="0"/>
            </w:pPr>
            <w:r w:rsidRPr="00CA75C9">
              <w:t>Loan Subsidy Appropriation</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411700</w:t>
            </w:r>
          </w:p>
        </w:tc>
        <w:tc>
          <w:tcPr>
            <w:tcW w:w="10481" w:type="dxa"/>
            <w:shd w:val="clear" w:color="auto" w:fill="auto"/>
            <w:noWrap/>
            <w:hideMark/>
          </w:tcPr>
          <w:p w:rsidR="00CA75C9" w:rsidRPr="00CA75C9" w:rsidRDefault="00CA75C9" w:rsidP="00CA75C9">
            <w:pPr>
              <w:autoSpaceDE w:val="0"/>
              <w:autoSpaceDN w:val="0"/>
              <w:adjustRightInd w:val="0"/>
            </w:pPr>
            <w:r w:rsidRPr="00CA75C9">
              <w:t>Loan Administrative Expense Appropriation</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411800</w:t>
            </w:r>
          </w:p>
        </w:tc>
        <w:tc>
          <w:tcPr>
            <w:tcW w:w="10481" w:type="dxa"/>
            <w:shd w:val="clear" w:color="auto" w:fill="auto"/>
            <w:noWrap/>
            <w:hideMark/>
          </w:tcPr>
          <w:p w:rsidR="00CA75C9" w:rsidRPr="00CA75C9" w:rsidRDefault="00CA75C9" w:rsidP="00CA75C9">
            <w:pPr>
              <w:autoSpaceDE w:val="0"/>
              <w:autoSpaceDN w:val="0"/>
              <w:adjustRightInd w:val="0"/>
            </w:pPr>
            <w:proofErr w:type="spellStart"/>
            <w:r w:rsidRPr="00CA75C9">
              <w:t>Reestimated</w:t>
            </w:r>
            <w:proofErr w:type="spellEnd"/>
            <w:r w:rsidRPr="00CA75C9">
              <w:t xml:space="preserve"> Loan Subsidy Appropriation</w:t>
            </w:r>
          </w:p>
        </w:tc>
      </w:tr>
      <w:tr w:rsidR="00120584" w:rsidRPr="00CA75C9" w:rsidTr="00CA75C9">
        <w:trPr>
          <w:trHeight w:val="323"/>
        </w:trPr>
        <w:tc>
          <w:tcPr>
            <w:tcW w:w="2635" w:type="dxa"/>
            <w:shd w:val="clear" w:color="auto" w:fill="auto"/>
            <w:noWrap/>
          </w:tcPr>
          <w:p w:rsidR="00120584" w:rsidRPr="00CA75C9" w:rsidRDefault="00120584" w:rsidP="00CA75C9">
            <w:pPr>
              <w:autoSpaceDE w:val="0"/>
              <w:autoSpaceDN w:val="0"/>
              <w:adjustRightInd w:val="0"/>
            </w:pPr>
            <w:r w:rsidRPr="00CA75C9">
              <w:t>412000</w:t>
            </w:r>
          </w:p>
        </w:tc>
        <w:tc>
          <w:tcPr>
            <w:tcW w:w="10481" w:type="dxa"/>
            <w:shd w:val="clear" w:color="auto" w:fill="auto"/>
            <w:noWrap/>
          </w:tcPr>
          <w:p w:rsidR="00120584" w:rsidRPr="00CA75C9" w:rsidRDefault="00120584" w:rsidP="00CA75C9">
            <w:pPr>
              <w:autoSpaceDE w:val="0"/>
              <w:autoSpaceDN w:val="0"/>
              <w:adjustRightInd w:val="0"/>
            </w:pPr>
            <w:r w:rsidRPr="00CA75C9">
              <w:t>Anticipated Indefinite Appropriations</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420100</w:t>
            </w:r>
          </w:p>
        </w:tc>
        <w:tc>
          <w:tcPr>
            <w:tcW w:w="10481" w:type="dxa"/>
            <w:shd w:val="clear" w:color="auto" w:fill="auto"/>
            <w:noWrap/>
            <w:hideMark/>
          </w:tcPr>
          <w:p w:rsidR="00CA75C9" w:rsidRPr="00CA75C9" w:rsidRDefault="00CA75C9" w:rsidP="00CA75C9">
            <w:pPr>
              <w:autoSpaceDE w:val="0"/>
              <w:autoSpaceDN w:val="0"/>
              <w:adjustRightInd w:val="0"/>
            </w:pPr>
            <w:r w:rsidRPr="00CA75C9">
              <w:t>Total Actual Resources-Collected</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445000</w:t>
            </w:r>
          </w:p>
        </w:tc>
        <w:tc>
          <w:tcPr>
            <w:tcW w:w="10481" w:type="dxa"/>
            <w:shd w:val="clear" w:color="auto" w:fill="auto"/>
            <w:noWrap/>
            <w:hideMark/>
          </w:tcPr>
          <w:p w:rsidR="00CA75C9" w:rsidRPr="00CA75C9" w:rsidRDefault="00CA75C9" w:rsidP="00CA75C9">
            <w:pPr>
              <w:autoSpaceDE w:val="0"/>
              <w:autoSpaceDN w:val="0"/>
              <w:adjustRightInd w:val="0"/>
            </w:pPr>
            <w:proofErr w:type="spellStart"/>
            <w:r w:rsidRPr="00CA75C9">
              <w:t>Unapportioned</w:t>
            </w:r>
            <w:proofErr w:type="spellEnd"/>
            <w:r w:rsidRPr="00CA75C9">
              <w:t xml:space="preserve"> Authority</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451000</w:t>
            </w:r>
          </w:p>
        </w:tc>
        <w:tc>
          <w:tcPr>
            <w:tcW w:w="10481" w:type="dxa"/>
            <w:shd w:val="clear" w:color="auto" w:fill="auto"/>
            <w:noWrap/>
            <w:hideMark/>
          </w:tcPr>
          <w:p w:rsidR="00CA75C9" w:rsidRPr="00CA75C9" w:rsidRDefault="00CA75C9" w:rsidP="00CA75C9">
            <w:pPr>
              <w:autoSpaceDE w:val="0"/>
              <w:autoSpaceDN w:val="0"/>
              <w:adjustRightInd w:val="0"/>
            </w:pPr>
            <w:r w:rsidRPr="00CA75C9">
              <w:t>Apportionments</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459000</w:t>
            </w:r>
          </w:p>
        </w:tc>
        <w:tc>
          <w:tcPr>
            <w:tcW w:w="10481" w:type="dxa"/>
            <w:shd w:val="clear" w:color="auto" w:fill="auto"/>
            <w:noWrap/>
            <w:hideMark/>
          </w:tcPr>
          <w:p w:rsidR="00CA75C9" w:rsidRPr="00CA75C9" w:rsidRDefault="00CA75C9" w:rsidP="00CA75C9">
            <w:pPr>
              <w:autoSpaceDE w:val="0"/>
              <w:autoSpaceDN w:val="0"/>
              <w:adjustRightInd w:val="0"/>
            </w:pPr>
            <w:r w:rsidRPr="00CA75C9">
              <w:t>Apportionments - Anticipated Resources - Programs Subject to Apportionments</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461000</w:t>
            </w:r>
          </w:p>
        </w:tc>
        <w:tc>
          <w:tcPr>
            <w:tcW w:w="10481" w:type="dxa"/>
            <w:shd w:val="clear" w:color="auto" w:fill="auto"/>
            <w:noWrap/>
            <w:hideMark/>
          </w:tcPr>
          <w:p w:rsidR="00CA75C9" w:rsidRPr="00CA75C9" w:rsidRDefault="00CA75C9" w:rsidP="00CA75C9">
            <w:pPr>
              <w:autoSpaceDE w:val="0"/>
              <w:autoSpaceDN w:val="0"/>
              <w:adjustRightInd w:val="0"/>
            </w:pPr>
            <w:r w:rsidRPr="00CA75C9">
              <w:t>Allotments - Realized Resources</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465000</w:t>
            </w:r>
          </w:p>
        </w:tc>
        <w:tc>
          <w:tcPr>
            <w:tcW w:w="10481" w:type="dxa"/>
            <w:shd w:val="clear" w:color="auto" w:fill="auto"/>
            <w:noWrap/>
            <w:hideMark/>
          </w:tcPr>
          <w:p w:rsidR="00CA75C9" w:rsidRPr="00CA75C9" w:rsidRDefault="00CA75C9" w:rsidP="00CA75C9">
            <w:pPr>
              <w:autoSpaceDE w:val="0"/>
              <w:autoSpaceDN w:val="0"/>
              <w:adjustRightInd w:val="0"/>
            </w:pPr>
            <w:r w:rsidRPr="00CA75C9">
              <w:t>Allotments - Expired Authority</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480100</w:t>
            </w:r>
          </w:p>
        </w:tc>
        <w:tc>
          <w:tcPr>
            <w:tcW w:w="10481" w:type="dxa"/>
            <w:shd w:val="clear" w:color="auto" w:fill="auto"/>
            <w:noWrap/>
            <w:hideMark/>
          </w:tcPr>
          <w:p w:rsidR="00CA75C9" w:rsidRPr="00CA75C9" w:rsidRDefault="00CA75C9" w:rsidP="00CA75C9">
            <w:pPr>
              <w:autoSpaceDE w:val="0"/>
              <w:autoSpaceDN w:val="0"/>
              <w:adjustRightInd w:val="0"/>
            </w:pPr>
            <w:r w:rsidRPr="00CA75C9">
              <w:t>Undelivered Orders – Obligations, Unpaid</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lastRenderedPageBreak/>
              <w:t>487100</w:t>
            </w:r>
          </w:p>
        </w:tc>
        <w:tc>
          <w:tcPr>
            <w:tcW w:w="10481" w:type="dxa"/>
            <w:shd w:val="clear" w:color="auto" w:fill="auto"/>
            <w:noWrap/>
            <w:hideMark/>
          </w:tcPr>
          <w:p w:rsidR="00CA75C9" w:rsidRPr="00CA75C9" w:rsidRDefault="00CA75C9" w:rsidP="00CA75C9">
            <w:pPr>
              <w:autoSpaceDE w:val="0"/>
              <w:autoSpaceDN w:val="0"/>
              <w:adjustRightInd w:val="0"/>
            </w:pPr>
            <w:r w:rsidRPr="00CA75C9">
              <w:t>Downward Adjustments of Prior Year Unpaid Undelivered Orders</w:t>
            </w:r>
            <w:r w:rsidR="008818D7">
              <w:t>- Obligations, Recoveries</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490200</w:t>
            </w:r>
          </w:p>
        </w:tc>
        <w:tc>
          <w:tcPr>
            <w:tcW w:w="10481" w:type="dxa"/>
            <w:shd w:val="clear" w:color="auto" w:fill="auto"/>
            <w:noWrap/>
            <w:hideMark/>
          </w:tcPr>
          <w:p w:rsidR="00CA75C9" w:rsidRPr="00CA75C9" w:rsidRDefault="00CA75C9" w:rsidP="00CA75C9">
            <w:pPr>
              <w:autoSpaceDE w:val="0"/>
              <w:autoSpaceDN w:val="0"/>
              <w:adjustRightInd w:val="0"/>
            </w:pPr>
            <w:r w:rsidRPr="00CA75C9">
              <w:t>Delivered Orders – Obligations, Paid</w:t>
            </w:r>
            <w:r w:rsidRPr="00136490">
              <w:t xml:space="preserve"> [Re-estimated Subsidy and Interest]</w:t>
            </w:r>
          </w:p>
        </w:tc>
      </w:tr>
      <w:tr w:rsidR="00CA75C9" w:rsidRPr="00CA75C9" w:rsidTr="00CA75C9">
        <w:trPr>
          <w:trHeight w:val="323"/>
        </w:trPr>
        <w:tc>
          <w:tcPr>
            <w:tcW w:w="2635" w:type="dxa"/>
            <w:shd w:val="clear" w:color="auto" w:fill="auto"/>
            <w:noWrap/>
            <w:hideMark/>
          </w:tcPr>
          <w:p w:rsidR="00CA75C9" w:rsidRPr="00CA75C9" w:rsidRDefault="00CA75C9" w:rsidP="00CA75C9">
            <w:pPr>
              <w:autoSpaceDE w:val="0"/>
              <w:autoSpaceDN w:val="0"/>
              <w:adjustRightInd w:val="0"/>
            </w:pPr>
            <w:r w:rsidRPr="00CA75C9">
              <w:t>490200</w:t>
            </w:r>
          </w:p>
        </w:tc>
        <w:tc>
          <w:tcPr>
            <w:tcW w:w="10481" w:type="dxa"/>
            <w:shd w:val="clear" w:color="auto" w:fill="auto"/>
            <w:noWrap/>
            <w:hideMark/>
          </w:tcPr>
          <w:p w:rsidR="00CA75C9" w:rsidRPr="00CA75C9" w:rsidRDefault="00CA75C9" w:rsidP="00CA75C9">
            <w:pPr>
              <w:autoSpaceDE w:val="0"/>
              <w:autoSpaceDN w:val="0"/>
              <w:adjustRightInd w:val="0"/>
            </w:pPr>
            <w:r w:rsidRPr="00CA75C9">
              <w:t>Delivered Orders – Obligations, Paid</w:t>
            </w:r>
            <w:r w:rsidRPr="00136490">
              <w:t xml:space="preserve"> [Other]</w:t>
            </w:r>
          </w:p>
        </w:tc>
      </w:tr>
      <w:tr w:rsidR="00CA75C9" w:rsidRPr="00CA75C9" w:rsidTr="00553434">
        <w:trPr>
          <w:trHeight w:val="323"/>
        </w:trPr>
        <w:tc>
          <w:tcPr>
            <w:tcW w:w="2635" w:type="dxa"/>
            <w:shd w:val="clear" w:color="auto" w:fill="auto"/>
            <w:noWrap/>
          </w:tcPr>
          <w:p w:rsidR="00CA75C9" w:rsidRPr="00CA75C9" w:rsidRDefault="00CA75C9" w:rsidP="00CA75C9">
            <w:pPr>
              <w:autoSpaceDE w:val="0"/>
              <w:autoSpaceDN w:val="0"/>
              <w:adjustRightInd w:val="0"/>
              <w:rPr>
                <w:b/>
                <w:bCs/>
                <w:u w:val="single"/>
              </w:rPr>
            </w:pPr>
          </w:p>
        </w:tc>
        <w:tc>
          <w:tcPr>
            <w:tcW w:w="10481" w:type="dxa"/>
            <w:shd w:val="clear" w:color="auto" w:fill="auto"/>
            <w:noWrap/>
            <w:hideMark/>
          </w:tcPr>
          <w:p w:rsidR="00CA75C9" w:rsidRPr="00CA75C9" w:rsidRDefault="00CA75C9" w:rsidP="00CA75C9">
            <w:pPr>
              <w:autoSpaceDE w:val="0"/>
              <w:autoSpaceDN w:val="0"/>
              <w:adjustRightInd w:val="0"/>
            </w:pPr>
          </w:p>
        </w:tc>
      </w:tr>
      <w:tr w:rsidR="00553434" w:rsidRPr="00CA75C9" w:rsidTr="00CA75C9">
        <w:trPr>
          <w:trHeight w:val="323"/>
        </w:trPr>
        <w:tc>
          <w:tcPr>
            <w:tcW w:w="2635" w:type="dxa"/>
            <w:shd w:val="clear" w:color="auto" w:fill="auto"/>
            <w:noWrap/>
          </w:tcPr>
          <w:p w:rsidR="00553434" w:rsidRPr="00CA75C9" w:rsidRDefault="00553434" w:rsidP="00207E30">
            <w:pPr>
              <w:autoSpaceDE w:val="0"/>
              <w:autoSpaceDN w:val="0"/>
              <w:adjustRightInd w:val="0"/>
              <w:rPr>
                <w:b/>
                <w:bCs/>
                <w:u w:val="single"/>
              </w:rPr>
            </w:pPr>
            <w:r w:rsidRPr="00CA75C9">
              <w:rPr>
                <w:b/>
                <w:bCs/>
                <w:u w:val="single"/>
              </w:rPr>
              <w:t>Proprietary</w:t>
            </w:r>
          </w:p>
        </w:tc>
        <w:tc>
          <w:tcPr>
            <w:tcW w:w="10481" w:type="dxa"/>
            <w:shd w:val="clear" w:color="auto" w:fill="auto"/>
            <w:noWrap/>
          </w:tcPr>
          <w:p w:rsidR="00553434" w:rsidRPr="00CA75C9" w:rsidRDefault="00553434" w:rsidP="00CA75C9">
            <w:pPr>
              <w:autoSpaceDE w:val="0"/>
              <w:autoSpaceDN w:val="0"/>
              <w:adjustRightInd w:val="0"/>
            </w:pPr>
          </w:p>
        </w:tc>
      </w:tr>
      <w:tr w:rsidR="00553434" w:rsidRPr="00CA75C9" w:rsidTr="00CA75C9">
        <w:trPr>
          <w:trHeight w:val="323"/>
        </w:trPr>
        <w:tc>
          <w:tcPr>
            <w:tcW w:w="2635" w:type="dxa"/>
            <w:shd w:val="clear" w:color="auto" w:fill="auto"/>
            <w:noWrap/>
            <w:hideMark/>
          </w:tcPr>
          <w:p w:rsidR="00553434" w:rsidRPr="00CA75C9" w:rsidRDefault="00553434" w:rsidP="00CA75C9">
            <w:pPr>
              <w:autoSpaceDE w:val="0"/>
              <w:autoSpaceDN w:val="0"/>
              <w:adjustRightInd w:val="0"/>
            </w:pPr>
            <w:r w:rsidRPr="00CA75C9">
              <w:t>101000</w:t>
            </w:r>
          </w:p>
        </w:tc>
        <w:tc>
          <w:tcPr>
            <w:tcW w:w="10481" w:type="dxa"/>
            <w:shd w:val="clear" w:color="auto" w:fill="auto"/>
            <w:noWrap/>
            <w:hideMark/>
          </w:tcPr>
          <w:p w:rsidR="00553434" w:rsidRPr="00CA75C9" w:rsidRDefault="00553434" w:rsidP="00CA75C9">
            <w:pPr>
              <w:autoSpaceDE w:val="0"/>
              <w:autoSpaceDN w:val="0"/>
              <w:adjustRightInd w:val="0"/>
            </w:pPr>
            <w:r w:rsidRPr="00CA75C9">
              <w:t>Fund Balance With Treasury</w:t>
            </w:r>
          </w:p>
        </w:tc>
      </w:tr>
      <w:tr w:rsidR="00553434" w:rsidRPr="00CA75C9" w:rsidTr="00CA75C9">
        <w:trPr>
          <w:trHeight w:val="323"/>
        </w:trPr>
        <w:tc>
          <w:tcPr>
            <w:tcW w:w="2635" w:type="dxa"/>
            <w:shd w:val="clear" w:color="auto" w:fill="auto"/>
            <w:noWrap/>
            <w:hideMark/>
          </w:tcPr>
          <w:p w:rsidR="00553434" w:rsidRPr="00CA75C9" w:rsidRDefault="00553434" w:rsidP="00CA75C9">
            <w:pPr>
              <w:autoSpaceDE w:val="0"/>
              <w:autoSpaceDN w:val="0"/>
              <w:adjustRightInd w:val="0"/>
            </w:pPr>
            <w:r w:rsidRPr="00CA75C9">
              <w:t>131000</w:t>
            </w:r>
          </w:p>
        </w:tc>
        <w:tc>
          <w:tcPr>
            <w:tcW w:w="10481" w:type="dxa"/>
            <w:shd w:val="clear" w:color="auto" w:fill="auto"/>
            <w:noWrap/>
            <w:hideMark/>
          </w:tcPr>
          <w:p w:rsidR="00553434" w:rsidRPr="00CA75C9" w:rsidRDefault="00553434" w:rsidP="00CA75C9">
            <w:pPr>
              <w:autoSpaceDE w:val="0"/>
              <w:autoSpaceDN w:val="0"/>
              <w:adjustRightInd w:val="0"/>
            </w:pPr>
            <w:r w:rsidRPr="00CA75C9">
              <w:t>Accounts Receivable</w:t>
            </w:r>
            <w:r w:rsidRPr="00136490">
              <w:t xml:space="preserve"> [Subsidy Receivable From Financing Fund]</w:t>
            </w:r>
          </w:p>
        </w:tc>
      </w:tr>
      <w:tr w:rsidR="00553434" w:rsidRPr="00CA75C9" w:rsidTr="00CA75C9">
        <w:trPr>
          <w:trHeight w:val="323"/>
        </w:trPr>
        <w:tc>
          <w:tcPr>
            <w:tcW w:w="2635" w:type="dxa"/>
            <w:shd w:val="clear" w:color="auto" w:fill="auto"/>
            <w:noWrap/>
            <w:hideMark/>
          </w:tcPr>
          <w:p w:rsidR="00553434" w:rsidRPr="00CA75C9" w:rsidRDefault="00553434" w:rsidP="00CA75C9">
            <w:pPr>
              <w:autoSpaceDE w:val="0"/>
              <w:autoSpaceDN w:val="0"/>
              <w:adjustRightInd w:val="0"/>
            </w:pPr>
            <w:r w:rsidRPr="00CA75C9">
              <w:t>217000</w:t>
            </w:r>
          </w:p>
        </w:tc>
        <w:tc>
          <w:tcPr>
            <w:tcW w:w="10481" w:type="dxa"/>
            <w:shd w:val="clear" w:color="auto" w:fill="auto"/>
            <w:noWrap/>
            <w:hideMark/>
          </w:tcPr>
          <w:p w:rsidR="00553434" w:rsidRPr="00CA75C9" w:rsidRDefault="00553434" w:rsidP="00CA75C9">
            <w:pPr>
              <w:autoSpaceDE w:val="0"/>
              <w:autoSpaceDN w:val="0"/>
              <w:adjustRightInd w:val="0"/>
            </w:pPr>
            <w:r w:rsidRPr="00CA75C9">
              <w:t>Subsidy Payable to Financing Account</w:t>
            </w:r>
          </w:p>
        </w:tc>
      </w:tr>
      <w:tr w:rsidR="00553434" w:rsidRPr="00CA75C9" w:rsidTr="00CA75C9">
        <w:trPr>
          <w:trHeight w:val="323"/>
        </w:trPr>
        <w:tc>
          <w:tcPr>
            <w:tcW w:w="2635" w:type="dxa"/>
            <w:shd w:val="clear" w:color="auto" w:fill="auto"/>
            <w:noWrap/>
            <w:hideMark/>
          </w:tcPr>
          <w:p w:rsidR="00553434" w:rsidRPr="00CA75C9" w:rsidRDefault="00553434" w:rsidP="00CA75C9">
            <w:pPr>
              <w:autoSpaceDE w:val="0"/>
              <w:autoSpaceDN w:val="0"/>
              <w:adjustRightInd w:val="0"/>
            </w:pPr>
            <w:r w:rsidRPr="00CA75C9">
              <w:t>310000</w:t>
            </w:r>
          </w:p>
        </w:tc>
        <w:tc>
          <w:tcPr>
            <w:tcW w:w="10481" w:type="dxa"/>
            <w:shd w:val="clear" w:color="auto" w:fill="auto"/>
            <w:noWrap/>
            <w:hideMark/>
          </w:tcPr>
          <w:p w:rsidR="00553434" w:rsidRPr="00CA75C9" w:rsidRDefault="00553434" w:rsidP="00CA75C9">
            <w:pPr>
              <w:autoSpaceDE w:val="0"/>
              <w:autoSpaceDN w:val="0"/>
              <w:adjustRightInd w:val="0"/>
            </w:pPr>
            <w:r w:rsidRPr="00CA75C9">
              <w:t xml:space="preserve">Unexpended Appropriations </w:t>
            </w:r>
            <w:r>
              <w:t>–</w:t>
            </w:r>
            <w:r w:rsidRPr="00CA75C9">
              <w:t xml:space="preserve"> Cumulative</w:t>
            </w:r>
          </w:p>
        </w:tc>
      </w:tr>
      <w:tr w:rsidR="00553434" w:rsidRPr="00CA75C9" w:rsidTr="00CA75C9">
        <w:trPr>
          <w:trHeight w:val="323"/>
        </w:trPr>
        <w:tc>
          <w:tcPr>
            <w:tcW w:w="2635" w:type="dxa"/>
            <w:shd w:val="clear" w:color="auto" w:fill="auto"/>
            <w:noWrap/>
            <w:hideMark/>
          </w:tcPr>
          <w:p w:rsidR="00553434" w:rsidRPr="00CA75C9" w:rsidRDefault="00553434" w:rsidP="00CA75C9">
            <w:pPr>
              <w:autoSpaceDE w:val="0"/>
              <w:autoSpaceDN w:val="0"/>
              <w:adjustRightInd w:val="0"/>
            </w:pPr>
            <w:r w:rsidRPr="00CA75C9">
              <w:t>310100</w:t>
            </w:r>
          </w:p>
        </w:tc>
        <w:tc>
          <w:tcPr>
            <w:tcW w:w="10481" w:type="dxa"/>
            <w:shd w:val="clear" w:color="auto" w:fill="auto"/>
            <w:noWrap/>
            <w:hideMark/>
          </w:tcPr>
          <w:p w:rsidR="00553434" w:rsidRPr="00CA75C9" w:rsidRDefault="00553434" w:rsidP="00CA75C9">
            <w:pPr>
              <w:autoSpaceDE w:val="0"/>
              <w:autoSpaceDN w:val="0"/>
              <w:adjustRightInd w:val="0"/>
            </w:pPr>
            <w:r w:rsidRPr="00CA75C9">
              <w:t>Unexpended Appropriations – Appropriations Received</w:t>
            </w:r>
          </w:p>
        </w:tc>
      </w:tr>
      <w:tr w:rsidR="00553434" w:rsidRPr="00CA75C9" w:rsidTr="00CA75C9">
        <w:trPr>
          <w:trHeight w:val="323"/>
        </w:trPr>
        <w:tc>
          <w:tcPr>
            <w:tcW w:w="2635" w:type="dxa"/>
            <w:shd w:val="clear" w:color="auto" w:fill="auto"/>
            <w:noWrap/>
            <w:hideMark/>
          </w:tcPr>
          <w:p w:rsidR="00553434" w:rsidRPr="00CA75C9" w:rsidRDefault="00553434" w:rsidP="00CA75C9">
            <w:pPr>
              <w:autoSpaceDE w:val="0"/>
              <w:autoSpaceDN w:val="0"/>
              <w:adjustRightInd w:val="0"/>
            </w:pPr>
            <w:r w:rsidRPr="00CA75C9">
              <w:t>310700</w:t>
            </w:r>
          </w:p>
        </w:tc>
        <w:tc>
          <w:tcPr>
            <w:tcW w:w="10481" w:type="dxa"/>
            <w:shd w:val="clear" w:color="auto" w:fill="auto"/>
            <w:noWrap/>
            <w:hideMark/>
          </w:tcPr>
          <w:p w:rsidR="00553434" w:rsidRPr="00CA75C9" w:rsidRDefault="00553434" w:rsidP="00CA75C9">
            <w:pPr>
              <w:autoSpaceDE w:val="0"/>
              <w:autoSpaceDN w:val="0"/>
              <w:adjustRightInd w:val="0"/>
            </w:pPr>
            <w:r w:rsidRPr="00CA75C9">
              <w:t xml:space="preserve">Unexpended Appropriations </w:t>
            </w:r>
            <w:r>
              <w:t>–</w:t>
            </w:r>
            <w:r w:rsidRPr="00CA75C9">
              <w:t xml:space="preserve"> Used</w:t>
            </w:r>
          </w:p>
        </w:tc>
      </w:tr>
      <w:tr w:rsidR="00553434" w:rsidRPr="00CA75C9" w:rsidTr="00CA75C9">
        <w:trPr>
          <w:trHeight w:val="323"/>
        </w:trPr>
        <w:tc>
          <w:tcPr>
            <w:tcW w:w="2635" w:type="dxa"/>
            <w:shd w:val="clear" w:color="auto" w:fill="auto"/>
            <w:noWrap/>
            <w:hideMark/>
          </w:tcPr>
          <w:p w:rsidR="00553434" w:rsidRPr="00CA75C9" w:rsidRDefault="00553434" w:rsidP="00CA75C9">
            <w:pPr>
              <w:autoSpaceDE w:val="0"/>
              <w:autoSpaceDN w:val="0"/>
              <w:adjustRightInd w:val="0"/>
            </w:pPr>
            <w:r w:rsidRPr="00CA75C9">
              <w:t>331000</w:t>
            </w:r>
          </w:p>
        </w:tc>
        <w:tc>
          <w:tcPr>
            <w:tcW w:w="10481" w:type="dxa"/>
            <w:shd w:val="clear" w:color="auto" w:fill="auto"/>
            <w:noWrap/>
            <w:hideMark/>
          </w:tcPr>
          <w:p w:rsidR="00553434" w:rsidRPr="00CA75C9" w:rsidRDefault="00553434" w:rsidP="00CA75C9">
            <w:pPr>
              <w:autoSpaceDE w:val="0"/>
              <w:autoSpaceDN w:val="0"/>
              <w:adjustRightInd w:val="0"/>
            </w:pPr>
            <w:r w:rsidRPr="00CA75C9">
              <w:t>Cumulative Results of Operations</w:t>
            </w:r>
          </w:p>
        </w:tc>
      </w:tr>
      <w:tr w:rsidR="00553434" w:rsidRPr="00CA75C9" w:rsidTr="00CA75C9">
        <w:trPr>
          <w:trHeight w:val="323"/>
        </w:trPr>
        <w:tc>
          <w:tcPr>
            <w:tcW w:w="2635" w:type="dxa"/>
            <w:shd w:val="clear" w:color="auto" w:fill="auto"/>
            <w:noWrap/>
            <w:hideMark/>
          </w:tcPr>
          <w:p w:rsidR="00553434" w:rsidRPr="00CA75C9" w:rsidRDefault="00553434" w:rsidP="00CA75C9">
            <w:pPr>
              <w:autoSpaceDE w:val="0"/>
              <w:autoSpaceDN w:val="0"/>
              <w:adjustRightInd w:val="0"/>
            </w:pPr>
            <w:r w:rsidRPr="00CA75C9">
              <w:t>570000</w:t>
            </w:r>
          </w:p>
        </w:tc>
        <w:tc>
          <w:tcPr>
            <w:tcW w:w="10481" w:type="dxa"/>
            <w:shd w:val="clear" w:color="auto" w:fill="auto"/>
            <w:noWrap/>
            <w:hideMark/>
          </w:tcPr>
          <w:p w:rsidR="00553434" w:rsidRPr="00CA75C9" w:rsidRDefault="00553434" w:rsidP="00CA75C9">
            <w:pPr>
              <w:autoSpaceDE w:val="0"/>
              <w:autoSpaceDN w:val="0"/>
              <w:adjustRightInd w:val="0"/>
            </w:pPr>
            <w:r w:rsidRPr="00CA75C9">
              <w:t xml:space="preserve">Expended Appropriations </w:t>
            </w:r>
          </w:p>
        </w:tc>
      </w:tr>
      <w:tr w:rsidR="00553434" w:rsidRPr="00CA75C9" w:rsidTr="00CA75C9">
        <w:trPr>
          <w:trHeight w:val="323"/>
        </w:trPr>
        <w:tc>
          <w:tcPr>
            <w:tcW w:w="2635" w:type="dxa"/>
            <w:shd w:val="clear" w:color="auto" w:fill="auto"/>
            <w:noWrap/>
            <w:hideMark/>
          </w:tcPr>
          <w:p w:rsidR="00553434" w:rsidRPr="00CA75C9" w:rsidRDefault="00553434" w:rsidP="00CA75C9">
            <w:pPr>
              <w:autoSpaceDE w:val="0"/>
              <w:autoSpaceDN w:val="0"/>
              <w:adjustRightInd w:val="0"/>
            </w:pPr>
            <w:r w:rsidRPr="00CA75C9">
              <w:t>579100</w:t>
            </w:r>
          </w:p>
        </w:tc>
        <w:tc>
          <w:tcPr>
            <w:tcW w:w="10481" w:type="dxa"/>
            <w:shd w:val="clear" w:color="auto" w:fill="auto"/>
            <w:noWrap/>
            <w:hideMark/>
          </w:tcPr>
          <w:p w:rsidR="00553434" w:rsidRPr="00CA75C9" w:rsidRDefault="00553434" w:rsidP="00CA75C9">
            <w:pPr>
              <w:autoSpaceDE w:val="0"/>
              <w:autoSpaceDN w:val="0"/>
              <w:adjustRightInd w:val="0"/>
            </w:pPr>
            <w:r w:rsidRPr="00CA75C9">
              <w:t>Adjustment to Financing Sources – Credit Reform</w:t>
            </w:r>
          </w:p>
        </w:tc>
      </w:tr>
      <w:tr w:rsidR="00553434" w:rsidRPr="00CA75C9" w:rsidTr="00CA75C9">
        <w:trPr>
          <w:trHeight w:val="323"/>
        </w:trPr>
        <w:tc>
          <w:tcPr>
            <w:tcW w:w="2635" w:type="dxa"/>
            <w:shd w:val="clear" w:color="auto" w:fill="auto"/>
            <w:noWrap/>
            <w:hideMark/>
          </w:tcPr>
          <w:p w:rsidR="00553434" w:rsidRPr="00CA75C9" w:rsidRDefault="00553434" w:rsidP="00CA75C9">
            <w:pPr>
              <w:autoSpaceDE w:val="0"/>
              <w:autoSpaceDN w:val="0"/>
              <w:adjustRightInd w:val="0"/>
            </w:pPr>
            <w:r w:rsidRPr="00CA75C9">
              <w:t>610000</w:t>
            </w:r>
          </w:p>
        </w:tc>
        <w:tc>
          <w:tcPr>
            <w:tcW w:w="10481" w:type="dxa"/>
            <w:shd w:val="clear" w:color="auto" w:fill="auto"/>
            <w:noWrap/>
            <w:hideMark/>
          </w:tcPr>
          <w:p w:rsidR="00553434" w:rsidRPr="00CA75C9" w:rsidRDefault="00553434" w:rsidP="00CA75C9">
            <w:pPr>
              <w:autoSpaceDE w:val="0"/>
              <w:autoSpaceDN w:val="0"/>
              <w:adjustRightInd w:val="0"/>
            </w:pPr>
            <w:r w:rsidRPr="00CA75C9">
              <w:t>Operating Expenses/Program Costs</w:t>
            </w:r>
            <w:r w:rsidRPr="00136490">
              <w:t xml:space="preserve"> [Administrative Expense]</w:t>
            </w:r>
          </w:p>
        </w:tc>
      </w:tr>
      <w:tr w:rsidR="00553434" w:rsidRPr="00CA75C9" w:rsidTr="00CA75C9">
        <w:trPr>
          <w:trHeight w:val="323"/>
        </w:trPr>
        <w:tc>
          <w:tcPr>
            <w:tcW w:w="2635" w:type="dxa"/>
            <w:shd w:val="clear" w:color="auto" w:fill="auto"/>
            <w:noWrap/>
            <w:hideMark/>
          </w:tcPr>
          <w:p w:rsidR="00553434" w:rsidRPr="00CA75C9" w:rsidRDefault="00553434" w:rsidP="00CA75C9">
            <w:pPr>
              <w:autoSpaceDE w:val="0"/>
              <w:autoSpaceDN w:val="0"/>
              <w:adjustRightInd w:val="0"/>
            </w:pPr>
            <w:r w:rsidRPr="00CA75C9">
              <w:t>610000</w:t>
            </w:r>
          </w:p>
        </w:tc>
        <w:tc>
          <w:tcPr>
            <w:tcW w:w="10481" w:type="dxa"/>
            <w:shd w:val="clear" w:color="auto" w:fill="auto"/>
            <w:noWrap/>
            <w:hideMark/>
          </w:tcPr>
          <w:p w:rsidR="00553434" w:rsidRPr="00CA75C9" w:rsidRDefault="00553434" w:rsidP="00CA75C9">
            <w:pPr>
              <w:autoSpaceDE w:val="0"/>
              <w:autoSpaceDN w:val="0"/>
              <w:adjustRightInd w:val="0"/>
            </w:pPr>
            <w:r w:rsidRPr="00CA75C9">
              <w:t xml:space="preserve">Operating Expenses/Program Costs </w:t>
            </w:r>
            <w:r w:rsidRPr="00136490">
              <w:t>[Basic and Modified Subsidy]</w:t>
            </w:r>
          </w:p>
        </w:tc>
      </w:tr>
      <w:tr w:rsidR="00553434" w:rsidRPr="00CA75C9" w:rsidTr="00996013">
        <w:trPr>
          <w:trHeight w:val="323"/>
        </w:trPr>
        <w:tc>
          <w:tcPr>
            <w:tcW w:w="2635" w:type="dxa"/>
            <w:shd w:val="clear" w:color="auto" w:fill="auto"/>
            <w:noWrap/>
          </w:tcPr>
          <w:p w:rsidR="00553434" w:rsidRPr="00CA75C9" w:rsidRDefault="00553434" w:rsidP="00CA75C9">
            <w:pPr>
              <w:autoSpaceDE w:val="0"/>
              <w:autoSpaceDN w:val="0"/>
              <w:adjustRightInd w:val="0"/>
            </w:pPr>
            <w:r w:rsidRPr="00CA75C9">
              <w:t>619900</w:t>
            </w:r>
          </w:p>
        </w:tc>
        <w:tc>
          <w:tcPr>
            <w:tcW w:w="10481" w:type="dxa"/>
            <w:shd w:val="clear" w:color="auto" w:fill="auto"/>
            <w:noWrap/>
          </w:tcPr>
          <w:p w:rsidR="00553434" w:rsidRPr="00996013" w:rsidRDefault="00553434" w:rsidP="00CA75C9">
            <w:pPr>
              <w:autoSpaceDE w:val="0"/>
              <w:autoSpaceDN w:val="0"/>
              <w:adjustRightInd w:val="0"/>
              <w:rPr>
                <w:vertAlign w:val="superscript"/>
              </w:rPr>
            </w:pPr>
            <w:r>
              <w:t xml:space="preserve">Adjustment to Subsidy Expense </w:t>
            </w:r>
            <w:r w:rsidRPr="00744C28">
              <w:rPr>
                <w:rStyle w:val="FootnoteReference"/>
                <w:vertAlign w:val="superscript"/>
              </w:rPr>
              <w:footnoteReference w:id="4"/>
            </w:r>
          </w:p>
        </w:tc>
      </w:tr>
      <w:tr w:rsidR="00553434" w:rsidRPr="00CA75C9" w:rsidTr="00996013">
        <w:trPr>
          <w:trHeight w:val="323"/>
        </w:trPr>
        <w:tc>
          <w:tcPr>
            <w:tcW w:w="2635" w:type="dxa"/>
            <w:shd w:val="clear" w:color="auto" w:fill="auto"/>
            <w:noWrap/>
          </w:tcPr>
          <w:p w:rsidR="00553434" w:rsidRPr="00CA75C9" w:rsidRDefault="00553434" w:rsidP="00CA75C9">
            <w:pPr>
              <w:autoSpaceDE w:val="0"/>
              <w:autoSpaceDN w:val="0"/>
              <w:adjustRightInd w:val="0"/>
            </w:pPr>
            <w:r w:rsidRPr="00CA75C9">
              <w:t>680000</w:t>
            </w:r>
          </w:p>
        </w:tc>
        <w:tc>
          <w:tcPr>
            <w:tcW w:w="10481" w:type="dxa"/>
            <w:shd w:val="clear" w:color="auto" w:fill="auto"/>
            <w:noWrap/>
          </w:tcPr>
          <w:p w:rsidR="00553434" w:rsidRPr="00996013" w:rsidRDefault="00553434" w:rsidP="00CA75C9">
            <w:pPr>
              <w:autoSpaceDE w:val="0"/>
              <w:autoSpaceDN w:val="0"/>
              <w:adjustRightInd w:val="0"/>
              <w:rPr>
                <w:vertAlign w:val="superscript"/>
              </w:rPr>
            </w:pPr>
            <w:r w:rsidRPr="00CA75C9">
              <w:t>Future Funded Expenses</w:t>
            </w:r>
            <w:r w:rsidRPr="00136490">
              <w:t xml:space="preserve"> [Subsidy Re-estimate – Technical]</w:t>
            </w:r>
            <w:r w:rsidRPr="00136490">
              <w:rPr>
                <w:rStyle w:val="FootnoteReference"/>
                <w:vertAlign w:val="superscript"/>
              </w:rPr>
              <w:footnoteReference w:id="5"/>
            </w:r>
            <w:r w:rsidRPr="00744C28">
              <w:rPr>
                <w:vertAlign w:val="superscript"/>
              </w:rPr>
              <w:t xml:space="preserve"> </w:t>
            </w:r>
          </w:p>
        </w:tc>
      </w:tr>
      <w:tr w:rsidR="00553434" w:rsidRPr="00CA75C9" w:rsidTr="00996013">
        <w:trPr>
          <w:trHeight w:val="323"/>
        </w:trPr>
        <w:tc>
          <w:tcPr>
            <w:tcW w:w="2635" w:type="dxa"/>
            <w:shd w:val="clear" w:color="auto" w:fill="auto"/>
            <w:noWrap/>
          </w:tcPr>
          <w:p w:rsidR="00553434" w:rsidRPr="00CA75C9" w:rsidRDefault="00553434" w:rsidP="00CA75C9">
            <w:pPr>
              <w:autoSpaceDE w:val="0"/>
              <w:autoSpaceDN w:val="0"/>
              <w:adjustRightInd w:val="0"/>
            </w:pPr>
            <w:r w:rsidRPr="00CA75C9">
              <w:t>680000</w:t>
            </w:r>
          </w:p>
        </w:tc>
        <w:tc>
          <w:tcPr>
            <w:tcW w:w="10481" w:type="dxa"/>
            <w:shd w:val="clear" w:color="auto" w:fill="auto"/>
            <w:noWrap/>
          </w:tcPr>
          <w:p w:rsidR="00553434" w:rsidRPr="00CA75C9" w:rsidRDefault="00553434" w:rsidP="00CA75C9">
            <w:pPr>
              <w:autoSpaceDE w:val="0"/>
              <w:autoSpaceDN w:val="0"/>
              <w:adjustRightInd w:val="0"/>
            </w:pPr>
            <w:r w:rsidRPr="00CA75C9">
              <w:t>Future Funded Expenses</w:t>
            </w:r>
            <w:r w:rsidRPr="00136490">
              <w:t xml:space="preserve"> [Subsidy Re-estimate - Interest Rate]</w:t>
            </w:r>
          </w:p>
        </w:tc>
      </w:tr>
      <w:tr w:rsidR="00553434" w:rsidRPr="00CA75C9" w:rsidTr="00996013">
        <w:trPr>
          <w:trHeight w:val="323"/>
        </w:trPr>
        <w:tc>
          <w:tcPr>
            <w:tcW w:w="2635" w:type="dxa"/>
            <w:shd w:val="clear" w:color="auto" w:fill="auto"/>
            <w:noWrap/>
          </w:tcPr>
          <w:p w:rsidR="00553434" w:rsidRPr="00CA75C9" w:rsidRDefault="00553434" w:rsidP="00CA75C9">
            <w:pPr>
              <w:autoSpaceDE w:val="0"/>
              <w:autoSpaceDN w:val="0"/>
              <w:adjustRightInd w:val="0"/>
            </w:pPr>
            <w:r w:rsidRPr="00CA75C9">
              <w:t>719000</w:t>
            </w:r>
          </w:p>
        </w:tc>
        <w:tc>
          <w:tcPr>
            <w:tcW w:w="10481" w:type="dxa"/>
            <w:shd w:val="clear" w:color="auto" w:fill="auto"/>
            <w:noWrap/>
          </w:tcPr>
          <w:p w:rsidR="00553434" w:rsidRPr="00CA75C9" w:rsidRDefault="00553434" w:rsidP="00CA75C9">
            <w:pPr>
              <w:autoSpaceDE w:val="0"/>
              <w:autoSpaceDN w:val="0"/>
              <w:adjustRightInd w:val="0"/>
            </w:pPr>
            <w:bookmarkStart w:id="0" w:name="RANGE!B32"/>
            <w:r w:rsidRPr="00CA75C9">
              <w:t>Other Gains</w:t>
            </w:r>
            <w:bookmarkEnd w:id="0"/>
          </w:p>
        </w:tc>
      </w:tr>
      <w:tr w:rsidR="00553434" w:rsidRPr="00CA75C9" w:rsidTr="00996013">
        <w:trPr>
          <w:trHeight w:val="323"/>
        </w:trPr>
        <w:tc>
          <w:tcPr>
            <w:tcW w:w="2635" w:type="dxa"/>
            <w:shd w:val="clear" w:color="auto" w:fill="auto"/>
            <w:noWrap/>
          </w:tcPr>
          <w:p w:rsidR="00553434" w:rsidRPr="00CA75C9" w:rsidRDefault="00553434" w:rsidP="00CA75C9">
            <w:pPr>
              <w:autoSpaceDE w:val="0"/>
              <w:autoSpaceDN w:val="0"/>
              <w:adjustRightInd w:val="0"/>
            </w:pPr>
            <w:r w:rsidRPr="00CA75C9">
              <w:t>729000</w:t>
            </w:r>
          </w:p>
        </w:tc>
        <w:tc>
          <w:tcPr>
            <w:tcW w:w="10481" w:type="dxa"/>
            <w:shd w:val="clear" w:color="auto" w:fill="auto"/>
            <w:noWrap/>
          </w:tcPr>
          <w:p w:rsidR="00553434" w:rsidRPr="00CA75C9" w:rsidRDefault="00553434" w:rsidP="00CA75C9">
            <w:pPr>
              <w:autoSpaceDE w:val="0"/>
              <w:autoSpaceDN w:val="0"/>
              <w:adjustRightInd w:val="0"/>
            </w:pPr>
            <w:r w:rsidRPr="00CA75C9">
              <w:t>Other Losses</w:t>
            </w:r>
          </w:p>
        </w:tc>
      </w:tr>
    </w:tbl>
    <w:p w:rsidR="002C2DC9" w:rsidRDefault="002C2DC9" w:rsidP="00CA75C9">
      <w:pPr>
        <w:autoSpaceDE w:val="0"/>
        <w:autoSpaceDN w:val="0"/>
        <w:adjustRightInd w:val="0"/>
        <w:rPr>
          <w:b/>
          <w:u w:val="single"/>
        </w:rPr>
      </w:pPr>
    </w:p>
    <w:p w:rsidR="00CA75C9" w:rsidRPr="008460D4" w:rsidRDefault="00CA75C9" w:rsidP="00CA75C9">
      <w:pPr>
        <w:autoSpaceDE w:val="0"/>
        <w:autoSpaceDN w:val="0"/>
        <w:adjustRightInd w:val="0"/>
        <w:rPr>
          <w:b/>
          <w:u w:val="single"/>
        </w:rPr>
      </w:pPr>
      <w:r w:rsidRPr="008460D4">
        <w:rPr>
          <w:b/>
          <w:u w:val="single"/>
        </w:rPr>
        <w:t>Financing Fund</w:t>
      </w:r>
    </w:p>
    <w:p w:rsidR="00CA75C9" w:rsidRPr="00CA75C9" w:rsidRDefault="00CA75C9" w:rsidP="00CA75C9">
      <w:pPr>
        <w:autoSpaceDE w:val="0"/>
        <w:autoSpaceDN w:val="0"/>
        <w:adjustRightInd w:val="0"/>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0501"/>
      </w:tblGrid>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rPr>
                <w:b/>
                <w:bCs/>
              </w:rPr>
            </w:pPr>
            <w:r w:rsidRPr="00CA75C9">
              <w:rPr>
                <w:b/>
                <w:bCs/>
              </w:rPr>
              <w:t>Account Number</w:t>
            </w:r>
          </w:p>
        </w:tc>
        <w:tc>
          <w:tcPr>
            <w:tcW w:w="10501" w:type="dxa"/>
            <w:shd w:val="clear" w:color="auto" w:fill="auto"/>
            <w:noWrap/>
            <w:hideMark/>
          </w:tcPr>
          <w:p w:rsidR="00CA75C9" w:rsidRPr="00CA75C9" w:rsidRDefault="00CA75C9" w:rsidP="00CA75C9">
            <w:pPr>
              <w:autoSpaceDE w:val="0"/>
              <w:autoSpaceDN w:val="0"/>
              <w:adjustRightInd w:val="0"/>
              <w:rPr>
                <w:b/>
                <w:bCs/>
              </w:rPr>
            </w:pPr>
            <w:r w:rsidRPr="00CA75C9">
              <w:rPr>
                <w:b/>
                <w:bCs/>
              </w:rPr>
              <w:t>Account Title</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rPr>
                <w:b/>
                <w:bCs/>
                <w:u w:val="single"/>
              </w:rPr>
            </w:pPr>
            <w:r w:rsidRPr="00CA75C9">
              <w:rPr>
                <w:b/>
                <w:bCs/>
                <w:u w:val="single"/>
              </w:rPr>
              <w:t>Budgetary</w:t>
            </w:r>
          </w:p>
        </w:tc>
        <w:tc>
          <w:tcPr>
            <w:tcW w:w="10501" w:type="dxa"/>
            <w:shd w:val="clear" w:color="auto" w:fill="auto"/>
            <w:noWrap/>
            <w:hideMark/>
          </w:tcPr>
          <w:p w:rsidR="00CA75C9" w:rsidRPr="00CA75C9" w:rsidRDefault="00CA75C9" w:rsidP="00CA75C9">
            <w:pPr>
              <w:autoSpaceDE w:val="0"/>
              <w:autoSpaceDN w:val="0"/>
              <w:adjustRightInd w:val="0"/>
            </w:pP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404700</w:t>
            </w:r>
          </w:p>
        </w:tc>
        <w:tc>
          <w:tcPr>
            <w:tcW w:w="10501" w:type="dxa"/>
            <w:shd w:val="clear" w:color="auto" w:fill="auto"/>
            <w:noWrap/>
            <w:hideMark/>
          </w:tcPr>
          <w:p w:rsidR="00CA75C9" w:rsidRPr="00CA75C9" w:rsidRDefault="00CA75C9" w:rsidP="00CA75C9">
            <w:pPr>
              <w:autoSpaceDE w:val="0"/>
              <w:autoSpaceDN w:val="0"/>
              <w:adjustRightInd w:val="0"/>
            </w:pPr>
            <w:r w:rsidRPr="00CA75C9">
              <w:t>Anticipated Transfers to the General Fund</w:t>
            </w:r>
            <w:r w:rsidR="001A6B53">
              <w:t xml:space="preserve"> of the U.S. Government</w:t>
            </w:r>
            <w:r w:rsidRPr="00CA75C9">
              <w:t xml:space="preserve"> – Current Year Authority</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406000</w:t>
            </w:r>
          </w:p>
        </w:tc>
        <w:tc>
          <w:tcPr>
            <w:tcW w:w="10501" w:type="dxa"/>
            <w:shd w:val="clear" w:color="auto" w:fill="auto"/>
            <w:noWrap/>
            <w:hideMark/>
          </w:tcPr>
          <w:p w:rsidR="00CA75C9" w:rsidRPr="00CA75C9" w:rsidRDefault="00CA75C9" w:rsidP="00CA75C9">
            <w:pPr>
              <w:autoSpaceDE w:val="0"/>
              <w:autoSpaceDN w:val="0"/>
              <w:adjustRightInd w:val="0"/>
            </w:pPr>
            <w:r w:rsidRPr="00CA75C9">
              <w:t>Anticipated Collections From Non-Federal Sources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407000</w:t>
            </w:r>
          </w:p>
        </w:tc>
        <w:tc>
          <w:tcPr>
            <w:tcW w:w="10501" w:type="dxa"/>
            <w:shd w:val="clear" w:color="auto" w:fill="auto"/>
            <w:noWrap/>
            <w:hideMark/>
          </w:tcPr>
          <w:p w:rsidR="00CA75C9" w:rsidRPr="00CA75C9" w:rsidRDefault="00CA75C9" w:rsidP="00CA75C9">
            <w:pPr>
              <w:autoSpaceDE w:val="0"/>
              <w:autoSpaceDN w:val="0"/>
              <w:adjustRightInd w:val="0"/>
            </w:pPr>
            <w:r w:rsidRPr="00CA75C9">
              <w:t>Anticipated Collections From Federal Sources</w:t>
            </w:r>
          </w:p>
        </w:tc>
      </w:tr>
      <w:tr w:rsidR="00391EDA" w:rsidRPr="00CA75C9" w:rsidTr="00981318">
        <w:trPr>
          <w:trHeight w:val="322"/>
        </w:trPr>
        <w:tc>
          <w:tcPr>
            <w:tcW w:w="2657" w:type="dxa"/>
            <w:shd w:val="clear" w:color="auto" w:fill="auto"/>
            <w:noWrap/>
          </w:tcPr>
          <w:p w:rsidR="00391EDA" w:rsidRPr="00CA75C9" w:rsidRDefault="00391EDA" w:rsidP="00CA75C9">
            <w:pPr>
              <w:autoSpaceDE w:val="0"/>
              <w:autoSpaceDN w:val="0"/>
              <w:adjustRightInd w:val="0"/>
            </w:pPr>
            <w:r w:rsidRPr="00CA75C9">
              <w:t>412000</w:t>
            </w:r>
          </w:p>
        </w:tc>
        <w:tc>
          <w:tcPr>
            <w:tcW w:w="10501" w:type="dxa"/>
            <w:shd w:val="clear" w:color="auto" w:fill="auto"/>
            <w:noWrap/>
          </w:tcPr>
          <w:p w:rsidR="00391EDA" w:rsidRPr="00CA75C9" w:rsidRDefault="00391EDA" w:rsidP="00CA75C9">
            <w:pPr>
              <w:autoSpaceDE w:val="0"/>
              <w:autoSpaceDN w:val="0"/>
              <w:adjustRightInd w:val="0"/>
            </w:pPr>
            <w:r w:rsidRPr="00CA75C9">
              <w:t>Anticipated Indefinite Appropriations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412500</w:t>
            </w:r>
          </w:p>
        </w:tc>
        <w:tc>
          <w:tcPr>
            <w:tcW w:w="10501" w:type="dxa"/>
            <w:shd w:val="clear" w:color="auto" w:fill="auto"/>
            <w:noWrap/>
            <w:hideMark/>
          </w:tcPr>
          <w:p w:rsidR="00CA75C9" w:rsidRPr="00CA75C9" w:rsidRDefault="00CA75C9" w:rsidP="00CA75C9">
            <w:pPr>
              <w:autoSpaceDE w:val="0"/>
              <w:autoSpaceDN w:val="0"/>
              <w:adjustRightInd w:val="0"/>
            </w:pPr>
            <w:r w:rsidRPr="00CA75C9">
              <w:t>Loan Modification Adjustment Transfer Appropriation</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414100</w:t>
            </w:r>
          </w:p>
        </w:tc>
        <w:tc>
          <w:tcPr>
            <w:tcW w:w="10501" w:type="dxa"/>
            <w:shd w:val="clear" w:color="auto" w:fill="auto"/>
            <w:noWrap/>
            <w:hideMark/>
          </w:tcPr>
          <w:p w:rsidR="00CA75C9" w:rsidRPr="00CA75C9" w:rsidRDefault="00CA75C9" w:rsidP="00CA75C9">
            <w:pPr>
              <w:autoSpaceDE w:val="0"/>
              <w:autoSpaceDN w:val="0"/>
              <w:adjustRightInd w:val="0"/>
            </w:pPr>
            <w:r w:rsidRPr="00CA75C9">
              <w:t>Current Year Borrowing Authority Realized</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414200</w:t>
            </w:r>
          </w:p>
        </w:tc>
        <w:tc>
          <w:tcPr>
            <w:tcW w:w="10501" w:type="dxa"/>
            <w:shd w:val="clear" w:color="auto" w:fill="auto"/>
            <w:noWrap/>
            <w:hideMark/>
          </w:tcPr>
          <w:p w:rsidR="00CA75C9" w:rsidRPr="00CA75C9" w:rsidRDefault="00CA75C9" w:rsidP="00CA75C9">
            <w:pPr>
              <w:autoSpaceDE w:val="0"/>
              <w:autoSpaceDN w:val="0"/>
              <w:adjustRightInd w:val="0"/>
            </w:pPr>
            <w:r w:rsidRPr="00CA75C9">
              <w:t>Actual Repayment of Borrowing Authority Converted to Cash</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414300</w:t>
            </w:r>
          </w:p>
        </w:tc>
        <w:tc>
          <w:tcPr>
            <w:tcW w:w="10501" w:type="dxa"/>
            <w:shd w:val="clear" w:color="auto" w:fill="auto"/>
            <w:noWrap/>
            <w:hideMark/>
          </w:tcPr>
          <w:p w:rsidR="00CA75C9" w:rsidRPr="00CA75C9" w:rsidRDefault="00CA75C9" w:rsidP="00CA75C9">
            <w:pPr>
              <w:autoSpaceDE w:val="0"/>
              <w:autoSpaceDN w:val="0"/>
              <w:adjustRightInd w:val="0"/>
            </w:pPr>
            <w:r w:rsidRPr="00CA75C9">
              <w:t>Current Year Decreases to Indefinite Borrowing Authority Realized</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414500</w:t>
            </w:r>
          </w:p>
        </w:tc>
        <w:tc>
          <w:tcPr>
            <w:tcW w:w="10501" w:type="dxa"/>
            <w:shd w:val="clear" w:color="auto" w:fill="auto"/>
            <w:noWrap/>
            <w:hideMark/>
          </w:tcPr>
          <w:p w:rsidR="00CA75C9" w:rsidRPr="00CA75C9" w:rsidRDefault="00CA75C9" w:rsidP="00CA75C9">
            <w:pPr>
              <w:autoSpaceDE w:val="0"/>
              <w:autoSpaceDN w:val="0"/>
              <w:adjustRightInd w:val="0"/>
            </w:pPr>
            <w:r w:rsidRPr="00CA75C9">
              <w:t>Borrowing Authority Converted to Cash</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414800</w:t>
            </w:r>
          </w:p>
        </w:tc>
        <w:tc>
          <w:tcPr>
            <w:tcW w:w="10501" w:type="dxa"/>
            <w:shd w:val="clear" w:color="auto" w:fill="auto"/>
            <w:noWrap/>
            <w:hideMark/>
          </w:tcPr>
          <w:p w:rsidR="00CA75C9" w:rsidRPr="00CA75C9" w:rsidRDefault="00CA75C9" w:rsidP="00CA75C9">
            <w:pPr>
              <w:autoSpaceDE w:val="0"/>
              <w:autoSpaceDN w:val="0"/>
              <w:adjustRightInd w:val="0"/>
            </w:pPr>
            <w:r w:rsidRPr="00CA75C9">
              <w:t>Resources Realized from Borrowing Authority</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415100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Actual Capital Transfers to </w:t>
            </w:r>
            <w:r w:rsidR="001A6B53">
              <w:t>the General Fund of The U.S. Government</w:t>
            </w:r>
            <w:r w:rsidRPr="00CA75C9">
              <w:t>, Current Year</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420100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Total Actual Resources </w:t>
            </w:r>
            <w:r w:rsidR="0026719A">
              <w:t>–</w:t>
            </w:r>
            <w:r w:rsidRPr="00CA75C9">
              <w:t xml:space="preserve"> Collected</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422100</w:t>
            </w:r>
          </w:p>
        </w:tc>
        <w:tc>
          <w:tcPr>
            <w:tcW w:w="10501" w:type="dxa"/>
            <w:shd w:val="clear" w:color="auto" w:fill="auto"/>
            <w:noWrap/>
            <w:hideMark/>
          </w:tcPr>
          <w:p w:rsidR="00CA75C9" w:rsidRPr="00CA75C9" w:rsidRDefault="00CA75C9" w:rsidP="00CA75C9">
            <w:pPr>
              <w:autoSpaceDE w:val="0"/>
              <w:autoSpaceDN w:val="0"/>
              <w:adjustRightInd w:val="0"/>
            </w:pPr>
            <w:r w:rsidRPr="00CA75C9">
              <w:t>Unfilled Customer Orders Without Advance</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426100</w:t>
            </w:r>
          </w:p>
        </w:tc>
        <w:tc>
          <w:tcPr>
            <w:tcW w:w="10501" w:type="dxa"/>
            <w:shd w:val="clear" w:color="auto" w:fill="auto"/>
            <w:noWrap/>
            <w:hideMark/>
          </w:tcPr>
          <w:p w:rsidR="00CA75C9" w:rsidRPr="00CA75C9" w:rsidRDefault="00CA75C9" w:rsidP="00CA75C9">
            <w:pPr>
              <w:autoSpaceDE w:val="0"/>
              <w:autoSpaceDN w:val="0"/>
              <w:adjustRightInd w:val="0"/>
            </w:pPr>
            <w:r w:rsidRPr="00CA75C9">
              <w:t>Actual Collection of Business-Type Fees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426200</w:t>
            </w:r>
          </w:p>
        </w:tc>
        <w:tc>
          <w:tcPr>
            <w:tcW w:w="10501" w:type="dxa"/>
            <w:shd w:val="clear" w:color="auto" w:fill="auto"/>
            <w:noWrap/>
            <w:hideMark/>
          </w:tcPr>
          <w:p w:rsidR="00CA75C9" w:rsidRPr="00CA75C9" w:rsidRDefault="00CA75C9" w:rsidP="00CA75C9">
            <w:pPr>
              <w:autoSpaceDE w:val="0"/>
              <w:autoSpaceDN w:val="0"/>
              <w:adjustRightInd w:val="0"/>
            </w:pPr>
            <w:r w:rsidRPr="00CA75C9">
              <w:t>Actual Collection of Loan Principal</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426300</w:t>
            </w:r>
          </w:p>
        </w:tc>
        <w:tc>
          <w:tcPr>
            <w:tcW w:w="10501" w:type="dxa"/>
            <w:shd w:val="clear" w:color="auto" w:fill="auto"/>
            <w:noWrap/>
            <w:hideMark/>
          </w:tcPr>
          <w:p w:rsidR="00CA75C9" w:rsidRPr="00CA75C9" w:rsidRDefault="00CA75C9" w:rsidP="00CA75C9">
            <w:pPr>
              <w:autoSpaceDE w:val="0"/>
              <w:autoSpaceDN w:val="0"/>
              <w:adjustRightInd w:val="0"/>
            </w:pPr>
            <w:r w:rsidRPr="00CA75C9">
              <w:t>Actual Collection of Loan Interest</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427100</w:t>
            </w:r>
          </w:p>
        </w:tc>
        <w:tc>
          <w:tcPr>
            <w:tcW w:w="10501" w:type="dxa"/>
            <w:shd w:val="clear" w:color="auto" w:fill="auto"/>
            <w:noWrap/>
            <w:hideMark/>
          </w:tcPr>
          <w:p w:rsidR="00CA75C9" w:rsidRPr="00CA75C9" w:rsidRDefault="00CA75C9" w:rsidP="00CA75C9">
            <w:pPr>
              <w:autoSpaceDE w:val="0"/>
              <w:autoSpaceDN w:val="0"/>
              <w:adjustRightInd w:val="0"/>
            </w:pPr>
            <w:r w:rsidRPr="00CA75C9">
              <w:t>Actual Program Fund Subsidy Collected</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427300</w:t>
            </w:r>
          </w:p>
        </w:tc>
        <w:tc>
          <w:tcPr>
            <w:tcW w:w="10501" w:type="dxa"/>
            <w:shd w:val="clear" w:color="auto" w:fill="auto"/>
            <w:noWrap/>
            <w:hideMark/>
          </w:tcPr>
          <w:p w:rsidR="00CA75C9" w:rsidRPr="00CA75C9" w:rsidRDefault="00CA75C9" w:rsidP="00CA75C9">
            <w:pPr>
              <w:autoSpaceDE w:val="0"/>
              <w:autoSpaceDN w:val="0"/>
              <w:adjustRightInd w:val="0"/>
            </w:pPr>
            <w:r w:rsidRPr="00CA75C9">
              <w:t>Interest Collected From Treasury</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428300</w:t>
            </w:r>
          </w:p>
        </w:tc>
        <w:tc>
          <w:tcPr>
            <w:tcW w:w="10501" w:type="dxa"/>
            <w:shd w:val="clear" w:color="auto" w:fill="auto"/>
            <w:noWrap/>
            <w:hideMark/>
          </w:tcPr>
          <w:p w:rsidR="00CA75C9" w:rsidRPr="00CA75C9" w:rsidRDefault="00CA75C9" w:rsidP="00CA75C9">
            <w:pPr>
              <w:autoSpaceDE w:val="0"/>
              <w:autoSpaceDN w:val="0"/>
              <w:adjustRightInd w:val="0"/>
            </w:pPr>
            <w:r w:rsidRPr="00CA75C9">
              <w:t>Interest Receivable from Treasury</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445000</w:t>
            </w:r>
          </w:p>
        </w:tc>
        <w:tc>
          <w:tcPr>
            <w:tcW w:w="10501" w:type="dxa"/>
            <w:shd w:val="clear" w:color="auto" w:fill="auto"/>
            <w:noWrap/>
            <w:hideMark/>
          </w:tcPr>
          <w:p w:rsidR="00CA75C9" w:rsidRPr="00CA75C9" w:rsidRDefault="00CA75C9" w:rsidP="00CA75C9">
            <w:pPr>
              <w:autoSpaceDE w:val="0"/>
              <w:autoSpaceDN w:val="0"/>
              <w:adjustRightInd w:val="0"/>
            </w:pPr>
            <w:proofErr w:type="spellStart"/>
            <w:r w:rsidRPr="00CA75C9">
              <w:t>Unapportioned</w:t>
            </w:r>
            <w:proofErr w:type="spellEnd"/>
            <w:r w:rsidRPr="00CA75C9">
              <w:t xml:space="preserve"> Authority</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451000</w:t>
            </w:r>
          </w:p>
        </w:tc>
        <w:tc>
          <w:tcPr>
            <w:tcW w:w="10501" w:type="dxa"/>
            <w:shd w:val="clear" w:color="auto" w:fill="auto"/>
            <w:noWrap/>
            <w:hideMark/>
          </w:tcPr>
          <w:p w:rsidR="00CA75C9" w:rsidRPr="00CA75C9" w:rsidRDefault="00CA75C9" w:rsidP="00CA75C9">
            <w:pPr>
              <w:autoSpaceDE w:val="0"/>
              <w:autoSpaceDN w:val="0"/>
              <w:adjustRightInd w:val="0"/>
            </w:pPr>
            <w:r w:rsidRPr="00CA75C9">
              <w:t>Apportionments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459000</w:t>
            </w:r>
          </w:p>
        </w:tc>
        <w:tc>
          <w:tcPr>
            <w:tcW w:w="10501" w:type="dxa"/>
            <w:shd w:val="clear" w:color="auto" w:fill="auto"/>
            <w:noWrap/>
            <w:hideMark/>
          </w:tcPr>
          <w:p w:rsidR="00CA75C9" w:rsidRPr="00CA75C9" w:rsidRDefault="00CA75C9" w:rsidP="00CA75C9">
            <w:pPr>
              <w:autoSpaceDE w:val="0"/>
              <w:autoSpaceDN w:val="0"/>
              <w:adjustRightInd w:val="0"/>
            </w:pPr>
            <w:r w:rsidRPr="00CA75C9">
              <w:t>Apportionments - Anticipated Resources - Programs Subject to Apportionments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lastRenderedPageBreak/>
              <w:t>461000</w:t>
            </w:r>
          </w:p>
        </w:tc>
        <w:tc>
          <w:tcPr>
            <w:tcW w:w="10501" w:type="dxa"/>
            <w:shd w:val="clear" w:color="auto" w:fill="auto"/>
            <w:noWrap/>
            <w:hideMark/>
          </w:tcPr>
          <w:p w:rsidR="00CA75C9" w:rsidRPr="00CA75C9" w:rsidRDefault="00CA75C9" w:rsidP="00CA75C9">
            <w:pPr>
              <w:autoSpaceDE w:val="0"/>
              <w:autoSpaceDN w:val="0"/>
              <w:adjustRightInd w:val="0"/>
            </w:pPr>
            <w:r w:rsidRPr="00CA75C9">
              <w:t>Allotments - Realized Resources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480100</w:t>
            </w:r>
          </w:p>
        </w:tc>
        <w:tc>
          <w:tcPr>
            <w:tcW w:w="10501" w:type="dxa"/>
            <w:shd w:val="clear" w:color="auto" w:fill="auto"/>
            <w:noWrap/>
            <w:hideMark/>
          </w:tcPr>
          <w:p w:rsidR="00CA75C9" w:rsidRPr="00CA75C9" w:rsidRDefault="00CA75C9" w:rsidP="00CA75C9">
            <w:pPr>
              <w:autoSpaceDE w:val="0"/>
              <w:autoSpaceDN w:val="0"/>
              <w:adjustRightInd w:val="0"/>
            </w:pPr>
            <w:r w:rsidRPr="00CA75C9">
              <w:t>Undelivered Orders – Obligations, Unpaid</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490200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Delivered Orders – Obligations, Paid </w:t>
            </w:r>
            <w:r w:rsidRPr="00136490">
              <w:t>[Other]</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p>
        </w:tc>
        <w:tc>
          <w:tcPr>
            <w:tcW w:w="10501" w:type="dxa"/>
            <w:shd w:val="clear" w:color="auto" w:fill="auto"/>
            <w:noWrap/>
            <w:hideMark/>
          </w:tcPr>
          <w:p w:rsidR="00CA75C9" w:rsidRPr="00CA75C9" w:rsidRDefault="00CA75C9" w:rsidP="00CA75C9">
            <w:pPr>
              <w:autoSpaceDE w:val="0"/>
              <w:autoSpaceDN w:val="0"/>
              <w:adjustRightInd w:val="0"/>
            </w:pP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rPr>
                <w:b/>
                <w:bCs/>
                <w:u w:val="single"/>
              </w:rPr>
            </w:pPr>
            <w:r w:rsidRPr="00CA75C9">
              <w:rPr>
                <w:b/>
                <w:bCs/>
                <w:u w:val="single"/>
              </w:rPr>
              <w:t>Proprietary</w:t>
            </w:r>
          </w:p>
        </w:tc>
        <w:tc>
          <w:tcPr>
            <w:tcW w:w="10501" w:type="dxa"/>
            <w:shd w:val="clear" w:color="auto" w:fill="auto"/>
            <w:noWrap/>
            <w:hideMark/>
          </w:tcPr>
          <w:p w:rsidR="00CA75C9" w:rsidRPr="00CA75C9" w:rsidRDefault="00CA75C9" w:rsidP="00CA75C9">
            <w:pPr>
              <w:autoSpaceDE w:val="0"/>
              <w:autoSpaceDN w:val="0"/>
              <w:adjustRightInd w:val="0"/>
            </w:pP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101000</w:t>
            </w:r>
          </w:p>
        </w:tc>
        <w:tc>
          <w:tcPr>
            <w:tcW w:w="10501" w:type="dxa"/>
            <w:shd w:val="clear" w:color="auto" w:fill="auto"/>
            <w:noWrap/>
            <w:hideMark/>
          </w:tcPr>
          <w:p w:rsidR="00CA75C9" w:rsidRPr="00CA75C9" w:rsidRDefault="00CA75C9" w:rsidP="00CA75C9">
            <w:pPr>
              <w:autoSpaceDE w:val="0"/>
              <w:autoSpaceDN w:val="0"/>
              <w:adjustRightInd w:val="0"/>
            </w:pPr>
            <w:r w:rsidRPr="00CA75C9">
              <w:t>Fund Balance With Treasury</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131000</w:t>
            </w:r>
          </w:p>
        </w:tc>
        <w:tc>
          <w:tcPr>
            <w:tcW w:w="10501" w:type="dxa"/>
            <w:shd w:val="clear" w:color="auto" w:fill="auto"/>
            <w:noWrap/>
            <w:hideMark/>
          </w:tcPr>
          <w:p w:rsidR="00CA75C9" w:rsidRPr="00CA75C9" w:rsidRDefault="00CA75C9" w:rsidP="00CA75C9">
            <w:pPr>
              <w:autoSpaceDE w:val="0"/>
              <w:autoSpaceDN w:val="0"/>
              <w:adjustRightInd w:val="0"/>
            </w:pPr>
            <w:r w:rsidRPr="00CA75C9">
              <w:t>Accounts Receivable</w:t>
            </w:r>
            <w:r w:rsidRPr="00136490">
              <w:t xml:space="preserve"> [Subsidy Receivable From Program Fund]</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134100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Interest Receivable - Loans </w:t>
            </w:r>
            <w:r w:rsidRPr="00136490">
              <w:t>[Defaulted Guaranteed Loans]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135000</w:t>
            </w:r>
          </w:p>
        </w:tc>
        <w:tc>
          <w:tcPr>
            <w:tcW w:w="10501" w:type="dxa"/>
            <w:shd w:val="clear" w:color="auto" w:fill="auto"/>
            <w:noWrap/>
            <w:hideMark/>
          </w:tcPr>
          <w:p w:rsidR="00CA75C9" w:rsidRPr="00CA75C9" w:rsidRDefault="00CA75C9" w:rsidP="00CA75C9">
            <w:pPr>
              <w:autoSpaceDE w:val="0"/>
              <w:autoSpaceDN w:val="0"/>
              <w:adjustRightInd w:val="0"/>
            </w:pPr>
            <w:r w:rsidRPr="00CA75C9">
              <w:t>Loans Receivable</w:t>
            </w:r>
            <w:r w:rsidRPr="00136490">
              <w:t xml:space="preserve"> [Defaulted Guaranteed</w:t>
            </w:r>
            <w:r w:rsidR="008818D7">
              <w:t xml:space="preserve"> Loans</w:t>
            </w:r>
            <w:r w:rsidRPr="00136490">
              <w:t>]</w:t>
            </w:r>
            <w:r w:rsidRPr="00CA75C9">
              <w:t xml:space="preserve"> </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139900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Allowance for Subsidy </w:t>
            </w:r>
            <w:r w:rsidRPr="00136490">
              <w:t>[Defaulted Guaranteed Loa</w:t>
            </w:r>
            <w:r w:rsidR="008818D7">
              <w:t>ns</w:t>
            </w:r>
            <w:r w:rsidRPr="00136490">
              <w:t>]</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214100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Accrued Interest Payable </w:t>
            </w:r>
            <w:r w:rsidR="0026719A">
              <w:t>–</w:t>
            </w:r>
            <w:r w:rsidRPr="00CA75C9">
              <w:t xml:space="preserve"> </w:t>
            </w:r>
            <w:r w:rsidR="008818D7">
              <w:t>Loans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218000</w:t>
            </w:r>
          </w:p>
        </w:tc>
        <w:tc>
          <w:tcPr>
            <w:tcW w:w="10501" w:type="dxa"/>
            <w:shd w:val="clear" w:color="auto" w:fill="auto"/>
            <w:noWrap/>
            <w:hideMark/>
          </w:tcPr>
          <w:p w:rsidR="00CA75C9" w:rsidRPr="00CA75C9" w:rsidRDefault="00CA75C9" w:rsidP="00CA75C9">
            <w:pPr>
              <w:autoSpaceDE w:val="0"/>
              <w:autoSpaceDN w:val="0"/>
              <w:adjustRightInd w:val="0"/>
            </w:pPr>
            <w:r w:rsidRPr="00CA75C9">
              <w:t>Loan Guarantee Liability</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251000</w:t>
            </w:r>
          </w:p>
        </w:tc>
        <w:tc>
          <w:tcPr>
            <w:tcW w:w="10501" w:type="dxa"/>
            <w:shd w:val="clear" w:color="auto" w:fill="auto"/>
            <w:noWrap/>
            <w:hideMark/>
          </w:tcPr>
          <w:p w:rsidR="00CA75C9" w:rsidRPr="00CA75C9" w:rsidRDefault="00CA75C9" w:rsidP="00CA75C9">
            <w:pPr>
              <w:autoSpaceDE w:val="0"/>
              <w:autoSpaceDN w:val="0"/>
              <w:adjustRightInd w:val="0"/>
            </w:pPr>
            <w:r w:rsidRPr="00CA75C9">
              <w:t>Principal Payable to the Bureau of</w:t>
            </w:r>
            <w:r w:rsidR="00646E23">
              <w:t xml:space="preserve"> the Fiscal Service</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299000</w:t>
            </w:r>
          </w:p>
        </w:tc>
        <w:tc>
          <w:tcPr>
            <w:tcW w:w="10501" w:type="dxa"/>
            <w:shd w:val="clear" w:color="auto" w:fill="auto"/>
            <w:noWrap/>
            <w:hideMark/>
          </w:tcPr>
          <w:p w:rsidR="00CA75C9" w:rsidRPr="00CA75C9" w:rsidRDefault="00CA75C9" w:rsidP="00CA75C9">
            <w:pPr>
              <w:autoSpaceDE w:val="0"/>
              <w:autoSpaceDN w:val="0"/>
              <w:adjustRightInd w:val="0"/>
            </w:pPr>
            <w:r w:rsidRPr="00CA75C9">
              <w:t>Other Liabilities without Related Budgetary Obligations</w:t>
            </w:r>
            <w:r w:rsidRPr="00136490">
              <w:t xml:space="preserve"> [Re-estimate payables]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310100</w:t>
            </w:r>
          </w:p>
        </w:tc>
        <w:tc>
          <w:tcPr>
            <w:tcW w:w="10501" w:type="dxa"/>
            <w:shd w:val="clear" w:color="auto" w:fill="auto"/>
            <w:noWrap/>
            <w:hideMark/>
          </w:tcPr>
          <w:p w:rsidR="00CA75C9" w:rsidRPr="00CA75C9" w:rsidRDefault="00CA75C9" w:rsidP="00CA75C9">
            <w:pPr>
              <w:autoSpaceDE w:val="0"/>
              <w:autoSpaceDN w:val="0"/>
              <w:adjustRightInd w:val="0"/>
            </w:pPr>
            <w:r w:rsidRPr="00CA75C9">
              <w:t>Unexpended Appropriations – Appropriations Received</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310700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Unexpended Appropriations </w:t>
            </w:r>
            <w:r w:rsidR="0026719A">
              <w:t>–</w:t>
            </w:r>
            <w:r w:rsidRPr="00CA75C9">
              <w:t xml:space="preserve"> Used</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331000</w:t>
            </w:r>
          </w:p>
        </w:tc>
        <w:tc>
          <w:tcPr>
            <w:tcW w:w="10501" w:type="dxa"/>
            <w:shd w:val="clear" w:color="auto" w:fill="auto"/>
            <w:noWrap/>
            <w:hideMark/>
          </w:tcPr>
          <w:p w:rsidR="00CA75C9" w:rsidRPr="00CA75C9" w:rsidRDefault="00CA75C9" w:rsidP="00CA75C9">
            <w:pPr>
              <w:autoSpaceDE w:val="0"/>
              <w:autoSpaceDN w:val="0"/>
              <w:adjustRightInd w:val="0"/>
            </w:pPr>
            <w:r w:rsidRPr="00CA75C9">
              <w:t>Cumu</w:t>
            </w:r>
            <w:r w:rsidR="00904B6F">
              <w:t>lative Results of Operations</w:t>
            </w:r>
            <w:r w:rsidR="00744C28" w:rsidRPr="00744C28">
              <w:rPr>
                <w:rStyle w:val="FootnoteReference"/>
                <w:rFonts w:ascii="Goudy Old Style" w:hAnsi="Goudy Old Style"/>
                <w:vertAlign w:val="superscript"/>
              </w:rPr>
              <w:footnoteReference w:id="6"/>
            </w:r>
            <w:r w:rsidR="00904B6F" w:rsidRPr="00744C28">
              <w:rPr>
                <w:vertAlign w:val="superscript"/>
              </w:rPr>
              <w:t xml:space="preserve"> </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531200</w:t>
            </w:r>
          </w:p>
        </w:tc>
        <w:tc>
          <w:tcPr>
            <w:tcW w:w="10501" w:type="dxa"/>
            <w:shd w:val="clear" w:color="auto" w:fill="auto"/>
            <w:noWrap/>
            <w:hideMark/>
          </w:tcPr>
          <w:p w:rsidR="00CA75C9" w:rsidRPr="00CA75C9" w:rsidRDefault="00CA75C9" w:rsidP="00CA75C9">
            <w:pPr>
              <w:autoSpaceDE w:val="0"/>
              <w:autoSpaceDN w:val="0"/>
              <w:adjustRightInd w:val="0"/>
            </w:pPr>
            <w:r w:rsidRPr="00CA75C9">
              <w:t>Interest Revenue – Loans Receivable/</w:t>
            </w:r>
            <w:proofErr w:type="spellStart"/>
            <w:r w:rsidRPr="00CA75C9">
              <w:t>Uninvested</w:t>
            </w:r>
            <w:proofErr w:type="spellEnd"/>
            <w:r w:rsidRPr="00CA75C9">
              <w:t xml:space="preserve"> Funds </w:t>
            </w:r>
            <w:r w:rsidRPr="00136490">
              <w:t>[Treasury</w:t>
            </w:r>
            <w:r w:rsidR="007A0014">
              <w:rPr>
                <w:sz w:val="26"/>
              </w:rPr>
              <w:t>]</w:t>
            </w:r>
            <w:r w:rsidR="008818D7">
              <w:t xml:space="preserve"> and Non-Federal </w:t>
            </w:r>
            <w:r w:rsidR="007A0014">
              <w:t>[</w:t>
            </w:r>
            <w:r w:rsidR="008818D7">
              <w:t>Borrower]</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531300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Interest Revenue – Subsidy Amortization </w:t>
            </w:r>
            <w:r w:rsidRPr="00136490">
              <w:t>[Defaulted Guarantee</w:t>
            </w:r>
            <w:r w:rsidR="008818D7">
              <w:t xml:space="preserve"> Loans]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570000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Expended Appropriations </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576600</w:t>
            </w:r>
          </w:p>
        </w:tc>
        <w:tc>
          <w:tcPr>
            <w:tcW w:w="10501" w:type="dxa"/>
            <w:shd w:val="clear" w:color="auto" w:fill="auto"/>
            <w:noWrap/>
            <w:hideMark/>
          </w:tcPr>
          <w:p w:rsidR="00CA75C9" w:rsidRPr="00CA75C9" w:rsidRDefault="00CA75C9" w:rsidP="00CA75C9">
            <w:pPr>
              <w:autoSpaceDE w:val="0"/>
              <w:autoSpaceDN w:val="0"/>
              <w:adjustRightInd w:val="0"/>
            </w:pPr>
            <w:proofErr w:type="spellStart"/>
            <w:r w:rsidRPr="00CA75C9">
              <w:t>Nonexpenditure</w:t>
            </w:r>
            <w:proofErr w:type="spellEnd"/>
            <w:r w:rsidRPr="00CA75C9">
              <w:t xml:space="preserve"> Financing Sources – Transfers Out – Capital Transfers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577600</w:t>
            </w:r>
          </w:p>
        </w:tc>
        <w:tc>
          <w:tcPr>
            <w:tcW w:w="10501" w:type="dxa"/>
            <w:shd w:val="clear" w:color="auto" w:fill="auto"/>
            <w:noWrap/>
            <w:hideMark/>
          </w:tcPr>
          <w:p w:rsidR="00CA75C9" w:rsidRPr="00CA75C9" w:rsidRDefault="00CA75C9" w:rsidP="00CA75C9">
            <w:pPr>
              <w:autoSpaceDE w:val="0"/>
              <w:autoSpaceDN w:val="0"/>
              <w:adjustRightInd w:val="0"/>
            </w:pPr>
            <w:proofErr w:type="spellStart"/>
            <w:r w:rsidRPr="00CA75C9">
              <w:t>Nonbudgetary</w:t>
            </w:r>
            <w:proofErr w:type="spellEnd"/>
            <w:r w:rsidRPr="00CA75C9">
              <w:t xml:space="preserve"> Financing Sources Transferred Out</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lastRenderedPageBreak/>
              <w:t>579100</w:t>
            </w:r>
          </w:p>
        </w:tc>
        <w:tc>
          <w:tcPr>
            <w:tcW w:w="10501" w:type="dxa"/>
            <w:shd w:val="clear" w:color="auto" w:fill="auto"/>
            <w:noWrap/>
            <w:hideMark/>
          </w:tcPr>
          <w:p w:rsidR="00CA75C9" w:rsidRPr="00CA75C9" w:rsidRDefault="00CA75C9" w:rsidP="00CA75C9">
            <w:pPr>
              <w:autoSpaceDE w:val="0"/>
              <w:autoSpaceDN w:val="0"/>
              <w:adjustRightInd w:val="0"/>
            </w:pPr>
            <w:r w:rsidRPr="00CA75C9">
              <w:t>Adjustment to Financing Sources – Credit Reform</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631000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Interest Expenses on Borrowing </w:t>
            </w:r>
            <w:r w:rsidR="00646E23">
              <w:t>F</w:t>
            </w:r>
            <w:r w:rsidRPr="00CA75C9">
              <w:t xml:space="preserve">rom Bureau of </w:t>
            </w:r>
            <w:r w:rsidR="00646E23">
              <w:t>the Fiscal Service</w:t>
            </w:r>
            <w:r w:rsidRPr="00CA75C9">
              <w:t xml:space="preserve"> and/or Federal Financing Bank</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634000</w:t>
            </w:r>
          </w:p>
        </w:tc>
        <w:tc>
          <w:tcPr>
            <w:tcW w:w="10501" w:type="dxa"/>
            <w:shd w:val="clear" w:color="auto" w:fill="auto"/>
            <w:noWrap/>
            <w:hideMark/>
          </w:tcPr>
          <w:p w:rsidR="00CA75C9" w:rsidRPr="00CA75C9" w:rsidRDefault="00CA75C9" w:rsidP="00CA75C9">
            <w:pPr>
              <w:autoSpaceDE w:val="0"/>
              <w:autoSpaceDN w:val="0"/>
              <w:adjustRightInd w:val="0"/>
            </w:pPr>
            <w:r w:rsidRPr="00CA75C9">
              <w:t>Interest Expense Accru</w:t>
            </w:r>
            <w:r w:rsidR="00646E23">
              <w:t>ed</w:t>
            </w:r>
            <w:r w:rsidRPr="00CA75C9">
              <w:t xml:space="preserve"> on </w:t>
            </w:r>
            <w:r w:rsidR="00646E23">
              <w:t xml:space="preserve">the </w:t>
            </w:r>
            <w:r w:rsidRPr="00CA75C9">
              <w:t>Liability for Loan Guarantee</w:t>
            </w:r>
            <w:r w:rsidR="00646E23">
              <w:t>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801000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Guaranteed Loan Level </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801500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Guaranteed Loan Level - </w:t>
            </w:r>
            <w:proofErr w:type="spellStart"/>
            <w:r w:rsidRPr="00CA75C9">
              <w:t>Unapportioned</w:t>
            </w:r>
            <w:proofErr w:type="spellEnd"/>
            <w:r w:rsidRPr="00CA75C9">
              <w:t xml:space="preserve"> </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802000</w:t>
            </w:r>
          </w:p>
        </w:tc>
        <w:tc>
          <w:tcPr>
            <w:tcW w:w="10501" w:type="dxa"/>
            <w:shd w:val="clear" w:color="auto" w:fill="auto"/>
            <w:noWrap/>
            <w:hideMark/>
          </w:tcPr>
          <w:p w:rsidR="00CA75C9" w:rsidRPr="00CA75C9" w:rsidRDefault="00CA75C9" w:rsidP="00CA75C9">
            <w:pPr>
              <w:autoSpaceDE w:val="0"/>
              <w:autoSpaceDN w:val="0"/>
              <w:adjustRightInd w:val="0"/>
            </w:pPr>
            <w:r w:rsidRPr="00CA75C9">
              <w:t xml:space="preserve">Guaranteed Loan Level - Apportioned </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804000</w:t>
            </w:r>
          </w:p>
        </w:tc>
        <w:tc>
          <w:tcPr>
            <w:tcW w:w="10501" w:type="dxa"/>
            <w:shd w:val="clear" w:color="auto" w:fill="auto"/>
            <w:noWrap/>
            <w:hideMark/>
          </w:tcPr>
          <w:p w:rsidR="00CA75C9" w:rsidRPr="00CA75C9" w:rsidRDefault="00CA75C9" w:rsidP="00CA75C9">
            <w:pPr>
              <w:autoSpaceDE w:val="0"/>
              <w:autoSpaceDN w:val="0"/>
              <w:adjustRightInd w:val="0"/>
            </w:pPr>
            <w:bookmarkStart w:id="1" w:name="RANGE!B53"/>
            <w:r w:rsidRPr="00CA75C9">
              <w:t>Guaranteed Loan Level - Used Authority</w:t>
            </w:r>
            <w:bookmarkEnd w:id="1"/>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804500</w:t>
            </w:r>
          </w:p>
        </w:tc>
        <w:tc>
          <w:tcPr>
            <w:tcW w:w="10501" w:type="dxa"/>
            <w:shd w:val="clear" w:color="auto" w:fill="auto"/>
            <w:noWrap/>
            <w:hideMark/>
          </w:tcPr>
          <w:p w:rsidR="00CA75C9" w:rsidRPr="00CA75C9" w:rsidRDefault="00CA75C9" w:rsidP="00CA75C9">
            <w:pPr>
              <w:autoSpaceDE w:val="0"/>
              <w:autoSpaceDN w:val="0"/>
              <w:adjustRightInd w:val="0"/>
            </w:pPr>
            <w:r w:rsidRPr="00CA75C9">
              <w:t>Guaranteed Loan Level - Unused Authority</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805000</w:t>
            </w:r>
          </w:p>
        </w:tc>
        <w:tc>
          <w:tcPr>
            <w:tcW w:w="10501" w:type="dxa"/>
            <w:shd w:val="clear" w:color="auto" w:fill="auto"/>
            <w:noWrap/>
            <w:hideMark/>
          </w:tcPr>
          <w:p w:rsidR="00CA75C9" w:rsidRPr="00CA75C9" w:rsidRDefault="00CA75C9" w:rsidP="00CA75C9">
            <w:pPr>
              <w:autoSpaceDE w:val="0"/>
              <w:autoSpaceDN w:val="0"/>
              <w:adjustRightInd w:val="0"/>
            </w:pPr>
            <w:r w:rsidRPr="00CA75C9">
              <w:t>Guaranteed Loan Principal Outstanding</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805300</w:t>
            </w:r>
          </w:p>
        </w:tc>
        <w:tc>
          <w:tcPr>
            <w:tcW w:w="10501" w:type="dxa"/>
            <w:shd w:val="clear" w:color="auto" w:fill="auto"/>
            <w:noWrap/>
            <w:hideMark/>
          </w:tcPr>
          <w:p w:rsidR="00CA75C9" w:rsidRPr="00CA75C9" w:rsidRDefault="00CA75C9" w:rsidP="00CA75C9">
            <w:pPr>
              <w:autoSpaceDE w:val="0"/>
              <w:autoSpaceDN w:val="0"/>
              <w:adjustRightInd w:val="0"/>
            </w:pPr>
            <w:r w:rsidRPr="00CA75C9">
              <w:t>Guaranteed Loan New Disbursement by Lender</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806500</w:t>
            </w:r>
          </w:p>
        </w:tc>
        <w:tc>
          <w:tcPr>
            <w:tcW w:w="10501" w:type="dxa"/>
            <w:shd w:val="clear" w:color="auto" w:fill="auto"/>
            <w:noWrap/>
            <w:hideMark/>
          </w:tcPr>
          <w:p w:rsidR="00CA75C9" w:rsidRPr="00CA75C9" w:rsidRDefault="00CA75C9" w:rsidP="00CA75C9">
            <w:pPr>
              <w:autoSpaceDE w:val="0"/>
              <w:autoSpaceDN w:val="0"/>
              <w:adjustRightInd w:val="0"/>
            </w:pPr>
            <w:r w:rsidRPr="00CA75C9">
              <w:t>Guaranteed Loan Collections, Defaults and Adjustments</w:t>
            </w:r>
          </w:p>
        </w:tc>
      </w:tr>
      <w:tr w:rsidR="00CA75C9" w:rsidRPr="00CA75C9" w:rsidTr="00981318">
        <w:trPr>
          <w:trHeight w:val="322"/>
        </w:trPr>
        <w:tc>
          <w:tcPr>
            <w:tcW w:w="2657" w:type="dxa"/>
            <w:shd w:val="clear" w:color="auto" w:fill="auto"/>
            <w:noWrap/>
            <w:hideMark/>
          </w:tcPr>
          <w:p w:rsidR="00CA75C9" w:rsidRPr="00CA75C9" w:rsidRDefault="00CA75C9" w:rsidP="00CA75C9">
            <w:pPr>
              <w:autoSpaceDE w:val="0"/>
              <w:autoSpaceDN w:val="0"/>
              <w:adjustRightInd w:val="0"/>
            </w:pPr>
            <w:r w:rsidRPr="00CA75C9">
              <w:t>807000</w:t>
            </w:r>
          </w:p>
        </w:tc>
        <w:tc>
          <w:tcPr>
            <w:tcW w:w="10501" w:type="dxa"/>
            <w:shd w:val="clear" w:color="auto" w:fill="auto"/>
            <w:noWrap/>
            <w:hideMark/>
          </w:tcPr>
          <w:p w:rsidR="00CA75C9" w:rsidRPr="00CA75C9" w:rsidRDefault="00CA75C9" w:rsidP="00CA75C9">
            <w:pPr>
              <w:autoSpaceDE w:val="0"/>
              <w:autoSpaceDN w:val="0"/>
              <w:adjustRightInd w:val="0"/>
            </w:pPr>
            <w:r w:rsidRPr="00CA75C9">
              <w:t>Guaranteed Loan Cumulative Disbursements by Lenders</w:t>
            </w:r>
          </w:p>
        </w:tc>
      </w:tr>
    </w:tbl>
    <w:p w:rsidR="00CA75C9" w:rsidRPr="00CA75C9" w:rsidRDefault="00CA75C9" w:rsidP="00CA75C9">
      <w:pPr>
        <w:autoSpaceDE w:val="0"/>
        <w:autoSpaceDN w:val="0"/>
        <w:adjustRightInd w:val="0"/>
      </w:pPr>
    </w:p>
    <w:p w:rsidR="00171824" w:rsidRDefault="00171824" w:rsidP="00CA75C9">
      <w:pPr>
        <w:autoSpaceDE w:val="0"/>
        <w:autoSpaceDN w:val="0"/>
        <w:adjustRightInd w:val="0"/>
        <w:rPr>
          <w:b/>
          <w:bCs/>
          <w:u w:val="single"/>
        </w:rPr>
      </w:pPr>
    </w:p>
    <w:p w:rsidR="00CA75C9" w:rsidRPr="008460D4" w:rsidRDefault="00CA75C9" w:rsidP="00CA75C9">
      <w:pPr>
        <w:autoSpaceDE w:val="0"/>
        <w:autoSpaceDN w:val="0"/>
        <w:adjustRightInd w:val="0"/>
        <w:rPr>
          <w:u w:val="single"/>
        </w:rPr>
      </w:pPr>
      <w:r w:rsidRPr="008460D4">
        <w:rPr>
          <w:b/>
          <w:bCs/>
          <w:u w:val="single"/>
        </w:rPr>
        <w:t>Conceptual Framework</w:t>
      </w:r>
    </w:p>
    <w:p w:rsidR="00CA75C9" w:rsidRPr="00CA75C9" w:rsidRDefault="00CA75C9" w:rsidP="00CA75C9">
      <w:pPr>
        <w:autoSpaceDE w:val="0"/>
        <w:autoSpaceDN w:val="0"/>
        <w:adjustRightInd w:val="0"/>
      </w:pPr>
      <w:r w:rsidRPr="00CA75C9">
        <w:t>Pre-closing equation: 801000 = 801500 + 802000 + 804000 + 804500</w:t>
      </w:r>
    </w:p>
    <w:p w:rsidR="00CA75C9" w:rsidRPr="00CA75C9" w:rsidRDefault="00CA75C9" w:rsidP="00CA75C9">
      <w:pPr>
        <w:autoSpaceDE w:val="0"/>
        <w:autoSpaceDN w:val="0"/>
        <w:adjustRightInd w:val="0"/>
      </w:pPr>
      <w:r w:rsidRPr="00CA75C9">
        <w:t xml:space="preserve">                                   805000 = 805300 - 8065000 </w:t>
      </w:r>
    </w:p>
    <w:p w:rsidR="00CA75C9" w:rsidRPr="00CA75C9" w:rsidRDefault="00CA75C9" w:rsidP="00CA75C9">
      <w:pPr>
        <w:autoSpaceDE w:val="0"/>
        <w:autoSpaceDN w:val="0"/>
        <w:adjustRightInd w:val="0"/>
      </w:pPr>
      <w:r w:rsidRPr="00CA75C9">
        <w:t>Post-closing equation: 801000 = 804000 + 804500</w:t>
      </w:r>
    </w:p>
    <w:p w:rsidR="00171824" w:rsidRPr="007E63CD" w:rsidRDefault="00CA75C9" w:rsidP="00CA75C9">
      <w:pPr>
        <w:autoSpaceDE w:val="0"/>
        <w:autoSpaceDN w:val="0"/>
        <w:adjustRightInd w:val="0"/>
      </w:pPr>
      <w:r w:rsidRPr="00CA75C9">
        <w:t xml:space="preserve">                                     805000 = 807000</w:t>
      </w:r>
    </w:p>
    <w:p w:rsidR="00171824" w:rsidRDefault="00171824" w:rsidP="00CA75C9">
      <w:pPr>
        <w:autoSpaceDE w:val="0"/>
        <w:autoSpaceDN w:val="0"/>
        <w:adjustRightInd w:val="0"/>
        <w:rPr>
          <w:b/>
          <w:bCs/>
          <w:u w:val="single"/>
        </w:rPr>
      </w:pPr>
    </w:p>
    <w:p w:rsidR="00CA75C9" w:rsidRPr="008460D4" w:rsidRDefault="00CA75C9" w:rsidP="00CA75C9">
      <w:pPr>
        <w:autoSpaceDE w:val="0"/>
        <w:autoSpaceDN w:val="0"/>
        <w:adjustRightInd w:val="0"/>
        <w:rPr>
          <w:u w:val="single"/>
        </w:rPr>
      </w:pPr>
      <w:r w:rsidRPr="008460D4">
        <w:rPr>
          <w:b/>
          <w:bCs/>
          <w:u w:val="single"/>
        </w:rPr>
        <w:t>Miscellaneous Receipt Account</w:t>
      </w:r>
    </w:p>
    <w:p w:rsidR="00CA75C9" w:rsidRPr="00CA75C9" w:rsidRDefault="00CA75C9" w:rsidP="00CA75C9">
      <w:pPr>
        <w:autoSpaceDE w:val="0"/>
        <w:autoSpaceDN w:val="0"/>
        <w:adjustRightInd w:val="0"/>
        <w:rPr>
          <w:b/>
          <w:bCs/>
        </w:rPr>
      </w:pPr>
    </w:p>
    <w:tbl>
      <w:tblPr>
        <w:tblW w:w="13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0342"/>
      </w:tblGrid>
      <w:tr w:rsidR="00CA75C9" w:rsidRPr="00CA75C9" w:rsidTr="00365418">
        <w:trPr>
          <w:trHeight w:val="334"/>
        </w:trPr>
        <w:tc>
          <w:tcPr>
            <w:tcW w:w="2891" w:type="dxa"/>
            <w:shd w:val="clear" w:color="auto" w:fill="auto"/>
            <w:noWrap/>
          </w:tcPr>
          <w:p w:rsidR="00CA75C9" w:rsidRPr="00CA75C9" w:rsidRDefault="00CA75C9" w:rsidP="00CA75C9">
            <w:pPr>
              <w:autoSpaceDE w:val="0"/>
              <w:autoSpaceDN w:val="0"/>
              <w:adjustRightInd w:val="0"/>
              <w:rPr>
                <w:b/>
                <w:bCs/>
                <w:u w:val="single"/>
              </w:rPr>
            </w:pPr>
            <w:r w:rsidRPr="00CA75C9">
              <w:rPr>
                <w:b/>
                <w:bCs/>
                <w:u w:val="single"/>
              </w:rPr>
              <w:t>Account Number</w:t>
            </w:r>
          </w:p>
        </w:tc>
        <w:tc>
          <w:tcPr>
            <w:tcW w:w="10342" w:type="dxa"/>
            <w:shd w:val="clear" w:color="auto" w:fill="auto"/>
            <w:noWrap/>
          </w:tcPr>
          <w:p w:rsidR="00CA75C9" w:rsidRPr="00CA75C9" w:rsidRDefault="00CA75C9" w:rsidP="00CA75C9">
            <w:pPr>
              <w:autoSpaceDE w:val="0"/>
              <w:autoSpaceDN w:val="0"/>
              <w:adjustRightInd w:val="0"/>
              <w:rPr>
                <w:b/>
              </w:rPr>
            </w:pPr>
            <w:r w:rsidRPr="00CA75C9">
              <w:rPr>
                <w:b/>
              </w:rPr>
              <w:t>Account Title</w:t>
            </w:r>
          </w:p>
        </w:tc>
      </w:tr>
      <w:tr w:rsidR="00CA75C9" w:rsidRPr="00CA75C9" w:rsidTr="00365418">
        <w:trPr>
          <w:trHeight w:val="334"/>
        </w:trPr>
        <w:tc>
          <w:tcPr>
            <w:tcW w:w="2891" w:type="dxa"/>
            <w:shd w:val="clear" w:color="auto" w:fill="auto"/>
            <w:noWrap/>
          </w:tcPr>
          <w:p w:rsidR="00CA75C9" w:rsidRPr="00CA75C9" w:rsidRDefault="00CA75C9" w:rsidP="00CA75C9">
            <w:pPr>
              <w:autoSpaceDE w:val="0"/>
              <w:autoSpaceDN w:val="0"/>
              <w:adjustRightInd w:val="0"/>
              <w:rPr>
                <w:b/>
                <w:bCs/>
                <w:u w:val="single"/>
              </w:rPr>
            </w:pPr>
            <w:r w:rsidRPr="00CA75C9">
              <w:rPr>
                <w:b/>
                <w:bCs/>
                <w:u w:val="single"/>
              </w:rPr>
              <w:t>Budgetary</w:t>
            </w:r>
          </w:p>
        </w:tc>
        <w:tc>
          <w:tcPr>
            <w:tcW w:w="10342" w:type="dxa"/>
            <w:shd w:val="clear" w:color="auto" w:fill="auto"/>
            <w:noWrap/>
          </w:tcPr>
          <w:p w:rsidR="00CA75C9" w:rsidRPr="00CA75C9" w:rsidRDefault="00CA75C9" w:rsidP="00CA75C9">
            <w:pPr>
              <w:autoSpaceDE w:val="0"/>
              <w:autoSpaceDN w:val="0"/>
              <w:adjustRightInd w:val="0"/>
            </w:pPr>
          </w:p>
        </w:tc>
      </w:tr>
      <w:tr w:rsidR="00CA75C9" w:rsidRPr="00CA75C9" w:rsidTr="00365418">
        <w:trPr>
          <w:trHeight w:val="334"/>
        </w:trPr>
        <w:tc>
          <w:tcPr>
            <w:tcW w:w="2891" w:type="dxa"/>
            <w:shd w:val="clear" w:color="auto" w:fill="auto"/>
            <w:noWrap/>
          </w:tcPr>
          <w:p w:rsidR="00CA75C9" w:rsidRPr="00CA75C9" w:rsidRDefault="00CA75C9" w:rsidP="00CA75C9">
            <w:pPr>
              <w:autoSpaceDE w:val="0"/>
              <w:autoSpaceDN w:val="0"/>
              <w:adjustRightInd w:val="0"/>
              <w:rPr>
                <w:bCs/>
              </w:rPr>
            </w:pPr>
            <w:r w:rsidRPr="00CA75C9">
              <w:rPr>
                <w:bCs/>
              </w:rPr>
              <w:t>No Entries</w:t>
            </w:r>
          </w:p>
        </w:tc>
        <w:tc>
          <w:tcPr>
            <w:tcW w:w="10342" w:type="dxa"/>
            <w:shd w:val="clear" w:color="auto" w:fill="auto"/>
            <w:noWrap/>
          </w:tcPr>
          <w:p w:rsidR="00CA75C9" w:rsidRPr="00CA75C9" w:rsidRDefault="00CA75C9" w:rsidP="00CA75C9">
            <w:pPr>
              <w:autoSpaceDE w:val="0"/>
              <w:autoSpaceDN w:val="0"/>
              <w:adjustRightInd w:val="0"/>
            </w:pPr>
          </w:p>
        </w:tc>
      </w:tr>
      <w:tr w:rsidR="008460D4" w:rsidRPr="00CA75C9" w:rsidTr="00365418">
        <w:trPr>
          <w:trHeight w:val="334"/>
        </w:trPr>
        <w:tc>
          <w:tcPr>
            <w:tcW w:w="2891" w:type="dxa"/>
            <w:shd w:val="clear" w:color="auto" w:fill="auto"/>
            <w:noWrap/>
          </w:tcPr>
          <w:p w:rsidR="008460D4" w:rsidRPr="00CA75C9" w:rsidRDefault="008460D4" w:rsidP="00CA75C9">
            <w:pPr>
              <w:autoSpaceDE w:val="0"/>
              <w:autoSpaceDN w:val="0"/>
              <w:adjustRightInd w:val="0"/>
              <w:rPr>
                <w:b/>
                <w:bCs/>
                <w:u w:val="single"/>
              </w:rPr>
            </w:pPr>
          </w:p>
        </w:tc>
        <w:tc>
          <w:tcPr>
            <w:tcW w:w="10342" w:type="dxa"/>
            <w:shd w:val="clear" w:color="auto" w:fill="auto"/>
            <w:noWrap/>
          </w:tcPr>
          <w:p w:rsidR="008460D4" w:rsidRPr="00CA75C9" w:rsidRDefault="008460D4" w:rsidP="00CA75C9">
            <w:pPr>
              <w:autoSpaceDE w:val="0"/>
              <w:autoSpaceDN w:val="0"/>
              <w:adjustRightInd w:val="0"/>
            </w:pPr>
          </w:p>
        </w:tc>
      </w:tr>
      <w:tr w:rsidR="00CA75C9" w:rsidRPr="00CA75C9" w:rsidTr="00365418">
        <w:trPr>
          <w:trHeight w:val="334"/>
        </w:trPr>
        <w:tc>
          <w:tcPr>
            <w:tcW w:w="2891" w:type="dxa"/>
            <w:shd w:val="clear" w:color="auto" w:fill="auto"/>
            <w:noWrap/>
            <w:hideMark/>
          </w:tcPr>
          <w:p w:rsidR="00CA75C9" w:rsidRPr="00CA75C9" w:rsidRDefault="00CA75C9" w:rsidP="00CA75C9">
            <w:pPr>
              <w:autoSpaceDE w:val="0"/>
              <w:autoSpaceDN w:val="0"/>
              <w:adjustRightInd w:val="0"/>
              <w:rPr>
                <w:b/>
                <w:bCs/>
                <w:u w:val="single"/>
              </w:rPr>
            </w:pPr>
            <w:r w:rsidRPr="00CA75C9">
              <w:rPr>
                <w:b/>
                <w:bCs/>
                <w:u w:val="single"/>
              </w:rPr>
              <w:lastRenderedPageBreak/>
              <w:t>Proprietary</w:t>
            </w:r>
          </w:p>
        </w:tc>
        <w:tc>
          <w:tcPr>
            <w:tcW w:w="10342" w:type="dxa"/>
            <w:shd w:val="clear" w:color="auto" w:fill="auto"/>
            <w:noWrap/>
            <w:hideMark/>
          </w:tcPr>
          <w:p w:rsidR="00CA75C9" w:rsidRPr="00CA75C9" w:rsidRDefault="00CA75C9" w:rsidP="00CA75C9">
            <w:pPr>
              <w:autoSpaceDE w:val="0"/>
              <w:autoSpaceDN w:val="0"/>
              <w:adjustRightInd w:val="0"/>
            </w:pPr>
          </w:p>
        </w:tc>
      </w:tr>
      <w:tr w:rsidR="00CA75C9" w:rsidRPr="00CA75C9" w:rsidTr="00365418">
        <w:trPr>
          <w:trHeight w:val="334"/>
        </w:trPr>
        <w:tc>
          <w:tcPr>
            <w:tcW w:w="2891" w:type="dxa"/>
            <w:shd w:val="clear" w:color="auto" w:fill="auto"/>
            <w:noWrap/>
            <w:hideMark/>
          </w:tcPr>
          <w:p w:rsidR="00CA75C9" w:rsidRPr="00CA75C9" w:rsidRDefault="00CA75C9" w:rsidP="00CA75C9">
            <w:pPr>
              <w:autoSpaceDE w:val="0"/>
              <w:autoSpaceDN w:val="0"/>
              <w:adjustRightInd w:val="0"/>
            </w:pPr>
            <w:r w:rsidRPr="00CA75C9">
              <w:t>101000</w:t>
            </w:r>
          </w:p>
        </w:tc>
        <w:tc>
          <w:tcPr>
            <w:tcW w:w="10342" w:type="dxa"/>
            <w:shd w:val="clear" w:color="auto" w:fill="auto"/>
            <w:noWrap/>
            <w:hideMark/>
          </w:tcPr>
          <w:p w:rsidR="00CA75C9" w:rsidRPr="00CA75C9" w:rsidRDefault="00CA75C9" w:rsidP="00CA75C9">
            <w:pPr>
              <w:autoSpaceDE w:val="0"/>
              <w:autoSpaceDN w:val="0"/>
              <w:adjustRightInd w:val="0"/>
            </w:pPr>
            <w:r w:rsidRPr="00CA75C9">
              <w:t>Fund Balance With Treasury</w:t>
            </w:r>
          </w:p>
        </w:tc>
      </w:tr>
      <w:tr w:rsidR="00CA75C9" w:rsidRPr="00CA75C9" w:rsidTr="00365418">
        <w:trPr>
          <w:trHeight w:val="334"/>
        </w:trPr>
        <w:tc>
          <w:tcPr>
            <w:tcW w:w="2891" w:type="dxa"/>
            <w:shd w:val="clear" w:color="auto" w:fill="auto"/>
            <w:noWrap/>
            <w:hideMark/>
          </w:tcPr>
          <w:p w:rsidR="00CA75C9" w:rsidRPr="00CA75C9" w:rsidRDefault="00CA75C9" w:rsidP="00CA75C9">
            <w:pPr>
              <w:autoSpaceDE w:val="0"/>
              <w:autoSpaceDN w:val="0"/>
              <w:adjustRightInd w:val="0"/>
            </w:pPr>
            <w:r w:rsidRPr="00CA75C9">
              <w:t>131000</w:t>
            </w:r>
          </w:p>
        </w:tc>
        <w:tc>
          <w:tcPr>
            <w:tcW w:w="10342" w:type="dxa"/>
            <w:shd w:val="clear" w:color="auto" w:fill="auto"/>
            <w:noWrap/>
            <w:hideMark/>
          </w:tcPr>
          <w:p w:rsidR="00CA75C9" w:rsidRPr="00CA75C9" w:rsidRDefault="00CA75C9" w:rsidP="00CA75C9">
            <w:pPr>
              <w:autoSpaceDE w:val="0"/>
              <w:autoSpaceDN w:val="0"/>
              <w:adjustRightInd w:val="0"/>
            </w:pPr>
            <w:r w:rsidRPr="00CA75C9">
              <w:t>Accounts Receivable [Subsidy Receivable From Financing Fund]</w:t>
            </w:r>
          </w:p>
        </w:tc>
      </w:tr>
      <w:tr w:rsidR="00CA75C9" w:rsidRPr="00CA75C9" w:rsidTr="00365418">
        <w:trPr>
          <w:trHeight w:val="334"/>
        </w:trPr>
        <w:tc>
          <w:tcPr>
            <w:tcW w:w="2891" w:type="dxa"/>
            <w:shd w:val="clear" w:color="auto" w:fill="auto"/>
            <w:noWrap/>
            <w:hideMark/>
          </w:tcPr>
          <w:p w:rsidR="00CA75C9" w:rsidRPr="00CA75C9" w:rsidRDefault="00CA75C9" w:rsidP="00CA75C9">
            <w:pPr>
              <w:autoSpaceDE w:val="0"/>
              <w:autoSpaceDN w:val="0"/>
              <w:adjustRightInd w:val="0"/>
            </w:pPr>
            <w:r w:rsidRPr="00CA75C9">
              <w:t>298500</w:t>
            </w:r>
          </w:p>
        </w:tc>
        <w:tc>
          <w:tcPr>
            <w:tcW w:w="10342" w:type="dxa"/>
            <w:shd w:val="clear" w:color="auto" w:fill="auto"/>
            <w:noWrap/>
            <w:hideMark/>
          </w:tcPr>
          <w:p w:rsidR="00CA75C9" w:rsidRPr="00CA75C9" w:rsidRDefault="00CA75C9" w:rsidP="00CA75C9">
            <w:pPr>
              <w:autoSpaceDE w:val="0"/>
              <w:autoSpaceDN w:val="0"/>
              <w:adjustRightInd w:val="0"/>
            </w:pPr>
            <w:r w:rsidRPr="00CA75C9">
              <w:t>Liability for Non-Entity Assets Not Reported on the Statement of Custodial Activity</w:t>
            </w:r>
          </w:p>
        </w:tc>
      </w:tr>
      <w:tr w:rsidR="00CA75C9" w:rsidRPr="00CA75C9" w:rsidTr="00365418">
        <w:trPr>
          <w:trHeight w:val="334"/>
        </w:trPr>
        <w:tc>
          <w:tcPr>
            <w:tcW w:w="2891" w:type="dxa"/>
            <w:shd w:val="clear" w:color="auto" w:fill="auto"/>
            <w:noWrap/>
            <w:hideMark/>
          </w:tcPr>
          <w:p w:rsidR="00CA75C9" w:rsidRPr="00CA75C9" w:rsidRDefault="00CA75C9" w:rsidP="00CA75C9">
            <w:pPr>
              <w:autoSpaceDE w:val="0"/>
              <w:autoSpaceDN w:val="0"/>
              <w:adjustRightInd w:val="0"/>
            </w:pPr>
            <w:r w:rsidRPr="00CA75C9">
              <w:t>575600</w:t>
            </w:r>
          </w:p>
        </w:tc>
        <w:tc>
          <w:tcPr>
            <w:tcW w:w="10342" w:type="dxa"/>
            <w:shd w:val="clear" w:color="auto" w:fill="auto"/>
            <w:noWrap/>
            <w:hideMark/>
          </w:tcPr>
          <w:p w:rsidR="00CA75C9" w:rsidRPr="00CA75C9" w:rsidRDefault="00CA75C9" w:rsidP="00CA75C9">
            <w:pPr>
              <w:autoSpaceDE w:val="0"/>
              <w:autoSpaceDN w:val="0"/>
              <w:adjustRightInd w:val="0"/>
            </w:pPr>
            <w:proofErr w:type="spellStart"/>
            <w:r w:rsidRPr="00CA75C9">
              <w:t>Nonexpenditure</w:t>
            </w:r>
            <w:proofErr w:type="spellEnd"/>
            <w:r w:rsidRPr="00CA75C9">
              <w:t xml:space="preserve"> Financing Sources – Transfers In – Capital Transfers</w:t>
            </w:r>
          </w:p>
        </w:tc>
      </w:tr>
      <w:tr w:rsidR="00CA75C9" w:rsidRPr="00CA75C9" w:rsidTr="00365418">
        <w:trPr>
          <w:trHeight w:val="334"/>
        </w:trPr>
        <w:tc>
          <w:tcPr>
            <w:tcW w:w="2891" w:type="dxa"/>
            <w:shd w:val="clear" w:color="auto" w:fill="auto"/>
            <w:noWrap/>
            <w:hideMark/>
          </w:tcPr>
          <w:p w:rsidR="00CA75C9" w:rsidRPr="00CA75C9" w:rsidRDefault="00CA75C9" w:rsidP="00CA75C9">
            <w:pPr>
              <w:autoSpaceDE w:val="0"/>
              <w:autoSpaceDN w:val="0"/>
              <w:adjustRightInd w:val="0"/>
            </w:pPr>
            <w:r w:rsidRPr="00CA75C9">
              <w:t>577500</w:t>
            </w:r>
          </w:p>
        </w:tc>
        <w:tc>
          <w:tcPr>
            <w:tcW w:w="10342" w:type="dxa"/>
            <w:shd w:val="clear" w:color="auto" w:fill="auto"/>
            <w:noWrap/>
            <w:hideMark/>
          </w:tcPr>
          <w:p w:rsidR="00CA75C9" w:rsidRPr="00CA75C9" w:rsidRDefault="00CA75C9" w:rsidP="00CA75C9">
            <w:pPr>
              <w:autoSpaceDE w:val="0"/>
              <w:autoSpaceDN w:val="0"/>
              <w:adjustRightInd w:val="0"/>
            </w:pPr>
            <w:proofErr w:type="spellStart"/>
            <w:r w:rsidRPr="00CA75C9">
              <w:t>Nonbudgetary</w:t>
            </w:r>
            <w:proofErr w:type="spellEnd"/>
            <w:r w:rsidRPr="00CA75C9">
              <w:t xml:space="preserve"> Financing Sources Transferred In</w:t>
            </w:r>
          </w:p>
        </w:tc>
      </w:tr>
      <w:tr w:rsidR="00CA75C9" w:rsidRPr="00CA75C9" w:rsidTr="00365418">
        <w:trPr>
          <w:trHeight w:val="334"/>
        </w:trPr>
        <w:tc>
          <w:tcPr>
            <w:tcW w:w="2891" w:type="dxa"/>
            <w:shd w:val="clear" w:color="auto" w:fill="auto"/>
            <w:noWrap/>
            <w:hideMark/>
          </w:tcPr>
          <w:p w:rsidR="00CA75C9" w:rsidRPr="00CA75C9" w:rsidRDefault="00CA75C9" w:rsidP="00CA75C9">
            <w:pPr>
              <w:autoSpaceDE w:val="0"/>
              <w:autoSpaceDN w:val="0"/>
              <w:adjustRightInd w:val="0"/>
            </w:pPr>
            <w:r w:rsidRPr="00CA75C9">
              <w:t>599300</w:t>
            </w:r>
          </w:p>
        </w:tc>
        <w:tc>
          <w:tcPr>
            <w:tcW w:w="10342" w:type="dxa"/>
            <w:shd w:val="clear" w:color="auto" w:fill="auto"/>
            <w:noWrap/>
            <w:hideMark/>
          </w:tcPr>
          <w:p w:rsidR="00CA75C9" w:rsidRPr="00CA75C9" w:rsidRDefault="00CA75C9" w:rsidP="00CA75C9">
            <w:pPr>
              <w:autoSpaceDE w:val="0"/>
              <w:autoSpaceDN w:val="0"/>
              <w:adjustRightInd w:val="0"/>
            </w:pPr>
            <w:r w:rsidRPr="00CA75C9">
              <w:t>Offset to Non-Entity Collections – Statement of Changes in Net Position</w:t>
            </w:r>
          </w:p>
        </w:tc>
      </w:tr>
      <w:tr w:rsidR="00CA75C9" w:rsidRPr="00CA75C9" w:rsidTr="00365418">
        <w:trPr>
          <w:trHeight w:val="334"/>
        </w:trPr>
        <w:tc>
          <w:tcPr>
            <w:tcW w:w="2891" w:type="dxa"/>
            <w:shd w:val="clear" w:color="auto" w:fill="auto"/>
            <w:noWrap/>
            <w:hideMark/>
          </w:tcPr>
          <w:p w:rsidR="00CA75C9" w:rsidRPr="00CA75C9" w:rsidRDefault="00CA75C9" w:rsidP="00CA75C9">
            <w:pPr>
              <w:autoSpaceDE w:val="0"/>
              <w:autoSpaceDN w:val="0"/>
              <w:adjustRightInd w:val="0"/>
            </w:pPr>
            <w:r w:rsidRPr="00CA75C9">
              <w:t>599400</w:t>
            </w:r>
          </w:p>
        </w:tc>
        <w:tc>
          <w:tcPr>
            <w:tcW w:w="10342" w:type="dxa"/>
            <w:shd w:val="clear" w:color="auto" w:fill="auto"/>
            <w:noWrap/>
            <w:hideMark/>
          </w:tcPr>
          <w:p w:rsidR="00CA75C9" w:rsidRPr="00CA75C9" w:rsidRDefault="00CA75C9" w:rsidP="00CA75C9">
            <w:pPr>
              <w:autoSpaceDE w:val="0"/>
              <w:autoSpaceDN w:val="0"/>
              <w:adjustRightInd w:val="0"/>
            </w:pPr>
            <w:r w:rsidRPr="00CA75C9">
              <w:t>Offset to Non-Entity Accrued Collections – Statement of Changes in Net Position</w:t>
            </w:r>
          </w:p>
        </w:tc>
      </w:tr>
    </w:tbl>
    <w:p w:rsidR="00932379" w:rsidRDefault="00932379" w:rsidP="00CA75C9">
      <w:pPr>
        <w:autoSpaceDE w:val="0"/>
        <w:autoSpaceDN w:val="0"/>
        <w:adjustRightInd w:val="0"/>
        <w:rPr>
          <w:b/>
          <w:u w:val="single"/>
        </w:rPr>
      </w:pPr>
    </w:p>
    <w:p w:rsidR="00171824" w:rsidRDefault="00171824" w:rsidP="00CA75C9">
      <w:pPr>
        <w:autoSpaceDE w:val="0"/>
        <w:autoSpaceDN w:val="0"/>
        <w:adjustRightInd w:val="0"/>
        <w:rPr>
          <w:b/>
          <w:u w:val="single"/>
        </w:rPr>
      </w:pPr>
    </w:p>
    <w:p w:rsidR="00CA75C9" w:rsidRDefault="00365418" w:rsidP="00CA75C9">
      <w:pPr>
        <w:autoSpaceDE w:val="0"/>
        <w:autoSpaceDN w:val="0"/>
        <w:adjustRightInd w:val="0"/>
        <w:rPr>
          <w:b/>
          <w:u w:val="single"/>
        </w:rPr>
      </w:pPr>
      <w:r>
        <w:rPr>
          <w:b/>
          <w:u w:val="single"/>
        </w:rPr>
        <w:t>Scenario As</w:t>
      </w:r>
      <w:r w:rsidRPr="00336878">
        <w:rPr>
          <w:b/>
          <w:u w:val="single"/>
        </w:rPr>
        <w:t>sumptions</w:t>
      </w:r>
    </w:p>
    <w:p w:rsidR="00365418" w:rsidRDefault="00365418" w:rsidP="00CA75C9">
      <w:pPr>
        <w:autoSpaceDE w:val="0"/>
        <w:autoSpaceDN w:val="0"/>
        <w:adjustRightInd w:val="0"/>
        <w:rPr>
          <w:b/>
          <w:u w:val="single"/>
        </w:rPr>
      </w:pPr>
    </w:p>
    <w:p w:rsidR="00365418" w:rsidRPr="00365418" w:rsidRDefault="00365418" w:rsidP="00365418">
      <w:pPr>
        <w:widowControl w:val="0"/>
        <w:autoSpaceDE w:val="0"/>
        <w:autoSpaceDN w:val="0"/>
        <w:adjustRightInd w:val="0"/>
      </w:pPr>
      <w:r w:rsidRPr="00365418">
        <w:t>This guide uses numbers and titles for USSGL accounts.  When necessary, titles for USSGL accounts are expanded by using brackets to capture, clarify, or add specific information, for illustrative purposes only. For example, administrative expense, “[Administrative Expense]” is included after the title for USSGL 610000 account, “Operating Expenses/Program Costs.” In the same manner, for interest supplement expense, “[Interest Supplement],” is included after the title for the US</w:t>
      </w:r>
      <w:r w:rsidR="006D5677">
        <w:t xml:space="preserve">SGL 610000 account.  The USSGL </w:t>
      </w:r>
      <w:r w:rsidRPr="00365418">
        <w:t>TFM Supplement, Section II, contains definitions for USSGL accounts.</w:t>
      </w:r>
    </w:p>
    <w:p w:rsidR="00365418" w:rsidRPr="00365418" w:rsidRDefault="00365418" w:rsidP="00365418">
      <w:pPr>
        <w:autoSpaceDE w:val="0"/>
        <w:autoSpaceDN w:val="0"/>
        <w:adjustRightInd w:val="0"/>
      </w:pPr>
    </w:p>
    <w:p w:rsidR="00365418" w:rsidRPr="00365418" w:rsidRDefault="00365418" w:rsidP="00365418">
      <w:pPr>
        <w:autoSpaceDE w:val="0"/>
        <w:autoSpaceDN w:val="0"/>
        <w:adjustRightInd w:val="0"/>
      </w:pPr>
      <w:r w:rsidRPr="00365418">
        <w:t>Entries are in general journal form, using USSGL accounts, and are summarized in trial balances for each year. Note that the financing fund is used only in the transactions for Post-Credit Reform scenarios, and the liquidating fund is used only in the transactions for Pre-Credit Reform scenarios.</w:t>
      </w:r>
    </w:p>
    <w:p w:rsidR="00365418" w:rsidRPr="00365418" w:rsidRDefault="00365418" w:rsidP="00365418">
      <w:pPr>
        <w:autoSpaceDE w:val="0"/>
        <w:autoSpaceDN w:val="0"/>
        <w:adjustRightInd w:val="0"/>
      </w:pPr>
    </w:p>
    <w:p w:rsidR="00365418" w:rsidRPr="00365418" w:rsidRDefault="00365418" w:rsidP="00365418">
      <w:pPr>
        <w:autoSpaceDE w:val="0"/>
        <w:autoSpaceDN w:val="0"/>
        <w:adjustRightInd w:val="0"/>
      </w:pPr>
      <w:r w:rsidRPr="00365418">
        <w:t>USSGL accounts that, by themselves, do not directly provide the reporting that is illustrated, are supplemented with additional detail. The entries made and the method chosen to illustrate the detail provide only one-way of accounting. Agencies may have other ways of structuring their ledgers and making journal entries to accomplish the same result.</w:t>
      </w:r>
    </w:p>
    <w:p w:rsidR="00365418" w:rsidRDefault="00365418" w:rsidP="00CA75C9">
      <w:pPr>
        <w:autoSpaceDE w:val="0"/>
        <w:autoSpaceDN w:val="0"/>
        <w:adjustRightInd w:val="0"/>
      </w:pPr>
    </w:p>
    <w:p w:rsidR="00463A48" w:rsidRDefault="00463A48" w:rsidP="00365418">
      <w:pPr>
        <w:rPr>
          <w:b/>
          <w:u w:val="single"/>
        </w:rPr>
      </w:pPr>
    </w:p>
    <w:p w:rsidR="00932379" w:rsidRDefault="00932379" w:rsidP="00365418">
      <w:pPr>
        <w:rPr>
          <w:b/>
          <w:u w:val="single"/>
        </w:rPr>
      </w:pPr>
    </w:p>
    <w:p w:rsidR="00932379" w:rsidRDefault="00932379" w:rsidP="00365418">
      <w:pPr>
        <w:rPr>
          <w:b/>
          <w:u w:val="single"/>
        </w:rPr>
      </w:pPr>
    </w:p>
    <w:p w:rsidR="00E9123E" w:rsidRDefault="00E9123E" w:rsidP="00365418">
      <w:pPr>
        <w:rPr>
          <w:b/>
          <w:u w:val="single"/>
        </w:rPr>
      </w:pPr>
    </w:p>
    <w:p w:rsidR="002B0D8D" w:rsidRDefault="002B0D8D" w:rsidP="00365418">
      <w:pPr>
        <w:rPr>
          <w:b/>
          <w:u w:val="single"/>
        </w:rPr>
      </w:pPr>
    </w:p>
    <w:p w:rsidR="00F07408" w:rsidRDefault="00F07408" w:rsidP="00365418">
      <w:pPr>
        <w:rPr>
          <w:b/>
          <w:u w:val="single"/>
        </w:rPr>
      </w:pPr>
    </w:p>
    <w:p w:rsidR="00365418" w:rsidRPr="00365418" w:rsidRDefault="00365418" w:rsidP="00365418">
      <w:r w:rsidRPr="00365418">
        <w:rPr>
          <w:b/>
          <w:u w:val="single"/>
        </w:rPr>
        <w:t>USSGL Scenario</w:t>
      </w:r>
      <w:r w:rsidRPr="00365418">
        <w:t xml:space="preserve"> </w:t>
      </w:r>
    </w:p>
    <w:p w:rsidR="0061224B" w:rsidRDefault="0061224B" w:rsidP="0061224B">
      <w:pPr>
        <w:autoSpaceDE w:val="0"/>
        <w:autoSpaceDN w:val="0"/>
        <w:adjustRightInd w:val="0"/>
      </w:pPr>
    </w:p>
    <w:p w:rsidR="0061224B" w:rsidRDefault="008F353F" w:rsidP="0061224B">
      <w:pPr>
        <w:autoSpaceDE w:val="0"/>
        <w:autoSpaceDN w:val="0"/>
        <w:adjustRightInd w:val="0"/>
        <w:rPr>
          <w:b/>
          <w:bCs/>
        </w:rPr>
      </w:pPr>
      <w:r>
        <w:rPr>
          <w:b/>
          <w:bCs/>
        </w:rPr>
        <w:t>Loan Guarantee Program</w:t>
      </w:r>
    </w:p>
    <w:p w:rsidR="008F353F" w:rsidRDefault="008F353F" w:rsidP="0061224B">
      <w:pPr>
        <w:autoSpaceDE w:val="0"/>
        <w:autoSpaceDN w:val="0"/>
        <w:adjustRightInd w:val="0"/>
        <w:rPr>
          <w:b/>
          <w:bCs/>
        </w:rPr>
      </w:pPr>
    </w:p>
    <w:p w:rsidR="00365418" w:rsidRDefault="008F353F" w:rsidP="008F353F">
      <w:pPr>
        <w:autoSpaceDE w:val="0"/>
        <w:autoSpaceDN w:val="0"/>
        <w:adjustRightInd w:val="0"/>
        <w:rPr>
          <w:b/>
          <w:bCs/>
        </w:rPr>
      </w:pPr>
      <w:r>
        <w:rPr>
          <w:b/>
          <w:bCs/>
        </w:rPr>
        <w:t>Fiscal Year 1</w:t>
      </w:r>
    </w:p>
    <w:p w:rsidR="008F353F" w:rsidRPr="00365418" w:rsidRDefault="008F353F" w:rsidP="008F353F">
      <w:pPr>
        <w:autoSpaceDE w:val="0"/>
        <w:autoSpaceDN w:val="0"/>
        <w:adjustRightInd w:val="0"/>
      </w:pPr>
    </w:p>
    <w:p w:rsidR="00365418" w:rsidRPr="00365418" w:rsidRDefault="00365418" w:rsidP="00365418">
      <w:pPr>
        <w:autoSpaceDE w:val="0"/>
        <w:autoSpaceDN w:val="0"/>
        <w:adjustRightInd w:val="0"/>
      </w:pPr>
      <w:r w:rsidRPr="00365418">
        <w:t>The loan guarantee Agency has been authorized to guarantee loans beginning in fiscal year 1.  It has authority to guarantee 80 percent of the principal and related interest of $100,000 in loans.  The agency has a single, discretionary loan guarantee program with no risk categories.</w:t>
      </w:r>
      <w:r w:rsidR="009B631F" w:rsidRPr="009B631F">
        <w:rPr>
          <w:rStyle w:val="FootnoteReference"/>
          <w:vertAlign w:val="superscript"/>
        </w:rPr>
        <w:footnoteReference w:id="7"/>
      </w:r>
      <w:r w:rsidRPr="00365418">
        <w:t xml:space="preserve"> For fiscal year 1, Congress has authorized annual appropriations for basic subsidy, modified subsidy, and administrative expenses and provided that</w:t>
      </w:r>
      <w:r w:rsidR="006D5677">
        <w:t xml:space="preserve"> the program is subject to the </w:t>
      </w:r>
      <w:r w:rsidRPr="00365418">
        <w:t>Federal Credit Reform Act of 1990, as amended.</w:t>
      </w:r>
    </w:p>
    <w:p w:rsidR="0061224B" w:rsidRDefault="0061224B" w:rsidP="0061224B">
      <w:pPr>
        <w:keepNext/>
        <w:autoSpaceDE w:val="0"/>
        <w:autoSpaceDN w:val="0"/>
        <w:adjustRightInd w:val="0"/>
        <w:outlineLvl w:val="1"/>
      </w:pPr>
    </w:p>
    <w:p w:rsidR="0061224B" w:rsidRPr="0061224B" w:rsidRDefault="008F353F" w:rsidP="0061224B">
      <w:pPr>
        <w:keepNext/>
        <w:autoSpaceDE w:val="0"/>
        <w:autoSpaceDN w:val="0"/>
        <w:adjustRightInd w:val="0"/>
        <w:outlineLvl w:val="1"/>
        <w:rPr>
          <w:b/>
          <w:bCs/>
        </w:rPr>
      </w:pPr>
      <w:r>
        <w:rPr>
          <w:b/>
          <w:bCs/>
        </w:rPr>
        <w:t xml:space="preserve">Transactions </w:t>
      </w:r>
      <w:proofErr w:type="gramStart"/>
      <w:r w:rsidR="005B77D4">
        <w:rPr>
          <w:b/>
          <w:bCs/>
        </w:rPr>
        <w:t>T</w:t>
      </w:r>
      <w:r>
        <w:rPr>
          <w:b/>
          <w:bCs/>
        </w:rPr>
        <w:t>o</w:t>
      </w:r>
      <w:proofErr w:type="gramEnd"/>
      <w:r>
        <w:rPr>
          <w:b/>
          <w:bCs/>
        </w:rPr>
        <w:t xml:space="preserve"> </w:t>
      </w:r>
      <w:r w:rsidR="005B77D4">
        <w:rPr>
          <w:b/>
          <w:bCs/>
        </w:rPr>
        <w:t>B</w:t>
      </w:r>
      <w:r>
        <w:rPr>
          <w:b/>
          <w:bCs/>
        </w:rPr>
        <w:t>e</w:t>
      </w:r>
      <w:r w:rsidR="0061224B" w:rsidRPr="0061224B">
        <w:rPr>
          <w:b/>
          <w:bCs/>
        </w:rPr>
        <w:t xml:space="preserve"> </w:t>
      </w:r>
      <w:r>
        <w:rPr>
          <w:b/>
          <w:bCs/>
        </w:rPr>
        <w:t>Recorded in the Program and Financing Fund</w:t>
      </w:r>
    </w:p>
    <w:p w:rsidR="0061224B" w:rsidRPr="0061224B" w:rsidRDefault="0061224B" w:rsidP="0061224B">
      <w:pPr>
        <w:autoSpaceDE w:val="0"/>
        <w:autoSpaceDN w:val="0"/>
        <w:adjustRightInd w:val="0"/>
        <w:jc w:val="center"/>
      </w:pPr>
    </w:p>
    <w:p w:rsidR="0061224B" w:rsidRPr="0061224B" w:rsidRDefault="0061224B" w:rsidP="0061224B">
      <w:pPr>
        <w:widowControl w:val="0"/>
        <w:numPr>
          <w:ilvl w:val="0"/>
          <w:numId w:val="8"/>
        </w:numPr>
        <w:autoSpaceDE w:val="0"/>
        <w:autoSpaceDN w:val="0"/>
        <w:adjustRightInd w:val="0"/>
        <w:rPr>
          <w:lang w:val="x-none" w:eastAsia="x-none"/>
        </w:rPr>
      </w:pPr>
      <w:r w:rsidRPr="0061224B">
        <w:rPr>
          <w:lang w:val="x-none" w:eastAsia="x-none"/>
        </w:rPr>
        <w:t xml:space="preserve">The agency’s subsidy model indicated that, for the $100,000 of loan guarantees, a 21.5 </w:t>
      </w:r>
    </w:p>
    <w:p w:rsidR="0061224B" w:rsidRDefault="0061224B" w:rsidP="0061224B">
      <w:pPr>
        <w:autoSpaceDE w:val="0"/>
        <w:autoSpaceDN w:val="0"/>
        <w:adjustRightInd w:val="0"/>
        <w:ind w:left="720"/>
        <w:rPr>
          <w:lang w:eastAsia="x-none"/>
        </w:rPr>
      </w:pPr>
      <w:r w:rsidRPr="0061224B">
        <w:rPr>
          <w:lang w:val="x-none" w:eastAsia="x-none"/>
        </w:rPr>
        <w:t xml:space="preserve">percent subsidy was indicated as follows: </w:t>
      </w:r>
    </w:p>
    <w:p w:rsidR="0061224B" w:rsidRPr="0061224B" w:rsidRDefault="0061224B" w:rsidP="0061224B">
      <w:pPr>
        <w:autoSpaceDE w:val="0"/>
        <w:autoSpaceDN w:val="0"/>
        <w:adjustRightInd w:val="0"/>
        <w:ind w:left="720"/>
        <w:rPr>
          <w:lang w:eastAsia="x-none"/>
        </w:rPr>
      </w:pPr>
    </w:p>
    <w:p w:rsidR="0061224B" w:rsidRPr="0061224B" w:rsidRDefault="0061224B" w:rsidP="0061224B">
      <w:pPr>
        <w:tabs>
          <w:tab w:val="left" w:pos="-1440"/>
        </w:tabs>
        <w:autoSpaceDE w:val="0"/>
        <w:autoSpaceDN w:val="0"/>
        <w:adjustRightInd w:val="0"/>
        <w:ind w:left="1440" w:hanging="720"/>
      </w:pPr>
      <w:r w:rsidRPr="0061224B">
        <w:t>•</w:t>
      </w:r>
      <w:r w:rsidRPr="0061224B">
        <w:tab/>
        <w:t>Present value of expected defaults is 20 percent, or $20,000;</w:t>
      </w:r>
    </w:p>
    <w:p w:rsidR="0061224B" w:rsidRPr="0061224B" w:rsidRDefault="0061224B" w:rsidP="0061224B">
      <w:pPr>
        <w:autoSpaceDE w:val="0"/>
        <w:autoSpaceDN w:val="0"/>
        <w:adjustRightInd w:val="0"/>
      </w:pPr>
    </w:p>
    <w:p w:rsidR="0061224B" w:rsidRPr="0061224B" w:rsidRDefault="0061224B" w:rsidP="0061224B">
      <w:pPr>
        <w:tabs>
          <w:tab w:val="left" w:pos="-1440"/>
        </w:tabs>
        <w:autoSpaceDE w:val="0"/>
        <w:autoSpaceDN w:val="0"/>
        <w:adjustRightInd w:val="0"/>
        <w:ind w:left="1440" w:hanging="720"/>
      </w:pPr>
      <w:r w:rsidRPr="0061224B">
        <w:t>•</w:t>
      </w:r>
      <w:r w:rsidRPr="0061224B">
        <w:tab/>
        <w:t>Present value of guarantee fees to be collected is (.5) percent or $500 (all anticipated this year), and</w:t>
      </w:r>
    </w:p>
    <w:p w:rsidR="0061224B" w:rsidRPr="0061224B" w:rsidRDefault="0061224B" w:rsidP="0061224B">
      <w:pPr>
        <w:autoSpaceDE w:val="0"/>
        <w:autoSpaceDN w:val="0"/>
        <w:adjustRightInd w:val="0"/>
      </w:pPr>
    </w:p>
    <w:p w:rsidR="0061224B" w:rsidRPr="0061224B" w:rsidRDefault="0061224B" w:rsidP="0061224B">
      <w:pPr>
        <w:tabs>
          <w:tab w:val="left" w:pos="-1440"/>
        </w:tabs>
        <w:autoSpaceDE w:val="0"/>
        <w:autoSpaceDN w:val="0"/>
        <w:adjustRightInd w:val="0"/>
        <w:ind w:left="1440" w:hanging="720"/>
      </w:pPr>
      <w:r w:rsidRPr="0061224B">
        <w:lastRenderedPageBreak/>
        <w:t>•</w:t>
      </w:r>
      <w:r w:rsidRPr="0061224B">
        <w:tab/>
        <w:t xml:space="preserve">Present value of interest supplements to be paid to third-party lenders as loans are guaranteed, to buy down interest rates, is 2 percent or $2,000.  </w:t>
      </w:r>
    </w:p>
    <w:p w:rsidR="0061224B" w:rsidRPr="0061224B" w:rsidRDefault="0061224B" w:rsidP="0061224B">
      <w:pPr>
        <w:autoSpaceDE w:val="0"/>
        <w:autoSpaceDN w:val="0"/>
        <w:adjustRightInd w:val="0"/>
      </w:pPr>
    </w:p>
    <w:p w:rsidR="0061224B" w:rsidRPr="0061224B" w:rsidRDefault="0061224B" w:rsidP="0061224B">
      <w:pPr>
        <w:widowControl w:val="0"/>
        <w:numPr>
          <w:ilvl w:val="0"/>
          <w:numId w:val="8"/>
        </w:numPr>
        <w:autoSpaceDE w:val="0"/>
        <w:autoSpaceDN w:val="0"/>
        <w:adjustRightInd w:val="0"/>
      </w:pPr>
      <w:r w:rsidRPr="0061224B">
        <w:t xml:space="preserve">The agency has appropriated administrative expenses for fiscal year 1 in the amount of $5,000.  </w:t>
      </w:r>
    </w:p>
    <w:p w:rsidR="00CA75C9" w:rsidRPr="00CA75C9" w:rsidRDefault="00CA75C9" w:rsidP="00CA75C9">
      <w:pPr>
        <w:autoSpaceDE w:val="0"/>
        <w:autoSpaceDN w:val="0"/>
        <w:adjustRightInd w:val="0"/>
      </w:pPr>
    </w:p>
    <w:p w:rsidR="0061224B" w:rsidRPr="0061224B" w:rsidRDefault="0061224B" w:rsidP="0061224B">
      <w:pPr>
        <w:widowControl w:val="0"/>
        <w:numPr>
          <w:ilvl w:val="0"/>
          <w:numId w:val="8"/>
        </w:numPr>
        <w:autoSpaceDE w:val="0"/>
        <w:autoSpaceDN w:val="0"/>
        <w:adjustRightInd w:val="0"/>
      </w:pPr>
      <w:r w:rsidRPr="0061224B">
        <w:t>The agency estimates the following financing fund collections for the year:</w:t>
      </w:r>
    </w:p>
    <w:p w:rsidR="0061224B" w:rsidRPr="0061224B" w:rsidRDefault="0061224B" w:rsidP="0061224B">
      <w:pPr>
        <w:autoSpaceDE w:val="0"/>
        <w:autoSpaceDN w:val="0"/>
        <w:adjustRightInd w:val="0"/>
      </w:pPr>
    </w:p>
    <w:p w:rsidR="0061224B" w:rsidRPr="0061224B" w:rsidRDefault="0061224B" w:rsidP="0061224B">
      <w:pPr>
        <w:tabs>
          <w:tab w:val="left" w:pos="-1440"/>
        </w:tabs>
        <w:autoSpaceDE w:val="0"/>
        <w:autoSpaceDN w:val="0"/>
        <w:adjustRightInd w:val="0"/>
        <w:ind w:left="1440" w:hanging="720"/>
      </w:pPr>
      <w:r w:rsidRPr="0061224B">
        <w:t>•</w:t>
      </w:r>
      <w:r w:rsidRPr="0061224B">
        <w:tab/>
        <w:t>$21,500 of subsidy from the program fund;</w:t>
      </w:r>
    </w:p>
    <w:p w:rsidR="0061224B" w:rsidRPr="0061224B" w:rsidRDefault="0061224B" w:rsidP="0061224B">
      <w:pPr>
        <w:autoSpaceDE w:val="0"/>
        <w:autoSpaceDN w:val="0"/>
        <w:adjustRightInd w:val="0"/>
      </w:pPr>
    </w:p>
    <w:p w:rsidR="0061224B" w:rsidRPr="0061224B" w:rsidRDefault="0061224B" w:rsidP="0061224B">
      <w:pPr>
        <w:tabs>
          <w:tab w:val="left" w:pos="-1440"/>
        </w:tabs>
        <w:autoSpaceDE w:val="0"/>
        <w:autoSpaceDN w:val="0"/>
        <w:adjustRightInd w:val="0"/>
        <w:ind w:left="1440" w:hanging="720"/>
      </w:pPr>
      <w:r w:rsidRPr="0061224B">
        <w:t>•</w:t>
      </w:r>
      <w:r w:rsidRPr="0061224B">
        <w:tab/>
        <w:t xml:space="preserve">$1,200 of interest from Treasury on unused balances in the financing fund; </w:t>
      </w:r>
    </w:p>
    <w:p w:rsidR="0061224B" w:rsidRPr="0061224B" w:rsidRDefault="0061224B" w:rsidP="0061224B">
      <w:pPr>
        <w:autoSpaceDE w:val="0"/>
        <w:autoSpaceDN w:val="0"/>
        <w:adjustRightInd w:val="0"/>
      </w:pPr>
    </w:p>
    <w:p w:rsidR="0061224B" w:rsidRPr="0061224B" w:rsidRDefault="0061224B" w:rsidP="0061224B">
      <w:pPr>
        <w:tabs>
          <w:tab w:val="left" w:pos="-1440"/>
        </w:tabs>
        <w:autoSpaceDE w:val="0"/>
        <w:autoSpaceDN w:val="0"/>
        <w:adjustRightInd w:val="0"/>
        <w:ind w:left="1440" w:hanging="720"/>
      </w:pPr>
      <w:r w:rsidRPr="0061224B">
        <w:t>•</w:t>
      </w:r>
      <w:r w:rsidRPr="0061224B">
        <w:tab/>
        <w:t>$510</w:t>
      </w:r>
      <w:r w:rsidR="007F3313" w:rsidRPr="007F3313">
        <w:rPr>
          <w:rStyle w:val="FootnoteReference"/>
          <w:vertAlign w:val="superscript"/>
        </w:rPr>
        <w:footnoteReference w:id="8"/>
      </w:r>
      <w:r w:rsidR="00E9123E">
        <w:rPr>
          <w:vertAlign w:val="superscript"/>
        </w:rPr>
        <w:t xml:space="preserve"> </w:t>
      </w:r>
      <w:r w:rsidRPr="0061224B">
        <w:t>for program participants for guarantee fees; and</w:t>
      </w:r>
    </w:p>
    <w:p w:rsidR="0061224B" w:rsidRPr="0061224B" w:rsidRDefault="0061224B" w:rsidP="0061224B">
      <w:pPr>
        <w:autoSpaceDE w:val="0"/>
        <w:autoSpaceDN w:val="0"/>
        <w:adjustRightInd w:val="0"/>
      </w:pPr>
    </w:p>
    <w:p w:rsidR="0061224B" w:rsidRPr="0061224B" w:rsidRDefault="0061224B" w:rsidP="0061224B">
      <w:pPr>
        <w:tabs>
          <w:tab w:val="left" w:pos="-1440"/>
        </w:tabs>
        <w:autoSpaceDE w:val="0"/>
        <w:autoSpaceDN w:val="0"/>
        <w:adjustRightInd w:val="0"/>
        <w:ind w:left="1440" w:hanging="720"/>
      </w:pPr>
      <w:r w:rsidRPr="0061224B">
        <w:t>•</w:t>
      </w:r>
      <w:r w:rsidRPr="0061224B">
        <w:tab/>
        <w:t>$50 for principal and $200 for interest on defaulted guaranteed loans.</w:t>
      </w:r>
    </w:p>
    <w:p w:rsidR="0061224B" w:rsidRPr="0061224B" w:rsidRDefault="0061224B" w:rsidP="0061224B">
      <w:pPr>
        <w:autoSpaceDE w:val="0"/>
        <w:autoSpaceDN w:val="0"/>
        <w:adjustRightInd w:val="0"/>
      </w:pPr>
    </w:p>
    <w:p w:rsidR="0061224B" w:rsidRPr="0061224B" w:rsidRDefault="0061224B" w:rsidP="0061224B">
      <w:pPr>
        <w:autoSpaceDE w:val="0"/>
        <w:autoSpaceDN w:val="0"/>
        <w:adjustRightInd w:val="0"/>
      </w:pPr>
    </w:p>
    <w:p w:rsidR="0061224B" w:rsidRPr="0061224B" w:rsidRDefault="0061224B" w:rsidP="0061224B">
      <w:pPr>
        <w:widowControl w:val="0"/>
        <w:numPr>
          <w:ilvl w:val="0"/>
          <w:numId w:val="8"/>
        </w:numPr>
        <w:autoSpaceDE w:val="0"/>
        <w:autoSpaceDN w:val="0"/>
        <w:adjustRightInd w:val="0"/>
      </w:pPr>
      <w:r w:rsidRPr="0061224B">
        <w:t>The agency expects to use financing fund resources as follows:</w:t>
      </w:r>
    </w:p>
    <w:p w:rsidR="0061224B" w:rsidRPr="0061224B" w:rsidRDefault="0061224B" w:rsidP="0061224B">
      <w:pPr>
        <w:autoSpaceDE w:val="0"/>
        <w:autoSpaceDN w:val="0"/>
        <w:adjustRightInd w:val="0"/>
      </w:pPr>
    </w:p>
    <w:p w:rsidR="0061224B" w:rsidRPr="0061224B" w:rsidRDefault="0061224B" w:rsidP="0061224B">
      <w:pPr>
        <w:tabs>
          <w:tab w:val="left" w:pos="-1440"/>
        </w:tabs>
        <w:autoSpaceDE w:val="0"/>
        <w:autoSpaceDN w:val="0"/>
        <w:adjustRightInd w:val="0"/>
        <w:ind w:left="1440" w:hanging="720"/>
      </w:pPr>
      <w:r w:rsidRPr="0061224B">
        <w:t>•</w:t>
      </w:r>
      <w:r w:rsidRPr="0061224B">
        <w:tab/>
        <w:t xml:space="preserve">$3,500 for payment of default claims (80% Guarantee of $4,375 Default); and </w:t>
      </w:r>
    </w:p>
    <w:p w:rsidR="0061224B" w:rsidRPr="0061224B" w:rsidRDefault="0061224B" w:rsidP="0061224B">
      <w:pPr>
        <w:autoSpaceDE w:val="0"/>
        <w:autoSpaceDN w:val="0"/>
        <w:adjustRightInd w:val="0"/>
      </w:pPr>
    </w:p>
    <w:p w:rsidR="0061224B" w:rsidRPr="0061224B" w:rsidRDefault="0061224B" w:rsidP="0061224B">
      <w:pPr>
        <w:tabs>
          <w:tab w:val="left" w:pos="-1440"/>
        </w:tabs>
        <w:autoSpaceDE w:val="0"/>
        <w:autoSpaceDN w:val="0"/>
        <w:adjustRightInd w:val="0"/>
        <w:ind w:left="1440" w:hanging="720"/>
      </w:pPr>
      <w:r w:rsidRPr="0061224B">
        <w:t>•</w:t>
      </w:r>
      <w:r w:rsidRPr="0061224B">
        <w:tab/>
        <w:t>$2,000 for payment of interest supplements.</w:t>
      </w:r>
    </w:p>
    <w:p w:rsidR="00463A48" w:rsidRPr="00463A48" w:rsidRDefault="003D1F60" w:rsidP="00463A48">
      <w:pPr>
        <w:autoSpaceDE w:val="0"/>
        <w:autoSpaceDN w:val="0"/>
        <w:adjustRightInd w:val="0"/>
      </w:pPr>
      <w:r>
        <w:t xml:space="preserve">                           </w:t>
      </w:r>
      <w:r w:rsidR="00463A48" w:rsidRPr="00463A48">
        <w:t>Based on the above information the agency has prepared the following requests for apportionment:</w:t>
      </w:r>
    </w:p>
    <w:p w:rsidR="00E9123E" w:rsidRDefault="00E9123E" w:rsidP="00E9123E">
      <w:pPr>
        <w:rPr>
          <w:b/>
          <w:bCs/>
        </w:rPr>
      </w:pPr>
    </w:p>
    <w:p w:rsidR="00FD6B11" w:rsidRDefault="00FD6B11" w:rsidP="00E9123E">
      <w:pPr>
        <w:rPr>
          <w:b/>
          <w:bCs/>
        </w:rPr>
      </w:pPr>
    </w:p>
    <w:p w:rsidR="00FD6B11" w:rsidRDefault="00FD6B11" w:rsidP="00E9123E">
      <w:pPr>
        <w:rPr>
          <w:b/>
          <w:bCs/>
        </w:rPr>
      </w:pPr>
    </w:p>
    <w:p w:rsidR="00FD6B11" w:rsidRDefault="00FD6B11" w:rsidP="00E9123E">
      <w:pPr>
        <w:rPr>
          <w:b/>
          <w:bCs/>
        </w:rPr>
      </w:pPr>
    </w:p>
    <w:p w:rsidR="00FD6B11" w:rsidRDefault="00FD6B11" w:rsidP="00E9123E">
      <w:pPr>
        <w:rPr>
          <w:b/>
          <w:bCs/>
        </w:rPr>
      </w:pPr>
    </w:p>
    <w:p w:rsidR="00463A48" w:rsidRPr="00463A48" w:rsidRDefault="00463A48" w:rsidP="00E9123E">
      <w:pPr>
        <w:ind w:left="5040"/>
        <w:rPr>
          <w:b/>
          <w:bCs/>
        </w:rPr>
      </w:pPr>
      <w:r w:rsidRPr="00463A48">
        <w:rPr>
          <w:b/>
          <w:bCs/>
        </w:rPr>
        <w:lastRenderedPageBreak/>
        <w:t>Loan Guarantee Agency</w:t>
      </w:r>
    </w:p>
    <w:p w:rsidR="00463A48" w:rsidRPr="00463A48" w:rsidRDefault="00463A48" w:rsidP="00463A48">
      <w:pPr>
        <w:keepNext/>
        <w:autoSpaceDE w:val="0"/>
        <w:autoSpaceDN w:val="0"/>
        <w:adjustRightInd w:val="0"/>
        <w:jc w:val="center"/>
        <w:outlineLvl w:val="7"/>
        <w:rPr>
          <w:b/>
          <w:bCs/>
        </w:rPr>
      </w:pPr>
      <w:r w:rsidRPr="00463A48">
        <w:rPr>
          <w:b/>
          <w:bCs/>
        </w:rPr>
        <w:t>Fiscal Year 1</w:t>
      </w:r>
      <w:r w:rsidR="002656ED" w:rsidRPr="002656ED">
        <w:rPr>
          <w:rStyle w:val="FootnoteReference"/>
          <w:b/>
          <w:bCs/>
          <w:vertAlign w:val="superscript"/>
        </w:rPr>
        <w:footnoteReference w:id="9"/>
      </w:r>
    </w:p>
    <w:tbl>
      <w:tblPr>
        <w:tblpPr w:leftFromText="180" w:rightFromText="180" w:vertAnchor="text" w:horzAnchor="margin" w:tblpXSpec="center" w:tblpY="246"/>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210"/>
        <w:gridCol w:w="1440"/>
        <w:gridCol w:w="1440"/>
      </w:tblGrid>
      <w:tr w:rsidR="005E7C9D" w:rsidRPr="005E7C9D" w:rsidTr="005E7C9D">
        <w:tc>
          <w:tcPr>
            <w:tcW w:w="10098" w:type="dxa"/>
            <w:gridSpan w:val="4"/>
            <w:shd w:val="clear" w:color="auto" w:fill="D9D9D9" w:themeFill="background1" w:themeFillShade="D9"/>
          </w:tcPr>
          <w:p w:rsidR="005E7C9D" w:rsidRPr="005E7C9D" w:rsidRDefault="005E7C9D" w:rsidP="005E7C9D">
            <w:pPr>
              <w:widowControl w:val="0"/>
              <w:autoSpaceDE w:val="0"/>
              <w:autoSpaceDN w:val="0"/>
              <w:adjustRightInd w:val="0"/>
              <w:jc w:val="center"/>
              <w:rPr>
                <w:b/>
                <w:bCs/>
              </w:rPr>
            </w:pPr>
            <w:r w:rsidRPr="005E7C9D">
              <w:rPr>
                <w:b/>
                <w:bCs/>
              </w:rPr>
              <w:t>SF 132 Apportionment/Reapportionment Schedule</w:t>
            </w:r>
          </w:p>
        </w:tc>
      </w:tr>
      <w:tr w:rsidR="005E7C9D" w:rsidRPr="005E7C9D" w:rsidTr="005E7C9D">
        <w:tc>
          <w:tcPr>
            <w:tcW w:w="1008" w:type="dxa"/>
            <w:shd w:val="clear" w:color="auto" w:fill="auto"/>
          </w:tcPr>
          <w:p w:rsidR="005E7C9D" w:rsidRPr="005E7C9D" w:rsidRDefault="005E7C9D" w:rsidP="005E7C9D">
            <w:pPr>
              <w:rPr>
                <w:b/>
                <w:u w:val="single"/>
              </w:rPr>
            </w:pPr>
          </w:p>
        </w:tc>
        <w:tc>
          <w:tcPr>
            <w:tcW w:w="6210" w:type="dxa"/>
            <w:shd w:val="clear" w:color="auto" w:fill="auto"/>
          </w:tcPr>
          <w:p w:rsidR="005E7C9D" w:rsidRPr="005E7C9D" w:rsidRDefault="005E7C9D" w:rsidP="005E7C9D">
            <w:pPr>
              <w:rPr>
                <w:b/>
                <w:u w:val="single"/>
              </w:rPr>
            </w:pPr>
            <w:r w:rsidRPr="005E7C9D">
              <w:rPr>
                <w:b/>
              </w:rPr>
              <w:t>BUDGETARY RESOURCES</w:t>
            </w:r>
          </w:p>
        </w:tc>
        <w:tc>
          <w:tcPr>
            <w:tcW w:w="1440" w:type="dxa"/>
            <w:shd w:val="clear" w:color="auto" w:fill="auto"/>
          </w:tcPr>
          <w:p w:rsidR="005E7C9D" w:rsidRPr="008406F3" w:rsidRDefault="005E7C9D" w:rsidP="005E7C9D">
            <w:pPr>
              <w:rPr>
                <w:b/>
              </w:rPr>
            </w:pPr>
            <w:r w:rsidRPr="008406F3">
              <w:rPr>
                <w:b/>
              </w:rPr>
              <w:t>Program Fund</w:t>
            </w:r>
          </w:p>
        </w:tc>
        <w:tc>
          <w:tcPr>
            <w:tcW w:w="1440" w:type="dxa"/>
          </w:tcPr>
          <w:p w:rsidR="005E7C9D" w:rsidRPr="008406F3" w:rsidRDefault="005E7C9D" w:rsidP="005E7C9D">
            <w:pPr>
              <w:rPr>
                <w:b/>
              </w:rPr>
            </w:pPr>
            <w:r w:rsidRPr="008406F3">
              <w:rPr>
                <w:b/>
              </w:rPr>
              <w:t>Financing Fund</w:t>
            </w:r>
          </w:p>
        </w:tc>
      </w:tr>
      <w:tr w:rsidR="005E7C9D" w:rsidRPr="005E7C9D" w:rsidTr="005E7C9D">
        <w:tc>
          <w:tcPr>
            <w:tcW w:w="1008" w:type="dxa"/>
            <w:shd w:val="clear" w:color="auto" w:fill="auto"/>
          </w:tcPr>
          <w:p w:rsidR="005E7C9D" w:rsidRPr="005E7C9D" w:rsidRDefault="005E7C9D" w:rsidP="005E7C9D">
            <w:pPr>
              <w:rPr>
                <w:b/>
                <w:u w:val="single"/>
              </w:rPr>
            </w:pPr>
          </w:p>
        </w:tc>
        <w:tc>
          <w:tcPr>
            <w:tcW w:w="6210" w:type="dxa"/>
            <w:shd w:val="clear" w:color="auto" w:fill="auto"/>
          </w:tcPr>
          <w:p w:rsidR="005E7C9D" w:rsidRPr="005E7C9D" w:rsidRDefault="005E7C9D" w:rsidP="005E7C9D">
            <w:pPr>
              <w:rPr>
                <w:b/>
              </w:rPr>
            </w:pPr>
            <w:r w:rsidRPr="005E7C9D">
              <w:rPr>
                <w:b/>
              </w:rPr>
              <w:t>Budget authority:</w:t>
            </w:r>
          </w:p>
        </w:tc>
        <w:tc>
          <w:tcPr>
            <w:tcW w:w="1440" w:type="dxa"/>
            <w:shd w:val="clear" w:color="auto" w:fill="auto"/>
          </w:tcPr>
          <w:p w:rsidR="005E7C9D" w:rsidRPr="005E7C9D" w:rsidRDefault="005E7C9D" w:rsidP="005E7C9D">
            <w:pPr>
              <w:rPr>
                <w:b/>
                <w:u w:val="single"/>
              </w:rPr>
            </w:pPr>
          </w:p>
        </w:tc>
        <w:tc>
          <w:tcPr>
            <w:tcW w:w="1440" w:type="dxa"/>
          </w:tcPr>
          <w:p w:rsidR="005E7C9D" w:rsidRPr="005E7C9D" w:rsidRDefault="005E7C9D" w:rsidP="005E7C9D">
            <w:pPr>
              <w:rPr>
                <w:b/>
                <w:u w:val="single"/>
              </w:rPr>
            </w:pPr>
          </w:p>
        </w:tc>
      </w:tr>
      <w:tr w:rsidR="005E7C9D" w:rsidRPr="005E7C9D" w:rsidTr="005E7C9D">
        <w:tc>
          <w:tcPr>
            <w:tcW w:w="1008" w:type="dxa"/>
            <w:shd w:val="clear" w:color="auto" w:fill="auto"/>
          </w:tcPr>
          <w:p w:rsidR="005E7C9D" w:rsidRPr="005E7C9D" w:rsidRDefault="005E7C9D" w:rsidP="005E7C9D">
            <w:pPr>
              <w:rPr>
                <w:szCs w:val="20"/>
              </w:rPr>
            </w:pPr>
            <w:r w:rsidRPr="005E7C9D">
              <w:rPr>
                <w:szCs w:val="20"/>
              </w:rPr>
              <w:t xml:space="preserve">  </w:t>
            </w:r>
          </w:p>
        </w:tc>
        <w:tc>
          <w:tcPr>
            <w:tcW w:w="6210" w:type="dxa"/>
            <w:shd w:val="clear" w:color="auto" w:fill="auto"/>
          </w:tcPr>
          <w:p w:rsidR="005E7C9D" w:rsidRPr="005E7C9D" w:rsidRDefault="005E7C9D" w:rsidP="005E7C9D">
            <w:pPr>
              <w:rPr>
                <w:b/>
              </w:rPr>
            </w:pPr>
            <w:r w:rsidRPr="005E7C9D">
              <w:rPr>
                <w:b/>
              </w:rPr>
              <w:t>Appropriations, discretionary:</w:t>
            </w:r>
          </w:p>
        </w:tc>
        <w:tc>
          <w:tcPr>
            <w:tcW w:w="1440" w:type="dxa"/>
            <w:shd w:val="clear" w:color="auto" w:fill="auto"/>
          </w:tcPr>
          <w:p w:rsidR="005E7C9D" w:rsidRPr="005E7C9D" w:rsidRDefault="005E7C9D" w:rsidP="005E7C9D">
            <w:pPr>
              <w:jc w:val="right"/>
            </w:pPr>
          </w:p>
        </w:tc>
        <w:tc>
          <w:tcPr>
            <w:tcW w:w="1440" w:type="dxa"/>
          </w:tcPr>
          <w:p w:rsidR="005E7C9D" w:rsidRPr="005E7C9D" w:rsidRDefault="005E7C9D" w:rsidP="005E7C9D">
            <w:pPr>
              <w:jc w:val="right"/>
            </w:pPr>
          </w:p>
        </w:tc>
      </w:tr>
      <w:tr w:rsidR="005E7C9D" w:rsidRPr="005E7C9D" w:rsidTr="005E7C9D">
        <w:tc>
          <w:tcPr>
            <w:tcW w:w="1008" w:type="dxa"/>
            <w:shd w:val="clear" w:color="auto" w:fill="auto"/>
          </w:tcPr>
          <w:p w:rsidR="005E7C9D" w:rsidRPr="005E7C9D" w:rsidRDefault="005E7C9D" w:rsidP="005E7C9D">
            <w:pPr>
              <w:rPr>
                <w:szCs w:val="20"/>
              </w:rPr>
            </w:pPr>
            <w:r w:rsidRPr="005E7C9D">
              <w:rPr>
                <w:szCs w:val="20"/>
              </w:rPr>
              <w:t>1100</w:t>
            </w:r>
          </w:p>
        </w:tc>
        <w:tc>
          <w:tcPr>
            <w:tcW w:w="6210" w:type="dxa"/>
            <w:shd w:val="clear" w:color="auto" w:fill="auto"/>
          </w:tcPr>
          <w:p w:rsidR="005E7C9D" w:rsidRPr="005E7C9D" w:rsidRDefault="005E7C9D" w:rsidP="005E7C9D">
            <w:r w:rsidRPr="005E7C9D">
              <w:t>Appropriation</w:t>
            </w:r>
          </w:p>
        </w:tc>
        <w:tc>
          <w:tcPr>
            <w:tcW w:w="1440" w:type="dxa"/>
            <w:shd w:val="clear" w:color="auto" w:fill="auto"/>
          </w:tcPr>
          <w:p w:rsidR="005E7C9D" w:rsidRPr="005E7C9D" w:rsidRDefault="005E7C9D" w:rsidP="005E7C9D">
            <w:pPr>
              <w:jc w:val="right"/>
            </w:pPr>
            <w:r w:rsidRPr="005E7C9D">
              <w:t>26,500</w:t>
            </w:r>
          </w:p>
        </w:tc>
        <w:tc>
          <w:tcPr>
            <w:tcW w:w="1440" w:type="dxa"/>
          </w:tcPr>
          <w:p w:rsidR="005E7C9D" w:rsidRPr="005E7C9D" w:rsidRDefault="005E7C9D" w:rsidP="005E7C9D">
            <w:pPr>
              <w:jc w:val="right"/>
            </w:pPr>
          </w:p>
        </w:tc>
      </w:tr>
      <w:tr w:rsidR="005E7C9D" w:rsidRPr="005E7C9D" w:rsidTr="005E7C9D">
        <w:tc>
          <w:tcPr>
            <w:tcW w:w="1008" w:type="dxa"/>
            <w:shd w:val="clear" w:color="auto" w:fill="auto"/>
          </w:tcPr>
          <w:p w:rsidR="005E7C9D" w:rsidRPr="005E7C9D" w:rsidRDefault="005E7C9D" w:rsidP="005E7C9D">
            <w:r w:rsidRPr="005E7C9D">
              <w:rPr>
                <w:szCs w:val="20"/>
              </w:rPr>
              <w:t xml:space="preserve">  </w:t>
            </w:r>
          </w:p>
        </w:tc>
        <w:tc>
          <w:tcPr>
            <w:tcW w:w="6210" w:type="dxa"/>
            <w:shd w:val="clear" w:color="auto" w:fill="auto"/>
          </w:tcPr>
          <w:p w:rsidR="005E7C9D" w:rsidRPr="005E7C9D" w:rsidRDefault="005E7C9D" w:rsidP="005E7C9D">
            <w:pPr>
              <w:rPr>
                <w:b/>
              </w:rPr>
            </w:pPr>
            <w:r w:rsidRPr="005E7C9D">
              <w:rPr>
                <w:b/>
              </w:rPr>
              <w:t>Spending authority from offsetting collections, mandatory:</w:t>
            </w:r>
          </w:p>
        </w:tc>
        <w:tc>
          <w:tcPr>
            <w:tcW w:w="1440" w:type="dxa"/>
            <w:shd w:val="clear" w:color="auto" w:fill="auto"/>
          </w:tcPr>
          <w:p w:rsidR="005E7C9D" w:rsidRPr="005E7C9D" w:rsidRDefault="005E7C9D" w:rsidP="005E7C9D">
            <w:pPr>
              <w:jc w:val="right"/>
            </w:pPr>
          </w:p>
        </w:tc>
        <w:tc>
          <w:tcPr>
            <w:tcW w:w="1440" w:type="dxa"/>
          </w:tcPr>
          <w:p w:rsidR="005E7C9D" w:rsidRPr="005E7C9D" w:rsidRDefault="005E7C9D" w:rsidP="005E7C9D">
            <w:pPr>
              <w:jc w:val="right"/>
              <w:rPr>
                <w:u w:val="single"/>
              </w:rPr>
            </w:pPr>
          </w:p>
        </w:tc>
      </w:tr>
      <w:tr w:rsidR="005E7C9D" w:rsidRPr="005E7C9D" w:rsidTr="005E7C9D">
        <w:tc>
          <w:tcPr>
            <w:tcW w:w="1008" w:type="dxa"/>
            <w:shd w:val="clear" w:color="auto" w:fill="auto"/>
          </w:tcPr>
          <w:p w:rsidR="005E7C9D" w:rsidRPr="005E7C9D" w:rsidRDefault="005E7C9D" w:rsidP="005E7C9D">
            <w:pPr>
              <w:rPr>
                <w:szCs w:val="20"/>
              </w:rPr>
            </w:pPr>
            <w:r w:rsidRPr="005E7C9D">
              <w:rPr>
                <w:szCs w:val="20"/>
              </w:rPr>
              <w:t xml:space="preserve">1840 </w:t>
            </w:r>
          </w:p>
        </w:tc>
        <w:tc>
          <w:tcPr>
            <w:tcW w:w="6210" w:type="dxa"/>
            <w:shd w:val="clear" w:color="auto" w:fill="auto"/>
          </w:tcPr>
          <w:p w:rsidR="005E7C9D" w:rsidRPr="005E7C9D" w:rsidRDefault="005E7C9D" w:rsidP="005E7C9D">
            <w:r w:rsidRPr="005E7C9D">
              <w:t>Anticipated Collections, Reimbursements, and Other Income</w:t>
            </w:r>
          </w:p>
        </w:tc>
        <w:tc>
          <w:tcPr>
            <w:tcW w:w="1440" w:type="dxa"/>
            <w:shd w:val="clear" w:color="auto" w:fill="auto"/>
          </w:tcPr>
          <w:p w:rsidR="005E7C9D" w:rsidRPr="005E7C9D" w:rsidRDefault="005E7C9D" w:rsidP="005E7C9D">
            <w:pPr>
              <w:jc w:val="right"/>
            </w:pPr>
          </w:p>
        </w:tc>
        <w:tc>
          <w:tcPr>
            <w:tcW w:w="1440" w:type="dxa"/>
          </w:tcPr>
          <w:p w:rsidR="005E7C9D" w:rsidRPr="005E7C9D" w:rsidRDefault="005E7C9D" w:rsidP="005E7C9D">
            <w:pPr>
              <w:jc w:val="right"/>
            </w:pPr>
            <w:r w:rsidRPr="005E7C9D">
              <w:rPr>
                <w:u w:val="single"/>
              </w:rPr>
              <w:t>23,460</w:t>
            </w:r>
          </w:p>
        </w:tc>
      </w:tr>
      <w:tr w:rsidR="005E7C9D" w:rsidRPr="005E7C9D" w:rsidTr="005E7C9D">
        <w:tc>
          <w:tcPr>
            <w:tcW w:w="1008" w:type="dxa"/>
            <w:shd w:val="clear" w:color="auto" w:fill="auto"/>
          </w:tcPr>
          <w:p w:rsidR="005E7C9D" w:rsidRPr="005E7C9D" w:rsidRDefault="005E7C9D" w:rsidP="005E7C9D">
            <w:pPr>
              <w:rPr>
                <w:szCs w:val="20"/>
              </w:rPr>
            </w:pPr>
            <w:r w:rsidRPr="005E7C9D">
              <w:rPr>
                <w:szCs w:val="20"/>
              </w:rPr>
              <w:t>1920</w:t>
            </w:r>
          </w:p>
        </w:tc>
        <w:tc>
          <w:tcPr>
            <w:tcW w:w="6210" w:type="dxa"/>
            <w:shd w:val="clear" w:color="auto" w:fill="auto"/>
          </w:tcPr>
          <w:p w:rsidR="005E7C9D" w:rsidRPr="005E7C9D" w:rsidRDefault="005E7C9D" w:rsidP="005E7C9D">
            <w:r w:rsidRPr="005E7C9D">
              <w:t>Total Budgetary Resources</w:t>
            </w:r>
          </w:p>
        </w:tc>
        <w:tc>
          <w:tcPr>
            <w:tcW w:w="1440" w:type="dxa"/>
            <w:shd w:val="clear" w:color="auto" w:fill="auto"/>
          </w:tcPr>
          <w:p w:rsidR="005E7C9D" w:rsidRPr="005E7C9D" w:rsidRDefault="005E7C9D" w:rsidP="005E7C9D">
            <w:pPr>
              <w:jc w:val="right"/>
            </w:pPr>
            <w:r w:rsidRPr="005E7C9D">
              <w:rPr>
                <w:u w:val="double"/>
              </w:rPr>
              <w:t>26,500</w:t>
            </w:r>
          </w:p>
        </w:tc>
        <w:tc>
          <w:tcPr>
            <w:tcW w:w="1440" w:type="dxa"/>
          </w:tcPr>
          <w:p w:rsidR="005E7C9D" w:rsidRPr="005E7C9D" w:rsidRDefault="005E7C9D" w:rsidP="005E7C9D">
            <w:pPr>
              <w:jc w:val="right"/>
            </w:pPr>
            <w:r w:rsidRPr="005E7C9D">
              <w:rPr>
                <w:u w:val="double"/>
              </w:rPr>
              <w:t>23,460</w:t>
            </w:r>
          </w:p>
        </w:tc>
      </w:tr>
      <w:tr w:rsidR="005E7C9D" w:rsidRPr="005E7C9D" w:rsidTr="005E7C9D">
        <w:tc>
          <w:tcPr>
            <w:tcW w:w="1008" w:type="dxa"/>
            <w:shd w:val="clear" w:color="auto" w:fill="auto"/>
          </w:tcPr>
          <w:p w:rsidR="005E7C9D" w:rsidRPr="005E7C9D" w:rsidRDefault="005E7C9D" w:rsidP="005E7C9D">
            <w:pPr>
              <w:rPr>
                <w:szCs w:val="20"/>
              </w:rPr>
            </w:pPr>
          </w:p>
        </w:tc>
        <w:tc>
          <w:tcPr>
            <w:tcW w:w="6210" w:type="dxa"/>
            <w:shd w:val="clear" w:color="auto" w:fill="auto"/>
          </w:tcPr>
          <w:p w:rsidR="005E7C9D" w:rsidRPr="005E7C9D" w:rsidRDefault="005E7C9D" w:rsidP="005E7C9D">
            <w:pPr>
              <w:rPr>
                <w:b/>
              </w:rPr>
            </w:pPr>
            <w:r w:rsidRPr="005E7C9D">
              <w:rPr>
                <w:b/>
              </w:rPr>
              <w:t>APPLICATION OF BUDGETARY RESOURCES</w:t>
            </w:r>
          </w:p>
        </w:tc>
        <w:tc>
          <w:tcPr>
            <w:tcW w:w="1440" w:type="dxa"/>
            <w:shd w:val="clear" w:color="auto" w:fill="auto"/>
          </w:tcPr>
          <w:p w:rsidR="005E7C9D" w:rsidRPr="005E7C9D" w:rsidRDefault="005E7C9D" w:rsidP="005E7C9D">
            <w:pPr>
              <w:jc w:val="right"/>
            </w:pPr>
          </w:p>
        </w:tc>
        <w:tc>
          <w:tcPr>
            <w:tcW w:w="1440" w:type="dxa"/>
          </w:tcPr>
          <w:p w:rsidR="005E7C9D" w:rsidRPr="005E7C9D" w:rsidRDefault="005E7C9D" w:rsidP="005E7C9D">
            <w:pPr>
              <w:jc w:val="right"/>
            </w:pPr>
          </w:p>
        </w:tc>
      </w:tr>
      <w:tr w:rsidR="005E7C9D" w:rsidRPr="005E7C9D" w:rsidTr="005E7C9D">
        <w:tc>
          <w:tcPr>
            <w:tcW w:w="1008" w:type="dxa"/>
            <w:shd w:val="clear" w:color="auto" w:fill="auto"/>
          </w:tcPr>
          <w:p w:rsidR="005E7C9D" w:rsidRPr="005E7C9D" w:rsidRDefault="005E7C9D" w:rsidP="005E7C9D">
            <w:pPr>
              <w:rPr>
                <w:szCs w:val="20"/>
              </w:rPr>
            </w:pPr>
          </w:p>
        </w:tc>
        <w:tc>
          <w:tcPr>
            <w:tcW w:w="6210" w:type="dxa"/>
            <w:shd w:val="clear" w:color="auto" w:fill="auto"/>
          </w:tcPr>
          <w:p w:rsidR="005E7C9D" w:rsidRPr="005E7C9D" w:rsidRDefault="005E7C9D" w:rsidP="005E7C9D">
            <w:pPr>
              <w:rPr>
                <w:b/>
              </w:rPr>
            </w:pPr>
            <w:r w:rsidRPr="005E7C9D">
              <w:rPr>
                <w:b/>
              </w:rPr>
              <w:t>Category B (by project)</w:t>
            </w:r>
          </w:p>
        </w:tc>
        <w:tc>
          <w:tcPr>
            <w:tcW w:w="1440" w:type="dxa"/>
            <w:shd w:val="clear" w:color="auto" w:fill="auto"/>
          </w:tcPr>
          <w:p w:rsidR="005E7C9D" w:rsidRPr="005E7C9D" w:rsidRDefault="005E7C9D" w:rsidP="005E7C9D">
            <w:pPr>
              <w:jc w:val="right"/>
            </w:pPr>
          </w:p>
        </w:tc>
        <w:tc>
          <w:tcPr>
            <w:tcW w:w="1440" w:type="dxa"/>
          </w:tcPr>
          <w:p w:rsidR="005E7C9D" w:rsidRPr="005E7C9D" w:rsidRDefault="005E7C9D" w:rsidP="005E7C9D">
            <w:pPr>
              <w:jc w:val="right"/>
            </w:pPr>
          </w:p>
        </w:tc>
      </w:tr>
      <w:tr w:rsidR="005E7C9D" w:rsidRPr="005E7C9D" w:rsidTr="005E7C9D">
        <w:tc>
          <w:tcPr>
            <w:tcW w:w="1008" w:type="dxa"/>
            <w:shd w:val="clear" w:color="auto" w:fill="auto"/>
          </w:tcPr>
          <w:p w:rsidR="005E7C9D" w:rsidRPr="005E7C9D" w:rsidRDefault="005E7C9D" w:rsidP="005E7C9D">
            <w:pPr>
              <w:rPr>
                <w:szCs w:val="20"/>
              </w:rPr>
            </w:pPr>
            <w:r w:rsidRPr="005E7C9D">
              <w:rPr>
                <w:szCs w:val="20"/>
              </w:rPr>
              <w:t>6011</w:t>
            </w:r>
          </w:p>
        </w:tc>
        <w:tc>
          <w:tcPr>
            <w:tcW w:w="6210" w:type="dxa"/>
            <w:shd w:val="clear" w:color="auto" w:fill="auto"/>
          </w:tcPr>
          <w:p w:rsidR="005E7C9D" w:rsidRPr="005E7C9D" w:rsidRDefault="005E7C9D" w:rsidP="005E7C9D">
            <w:r w:rsidRPr="005E7C9D">
              <w:t>Direct Loan Subsidy</w:t>
            </w:r>
          </w:p>
        </w:tc>
        <w:tc>
          <w:tcPr>
            <w:tcW w:w="1440" w:type="dxa"/>
            <w:shd w:val="clear" w:color="auto" w:fill="auto"/>
          </w:tcPr>
          <w:p w:rsidR="005E7C9D" w:rsidRPr="005E7C9D" w:rsidRDefault="005E7C9D" w:rsidP="005E7C9D">
            <w:pPr>
              <w:jc w:val="right"/>
            </w:pPr>
            <w:r w:rsidRPr="005E7C9D">
              <w:t xml:space="preserve">        21,500</w:t>
            </w:r>
          </w:p>
        </w:tc>
        <w:tc>
          <w:tcPr>
            <w:tcW w:w="1440" w:type="dxa"/>
          </w:tcPr>
          <w:p w:rsidR="005E7C9D" w:rsidRPr="005E7C9D" w:rsidRDefault="005E7C9D" w:rsidP="005E7C9D">
            <w:pPr>
              <w:jc w:val="right"/>
            </w:pPr>
          </w:p>
        </w:tc>
      </w:tr>
      <w:tr w:rsidR="005E7C9D" w:rsidRPr="005E7C9D" w:rsidTr="005E7C9D">
        <w:tc>
          <w:tcPr>
            <w:tcW w:w="1008" w:type="dxa"/>
            <w:shd w:val="clear" w:color="auto" w:fill="auto"/>
          </w:tcPr>
          <w:p w:rsidR="005E7C9D" w:rsidRPr="005E7C9D" w:rsidRDefault="005E7C9D" w:rsidP="005E7C9D">
            <w:pPr>
              <w:rPr>
                <w:szCs w:val="20"/>
              </w:rPr>
            </w:pPr>
            <w:r w:rsidRPr="005E7C9D">
              <w:rPr>
                <w:szCs w:val="20"/>
              </w:rPr>
              <w:t>6012</w:t>
            </w:r>
          </w:p>
        </w:tc>
        <w:tc>
          <w:tcPr>
            <w:tcW w:w="6210" w:type="dxa"/>
            <w:shd w:val="clear" w:color="auto" w:fill="auto"/>
          </w:tcPr>
          <w:p w:rsidR="005E7C9D" w:rsidRPr="005E7C9D" w:rsidRDefault="005E7C9D" w:rsidP="005E7C9D">
            <w:r w:rsidRPr="005E7C9D">
              <w:t>Default</w:t>
            </w:r>
          </w:p>
        </w:tc>
        <w:tc>
          <w:tcPr>
            <w:tcW w:w="1440" w:type="dxa"/>
            <w:shd w:val="clear" w:color="auto" w:fill="auto"/>
          </w:tcPr>
          <w:p w:rsidR="005E7C9D" w:rsidRPr="005E7C9D" w:rsidRDefault="005E7C9D" w:rsidP="005E7C9D">
            <w:pPr>
              <w:jc w:val="right"/>
            </w:pPr>
          </w:p>
        </w:tc>
        <w:tc>
          <w:tcPr>
            <w:tcW w:w="1440" w:type="dxa"/>
          </w:tcPr>
          <w:p w:rsidR="005E7C9D" w:rsidRPr="005E7C9D" w:rsidRDefault="005E7C9D" w:rsidP="005E7C9D">
            <w:pPr>
              <w:jc w:val="right"/>
            </w:pPr>
            <w:r w:rsidRPr="005E7C9D">
              <w:t>3,500</w:t>
            </w:r>
          </w:p>
        </w:tc>
      </w:tr>
      <w:tr w:rsidR="005E7C9D" w:rsidRPr="005E7C9D" w:rsidTr="005E7C9D">
        <w:tc>
          <w:tcPr>
            <w:tcW w:w="1008" w:type="dxa"/>
            <w:shd w:val="clear" w:color="auto" w:fill="auto"/>
          </w:tcPr>
          <w:p w:rsidR="005E7C9D" w:rsidRPr="005E7C9D" w:rsidRDefault="005E7C9D" w:rsidP="005E7C9D">
            <w:pPr>
              <w:rPr>
                <w:szCs w:val="20"/>
              </w:rPr>
            </w:pPr>
            <w:r w:rsidRPr="005E7C9D">
              <w:rPr>
                <w:szCs w:val="20"/>
              </w:rPr>
              <w:t>6013</w:t>
            </w:r>
          </w:p>
        </w:tc>
        <w:tc>
          <w:tcPr>
            <w:tcW w:w="6210" w:type="dxa"/>
            <w:shd w:val="clear" w:color="auto" w:fill="auto"/>
          </w:tcPr>
          <w:p w:rsidR="005E7C9D" w:rsidRPr="005E7C9D" w:rsidRDefault="005E7C9D" w:rsidP="005E7C9D">
            <w:r w:rsidRPr="005E7C9D">
              <w:t>Administrative Expense</w:t>
            </w:r>
          </w:p>
        </w:tc>
        <w:tc>
          <w:tcPr>
            <w:tcW w:w="1440" w:type="dxa"/>
            <w:shd w:val="clear" w:color="auto" w:fill="auto"/>
          </w:tcPr>
          <w:p w:rsidR="005E7C9D" w:rsidRPr="005E7C9D" w:rsidRDefault="005E7C9D" w:rsidP="005E7C9D">
            <w:pPr>
              <w:jc w:val="right"/>
            </w:pPr>
            <w:r w:rsidRPr="005E7C9D">
              <w:t>5,000</w:t>
            </w:r>
          </w:p>
        </w:tc>
        <w:tc>
          <w:tcPr>
            <w:tcW w:w="1440" w:type="dxa"/>
          </w:tcPr>
          <w:p w:rsidR="005E7C9D" w:rsidRPr="005E7C9D" w:rsidRDefault="005E7C9D" w:rsidP="005E7C9D">
            <w:pPr>
              <w:jc w:val="right"/>
            </w:pPr>
          </w:p>
        </w:tc>
      </w:tr>
      <w:tr w:rsidR="005E7C9D" w:rsidRPr="005E7C9D" w:rsidTr="005E7C9D">
        <w:tc>
          <w:tcPr>
            <w:tcW w:w="1008" w:type="dxa"/>
            <w:shd w:val="clear" w:color="auto" w:fill="auto"/>
          </w:tcPr>
          <w:p w:rsidR="005E7C9D" w:rsidRPr="005E7C9D" w:rsidRDefault="005E7C9D" w:rsidP="005E7C9D">
            <w:pPr>
              <w:rPr>
                <w:szCs w:val="20"/>
              </w:rPr>
            </w:pPr>
            <w:r w:rsidRPr="005E7C9D">
              <w:rPr>
                <w:szCs w:val="20"/>
              </w:rPr>
              <w:t>6014</w:t>
            </w:r>
          </w:p>
        </w:tc>
        <w:tc>
          <w:tcPr>
            <w:tcW w:w="6210" w:type="dxa"/>
            <w:shd w:val="clear" w:color="auto" w:fill="auto"/>
          </w:tcPr>
          <w:p w:rsidR="005E7C9D" w:rsidRPr="005E7C9D" w:rsidRDefault="005E7C9D" w:rsidP="005E7C9D">
            <w:r w:rsidRPr="005E7C9D">
              <w:t>Interest Supplements</w:t>
            </w:r>
          </w:p>
        </w:tc>
        <w:tc>
          <w:tcPr>
            <w:tcW w:w="1440" w:type="dxa"/>
            <w:shd w:val="clear" w:color="auto" w:fill="auto"/>
          </w:tcPr>
          <w:p w:rsidR="005E7C9D" w:rsidRPr="005E7C9D" w:rsidRDefault="005E7C9D" w:rsidP="005E7C9D">
            <w:pPr>
              <w:jc w:val="right"/>
            </w:pPr>
          </w:p>
        </w:tc>
        <w:tc>
          <w:tcPr>
            <w:tcW w:w="1440" w:type="dxa"/>
          </w:tcPr>
          <w:p w:rsidR="005E7C9D" w:rsidRPr="005E7C9D" w:rsidRDefault="005E7C9D" w:rsidP="005E7C9D">
            <w:pPr>
              <w:jc w:val="right"/>
            </w:pPr>
            <w:r w:rsidRPr="005E7C9D">
              <w:t>2,000</w:t>
            </w:r>
          </w:p>
        </w:tc>
      </w:tr>
      <w:tr w:rsidR="005E7C9D" w:rsidRPr="005E7C9D" w:rsidTr="005E7C9D">
        <w:tc>
          <w:tcPr>
            <w:tcW w:w="1008" w:type="dxa"/>
            <w:shd w:val="clear" w:color="auto" w:fill="auto"/>
          </w:tcPr>
          <w:p w:rsidR="005E7C9D" w:rsidRPr="005E7C9D" w:rsidRDefault="005E7C9D" w:rsidP="005E7C9D">
            <w:pPr>
              <w:rPr>
                <w:szCs w:val="20"/>
              </w:rPr>
            </w:pPr>
            <w:r w:rsidRPr="005E7C9D">
              <w:rPr>
                <w:szCs w:val="20"/>
              </w:rPr>
              <w:t>6182</w:t>
            </w:r>
          </w:p>
        </w:tc>
        <w:tc>
          <w:tcPr>
            <w:tcW w:w="6210" w:type="dxa"/>
            <w:shd w:val="clear" w:color="auto" w:fill="auto"/>
          </w:tcPr>
          <w:p w:rsidR="005E7C9D" w:rsidRPr="005E7C9D" w:rsidRDefault="005E7C9D" w:rsidP="005E7C9D">
            <w:proofErr w:type="spellStart"/>
            <w:r w:rsidRPr="005E7C9D">
              <w:t>Unapportioned</w:t>
            </w:r>
            <w:proofErr w:type="spellEnd"/>
            <w:r w:rsidRPr="005E7C9D">
              <w:t xml:space="preserve"> Balance of Revolving Fund</w:t>
            </w:r>
          </w:p>
        </w:tc>
        <w:tc>
          <w:tcPr>
            <w:tcW w:w="1440" w:type="dxa"/>
            <w:shd w:val="clear" w:color="auto" w:fill="auto"/>
          </w:tcPr>
          <w:p w:rsidR="005E7C9D" w:rsidRPr="005E7C9D" w:rsidRDefault="005E7C9D" w:rsidP="005E7C9D">
            <w:pPr>
              <w:jc w:val="right"/>
            </w:pPr>
          </w:p>
        </w:tc>
        <w:tc>
          <w:tcPr>
            <w:tcW w:w="1440" w:type="dxa"/>
          </w:tcPr>
          <w:p w:rsidR="005E7C9D" w:rsidRPr="005E7C9D" w:rsidRDefault="005E7C9D" w:rsidP="005E7C9D">
            <w:pPr>
              <w:jc w:val="right"/>
            </w:pPr>
            <w:r w:rsidRPr="005E7C9D">
              <w:rPr>
                <w:u w:val="single"/>
              </w:rPr>
              <w:t>17,960</w:t>
            </w:r>
          </w:p>
        </w:tc>
      </w:tr>
      <w:tr w:rsidR="00171824" w:rsidRPr="005E7C9D" w:rsidTr="00171824">
        <w:tc>
          <w:tcPr>
            <w:tcW w:w="10098" w:type="dxa"/>
            <w:gridSpan w:val="4"/>
            <w:shd w:val="clear" w:color="auto" w:fill="D9D9D9" w:themeFill="background1" w:themeFillShade="D9"/>
          </w:tcPr>
          <w:p w:rsidR="00171824" w:rsidRPr="005E7C9D" w:rsidRDefault="00171824" w:rsidP="00171824">
            <w:pPr>
              <w:jc w:val="center"/>
              <w:rPr>
                <w:u w:val="double"/>
              </w:rPr>
            </w:pPr>
            <w:r w:rsidRPr="005E7C9D">
              <w:rPr>
                <w:b/>
                <w:bCs/>
              </w:rPr>
              <w:t>SF 132 Apportionment/Reapportionment Schedule</w:t>
            </w:r>
          </w:p>
        </w:tc>
      </w:tr>
      <w:tr w:rsidR="005E7C9D" w:rsidRPr="005E7C9D" w:rsidTr="005E7C9D">
        <w:tc>
          <w:tcPr>
            <w:tcW w:w="1008" w:type="dxa"/>
            <w:shd w:val="clear" w:color="auto" w:fill="auto"/>
          </w:tcPr>
          <w:p w:rsidR="005E7C9D" w:rsidRPr="005E7C9D" w:rsidRDefault="005E7C9D" w:rsidP="005E7C9D">
            <w:pPr>
              <w:rPr>
                <w:szCs w:val="20"/>
              </w:rPr>
            </w:pPr>
            <w:r w:rsidRPr="005E7C9D">
              <w:rPr>
                <w:szCs w:val="20"/>
              </w:rPr>
              <w:t>6190</w:t>
            </w:r>
          </w:p>
        </w:tc>
        <w:tc>
          <w:tcPr>
            <w:tcW w:w="6210" w:type="dxa"/>
            <w:shd w:val="clear" w:color="auto" w:fill="auto"/>
          </w:tcPr>
          <w:p w:rsidR="005E7C9D" w:rsidRPr="005E7C9D" w:rsidRDefault="005E7C9D" w:rsidP="005E7C9D">
            <w:r w:rsidRPr="005E7C9D">
              <w:t>Total Budgetary Resources Available</w:t>
            </w:r>
          </w:p>
        </w:tc>
        <w:tc>
          <w:tcPr>
            <w:tcW w:w="1440" w:type="dxa"/>
            <w:shd w:val="clear" w:color="auto" w:fill="auto"/>
          </w:tcPr>
          <w:p w:rsidR="005E7C9D" w:rsidRPr="005E7C9D" w:rsidRDefault="005E7C9D" w:rsidP="005E7C9D">
            <w:pPr>
              <w:jc w:val="right"/>
            </w:pPr>
            <w:r w:rsidRPr="005E7C9D">
              <w:rPr>
                <w:u w:val="double"/>
              </w:rPr>
              <w:t>26,500</w:t>
            </w:r>
          </w:p>
        </w:tc>
        <w:tc>
          <w:tcPr>
            <w:tcW w:w="1440" w:type="dxa"/>
          </w:tcPr>
          <w:p w:rsidR="005E7C9D" w:rsidRPr="005E7C9D" w:rsidRDefault="005E7C9D" w:rsidP="005E7C9D">
            <w:pPr>
              <w:jc w:val="right"/>
            </w:pPr>
            <w:r w:rsidRPr="005E7C9D">
              <w:rPr>
                <w:u w:val="double"/>
              </w:rPr>
              <w:t>23,460</w:t>
            </w:r>
          </w:p>
        </w:tc>
      </w:tr>
      <w:tr w:rsidR="005E7C9D" w:rsidRPr="005E7C9D" w:rsidTr="005E7C9D">
        <w:tc>
          <w:tcPr>
            <w:tcW w:w="1008" w:type="dxa"/>
            <w:shd w:val="clear" w:color="auto" w:fill="auto"/>
          </w:tcPr>
          <w:p w:rsidR="005E7C9D" w:rsidRPr="005E7C9D" w:rsidRDefault="005E7C9D" w:rsidP="005E7C9D">
            <w:pPr>
              <w:rPr>
                <w:szCs w:val="20"/>
              </w:rPr>
            </w:pPr>
          </w:p>
        </w:tc>
        <w:tc>
          <w:tcPr>
            <w:tcW w:w="6210" w:type="dxa"/>
            <w:shd w:val="clear" w:color="auto" w:fill="auto"/>
          </w:tcPr>
          <w:p w:rsidR="005E7C9D" w:rsidRPr="005E7C9D" w:rsidRDefault="005E7C9D" w:rsidP="005E7C9D">
            <w:r w:rsidRPr="005E7C9D">
              <w:rPr>
                <w:b/>
              </w:rPr>
              <w:t>GUARANTEED LOAN LEVELS AND APPLICATIONS</w:t>
            </w:r>
          </w:p>
        </w:tc>
        <w:tc>
          <w:tcPr>
            <w:tcW w:w="1440" w:type="dxa"/>
            <w:shd w:val="clear" w:color="auto" w:fill="auto"/>
          </w:tcPr>
          <w:p w:rsidR="005E7C9D" w:rsidRPr="005E7C9D" w:rsidRDefault="005E7C9D" w:rsidP="005E7C9D">
            <w:pPr>
              <w:jc w:val="right"/>
              <w:rPr>
                <w:u w:val="double"/>
              </w:rPr>
            </w:pPr>
          </w:p>
        </w:tc>
        <w:tc>
          <w:tcPr>
            <w:tcW w:w="1440" w:type="dxa"/>
          </w:tcPr>
          <w:p w:rsidR="005E7C9D" w:rsidRPr="005E7C9D" w:rsidRDefault="005E7C9D" w:rsidP="005E7C9D">
            <w:pPr>
              <w:jc w:val="right"/>
              <w:rPr>
                <w:u w:val="double"/>
              </w:rPr>
            </w:pPr>
          </w:p>
        </w:tc>
      </w:tr>
      <w:tr w:rsidR="005E7C9D" w:rsidRPr="005E7C9D" w:rsidTr="005E7C9D">
        <w:tc>
          <w:tcPr>
            <w:tcW w:w="1008" w:type="dxa"/>
            <w:shd w:val="clear" w:color="auto" w:fill="auto"/>
          </w:tcPr>
          <w:p w:rsidR="005E7C9D" w:rsidRPr="005E7C9D" w:rsidRDefault="00222776" w:rsidP="005E7C9D">
            <w:pPr>
              <w:rPr>
                <w:szCs w:val="20"/>
              </w:rPr>
            </w:pPr>
            <w:r>
              <w:rPr>
                <w:szCs w:val="20"/>
              </w:rPr>
              <w:t>8100</w:t>
            </w:r>
          </w:p>
        </w:tc>
        <w:tc>
          <w:tcPr>
            <w:tcW w:w="6210" w:type="dxa"/>
            <w:shd w:val="clear" w:color="auto" w:fill="auto"/>
          </w:tcPr>
          <w:p w:rsidR="005E7C9D" w:rsidRPr="005E7C9D" w:rsidRDefault="005E7C9D" w:rsidP="005E7C9D">
            <w:pPr>
              <w:rPr>
                <w:b/>
              </w:rPr>
            </w:pPr>
            <w:r w:rsidRPr="005E7C9D">
              <w:t>Program Level, Current Year</w:t>
            </w:r>
          </w:p>
        </w:tc>
        <w:tc>
          <w:tcPr>
            <w:tcW w:w="1440" w:type="dxa"/>
            <w:shd w:val="clear" w:color="auto" w:fill="auto"/>
          </w:tcPr>
          <w:p w:rsidR="005E7C9D" w:rsidRPr="005E7C9D" w:rsidRDefault="005E7C9D" w:rsidP="005E7C9D">
            <w:pPr>
              <w:jc w:val="right"/>
            </w:pPr>
          </w:p>
        </w:tc>
        <w:tc>
          <w:tcPr>
            <w:tcW w:w="1440" w:type="dxa"/>
          </w:tcPr>
          <w:p w:rsidR="005E7C9D" w:rsidRPr="005E7C9D" w:rsidRDefault="002E4E8C" w:rsidP="005E7C9D">
            <w:pPr>
              <w:jc w:val="right"/>
              <w:rPr>
                <w:u w:val="double"/>
              </w:rPr>
            </w:pPr>
            <w:r>
              <w:rPr>
                <w:u w:val="double"/>
              </w:rPr>
              <w:t>100,000</w:t>
            </w:r>
          </w:p>
        </w:tc>
      </w:tr>
      <w:tr w:rsidR="005E7C9D" w:rsidRPr="005E7C9D" w:rsidTr="005E7C9D">
        <w:tc>
          <w:tcPr>
            <w:tcW w:w="1008" w:type="dxa"/>
            <w:shd w:val="clear" w:color="auto" w:fill="auto"/>
          </w:tcPr>
          <w:p w:rsidR="005E7C9D" w:rsidRPr="005E7C9D" w:rsidRDefault="005E7C9D" w:rsidP="005E7C9D">
            <w:pPr>
              <w:rPr>
                <w:szCs w:val="20"/>
              </w:rPr>
            </w:pPr>
            <w:r w:rsidRPr="005E7C9D">
              <w:rPr>
                <w:szCs w:val="20"/>
              </w:rPr>
              <w:t>8211</w:t>
            </w:r>
          </w:p>
        </w:tc>
        <w:tc>
          <w:tcPr>
            <w:tcW w:w="6210" w:type="dxa"/>
            <w:shd w:val="clear" w:color="auto" w:fill="auto"/>
          </w:tcPr>
          <w:p w:rsidR="005E7C9D" w:rsidRPr="005E7C9D" w:rsidRDefault="005E7C9D" w:rsidP="005E7C9D">
            <w:pPr>
              <w:rPr>
                <w:b/>
              </w:rPr>
            </w:pPr>
            <w:r w:rsidRPr="005E7C9D">
              <w:t>Guarantee Loan Program</w:t>
            </w:r>
          </w:p>
        </w:tc>
        <w:tc>
          <w:tcPr>
            <w:tcW w:w="1440" w:type="dxa"/>
            <w:shd w:val="clear" w:color="auto" w:fill="auto"/>
          </w:tcPr>
          <w:p w:rsidR="005E7C9D" w:rsidRPr="005E7C9D" w:rsidRDefault="005E7C9D" w:rsidP="005E7C9D">
            <w:pPr>
              <w:jc w:val="right"/>
            </w:pPr>
          </w:p>
        </w:tc>
        <w:tc>
          <w:tcPr>
            <w:tcW w:w="1440" w:type="dxa"/>
          </w:tcPr>
          <w:p w:rsidR="005E7C9D" w:rsidRPr="005E7C9D" w:rsidRDefault="002E4E8C" w:rsidP="005E7C9D">
            <w:pPr>
              <w:jc w:val="right"/>
              <w:rPr>
                <w:u w:val="double"/>
              </w:rPr>
            </w:pPr>
            <w:r>
              <w:rPr>
                <w:u w:val="double"/>
              </w:rPr>
              <w:t>100,000</w:t>
            </w:r>
          </w:p>
        </w:tc>
      </w:tr>
    </w:tbl>
    <w:p w:rsidR="00463A48" w:rsidRPr="00463A48" w:rsidRDefault="00463A48" w:rsidP="00463A48">
      <w:pPr>
        <w:autoSpaceDE w:val="0"/>
        <w:autoSpaceDN w:val="0"/>
        <w:adjustRightInd w:val="0"/>
        <w:rPr>
          <w:b/>
          <w:bCs/>
        </w:rPr>
      </w:pPr>
    </w:p>
    <w:p w:rsidR="00463A48" w:rsidRPr="00463A48" w:rsidRDefault="00463A48" w:rsidP="00463A48">
      <w:pPr>
        <w:autoSpaceDE w:val="0"/>
        <w:autoSpaceDN w:val="0"/>
        <w:adjustRightInd w:val="0"/>
      </w:pPr>
    </w:p>
    <w:p w:rsidR="00463A48" w:rsidRDefault="00463A48" w:rsidP="00463A48">
      <w:pPr>
        <w:autoSpaceDE w:val="0"/>
        <w:autoSpaceDN w:val="0"/>
        <w:adjustRightInd w:val="0"/>
        <w:rPr>
          <w:b/>
          <w:bCs/>
        </w:rPr>
      </w:pPr>
    </w:p>
    <w:p w:rsidR="005E7C9D" w:rsidRDefault="005E7C9D" w:rsidP="00463A48">
      <w:pPr>
        <w:autoSpaceDE w:val="0"/>
        <w:autoSpaceDN w:val="0"/>
        <w:adjustRightInd w:val="0"/>
        <w:rPr>
          <w:b/>
          <w:bCs/>
        </w:rPr>
      </w:pPr>
    </w:p>
    <w:p w:rsidR="005E7C9D" w:rsidRDefault="005E7C9D" w:rsidP="00463A48">
      <w:pPr>
        <w:autoSpaceDE w:val="0"/>
        <w:autoSpaceDN w:val="0"/>
        <w:adjustRightInd w:val="0"/>
        <w:rPr>
          <w:b/>
          <w:bCs/>
        </w:rPr>
      </w:pPr>
    </w:p>
    <w:p w:rsidR="005E7C9D" w:rsidRDefault="005E7C9D" w:rsidP="00463A48">
      <w:pPr>
        <w:autoSpaceDE w:val="0"/>
        <w:autoSpaceDN w:val="0"/>
        <w:adjustRightInd w:val="0"/>
        <w:rPr>
          <w:b/>
          <w:bCs/>
        </w:rPr>
      </w:pPr>
    </w:p>
    <w:p w:rsidR="00463A48" w:rsidRDefault="00463A48" w:rsidP="00463A48">
      <w:pPr>
        <w:keepNext/>
        <w:widowControl w:val="0"/>
        <w:autoSpaceDE w:val="0"/>
        <w:autoSpaceDN w:val="0"/>
        <w:adjustRightInd w:val="0"/>
        <w:outlineLvl w:val="0"/>
        <w:rPr>
          <w:b/>
          <w:bCs/>
        </w:rPr>
      </w:pPr>
      <w:bookmarkStart w:id="2" w:name="_Toc78080332"/>
    </w:p>
    <w:p w:rsidR="00AB7584" w:rsidRDefault="00AB7584" w:rsidP="00463A48">
      <w:pPr>
        <w:keepNext/>
        <w:widowControl w:val="0"/>
        <w:autoSpaceDE w:val="0"/>
        <w:autoSpaceDN w:val="0"/>
        <w:adjustRightInd w:val="0"/>
        <w:outlineLvl w:val="0"/>
        <w:rPr>
          <w:b/>
          <w:bCs/>
          <w:u w:val="single"/>
        </w:rPr>
      </w:pPr>
    </w:p>
    <w:p w:rsidR="00463A48" w:rsidRPr="008F353F" w:rsidRDefault="008F353F" w:rsidP="00463A48">
      <w:pPr>
        <w:keepNext/>
        <w:widowControl w:val="0"/>
        <w:autoSpaceDE w:val="0"/>
        <w:autoSpaceDN w:val="0"/>
        <w:adjustRightInd w:val="0"/>
        <w:outlineLvl w:val="0"/>
        <w:rPr>
          <w:b/>
          <w:bCs/>
          <w:u w:val="single"/>
        </w:rPr>
      </w:pPr>
      <w:r w:rsidRPr="008F353F">
        <w:rPr>
          <w:b/>
          <w:bCs/>
          <w:u w:val="single"/>
        </w:rPr>
        <w:t>Illustrative</w:t>
      </w:r>
      <w:bookmarkEnd w:id="2"/>
      <w:r w:rsidRPr="008F353F">
        <w:rPr>
          <w:b/>
          <w:bCs/>
          <w:u w:val="single"/>
        </w:rPr>
        <w:t xml:space="preserve"> Transactions for Year 1</w:t>
      </w:r>
    </w:p>
    <w:p w:rsidR="0029420D" w:rsidRDefault="0029420D" w:rsidP="00463A48">
      <w:pPr>
        <w:keepNext/>
        <w:widowControl w:val="0"/>
        <w:autoSpaceDE w:val="0"/>
        <w:autoSpaceDN w:val="0"/>
        <w:adjustRightInd w:val="0"/>
        <w:outlineLvl w:val="0"/>
      </w:pPr>
    </w:p>
    <w:p w:rsidR="00463A48" w:rsidRDefault="0029420D" w:rsidP="00463A48">
      <w:pPr>
        <w:keepNext/>
        <w:widowControl w:val="0"/>
        <w:autoSpaceDE w:val="0"/>
        <w:autoSpaceDN w:val="0"/>
        <w:adjustRightInd w:val="0"/>
        <w:outlineLvl w:val="0"/>
        <w:rPr>
          <w:b/>
          <w:bCs/>
        </w:rPr>
      </w:pPr>
      <w:r>
        <w:t xml:space="preserve">1-1 </w:t>
      </w:r>
      <w:r w:rsidRPr="005B77D4">
        <w:rPr>
          <w:color w:val="000000"/>
          <w:szCs w:val="20"/>
        </w:rPr>
        <w:t>To record the enactment of appropriations.</w:t>
      </w:r>
    </w:p>
    <w:p w:rsidR="0029420D" w:rsidRDefault="0029420D" w:rsidP="005B77D4">
      <w:pPr>
        <w:widowControl w:val="0"/>
        <w:autoSpaceDE w:val="0"/>
        <w:autoSpaceDN w:val="0"/>
        <w:adjustRightInd w:val="0"/>
        <w:rPr>
          <w:b/>
          <w:iCs/>
          <w:u w:val="single"/>
        </w:rPr>
      </w:pPr>
    </w:p>
    <w:p w:rsidR="005B77D4" w:rsidRPr="005B77D4" w:rsidRDefault="005B77D4" w:rsidP="005B77D4">
      <w:pPr>
        <w:widowControl w:val="0"/>
        <w:autoSpaceDE w:val="0"/>
        <w:autoSpaceDN w:val="0"/>
        <w:adjustRightInd w:val="0"/>
        <w:rPr>
          <w:b/>
          <w:u w:val="single"/>
        </w:rPr>
      </w:pPr>
      <w:r w:rsidRPr="005B77D4">
        <w:rPr>
          <w:b/>
          <w:iCs/>
          <w:u w:val="single"/>
        </w:rPr>
        <w:t>Program Fund</w:t>
      </w:r>
      <w:r w:rsidR="008A5710" w:rsidRPr="008A5710">
        <w:rPr>
          <w:rStyle w:val="FootnoteReference"/>
          <w:b/>
          <w:iCs/>
          <w:u w:val="single"/>
          <w:vertAlign w:val="superscript"/>
        </w:rPr>
        <w:footnoteReference w:id="10"/>
      </w:r>
    </w:p>
    <w:p w:rsidR="00463A48" w:rsidRPr="00463A48" w:rsidRDefault="00463A48" w:rsidP="00463A48">
      <w:pPr>
        <w:keepNext/>
        <w:widowControl w:val="0"/>
        <w:autoSpaceDE w:val="0"/>
        <w:autoSpaceDN w:val="0"/>
        <w:adjustRightInd w:val="0"/>
        <w:outlineLvl w:val="0"/>
        <w:rPr>
          <w:b/>
          <w:bCs/>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5B77D4" w:rsidRPr="005B77D4" w:rsidTr="00382485">
        <w:tc>
          <w:tcPr>
            <w:tcW w:w="8012" w:type="dxa"/>
            <w:tcBorders>
              <w:bottom w:val="single" w:sz="4" w:space="0" w:color="auto"/>
            </w:tcBorders>
            <w:shd w:val="clear" w:color="auto" w:fill="D9D9D9"/>
          </w:tcPr>
          <w:p w:rsidR="005B77D4" w:rsidRPr="005B77D4" w:rsidRDefault="005B77D4" w:rsidP="005B77D4"/>
        </w:tc>
        <w:tc>
          <w:tcPr>
            <w:tcW w:w="1867" w:type="dxa"/>
            <w:tcBorders>
              <w:bottom w:val="single" w:sz="4" w:space="0" w:color="auto"/>
            </w:tcBorders>
            <w:shd w:val="clear" w:color="auto" w:fill="D9D9D9"/>
          </w:tcPr>
          <w:p w:rsidR="005B77D4" w:rsidRPr="005B77D4" w:rsidRDefault="005B77D4" w:rsidP="005B77D4">
            <w:pPr>
              <w:jc w:val="center"/>
              <w:rPr>
                <w:b/>
              </w:rPr>
            </w:pPr>
            <w:r w:rsidRPr="005B77D4">
              <w:rPr>
                <w:b/>
              </w:rPr>
              <w:t>DR</w:t>
            </w:r>
          </w:p>
        </w:tc>
        <w:tc>
          <w:tcPr>
            <w:tcW w:w="1863" w:type="dxa"/>
            <w:tcBorders>
              <w:bottom w:val="single" w:sz="4" w:space="0" w:color="auto"/>
            </w:tcBorders>
            <w:shd w:val="clear" w:color="auto" w:fill="D9D9D9" w:themeFill="background1" w:themeFillShade="D9"/>
          </w:tcPr>
          <w:p w:rsidR="005B77D4" w:rsidRPr="005B77D4" w:rsidRDefault="005B77D4" w:rsidP="005B77D4">
            <w:pPr>
              <w:jc w:val="center"/>
              <w:rPr>
                <w:b/>
              </w:rPr>
            </w:pPr>
            <w:r w:rsidRPr="005B77D4">
              <w:rPr>
                <w:b/>
              </w:rPr>
              <w:t>CR</w:t>
            </w:r>
          </w:p>
        </w:tc>
        <w:tc>
          <w:tcPr>
            <w:tcW w:w="1423" w:type="dxa"/>
            <w:tcBorders>
              <w:bottom w:val="single" w:sz="4" w:space="0" w:color="auto"/>
            </w:tcBorders>
            <w:shd w:val="clear" w:color="auto" w:fill="D9D9D9"/>
          </w:tcPr>
          <w:p w:rsidR="005B77D4" w:rsidRPr="005B77D4" w:rsidRDefault="005B77D4" w:rsidP="005B77D4">
            <w:pPr>
              <w:jc w:val="center"/>
              <w:rPr>
                <w:b/>
              </w:rPr>
            </w:pPr>
            <w:r w:rsidRPr="005B77D4">
              <w:rPr>
                <w:b/>
              </w:rPr>
              <w:t>TC</w:t>
            </w:r>
          </w:p>
        </w:tc>
      </w:tr>
      <w:tr w:rsidR="005B77D4" w:rsidRPr="005B77D4" w:rsidTr="00AF2EA6">
        <w:tc>
          <w:tcPr>
            <w:tcW w:w="8012" w:type="dxa"/>
            <w:tcBorders>
              <w:bottom w:val="nil"/>
              <w:right w:val="single" w:sz="4" w:space="0" w:color="auto"/>
            </w:tcBorders>
            <w:shd w:val="clear" w:color="auto" w:fill="auto"/>
          </w:tcPr>
          <w:p w:rsidR="005B77D4" w:rsidRPr="005B77D4" w:rsidRDefault="005B77D4" w:rsidP="005B77D4">
            <w:pPr>
              <w:tabs>
                <w:tab w:val="left" w:pos="5400"/>
                <w:tab w:val="left" w:pos="5490"/>
              </w:tabs>
              <w:rPr>
                <w:b/>
                <w:u w:val="single"/>
              </w:rPr>
            </w:pPr>
            <w:r w:rsidRPr="005B77D4">
              <w:rPr>
                <w:b/>
                <w:u w:val="single"/>
              </w:rPr>
              <w:t>Budgetary Entry</w:t>
            </w:r>
          </w:p>
        </w:tc>
        <w:tc>
          <w:tcPr>
            <w:tcW w:w="1867" w:type="dxa"/>
            <w:tcBorders>
              <w:left w:val="single" w:sz="4" w:space="0" w:color="auto"/>
              <w:bottom w:val="nil"/>
              <w:right w:val="single" w:sz="4" w:space="0" w:color="auto"/>
            </w:tcBorders>
            <w:shd w:val="clear" w:color="auto" w:fill="auto"/>
          </w:tcPr>
          <w:p w:rsidR="005B77D4" w:rsidRPr="005B77D4" w:rsidRDefault="005B77D4" w:rsidP="005B77D4">
            <w:pPr>
              <w:jc w:val="right"/>
            </w:pPr>
          </w:p>
        </w:tc>
        <w:tc>
          <w:tcPr>
            <w:tcW w:w="1863" w:type="dxa"/>
            <w:tcBorders>
              <w:left w:val="single" w:sz="4" w:space="0" w:color="auto"/>
              <w:bottom w:val="nil"/>
              <w:right w:val="single" w:sz="4" w:space="0" w:color="auto"/>
            </w:tcBorders>
            <w:shd w:val="clear" w:color="auto" w:fill="auto"/>
          </w:tcPr>
          <w:p w:rsidR="005B77D4" w:rsidRPr="005B77D4" w:rsidRDefault="005B77D4" w:rsidP="005B77D4">
            <w:pPr>
              <w:jc w:val="right"/>
            </w:pPr>
          </w:p>
        </w:tc>
        <w:tc>
          <w:tcPr>
            <w:tcW w:w="1423" w:type="dxa"/>
            <w:tcBorders>
              <w:left w:val="single" w:sz="4" w:space="0" w:color="auto"/>
              <w:bottom w:val="nil"/>
            </w:tcBorders>
            <w:shd w:val="clear" w:color="auto" w:fill="auto"/>
          </w:tcPr>
          <w:p w:rsidR="005B77D4" w:rsidRPr="005B77D4" w:rsidRDefault="005B77D4" w:rsidP="005B77D4"/>
        </w:tc>
      </w:tr>
      <w:tr w:rsidR="005B77D4" w:rsidRPr="005B77D4" w:rsidTr="00AF2EA6">
        <w:tc>
          <w:tcPr>
            <w:tcW w:w="8012" w:type="dxa"/>
            <w:tcBorders>
              <w:top w:val="nil"/>
              <w:bottom w:val="nil"/>
              <w:right w:val="single" w:sz="4" w:space="0" w:color="auto"/>
            </w:tcBorders>
            <w:shd w:val="clear" w:color="auto" w:fill="auto"/>
          </w:tcPr>
          <w:p w:rsidR="005B77D4" w:rsidRPr="005B77D4" w:rsidRDefault="005B77D4" w:rsidP="005B77D4">
            <w:r>
              <w:t>411500</w:t>
            </w:r>
            <w:r w:rsidRPr="005B77D4">
              <w:rPr>
                <w:szCs w:val="20"/>
              </w:rPr>
              <w:t xml:space="preserve"> </w:t>
            </w:r>
            <w:r w:rsidRPr="005B77D4">
              <w:t>Loan Subsidy Appropriation</w:t>
            </w:r>
            <w:r w:rsidRPr="005B77D4">
              <w:tab/>
            </w:r>
          </w:p>
        </w:tc>
        <w:tc>
          <w:tcPr>
            <w:tcW w:w="1867" w:type="dxa"/>
            <w:tcBorders>
              <w:top w:val="nil"/>
              <w:left w:val="single" w:sz="4" w:space="0" w:color="auto"/>
              <w:bottom w:val="nil"/>
              <w:right w:val="single" w:sz="4" w:space="0" w:color="auto"/>
            </w:tcBorders>
            <w:shd w:val="clear" w:color="auto" w:fill="auto"/>
          </w:tcPr>
          <w:p w:rsidR="005B77D4" w:rsidRPr="005B77D4" w:rsidRDefault="005B77D4" w:rsidP="005B77D4">
            <w:pPr>
              <w:jc w:val="right"/>
            </w:pPr>
            <w:r w:rsidRPr="005B77D4">
              <w:t>21,500</w:t>
            </w:r>
          </w:p>
        </w:tc>
        <w:tc>
          <w:tcPr>
            <w:tcW w:w="1863" w:type="dxa"/>
            <w:tcBorders>
              <w:top w:val="nil"/>
              <w:left w:val="single" w:sz="4" w:space="0" w:color="auto"/>
              <w:bottom w:val="nil"/>
              <w:right w:val="single" w:sz="4" w:space="0" w:color="auto"/>
            </w:tcBorders>
            <w:shd w:val="clear" w:color="auto" w:fill="auto"/>
          </w:tcPr>
          <w:p w:rsidR="005B77D4" w:rsidRPr="005B77D4" w:rsidRDefault="005B77D4" w:rsidP="005B77D4">
            <w:pPr>
              <w:jc w:val="right"/>
            </w:pPr>
          </w:p>
        </w:tc>
        <w:tc>
          <w:tcPr>
            <w:tcW w:w="1423" w:type="dxa"/>
            <w:tcBorders>
              <w:top w:val="nil"/>
              <w:left w:val="single" w:sz="4" w:space="0" w:color="auto"/>
              <w:bottom w:val="nil"/>
            </w:tcBorders>
            <w:shd w:val="clear" w:color="auto" w:fill="auto"/>
          </w:tcPr>
          <w:p w:rsidR="005B77D4" w:rsidRPr="005B77D4" w:rsidRDefault="005B77D4" w:rsidP="005B77D4"/>
        </w:tc>
      </w:tr>
      <w:tr w:rsidR="005B77D4" w:rsidRPr="005B77D4" w:rsidTr="00AF2EA6">
        <w:tc>
          <w:tcPr>
            <w:tcW w:w="8012" w:type="dxa"/>
            <w:tcBorders>
              <w:top w:val="nil"/>
              <w:bottom w:val="nil"/>
              <w:right w:val="single" w:sz="4" w:space="0" w:color="auto"/>
            </w:tcBorders>
            <w:shd w:val="clear" w:color="auto" w:fill="auto"/>
          </w:tcPr>
          <w:p w:rsidR="005B77D4" w:rsidRPr="005B77D4" w:rsidRDefault="005B77D4" w:rsidP="005B77D4">
            <w:r w:rsidRPr="005B77D4">
              <w:t>411700 Loan Administrative Expense Appropriation</w:t>
            </w:r>
            <w:r w:rsidRPr="005B77D4">
              <w:tab/>
              <w:t xml:space="preserve">  </w:t>
            </w:r>
          </w:p>
        </w:tc>
        <w:tc>
          <w:tcPr>
            <w:tcW w:w="1867" w:type="dxa"/>
            <w:tcBorders>
              <w:top w:val="nil"/>
              <w:left w:val="single" w:sz="4" w:space="0" w:color="auto"/>
              <w:bottom w:val="nil"/>
              <w:right w:val="single" w:sz="4" w:space="0" w:color="auto"/>
            </w:tcBorders>
            <w:shd w:val="clear" w:color="auto" w:fill="auto"/>
          </w:tcPr>
          <w:p w:rsidR="005B77D4" w:rsidRPr="005B77D4" w:rsidRDefault="006422BD" w:rsidP="005B77D4">
            <w:pPr>
              <w:jc w:val="right"/>
            </w:pPr>
            <w:r>
              <w:t>5,000</w:t>
            </w:r>
          </w:p>
        </w:tc>
        <w:tc>
          <w:tcPr>
            <w:tcW w:w="1863" w:type="dxa"/>
            <w:tcBorders>
              <w:top w:val="nil"/>
              <w:left w:val="single" w:sz="4" w:space="0" w:color="auto"/>
              <w:bottom w:val="nil"/>
              <w:right w:val="single" w:sz="4" w:space="0" w:color="auto"/>
            </w:tcBorders>
            <w:shd w:val="clear" w:color="auto" w:fill="auto"/>
          </w:tcPr>
          <w:p w:rsidR="005B77D4" w:rsidRPr="005B77D4" w:rsidRDefault="005B77D4" w:rsidP="005B77D4">
            <w:pPr>
              <w:jc w:val="right"/>
            </w:pPr>
          </w:p>
        </w:tc>
        <w:tc>
          <w:tcPr>
            <w:tcW w:w="1423" w:type="dxa"/>
            <w:tcBorders>
              <w:top w:val="nil"/>
              <w:left w:val="single" w:sz="4" w:space="0" w:color="auto"/>
              <w:bottom w:val="nil"/>
            </w:tcBorders>
            <w:shd w:val="clear" w:color="auto" w:fill="auto"/>
          </w:tcPr>
          <w:p w:rsidR="005B77D4" w:rsidRPr="005B77D4" w:rsidRDefault="005B77D4" w:rsidP="005B77D4"/>
        </w:tc>
      </w:tr>
      <w:tr w:rsidR="005B77D4" w:rsidRPr="005B77D4" w:rsidTr="00AF2EA6">
        <w:tc>
          <w:tcPr>
            <w:tcW w:w="8012" w:type="dxa"/>
            <w:tcBorders>
              <w:top w:val="nil"/>
              <w:bottom w:val="nil"/>
              <w:right w:val="single" w:sz="4" w:space="0" w:color="auto"/>
            </w:tcBorders>
            <w:shd w:val="clear" w:color="auto" w:fill="auto"/>
          </w:tcPr>
          <w:p w:rsidR="005B77D4" w:rsidRPr="005B77D4" w:rsidRDefault="005B77D4" w:rsidP="005B77D4">
            <w:r w:rsidRPr="005B77D4">
              <w:t xml:space="preserve">           445000 </w:t>
            </w:r>
            <w:proofErr w:type="spellStart"/>
            <w:r w:rsidRPr="005B77D4">
              <w:t>Unapportioned</w:t>
            </w:r>
            <w:proofErr w:type="spellEnd"/>
            <w:r w:rsidRPr="005B77D4">
              <w:t xml:space="preserve"> Authority</w:t>
            </w:r>
            <w:r w:rsidRPr="005B77D4">
              <w:tab/>
            </w:r>
          </w:p>
        </w:tc>
        <w:tc>
          <w:tcPr>
            <w:tcW w:w="1867" w:type="dxa"/>
            <w:tcBorders>
              <w:top w:val="nil"/>
              <w:left w:val="single" w:sz="4" w:space="0" w:color="auto"/>
              <w:bottom w:val="nil"/>
              <w:right w:val="single" w:sz="4" w:space="0" w:color="auto"/>
            </w:tcBorders>
            <w:shd w:val="clear" w:color="auto" w:fill="auto"/>
          </w:tcPr>
          <w:p w:rsidR="005B77D4" w:rsidRPr="005B77D4" w:rsidRDefault="005B77D4" w:rsidP="005B77D4">
            <w:pPr>
              <w:jc w:val="right"/>
            </w:pPr>
          </w:p>
        </w:tc>
        <w:tc>
          <w:tcPr>
            <w:tcW w:w="1863" w:type="dxa"/>
            <w:tcBorders>
              <w:top w:val="nil"/>
              <w:left w:val="single" w:sz="4" w:space="0" w:color="auto"/>
              <w:bottom w:val="nil"/>
              <w:right w:val="single" w:sz="4" w:space="0" w:color="auto"/>
            </w:tcBorders>
            <w:shd w:val="clear" w:color="auto" w:fill="auto"/>
          </w:tcPr>
          <w:p w:rsidR="005B77D4" w:rsidRPr="005B77D4" w:rsidRDefault="005B77D4" w:rsidP="005B77D4">
            <w:pPr>
              <w:jc w:val="right"/>
            </w:pPr>
            <w:r w:rsidRPr="005B77D4">
              <w:t>26,500</w:t>
            </w:r>
          </w:p>
        </w:tc>
        <w:tc>
          <w:tcPr>
            <w:tcW w:w="1423" w:type="dxa"/>
            <w:tcBorders>
              <w:top w:val="nil"/>
              <w:left w:val="single" w:sz="4" w:space="0" w:color="auto"/>
              <w:bottom w:val="nil"/>
            </w:tcBorders>
            <w:shd w:val="clear" w:color="auto" w:fill="auto"/>
          </w:tcPr>
          <w:p w:rsidR="005B77D4" w:rsidRPr="005B77D4" w:rsidRDefault="005B77D4" w:rsidP="00202162"/>
        </w:tc>
      </w:tr>
      <w:tr w:rsidR="005B77D4" w:rsidRPr="005B77D4" w:rsidTr="00AF2EA6">
        <w:tc>
          <w:tcPr>
            <w:tcW w:w="8012" w:type="dxa"/>
            <w:tcBorders>
              <w:top w:val="nil"/>
              <w:bottom w:val="nil"/>
              <w:right w:val="single" w:sz="4" w:space="0" w:color="auto"/>
            </w:tcBorders>
            <w:shd w:val="clear" w:color="auto" w:fill="auto"/>
          </w:tcPr>
          <w:p w:rsidR="006422BD" w:rsidRDefault="006422BD" w:rsidP="005B77D4">
            <w:pPr>
              <w:keepNext/>
              <w:outlineLvl w:val="5"/>
              <w:rPr>
                <w:b/>
                <w:bCs/>
                <w:u w:val="single"/>
              </w:rPr>
            </w:pPr>
          </w:p>
          <w:p w:rsidR="005B77D4" w:rsidRPr="005B77D4" w:rsidRDefault="005B77D4" w:rsidP="005B77D4">
            <w:pPr>
              <w:keepNext/>
              <w:outlineLvl w:val="5"/>
              <w:rPr>
                <w:b/>
                <w:u w:val="single"/>
              </w:rPr>
            </w:pPr>
            <w:r w:rsidRPr="005B77D4">
              <w:rPr>
                <w:b/>
                <w:bCs/>
                <w:u w:val="single"/>
              </w:rPr>
              <w:t>Proprietary Entry</w:t>
            </w:r>
          </w:p>
        </w:tc>
        <w:tc>
          <w:tcPr>
            <w:tcW w:w="1867" w:type="dxa"/>
            <w:tcBorders>
              <w:top w:val="nil"/>
              <w:left w:val="single" w:sz="4" w:space="0" w:color="auto"/>
              <w:bottom w:val="nil"/>
              <w:right w:val="single" w:sz="4" w:space="0" w:color="auto"/>
            </w:tcBorders>
            <w:shd w:val="clear" w:color="auto" w:fill="auto"/>
          </w:tcPr>
          <w:p w:rsidR="005B77D4" w:rsidRPr="005B77D4" w:rsidRDefault="005B77D4" w:rsidP="005B77D4">
            <w:pPr>
              <w:jc w:val="right"/>
            </w:pPr>
          </w:p>
        </w:tc>
        <w:tc>
          <w:tcPr>
            <w:tcW w:w="1863" w:type="dxa"/>
            <w:tcBorders>
              <w:top w:val="nil"/>
              <w:left w:val="single" w:sz="4" w:space="0" w:color="auto"/>
              <w:bottom w:val="nil"/>
              <w:right w:val="single" w:sz="4" w:space="0" w:color="auto"/>
            </w:tcBorders>
            <w:shd w:val="clear" w:color="auto" w:fill="auto"/>
          </w:tcPr>
          <w:p w:rsidR="005B77D4" w:rsidRPr="005B77D4" w:rsidRDefault="005B77D4" w:rsidP="005B77D4">
            <w:pPr>
              <w:jc w:val="right"/>
            </w:pPr>
          </w:p>
        </w:tc>
        <w:tc>
          <w:tcPr>
            <w:tcW w:w="1423" w:type="dxa"/>
            <w:tcBorders>
              <w:top w:val="nil"/>
              <w:left w:val="single" w:sz="4" w:space="0" w:color="auto"/>
              <w:bottom w:val="nil"/>
            </w:tcBorders>
            <w:shd w:val="clear" w:color="auto" w:fill="auto"/>
          </w:tcPr>
          <w:p w:rsidR="005B77D4" w:rsidRPr="005B77D4" w:rsidRDefault="00202162" w:rsidP="005B77D4">
            <w:r>
              <w:t xml:space="preserve">       </w:t>
            </w:r>
            <w:r w:rsidRPr="005B77D4">
              <w:t>A104</w:t>
            </w:r>
          </w:p>
        </w:tc>
      </w:tr>
      <w:tr w:rsidR="005B77D4" w:rsidRPr="005B77D4" w:rsidTr="00AF2EA6">
        <w:tc>
          <w:tcPr>
            <w:tcW w:w="8012" w:type="dxa"/>
            <w:tcBorders>
              <w:top w:val="nil"/>
              <w:bottom w:val="nil"/>
              <w:right w:val="single" w:sz="4" w:space="0" w:color="auto"/>
            </w:tcBorders>
            <w:shd w:val="clear" w:color="auto" w:fill="auto"/>
          </w:tcPr>
          <w:p w:rsidR="005B77D4" w:rsidRPr="005B77D4" w:rsidRDefault="005B77D4" w:rsidP="005B77D4">
            <w:r w:rsidRPr="005B77D4">
              <w:t xml:space="preserve">101000  </w:t>
            </w:r>
            <w:r w:rsidRPr="005B77D4">
              <w:rPr>
                <w:szCs w:val="20"/>
              </w:rPr>
              <w:t>Fund Balance With Treasury</w:t>
            </w:r>
            <w:r w:rsidRPr="005B77D4">
              <w:t xml:space="preserve"> </w:t>
            </w:r>
          </w:p>
        </w:tc>
        <w:tc>
          <w:tcPr>
            <w:tcW w:w="1867" w:type="dxa"/>
            <w:tcBorders>
              <w:top w:val="nil"/>
              <w:left w:val="single" w:sz="4" w:space="0" w:color="auto"/>
              <w:bottom w:val="nil"/>
              <w:right w:val="single" w:sz="4" w:space="0" w:color="auto"/>
            </w:tcBorders>
            <w:shd w:val="clear" w:color="auto" w:fill="auto"/>
          </w:tcPr>
          <w:p w:rsidR="005B77D4" w:rsidRPr="005B77D4" w:rsidRDefault="006422BD" w:rsidP="005B77D4">
            <w:pPr>
              <w:jc w:val="right"/>
            </w:pPr>
            <w:r>
              <w:t>26,500</w:t>
            </w:r>
          </w:p>
        </w:tc>
        <w:tc>
          <w:tcPr>
            <w:tcW w:w="1863" w:type="dxa"/>
            <w:tcBorders>
              <w:top w:val="nil"/>
              <w:left w:val="single" w:sz="4" w:space="0" w:color="auto"/>
              <w:bottom w:val="nil"/>
              <w:right w:val="single" w:sz="4" w:space="0" w:color="auto"/>
            </w:tcBorders>
            <w:shd w:val="clear" w:color="auto" w:fill="auto"/>
          </w:tcPr>
          <w:p w:rsidR="005B77D4" w:rsidRPr="005B77D4" w:rsidRDefault="005B77D4" w:rsidP="005B77D4">
            <w:pPr>
              <w:jc w:val="right"/>
            </w:pPr>
          </w:p>
        </w:tc>
        <w:tc>
          <w:tcPr>
            <w:tcW w:w="1423" w:type="dxa"/>
            <w:tcBorders>
              <w:top w:val="nil"/>
              <w:left w:val="single" w:sz="4" w:space="0" w:color="auto"/>
              <w:bottom w:val="nil"/>
            </w:tcBorders>
            <w:shd w:val="clear" w:color="auto" w:fill="auto"/>
          </w:tcPr>
          <w:p w:rsidR="005B77D4" w:rsidRPr="005B77D4" w:rsidRDefault="005B77D4" w:rsidP="005B77D4"/>
        </w:tc>
      </w:tr>
      <w:tr w:rsidR="005B77D4" w:rsidRPr="005B77D4" w:rsidTr="00AF2EA6">
        <w:tc>
          <w:tcPr>
            <w:tcW w:w="8012" w:type="dxa"/>
            <w:tcBorders>
              <w:top w:val="nil"/>
              <w:right w:val="single" w:sz="4" w:space="0" w:color="auto"/>
            </w:tcBorders>
            <w:shd w:val="clear" w:color="auto" w:fill="auto"/>
          </w:tcPr>
          <w:p w:rsidR="005B77D4" w:rsidRPr="005B77D4" w:rsidRDefault="005B77D4" w:rsidP="005B77D4">
            <w:r>
              <w:t xml:space="preserve">   </w:t>
            </w:r>
            <w:r w:rsidRPr="005B77D4">
              <w:t xml:space="preserve">310100  </w:t>
            </w:r>
            <w:r w:rsidRPr="005B77D4">
              <w:rPr>
                <w:szCs w:val="20"/>
              </w:rPr>
              <w:t>Unexpended Appropriations – Appropriations Received</w:t>
            </w:r>
          </w:p>
        </w:tc>
        <w:tc>
          <w:tcPr>
            <w:tcW w:w="1867" w:type="dxa"/>
            <w:tcBorders>
              <w:top w:val="nil"/>
              <w:left w:val="single" w:sz="4" w:space="0" w:color="auto"/>
              <w:right w:val="single" w:sz="4" w:space="0" w:color="auto"/>
            </w:tcBorders>
            <w:shd w:val="clear" w:color="auto" w:fill="auto"/>
          </w:tcPr>
          <w:p w:rsidR="005B77D4" w:rsidRPr="005B77D4" w:rsidRDefault="005B77D4" w:rsidP="005B77D4">
            <w:pPr>
              <w:jc w:val="right"/>
            </w:pPr>
          </w:p>
        </w:tc>
        <w:tc>
          <w:tcPr>
            <w:tcW w:w="1863" w:type="dxa"/>
            <w:tcBorders>
              <w:top w:val="nil"/>
              <w:left w:val="single" w:sz="4" w:space="0" w:color="auto"/>
              <w:right w:val="single" w:sz="4" w:space="0" w:color="auto"/>
            </w:tcBorders>
            <w:shd w:val="clear" w:color="auto" w:fill="auto"/>
          </w:tcPr>
          <w:p w:rsidR="005B77D4" w:rsidRPr="005B77D4" w:rsidRDefault="006422BD" w:rsidP="005B77D4">
            <w:pPr>
              <w:jc w:val="right"/>
            </w:pPr>
            <w:r>
              <w:t>26,500</w:t>
            </w:r>
          </w:p>
        </w:tc>
        <w:tc>
          <w:tcPr>
            <w:tcW w:w="1423" w:type="dxa"/>
            <w:tcBorders>
              <w:top w:val="nil"/>
              <w:left w:val="single" w:sz="4" w:space="0" w:color="auto"/>
            </w:tcBorders>
            <w:shd w:val="clear" w:color="auto" w:fill="auto"/>
          </w:tcPr>
          <w:p w:rsidR="005B77D4" w:rsidRPr="005B77D4" w:rsidRDefault="005B77D4" w:rsidP="005B77D4"/>
        </w:tc>
      </w:tr>
    </w:tbl>
    <w:p w:rsidR="00E308D0" w:rsidRDefault="00E308D0" w:rsidP="0037611F">
      <w:pPr>
        <w:keepNext/>
        <w:widowControl w:val="0"/>
        <w:autoSpaceDE w:val="0"/>
        <w:autoSpaceDN w:val="0"/>
        <w:adjustRightInd w:val="0"/>
        <w:outlineLvl w:val="4"/>
        <w:rPr>
          <w:b/>
          <w:iCs/>
          <w:u w:val="single"/>
        </w:rPr>
      </w:pPr>
    </w:p>
    <w:p w:rsidR="00E308D0" w:rsidRDefault="00E308D0" w:rsidP="0037611F">
      <w:pPr>
        <w:keepNext/>
        <w:widowControl w:val="0"/>
        <w:autoSpaceDE w:val="0"/>
        <w:autoSpaceDN w:val="0"/>
        <w:adjustRightInd w:val="0"/>
        <w:outlineLvl w:val="4"/>
        <w:rPr>
          <w:b/>
          <w:iCs/>
          <w:u w:val="single"/>
        </w:rPr>
      </w:pPr>
    </w:p>
    <w:p w:rsidR="001F2D9B" w:rsidRDefault="001F2D9B" w:rsidP="0037611F">
      <w:pPr>
        <w:keepNext/>
        <w:widowControl w:val="0"/>
        <w:autoSpaceDE w:val="0"/>
        <w:autoSpaceDN w:val="0"/>
        <w:adjustRightInd w:val="0"/>
        <w:outlineLvl w:val="4"/>
        <w:rPr>
          <w:b/>
          <w:iCs/>
          <w:u w:val="single"/>
        </w:rPr>
      </w:pPr>
    </w:p>
    <w:p w:rsidR="001F2D9B" w:rsidRDefault="001F2D9B" w:rsidP="0037611F">
      <w:pPr>
        <w:keepNext/>
        <w:widowControl w:val="0"/>
        <w:autoSpaceDE w:val="0"/>
        <w:autoSpaceDN w:val="0"/>
        <w:adjustRightInd w:val="0"/>
        <w:outlineLvl w:val="4"/>
        <w:rPr>
          <w:b/>
          <w:iCs/>
          <w:u w:val="single"/>
        </w:rPr>
      </w:pPr>
    </w:p>
    <w:p w:rsidR="001F2D9B" w:rsidRDefault="001F2D9B" w:rsidP="0037611F">
      <w:pPr>
        <w:keepNext/>
        <w:widowControl w:val="0"/>
        <w:autoSpaceDE w:val="0"/>
        <w:autoSpaceDN w:val="0"/>
        <w:adjustRightInd w:val="0"/>
        <w:outlineLvl w:val="4"/>
        <w:rPr>
          <w:b/>
          <w:iCs/>
          <w:u w:val="single"/>
        </w:rPr>
      </w:pPr>
    </w:p>
    <w:p w:rsidR="001F2D9B" w:rsidRDefault="001F2D9B" w:rsidP="0037611F">
      <w:pPr>
        <w:keepNext/>
        <w:widowControl w:val="0"/>
        <w:autoSpaceDE w:val="0"/>
        <w:autoSpaceDN w:val="0"/>
        <w:adjustRightInd w:val="0"/>
        <w:outlineLvl w:val="4"/>
        <w:rPr>
          <w:b/>
          <w:iCs/>
          <w:u w:val="single"/>
        </w:rPr>
      </w:pPr>
    </w:p>
    <w:p w:rsidR="001F2D9B" w:rsidRDefault="001F2D9B" w:rsidP="0037611F">
      <w:pPr>
        <w:keepNext/>
        <w:widowControl w:val="0"/>
        <w:autoSpaceDE w:val="0"/>
        <w:autoSpaceDN w:val="0"/>
        <w:adjustRightInd w:val="0"/>
        <w:outlineLvl w:val="4"/>
        <w:rPr>
          <w:b/>
          <w:iCs/>
          <w:u w:val="single"/>
        </w:rPr>
      </w:pPr>
    </w:p>
    <w:p w:rsidR="001F2D9B" w:rsidRDefault="001F2D9B" w:rsidP="0037611F">
      <w:pPr>
        <w:keepNext/>
        <w:widowControl w:val="0"/>
        <w:autoSpaceDE w:val="0"/>
        <w:autoSpaceDN w:val="0"/>
        <w:adjustRightInd w:val="0"/>
        <w:outlineLvl w:val="4"/>
        <w:rPr>
          <w:b/>
          <w:iCs/>
          <w:u w:val="single"/>
        </w:rPr>
      </w:pPr>
    </w:p>
    <w:p w:rsidR="00E308D0" w:rsidRDefault="00E308D0" w:rsidP="0037611F">
      <w:pPr>
        <w:keepNext/>
        <w:widowControl w:val="0"/>
        <w:autoSpaceDE w:val="0"/>
        <w:autoSpaceDN w:val="0"/>
        <w:adjustRightInd w:val="0"/>
        <w:outlineLvl w:val="4"/>
        <w:rPr>
          <w:b/>
          <w:iCs/>
          <w:u w:val="single"/>
        </w:rPr>
      </w:pPr>
    </w:p>
    <w:p w:rsidR="006422BD" w:rsidRDefault="006422BD" w:rsidP="0037611F">
      <w:pPr>
        <w:keepNext/>
        <w:widowControl w:val="0"/>
        <w:autoSpaceDE w:val="0"/>
        <w:autoSpaceDN w:val="0"/>
        <w:adjustRightInd w:val="0"/>
        <w:outlineLvl w:val="4"/>
        <w:rPr>
          <w:b/>
          <w:iCs/>
          <w:u w:val="single"/>
        </w:rPr>
      </w:pPr>
      <w:r w:rsidRPr="006422BD">
        <w:rPr>
          <w:b/>
          <w:iCs/>
          <w:u w:val="single"/>
        </w:rPr>
        <w:t>Financing Fund</w:t>
      </w:r>
    </w:p>
    <w:p w:rsidR="006422BD" w:rsidRPr="006422BD" w:rsidRDefault="006422BD" w:rsidP="006422BD">
      <w:pPr>
        <w:keepNext/>
        <w:widowControl w:val="0"/>
        <w:autoSpaceDE w:val="0"/>
        <w:autoSpaceDN w:val="0"/>
        <w:adjustRightInd w:val="0"/>
        <w:outlineLvl w:val="4"/>
        <w:rPr>
          <w:b/>
          <w:iCs/>
          <w:u w:val="single"/>
        </w:rPr>
      </w:pPr>
    </w:p>
    <w:tbl>
      <w:tblPr>
        <w:tblW w:w="1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7984"/>
        <w:gridCol w:w="1860"/>
        <w:gridCol w:w="1856"/>
        <w:gridCol w:w="1419"/>
      </w:tblGrid>
      <w:tr w:rsidR="006422BD" w:rsidRPr="005B77D4" w:rsidTr="00862EA8">
        <w:trPr>
          <w:trHeight w:val="155"/>
        </w:trPr>
        <w:tc>
          <w:tcPr>
            <w:tcW w:w="7984" w:type="dxa"/>
            <w:tcBorders>
              <w:bottom w:val="single" w:sz="4" w:space="0" w:color="auto"/>
            </w:tcBorders>
            <w:shd w:val="clear" w:color="auto" w:fill="D9D9D9"/>
          </w:tcPr>
          <w:p w:rsidR="006422BD" w:rsidRPr="005B77D4" w:rsidRDefault="006422BD" w:rsidP="003523CB"/>
        </w:tc>
        <w:tc>
          <w:tcPr>
            <w:tcW w:w="1860" w:type="dxa"/>
            <w:tcBorders>
              <w:bottom w:val="single" w:sz="4" w:space="0" w:color="auto"/>
            </w:tcBorders>
            <w:shd w:val="clear" w:color="auto" w:fill="D9D9D9"/>
          </w:tcPr>
          <w:p w:rsidR="006422BD" w:rsidRPr="005B77D4" w:rsidRDefault="006422BD" w:rsidP="003523CB">
            <w:pPr>
              <w:jc w:val="center"/>
              <w:rPr>
                <w:b/>
              </w:rPr>
            </w:pPr>
            <w:r w:rsidRPr="005B77D4">
              <w:rPr>
                <w:b/>
              </w:rPr>
              <w:t>DR</w:t>
            </w:r>
          </w:p>
        </w:tc>
        <w:tc>
          <w:tcPr>
            <w:tcW w:w="1856" w:type="dxa"/>
            <w:tcBorders>
              <w:bottom w:val="single" w:sz="4" w:space="0" w:color="auto"/>
            </w:tcBorders>
            <w:shd w:val="clear" w:color="auto" w:fill="D9D9D9"/>
          </w:tcPr>
          <w:p w:rsidR="006422BD" w:rsidRPr="005B77D4" w:rsidRDefault="006422BD" w:rsidP="003523CB">
            <w:pPr>
              <w:jc w:val="center"/>
              <w:rPr>
                <w:b/>
              </w:rPr>
            </w:pPr>
            <w:r w:rsidRPr="005B77D4">
              <w:rPr>
                <w:b/>
              </w:rPr>
              <w:t>CR</w:t>
            </w:r>
          </w:p>
        </w:tc>
        <w:tc>
          <w:tcPr>
            <w:tcW w:w="1419" w:type="dxa"/>
            <w:tcBorders>
              <w:bottom w:val="single" w:sz="4" w:space="0" w:color="auto"/>
            </w:tcBorders>
            <w:shd w:val="clear" w:color="auto" w:fill="D9D9D9"/>
          </w:tcPr>
          <w:p w:rsidR="006422BD" w:rsidRPr="005B77D4" w:rsidRDefault="006422BD" w:rsidP="003523CB">
            <w:pPr>
              <w:jc w:val="center"/>
              <w:rPr>
                <w:b/>
              </w:rPr>
            </w:pPr>
            <w:r w:rsidRPr="005B77D4">
              <w:rPr>
                <w:b/>
              </w:rPr>
              <w:t>TC</w:t>
            </w:r>
          </w:p>
        </w:tc>
      </w:tr>
      <w:tr w:rsidR="006422BD" w:rsidRPr="005B77D4" w:rsidTr="00862EA8">
        <w:trPr>
          <w:trHeight w:val="155"/>
        </w:trPr>
        <w:tc>
          <w:tcPr>
            <w:tcW w:w="7984" w:type="dxa"/>
            <w:tcBorders>
              <w:bottom w:val="nil"/>
              <w:right w:val="single" w:sz="4" w:space="0" w:color="auto"/>
            </w:tcBorders>
            <w:shd w:val="clear" w:color="auto" w:fill="auto"/>
          </w:tcPr>
          <w:p w:rsidR="006422BD" w:rsidRPr="005B77D4" w:rsidRDefault="006422BD" w:rsidP="003523CB">
            <w:pPr>
              <w:tabs>
                <w:tab w:val="left" w:pos="5400"/>
                <w:tab w:val="left" w:pos="5490"/>
              </w:tabs>
              <w:rPr>
                <w:b/>
                <w:u w:val="single"/>
              </w:rPr>
            </w:pPr>
            <w:r w:rsidRPr="005B77D4">
              <w:rPr>
                <w:b/>
                <w:u w:val="single"/>
              </w:rPr>
              <w:t>Budgetary Entry</w:t>
            </w:r>
          </w:p>
        </w:tc>
        <w:tc>
          <w:tcPr>
            <w:tcW w:w="1860" w:type="dxa"/>
            <w:tcBorders>
              <w:left w:val="single" w:sz="4" w:space="0" w:color="auto"/>
              <w:bottom w:val="nil"/>
              <w:right w:val="single" w:sz="4" w:space="0" w:color="auto"/>
            </w:tcBorders>
            <w:shd w:val="clear" w:color="auto" w:fill="auto"/>
          </w:tcPr>
          <w:p w:rsidR="006422BD" w:rsidRPr="005B77D4" w:rsidRDefault="006422BD" w:rsidP="003523CB">
            <w:pPr>
              <w:jc w:val="right"/>
            </w:pPr>
          </w:p>
        </w:tc>
        <w:tc>
          <w:tcPr>
            <w:tcW w:w="1856" w:type="dxa"/>
            <w:tcBorders>
              <w:left w:val="single" w:sz="4" w:space="0" w:color="auto"/>
              <w:bottom w:val="nil"/>
              <w:right w:val="single" w:sz="4" w:space="0" w:color="auto"/>
            </w:tcBorders>
            <w:shd w:val="clear" w:color="auto" w:fill="auto"/>
          </w:tcPr>
          <w:p w:rsidR="006422BD" w:rsidRPr="005B77D4" w:rsidRDefault="006422BD" w:rsidP="003523CB">
            <w:pPr>
              <w:jc w:val="right"/>
            </w:pPr>
          </w:p>
        </w:tc>
        <w:tc>
          <w:tcPr>
            <w:tcW w:w="1419" w:type="dxa"/>
            <w:tcBorders>
              <w:left w:val="single" w:sz="4" w:space="0" w:color="auto"/>
              <w:bottom w:val="nil"/>
            </w:tcBorders>
            <w:shd w:val="clear" w:color="auto" w:fill="auto"/>
          </w:tcPr>
          <w:p w:rsidR="006422BD" w:rsidRPr="005B77D4" w:rsidRDefault="006422BD" w:rsidP="003523CB"/>
        </w:tc>
      </w:tr>
      <w:tr w:rsidR="006422BD" w:rsidRPr="005B77D4" w:rsidTr="00862EA8">
        <w:trPr>
          <w:trHeight w:val="789"/>
        </w:trPr>
        <w:tc>
          <w:tcPr>
            <w:tcW w:w="7984" w:type="dxa"/>
            <w:tcBorders>
              <w:top w:val="nil"/>
              <w:bottom w:val="nil"/>
              <w:right w:val="single" w:sz="4" w:space="0" w:color="auto"/>
            </w:tcBorders>
            <w:shd w:val="clear" w:color="auto" w:fill="auto"/>
          </w:tcPr>
          <w:p w:rsidR="006422BD" w:rsidRPr="006422BD" w:rsidRDefault="006422BD" w:rsidP="006422BD">
            <w:pPr>
              <w:widowControl w:val="0"/>
              <w:tabs>
                <w:tab w:val="left" w:pos="6750"/>
              </w:tabs>
              <w:autoSpaceDE w:val="0"/>
              <w:autoSpaceDN w:val="0"/>
              <w:adjustRightInd w:val="0"/>
            </w:pPr>
            <w:r w:rsidRPr="006422BD">
              <w:t>406000 Anticipated Collecti</w:t>
            </w:r>
            <w:r>
              <w:t>ons from Non-Federal Sources</w:t>
            </w:r>
            <w:r>
              <w:tab/>
            </w:r>
          </w:p>
          <w:p w:rsidR="006422BD" w:rsidRDefault="006422BD" w:rsidP="006422BD">
            <w:pPr>
              <w:widowControl w:val="0"/>
              <w:autoSpaceDE w:val="0"/>
              <w:autoSpaceDN w:val="0"/>
              <w:adjustRightInd w:val="0"/>
            </w:pPr>
            <w:r w:rsidRPr="006422BD">
              <w:t>407000 Anticipated Collections from Federal Sources</w:t>
            </w:r>
          </w:p>
          <w:p w:rsidR="006422BD" w:rsidRDefault="006422BD" w:rsidP="006422BD">
            <w:pPr>
              <w:widowControl w:val="0"/>
              <w:autoSpaceDE w:val="0"/>
              <w:autoSpaceDN w:val="0"/>
              <w:adjustRightInd w:val="0"/>
            </w:pPr>
            <w:r>
              <w:t xml:space="preserve">   </w:t>
            </w:r>
            <w:r w:rsidRPr="005B77D4">
              <w:t xml:space="preserve">445000 </w:t>
            </w:r>
            <w:proofErr w:type="spellStart"/>
            <w:r w:rsidRPr="005B77D4">
              <w:t>Unapportioned</w:t>
            </w:r>
            <w:proofErr w:type="spellEnd"/>
            <w:r w:rsidRPr="005B77D4">
              <w:t xml:space="preserve"> Authority</w:t>
            </w:r>
          </w:p>
          <w:p w:rsidR="006422BD" w:rsidRDefault="006422BD" w:rsidP="006422BD">
            <w:pPr>
              <w:widowControl w:val="0"/>
              <w:autoSpaceDE w:val="0"/>
              <w:autoSpaceDN w:val="0"/>
              <w:adjustRightInd w:val="0"/>
              <w:rPr>
                <w:b/>
                <w:bCs/>
                <w:u w:val="single"/>
              </w:rPr>
            </w:pPr>
          </w:p>
          <w:p w:rsidR="001F2D9B" w:rsidRDefault="006422BD" w:rsidP="006422BD">
            <w:pPr>
              <w:widowControl w:val="0"/>
              <w:autoSpaceDE w:val="0"/>
              <w:autoSpaceDN w:val="0"/>
              <w:adjustRightInd w:val="0"/>
            </w:pPr>
            <w:r w:rsidRPr="005B77D4">
              <w:rPr>
                <w:b/>
                <w:bCs/>
                <w:u w:val="single"/>
              </w:rPr>
              <w:t>Proprietary Entry</w:t>
            </w:r>
            <w:r w:rsidRPr="006422BD">
              <w:tab/>
            </w:r>
          </w:p>
          <w:p w:rsidR="001F2D9B" w:rsidRDefault="001F2D9B" w:rsidP="006422BD">
            <w:pPr>
              <w:widowControl w:val="0"/>
              <w:autoSpaceDE w:val="0"/>
              <w:autoSpaceDN w:val="0"/>
              <w:adjustRightInd w:val="0"/>
            </w:pPr>
          </w:p>
          <w:p w:rsidR="006422BD" w:rsidRPr="005B77D4" w:rsidRDefault="001F2D9B" w:rsidP="006422BD">
            <w:pPr>
              <w:widowControl w:val="0"/>
              <w:autoSpaceDE w:val="0"/>
              <w:autoSpaceDN w:val="0"/>
              <w:adjustRightInd w:val="0"/>
            </w:pPr>
            <w:r>
              <w:t>None</w:t>
            </w:r>
            <w:r w:rsidR="006422BD" w:rsidRPr="006422BD">
              <w:tab/>
            </w:r>
          </w:p>
        </w:tc>
        <w:tc>
          <w:tcPr>
            <w:tcW w:w="1860" w:type="dxa"/>
            <w:tcBorders>
              <w:top w:val="nil"/>
              <w:left w:val="single" w:sz="4" w:space="0" w:color="auto"/>
              <w:bottom w:val="nil"/>
              <w:right w:val="single" w:sz="4" w:space="0" w:color="auto"/>
            </w:tcBorders>
            <w:shd w:val="clear" w:color="auto" w:fill="auto"/>
          </w:tcPr>
          <w:p w:rsidR="006422BD" w:rsidRDefault="006422BD" w:rsidP="003523CB">
            <w:pPr>
              <w:jc w:val="right"/>
            </w:pPr>
            <w:r>
              <w:t>760</w:t>
            </w:r>
          </w:p>
          <w:p w:rsidR="006422BD" w:rsidRPr="005B77D4" w:rsidRDefault="006422BD" w:rsidP="003523CB">
            <w:pPr>
              <w:jc w:val="right"/>
            </w:pPr>
            <w:r>
              <w:t>22,700</w:t>
            </w:r>
          </w:p>
        </w:tc>
        <w:tc>
          <w:tcPr>
            <w:tcW w:w="1856" w:type="dxa"/>
            <w:tcBorders>
              <w:top w:val="nil"/>
              <w:left w:val="single" w:sz="4" w:space="0" w:color="auto"/>
              <w:bottom w:val="nil"/>
              <w:right w:val="single" w:sz="4" w:space="0" w:color="auto"/>
            </w:tcBorders>
            <w:shd w:val="clear" w:color="auto" w:fill="auto"/>
          </w:tcPr>
          <w:p w:rsidR="006422BD" w:rsidRDefault="006422BD" w:rsidP="003523CB">
            <w:pPr>
              <w:jc w:val="right"/>
            </w:pPr>
          </w:p>
          <w:p w:rsidR="006422BD" w:rsidRDefault="006422BD" w:rsidP="003523CB">
            <w:pPr>
              <w:jc w:val="right"/>
            </w:pPr>
          </w:p>
          <w:p w:rsidR="006422BD" w:rsidRPr="005B77D4" w:rsidRDefault="006422BD" w:rsidP="003523CB">
            <w:pPr>
              <w:jc w:val="right"/>
            </w:pPr>
            <w:r>
              <w:t>23,460</w:t>
            </w:r>
          </w:p>
        </w:tc>
        <w:tc>
          <w:tcPr>
            <w:tcW w:w="1419" w:type="dxa"/>
            <w:tcBorders>
              <w:top w:val="nil"/>
              <w:left w:val="single" w:sz="4" w:space="0" w:color="auto"/>
              <w:bottom w:val="nil"/>
            </w:tcBorders>
            <w:shd w:val="clear" w:color="auto" w:fill="auto"/>
          </w:tcPr>
          <w:p w:rsidR="00862EA8" w:rsidRDefault="00862EA8" w:rsidP="003523CB"/>
          <w:p w:rsidR="00862EA8" w:rsidRDefault="00862EA8" w:rsidP="00862EA8"/>
          <w:p w:rsidR="006422BD" w:rsidRPr="00862EA8" w:rsidRDefault="00862EA8" w:rsidP="00862EA8">
            <w:r>
              <w:t xml:space="preserve">     A140</w:t>
            </w:r>
          </w:p>
        </w:tc>
      </w:tr>
      <w:tr w:rsidR="006422BD" w:rsidRPr="005B77D4" w:rsidTr="00862EA8">
        <w:trPr>
          <w:trHeight w:val="163"/>
        </w:trPr>
        <w:tc>
          <w:tcPr>
            <w:tcW w:w="7984" w:type="dxa"/>
            <w:tcBorders>
              <w:top w:val="nil"/>
              <w:bottom w:val="single" w:sz="4" w:space="0" w:color="auto"/>
              <w:right w:val="single" w:sz="4" w:space="0" w:color="auto"/>
            </w:tcBorders>
            <w:shd w:val="clear" w:color="auto" w:fill="auto"/>
          </w:tcPr>
          <w:p w:rsidR="006422BD" w:rsidRPr="005B77D4" w:rsidRDefault="006422BD" w:rsidP="003523CB"/>
        </w:tc>
        <w:tc>
          <w:tcPr>
            <w:tcW w:w="1860" w:type="dxa"/>
            <w:tcBorders>
              <w:top w:val="nil"/>
              <w:left w:val="single" w:sz="4" w:space="0" w:color="auto"/>
              <w:bottom w:val="single" w:sz="4" w:space="0" w:color="auto"/>
              <w:right w:val="single" w:sz="4" w:space="0" w:color="auto"/>
            </w:tcBorders>
            <w:shd w:val="clear" w:color="auto" w:fill="auto"/>
          </w:tcPr>
          <w:p w:rsidR="006422BD" w:rsidRPr="005B77D4" w:rsidRDefault="006422BD" w:rsidP="001F2D9B"/>
        </w:tc>
        <w:tc>
          <w:tcPr>
            <w:tcW w:w="1856" w:type="dxa"/>
            <w:tcBorders>
              <w:top w:val="nil"/>
              <w:left w:val="single" w:sz="4" w:space="0" w:color="auto"/>
              <w:bottom w:val="single" w:sz="4" w:space="0" w:color="auto"/>
              <w:right w:val="single" w:sz="4" w:space="0" w:color="auto"/>
            </w:tcBorders>
            <w:shd w:val="clear" w:color="auto" w:fill="auto"/>
          </w:tcPr>
          <w:p w:rsidR="006422BD" w:rsidRPr="005B77D4" w:rsidRDefault="006422BD" w:rsidP="001F2D9B"/>
        </w:tc>
        <w:tc>
          <w:tcPr>
            <w:tcW w:w="1419" w:type="dxa"/>
            <w:tcBorders>
              <w:top w:val="nil"/>
              <w:left w:val="single" w:sz="4" w:space="0" w:color="auto"/>
              <w:bottom w:val="single" w:sz="4" w:space="0" w:color="auto"/>
            </w:tcBorders>
            <w:shd w:val="clear" w:color="auto" w:fill="auto"/>
          </w:tcPr>
          <w:p w:rsidR="006422BD" w:rsidRPr="005B77D4" w:rsidRDefault="006422BD" w:rsidP="003523CB"/>
        </w:tc>
      </w:tr>
    </w:tbl>
    <w:p w:rsidR="00862EA8" w:rsidRDefault="00862EA8" w:rsidP="00862EA8">
      <w:pPr>
        <w:keepNext/>
        <w:widowControl w:val="0"/>
        <w:autoSpaceDE w:val="0"/>
        <w:autoSpaceDN w:val="0"/>
        <w:adjustRightInd w:val="0"/>
        <w:outlineLvl w:val="4"/>
        <w:rPr>
          <w:b/>
        </w:rPr>
      </w:pPr>
    </w:p>
    <w:p w:rsidR="001F2D9B" w:rsidRDefault="001F2D9B" w:rsidP="00862EA8">
      <w:pPr>
        <w:keepNext/>
        <w:widowControl w:val="0"/>
        <w:autoSpaceDE w:val="0"/>
        <w:autoSpaceDN w:val="0"/>
        <w:adjustRightInd w:val="0"/>
        <w:outlineLvl w:val="4"/>
        <w:rPr>
          <w:b/>
          <w:iCs/>
          <w:u w:val="single"/>
        </w:rPr>
      </w:pPr>
    </w:p>
    <w:p w:rsidR="001F2D9B" w:rsidRDefault="001F2D9B" w:rsidP="00862EA8">
      <w:pPr>
        <w:keepNext/>
        <w:widowControl w:val="0"/>
        <w:autoSpaceDE w:val="0"/>
        <w:autoSpaceDN w:val="0"/>
        <w:adjustRightInd w:val="0"/>
        <w:outlineLvl w:val="4"/>
        <w:rPr>
          <w:b/>
          <w:iCs/>
          <w:u w:val="single"/>
        </w:rPr>
      </w:pPr>
    </w:p>
    <w:p w:rsidR="001012FC" w:rsidRDefault="00862EA8" w:rsidP="00862EA8">
      <w:pPr>
        <w:keepNext/>
        <w:widowControl w:val="0"/>
        <w:autoSpaceDE w:val="0"/>
        <w:autoSpaceDN w:val="0"/>
        <w:adjustRightInd w:val="0"/>
        <w:outlineLvl w:val="4"/>
        <w:rPr>
          <w:b/>
          <w:iCs/>
          <w:u w:val="single"/>
        </w:rPr>
      </w:pPr>
      <w:r w:rsidRPr="00862EA8">
        <w:rPr>
          <w:b/>
          <w:iCs/>
          <w:u w:val="single"/>
        </w:rPr>
        <w:t>Memorandum Accounts - Loan Guarantee Level</w:t>
      </w:r>
      <w:r w:rsidR="008A5710" w:rsidRPr="008A5710">
        <w:rPr>
          <w:rStyle w:val="FootnoteReference"/>
          <w:b/>
          <w:iCs/>
          <w:u w:val="single"/>
          <w:vertAlign w:val="superscript"/>
        </w:rPr>
        <w:footnoteReference w:id="11"/>
      </w:r>
    </w:p>
    <w:p w:rsidR="00862EA8" w:rsidRDefault="00862EA8" w:rsidP="00862EA8">
      <w:pPr>
        <w:keepNext/>
        <w:widowControl w:val="0"/>
        <w:autoSpaceDE w:val="0"/>
        <w:autoSpaceDN w:val="0"/>
        <w:adjustRightInd w:val="0"/>
        <w:outlineLvl w:val="4"/>
        <w:rPr>
          <w:b/>
          <w:iCs/>
          <w:u w:val="single"/>
        </w:rPr>
      </w:pPr>
    </w:p>
    <w:tbl>
      <w:tblPr>
        <w:tblW w:w="1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7984"/>
        <w:gridCol w:w="1860"/>
        <w:gridCol w:w="1856"/>
        <w:gridCol w:w="1419"/>
      </w:tblGrid>
      <w:tr w:rsidR="00862EA8" w:rsidRPr="005B77D4" w:rsidTr="00382485">
        <w:trPr>
          <w:trHeight w:val="155"/>
        </w:trPr>
        <w:tc>
          <w:tcPr>
            <w:tcW w:w="7984" w:type="dxa"/>
            <w:tcBorders>
              <w:bottom w:val="single" w:sz="4" w:space="0" w:color="auto"/>
            </w:tcBorders>
            <w:shd w:val="clear" w:color="auto" w:fill="D9D9D9"/>
          </w:tcPr>
          <w:p w:rsidR="00862EA8" w:rsidRPr="005B77D4" w:rsidRDefault="00862EA8" w:rsidP="003523CB"/>
        </w:tc>
        <w:tc>
          <w:tcPr>
            <w:tcW w:w="1860" w:type="dxa"/>
            <w:tcBorders>
              <w:bottom w:val="single" w:sz="4" w:space="0" w:color="auto"/>
            </w:tcBorders>
            <w:shd w:val="clear" w:color="auto" w:fill="D9D9D9"/>
          </w:tcPr>
          <w:p w:rsidR="00862EA8" w:rsidRPr="005B77D4" w:rsidRDefault="00862EA8" w:rsidP="003523CB">
            <w:pPr>
              <w:jc w:val="center"/>
              <w:rPr>
                <w:b/>
              </w:rPr>
            </w:pPr>
            <w:r w:rsidRPr="005B77D4">
              <w:rPr>
                <w:b/>
              </w:rPr>
              <w:t>DR</w:t>
            </w:r>
          </w:p>
        </w:tc>
        <w:tc>
          <w:tcPr>
            <w:tcW w:w="1856" w:type="dxa"/>
            <w:tcBorders>
              <w:bottom w:val="single" w:sz="4" w:space="0" w:color="auto"/>
            </w:tcBorders>
            <w:shd w:val="clear" w:color="auto" w:fill="D9D9D9" w:themeFill="background1" w:themeFillShade="D9"/>
          </w:tcPr>
          <w:p w:rsidR="00862EA8" w:rsidRPr="005B77D4" w:rsidRDefault="00862EA8" w:rsidP="003523CB">
            <w:pPr>
              <w:jc w:val="center"/>
              <w:rPr>
                <w:b/>
              </w:rPr>
            </w:pPr>
            <w:r w:rsidRPr="005B77D4">
              <w:rPr>
                <w:b/>
              </w:rPr>
              <w:t>CR</w:t>
            </w:r>
          </w:p>
        </w:tc>
        <w:tc>
          <w:tcPr>
            <w:tcW w:w="1419" w:type="dxa"/>
            <w:tcBorders>
              <w:bottom w:val="single" w:sz="4" w:space="0" w:color="auto"/>
            </w:tcBorders>
            <w:shd w:val="clear" w:color="auto" w:fill="D9D9D9"/>
          </w:tcPr>
          <w:p w:rsidR="00862EA8" w:rsidRPr="005B77D4" w:rsidRDefault="00862EA8" w:rsidP="003523CB">
            <w:pPr>
              <w:jc w:val="center"/>
              <w:rPr>
                <w:b/>
              </w:rPr>
            </w:pPr>
            <w:r w:rsidRPr="005B77D4">
              <w:rPr>
                <w:b/>
              </w:rPr>
              <w:t>TC</w:t>
            </w:r>
          </w:p>
        </w:tc>
      </w:tr>
      <w:tr w:rsidR="00862EA8" w:rsidRPr="005B77D4" w:rsidTr="003523CB">
        <w:trPr>
          <w:trHeight w:val="155"/>
        </w:trPr>
        <w:tc>
          <w:tcPr>
            <w:tcW w:w="7984" w:type="dxa"/>
            <w:tcBorders>
              <w:bottom w:val="nil"/>
              <w:right w:val="single" w:sz="4" w:space="0" w:color="auto"/>
            </w:tcBorders>
            <w:shd w:val="clear" w:color="auto" w:fill="auto"/>
          </w:tcPr>
          <w:p w:rsidR="00862EA8" w:rsidRPr="005B77D4" w:rsidRDefault="00862EA8" w:rsidP="003523CB">
            <w:pPr>
              <w:tabs>
                <w:tab w:val="left" w:pos="5400"/>
                <w:tab w:val="left" w:pos="5490"/>
              </w:tabs>
              <w:rPr>
                <w:b/>
                <w:u w:val="single"/>
              </w:rPr>
            </w:pPr>
            <w:r w:rsidRPr="005B77D4">
              <w:rPr>
                <w:b/>
                <w:u w:val="single"/>
              </w:rPr>
              <w:t>Budgetary Entry</w:t>
            </w:r>
          </w:p>
        </w:tc>
        <w:tc>
          <w:tcPr>
            <w:tcW w:w="1860" w:type="dxa"/>
            <w:tcBorders>
              <w:left w:val="single" w:sz="4" w:space="0" w:color="auto"/>
              <w:bottom w:val="nil"/>
              <w:right w:val="single" w:sz="4" w:space="0" w:color="auto"/>
            </w:tcBorders>
            <w:shd w:val="clear" w:color="auto" w:fill="auto"/>
          </w:tcPr>
          <w:p w:rsidR="00862EA8" w:rsidRPr="005B77D4" w:rsidRDefault="00862EA8" w:rsidP="003523CB">
            <w:pPr>
              <w:jc w:val="right"/>
            </w:pPr>
          </w:p>
        </w:tc>
        <w:tc>
          <w:tcPr>
            <w:tcW w:w="1856" w:type="dxa"/>
            <w:tcBorders>
              <w:left w:val="single" w:sz="4" w:space="0" w:color="auto"/>
              <w:bottom w:val="nil"/>
              <w:right w:val="single" w:sz="4" w:space="0" w:color="auto"/>
            </w:tcBorders>
            <w:shd w:val="clear" w:color="auto" w:fill="auto"/>
          </w:tcPr>
          <w:p w:rsidR="00862EA8" w:rsidRPr="005B77D4" w:rsidRDefault="00862EA8" w:rsidP="003523CB">
            <w:pPr>
              <w:jc w:val="right"/>
            </w:pPr>
          </w:p>
        </w:tc>
        <w:tc>
          <w:tcPr>
            <w:tcW w:w="1419" w:type="dxa"/>
            <w:tcBorders>
              <w:left w:val="single" w:sz="4" w:space="0" w:color="auto"/>
              <w:bottom w:val="nil"/>
            </w:tcBorders>
            <w:shd w:val="clear" w:color="auto" w:fill="auto"/>
          </w:tcPr>
          <w:p w:rsidR="00862EA8" w:rsidRPr="005B77D4" w:rsidRDefault="00862EA8" w:rsidP="003523CB"/>
        </w:tc>
      </w:tr>
      <w:tr w:rsidR="00862EA8" w:rsidRPr="005B77D4" w:rsidTr="003523CB">
        <w:trPr>
          <w:trHeight w:val="789"/>
        </w:trPr>
        <w:tc>
          <w:tcPr>
            <w:tcW w:w="7984" w:type="dxa"/>
            <w:tcBorders>
              <w:top w:val="nil"/>
              <w:bottom w:val="nil"/>
              <w:right w:val="single" w:sz="4" w:space="0" w:color="auto"/>
            </w:tcBorders>
            <w:shd w:val="clear" w:color="auto" w:fill="auto"/>
          </w:tcPr>
          <w:p w:rsidR="00862EA8" w:rsidRDefault="00862EA8" w:rsidP="003523CB">
            <w:pPr>
              <w:widowControl w:val="0"/>
              <w:autoSpaceDE w:val="0"/>
              <w:autoSpaceDN w:val="0"/>
              <w:adjustRightInd w:val="0"/>
              <w:rPr>
                <w:b/>
                <w:bCs/>
                <w:u w:val="single"/>
              </w:rPr>
            </w:pPr>
            <w:r>
              <w:t>None</w:t>
            </w:r>
          </w:p>
          <w:p w:rsidR="00CF3976" w:rsidRDefault="00CF3976" w:rsidP="003523CB">
            <w:pPr>
              <w:widowControl w:val="0"/>
              <w:autoSpaceDE w:val="0"/>
              <w:autoSpaceDN w:val="0"/>
              <w:adjustRightInd w:val="0"/>
              <w:rPr>
                <w:b/>
                <w:bCs/>
                <w:u w:val="single"/>
              </w:rPr>
            </w:pPr>
          </w:p>
          <w:p w:rsidR="00CF3976" w:rsidRDefault="00CF3976" w:rsidP="003523CB">
            <w:pPr>
              <w:widowControl w:val="0"/>
              <w:autoSpaceDE w:val="0"/>
              <w:autoSpaceDN w:val="0"/>
              <w:adjustRightInd w:val="0"/>
              <w:rPr>
                <w:b/>
                <w:bCs/>
                <w:u w:val="single"/>
              </w:rPr>
            </w:pPr>
            <w:r>
              <w:rPr>
                <w:b/>
                <w:bCs/>
                <w:u w:val="single"/>
              </w:rPr>
              <w:t>Proprietary Entry</w:t>
            </w:r>
          </w:p>
          <w:p w:rsidR="00CF3976" w:rsidRPr="00CF3976" w:rsidRDefault="00CF3976" w:rsidP="003523CB">
            <w:pPr>
              <w:widowControl w:val="0"/>
              <w:autoSpaceDE w:val="0"/>
              <w:autoSpaceDN w:val="0"/>
              <w:adjustRightInd w:val="0"/>
              <w:rPr>
                <w:bCs/>
              </w:rPr>
            </w:pPr>
            <w:r w:rsidRPr="00CF3976">
              <w:rPr>
                <w:bCs/>
              </w:rPr>
              <w:t>None</w:t>
            </w:r>
          </w:p>
          <w:p w:rsidR="00CF3976" w:rsidRDefault="00CF3976" w:rsidP="003523CB">
            <w:pPr>
              <w:widowControl w:val="0"/>
              <w:autoSpaceDE w:val="0"/>
              <w:autoSpaceDN w:val="0"/>
              <w:adjustRightInd w:val="0"/>
              <w:rPr>
                <w:b/>
                <w:bCs/>
                <w:u w:val="single"/>
              </w:rPr>
            </w:pPr>
          </w:p>
          <w:p w:rsidR="00862EA8" w:rsidRDefault="00CF3976" w:rsidP="003523CB">
            <w:pPr>
              <w:widowControl w:val="0"/>
              <w:autoSpaceDE w:val="0"/>
              <w:autoSpaceDN w:val="0"/>
              <w:adjustRightInd w:val="0"/>
              <w:rPr>
                <w:b/>
                <w:bCs/>
                <w:u w:val="single"/>
              </w:rPr>
            </w:pPr>
            <w:r>
              <w:rPr>
                <w:b/>
                <w:bCs/>
                <w:u w:val="single"/>
              </w:rPr>
              <w:t>Memorandum</w:t>
            </w:r>
            <w:r w:rsidR="00862EA8" w:rsidRPr="005B77D4">
              <w:rPr>
                <w:b/>
                <w:bCs/>
                <w:u w:val="single"/>
              </w:rPr>
              <w:t xml:space="preserve"> Entry</w:t>
            </w:r>
          </w:p>
          <w:p w:rsidR="00862EA8" w:rsidRPr="005B77D4" w:rsidRDefault="00862EA8" w:rsidP="003523CB">
            <w:pPr>
              <w:widowControl w:val="0"/>
              <w:autoSpaceDE w:val="0"/>
              <w:autoSpaceDN w:val="0"/>
              <w:adjustRightInd w:val="0"/>
            </w:pPr>
            <w:r w:rsidRPr="00862EA8">
              <w:t>801000 Guaranteed Loan Level</w:t>
            </w:r>
          </w:p>
        </w:tc>
        <w:tc>
          <w:tcPr>
            <w:tcW w:w="1860" w:type="dxa"/>
            <w:tcBorders>
              <w:top w:val="nil"/>
              <w:left w:val="single" w:sz="4" w:space="0" w:color="auto"/>
              <w:bottom w:val="nil"/>
              <w:right w:val="single" w:sz="4" w:space="0" w:color="auto"/>
            </w:tcBorders>
            <w:shd w:val="clear" w:color="auto" w:fill="auto"/>
          </w:tcPr>
          <w:p w:rsidR="00862EA8" w:rsidRDefault="00862EA8" w:rsidP="003523CB">
            <w:pPr>
              <w:jc w:val="right"/>
            </w:pPr>
          </w:p>
          <w:p w:rsidR="00862EA8" w:rsidRDefault="00862EA8" w:rsidP="003523CB">
            <w:pPr>
              <w:jc w:val="right"/>
            </w:pPr>
          </w:p>
          <w:p w:rsidR="00CF3976" w:rsidRDefault="00CF3976" w:rsidP="003523CB">
            <w:pPr>
              <w:jc w:val="right"/>
            </w:pPr>
          </w:p>
          <w:p w:rsidR="00CF3976" w:rsidRDefault="00CF3976" w:rsidP="003523CB">
            <w:pPr>
              <w:jc w:val="right"/>
            </w:pPr>
          </w:p>
          <w:p w:rsidR="00CF3976" w:rsidRDefault="00CF3976" w:rsidP="003523CB">
            <w:pPr>
              <w:jc w:val="right"/>
            </w:pPr>
          </w:p>
          <w:p w:rsidR="00CF3976" w:rsidRDefault="00CF3976" w:rsidP="003523CB">
            <w:pPr>
              <w:jc w:val="right"/>
            </w:pPr>
          </w:p>
          <w:p w:rsidR="00862EA8" w:rsidRPr="005B77D4" w:rsidRDefault="00862EA8" w:rsidP="003523CB">
            <w:pPr>
              <w:jc w:val="right"/>
            </w:pPr>
            <w:r>
              <w:t>100,000</w:t>
            </w:r>
          </w:p>
        </w:tc>
        <w:tc>
          <w:tcPr>
            <w:tcW w:w="1856" w:type="dxa"/>
            <w:tcBorders>
              <w:top w:val="nil"/>
              <w:left w:val="single" w:sz="4" w:space="0" w:color="auto"/>
              <w:bottom w:val="nil"/>
              <w:right w:val="single" w:sz="4" w:space="0" w:color="auto"/>
            </w:tcBorders>
            <w:shd w:val="clear" w:color="auto" w:fill="auto"/>
          </w:tcPr>
          <w:p w:rsidR="00862EA8" w:rsidRDefault="00862EA8" w:rsidP="003523CB">
            <w:pPr>
              <w:jc w:val="right"/>
            </w:pPr>
          </w:p>
          <w:p w:rsidR="00862EA8" w:rsidRDefault="00862EA8" w:rsidP="003523CB">
            <w:pPr>
              <w:jc w:val="right"/>
            </w:pPr>
          </w:p>
          <w:p w:rsidR="00862EA8" w:rsidRPr="005B77D4" w:rsidRDefault="00862EA8" w:rsidP="00862EA8"/>
        </w:tc>
        <w:tc>
          <w:tcPr>
            <w:tcW w:w="1419" w:type="dxa"/>
            <w:tcBorders>
              <w:top w:val="nil"/>
              <w:left w:val="single" w:sz="4" w:space="0" w:color="auto"/>
              <w:bottom w:val="nil"/>
            </w:tcBorders>
            <w:shd w:val="clear" w:color="auto" w:fill="auto"/>
          </w:tcPr>
          <w:p w:rsidR="00862EA8" w:rsidRDefault="00862EA8" w:rsidP="003523CB"/>
          <w:p w:rsidR="00862EA8" w:rsidRDefault="00862EA8" w:rsidP="003523CB"/>
          <w:p w:rsidR="00862EA8" w:rsidRPr="00862EA8" w:rsidRDefault="00862EA8" w:rsidP="00202162">
            <w:r>
              <w:t xml:space="preserve">     </w:t>
            </w:r>
          </w:p>
        </w:tc>
      </w:tr>
      <w:tr w:rsidR="00862EA8" w:rsidRPr="005B77D4" w:rsidTr="003523CB">
        <w:trPr>
          <w:trHeight w:val="163"/>
        </w:trPr>
        <w:tc>
          <w:tcPr>
            <w:tcW w:w="7984" w:type="dxa"/>
            <w:tcBorders>
              <w:top w:val="nil"/>
              <w:bottom w:val="single" w:sz="4" w:space="0" w:color="auto"/>
              <w:right w:val="single" w:sz="4" w:space="0" w:color="auto"/>
            </w:tcBorders>
            <w:shd w:val="clear" w:color="auto" w:fill="auto"/>
          </w:tcPr>
          <w:p w:rsidR="00862EA8" w:rsidRPr="005B77D4" w:rsidRDefault="00862EA8" w:rsidP="003523CB">
            <w:r w:rsidRPr="005B77D4">
              <w:t xml:space="preserve">  </w:t>
            </w:r>
            <w:r w:rsidRPr="00862EA8">
              <w:t xml:space="preserve">801500 Guaranteed Loan Level </w:t>
            </w:r>
            <w:r w:rsidR="0026719A">
              <w:t>–</w:t>
            </w:r>
            <w:r w:rsidRPr="00862EA8">
              <w:t xml:space="preserve"> </w:t>
            </w:r>
            <w:proofErr w:type="spellStart"/>
            <w:r w:rsidRPr="00862EA8">
              <w:t>Unapportioned</w:t>
            </w:r>
            <w:proofErr w:type="spellEnd"/>
          </w:p>
        </w:tc>
        <w:tc>
          <w:tcPr>
            <w:tcW w:w="1860" w:type="dxa"/>
            <w:tcBorders>
              <w:top w:val="nil"/>
              <w:left w:val="single" w:sz="4" w:space="0" w:color="auto"/>
              <w:bottom w:val="single" w:sz="4" w:space="0" w:color="auto"/>
              <w:right w:val="single" w:sz="4" w:space="0" w:color="auto"/>
            </w:tcBorders>
            <w:shd w:val="clear" w:color="auto" w:fill="auto"/>
          </w:tcPr>
          <w:p w:rsidR="00862EA8" w:rsidRPr="005B77D4" w:rsidRDefault="00862EA8" w:rsidP="003523CB">
            <w:pPr>
              <w:jc w:val="right"/>
            </w:pPr>
          </w:p>
        </w:tc>
        <w:tc>
          <w:tcPr>
            <w:tcW w:w="1856" w:type="dxa"/>
            <w:tcBorders>
              <w:top w:val="nil"/>
              <w:left w:val="single" w:sz="4" w:space="0" w:color="auto"/>
              <w:bottom w:val="single" w:sz="4" w:space="0" w:color="auto"/>
              <w:right w:val="single" w:sz="4" w:space="0" w:color="auto"/>
            </w:tcBorders>
            <w:shd w:val="clear" w:color="auto" w:fill="auto"/>
          </w:tcPr>
          <w:p w:rsidR="00862EA8" w:rsidRPr="005B77D4" w:rsidRDefault="00862EA8" w:rsidP="003523CB">
            <w:pPr>
              <w:jc w:val="right"/>
            </w:pPr>
            <w:r>
              <w:t>100,000</w:t>
            </w:r>
          </w:p>
        </w:tc>
        <w:tc>
          <w:tcPr>
            <w:tcW w:w="1419" w:type="dxa"/>
            <w:tcBorders>
              <w:top w:val="nil"/>
              <w:left w:val="single" w:sz="4" w:space="0" w:color="auto"/>
              <w:bottom w:val="single" w:sz="4" w:space="0" w:color="auto"/>
            </w:tcBorders>
            <w:shd w:val="clear" w:color="auto" w:fill="auto"/>
          </w:tcPr>
          <w:p w:rsidR="00862EA8" w:rsidRPr="005B77D4" w:rsidRDefault="00202162" w:rsidP="003523CB">
            <w:r>
              <w:t xml:space="preserve">      G102</w:t>
            </w:r>
          </w:p>
        </w:tc>
      </w:tr>
    </w:tbl>
    <w:p w:rsidR="0037611F" w:rsidRDefault="0037611F" w:rsidP="00862EA8">
      <w:pPr>
        <w:keepNext/>
        <w:widowControl w:val="0"/>
        <w:autoSpaceDE w:val="0"/>
        <w:autoSpaceDN w:val="0"/>
        <w:adjustRightInd w:val="0"/>
        <w:outlineLvl w:val="4"/>
        <w:rPr>
          <w:bCs/>
        </w:rPr>
      </w:pPr>
    </w:p>
    <w:p w:rsidR="00AF2EA6" w:rsidRDefault="00AF2EA6" w:rsidP="00862EA8">
      <w:pPr>
        <w:keepNext/>
        <w:widowControl w:val="0"/>
        <w:autoSpaceDE w:val="0"/>
        <w:autoSpaceDN w:val="0"/>
        <w:adjustRightInd w:val="0"/>
        <w:outlineLvl w:val="4"/>
        <w:rPr>
          <w:b/>
          <w:bCs/>
        </w:rPr>
      </w:pPr>
      <w:r w:rsidRPr="00AF2EA6">
        <w:rPr>
          <w:bCs/>
        </w:rPr>
        <w:t>1-2 OMB approved the agency’s request for apportionment, and the agency recorded the apportionment.</w:t>
      </w:r>
      <w:r w:rsidRPr="00D110C5">
        <w:rPr>
          <w:b/>
          <w:bCs/>
        </w:rPr>
        <w:t xml:space="preserve">  </w:t>
      </w:r>
    </w:p>
    <w:p w:rsidR="0037611F" w:rsidRDefault="0037611F" w:rsidP="00862EA8">
      <w:pPr>
        <w:keepNext/>
        <w:widowControl w:val="0"/>
        <w:autoSpaceDE w:val="0"/>
        <w:autoSpaceDN w:val="0"/>
        <w:adjustRightInd w:val="0"/>
        <w:outlineLvl w:val="4"/>
        <w:rPr>
          <w:b/>
          <w:bCs/>
        </w:rPr>
      </w:pPr>
    </w:p>
    <w:p w:rsidR="00AF2EA6" w:rsidRPr="007E63CD" w:rsidRDefault="0037611F" w:rsidP="00862EA8">
      <w:pPr>
        <w:keepNext/>
        <w:widowControl w:val="0"/>
        <w:autoSpaceDE w:val="0"/>
        <w:autoSpaceDN w:val="0"/>
        <w:adjustRightInd w:val="0"/>
        <w:outlineLvl w:val="4"/>
        <w:rPr>
          <w:b/>
          <w:bCs/>
          <w:u w:val="single"/>
        </w:rPr>
      </w:pPr>
      <w:r w:rsidRPr="00AF2EA6">
        <w:rPr>
          <w:b/>
          <w:bCs/>
          <w:u w:val="single"/>
        </w:rPr>
        <w:t>Program Fund</w:t>
      </w: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37611F" w:rsidRPr="0029420D" w:rsidTr="0037611F">
        <w:tc>
          <w:tcPr>
            <w:tcW w:w="8035" w:type="dxa"/>
            <w:tcBorders>
              <w:bottom w:val="single" w:sz="4" w:space="0" w:color="auto"/>
            </w:tcBorders>
            <w:shd w:val="clear" w:color="auto" w:fill="D9D9D9"/>
          </w:tcPr>
          <w:p w:rsidR="0037611F" w:rsidRPr="0029420D" w:rsidRDefault="0037611F" w:rsidP="0037611F"/>
        </w:tc>
        <w:tc>
          <w:tcPr>
            <w:tcW w:w="1890" w:type="dxa"/>
            <w:tcBorders>
              <w:bottom w:val="single" w:sz="4" w:space="0" w:color="auto"/>
            </w:tcBorders>
            <w:shd w:val="clear" w:color="auto" w:fill="D9D9D9"/>
          </w:tcPr>
          <w:p w:rsidR="0037611F" w:rsidRPr="0029420D" w:rsidRDefault="0037611F" w:rsidP="0037611F">
            <w:pPr>
              <w:jc w:val="center"/>
              <w:rPr>
                <w:b/>
              </w:rPr>
            </w:pPr>
            <w:r w:rsidRPr="0029420D">
              <w:rPr>
                <w:b/>
              </w:rPr>
              <w:t>DR</w:t>
            </w:r>
          </w:p>
        </w:tc>
        <w:tc>
          <w:tcPr>
            <w:tcW w:w="1800" w:type="dxa"/>
            <w:tcBorders>
              <w:bottom w:val="single" w:sz="4" w:space="0" w:color="auto"/>
            </w:tcBorders>
            <w:shd w:val="clear" w:color="auto" w:fill="D9D9D9"/>
          </w:tcPr>
          <w:p w:rsidR="0037611F" w:rsidRPr="0029420D" w:rsidRDefault="0037611F" w:rsidP="0037611F">
            <w:pPr>
              <w:jc w:val="center"/>
              <w:rPr>
                <w:b/>
              </w:rPr>
            </w:pPr>
            <w:r w:rsidRPr="0029420D">
              <w:rPr>
                <w:b/>
              </w:rPr>
              <w:t>CR</w:t>
            </w:r>
          </w:p>
        </w:tc>
        <w:tc>
          <w:tcPr>
            <w:tcW w:w="1440" w:type="dxa"/>
            <w:tcBorders>
              <w:bottom w:val="single" w:sz="4" w:space="0" w:color="auto"/>
            </w:tcBorders>
            <w:shd w:val="clear" w:color="auto" w:fill="D9D9D9"/>
          </w:tcPr>
          <w:p w:rsidR="0037611F" w:rsidRPr="0029420D" w:rsidRDefault="0037611F" w:rsidP="0037611F">
            <w:pPr>
              <w:jc w:val="center"/>
              <w:rPr>
                <w:b/>
              </w:rPr>
            </w:pPr>
            <w:r w:rsidRPr="0029420D">
              <w:rPr>
                <w:b/>
              </w:rPr>
              <w:t>TC</w:t>
            </w:r>
          </w:p>
        </w:tc>
      </w:tr>
      <w:tr w:rsidR="0037611F" w:rsidRPr="0029420D" w:rsidTr="0037611F">
        <w:tc>
          <w:tcPr>
            <w:tcW w:w="8035" w:type="dxa"/>
            <w:tcBorders>
              <w:bottom w:val="nil"/>
              <w:right w:val="single" w:sz="4" w:space="0" w:color="auto"/>
            </w:tcBorders>
            <w:shd w:val="clear" w:color="auto" w:fill="auto"/>
          </w:tcPr>
          <w:p w:rsidR="0037611F" w:rsidRPr="0029420D" w:rsidRDefault="0037611F" w:rsidP="0037611F">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37611F" w:rsidRPr="0029420D" w:rsidRDefault="0037611F" w:rsidP="0037611F">
            <w:pPr>
              <w:jc w:val="right"/>
            </w:pPr>
          </w:p>
        </w:tc>
        <w:tc>
          <w:tcPr>
            <w:tcW w:w="1800" w:type="dxa"/>
            <w:tcBorders>
              <w:left w:val="single" w:sz="4" w:space="0" w:color="auto"/>
              <w:bottom w:val="nil"/>
              <w:right w:val="single" w:sz="4" w:space="0" w:color="auto"/>
            </w:tcBorders>
            <w:shd w:val="clear" w:color="auto" w:fill="auto"/>
          </w:tcPr>
          <w:p w:rsidR="0037611F" w:rsidRPr="0029420D" w:rsidRDefault="0037611F" w:rsidP="0037611F">
            <w:pPr>
              <w:jc w:val="right"/>
            </w:pPr>
          </w:p>
        </w:tc>
        <w:tc>
          <w:tcPr>
            <w:tcW w:w="1440" w:type="dxa"/>
            <w:tcBorders>
              <w:left w:val="single" w:sz="4" w:space="0" w:color="auto"/>
              <w:bottom w:val="nil"/>
            </w:tcBorders>
            <w:shd w:val="clear" w:color="auto" w:fill="auto"/>
          </w:tcPr>
          <w:p w:rsidR="0037611F" w:rsidRPr="0029420D" w:rsidRDefault="0037611F" w:rsidP="0037611F"/>
        </w:tc>
      </w:tr>
      <w:tr w:rsidR="0037611F" w:rsidRPr="0029420D" w:rsidTr="0037611F">
        <w:tc>
          <w:tcPr>
            <w:tcW w:w="8035" w:type="dxa"/>
            <w:tcBorders>
              <w:top w:val="nil"/>
              <w:bottom w:val="nil"/>
              <w:right w:val="single" w:sz="4" w:space="0" w:color="auto"/>
            </w:tcBorders>
            <w:shd w:val="clear" w:color="auto" w:fill="auto"/>
          </w:tcPr>
          <w:p w:rsidR="0037611F" w:rsidRPr="0029420D" w:rsidRDefault="0037611F" w:rsidP="0037611F">
            <w:r w:rsidRPr="0029420D">
              <w:t xml:space="preserve">445000  </w:t>
            </w:r>
            <w:proofErr w:type="spellStart"/>
            <w:r w:rsidRPr="0029420D">
              <w:t>Unapportioned</w:t>
            </w:r>
            <w:proofErr w:type="spellEnd"/>
            <w:r w:rsidRPr="0029420D">
              <w:t xml:space="preserve"> Authority </w:t>
            </w:r>
          </w:p>
        </w:tc>
        <w:tc>
          <w:tcPr>
            <w:tcW w:w="1890" w:type="dxa"/>
            <w:tcBorders>
              <w:top w:val="nil"/>
              <w:left w:val="single" w:sz="4" w:space="0" w:color="auto"/>
              <w:bottom w:val="nil"/>
              <w:right w:val="single" w:sz="4" w:space="0" w:color="auto"/>
            </w:tcBorders>
            <w:shd w:val="clear" w:color="auto" w:fill="auto"/>
          </w:tcPr>
          <w:p w:rsidR="0037611F" w:rsidRPr="0029420D" w:rsidRDefault="0037611F" w:rsidP="0037611F">
            <w:pPr>
              <w:jc w:val="right"/>
            </w:pPr>
            <w:r>
              <w:t>26,500</w:t>
            </w:r>
          </w:p>
        </w:tc>
        <w:tc>
          <w:tcPr>
            <w:tcW w:w="1800" w:type="dxa"/>
            <w:tcBorders>
              <w:top w:val="nil"/>
              <w:left w:val="single" w:sz="4" w:space="0" w:color="auto"/>
              <w:bottom w:val="nil"/>
              <w:right w:val="single" w:sz="4" w:space="0" w:color="auto"/>
            </w:tcBorders>
            <w:shd w:val="clear" w:color="auto" w:fill="auto"/>
          </w:tcPr>
          <w:p w:rsidR="0037611F" w:rsidRPr="0029420D" w:rsidRDefault="0037611F" w:rsidP="0037611F">
            <w:pPr>
              <w:jc w:val="right"/>
            </w:pPr>
          </w:p>
        </w:tc>
        <w:tc>
          <w:tcPr>
            <w:tcW w:w="1440" w:type="dxa"/>
            <w:tcBorders>
              <w:top w:val="nil"/>
              <w:left w:val="single" w:sz="4" w:space="0" w:color="auto"/>
              <w:bottom w:val="nil"/>
            </w:tcBorders>
            <w:shd w:val="clear" w:color="auto" w:fill="auto"/>
          </w:tcPr>
          <w:p w:rsidR="0037611F" w:rsidRPr="0029420D" w:rsidRDefault="0037611F" w:rsidP="0037611F"/>
        </w:tc>
      </w:tr>
      <w:tr w:rsidR="0037611F" w:rsidRPr="0029420D" w:rsidTr="0037611F">
        <w:tc>
          <w:tcPr>
            <w:tcW w:w="8035" w:type="dxa"/>
            <w:tcBorders>
              <w:top w:val="nil"/>
              <w:bottom w:val="nil"/>
              <w:right w:val="single" w:sz="4" w:space="0" w:color="auto"/>
            </w:tcBorders>
            <w:shd w:val="clear" w:color="auto" w:fill="auto"/>
          </w:tcPr>
          <w:p w:rsidR="0037611F" w:rsidRPr="0029420D" w:rsidRDefault="0037611F" w:rsidP="0037611F">
            <w:r w:rsidRPr="0029420D">
              <w:t xml:space="preserve">    </w:t>
            </w:r>
            <w:r w:rsidRPr="00AF2EA6">
              <w:t>451000 Apportionments</w:t>
            </w:r>
          </w:p>
        </w:tc>
        <w:tc>
          <w:tcPr>
            <w:tcW w:w="1890" w:type="dxa"/>
            <w:tcBorders>
              <w:top w:val="nil"/>
              <w:left w:val="single" w:sz="4" w:space="0" w:color="auto"/>
              <w:bottom w:val="nil"/>
              <w:right w:val="single" w:sz="4" w:space="0" w:color="auto"/>
            </w:tcBorders>
            <w:shd w:val="clear" w:color="auto" w:fill="auto"/>
          </w:tcPr>
          <w:p w:rsidR="0037611F" w:rsidRPr="0029420D" w:rsidRDefault="0037611F" w:rsidP="0037611F">
            <w:pPr>
              <w:jc w:val="right"/>
            </w:pPr>
          </w:p>
        </w:tc>
        <w:tc>
          <w:tcPr>
            <w:tcW w:w="1800" w:type="dxa"/>
            <w:tcBorders>
              <w:top w:val="nil"/>
              <w:left w:val="single" w:sz="4" w:space="0" w:color="auto"/>
              <w:bottom w:val="nil"/>
              <w:right w:val="single" w:sz="4" w:space="0" w:color="auto"/>
            </w:tcBorders>
            <w:shd w:val="clear" w:color="auto" w:fill="auto"/>
          </w:tcPr>
          <w:p w:rsidR="0037611F" w:rsidRPr="0029420D" w:rsidRDefault="0037611F" w:rsidP="0037611F">
            <w:pPr>
              <w:jc w:val="right"/>
            </w:pPr>
            <w:r>
              <w:t>26,500</w:t>
            </w:r>
          </w:p>
        </w:tc>
        <w:tc>
          <w:tcPr>
            <w:tcW w:w="1440" w:type="dxa"/>
            <w:tcBorders>
              <w:top w:val="nil"/>
              <w:left w:val="single" w:sz="4" w:space="0" w:color="auto"/>
              <w:bottom w:val="nil"/>
            </w:tcBorders>
            <w:shd w:val="clear" w:color="auto" w:fill="auto"/>
          </w:tcPr>
          <w:p w:rsidR="0037611F" w:rsidRPr="0029420D" w:rsidRDefault="007A13C7" w:rsidP="0037611F">
            <w:r>
              <w:t xml:space="preserve">      </w:t>
            </w:r>
            <w:r w:rsidRPr="0029420D">
              <w:t>A</w:t>
            </w:r>
            <w:r>
              <w:t>116</w:t>
            </w:r>
          </w:p>
        </w:tc>
      </w:tr>
      <w:tr w:rsidR="0037611F" w:rsidRPr="0029420D" w:rsidTr="0037611F">
        <w:tc>
          <w:tcPr>
            <w:tcW w:w="8035" w:type="dxa"/>
            <w:tcBorders>
              <w:top w:val="nil"/>
              <w:bottom w:val="single" w:sz="4" w:space="0" w:color="auto"/>
              <w:right w:val="single" w:sz="4" w:space="0" w:color="auto"/>
            </w:tcBorders>
            <w:shd w:val="clear" w:color="auto" w:fill="auto"/>
          </w:tcPr>
          <w:p w:rsidR="0037611F" w:rsidRPr="00AF2EA6" w:rsidRDefault="0037611F" w:rsidP="0037611F">
            <w:pPr>
              <w:rPr>
                <w:b/>
                <w:u w:val="single"/>
              </w:rPr>
            </w:pPr>
            <w:r w:rsidRPr="00AF2EA6">
              <w:rPr>
                <w:b/>
                <w:u w:val="single"/>
              </w:rPr>
              <w:t>Proprietary Entry</w:t>
            </w:r>
          </w:p>
          <w:p w:rsidR="0037611F" w:rsidRPr="0029420D" w:rsidRDefault="0037611F" w:rsidP="0037611F">
            <w:r>
              <w:t>None</w:t>
            </w:r>
          </w:p>
        </w:tc>
        <w:tc>
          <w:tcPr>
            <w:tcW w:w="1890" w:type="dxa"/>
            <w:tcBorders>
              <w:top w:val="nil"/>
              <w:left w:val="single" w:sz="4" w:space="0" w:color="auto"/>
              <w:bottom w:val="single" w:sz="4" w:space="0" w:color="auto"/>
              <w:right w:val="single" w:sz="4" w:space="0" w:color="auto"/>
            </w:tcBorders>
            <w:shd w:val="clear" w:color="auto" w:fill="auto"/>
          </w:tcPr>
          <w:p w:rsidR="0037611F" w:rsidRPr="0029420D" w:rsidRDefault="0037611F" w:rsidP="001F2D9B"/>
        </w:tc>
        <w:tc>
          <w:tcPr>
            <w:tcW w:w="1800" w:type="dxa"/>
            <w:tcBorders>
              <w:top w:val="nil"/>
              <w:left w:val="single" w:sz="4" w:space="0" w:color="auto"/>
              <w:bottom w:val="single" w:sz="4" w:space="0" w:color="auto"/>
              <w:right w:val="single" w:sz="4" w:space="0" w:color="auto"/>
            </w:tcBorders>
            <w:shd w:val="clear" w:color="auto" w:fill="auto"/>
          </w:tcPr>
          <w:p w:rsidR="0037611F" w:rsidRPr="0029420D" w:rsidRDefault="0037611F" w:rsidP="0037611F">
            <w:pPr>
              <w:jc w:val="right"/>
            </w:pPr>
          </w:p>
        </w:tc>
        <w:tc>
          <w:tcPr>
            <w:tcW w:w="1440" w:type="dxa"/>
            <w:tcBorders>
              <w:top w:val="nil"/>
              <w:left w:val="single" w:sz="4" w:space="0" w:color="auto"/>
              <w:bottom w:val="single" w:sz="4" w:space="0" w:color="auto"/>
            </w:tcBorders>
            <w:shd w:val="clear" w:color="auto" w:fill="auto"/>
          </w:tcPr>
          <w:p w:rsidR="0037611F" w:rsidRPr="0029420D" w:rsidRDefault="0037611F" w:rsidP="0037611F"/>
        </w:tc>
      </w:tr>
    </w:tbl>
    <w:p w:rsidR="0037611F" w:rsidRDefault="0037611F" w:rsidP="00AD24C5">
      <w:pPr>
        <w:keepNext/>
        <w:widowControl w:val="0"/>
        <w:autoSpaceDE w:val="0"/>
        <w:autoSpaceDN w:val="0"/>
        <w:adjustRightInd w:val="0"/>
        <w:outlineLvl w:val="4"/>
        <w:rPr>
          <w:b/>
          <w:iCs/>
          <w:u w:val="single"/>
        </w:rPr>
      </w:pPr>
    </w:p>
    <w:p w:rsidR="00AD24C5" w:rsidRDefault="00AD24C5" w:rsidP="00AD24C5">
      <w:pPr>
        <w:keepNext/>
        <w:widowControl w:val="0"/>
        <w:autoSpaceDE w:val="0"/>
        <w:autoSpaceDN w:val="0"/>
        <w:adjustRightInd w:val="0"/>
        <w:outlineLvl w:val="4"/>
        <w:rPr>
          <w:b/>
          <w:iCs/>
          <w:u w:val="single"/>
        </w:rPr>
      </w:pPr>
      <w:r w:rsidRPr="00E86666">
        <w:rPr>
          <w:b/>
          <w:iCs/>
          <w:u w:val="single"/>
        </w:rPr>
        <w:t>Financing Fund</w:t>
      </w:r>
      <w:r w:rsidR="00E010F4" w:rsidRPr="00E010F4">
        <w:rPr>
          <w:rStyle w:val="FootnoteReference"/>
          <w:b/>
          <w:iCs/>
          <w:u w:val="single"/>
          <w:vertAlign w:val="superscript"/>
        </w:rPr>
        <w:footnoteReference w:id="12"/>
      </w:r>
    </w:p>
    <w:p w:rsidR="00AD24C5" w:rsidRDefault="00AD24C5" w:rsidP="00AD24C5">
      <w:pPr>
        <w:keepNext/>
        <w:widowControl w:val="0"/>
        <w:autoSpaceDE w:val="0"/>
        <w:autoSpaceDN w:val="0"/>
        <w:adjustRightInd w:val="0"/>
        <w:outlineLvl w:val="4"/>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AD24C5" w:rsidRPr="0029420D" w:rsidTr="009D4097">
        <w:tc>
          <w:tcPr>
            <w:tcW w:w="8035" w:type="dxa"/>
            <w:tcBorders>
              <w:bottom w:val="single" w:sz="4" w:space="0" w:color="auto"/>
            </w:tcBorders>
            <w:shd w:val="clear" w:color="auto" w:fill="D9D9D9"/>
          </w:tcPr>
          <w:p w:rsidR="00AD24C5" w:rsidRPr="0029420D" w:rsidRDefault="00AD24C5" w:rsidP="009D4097"/>
        </w:tc>
        <w:tc>
          <w:tcPr>
            <w:tcW w:w="1890" w:type="dxa"/>
            <w:tcBorders>
              <w:bottom w:val="single" w:sz="4" w:space="0" w:color="auto"/>
            </w:tcBorders>
            <w:shd w:val="clear" w:color="auto" w:fill="D9D9D9"/>
          </w:tcPr>
          <w:p w:rsidR="00AD24C5" w:rsidRPr="0029420D" w:rsidRDefault="00AD24C5" w:rsidP="009D4097">
            <w:pPr>
              <w:jc w:val="center"/>
              <w:rPr>
                <w:b/>
              </w:rPr>
            </w:pPr>
            <w:r w:rsidRPr="0029420D">
              <w:rPr>
                <w:b/>
              </w:rPr>
              <w:t>DR</w:t>
            </w:r>
          </w:p>
        </w:tc>
        <w:tc>
          <w:tcPr>
            <w:tcW w:w="1800" w:type="dxa"/>
            <w:tcBorders>
              <w:bottom w:val="single" w:sz="4" w:space="0" w:color="auto"/>
            </w:tcBorders>
            <w:shd w:val="clear" w:color="auto" w:fill="D9D9D9"/>
          </w:tcPr>
          <w:p w:rsidR="00AD24C5" w:rsidRPr="0029420D" w:rsidRDefault="00AD24C5" w:rsidP="009D4097">
            <w:pPr>
              <w:jc w:val="center"/>
              <w:rPr>
                <w:b/>
              </w:rPr>
            </w:pPr>
            <w:r w:rsidRPr="0029420D">
              <w:rPr>
                <w:b/>
              </w:rPr>
              <w:t>CR</w:t>
            </w:r>
          </w:p>
        </w:tc>
        <w:tc>
          <w:tcPr>
            <w:tcW w:w="1440" w:type="dxa"/>
            <w:tcBorders>
              <w:bottom w:val="single" w:sz="4" w:space="0" w:color="auto"/>
            </w:tcBorders>
            <w:shd w:val="clear" w:color="auto" w:fill="D9D9D9"/>
          </w:tcPr>
          <w:p w:rsidR="00AD24C5" w:rsidRPr="0029420D" w:rsidRDefault="00AD24C5" w:rsidP="009D4097">
            <w:pPr>
              <w:jc w:val="center"/>
              <w:rPr>
                <w:b/>
              </w:rPr>
            </w:pPr>
            <w:r w:rsidRPr="0029420D">
              <w:rPr>
                <w:b/>
              </w:rPr>
              <w:t>TC</w:t>
            </w:r>
          </w:p>
        </w:tc>
      </w:tr>
      <w:tr w:rsidR="00AD24C5" w:rsidRPr="0029420D" w:rsidTr="009D4097">
        <w:tc>
          <w:tcPr>
            <w:tcW w:w="8035" w:type="dxa"/>
            <w:tcBorders>
              <w:bottom w:val="nil"/>
              <w:right w:val="single" w:sz="4" w:space="0" w:color="auto"/>
            </w:tcBorders>
            <w:shd w:val="clear" w:color="auto" w:fill="auto"/>
          </w:tcPr>
          <w:p w:rsidR="00AD24C5" w:rsidRPr="0029420D" w:rsidRDefault="00AD24C5" w:rsidP="009D4097">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AD24C5" w:rsidRPr="0029420D" w:rsidRDefault="00AD24C5" w:rsidP="009D4097">
            <w:pPr>
              <w:jc w:val="right"/>
            </w:pPr>
          </w:p>
        </w:tc>
        <w:tc>
          <w:tcPr>
            <w:tcW w:w="1800" w:type="dxa"/>
            <w:tcBorders>
              <w:left w:val="single" w:sz="4" w:space="0" w:color="auto"/>
              <w:bottom w:val="nil"/>
              <w:right w:val="single" w:sz="4" w:space="0" w:color="auto"/>
            </w:tcBorders>
            <w:shd w:val="clear" w:color="auto" w:fill="auto"/>
          </w:tcPr>
          <w:p w:rsidR="00AD24C5" w:rsidRPr="0029420D" w:rsidRDefault="00AD24C5" w:rsidP="009D4097">
            <w:pPr>
              <w:jc w:val="right"/>
            </w:pPr>
          </w:p>
        </w:tc>
        <w:tc>
          <w:tcPr>
            <w:tcW w:w="1440" w:type="dxa"/>
            <w:tcBorders>
              <w:left w:val="single" w:sz="4" w:space="0" w:color="auto"/>
              <w:bottom w:val="nil"/>
            </w:tcBorders>
            <w:shd w:val="clear" w:color="auto" w:fill="auto"/>
          </w:tcPr>
          <w:p w:rsidR="00AD24C5" w:rsidRPr="0029420D" w:rsidRDefault="00AD24C5" w:rsidP="009D4097"/>
        </w:tc>
      </w:tr>
      <w:tr w:rsidR="00AD24C5" w:rsidRPr="0029420D" w:rsidTr="009D4097">
        <w:tc>
          <w:tcPr>
            <w:tcW w:w="8035" w:type="dxa"/>
            <w:tcBorders>
              <w:top w:val="nil"/>
              <w:bottom w:val="nil"/>
              <w:right w:val="single" w:sz="4" w:space="0" w:color="auto"/>
            </w:tcBorders>
            <w:shd w:val="clear" w:color="auto" w:fill="auto"/>
          </w:tcPr>
          <w:p w:rsidR="00AD24C5" w:rsidRPr="0029420D" w:rsidRDefault="00AD24C5" w:rsidP="009D4097">
            <w:r w:rsidRPr="0029420D">
              <w:t xml:space="preserve">445000  </w:t>
            </w:r>
            <w:proofErr w:type="spellStart"/>
            <w:r w:rsidRPr="0029420D">
              <w:t>Unapportioned</w:t>
            </w:r>
            <w:proofErr w:type="spellEnd"/>
            <w:r w:rsidRPr="0029420D">
              <w:t xml:space="preserve"> Authority </w:t>
            </w:r>
          </w:p>
        </w:tc>
        <w:tc>
          <w:tcPr>
            <w:tcW w:w="1890" w:type="dxa"/>
            <w:tcBorders>
              <w:top w:val="nil"/>
              <w:left w:val="single" w:sz="4" w:space="0" w:color="auto"/>
              <w:bottom w:val="nil"/>
              <w:right w:val="single" w:sz="4" w:space="0" w:color="auto"/>
            </w:tcBorders>
            <w:shd w:val="clear" w:color="auto" w:fill="auto"/>
          </w:tcPr>
          <w:p w:rsidR="00AD24C5" w:rsidRPr="0029420D" w:rsidRDefault="00AD24C5" w:rsidP="009D4097">
            <w:pPr>
              <w:jc w:val="right"/>
            </w:pPr>
            <w:r>
              <w:t>5,500</w:t>
            </w:r>
          </w:p>
        </w:tc>
        <w:tc>
          <w:tcPr>
            <w:tcW w:w="1800" w:type="dxa"/>
            <w:tcBorders>
              <w:top w:val="nil"/>
              <w:left w:val="single" w:sz="4" w:space="0" w:color="auto"/>
              <w:bottom w:val="nil"/>
              <w:right w:val="single" w:sz="4" w:space="0" w:color="auto"/>
            </w:tcBorders>
            <w:shd w:val="clear" w:color="auto" w:fill="auto"/>
          </w:tcPr>
          <w:p w:rsidR="00AD24C5" w:rsidRPr="0029420D" w:rsidRDefault="00AD24C5" w:rsidP="009D4097">
            <w:pPr>
              <w:jc w:val="right"/>
            </w:pPr>
          </w:p>
        </w:tc>
        <w:tc>
          <w:tcPr>
            <w:tcW w:w="1440" w:type="dxa"/>
            <w:tcBorders>
              <w:top w:val="nil"/>
              <w:left w:val="single" w:sz="4" w:space="0" w:color="auto"/>
              <w:bottom w:val="nil"/>
            </w:tcBorders>
            <w:shd w:val="clear" w:color="auto" w:fill="auto"/>
          </w:tcPr>
          <w:p w:rsidR="00AD24C5" w:rsidRPr="0029420D" w:rsidRDefault="00AD24C5" w:rsidP="009D4097"/>
        </w:tc>
      </w:tr>
      <w:tr w:rsidR="00AD24C5" w:rsidRPr="0029420D" w:rsidTr="009D4097">
        <w:tc>
          <w:tcPr>
            <w:tcW w:w="8035" w:type="dxa"/>
            <w:tcBorders>
              <w:top w:val="nil"/>
              <w:bottom w:val="nil"/>
              <w:right w:val="single" w:sz="4" w:space="0" w:color="auto"/>
            </w:tcBorders>
            <w:shd w:val="clear" w:color="auto" w:fill="auto"/>
          </w:tcPr>
          <w:p w:rsidR="00AD24C5" w:rsidRDefault="00AD24C5" w:rsidP="009D4097">
            <w:r w:rsidRPr="0029420D">
              <w:t xml:space="preserve">    </w:t>
            </w:r>
            <w:r w:rsidRPr="00E86666">
              <w:t>459000 Apportionments - Anticipated Resources</w:t>
            </w:r>
            <w:r>
              <w:t xml:space="preserve">-Programs Subject to </w:t>
            </w:r>
          </w:p>
          <w:p w:rsidR="00AD24C5" w:rsidRPr="0029420D" w:rsidRDefault="00AD24C5" w:rsidP="009D4097">
            <w:r>
              <w:t xml:space="preserve">                 Apportionment</w:t>
            </w:r>
            <w:r w:rsidRPr="00E86666">
              <w:t xml:space="preserve">                                                      </w:t>
            </w:r>
          </w:p>
          <w:p w:rsidR="00AD24C5" w:rsidRPr="0029420D" w:rsidRDefault="00AD24C5" w:rsidP="009D4097"/>
        </w:tc>
        <w:tc>
          <w:tcPr>
            <w:tcW w:w="1890" w:type="dxa"/>
            <w:tcBorders>
              <w:top w:val="nil"/>
              <w:left w:val="single" w:sz="4" w:space="0" w:color="auto"/>
              <w:bottom w:val="nil"/>
              <w:right w:val="single" w:sz="4" w:space="0" w:color="auto"/>
            </w:tcBorders>
            <w:shd w:val="clear" w:color="auto" w:fill="auto"/>
          </w:tcPr>
          <w:p w:rsidR="00AD24C5" w:rsidRPr="0029420D" w:rsidRDefault="00AD24C5" w:rsidP="009D4097">
            <w:pPr>
              <w:jc w:val="right"/>
            </w:pPr>
          </w:p>
        </w:tc>
        <w:tc>
          <w:tcPr>
            <w:tcW w:w="1800" w:type="dxa"/>
            <w:tcBorders>
              <w:top w:val="nil"/>
              <w:left w:val="single" w:sz="4" w:space="0" w:color="auto"/>
              <w:bottom w:val="nil"/>
              <w:right w:val="single" w:sz="4" w:space="0" w:color="auto"/>
            </w:tcBorders>
            <w:shd w:val="clear" w:color="auto" w:fill="auto"/>
          </w:tcPr>
          <w:p w:rsidR="00AD24C5" w:rsidRPr="0029420D" w:rsidRDefault="00AD24C5" w:rsidP="009D4097">
            <w:pPr>
              <w:jc w:val="right"/>
            </w:pPr>
            <w:r>
              <w:t>5,500</w:t>
            </w:r>
          </w:p>
        </w:tc>
        <w:tc>
          <w:tcPr>
            <w:tcW w:w="1440" w:type="dxa"/>
            <w:tcBorders>
              <w:top w:val="nil"/>
              <w:left w:val="single" w:sz="4" w:space="0" w:color="auto"/>
              <w:bottom w:val="nil"/>
            </w:tcBorders>
            <w:shd w:val="clear" w:color="auto" w:fill="auto"/>
          </w:tcPr>
          <w:p w:rsidR="00AD24C5" w:rsidRPr="0029420D" w:rsidRDefault="006463A4" w:rsidP="009D4097">
            <w:r>
              <w:t xml:space="preserve">     </w:t>
            </w:r>
            <w:r w:rsidRPr="0029420D">
              <w:t>A</w:t>
            </w:r>
            <w:r>
              <w:t>118R</w:t>
            </w:r>
          </w:p>
        </w:tc>
      </w:tr>
      <w:tr w:rsidR="00AD24C5" w:rsidRPr="0029420D" w:rsidTr="009D4097">
        <w:tc>
          <w:tcPr>
            <w:tcW w:w="8035" w:type="dxa"/>
            <w:tcBorders>
              <w:top w:val="nil"/>
              <w:bottom w:val="single" w:sz="4" w:space="0" w:color="auto"/>
              <w:right w:val="single" w:sz="4" w:space="0" w:color="auto"/>
            </w:tcBorders>
            <w:shd w:val="clear" w:color="auto" w:fill="auto"/>
          </w:tcPr>
          <w:p w:rsidR="00AD24C5" w:rsidRPr="00AF2EA6" w:rsidRDefault="00AD24C5" w:rsidP="009D4097">
            <w:pPr>
              <w:rPr>
                <w:b/>
                <w:u w:val="single"/>
              </w:rPr>
            </w:pPr>
            <w:r w:rsidRPr="00AF2EA6">
              <w:rPr>
                <w:b/>
                <w:u w:val="single"/>
              </w:rPr>
              <w:t>Proprietary Entry</w:t>
            </w:r>
          </w:p>
          <w:p w:rsidR="00AD24C5" w:rsidRPr="0029420D" w:rsidRDefault="00AD24C5" w:rsidP="009D4097">
            <w:r>
              <w:t>None</w:t>
            </w:r>
          </w:p>
        </w:tc>
        <w:tc>
          <w:tcPr>
            <w:tcW w:w="1890" w:type="dxa"/>
            <w:tcBorders>
              <w:top w:val="nil"/>
              <w:left w:val="single" w:sz="4" w:space="0" w:color="auto"/>
              <w:bottom w:val="single" w:sz="4" w:space="0" w:color="auto"/>
              <w:right w:val="single" w:sz="4" w:space="0" w:color="auto"/>
            </w:tcBorders>
            <w:shd w:val="clear" w:color="auto" w:fill="auto"/>
          </w:tcPr>
          <w:p w:rsidR="00AD24C5" w:rsidRPr="0029420D" w:rsidRDefault="00AD24C5" w:rsidP="009D4097">
            <w:pPr>
              <w:jc w:val="right"/>
            </w:pPr>
          </w:p>
        </w:tc>
        <w:tc>
          <w:tcPr>
            <w:tcW w:w="1800" w:type="dxa"/>
            <w:tcBorders>
              <w:top w:val="nil"/>
              <w:left w:val="single" w:sz="4" w:space="0" w:color="auto"/>
              <w:bottom w:val="single" w:sz="4" w:space="0" w:color="auto"/>
              <w:right w:val="single" w:sz="4" w:space="0" w:color="auto"/>
            </w:tcBorders>
            <w:shd w:val="clear" w:color="auto" w:fill="auto"/>
          </w:tcPr>
          <w:p w:rsidR="00AD24C5" w:rsidRPr="0029420D" w:rsidRDefault="00AD24C5" w:rsidP="009D4097">
            <w:pPr>
              <w:jc w:val="right"/>
            </w:pPr>
          </w:p>
        </w:tc>
        <w:tc>
          <w:tcPr>
            <w:tcW w:w="1440" w:type="dxa"/>
            <w:tcBorders>
              <w:top w:val="nil"/>
              <w:left w:val="single" w:sz="4" w:space="0" w:color="auto"/>
              <w:bottom w:val="single" w:sz="4" w:space="0" w:color="auto"/>
            </w:tcBorders>
            <w:shd w:val="clear" w:color="auto" w:fill="auto"/>
          </w:tcPr>
          <w:p w:rsidR="00AD24C5" w:rsidRPr="0029420D" w:rsidRDefault="00AD24C5" w:rsidP="009D4097"/>
        </w:tc>
      </w:tr>
    </w:tbl>
    <w:p w:rsidR="00932379" w:rsidRDefault="00932379" w:rsidP="00E86666">
      <w:pPr>
        <w:keepNext/>
        <w:widowControl w:val="0"/>
        <w:autoSpaceDE w:val="0"/>
        <w:autoSpaceDN w:val="0"/>
        <w:adjustRightInd w:val="0"/>
        <w:outlineLvl w:val="4"/>
        <w:rPr>
          <w:b/>
          <w:iCs/>
          <w:u w:val="single"/>
        </w:rPr>
      </w:pPr>
    </w:p>
    <w:p w:rsidR="00932379" w:rsidRDefault="00932379" w:rsidP="00E86666">
      <w:pPr>
        <w:keepNext/>
        <w:widowControl w:val="0"/>
        <w:autoSpaceDE w:val="0"/>
        <w:autoSpaceDN w:val="0"/>
        <w:adjustRightInd w:val="0"/>
        <w:outlineLvl w:val="4"/>
        <w:rPr>
          <w:b/>
          <w:iCs/>
          <w:u w:val="single"/>
        </w:rPr>
      </w:pPr>
    </w:p>
    <w:p w:rsidR="00932379" w:rsidRDefault="00932379" w:rsidP="00E86666">
      <w:pPr>
        <w:keepNext/>
        <w:widowControl w:val="0"/>
        <w:autoSpaceDE w:val="0"/>
        <w:autoSpaceDN w:val="0"/>
        <w:adjustRightInd w:val="0"/>
        <w:outlineLvl w:val="4"/>
        <w:rPr>
          <w:b/>
          <w:iCs/>
          <w:u w:val="single"/>
        </w:rPr>
      </w:pPr>
    </w:p>
    <w:p w:rsidR="00932379" w:rsidRDefault="00932379" w:rsidP="00E86666">
      <w:pPr>
        <w:keepNext/>
        <w:widowControl w:val="0"/>
        <w:autoSpaceDE w:val="0"/>
        <w:autoSpaceDN w:val="0"/>
        <w:adjustRightInd w:val="0"/>
        <w:outlineLvl w:val="4"/>
        <w:rPr>
          <w:b/>
          <w:iCs/>
          <w:u w:val="single"/>
        </w:rPr>
      </w:pPr>
    </w:p>
    <w:p w:rsidR="0037611F" w:rsidRDefault="0037611F" w:rsidP="00E86666">
      <w:pPr>
        <w:keepNext/>
        <w:widowControl w:val="0"/>
        <w:autoSpaceDE w:val="0"/>
        <w:autoSpaceDN w:val="0"/>
        <w:adjustRightInd w:val="0"/>
        <w:outlineLvl w:val="4"/>
        <w:rPr>
          <w:b/>
          <w:iCs/>
          <w:u w:val="single"/>
        </w:rPr>
      </w:pPr>
    </w:p>
    <w:p w:rsidR="00E86666" w:rsidRDefault="00E86666" w:rsidP="00E86666">
      <w:pPr>
        <w:keepNext/>
        <w:widowControl w:val="0"/>
        <w:autoSpaceDE w:val="0"/>
        <w:autoSpaceDN w:val="0"/>
        <w:adjustRightInd w:val="0"/>
        <w:outlineLvl w:val="4"/>
        <w:rPr>
          <w:b/>
          <w:iCs/>
          <w:u w:val="single"/>
        </w:rPr>
      </w:pPr>
      <w:r w:rsidRPr="00E86666">
        <w:rPr>
          <w:b/>
          <w:iCs/>
          <w:u w:val="single"/>
        </w:rPr>
        <w:t xml:space="preserve">Memorandum Accounts - Loan Guarantee Level  </w:t>
      </w:r>
    </w:p>
    <w:p w:rsidR="00E86666" w:rsidRDefault="00E86666" w:rsidP="00E86666">
      <w:pPr>
        <w:keepNext/>
        <w:widowControl w:val="0"/>
        <w:autoSpaceDE w:val="0"/>
        <w:autoSpaceDN w:val="0"/>
        <w:adjustRightInd w:val="0"/>
        <w:outlineLvl w:val="4"/>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E86666" w:rsidRPr="0029420D" w:rsidTr="003523CB">
        <w:tc>
          <w:tcPr>
            <w:tcW w:w="8035" w:type="dxa"/>
            <w:tcBorders>
              <w:bottom w:val="single" w:sz="4" w:space="0" w:color="auto"/>
            </w:tcBorders>
            <w:shd w:val="clear" w:color="auto" w:fill="D9D9D9"/>
          </w:tcPr>
          <w:p w:rsidR="00E86666" w:rsidRPr="0029420D" w:rsidRDefault="00E86666" w:rsidP="003523CB"/>
        </w:tc>
        <w:tc>
          <w:tcPr>
            <w:tcW w:w="1890" w:type="dxa"/>
            <w:tcBorders>
              <w:bottom w:val="single" w:sz="4" w:space="0" w:color="auto"/>
            </w:tcBorders>
            <w:shd w:val="clear" w:color="auto" w:fill="D9D9D9"/>
          </w:tcPr>
          <w:p w:rsidR="00E86666" w:rsidRPr="0029420D" w:rsidRDefault="00E86666" w:rsidP="003523CB">
            <w:pPr>
              <w:jc w:val="center"/>
              <w:rPr>
                <w:b/>
              </w:rPr>
            </w:pPr>
            <w:r w:rsidRPr="0029420D">
              <w:rPr>
                <w:b/>
              </w:rPr>
              <w:t>DR</w:t>
            </w:r>
          </w:p>
        </w:tc>
        <w:tc>
          <w:tcPr>
            <w:tcW w:w="1800" w:type="dxa"/>
            <w:tcBorders>
              <w:bottom w:val="single" w:sz="4" w:space="0" w:color="auto"/>
            </w:tcBorders>
            <w:shd w:val="clear" w:color="auto" w:fill="D9D9D9"/>
          </w:tcPr>
          <w:p w:rsidR="00E86666" w:rsidRPr="0029420D" w:rsidRDefault="00E86666" w:rsidP="003523CB">
            <w:pPr>
              <w:jc w:val="center"/>
              <w:rPr>
                <w:b/>
              </w:rPr>
            </w:pPr>
            <w:r w:rsidRPr="0029420D">
              <w:rPr>
                <w:b/>
              </w:rPr>
              <w:t>CR</w:t>
            </w:r>
          </w:p>
        </w:tc>
        <w:tc>
          <w:tcPr>
            <w:tcW w:w="1440" w:type="dxa"/>
            <w:tcBorders>
              <w:bottom w:val="single" w:sz="4" w:space="0" w:color="auto"/>
            </w:tcBorders>
            <w:shd w:val="clear" w:color="auto" w:fill="D9D9D9"/>
          </w:tcPr>
          <w:p w:rsidR="00E86666" w:rsidRPr="0029420D" w:rsidRDefault="00E86666" w:rsidP="003523CB">
            <w:pPr>
              <w:jc w:val="center"/>
              <w:rPr>
                <w:b/>
              </w:rPr>
            </w:pPr>
            <w:r w:rsidRPr="0029420D">
              <w:rPr>
                <w:b/>
              </w:rPr>
              <w:t>TC</w:t>
            </w:r>
          </w:p>
        </w:tc>
      </w:tr>
      <w:tr w:rsidR="00E86666" w:rsidRPr="0029420D" w:rsidTr="003523CB">
        <w:tc>
          <w:tcPr>
            <w:tcW w:w="8035" w:type="dxa"/>
            <w:tcBorders>
              <w:bottom w:val="nil"/>
              <w:right w:val="single" w:sz="4" w:space="0" w:color="auto"/>
            </w:tcBorders>
            <w:shd w:val="clear" w:color="auto" w:fill="auto"/>
          </w:tcPr>
          <w:p w:rsidR="00E86666" w:rsidRPr="0029420D" w:rsidRDefault="00E86666" w:rsidP="003523CB">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E86666" w:rsidRPr="0029420D" w:rsidRDefault="00E86666" w:rsidP="003523CB">
            <w:pPr>
              <w:jc w:val="right"/>
            </w:pPr>
          </w:p>
        </w:tc>
        <w:tc>
          <w:tcPr>
            <w:tcW w:w="1800" w:type="dxa"/>
            <w:tcBorders>
              <w:left w:val="single" w:sz="4" w:space="0" w:color="auto"/>
              <w:bottom w:val="nil"/>
              <w:right w:val="single" w:sz="4" w:space="0" w:color="auto"/>
            </w:tcBorders>
            <w:shd w:val="clear" w:color="auto" w:fill="auto"/>
          </w:tcPr>
          <w:p w:rsidR="00E86666" w:rsidRPr="0029420D" w:rsidRDefault="00E86666" w:rsidP="003523CB">
            <w:pPr>
              <w:jc w:val="right"/>
            </w:pPr>
          </w:p>
        </w:tc>
        <w:tc>
          <w:tcPr>
            <w:tcW w:w="1440" w:type="dxa"/>
            <w:tcBorders>
              <w:left w:val="single" w:sz="4" w:space="0" w:color="auto"/>
              <w:bottom w:val="nil"/>
            </w:tcBorders>
            <w:shd w:val="clear" w:color="auto" w:fill="auto"/>
          </w:tcPr>
          <w:p w:rsidR="00E86666" w:rsidRPr="0029420D" w:rsidRDefault="00E86666" w:rsidP="003523CB"/>
        </w:tc>
      </w:tr>
      <w:tr w:rsidR="00E86666" w:rsidRPr="0029420D" w:rsidTr="003523CB">
        <w:tc>
          <w:tcPr>
            <w:tcW w:w="8035" w:type="dxa"/>
            <w:tcBorders>
              <w:top w:val="nil"/>
              <w:bottom w:val="nil"/>
              <w:right w:val="single" w:sz="4" w:space="0" w:color="auto"/>
            </w:tcBorders>
            <w:shd w:val="clear" w:color="auto" w:fill="auto"/>
          </w:tcPr>
          <w:p w:rsidR="00E86666" w:rsidRPr="0029420D" w:rsidRDefault="003A5D20" w:rsidP="003523CB">
            <w:r>
              <w:t>None</w:t>
            </w:r>
          </w:p>
        </w:tc>
        <w:tc>
          <w:tcPr>
            <w:tcW w:w="1890" w:type="dxa"/>
            <w:tcBorders>
              <w:top w:val="nil"/>
              <w:left w:val="single" w:sz="4" w:space="0" w:color="auto"/>
              <w:bottom w:val="nil"/>
              <w:right w:val="single" w:sz="4" w:space="0" w:color="auto"/>
            </w:tcBorders>
            <w:shd w:val="clear" w:color="auto" w:fill="auto"/>
          </w:tcPr>
          <w:p w:rsidR="00E86666" w:rsidRPr="0029420D" w:rsidRDefault="00E86666" w:rsidP="003A5D20">
            <w:pPr>
              <w:jc w:val="center"/>
            </w:pPr>
          </w:p>
        </w:tc>
        <w:tc>
          <w:tcPr>
            <w:tcW w:w="1800" w:type="dxa"/>
            <w:tcBorders>
              <w:top w:val="nil"/>
              <w:left w:val="single" w:sz="4" w:space="0" w:color="auto"/>
              <w:bottom w:val="nil"/>
              <w:right w:val="single" w:sz="4" w:space="0" w:color="auto"/>
            </w:tcBorders>
            <w:shd w:val="clear" w:color="auto" w:fill="auto"/>
          </w:tcPr>
          <w:p w:rsidR="00E86666" w:rsidRPr="0029420D" w:rsidRDefault="00E86666" w:rsidP="003523CB">
            <w:pPr>
              <w:jc w:val="right"/>
            </w:pPr>
          </w:p>
        </w:tc>
        <w:tc>
          <w:tcPr>
            <w:tcW w:w="1440" w:type="dxa"/>
            <w:tcBorders>
              <w:top w:val="nil"/>
              <w:left w:val="single" w:sz="4" w:space="0" w:color="auto"/>
              <w:bottom w:val="nil"/>
            </w:tcBorders>
            <w:shd w:val="clear" w:color="auto" w:fill="auto"/>
          </w:tcPr>
          <w:p w:rsidR="00E86666" w:rsidRPr="0029420D" w:rsidRDefault="00E86666" w:rsidP="003523CB"/>
        </w:tc>
      </w:tr>
      <w:tr w:rsidR="00E86666" w:rsidRPr="0029420D" w:rsidTr="003523CB">
        <w:tc>
          <w:tcPr>
            <w:tcW w:w="8035" w:type="dxa"/>
            <w:tcBorders>
              <w:top w:val="nil"/>
              <w:bottom w:val="nil"/>
              <w:right w:val="single" w:sz="4" w:space="0" w:color="auto"/>
            </w:tcBorders>
            <w:shd w:val="clear" w:color="auto" w:fill="auto"/>
          </w:tcPr>
          <w:p w:rsidR="00E86666" w:rsidRPr="0029420D" w:rsidRDefault="00E86666" w:rsidP="00E86666"/>
        </w:tc>
        <w:tc>
          <w:tcPr>
            <w:tcW w:w="1890" w:type="dxa"/>
            <w:tcBorders>
              <w:top w:val="nil"/>
              <w:left w:val="single" w:sz="4" w:space="0" w:color="auto"/>
              <w:bottom w:val="nil"/>
              <w:right w:val="single" w:sz="4" w:space="0" w:color="auto"/>
            </w:tcBorders>
            <w:shd w:val="clear" w:color="auto" w:fill="auto"/>
          </w:tcPr>
          <w:p w:rsidR="00E86666" w:rsidRPr="0029420D" w:rsidRDefault="00E86666" w:rsidP="003523CB">
            <w:pPr>
              <w:jc w:val="right"/>
            </w:pPr>
          </w:p>
        </w:tc>
        <w:tc>
          <w:tcPr>
            <w:tcW w:w="1800" w:type="dxa"/>
            <w:tcBorders>
              <w:top w:val="nil"/>
              <w:left w:val="single" w:sz="4" w:space="0" w:color="auto"/>
              <w:bottom w:val="nil"/>
              <w:right w:val="single" w:sz="4" w:space="0" w:color="auto"/>
            </w:tcBorders>
            <w:shd w:val="clear" w:color="auto" w:fill="auto"/>
          </w:tcPr>
          <w:p w:rsidR="00E86666" w:rsidRPr="0029420D" w:rsidRDefault="00E86666" w:rsidP="003523CB">
            <w:pPr>
              <w:jc w:val="right"/>
            </w:pPr>
          </w:p>
        </w:tc>
        <w:tc>
          <w:tcPr>
            <w:tcW w:w="1440" w:type="dxa"/>
            <w:tcBorders>
              <w:top w:val="nil"/>
              <w:left w:val="single" w:sz="4" w:space="0" w:color="auto"/>
              <w:bottom w:val="nil"/>
            </w:tcBorders>
            <w:shd w:val="clear" w:color="auto" w:fill="auto"/>
          </w:tcPr>
          <w:p w:rsidR="00E86666" w:rsidRPr="0029420D" w:rsidRDefault="00751E49" w:rsidP="003A5D20">
            <w:r>
              <w:t xml:space="preserve">      </w:t>
            </w:r>
          </w:p>
        </w:tc>
      </w:tr>
      <w:tr w:rsidR="00E86666" w:rsidRPr="0029420D" w:rsidTr="003523CB">
        <w:tc>
          <w:tcPr>
            <w:tcW w:w="8035" w:type="dxa"/>
            <w:tcBorders>
              <w:top w:val="nil"/>
              <w:bottom w:val="single" w:sz="4" w:space="0" w:color="auto"/>
              <w:right w:val="single" w:sz="4" w:space="0" w:color="auto"/>
            </w:tcBorders>
            <w:shd w:val="clear" w:color="auto" w:fill="auto"/>
          </w:tcPr>
          <w:p w:rsidR="00E86666" w:rsidRDefault="00E86666" w:rsidP="003523CB">
            <w:pPr>
              <w:rPr>
                <w:b/>
                <w:u w:val="single"/>
              </w:rPr>
            </w:pPr>
            <w:r w:rsidRPr="00AF2EA6">
              <w:rPr>
                <w:b/>
                <w:u w:val="single"/>
              </w:rPr>
              <w:t>Proprietary Entry</w:t>
            </w:r>
          </w:p>
          <w:p w:rsidR="00CF3976" w:rsidRPr="00CF3976" w:rsidRDefault="00CF3976" w:rsidP="003523CB">
            <w:r w:rsidRPr="00CF3976">
              <w:t>None</w:t>
            </w:r>
          </w:p>
          <w:p w:rsidR="00CF3976" w:rsidRDefault="00CF3976" w:rsidP="003523CB">
            <w:pPr>
              <w:rPr>
                <w:b/>
                <w:u w:val="single"/>
              </w:rPr>
            </w:pPr>
          </w:p>
          <w:p w:rsidR="00CF3976" w:rsidRDefault="00CF3976" w:rsidP="003523CB">
            <w:pPr>
              <w:rPr>
                <w:b/>
                <w:u w:val="single"/>
              </w:rPr>
            </w:pPr>
            <w:r>
              <w:rPr>
                <w:b/>
                <w:u w:val="single"/>
              </w:rPr>
              <w:t>Memorandum Entry</w:t>
            </w:r>
          </w:p>
          <w:p w:rsidR="003A5D20" w:rsidRPr="003A5D20" w:rsidRDefault="003A5D20" w:rsidP="003A5D20">
            <w:r w:rsidRPr="003A5D20">
              <w:t xml:space="preserve">801500 Guaranteed Loan Level - </w:t>
            </w:r>
            <w:proofErr w:type="spellStart"/>
            <w:r w:rsidRPr="003A5D20">
              <w:t>Unapportioned</w:t>
            </w:r>
            <w:proofErr w:type="spellEnd"/>
          </w:p>
          <w:p w:rsidR="003A5D20" w:rsidRPr="00CF3976" w:rsidRDefault="003A5D20" w:rsidP="003523CB">
            <w:r w:rsidRPr="003A5D20">
              <w:t xml:space="preserve">        802000 Guar</w:t>
            </w:r>
            <w:r w:rsidR="00CF3976">
              <w:t xml:space="preserve">anteed Loan Level </w:t>
            </w:r>
            <w:r w:rsidR="0026719A">
              <w:t>–</w:t>
            </w:r>
            <w:r w:rsidR="00CF3976">
              <w:t xml:space="preserve"> Apportioned</w:t>
            </w:r>
          </w:p>
        </w:tc>
        <w:tc>
          <w:tcPr>
            <w:tcW w:w="1890" w:type="dxa"/>
            <w:tcBorders>
              <w:top w:val="nil"/>
              <w:left w:val="single" w:sz="4" w:space="0" w:color="auto"/>
              <w:bottom w:val="single" w:sz="4" w:space="0" w:color="auto"/>
              <w:right w:val="single" w:sz="4" w:space="0" w:color="auto"/>
            </w:tcBorders>
            <w:shd w:val="clear" w:color="auto" w:fill="auto"/>
          </w:tcPr>
          <w:p w:rsidR="003A5D20" w:rsidRDefault="003A5D20" w:rsidP="003523CB">
            <w:pPr>
              <w:jc w:val="right"/>
            </w:pPr>
          </w:p>
          <w:p w:rsidR="00CF3976" w:rsidRDefault="00CF3976" w:rsidP="003523CB">
            <w:pPr>
              <w:jc w:val="right"/>
            </w:pPr>
          </w:p>
          <w:p w:rsidR="00CF3976" w:rsidRDefault="00CF3976" w:rsidP="003523CB">
            <w:pPr>
              <w:jc w:val="right"/>
            </w:pPr>
          </w:p>
          <w:p w:rsidR="00CF3976" w:rsidRDefault="00CF3976" w:rsidP="003523CB">
            <w:pPr>
              <w:jc w:val="right"/>
            </w:pPr>
          </w:p>
          <w:p w:rsidR="00E86666" w:rsidRPr="0029420D" w:rsidRDefault="003A5D20" w:rsidP="003523CB">
            <w:pPr>
              <w:jc w:val="right"/>
            </w:pPr>
            <w:r>
              <w:t>100,000</w:t>
            </w:r>
          </w:p>
        </w:tc>
        <w:tc>
          <w:tcPr>
            <w:tcW w:w="1800" w:type="dxa"/>
            <w:tcBorders>
              <w:top w:val="nil"/>
              <w:left w:val="single" w:sz="4" w:space="0" w:color="auto"/>
              <w:bottom w:val="single" w:sz="4" w:space="0" w:color="auto"/>
              <w:right w:val="single" w:sz="4" w:space="0" w:color="auto"/>
            </w:tcBorders>
            <w:shd w:val="clear" w:color="auto" w:fill="auto"/>
          </w:tcPr>
          <w:p w:rsidR="00E86666" w:rsidRDefault="00E86666" w:rsidP="003523CB">
            <w:pPr>
              <w:jc w:val="right"/>
            </w:pPr>
          </w:p>
          <w:p w:rsidR="003A5D20" w:rsidRDefault="003A5D20" w:rsidP="003523CB">
            <w:pPr>
              <w:jc w:val="right"/>
            </w:pPr>
          </w:p>
          <w:p w:rsidR="00CF3976" w:rsidRDefault="00CF3976" w:rsidP="003523CB">
            <w:pPr>
              <w:jc w:val="right"/>
            </w:pPr>
          </w:p>
          <w:p w:rsidR="00CF3976" w:rsidRDefault="00CF3976" w:rsidP="003523CB">
            <w:pPr>
              <w:jc w:val="right"/>
            </w:pPr>
          </w:p>
          <w:p w:rsidR="00CF3976" w:rsidRDefault="00CF3976" w:rsidP="003523CB">
            <w:pPr>
              <w:jc w:val="right"/>
            </w:pPr>
          </w:p>
          <w:p w:rsidR="003A5D20" w:rsidRPr="0029420D" w:rsidRDefault="003A5D20" w:rsidP="003523CB">
            <w:pPr>
              <w:jc w:val="right"/>
            </w:pPr>
            <w:r>
              <w:t>100,000</w:t>
            </w:r>
          </w:p>
        </w:tc>
        <w:tc>
          <w:tcPr>
            <w:tcW w:w="1440" w:type="dxa"/>
            <w:tcBorders>
              <w:top w:val="nil"/>
              <w:left w:val="single" w:sz="4" w:space="0" w:color="auto"/>
              <w:bottom w:val="single" w:sz="4" w:space="0" w:color="auto"/>
            </w:tcBorders>
            <w:shd w:val="clear" w:color="auto" w:fill="auto"/>
          </w:tcPr>
          <w:p w:rsidR="00202162" w:rsidRDefault="00762C5B" w:rsidP="00751E49">
            <w:r>
              <w:t xml:space="preserve">      </w:t>
            </w:r>
          </w:p>
          <w:p w:rsidR="00202162" w:rsidRDefault="00202162" w:rsidP="00751E49"/>
          <w:p w:rsidR="00CF3976" w:rsidRDefault="00202162" w:rsidP="00751E49">
            <w:r>
              <w:t xml:space="preserve">      </w:t>
            </w:r>
            <w:r w:rsidR="00762C5B">
              <w:t xml:space="preserve"> </w:t>
            </w:r>
          </w:p>
          <w:p w:rsidR="00CF3976" w:rsidRDefault="00CF3976" w:rsidP="00751E49"/>
          <w:p w:rsidR="00CF3976" w:rsidRDefault="00CF3976" w:rsidP="00751E49"/>
          <w:p w:rsidR="00E86666" w:rsidRPr="0029420D" w:rsidRDefault="00CF3976" w:rsidP="00751E49">
            <w:r>
              <w:t xml:space="preserve">        </w:t>
            </w:r>
            <w:r w:rsidR="003A5D20">
              <w:t>G104</w:t>
            </w:r>
          </w:p>
        </w:tc>
      </w:tr>
    </w:tbl>
    <w:p w:rsidR="007E63CD" w:rsidRDefault="007E63CD" w:rsidP="00862EA8">
      <w:pPr>
        <w:keepNext/>
        <w:widowControl w:val="0"/>
        <w:autoSpaceDE w:val="0"/>
        <w:autoSpaceDN w:val="0"/>
        <w:adjustRightInd w:val="0"/>
        <w:outlineLvl w:val="4"/>
        <w:rPr>
          <w:bCs/>
        </w:rPr>
      </w:pPr>
    </w:p>
    <w:p w:rsidR="00E86666" w:rsidRDefault="00762C5B" w:rsidP="00862EA8">
      <w:pPr>
        <w:keepNext/>
        <w:widowControl w:val="0"/>
        <w:autoSpaceDE w:val="0"/>
        <w:autoSpaceDN w:val="0"/>
        <w:adjustRightInd w:val="0"/>
        <w:outlineLvl w:val="4"/>
      </w:pPr>
      <w:r w:rsidRPr="00762C5B">
        <w:rPr>
          <w:bCs/>
        </w:rPr>
        <w:t xml:space="preserve">1-3 </w:t>
      </w:r>
      <w:proofErr w:type="gramStart"/>
      <w:r w:rsidRPr="00762C5B">
        <w:rPr>
          <w:bCs/>
        </w:rPr>
        <w:t>Issued</w:t>
      </w:r>
      <w:proofErr w:type="gramEnd"/>
      <w:r w:rsidRPr="00762C5B">
        <w:rPr>
          <w:bCs/>
        </w:rPr>
        <w:t xml:space="preserve"> a blanket authorization to allot anticipated resources as they were realized, not to exceed the amount of the apportionment</w:t>
      </w:r>
      <w:r w:rsidRPr="00762C5B">
        <w:t>.</w:t>
      </w:r>
    </w:p>
    <w:p w:rsidR="00762C5B" w:rsidRDefault="00762C5B" w:rsidP="00862EA8">
      <w:pPr>
        <w:keepNext/>
        <w:widowControl w:val="0"/>
        <w:autoSpaceDE w:val="0"/>
        <w:autoSpaceDN w:val="0"/>
        <w:adjustRightInd w:val="0"/>
        <w:outlineLvl w:val="4"/>
      </w:pPr>
    </w:p>
    <w:p w:rsidR="00762C5B" w:rsidRDefault="00762C5B" w:rsidP="00862EA8">
      <w:pPr>
        <w:keepNext/>
        <w:widowControl w:val="0"/>
        <w:autoSpaceDE w:val="0"/>
        <w:autoSpaceDN w:val="0"/>
        <w:adjustRightInd w:val="0"/>
        <w:outlineLvl w:val="4"/>
        <w:rPr>
          <w:b/>
          <w:u w:val="single"/>
        </w:rPr>
      </w:pPr>
      <w:r>
        <w:rPr>
          <w:b/>
          <w:u w:val="single"/>
        </w:rPr>
        <w:t>Program Fund</w:t>
      </w:r>
    </w:p>
    <w:p w:rsidR="00762C5B" w:rsidRDefault="00762C5B" w:rsidP="00862EA8">
      <w:pPr>
        <w:keepNext/>
        <w:widowControl w:val="0"/>
        <w:autoSpaceDE w:val="0"/>
        <w:autoSpaceDN w:val="0"/>
        <w:adjustRightInd w:val="0"/>
        <w:outlineLvl w:val="4"/>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D56C09" w:rsidRPr="0029420D" w:rsidTr="000838AA">
        <w:tc>
          <w:tcPr>
            <w:tcW w:w="8035" w:type="dxa"/>
            <w:tcBorders>
              <w:bottom w:val="single" w:sz="4" w:space="0" w:color="auto"/>
            </w:tcBorders>
            <w:shd w:val="clear" w:color="auto" w:fill="D9D9D9"/>
          </w:tcPr>
          <w:p w:rsidR="00D56C09" w:rsidRPr="0029420D" w:rsidRDefault="00D56C09" w:rsidP="000838AA"/>
        </w:tc>
        <w:tc>
          <w:tcPr>
            <w:tcW w:w="1890" w:type="dxa"/>
            <w:tcBorders>
              <w:bottom w:val="single" w:sz="4" w:space="0" w:color="auto"/>
            </w:tcBorders>
            <w:shd w:val="clear" w:color="auto" w:fill="D9D9D9"/>
          </w:tcPr>
          <w:p w:rsidR="00D56C09" w:rsidRPr="0029420D" w:rsidRDefault="00D56C09" w:rsidP="000838AA">
            <w:pPr>
              <w:jc w:val="center"/>
              <w:rPr>
                <w:b/>
              </w:rPr>
            </w:pPr>
            <w:r w:rsidRPr="0029420D">
              <w:rPr>
                <w:b/>
              </w:rPr>
              <w:t>DR</w:t>
            </w:r>
          </w:p>
        </w:tc>
        <w:tc>
          <w:tcPr>
            <w:tcW w:w="1800" w:type="dxa"/>
            <w:tcBorders>
              <w:bottom w:val="single" w:sz="4" w:space="0" w:color="auto"/>
            </w:tcBorders>
            <w:shd w:val="clear" w:color="auto" w:fill="D9D9D9"/>
          </w:tcPr>
          <w:p w:rsidR="00D56C09" w:rsidRPr="0029420D" w:rsidRDefault="00D56C09" w:rsidP="000838AA">
            <w:pPr>
              <w:jc w:val="center"/>
              <w:rPr>
                <w:b/>
              </w:rPr>
            </w:pPr>
            <w:r w:rsidRPr="0029420D">
              <w:rPr>
                <w:b/>
              </w:rPr>
              <w:t>CR</w:t>
            </w:r>
          </w:p>
        </w:tc>
        <w:tc>
          <w:tcPr>
            <w:tcW w:w="1440" w:type="dxa"/>
            <w:tcBorders>
              <w:bottom w:val="single" w:sz="4" w:space="0" w:color="auto"/>
            </w:tcBorders>
            <w:shd w:val="clear" w:color="auto" w:fill="D9D9D9"/>
          </w:tcPr>
          <w:p w:rsidR="00D56C09" w:rsidRPr="0029420D" w:rsidRDefault="00D56C09" w:rsidP="000838AA">
            <w:pPr>
              <w:jc w:val="center"/>
              <w:rPr>
                <w:b/>
              </w:rPr>
            </w:pPr>
            <w:r w:rsidRPr="0029420D">
              <w:rPr>
                <w:b/>
              </w:rPr>
              <w:t>TC</w:t>
            </w:r>
          </w:p>
        </w:tc>
      </w:tr>
      <w:tr w:rsidR="00D56C09" w:rsidRPr="0029420D" w:rsidTr="000838AA">
        <w:tc>
          <w:tcPr>
            <w:tcW w:w="8035" w:type="dxa"/>
            <w:tcBorders>
              <w:bottom w:val="nil"/>
              <w:right w:val="single" w:sz="4" w:space="0" w:color="auto"/>
            </w:tcBorders>
            <w:shd w:val="clear" w:color="auto" w:fill="auto"/>
          </w:tcPr>
          <w:p w:rsidR="00D56C09" w:rsidRPr="0029420D" w:rsidRDefault="00D56C09" w:rsidP="000838AA">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D56C09" w:rsidRPr="0029420D" w:rsidRDefault="00D56C09" w:rsidP="000838AA">
            <w:pPr>
              <w:jc w:val="right"/>
            </w:pPr>
          </w:p>
        </w:tc>
        <w:tc>
          <w:tcPr>
            <w:tcW w:w="1800" w:type="dxa"/>
            <w:tcBorders>
              <w:left w:val="single" w:sz="4" w:space="0" w:color="auto"/>
              <w:bottom w:val="nil"/>
              <w:right w:val="single" w:sz="4" w:space="0" w:color="auto"/>
            </w:tcBorders>
            <w:shd w:val="clear" w:color="auto" w:fill="auto"/>
          </w:tcPr>
          <w:p w:rsidR="00D56C09" w:rsidRPr="0029420D" w:rsidRDefault="00D56C09" w:rsidP="000838AA">
            <w:pPr>
              <w:jc w:val="right"/>
            </w:pPr>
          </w:p>
        </w:tc>
        <w:tc>
          <w:tcPr>
            <w:tcW w:w="1440" w:type="dxa"/>
            <w:tcBorders>
              <w:left w:val="single" w:sz="4" w:space="0" w:color="auto"/>
              <w:bottom w:val="nil"/>
            </w:tcBorders>
            <w:shd w:val="clear" w:color="auto" w:fill="auto"/>
          </w:tcPr>
          <w:p w:rsidR="00D56C09" w:rsidRPr="0029420D" w:rsidRDefault="00D56C09" w:rsidP="000838AA"/>
        </w:tc>
      </w:tr>
      <w:tr w:rsidR="00D56C09" w:rsidRPr="0029420D" w:rsidTr="000838AA">
        <w:tc>
          <w:tcPr>
            <w:tcW w:w="8035" w:type="dxa"/>
            <w:tcBorders>
              <w:top w:val="nil"/>
              <w:bottom w:val="nil"/>
              <w:right w:val="single" w:sz="4" w:space="0" w:color="auto"/>
            </w:tcBorders>
            <w:shd w:val="clear" w:color="auto" w:fill="auto"/>
          </w:tcPr>
          <w:p w:rsidR="00D56C09" w:rsidRPr="0029420D" w:rsidRDefault="00D56C09" w:rsidP="000838AA">
            <w:r w:rsidRPr="00762C5B">
              <w:t>451000 Apportionments</w:t>
            </w:r>
          </w:p>
        </w:tc>
        <w:tc>
          <w:tcPr>
            <w:tcW w:w="1890" w:type="dxa"/>
            <w:tcBorders>
              <w:top w:val="nil"/>
              <w:left w:val="single" w:sz="4" w:space="0" w:color="auto"/>
              <w:bottom w:val="nil"/>
              <w:right w:val="single" w:sz="4" w:space="0" w:color="auto"/>
            </w:tcBorders>
            <w:shd w:val="clear" w:color="auto" w:fill="auto"/>
          </w:tcPr>
          <w:p w:rsidR="00D56C09" w:rsidRPr="0029420D" w:rsidRDefault="00D56C09" w:rsidP="000838AA">
            <w:pPr>
              <w:jc w:val="center"/>
            </w:pPr>
            <w:r>
              <w:t xml:space="preserve">                26,500 </w:t>
            </w:r>
          </w:p>
        </w:tc>
        <w:tc>
          <w:tcPr>
            <w:tcW w:w="1800" w:type="dxa"/>
            <w:tcBorders>
              <w:top w:val="nil"/>
              <w:left w:val="single" w:sz="4" w:space="0" w:color="auto"/>
              <w:bottom w:val="nil"/>
              <w:right w:val="single" w:sz="4" w:space="0" w:color="auto"/>
            </w:tcBorders>
            <w:shd w:val="clear" w:color="auto" w:fill="auto"/>
          </w:tcPr>
          <w:p w:rsidR="00D56C09" w:rsidRPr="0029420D" w:rsidRDefault="00D56C09" w:rsidP="000838AA">
            <w:pPr>
              <w:jc w:val="right"/>
            </w:pPr>
          </w:p>
        </w:tc>
        <w:tc>
          <w:tcPr>
            <w:tcW w:w="1440" w:type="dxa"/>
            <w:tcBorders>
              <w:top w:val="nil"/>
              <w:left w:val="single" w:sz="4" w:space="0" w:color="auto"/>
              <w:bottom w:val="nil"/>
            </w:tcBorders>
            <w:shd w:val="clear" w:color="auto" w:fill="auto"/>
          </w:tcPr>
          <w:p w:rsidR="00D56C09" w:rsidRPr="0029420D" w:rsidRDefault="00D56C09" w:rsidP="000838AA"/>
        </w:tc>
      </w:tr>
      <w:tr w:rsidR="00D56C09" w:rsidRPr="0029420D" w:rsidTr="000838AA">
        <w:tc>
          <w:tcPr>
            <w:tcW w:w="8035" w:type="dxa"/>
            <w:tcBorders>
              <w:top w:val="nil"/>
              <w:bottom w:val="nil"/>
              <w:right w:val="single" w:sz="4" w:space="0" w:color="auto"/>
            </w:tcBorders>
            <w:shd w:val="clear" w:color="auto" w:fill="auto"/>
          </w:tcPr>
          <w:p w:rsidR="00D56C09" w:rsidRPr="0029420D" w:rsidRDefault="00D56C09" w:rsidP="000838AA">
            <w:r>
              <w:t xml:space="preserve">  </w:t>
            </w:r>
            <w:r w:rsidRPr="00762C5B">
              <w:t>461000 Allotments - Realized Resources</w:t>
            </w:r>
          </w:p>
        </w:tc>
        <w:tc>
          <w:tcPr>
            <w:tcW w:w="1890" w:type="dxa"/>
            <w:tcBorders>
              <w:top w:val="nil"/>
              <w:left w:val="single" w:sz="4" w:space="0" w:color="auto"/>
              <w:bottom w:val="nil"/>
              <w:right w:val="single" w:sz="4" w:space="0" w:color="auto"/>
            </w:tcBorders>
            <w:shd w:val="clear" w:color="auto" w:fill="auto"/>
          </w:tcPr>
          <w:p w:rsidR="00D56C09" w:rsidRPr="0029420D" w:rsidRDefault="00D56C09" w:rsidP="000838AA">
            <w:pPr>
              <w:jc w:val="right"/>
            </w:pPr>
          </w:p>
        </w:tc>
        <w:tc>
          <w:tcPr>
            <w:tcW w:w="1800" w:type="dxa"/>
            <w:tcBorders>
              <w:top w:val="nil"/>
              <w:left w:val="single" w:sz="4" w:space="0" w:color="auto"/>
              <w:bottom w:val="nil"/>
              <w:right w:val="single" w:sz="4" w:space="0" w:color="auto"/>
            </w:tcBorders>
            <w:shd w:val="clear" w:color="auto" w:fill="auto"/>
          </w:tcPr>
          <w:p w:rsidR="00D56C09" w:rsidRPr="0029420D" w:rsidRDefault="00D56C09" w:rsidP="000838AA">
            <w:pPr>
              <w:jc w:val="right"/>
            </w:pPr>
            <w:r>
              <w:t>26,500</w:t>
            </w:r>
          </w:p>
        </w:tc>
        <w:tc>
          <w:tcPr>
            <w:tcW w:w="1440" w:type="dxa"/>
            <w:tcBorders>
              <w:top w:val="nil"/>
              <w:left w:val="single" w:sz="4" w:space="0" w:color="auto"/>
              <w:bottom w:val="nil"/>
            </w:tcBorders>
            <w:shd w:val="clear" w:color="auto" w:fill="auto"/>
          </w:tcPr>
          <w:p w:rsidR="00D56C09" w:rsidRPr="0029420D" w:rsidRDefault="00D56C09" w:rsidP="000838AA">
            <w:r>
              <w:t xml:space="preserve">      A120</w:t>
            </w:r>
          </w:p>
        </w:tc>
      </w:tr>
      <w:tr w:rsidR="00D56C09" w:rsidRPr="0029420D" w:rsidTr="000838AA">
        <w:tc>
          <w:tcPr>
            <w:tcW w:w="8035" w:type="dxa"/>
            <w:tcBorders>
              <w:top w:val="nil"/>
              <w:bottom w:val="single" w:sz="4" w:space="0" w:color="auto"/>
              <w:right w:val="single" w:sz="4" w:space="0" w:color="auto"/>
            </w:tcBorders>
            <w:shd w:val="clear" w:color="auto" w:fill="auto"/>
          </w:tcPr>
          <w:p w:rsidR="00D56C09" w:rsidRDefault="00D56C09" w:rsidP="000838AA">
            <w:pPr>
              <w:rPr>
                <w:b/>
                <w:u w:val="single"/>
              </w:rPr>
            </w:pPr>
          </w:p>
          <w:p w:rsidR="00D56C09" w:rsidRDefault="00D56C09" w:rsidP="000838AA">
            <w:pPr>
              <w:rPr>
                <w:b/>
                <w:u w:val="single"/>
              </w:rPr>
            </w:pPr>
            <w:r w:rsidRPr="00AF2EA6">
              <w:rPr>
                <w:b/>
                <w:u w:val="single"/>
              </w:rPr>
              <w:t>Proprietary Entry</w:t>
            </w:r>
          </w:p>
          <w:p w:rsidR="00D56C09" w:rsidRPr="00CF3976" w:rsidRDefault="00D56C09" w:rsidP="000838AA">
            <w:r>
              <w:t>None</w:t>
            </w:r>
          </w:p>
        </w:tc>
        <w:tc>
          <w:tcPr>
            <w:tcW w:w="1890" w:type="dxa"/>
            <w:tcBorders>
              <w:top w:val="nil"/>
              <w:left w:val="single" w:sz="4" w:space="0" w:color="auto"/>
              <w:bottom w:val="single" w:sz="4" w:space="0" w:color="auto"/>
              <w:right w:val="single" w:sz="4" w:space="0" w:color="auto"/>
            </w:tcBorders>
            <w:shd w:val="clear" w:color="auto" w:fill="auto"/>
          </w:tcPr>
          <w:p w:rsidR="00D56C09" w:rsidRDefault="00D56C09" w:rsidP="000838AA">
            <w:pPr>
              <w:jc w:val="right"/>
            </w:pPr>
          </w:p>
          <w:p w:rsidR="00D56C09" w:rsidRPr="0029420D" w:rsidRDefault="00D56C09" w:rsidP="00D56C09"/>
        </w:tc>
        <w:tc>
          <w:tcPr>
            <w:tcW w:w="1800" w:type="dxa"/>
            <w:tcBorders>
              <w:top w:val="nil"/>
              <w:left w:val="single" w:sz="4" w:space="0" w:color="auto"/>
              <w:bottom w:val="single" w:sz="4" w:space="0" w:color="auto"/>
              <w:right w:val="single" w:sz="4" w:space="0" w:color="auto"/>
            </w:tcBorders>
            <w:shd w:val="clear" w:color="auto" w:fill="auto"/>
          </w:tcPr>
          <w:p w:rsidR="00D56C09" w:rsidRDefault="00D56C09" w:rsidP="00D56C09"/>
          <w:p w:rsidR="00D56C09" w:rsidRDefault="00D56C09" w:rsidP="000838AA">
            <w:pPr>
              <w:jc w:val="right"/>
            </w:pPr>
          </w:p>
          <w:p w:rsidR="00D56C09" w:rsidRDefault="00D56C09" w:rsidP="000838AA">
            <w:pPr>
              <w:jc w:val="right"/>
            </w:pPr>
          </w:p>
          <w:p w:rsidR="00D56C09" w:rsidRDefault="00D56C09" w:rsidP="000838AA">
            <w:pPr>
              <w:jc w:val="right"/>
            </w:pPr>
          </w:p>
          <w:p w:rsidR="00D56C09" w:rsidRPr="0029420D" w:rsidRDefault="00D56C09" w:rsidP="00D56C09"/>
        </w:tc>
        <w:tc>
          <w:tcPr>
            <w:tcW w:w="1440" w:type="dxa"/>
            <w:tcBorders>
              <w:top w:val="nil"/>
              <w:left w:val="single" w:sz="4" w:space="0" w:color="auto"/>
              <w:bottom w:val="single" w:sz="4" w:space="0" w:color="auto"/>
            </w:tcBorders>
            <w:shd w:val="clear" w:color="auto" w:fill="auto"/>
          </w:tcPr>
          <w:p w:rsidR="00D56C09" w:rsidRDefault="00D56C09" w:rsidP="000838AA">
            <w:r>
              <w:t xml:space="preserve">      </w:t>
            </w:r>
          </w:p>
          <w:p w:rsidR="00D56C09" w:rsidRDefault="00D56C09" w:rsidP="000838AA"/>
          <w:p w:rsidR="00D56C09" w:rsidRDefault="00D56C09" w:rsidP="000838AA">
            <w:r>
              <w:t xml:space="preserve">       </w:t>
            </w:r>
          </w:p>
          <w:p w:rsidR="00D56C09" w:rsidRPr="0029420D" w:rsidRDefault="00D56C09" w:rsidP="000838AA"/>
        </w:tc>
      </w:tr>
    </w:tbl>
    <w:p w:rsidR="00FD6B11" w:rsidRDefault="00FD6B11" w:rsidP="002C5A82">
      <w:pPr>
        <w:keepNext/>
        <w:widowControl w:val="0"/>
        <w:autoSpaceDE w:val="0"/>
        <w:autoSpaceDN w:val="0"/>
        <w:adjustRightInd w:val="0"/>
        <w:outlineLvl w:val="4"/>
        <w:rPr>
          <w:b/>
          <w:u w:val="single"/>
        </w:rPr>
      </w:pPr>
    </w:p>
    <w:p w:rsidR="00FD6B11" w:rsidRDefault="00FD6B11" w:rsidP="002C5A82">
      <w:pPr>
        <w:keepNext/>
        <w:widowControl w:val="0"/>
        <w:autoSpaceDE w:val="0"/>
        <w:autoSpaceDN w:val="0"/>
        <w:adjustRightInd w:val="0"/>
        <w:outlineLvl w:val="4"/>
        <w:rPr>
          <w:b/>
          <w:u w:val="single"/>
        </w:rPr>
      </w:pPr>
    </w:p>
    <w:p w:rsidR="002C5A82" w:rsidRDefault="00CE3215" w:rsidP="002C5A82">
      <w:pPr>
        <w:keepNext/>
        <w:widowControl w:val="0"/>
        <w:autoSpaceDE w:val="0"/>
        <w:autoSpaceDN w:val="0"/>
        <w:adjustRightInd w:val="0"/>
        <w:outlineLvl w:val="4"/>
        <w:rPr>
          <w:b/>
          <w:u w:val="single"/>
        </w:rPr>
      </w:pPr>
      <w:r>
        <w:rPr>
          <w:b/>
          <w:u w:val="single"/>
        </w:rPr>
        <w:t>Financing Fund</w:t>
      </w:r>
      <w:r w:rsidRPr="002A50F2">
        <w:rPr>
          <w:rStyle w:val="FootnoteReference"/>
          <w:vertAlign w:val="superscript"/>
        </w:rPr>
        <w:footnoteReference w:id="13"/>
      </w:r>
    </w:p>
    <w:p w:rsidR="00D56C09" w:rsidRDefault="00D56C09" w:rsidP="002C5A82">
      <w:pPr>
        <w:keepNext/>
        <w:widowControl w:val="0"/>
        <w:autoSpaceDE w:val="0"/>
        <w:autoSpaceDN w:val="0"/>
        <w:adjustRightInd w:val="0"/>
        <w:outlineLvl w:val="4"/>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D56C09" w:rsidRPr="0029420D" w:rsidTr="000838AA">
        <w:tc>
          <w:tcPr>
            <w:tcW w:w="8035" w:type="dxa"/>
            <w:tcBorders>
              <w:bottom w:val="single" w:sz="4" w:space="0" w:color="auto"/>
            </w:tcBorders>
            <w:shd w:val="clear" w:color="auto" w:fill="D9D9D9"/>
          </w:tcPr>
          <w:p w:rsidR="00D56C09" w:rsidRPr="0029420D" w:rsidRDefault="00D56C09" w:rsidP="000838AA"/>
        </w:tc>
        <w:tc>
          <w:tcPr>
            <w:tcW w:w="1890" w:type="dxa"/>
            <w:tcBorders>
              <w:bottom w:val="single" w:sz="4" w:space="0" w:color="auto"/>
            </w:tcBorders>
            <w:shd w:val="clear" w:color="auto" w:fill="D9D9D9"/>
          </w:tcPr>
          <w:p w:rsidR="00D56C09" w:rsidRPr="0029420D" w:rsidRDefault="00D56C09" w:rsidP="000838AA">
            <w:pPr>
              <w:jc w:val="center"/>
              <w:rPr>
                <w:b/>
              </w:rPr>
            </w:pPr>
            <w:r w:rsidRPr="0029420D">
              <w:rPr>
                <w:b/>
              </w:rPr>
              <w:t>DR</w:t>
            </w:r>
          </w:p>
        </w:tc>
        <w:tc>
          <w:tcPr>
            <w:tcW w:w="1800" w:type="dxa"/>
            <w:tcBorders>
              <w:bottom w:val="single" w:sz="4" w:space="0" w:color="auto"/>
            </w:tcBorders>
            <w:shd w:val="clear" w:color="auto" w:fill="D9D9D9"/>
          </w:tcPr>
          <w:p w:rsidR="00D56C09" w:rsidRPr="0029420D" w:rsidRDefault="00D56C09" w:rsidP="000838AA">
            <w:pPr>
              <w:jc w:val="center"/>
              <w:rPr>
                <w:b/>
              </w:rPr>
            </w:pPr>
            <w:r w:rsidRPr="0029420D">
              <w:rPr>
                <w:b/>
              </w:rPr>
              <w:t>CR</w:t>
            </w:r>
          </w:p>
        </w:tc>
        <w:tc>
          <w:tcPr>
            <w:tcW w:w="1440" w:type="dxa"/>
            <w:tcBorders>
              <w:bottom w:val="single" w:sz="4" w:space="0" w:color="auto"/>
            </w:tcBorders>
            <w:shd w:val="clear" w:color="auto" w:fill="D9D9D9"/>
          </w:tcPr>
          <w:p w:rsidR="00D56C09" w:rsidRPr="0029420D" w:rsidRDefault="00D56C09" w:rsidP="000838AA">
            <w:pPr>
              <w:jc w:val="center"/>
              <w:rPr>
                <w:b/>
              </w:rPr>
            </w:pPr>
            <w:r w:rsidRPr="0029420D">
              <w:rPr>
                <w:b/>
              </w:rPr>
              <w:t>TC</w:t>
            </w:r>
          </w:p>
        </w:tc>
      </w:tr>
      <w:tr w:rsidR="00D56C09" w:rsidRPr="0029420D" w:rsidTr="000838AA">
        <w:tc>
          <w:tcPr>
            <w:tcW w:w="8035" w:type="dxa"/>
            <w:tcBorders>
              <w:bottom w:val="nil"/>
              <w:right w:val="single" w:sz="4" w:space="0" w:color="auto"/>
            </w:tcBorders>
            <w:shd w:val="clear" w:color="auto" w:fill="auto"/>
          </w:tcPr>
          <w:p w:rsidR="00D56C09" w:rsidRPr="0029420D" w:rsidRDefault="00D56C09" w:rsidP="000838AA">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D56C09" w:rsidRPr="0029420D" w:rsidRDefault="00D56C09" w:rsidP="000838AA">
            <w:pPr>
              <w:jc w:val="right"/>
            </w:pPr>
          </w:p>
        </w:tc>
        <w:tc>
          <w:tcPr>
            <w:tcW w:w="1800" w:type="dxa"/>
            <w:tcBorders>
              <w:left w:val="single" w:sz="4" w:space="0" w:color="auto"/>
              <w:bottom w:val="nil"/>
              <w:right w:val="single" w:sz="4" w:space="0" w:color="auto"/>
            </w:tcBorders>
            <w:shd w:val="clear" w:color="auto" w:fill="auto"/>
          </w:tcPr>
          <w:p w:rsidR="00D56C09" w:rsidRPr="0029420D" w:rsidRDefault="00D56C09" w:rsidP="000838AA">
            <w:pPr>
              <w:jc w:val="right"/>
            </w:pPr>
          </w:p>
        </w:tc>
        <w:tc>
          <w:tcPr>
            <w:tcW w:w="1440" w:type="dxa"/>
            <w:tcBorders>
              <w:left w:val="single" w:sz="4" w:space="0" w:color="auto"/>
              <w:bottom w:val="nil"/>
            </w:tcBorders>
            <w:shd w:val="clear" w:color="auto" w:fill="auto"/>
          </w:tcPr>
          <w:p w:rsidR="00D56C09" w:rsidRPr="0029420D" w:rsidRDefault="00D56C09" w:rsidP="000838AA"/>
        </w:tc>
      </w:tr>
      <w:tr w:rsidR="00D56C09" w:rsidRPr="0029420D" w:rsidTr="000838AA">
        <w:tc>
          <w:tcPr>
            <w:tcW w:w="8035" w:type="dxa"/>
            <w:tcBorders>
              <w:top w:val="nil"/>
              <w:bottom w:val="nil"/>
              <w:right w:val="single" w:sz="4" w:space="0" w:color="auto"/>
            </w:tcBorders>
            <w:shd w:val="clear" w:color="auto" w:fill="auto"/>
          </w:tcPr>
          <w:p w:rsidR="00D56C09" w:rsidRPr="0029420D" w:rsidRDefault="00D56C09" w:rsidP="000838AA">
            <w:r>
              <w:t>None</w:t>
            </w:r>
          </w:p>
        </w:tc>
        <w:tc>
          <w:tcPr>
            <w:tcW w:w="1890" w:type="dxa"/>
            <w:tcBorders>
              <w:top w:val="nil"/>
              <w:left w:val="single" w:sz="4" w:space="0" w:color="auto"/>
              <w:bottom w:val="nil"/>
              <w:right w:val="single" w:sz="4" w:space="0" w:color="auto"/>
            </w:tcBorders>
            <w:shd w:val="clear" w:color="auto" w:fill="auto"/>
          </w:tcPr>
          <w:p w:rsidR="00D56C09" w:rsidRPr="0029420D" w:rsidRDefault="00D56C09" w:rsidP="000838AA">
            <w:pPr>
              <w:jc w:val="center"/>
            </w:pPr>
            <w:r>
              <w:t xml:space="preserve">                </w:t>
            </w:r>
          </w:p>
        </w:tc>
        <w:tc>
          <w:tcPr>
            <w:tcW w:w="1800" w:type="dxa"/>
            <w:tcBorders>
              <w:top w:val="nil"/>
              <w:left w:val="single" w:sz="4" w:space="0" w:color="auto"/>
              <w:bottom w:val="nil"/>
              <w:right w:val="single" w:sz="4" w:space="0" w:color="auto"/>
            </w:tcBorders>
            <w:shd w:val="clear" w:color="auto" w:fill="auto"/>
          </w:tcPr>
          <w:p w:rsidR="00D56C09" w:rsidRPr="0029420D" w:rsidRDefault="00D56C09" w:rsidP="000838AA">
            <w:pPr>
              <w:jc w:val="right"/>
            </w:pPr>
          </w:p>
        </w:tc>
        <w:tc>
          <w:tcPr>
            <w:tcW w:w="1440" w:type="dxa"/>
            <w:tcBorders>
              <w:top w:val="nil"/>
              <w:left w:val="single" w:sz="4" w:space="0" w:color="auto"/>
              <w:bottom w:val="nil"/>
            </w:tcBorders>
            <w:shd w:val="clear" w:color="auto" w:fill="auto"/>
          </w:tcPr>
          <w:p w:rsidR="00D56C09" w:rsidRPr="0029420D" w:rsidRDefault="00D56C09" w:rsidP="000838AA"/>
        </w:tc>
      </w:tr>
      <w:tr w:rsidR="00D56C09" w:rsidRPr="0029420D" w:rsidTr="000838AA">
        <w:tc>
          <w:tcPr>
            <w:tcW w:w="8035" w:type="dxa"/>
            <w:tcBorders>
              <w:top w:val="nil"/>
              <w:bottom w:val="nil"/>
              <w:right w:val="single" w:sz="4" w:space="0" w:color="auto"/>
            </w:tcBorders>
            <w:shd w:val="clear" w:color="auto" w:fill="auto"/>
          </w:tcPr>
          <w:p w:rsidR="00D56C09" w:rsidRPr="0029420D" w:rsidRDefault="00D56C09" w:rsidP="000838AA"/>
        </w:tc>
        <w:tc>
          <w:tcPr>
            <w:tcW w:w="1890" w:type="dxa"/>
            <w:tcBorders>
              <w:top w:val="nil"/>
              <w:left w:val="single" w:sz="4" w:space="0" w:color="auto"/>
              <w:bottom w:val="nil"/>
              <w:right w:val="single" w:sz="4" w:space="0" w:color="auto"/>
            </w:tcBorders>
            <w:shd w:val="clear" w:color="auto" w:fill="auto"/>
          </w:tcPr>
          <w:p w:rsidR="00D56C09" w:rsidRPr="0029420D" w:rsidRDefault="00D56C09" w:rsidP="000838AA">
            <w:pPr>
              <w:jc w:val="right"/>
            </w:pPr>
          </w:p>
        </w:tc>
        <w:tc>
          <w:tcPr>
            <w:tcW w:w="1800" w:type="dxa"/>
            <w:tcBorders>
              <w:top w:val="nil"/>
              <w:left w:val="single" w:sz="4" w:space="0" w:color="auto"/>
              <w:bottom w:val="nil"/>
              <w:right w:val="single" w:sz="4" w:space="0" w:color="auto"/>
            </w:tcBorders>
            <w:shd w:val="clear" w:color="auto" w:fill="auto"/>
          </w:tcPr>
          <w:p w:rsidR="00D56C09" w:rsidRPr="0029420D" w:rsidRDefault="00D56C09" w:rsidP="00D56C09">
            <w:pPr>
              <w:jc w:val="center"/>
            </w:pPr>
          </w:p>
        </w:tc>
        <w:tc>
          <w:tcPr>
            <w:tcW w:w="1440" w:type="dxa"/>
            <w:tcBorders>
              <w:top w:val="nil"/>
              <w:left w:val="single" w:sz="4" w:space="0" w:color="auto"/>
              <w:bottom w:val="nil"/>
            </w:tcBorders>
            <w:shd w:val="clear" w:color="auto" w:fill="auto"/>
          </w:tcPr>
          <w:p w:rsidR="00D56C09" w:rsidRPr="0029420D" w:rsidRDefault="00D56C09" w:rsidP="000838AA">
            <w:r>
              <w:t xml:space="preserve">    </w:t>
            </w:r>
          </w:p>
        </w:tc>
      </w:tr>
      <w:tr w:rsidR="00D56C09" w:rsidRPr="0029420D" w:rsidTr="000838AA">
        <w:tc>
          <w:tcPr>
            <w:tcW w:w="8035" w:type="dxa"/>
            <w:tcBorders>
              <w:top w:val="nil"/>
              <w:bottom w:val="single" w:sz="4" w:space="0" w:color="auto"/>
              <w:right w:val="single" w:sz="4" w:space="0" w:color="auto"/>
            </w:tcBorders>
            <w:shd w:val="clear" w:color="auto" w:fill="auto"/>
          </w:tcPr>
          <w:p w:rsidR="00D56C09" w:rsidRDefault="00D56C09" w:rsidP="000838AA">
            <w:pPr>
              <w:rPr>
                <w:b/>
                <w:u w:val="single"/>
              </w:rPr>
            </w:pPr>
            <w:r w:rsidRPr="00AF2EA6">
              <w:rPr>
                <w:b/>
                <w:u w:val="single"/>
              </w:rPr>
              <w:t>Proprietary Entry</w:t>
            </w:r>
          </w:p>
          <w:p w:rsidR="00D56C09" w:rsidRPr="00CF3976" w:rsidRDefault="00D56C09" w:rsidP="000838AA">
            <w:r>
              <w:t>None</w:t>
            </w:r>
          </w:p>
        </w:tc>
        <w:tc>
          <w:tcPr>
            <w:tcW w:w="1890" w:type="dxa"/>
            <w:tcBorders>
              <w:top w:val="nil"/>
              <w:left w:val="single" w:sz="4" w:space="0" w:color="auto"/>
              <w:bottom w:val="single" w:sz="4" w:space="0" w:color="auto"/>
              <w:right w:val="single" w:sz="4" w:space="0" w:color="auto"/>
            </w:tcBorders>
            <w:shd w:val="clear" w:color="auto" w:fill="auto"/>
          </w:tcPr>
          <w:p w:rsidR="00D56C09" w:rsidRDefault="00D56C09" w:rsidP="000838AA">
            <w:pPr>
              <w:jc w:val="right"/>
            </w:pPr>
          </w:p>
          <w:p w:rsidR="00D56C09" w:rsidRPr="0029420D" w:rsidRDefault="00D56C09" w:rsidP="000838AA"/>
        </w:tc>
        <w:tc>
          <w:tcPr>
            <w:tcW w:w="1800" w:type="dxa"/>
            <w:tcBorders>
              <w:top w:val="nil"/>
              <w:left w:val="single" w:sz="4" w:space="0" w:color="auto"/>
              <w:bottom w:val="single" w:sz="4" w:space="0" w:color="auto"/>
              <w:right w:val="single" w:sz="4" w:space="0" w:color="auto"/>
            </w:tcBorders>
            <w:shd w:val="clear" w:color="auto" w:fill="auto"/>
          </w:tcPr>
          <w:p w:rsidR="00D56C09" w:rsidRDefault="00D56C09" w:rsidP="000838AA"/>
          <w:p w:rsidR="00D56C09" w:rsidRDefault="00D56C09" w:rsidP="000838AA">
            <w:pPr>
              <w:jc w:val="right"/>
            </w:pPr>
          </w:p>
          <w:p w:rsidR="00D56C09" w:rsidRDefault="00D56C09" w:rsidP="000838AA">
            <w:pPr>
              <w:jc w:val="right"/>
            </w:pPr>
          </w:p>
          <w:p w:rsidR="00D56C09" w:rsidRDefault="00D56C09" w:rsidP="000838AA">
            <w:pPr>
              <w:jc w:val="right"/>
            </w:pPr>
          </w:p>
          <w:p w:rsidR="00D56C09" w:rsidRPr="0029420D" w:rsidRDefault="00D56C09" w:rsidP="000838AA"/>
        </w:tc>
        <w:tc>
          <w:tcPr>
            <w:tcW w:w="1440" w:type="dxa"/>
            <w:tcBorders>
              <w:top w:val="nil"/>
              <w:left w:val="single" w:sz="4" w:space="0" w:color="auto"/>
              <w:bottom w:val="single" w:sz="4" w:space="0" w:color="auto"/>
            </w:tcBorders>
            <w:shd w:val="clear" w:color="auto" w:fill="auto"/>
          </w:tcPr>
          <w:p w:rsidR="00D56C09" w:rsidRDefault="00D56C09" w:rsidP="000838AA">
            <w:r>
              <w:t xml:space="preserve">      </w:t>
            </w:r>
          </w:p>
          <w:p w:rsidR="00D56C09" w:rsidRDefault="00D56C09" w:rsidP="000838AA"/>
          <w:p w:rsidR="00D56C09" w:rsidRDefault="00D56C09" w:rsidP="000838AA">
            <w:r>
              <w:t xml:space="preserve">       </w:t>
            </w:r>
          </w:p>
          <w:p w:rsidR="00D56C09" w:rsidRPr="0029420D" w:rsidRDefault="00D56C09" w:rsidP="000838AA"/>
        </w:tc>
      </w:tr>
    </w:tbl>
    <w:p w:rsidR="00D56C09" w:rsidRDefault="00D56C09" w:rsidP="002C5A82">
      <w:pPr>
        <w:keepNext/>
        <w:widowControl w:val="0"/>
        <w:autoSpaceDE w:val="0"/>
        <w:autoSpaceDN w:val="0"/>
        <w:adjustRightInd w:val="0"/>
        <w:outlineLvl w:val="4"/>
        <w:rPr>
          <w:b/>
          <w:u w:val="single"/>
        </w:rPr>
      </w:pPr>
    </w:p>
    <w:p w:rsidR="00D56C09" w:rsidRPr="00762C5B" w:rsidRDefault="00D56C09" w:rsidP="002C5A82">
      <w:pPr>
        <w:keepNext/>
        <w:widowControl w:val="0"/>
        <w:autoSpaceDE w:val="0"/>
        <w:autoSpaceDN w:val="0"/>
        <w:adjustRightInd w:val="0"/>
        <w:outlineLvl w:val="4"/>
        <w:rPr>
          <w:b/>
          <w:u w:val="single"/>
        </w:rPr>
      </w:pPr>
    </w:p>
    <w:p w:rsidR="00021E57" w:rsidRDefault="00021E57" w:rsidP="00862EA8">
      <w:pPr>
        <w:keepNext/>
        <w:widowControl w:val="0"/>
        <w:autoSpaceDE w:val="0"/>
        <w:autoSpaceDN w:val="0"/>
        <w:adjustRightInd w:val="0"/>
        <w:outlineLvl w:val="4"/>
        <w:rPr>
          <w:bCs/>
        </w:rPr>
      </w:pPr>
    </w:p>
    <w:p w:rsidR="007E63CD" w:rsidRDefault="007E63CD" w:rsidP="00862EA8">
      <w:pPr>
        <w:keepNext/>
        <w:widowControl w:val="0"/>
        <w:autoSpaceDE w:val="0"/>
        <w:autoSpaceDN w:val="0"/>
        <w:adjustRightInd w:val="0"/>
        <w:outlineLvl w:val="4"/>
        <w:rPr>
          <w:bCs/>
        </w:rPr>
      </w:pPr>
    </w:p>
    <w:p w:rsidR="00762C5B" w:rsidRDefault="00021E57" w:rsidP="00862EA8">
      <w:pPr>
        <w:keepNext/>
        <w:widowControl w:val="0"/>
        <w:autoSpaceDE w:val="0"/>
        <w:autoSpaceDN w:val="0"/>
        <w:adjustRightInd w:val="0"/>
        <w:outlineLvl w:val="4"/>
        <w:rPr>
          <w:bCs/>
        </w:rPr>
      </w:pPr>
      <w:r w:rsidRPr="00021E57">
        <w:rPr>
          <w:bCs/>
        </w:rPr>
        <w:t xml:space="preserve">1-4. </w:t>
      </w:r>
      <w:proofErr w:type="gramStart"/>
      <w:r w:rsidRPr="00021E57">
        <w:rPr>
          <w:bCs/>
        </w:rPr>
        <w:t>The</w:t>
      </w:r>
      <w:proofErr w:type="gramEnd"/>
      <w:r w:rsidRPr="00021E57">
        <w:rPr>
          <w:bCs/>
        </w:rPr>
        <w:t xml:space="preserve"> agency paid administrative expenses of $4,</w:t>
      </w:r>
      <w:r w:rsidR="000D3238">
        <w:rPr>
          <w:bCs/>
        </w:rPr>
        <w:t>000 for salaries and $</w:t>
      </w:r>
      <w:r w:rsidRPr="00021E57">
        <w:rPr>
          <w:bCs/>
        </w:rPr>
        <w:t>950</w:t>
      </w:r>
      <w:r w:rsidR="000D3238">
        <w:rPr>
          <w:bCs/>
        </w:rPr>
        <w:t xml:space="preserve"> for rent to GSA</w:t>
      </w:r>
      <w:r w:rsidRPr="00021E57">
        <w:rPr>
          <w:bCs/>
        </w:rPr>
        <w:t>.  It placed no undelivered orders nor made accruals before payment.</w:t>
      </w:r>
    </w:p>
    <w:p w:rsidR="00021E57" w:rsidRDefault="00021E57" w:rsidP="00862EA8">
      <w:pPr>
        <w:keepNext/>
        <w:widowControl w:val="0"/>
        <w:autoSpaceDE w:val="0"/>
        <w:autoSpaceDN w:val="0"/>
        <w:adjustRightInd w:val="0"/>
        <w:outlineLvl w:val="4"/>
        <w:rPr>
          <w:bCs/>
        </w:rPr>
      </w:pPr>
    </w:p>
    <w:p w:rsidR="004C574C" w:rsidRDefault="00021E57" w:rsidP="00021E57">
      <w:pPr>
        <w:widowControl w:val="0"/>
        <w:autoSpaceDE w:val="0"/>
        <w:autoSpaceDN w:val="0"/>
        <w:adjustRightInd w:val="0"/>
        <w:rPr>
          <w:b/>
          <w:iCs/>
          <w:u w:val="single"/>
        </w:rPr>
      </w:pPr>
      <w:r w:rsidRPr="00021E57">
        <w:rPr>
          <w:b/>
          <w:iCs/>
          <w:u w:val="single"/>
        </w:rPr>
        <w:t>Program Fund</w:t>
      </w:r>
    </w:p>
    <w:tbl>
      <w:tblPr>
        <w:tblpPr w:leftFromText="180" w:rightFromText="180" w:vertAnchor="text" w:horzAnchor="margin"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4C574C" w:rsidRPr="0029420D" w:rsidTr="000838AA">
        <w:tc>
          <w:tcPr>
            <w:tcW w:w="8035" w:type="dxa"/>
            <w:tcBorders>
              <w:bottom w:val="single" w:sz="4" w:space="0" w:color="auto"/>
            </w:tcBorders>
            <w:shd w:val="clear" w:color="auto" w:fill="D9D9D9"/>
          </w:tcPr>
          <w:p w:rsidR="004C574C" w:rsidRPr="0029420D" w:rsidRDefault="004C574C" w:rsidP="000838AA"/>
        </w:tc>
        <w:tc>
          <w:tcPr>
            <w:tcW w:w="1890" w:type="dxa"/>
            <w:tcBorders>
              <w:bottom w:val="single" w:sz="4" w:space="0" w:color="auto"/>
            </w:tcBorders>
            <w:shd w:val="clear" w:color="auto" w:fill="D9D9D9"/>
          </w:tcPr>
          <w:p w:rsidR="004C574C" w:rsidRPr="0029420D" w:rsidRDefault="004C574C" w:rsidP="000838AA">
            <w:pPr>
              <w:jc w:val="center"/>
              <w:rPr>
                <w:b/>
              </w:rPr>
            </w:pPr>
            <w:r w:rsidRPr="0029420D">
              <w:rPr>
                <w:b/>
              </w:rPr>
              <w:t>DR</w:t>
            </w:r>
          </w:p>
        </w:tc>
        <w:tc>
          <w:tcPr>
            <w:tcW w:w="1800" w:type="dxa"/>
            <w:tcBorders>
              <w:bottom w:val="single" w:sz="4" w:space="0" w:color="auto"/>
            </w:tcBorders>
            <w:shd w:val="clear" w:color="auto" w:fill="D9D9D9"/>
          </w:tcPr>
          <w:p w:rsidR="004C574C" w:rsidRPr="0029420D" w:rsidRDefault="004C574C" w:rsidP="000838AA">
            <w:pPr>
              <w:jc w:val="center"/>
              <w:rPr>
                <w:b/>
              </w:rPr>
            </w:pPr>
            <w:r w:rsidRPr="0029420D">
              <w:rPr>
                <w:b/>
              </w:rPr>
              <w:t>CR</w:t>
            </w:r>
          </w:p>
        </w:tc>
        <w:tc>
          <w:tcPr>
            <w:tcW w:w="1440" w:type="dxa"/>
            <w:tcBorders>
              <w:bottom w:val="single" w:sz="4" w:space="0" w:color="auto"/>
            </w:tcBorders>
            <w:shd w:val="clear" w:color="auto" w:fill="D9D9D9"/>
          </w:tcPr>
          <w:p w:rsidR="004C574C" w:rsidRPr="0029420D" w:rsidRDefault="004C574C" w:rsidP="000838AA">
            <w:pPr>
              <w:jc w:val="center"/>
              <w:rPr>
                <w:b/>
              </w:rPr>
            </w:pPr>
            <w:r w:rsidRPr="0029420D">
              <w:rPr>
                <w:b/>
              </w:rPr>
              <w:t>TC</w:t>
            </w:r>
          </w:p>
        </w:tc>
      </w:tr>
      <w:tr w:rsidR="004C574C" w:rsidRPr="0029420D" w:rsidTr="000838AA">
        <w:tc>
          <w:tcPr>
            <w:tcW w:w="8035" w:type="dxa"/>
            <w:tcBorders>
              <w:bottom w:val="nil"/>
              <w:right w:val="single" w:sz="4" w:space="0" w:color="auto"/>
            </w:tcBorders>
            <w:shd w:val="clear" w:color="auto" w:fill="auto"/>
          </w:tcPr>
          <w:p w:rsidR="004C574C" w:rsidRPr="0029420D" w:rsidRDefault="004C574C" w:rsidP="000838AA">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4C574C" w:rsidRPr="0029420D" w:rsidRDefault="004C574C" w:rsidP="000838AA">
            <w:pPr>
              <w:jc w:val="right"/>
            </w:pPr>
          </w:p>
        </w:tc>
        <w:tc>
          <w:tcPr>
            <w:tcW w:w="1800" w:type="dxa"/>
            <w:tcBorders>
              <w:left w:val="single" w:sz="4" w:space="0" w:color="auto"/>
              <w:bottom w:val="nil"/>
              <w:right w:val="single" w:sz="4" w:space="0" w:color="auto"/>
            </w:tcBorders>
            <w:shd w:val="clear" w:color="auto" w:fill="auto"/>
          </w:tcPr>
          <w:p w:rsidR="004C574C" w:rsidRPr="0029420D" w:rsidRDefault="004C574C" w:rsidP="000838AA">
            <w:pPr>
              <w:jc w:val="right"/>
            </w:pPr>
          </w:p>
        </w:tc>
        <w:tc>
          <w:tcPr>
            <w:tcW w:w="1440" w:type="dxa"/>
            <w:tcBorders>
              <w:left w:val="single" w:sz="4" w:space="0" w:color="auto"/>
              <w:bottom w:val="nil"/>
            </w:tcBorders>
            <w:shd w:val="clear" w:color="auto" w:fill="auto"/>
          </w:tcPr>
          <w:p w:rsidR="004C574C" w:rsidRPr="0029420D" w:rsidRDefault="004C574C" w:rsidP="000838AA"/>
        </w:tc>
      </w:tr>
      <w:tr w:rsidR="004C574C" w:rsidRPr="0029420D" w:rsidTr="000838AA">
        <w:tc>
          <w:tcPr>
            <w:tcW w:w="8035" w:type="dxa"/>
            <w:tcBorders>
              <w:top w:val="nil"/>
              <w:bottom w:val="nil"/>
              <w:right w:val="single" w:sz="4" w:space="0" w:color="auto"/>
            </w:tcBorders>
            <w:shd w:val="clear" w:color="auto" w:fill="auto"/>
          </w:tcPr>
          <w:p w:rsidR="004C574C" w:rsidRPr="0029420D" w:rsidRDefault="004C574C" w:rsidP="000838AA">
            <w:r w:rsidRPr="00021E57">
              <w:t>461000 Allotments - Realized Resources</w:t>
            </w:r>
          </w:p>
        </w:tc>
        <w:tc>
          <w:tcPr>
            <w:tcW w:w="1890" w:type="dxa"/>
            <w:tcBorders>
              <w:top w:val="nil"/>
              <w:left w:val="single" w:sz="4" w:space="0" w:color="auto"/>
              <w:bottom w:val="nil"/>
              <w:right w:val="single" w:sz="4" w:space="0" w:color="auto"/>
            </w:tcBorders>
            <w:shd w:val="clear" w:color="auto" w:fill="auto"/>
          </w:tcPr>
          <w:p w:rsidR="004C574C" w:rsidRPr="0029420D" w:rsidRDefault="004C574C" w:rsidP="000838AA">
            <w:pPr>
              <w:jc w:val="right"/>
            </w:pPr>
            <w:r>
              <w:t>4,950</w:t>
            </w:r>
          </w:p>
        </w:tc>
        <w:tc>
          <w:tcPr>
            <w:tcW w:w="1800" w:type="dxa"/>
            <w:tcBorders>
              <w:top w:val="nil"/>
              <w:left w:val="single" w:sz="4" w:space="0" w:color="auto"/>
              <w:bottom w:val="nil"/>
              <w:right w:val="single" w:sz="4" w:space="0" w:color="auto"/>
            </w:tcBorders>
            <w:shd w:val="clear" w:color="auto" w:fill="auto"/>
          </w:tcPr>
          <w:p w:rsidR="004C574C" w:rsidRPr="0029420D" w:rsidRDefault="004C574C" w:rsidP="000838AA">
            <w:pPr>
              <w:jc w:val="right"/>
            </w:pPr>
          </w:p>
        </w:tc>
        <w:tc>
          <w:tcPr>
            <w:tcW w:w="1440" w:type="dxa"/>
            <w:tcBorders>
              <w:top w:val="nil"/>
              <w:left w:val="single" w:sz="4" w:space="0" w:color="auto"/>
              <w:bottom w:val="nil"/>
            </w:tcBorders>
            <w:shd w:val="clear" w:color="auto" w:fill="auto"/>
          </w:tcPr>
          <w:p w:rsidR="004C574C" w:rsidRPr="0029420D" w:rsidRDefault="004C574C" w:rsidP="000838AA"/>
        </w:tc>
      </w:tr>
      <w:tr w:rsidR="004C574C" w:rsidRPr="0029420D" w:rsidTr="000838AA">
        <w:tc>
          <w:tcPr>
            <w:tcW w:w="8035" w:type="dxa"/>
            <w:tcBorders>
              <w:top w:val="nil"/>
              <w:bottom w:val="nil"/>
              <w:right w:val="single" w:sz="4" w:space="0" w:color="auto"/>
            </w:tcBorders>
            <w:shd w:val="clear" w:color="auto" w:fill="auto"/>
          </w:tcPr>
          <w:p w:rsidR="004C574C" w:rsidRPr="0029420D" w:rsidRDefault="004C574C" w:rsidP="000838AA">
            <w:r>
              <w:t xml:space="preserve">  </w:t>
            </w:r>
            <w:r w:rsidRPr="00021E57">
              <w:t>490200 Delivered Orders – Obligations, Paid [Other]</w:t>
            </w:r>
            <w:r w:rsidRPr="0029420D">
              <w:t xml:space="preserve"> </w:t>
            </w:r>
          </w:p>
          <w:p w:rsidR="004C574C" w:rsidRPr="0029420D" w:rsidRDefault="004C574C" w:rsidP="000838AA"/>
        </w:tc>
        <w:tc>
          <w:tcPr>
            <w:tcW w:w="1890" w:type="dxa"/>
            <w:tcBorders>
              <w:top w:val="nil"/>
              <w:left w:val="single" w:sz="4" w:space="0" w:color="auto"/>
              <w:bottom w:val="nil"/>
              <w:right w:val="single" w:sz="4" w:space="0" w:color="auto"/>
            </w:tcBorders>
            <w:shd w:val="clear" w:color="auto" w:fill="auto"/>
          </w:tcPr>
          <w:p w:rsidR="004C574C" w:rsidRPr="0029420D" w:rsidRDefault="004C574C" w:rsidP="000838AA">
            <w:pPr>
              <w:jc w:val="right"/>
            </w:pPr>
          </w:p>
        </w:tc>
        <w:tc>
          <w:tcPr>
            <w:tcW w:w="1800" w:type="dxa"/>
            <w:tcBorders>
              <w:top w:val="nil"/>
              <w:left w:val="single" w:sz="4" w:space="0" w:color="auto"/>
              <w:bottom w:val="nil"/>
              <w:right w:val="single" w:sz="4" w:space="0" w:color="auto"/>
            </w:tcBorders>
            <w:shd w:val="clear" w:color="auto" w:fill="auto"/>
          </w:tcPr>
          <w:p w:rsidR="004C574C" w:rsidRPr="0029420D" w:rsidRDefault="004C574C" w:rsidP="000838AA">
            <w:pPr>
              <w:jc w:val="right"/>
            </w:pPr>
            <w:r>
              <w:t>4,950</w:t>
            </w:r>
          </w:p>
        </w:tc>
        <w:tc>
          <w:tcPr>
            <w:tcW w:w="1440" w:type="dxa"/>
            <w:tcBorders>
              <w:top w:val="nil"/>
              <w:left w:val="single" w:sz="4" w:space="0" w:color="auto"/>
              <w:bottom w:val="nil"/>
            </w:tcBorders>
            <w:shd w:val="clear" w:color="auto" w:fill="auto"/>
          </w:tcPr>
          <w:p w:rsidR="004C574C" w:rsidRPr="0029420D" w:rsidRDefault="004C574C" w:rsidP="000838AA">
            <w:r>
              <w:t xml:space="preserve">      B106</w:t>
            </w:r>
          </w:p>
        </w:tc>
      </w:tr>
      <w:tr w:rsidR="004C574C" w:rsidRPr="0029420D" w:rsidTr="000838AA">
        <w:tc>
          <w:tcPr>
            <w:tcW w:w="8035" w:type="dxa"/>
            <w:tcBorders>
              <w:top w:val="nil"/>
              <w:bottom w:val="single" w:sz="4" w:space="0" w:color="auto"/>
              <w:right w:val="single" w:sz="4" w:space="0" w:color="auto"/>
            </w:tcBorders>
            <w:shd w:val="clear" w:color="auto" w:fill="auto"/>
          </w:tcPr>
          <w:p w:rsidR="004C574C" w:rsidRPr="00AF2EA6" w:rsidRDefault="004C574C" w:rsidP="004C574C">
            <w:pPr>
              <w:rPr>
                <w:b/>
                <w:u w:val="single"/>
              </w:rPr>
            </w:pPr>
            <w:r w:rsidRPr="00AF2EA6">
              <w:rPr>
                <w:b/>
                <w:u w:val="single"/>
              </w:rPr>
              <w:t>Proprietary Entry</w:t>
            </w:r>
            <w:r>
              <w:rPr>
                <w:b/>
                <w:u w:val="single"/>
              </w:rPr>
              <w:t xml:space="preserve"> </w:t>
            </w:r>
            <w:r w:rsidRPr="004771C3">
              <w:rPr>
                <w:rStyle w:val="FootnoteReference"/>
                <w:b/>
                <w:u w:val="single"/>
                <w:vertAlign w:val="superscript"/>
              </w:rPr>
              <w:footnoteReference w:id="14"/>
            </w:r>
          </w:p>
          <w:p w:rsidR="004C574C" w:rsidRDefault="004C574C" w:rsidP="004C574C">
            <w:r>
              <w:t>610000 (NF) Operating Expenses/Program Costs [Administrative Expenses]</w:t>
            </w:r>
          </w:p>
          <w:p w:rsidR="004C574C" w:rsidRDefault="004C574C" w:rsidP="004C574C">
            <w:r>
              <w:t xml:space="preserve">   101000 Fund Balance With Treasury</w:t>
            </w:r>
          </w:p>
          <w:p w:rsidR="004C574C" w:rsidRDefault="004C574C" w:rsidP="004C574C">
            <w:r w:rsidRPr="00D566B0">
              <w:t>310700 Unexpended Appropriations – Used</w:t>
            </w:r>
          </w:p>
          <w:p w:rsidR="004C574C" w:rsidRDefault="004C574C" w:rsidP="004C574C">
            <w:r>
              <w:t xml:space="preserve">   </w:t>
            </w:r>
            <w:r w:rsidRPr="00D566B0">
              <w:t>570000 Expended Appropriations</w:t>
            </w:r>
            <w:r>
              <w:t>610000 (F) (</w:t>
            </w:r>
            <w:proofErr w:type="spellStart"/>
            <w:r>
              <w:t>TP</w:t>
            </w:r>
            <w:proofErr w:type="spellEnd"/>
            <w:r>
              <w:t xml:space="preserve"> 47-Main-XXXX) Operating Expenses/Program Costs</w:t>
            </w:r>
          </w:p>
          <w:p w:rsidR="004C574C" w:rsidRPr="0029420D" w:rsidRDefault="004C574C" w:rsidP="004C574C">
            <w:r>
              <w:t xml:space="preserve">  570000 Expended Appropriations</w:t>
            </w:r>
          </w:p>
        </w:tc>
        <w:tc>
          <w:tcPr>
            <w:tcW w:w="1890" w:type="dxa"/>
            <w:tcBorders>
              <w:top w:val="nil"/>
              <w:left w:val="single" w:sz="4" w:space="0" w:color="auto"/>
              <w:bottom w:val="single" w:sz="4" w:space="0" w:color="auto"/>
              <w:right w:val="single" w:sz="4" w:space="0" w:color="auto"/>
            </w:tcBorders>
            <w:shd w:val="clear" w:color="auto" w:fill="auto"/>
          </w:tcPr>
          <w:p w:rsidR="004C574C" w:rsidRDefault="004C574C" w:rsidP="000838AA">
            <w:pPr>
              <w:jc w:val="right"/>
            </w:pPr>
          </w:p>
          <w:p w:rsidR="004C574C" w:rsidRDefault="004C574C" w:rsidP="000838AA">
            <w:pPr>
              <w:jc w:val="right"/>
            </w:pPr>
            <w:r>
              <w:t>4,000</w:t>
            </w:r>
          </w:p>
          <w:p w:rsidR="004C574C" w:rsidRDefault="004C574C" w:rsidP="000838AA">
            <w:pPr>
              <w:jc w:val="right"/>
            </w:pPr>
          </w:p>
          <w:p w:rsidR="004C574C" w:rsidRDefault="004C574C" w:rsidP="000838AA">
            <w:pPr>
              <w:jc w:val="right"/>
            </w:pPr>
            <w:r>
              <w:t>4,000</w:t>
            </w:r>
          </w:p>
          <w:p w:rsidR="004C574C" w:rsidRDefault="004C574C" w:rsidP="000838AA">
            <w:pPr>
              <w:jc w:val="right"/>
            </w:pPr>
          </w:p>
          <w:p w:rsidR="004C574C" w:rsidRPr="0029420D" w:rsidRDefault="004C574C" w:rsidP="000838AA">
            <w:pPr>
              <w:jc w:val="right"/>
            </w:pPr>
            <w:r>
              <w:t>950</w:t>
            </w:r>
          </w:p>
        </w:tc>
        <w:tc>
          <w:tcPr>
            <w:tcW w:w="1800" w:type="dxa"/>
            <w:tcBorders>
              <w:top w:val="nil"/>
              <w:left w:val="single" w:sz="4" w:space="0" w:color="auto"/>
              <w:bottom w:val="single" w:sz="4" w:space="0" w:color="auto"/>
              <w:right w:val="single" w:sz="4" w:space="0" w:color="auto"/>
            </w:tcBorders>
            <w:shd w:val="clear" w:color="auto" w:fill="auto"/>
          </w:tcPr>
          <w:p w:rsidR="004C574C" w:rsidRDefault="004C574C" w:rsidP="000838AA">
            <w:pPr>
              <w:jc w:val="right"/>
            </w:pPr>
          </w:p>
          <w:p w:rsidR="004C574C" w:rsidRDefault="004C574C" w:rsidP="000838AA">
            <w:pPr>
              <w:jc w:val="right"/>
            </w:pPr>
          </w:p>
          <w:p w:rsidR="004C574C" w:rsidRDefault="004C574C" w:rsidP="000838AA">
            <w:pPr>
              <w:jc w:val="right"/>
            </w:pPr>
            <w:r>
              <w:t>4,000</w:t>
            </w:r>
          </w:p>
          <w:p w:rsidR="004C574C" w:rsidRDefault="004C574C" w:rsidP="000838AA">
            <w:pPr>
              <w:jc w:val="right"/>
            </w:pPr>
          </w:p>
          <w:p w:rsidR="004C574C" w:rsidRDefault="004C574C" w:rsidP="000838AA">
            <w:pPr>
              <w:jc w:val="right"/>
            </w:pPr>
            <w:r>
              <w:t>4,000</w:t>
            </w:r>
          </w:p>
          <w:p w:rsidR="004C574C" w:rsidRDefault="004C574C" w:rsidP="000838AA">
            <w:pPr>
              <w:jc w:val="right"/>
            </w:pPr>
          </w:p>
          <w:p w:rsidR="004C574C" w:rsidRPr="0029420D" w:rsidRDefault="004C574C" w:rsidP="000838AA">
            <w:pPr>
              <w:jc w:val="right"/>
            </w:pPr>
            <w:r>
              <w:t>950</w:t>
            </w:r>
          </w:p>
        </w:tc>
        <w:tc>
          <w:tcPr>
            <w:tcW w:w="1440" w:type="dxa"/>
            <w:tcBorders>
              <w:top w:val="nil"/>
              <w:left w:val="single" w:sz="4" w:space="0" w:color="auto"/>
              <w:bottom w:val="single" w:sz="4" w:space="0" w:color="auto"/>
            </w:tcBorders>
            <w:shd w:val="clear" w:color="auto" w:fill="auto"/>
          </w:tcPr>
          <w:p w:rsidR="004C574C" w:rsidRDefault="004C574C" w:rsidP="000838AA"/>
          <w:p w:rsidR="004C574C" w:rsidRDefault="004C574C" w:rsidP="000838AA"/>
          <w:p w:rsidR="004C574C" w:rsidRDefault="004C574C" w:rsidP="000838AA"/>
          <w:p w:rsidR="004C574C" w:rsidRDefault="004C574C" w:rsidP="000838AA"/>
          <w:p w:rsidR="004C574C" w:rsidRPr="0029420D" w:rsidRDefault="004C574C" w:rsidP="000838AA">
            <w:r>
              <w:t xml:space="preserve">       B134</w:t>
            </w:r>
          </w:p>
        </w:tc>
      </w:tr>
    </w:tbl>
    <w:p w:rsidR="004C574C" w:rsidRPr="00021E57" w:rsidRDefault="004C574C" w:rsidP="00021E57">
      <w:pPr>
        <w:widowControl w:val="0"/>
        <w:autoSpaceDE w:val="0"/>
        <w:autoSpaceDN w:val="0"/>
        <w:adjustRightInd w:val="0"/>
        <w:rPr>
          <w:b/>
          <w:u w:val="single"/>
        </w:rPr>
      </w:pPr>
    </w:p>
    <w:p w:rsidR="00FD6B11" w:rsidRDefault="00FD6B11" w:rsidP="00021E57">
      <w:pPr>
        <w:autoSpaceDE w:val="0"/>
        <w:autoSpaceDN w:val="0"/>
        <w:adjustRightInd w:val="0"/>
        <w:rPr>
          <w:bCs/>
        </w:rPr>
      </w:pPr>
    </w:p>
    <w:p w:rsidR="00FD6B11" w:rsidRDefault="00FD6B11" w:rsidP="00021E57">
      <w:pPr>
        <w:autoSpaceDE w:val="0"/>
        <w:autoSpaceDN w:val="0"/>
        <w:adjustRightInd w:val="0"/>
        <w:rPr>
          <w:bCs/>
        </w:rPr>
      </w:pPr>
    </w:p>
    <w:p w:rsidR="00FD6B11" w:rsidRDefault="00FD6B11" w:rsidP="00021E57">
      <w:pPr>
        <w:autoSpaceDE w:val="0"/>
        <w:autoSpaceDN w:val="0"/>
        <w:adjustRightInd w:val="0"/>
        <w:rPr>
          <w:bCs/>
        </w:rPr>
      </w:pPr>
    </w:p>
    <w:p w:rsidR="00FD6B11" w:rsidRDefault="00FD6B11" w:rsidP="00021E57">
      <w:pPr>
        <w:autoSpaceDE w:val="0"/>
        <w:autoSpaceDN w:val="0"/>
        <w:adjustRightInd w:val="0"/>
        <w:rPr>
          <w:bCs/>
        </w:rPr>
      </w:pPr>
    </w:p>
    <w:p w:rsidR="00FD6B11" w:rsidRDefault="00FD6B11" w:rsidP="00021E57">
      <w:pPr>
        <w:autoSpaceDE w:val="0"/>
        <w:autoSpaceDN w:val="0"/>
        <w:adjustRightInd w:val="0"/>
        <w:rPr>
          <w:bCs/>
        </w:rPr>
      </w:pPr>
    </w:p>
    <w:p w:rsidR="00021E57" w:rsidRDefault="00D571DC" w:rsidP="00021E57">
      <w:pPr>
        <w:autoSpaceDE w:val="0"/>
        <w:autoSpaceDN w:val="0"/>
        <w:adjustRightInd w:val="0"/>
        <w:rPr>
          <w:i/>
          <w:iCs/>
          <w:sz w:val="20"/>
        </w:rPr>
      </w:pPr>
      <w:r w:rsidRPr="00D571DC">
        <w:rPr>
          <w:bCs/>
        </w:rPr>
        <w:lastRenderedPageBreak/>
        <w:t xml:space="preserve">1-5 </w:t>
      </w:r>
      <w:proofErr w:type="gramStart"/>
      <w:r w:rsidRPr="00D571DC">
        <w:rPr>
          <w:bCs/>
        </w:rPr>
        <w:t>The</w:t>
      </w:r>
      <w:proofErr w:type="gramEnd"/>
      <w:r w:rsidRPr="00D571DC">
        <w:rPr>
          <w:bCs/>
        </w:rPr>
        <w:t xml:space="preserve"> agency agreed to make $90,000 in guarantees, subject to the third-party lenders and their borrowers meeting conditions placed on them.</w:t>
      </w:r>
      <w:r w:rsidRPr="00D571DC">
        <w:rPr>
          <w:b/>
          <w:bCs/>
          <w:sz w:val="28"/>
        </w:rPr>
        <w:t xml:space="preserve">  </w:t>
      </w:r>
    </w:p>
    <w:p w:rsidR="00102E87" w:rsidRPr="00102E87" w:rsidRDefault="00102E87" w:rsidP="00021E57">
      <w:pPr>
        <w:autoSpaceDE w:val="0"/>
        <w:autoSpaceDN w:val="0"/>
        <w:adjustRightInd w:val="0"/>
        <w:rPr>
          <w:b/>
          <w:iCs/>
          <w:u w:val="single"/>
        </w:rPr>
      </w:pPr>
    </w:p>
    <w:p w:rsidR="00D571DC" w:rsidRDefault="00D571DC" w:rsidP="00D571DC">
      <w:pPr>
        <w:autoSpaceDE w:val="0"/>
        <w:autoSpaceDN w:val="0"/>
        <w:adjustRightInd w:val="0"/>
        <w:rPr>
          <w:b/>
          <w:iCs/>
          <w:u w:val="single"/>
        </w:rPr>
      </w:pPr>
      <w:r w:rsidRPr="00D571DC">
        <w:rPr>
          <w:b/>
          <w:iCs/>
          <w:u w:val="single"/>
        </w:rPr>
        <w:t>Program Fund</w:t>
      </w:r>
      <w:r w:rsidR="002A50F2" w:rsidRPr="002A50F2">
        <w:rPr>
          <w:rStyle w:val="FootnoteReference"/>
          <w:b/>
          <w:iCs/>
          <w:u w:val="single"/>
          <w:vertAlign w:val="superscript"/>
        </w:rPr>
        <w:footnoteReference w:id="15"/>
      </w:r>
    </w:p>
    <w:p w:rsidR="00E56AB7" w:rsidRDefault="00E56AB7" w:rsidP="00D571DC">
      <w:pPr>
        <w:autoSpaceDE w:val="0"/>
        <w:autoSpaceDN w:val="0"/>
        <w:adjustRightInd w:val="0"/>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0D2192" w:rsidRPr="0029420D" w:rsidTr="004C574C">
        <w:tc>
          <w:tcPr>
            <w:tcW w:w="8035" w:type="dxa"/>
            <w:tcBorders>
              <w:bottom w:val="single" w:sz="4" w:space="0" w:color="auto"/>
            </w:tcBorders>
            <w:shd w:val="clear" w:color="auto" w:fill="auto"/>
          </w:tcPr>
          <w:p w:rsidR="000D2192" w:rsidRPr="0029420D" w:rsidRDefault="000D2192" w:rsidP="000D2192">
            <w:r w:rsidRPr="00D571DC">
              <w:t>Obligated subsidy to be transferred to financing fund.</w:t>
            </w:r>
          </w:p>
        </w:tc>
        <w:tc>
          <w:tcPr>
            <w:tcW w:w="1890" w:type="dxa"/>
            <w:tcBorders>
              <w:bottom w:val="single" w:sz="4" w:space="0" w:color="auto"/>
            </w:tcBorders>
            <w:shd w:val="clear" w:color="auto" w:fill="auto"/>
          </w:tcPr>
          <w:p w:rsidR="000D2192" w:rsidRPr="0029420D" w:rsidRDefault="000D2192" w:rsidP="000D2192">
            <w:pPr>
              <w:jc w:val="center"/>
              <w:rPr>
                <w:b/>
              </w:rPr>
            </w:pPr>
          </w:p>
        </w:tc>
        <w:tc>
          <w:tcPr>
            <w:tcW w:w="1800" w:type="dxa"/>
            <w:tcBorders>
              <w:bottom w:val="single" w:sz="4" w:space="0" w:color="auto"/>
            </w:tcBorders>
            <w:shd w:val="clear" w:color="auto" w:fill="auto"/>
          </w:tcPr>
          <w:p w:rsidR="000D2192" w:rsidRPr="0029420D" w:rsidRDefault="000D2192" w:rsidP="000D2192">
            <w:pPr>
              <w:jc w:val="center"/>
              <w:rPr>
                <w:b/>
              </w:rPr>
            </w:pPr>
          </w:p>
        </w:tc>
        <w:tc>
          <w:tcPr>
            <w:tcW w:w="1440" w:type="dxa"/>
            <w:tcBorders>
              <w:bottom w:val="single" w:sz="4" w:space="0" w:color="auto"/>
            </w:tcBorders>
            <w:shd w:val="clear" w:color="auto" w:fill="auto"/>
          </w:tcPr>
          <w:p w:rsidR="000D2192" w:rsidRPr="0029420D" w:rsidRDefault="000D2192" w:rsidP="000D2192">
            <w:pPr>
              <w:jc w:val="center"/>
              <w:rPr>
                <w:b/>
              </w:rPr>
            </w:pPr>
          </w:p>
        </w:tc>
      </w:tr>
      <w:tr w:rsidR="000D2192" w:rsidRPr="0029420D" w:rsidTr="000838AA">
        <w:tc>
          <w:tcPr>
            <w:tcW w:w="8035" w:type="dxa"/>
            <w:tcBorders>
              <w:bottom w:val="single" w:sz="4" w:space="0" w:color="auto"/>
            </w:tcBorders>
            <w:shd w:val="clear" w:color="auto" w:fill="D9D9D9"/>
          </w:tcPr>
          <w:p w:rsidR="000D2192" w:rsidRPr="0029420D" w:rsidRDefault="000D2192" w:rsidP="000D2192"/>
        </w:tc>
        <w:tc>
          <w:tcPr>
            <w:tcW w:w="1890" w:type="dxa"/>
            <w:tcBorders>
              <w:bottom w:val="single" w:sz="4" w:space="0" w:color="auto"/>
            </w:tcBorders>
            <w:shd w:val="clear" w:color="auto" w:fill="D9D9D9"/>
          </w:tcPr>
          <w:p w:rsidR="000D2192" w:rsidRPr="0029420D" w:rsidRDefault="000D2192" w:rsidP="000D2192">
            <w:pPr>
              <w:jc w:val="center"/>
              <w:rPr>
                <w:b/>
              </w:rPr>
            </w:pPr>
            <w:r w:rsidRPr="0029420D">
              <w:rPr>
                <w:b/>
              </w:rPr>
              <w:t>DR</w:t>
            </w:r>
          </w:p>
        </w:tc>
        <w:tc>
          <w:tcPr>
            <w:tcW w:w="1800" w:type="dxa"/>
            <w:tcBorders>
              <w:bottom w:val="single" w:sz="4" w:space="0" w:color="auto"/>
            </w:tcBorders>
            <w:shd w:val="clear" w:color="auto" w:fill="D9D9D9"/>
          </w:tcPr>
          <w:p w:rsidR="000D2192" w:rsidRPr="0029420D" w:rsidRDefault="000D2192" w:rsidP="000D2192">
            <w:pPr>
              <w:jc w:val="center"/>
              <w:rPr>
                <w:b/>
              </w:rPr>
            </w:pPr>
            <w:r w:rsidRPr="0029420D">
              <w:rPr>
                <w:b/>
              </w:rPr>
              <w:t>CR</w:t>
            </w:r>
          </w:p>
        </w:tc>
        <w:tc>
          <w:tcPr>
            <w:tcW w:w="1440" w:type="dxa"/>
            <w:tcBorders>
              <w:bottom w:val="single" w:sz="4" w:space="0" w:color="auto"/>
            </w:tcBorders>
            <w:shd w:val="clear" w:color="auto" w:fill="D9D9D9"/>
          </w:tcPr>
          <w:p w:rsidR="000D2192" w:rsidRPr="0029420D" w:rsidRDefault="000D2192" w:rsidP="000D2192">
            <w:pPr>
              <w:jc w:val="center"/>
              <w:rPr>
                <w:b/>
              </w:rPr>
            </w:pPr>
            <w:r w:rsidRPr="0029420D">
              <w:rPr>
                <w:b/>
              </w:rPr>
              <w:t>TC</w:t>
            </w:r>
          </w:p>
        </w:tc>
      </w:tr>
      <w:tr w:rsidR="000D2192" w:rsidRPr="0029420D" w:rsidTr="000838AA">
        <w:tc>
          <w:tcPr>
            <w:tcW w:w="8035" w:type="dxa"/>
            <w:tcBorders>
              <w:bottom w:val="nil"/>
              <w:right w:val="single" w:sz="4" w:space="0" w:color="auto"/>
            </w:tcBorders>
            <w:shd w:val="clear" w:color="auto" w:fill="auto"/>
          </w:tcPr>
          <w:p w:rsidR="000D2192" w:rsidRPr="0029420D" w:rsidRDefault="000D2192" w:rsidP="000D2192">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0D2192" w:rsidRPr="0029420D" w:rsidRDefault="000D2192" w:rsidP="000D2192">
            <w:pPr>
              <w:jc w:val="right"/>
            </w:pPr>
          </w:p>
        </w:tc>
        <w:tc>
          <w:tcPr>
            <w:tcW w:w="1800" w:type="dxa"/>
            <w:tcBorders>
              <w:left w:val="single" w:sz="4" w:space="0" w:color="auto"/>
              <w:bottom w:val="nil"/>
              <w:right w:val="single" w:sz="4" w:space="0" w:color="auto"/>
            </w:tcBorders>
            <w:shd w:val="clear" w:color="auto" w:fill="auto"/>
          </w:tcPr>
          <w:p w:rsidR="000D2192" w:rsidRPr="0029420D" w:rsidRDefault="000D2192" w:rsidP="000D2192">
            <w:pPr>
              <w:jc w:val="right"/>
            </w:pPr>
          </w:p>
        </w:tc>
        <w:tc>
          <w:tcPr>
            <w:tcW w:w="1440" w:type="dxa"/>
            <w:tcBorders>
              <w:left w:val="single" w:sz="4" w:space="0" w:color="auto"/>
              <w:bottom w:val="nil"/>
            </w:tcBorders>
            <w:shd w:val="clear" w:color="auto" w:fill="auto"/>
          </w:tcPr>
          <w:p w:rsidR="000D2192" w:rsidRPr="0029420D" w:rsidRDefault="000D2192" w:rsidP="000D2192"/>
        </w:tc>
      </w:tr>
      <w:tr w:rsidR="000D2192" w:rsidRPr="0029420D" w:rsidTr="000838AA">
        <w:tc>
          <w:tcPr>
            <w:tcW w:w="8035" w:type="dxa"/>
            <w:tcBorders>
              <w:top w:val="nil"/>
              <w:bottom w:val="nil"/>
              <w:right w:val="single" w:sz="4" w:space="0" w:color="auto"/>
            </w:tcBorders>
            <w:shd w:val="clear" w:color="auto" w:fill="auto"/>
          </w:tcPr>
          <w:p w:rsidR="000D2192" w:rsidRDefault="000D2192" w:rsidP="000D2192">
            <w:r w:rsidRPr="00762C5B">
              <w:t>461000 Allotments - Realized Resources</w:t>
            </w:r>
          </w:p>
          <w:p w:rsidR="000D2192" w:rsidRPr="0029420D" w:rsidRDefault="000D2192" w:rsidP="000D2192">
            <w:r>
              <w:t xml:space="preserve">  </w:t>
            </w:r>
            <w:r w:rsidRPr="00D571DC">
              <w:t>480100 Undelivered Orders – Obligations, Unpaid</w:t>
            </w:r>
          </w:p>
        </w:tc>
        <w:tc>
          <w:tcPr>
            <w:tcW w:w="1890" w:type="dxa"/>
            <w:tcBorders>
              <w:top w:val="nil"/>
              <w:left w:val="single" w:sz="4" w:space="0" w:color="auto"/>
              <w:bottom w:val="nil"/>
              <w:right w:val="single" w:sz="4" w:space="0" w:color="auto"/>
            </w:tcBorders>
            <w:shd w:val="clear" w:color="auto" w:fill="auto"/>
          </w:tcPr>
          <w:p w:rsidR="000D2192" w:rsidRPr="0029420D" w:rsidRDefault="000D2192" w:rsidP="000D2192">
            <w:pPr>
              <w:jc w:val="center"/>
            </w:pPr>
            <w:r>
              <w:t xml:space="preserve">                19,350 </w:t>
            </w:r>
          </w:p>
        </w:tc>
        <w:tc>
          <w:tcPr>
            <w:tcW w:w="1800" w:type="dxa"/>
            <w:tcBorders>
              <w:top w:val="nil"/>
              <w:left w:val="single" w:sz="4" w:space="0" w:color="auto"/>
              <w:bottom w:val="nil"/>
              <w:right w:val="single" w:sz="4" w:space="0" w:color="auto"/>
            </w:tcBorders>
            <w:shd w:val="clear" w:color="auto" w:fill="auto"/>
          </w:tcPr>
          <w:p w:rsidR="000D2192" w:rsidRPr="0029420D" w:rsidRDefault="000D2192" w:rsidP="000D2192">
            <w:pPr>
              <w:jc w:val="right"/>
            </w:pPr>
          </w:p>
        </w:tc>
        <w:tc>
          <w:tcPr>
            <w:tcW w:w="1440" w:type="dxa"/>
            <w:tcBorders>
              <w:top w:val="nil"/>
              <w:left w:val="single" w:sz="4" w:space="0" w:color="auto"/>
              <w:bottom w:val="nil"/>
            </w:tcBorders>
            <w:shd w:val="clear" w:color="auto" w:fill="auto"/>
          </w:tcPr>
          <w:p w:rsidR="000D2192" w:rsidRPr="0029420D" w:rsidRDefault="000D2192" w:rsidP="000D2192"/>
        </w:tc>
      </w:tr>
      <w:tr w:rsidR="000D2192" w:rsidRPr="0029420D" w:rsidTr="000838AA">
        <w:tc>
          <w:tcPr>
            <w:tcW w:w="8035" w:type="dxa"/>
            <w:tcBorders>
              <w:top w:val="nil"/>
              <w:bottom w:val="nil"/>
              <w:right w:val="single" w:sz="4" w:space="0" w:color="auto"/>
            </w:tcBorders>
            <w:shd w:val="clear" w:color="auto" w:fill="auto"/>
          </w:tcPr>
          <w:p w:rsidR="000D2192" w:rsidRPr="0029420D" w:rsidRDefault="000D2192" w:rsidP="000D2192"/>
        </w:tc>
        <w:tc>
          <w:tcPr>
            <w:tcW w:w="1890" w:type="dxa"/>
            <w:tcBorders>
              <w:top w:val="nil"/>
              <w:left w:val="single" w:sz="4" w:space="0" w:color="auto"/>
              <w:bottom w:val="nil"/>
              <w:right w:val="single" w:sz="4" w:space="0" w:color="auto"/>
            </w:tcBorders>
            <w:shd w:val="clear" w:color="auto" w:fill="auto"/>
          </w:tcPr>
          <w:p w:rsidR="000D2192" w:rsidRPr="0029420D" w:rsidRDefault="000D2192" w:rsidP="000D2192">
            <w:pPr>
              <w:jc w:val="right"/>
            </w:pPr>
          </w:p>
        </w:tc>
        <w:tc>
          <w:tcPr>
            <w:tcW w:w="1800" w:type="dxa"/>
            <w:tcBorders>
              <w:top w:val="nil"/>
              <w:left w:val="single" w:sz="4" w:space="0" w:color="auto"/>
              <w:bottom w:val="nil"/>
              <w:right w:val="single" w:sz="4" w:space="0" w:color="auto"/>
            </w:tcBorders>
            <w:shd w:val="clear" w:color="auto" w:fill="auto"/>
          </w:tcPr>
          <w:p w:rsidR="000D2192" w:rsidRPr="0029420D" w:rsidRDefault="000D2192" w:rsidP="000D2192">
            <w:pPr>
              <w:jc w:val="right"/>
            </w:pPr>
            <w:r>
              <w:t>19,350</w:t>
            </w:r>
          </w:p>
        </w:tc>
        <w:tc>
          <w:tcPr>
            <w:tcW w:w="1440" w:type="dxa"/>
            <w:tcBorders>
              <w:top w:val="nil"/>
              <w:left w:val="single" w:sz="4" w:space="0" w:color="auto"/>
              <w:bottom w:val="nil"/>
            </w:tcBorders>
            <w:shd w:val="clear" w:color="auto" w:fill="auto"/>
          </w:tcPr>
          <w:p w:rsidR="000D2192" w:rsidRPr="0029420D" w:rsidRDefault="000D2192" w:rsidP="000D2192">
            <w:r>
              <w:t xml:space="preserve">      B306</w:t>
            </w:r>
          </w:p>
        </w:tc>
      </w:tr>
      <w:tr w:rsidR="000D2192" w:rsidRPr="0029420D" w:rsidTr="000838AA">
        <w:tc>
          <w:tcPr>
            <w:tcW w:w="8035" w:type="dxa"/>
            <w:tcBorders>
              <w:top w:val="nil"/>
              <w:bottom w:val="single" w:sz="4" w:space="0" w:color="auto"/>
              <w:right w:val="single" w:sz="4" w:space="0" w:color="auto"/>
            </w:tcBorders>
            <w:shd w:val="clear" w:color="auto" w:fill="auto"/>
          </w:tcPr>
          <w:p w:rsidR="000D2192" w:rsidRDefault="000D2192" w:rsidP="000D2192">
            <w:pPr>
              <w:rPr>
                <w:b/>
                <w:u w:val="single"/>
              </w:rPr>
            </w:pPr>
            <w:r w:rsidRPr="00AF2EA6">
              <w:rPr>
                <w:b/>
                <w:u w:val="single"/>
              </w:rPr>
              <w:t>Proprietary Entry</w:t>
            </w:r>
          </w:p>
          <w:p w:rsidR="000D2192" w:rsidRPr="00CF3976" w:rsidRDefault="000D2192" w:rsidP="000D2192">
            <w:r>
              <w:t>None</w:t>
            </w:r>
          </w:p>
        </w:tc>
        <w:tc>
          <w:tcPr>
            <w:tcW w:w="1890" w:type="dxa"/>
            <w:tcBorders>
              <w:top w:val="nil"/>
              <w:left w:val="single" w:sz="4" w:space="0" w:color="auto"/>
              <w:bottom w:val="single" w:sz="4" w:space="0" w:color="auto"/>
              <w:right w:val="single" w:sz="4" w:space="0" w:color="auto"/>
            </w:tcBorders>
            <w:shd w:val="clear" w:color="auto" w:fill="auto"/>
          </w:tcPr>
          <w:p w:rsidR="000D2192" w:rsidRDefault="000D2192" w:rsidP="000D2192">
            <w:pPr>
              <w:jc w:val="right"/>
            </w:pPr>
          </w:p>
          <w:p w:rsidR="000D2192" w:rsidRPr="0029420D" w:rsidRDefault="000D2192" w:rsidP="000D2192"/>
        </w:tc>
        <w:tc>
          <w:tcPr>
            <w:tcW w:w="1800" w:type="dxa"/>
            <w:tcBorders>
              <w:top w:val="nil"/>
              <w:left w:val="single" w:sz="4" w:space="0" w:color="auto"/>
              <w:bottom w:val="single" w:sz="4" w:space="0" w:color="auto"/>
              <w:right w:val="single" w:sz="4" w:space="0" w:color="auto"/>
            </w:tcBorders>
            <w:shd w:val="clear" w:color="auto" w:fill="auto"/>
          </w:tcPr>
          <w:p w:rsidR="000D2192" w:rsidRDefault="000D2192" w:rsidP="000D2192"/>
          <w:p w:rsidR="000D2192" w:rsidRDefault="000D2192" w:rsidP="000D2192">
            <w:pPr>
              <w:jc w:val="right"/>
            </w:pPr>
          </w:p>
          <w:p w:rsidR="000D2192" w:rsidRDefault="000D2192" w:rsidP="000D2192">
            <w:pPr>
              <w:jc w:val="right"/>
            </w:pPr>
          </w:p>
          <w:p w:rsidR="000D2192" w:rsidRDefault="000D2192" w:rsidP="000D2192">
            <w:pPr>
              <w:jc w:val="right"/>
            </w:pPr>
          </w:p>
          <w:p w:rsidR="000D2192" w:rsidRPr="0029420D" w:rsidRDefault="000D2192" w:rsidP="000D2192"/>
        </w:tc>
        <w:tc>
          <w:tcPr>
            <w:tcW w:w="1440" w:type="dxa"/>
            <w:tcBorders>
              <w:top w:val="nil"/>
              <w:left w:val="single" w:sz="4" w:space="0" w:color="auto"/>
              <w:bottom w:val="single" w:sz="4" w:space="0" w:color="auto"/>
            </w:tcBorders>
            <w:shd w:val="clear" w:color="auto" w:fill="auto"/>
          </w:tcPr>
          <w:p w:rsidR="000D2192" w:rsidRDefault="000D2192" w:rsidP="000D2192">
            <w:r>
              <w:t xml:space="preserve">      </w:t>
            </w:r>
          </w:p>
          <w:p w:rsidR="000D2192" w:rsidRDefault="000D2192" w:rsidP="000D2192"/>
          <w:p w:rsidR="000D2192" w:rsidRDefault="000D2192" w:rsidP="000D2192">
            <w:r>
              <w:t xml:space="preserve">       </w:t>
            </w:r>
          </w:p>
          <w:p w:rsidR="000D2192" w:rsidRPr="0029420D" w:rsidRDefault="000D2192" w:rsidP="000D2192"/>
        </w:tc>
      </w:tr>
    </w:tbl>
    <w:p w:rsidR="00021E57" w:rsidRDefault="00021E57" w:rsidP="00862EA8">
      <w:pPr>
        <w:keepNext/>
        <w:widowControl w:val="0"/>
        <w:autoSpaceDE w:val="0"/>
        <w:autoSpaceDN w:val="0"/>
        <w:adjustRightInd w:val="0"/>
        <w:outlineLvl w:val="4"/>
        <w:rPr>
          <w:iCs/>
          <w:u w:val="single"/>
        </w:rPr>
      </w:pPr>
    </w:p>
    <w:p w:rsidR="003A5D20" w:rsidRDefault="00165C8D" w:rsidP="009576D4">
      <w:pPr>
        <w:keepNext/>
        <w:widowControl w:val="0"/>
        <w:autoSpaceDE w:val="0"/>
        <w:autoSpaceDN w:val="0"/>
        <w:adjustRightInd w:val="0"/>
        <w:outlineLvl w:val="4"/>
        <w:rPr>
          <w:b/>
          <w:iCs/>
          <w:u w:val="single"/>
        </w:rPr>
      </w:pPr>
      <w:r>
        <w:rPr>
          <w:b/>
          <w:iCs/>
          <w:u w:val="single"/>
        </w:rPr>
        <w:t>Financing Fund</w:t>
      </w:r>
    </w:p>
    <w:p w:rsidR="00165C8D" w:rsidRPr="00165C8D" w:rsidRDefault="00165C8D" w:rsidP="00165C8D">
      <w:pPr>
        <w:keepNext/>
        <w:widowControl w:val="0"/>
        <w:autoSpaceDE w:val="0"/>
        <w:autoSpaceDN w:val="0"/>
        <w:adjustRightInd w:val="0"/>
        <w:outlineLvl w:val="4"/>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165C8D" w:rsidRPr="00165C8D" w:rsidTr="006D5677">
        <w:tc>
          <w:tcPr>
            <w:tcW w:w="8035" w:type="dxa"/>
            <w:tcBorders>
              <w:bottom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iCs/>
              </w:rPr>
            </w:pPr>
            <w:r w:rsidRPr="00165C8D">
              <w:rPr>
                <w:iCs/>
              </w:rPr>
              <w:t>To recognize the subsidy to be transferred from the program fund.</w:t>
            </w:r>
          </w:p>
        </w:tc>
        <w:tc>
          <w:tcPr>
            <w:tcW w:w="1890" w:type="dxa"/>
            <w:tcBorders>
              <w:bottom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b/>
                <w:iCs/>
                <w:u w:val="single"/>
              </w:rPr>
            </w:pPr>
          </w:p>
        </w:tc>
        <w:tc>
          <w:tcPr>
            <w:tcW w:w="1800" w:type="dxa"/>
            <w:tcBorders>
              <w:bottom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b/>
                <w:iCs/>
                <w:u w:val="single"/>
              </w:rPr>
            </w:pPr>
          </w:p>
        </w:tc>
        <w:tc>
          <w:tcPr>
            <w:tcW w:w="1440" w:type="dxa"/>
            <w:tcBorders>
              <w:bottom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b/>
                <w:iCs/>
                <w:u w:val="single"/>
              </w:rPr>
            </w:pPr>
          </w:p>
        </w:tc>
      </w:tr>
      <w:tr w:rsidR="00165C8D" w:rsidRPr="00165C8D" w:rsidTr="006D5677">
        <w:tc>
          <w:tcPr>
            <w:tcW w:w="8035" w:type="dxa"/>
            <w:tcBorders>
              <w:bottom w:val="single" w:sz="4" w:space="0" w:color="auto"/>
            </w:tcBorders>
            <w:shd w:val="clear" w:color="auto" w:fill="D9D9D9"/>
          </w:tcPr>
          <w:p w:rsidR="00165C8D" w:rsidRPr="00165C8D" w:rsidRDefault="00165C8D" w:rsidP="00165C8D">
            <w:pPr>
              <w:keepNext/>
              <w:widowControl w:val="0"/>
              <w:autoSpaceDE w:val="0"/>
              <w:autoSpaceDN w:val="0"/>
              <w:adjustRightInd w:val="0"/>
              <w:outlineLvl w:val="4"/>
              <w:rPr>
                <w:b/>
                <w:iCs/>
                <w:u w:val="single"/>
              </w:rPr>
            </w:pPr>
          </w:p>
        </w:tc>
        <w:tc>
          <w:tcPr>
            <w:tcW w:w="1890" w:type="dxa"/>
            <w:tcBorders>
              <w:bottom w:val="single" w:sz="4" w:space="0" w:color="auto"/>
            </w:tcBorders>
            <w:shd w:val="clear" w:color="auto" w:fill="D9D9D9"/>
          </w:tcPr>
          <w:p w:rsidR="00165C8D" w:rsidRPr="00202162" w:rsidRDefault="00165C8D" w:rsidP="00202162">
            <w:pPr>
              <w:keepNext/>
              <w:widowControl w:val="0"/>
              <w:autoSpaceDE w:val="0"/>
              <w:autoSpaceDN w:val="0"/>
              <w:adjustRightInd w:val="0"/>
              <w:jc w:val="center"/>
              <w:outlineLvl w:val="4"/>
              <w:rPr>
                <w:b/>
                <w:iCs/>
              </w:rPr>
            </w:pPr>
            <w:r w:rsidRPr="00202162">
              <w:rPr>
                <w:b/>
                <w:iCs/>
              </w:rPr>
              <w:t>DR</w:t>
            </w:r>
          </w:p>
        </w:tc>
        <w:tc>
          <w:tcPr>
            <w:tcW w:w="1800" w:type="dxa"/>
            <w:tcBorders>
              <w:bottom w:val="single" w:sz="4" w:space="0" w:color="auto"/>
            </w:tcBorders>
            <w:shd w:val="clear" w:color="auto" w:fill="D9D9D9"/>
          </w:tcPr>
          <w:p w:rsidR="00165C8D" w:rsidRPr="00202162" w:rsidRDefault="00165C8D" w:rsidP="00202162">
            <w:pPr>
              <w:keepNext/>
              <w:widowControl w:val="0"/>
              <w:autoSpaceDE w:val="0"/>
              <w:autoSpaceDN w:val="0"/>
              <w:adjustRightInd w:val="0"/>
              <w:jc w:val="center"/>
              <w:outlineLvl w:val="4"/>
              <w:rPr>
                <w:b/>
                <w:iCs/>
              </w:rPr>
            </w:pPr>
            <w:r w:rsidRPr="00202162">
              <w:rPr>
                <w:b/>
                <w:iCs/>
              </w:rPr>
              <w:t>CR</w:t>
            </w:r>
          </w:p>
        </w:tc>
        <w:tc>
          <w:tcPr>
            <w:tcW w:w="1440" w:type="dxa"/>
            <w:tcBorders>
              <w:bottom w:val="single" w:sz="4" w:space="0" w:color="auto"/>
            </w:tcBorders>
            <w:shd w:val="clear" w:color="auto" w:fill="D9D9D9"/>
          </w:tcPr>
          <w:p w:rsidR="00165C8D" w:rsidRPr="00202162" w:rsidRDefault="00165C8D" w:rsidP="00202162">
            <w:pPr>
              <w:keepNext/>
              <w:widowControl w:val="0"/>
              <w:autoSpaceDE w:val="0"/>
              <w:autoSpaceDN w:val="0"/>
              <w:adjustRightInd w:val="0"/>
              <w:jc w:val="center"/>
              <w:outlineLvl w:val="4"/>
              <w:rPr>
                <w:b/>
                <w:iCs/>
              </w:rPr>
            </w:pPr>
            <w:r w:rsidRPr="00202162">
              <w:rPr>
                <w:b/>
                <w:iCs/>
              </w:rPr>
              <w:t>TC</w:t>
            </w:r>
          </w:p>
        </w:tc>
      </w:tr>
      <w:tr w:rsidR="00165C8D" w:rsidRPr="00165C8D" w:rsidTr="006D5677">
        <w:tc>
          <w:tcPr>
            <w:tcW w:w="8035" w:type="dxa"/>
            <w:tcBorders>
              <w:bottom w:val="nil"/>
              <w:right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b/>
                <w:iCs/>
                <w:u w:val="single"/>
              </w:rPr>
            </w:pPr>
            <w:r w:rsidRPr="00165C8D">
              <w:rPr>
                <w:b/>
                <w:iCs/>
                <w:u w:val="single"/>
              </w:rPr>
              <w:t>Budgetary Entry</w:t>
            </w:r>
          </w:p>
        </w:tc>
        <w:tc>
          <w:tcPr>
            <w:tcW w:w="1890" w:type="dxa"/>
            <w:tcBorders>
              <w:left w:val="single" w:sz="4" w:space="0" w:color="auto"/>
              <w:bottom w:val="nil"/>
              <w:right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iCs/>
              </w:rPr>
            </w:pPr>
          </w:p>
        </w:tc>
        <w:tc>
          <w:tcPr>
            <w:tcW w:w="1800" w:type="dxa"/>
            <w:tcBorders>
              <w:left w:val="single" w:sz="4" w:space="0" w:color="auto"/>
              <w:bottom w:val="nil"/>
              <w:right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iCs/>
              </w:rPr>
            </w:pPr>
          </w:p>
        </w:tc>
        <w:tc>
          <w:tcPr>
            <w:tcW w:w="1440" w:type="dxa"/>
            <w:tcBorders>
              <w:left w:val="single" w:sz="4" w:space="0" w:color="auto"/>
              <w:bottom w:val="nil"/>
            </w:tcBorders>
            <w:shd w:val="clear" w:color="auto" w:fill="auto"/>
          </w:tcPr>
          <w:p w:rsidR="00165C8D" w:rsidRPr="00165C8D" w:rsidRDefault="00165C8D" w:rsidP="00165C8D">
            <w:pPr>
              <w:keepNext/>
              <w:widowControl w:val="0"/>
              <w:autoSpaceDE w:val="0"/>
              <w:autoSpaceDN w:val="0"/>
              <w:adjustRightInd w:val="0"/>
              <w:outlineLvl w:val="4"/>
              <w:rPr>
                <w:iCs/>
              </w:rPr>
            </w:pPr>
          </w:p>
        </w:tc>
      </w:tr>
      <w:tr w:rsidR="00165C8D" w:rsidRPr="00165C8D" w:rsidTr="006D5677">
        <w:tc>
          <w:tcPr>
            <w:tcW w:w="8035" w:type="dxa"/>
            <w:tcBorders>
              <w:top w:val="nil"/>
              <w:bottom w:val="nil"/>
              <w:right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iCs/>
              </w:rPr>
            </w:pPr>
            <w:r w:rsidRPr="00165C8D">
              <w:rPr>
                <w:iCs/>
              </w:rPr>
              <w:t>422100 Unfilled Customer Orders Without Advance</w:t>
            </w:r>
            <w:r w:rsidRPr="00165C8D">
              <w:rPr>
                <w:iCs/>
              </w:rPr>
              <w:tab/>
            </w:r>
          </w:p>
        </w:tc>
        <w:tc>
          <w:tcPr>
            <w:tcW w:w="1890" w:type="dxa"/>
            <w:tcBorders>
              <w:top w:val="nil"/>
              <w:left w:val="single" w:sz="4" w:space="0" w:color="auto"/>
              <w:bottom w:val="nil"/>
              <w:right w:val="single" w:sz="4" w:space="0" w:color="auto"/>
            </w:tcBorders>
            <w:shd w:val="clear" w:color="auto" w:fill="auto"/>
          </w:tcPr>
          <w:p w:rsidR="00165C8D" w:rsidRPr="00165C8D" w:rsidRDefault="004B6107" w:rsidP="00165C8D">
            <w:pPr>
              <w:keepNext/>
              <w:widowControl w:val="0"/>
              <w:autoSpaceDE w:val="0"/>
              <w:autoSpaceDN w:val="0"/>
              <w:adjustRightInd w:val="0"/>
              <w:outlineLvl w:val="4"/>
              <w:rPr>
                <w:iCs/>
              </w:rPr>
            </w:pPr>
            <w:r>
              <w:rPr>
                <w:iCs/>
              </w:rPr>
              <w:t xml:space="preserve">                </w:t>
            </w:r>
            <w:r w:rsidR="00165C8D" w:rsidRPr="00165C8D">
              <w:rPr>
                <w:iCs/>
              </w:rPr>
              <w:t>19,350</w:t>
            </w:r>
          </w:p>
        </w:tc>
        <w:tc>
          <w:tcPr>
            <w:tcW w:w="1800" w:type="dxa"/>
            <w:tcBorders>
              <w:top w:val="nil"/>
              <w:left w:val="single" w:sz="4" w:space="0" w:color="auto"/>
              <w:bottom w:val="nil"/>
              <w:right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iCs/>
              </w:rPr>
            </w:pPr>
          </w:p>
        </w:tc>
        <w:tc>
          <w:tcPr>
            <w:tcW w:w="1440" w:type="dxa"/>
            <w:tcBorders>
              <w:top w:val="nil"/>
              <w:left w:val="single" w:sz="4" w:space="0" w:color="auto"/>
              <w:bottom w:val="nil"/>
            </w:tcBorders>
            <w:shd w:val="clear" w:color="auto" w:fill="auto"/>
          </w:tcPr>
          <w:p w:rsidR="00165C8D" w:rsidRPr="00165C8D" w:rsidRDefault="00165C8D" w:rsidP="00165C8D">
            <w:pPr>
              <w:keepNext/>
              <w:widowControl w:val="0"/>
              <w:autoSpaceDE w:val="0"/>
              <w:autoSpaceDN w:val="0"/>
              <w:adjustRightInd w:val="0"/>
              <w:outlineLvl w:val="4"/>
              <w:rPr>
                <w:iCs/>
              </w:rPr>
            </w:pPr>
          </w:p>
        </w:tc>
      </w:tr>
      <w:tr w:rsidR="00165C8D" w:rsidRPr="00165C8D" w:rsidTr="006D5677">
        <w:tc>
          <w:tcPr>
            <w:tcW w:w="8035" w:type="dxa"/>
            <w:tcBorders>
              <w:top w:val="nil"/>
              <w:bottom w:val="single" w:sz="4" w:space="0" w:color="auto"/>
              <w:right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iCs/>
              </w:rPr>
            </w:pPr>
            <w:r w:rsidRPr="00165C8D">
              <w:rPr>
                <w:iCs/>
              </w:rPr>
              <w:t xml:space="preserve">  407000 Anticipated Collections From Federal Sources</w:t>
            </w:r>
          </w:p>
          <w:p w:rsidR="00165C8D" w:rsidRPr="00165C8D" w:rsidRDefault="00165C8D" w:rsidP="00165C8D">
            <w:pPr>
              <w:keepNext/>
              <w:widowControl w:val="0"/>
              <w:autoSpaceDE w:val="0"/>
              <w:autoSpaceDN w:val="0"/>
              <w:adjustRightInd w:val="0"/>
              <w:outlineLvl w:val="4"/>
              <w:rPr>
                <w:b/>
                <w:iCs/>
                <w:u w:val="single"/>
              </w:rPr>
            </w:pPr>
          </w:p>
          <w:p w:rsidR="00165C8D" w:rsidRPr="00165C8D" w:rsidRDefault="00165C8D" w:rsidP="00165C8D">
            <w:pPr>
              <w:keepNext/>
              <w:widowControl w:val="0"/>
              <w:autoSpaceDE w:val="0"/>
              <w:autoSpaceDN w:val="0"/>
              <w:adjustRightInd w:val="0"/>
              <w:outlineLvl w:val="4"/>
              <w:rPr>
                <w:b/>
                <w:iCs/>
                <w:u w:val="single"/>
              </w:rPr>
            </w:pPr>
            <w:r w:rsidRPr="00165C8D">
              <w:rPr>
                <w:b/>
                <w:iCs/>
                <w:u w:val="single"/>
              </w:rPr>
              <w:t>Proprietary Entry</w:t>
            </w:r>
          </w:p>
          <w:p w:rsidR="00165C8D" w:rsidRPr="00165C8D" w:rsidRDefault="00165C8D" w:rsidP="00165C8D">
            <w:pPr>
              <w:keepNext/>
              <w:widowControl w:val="0"/>
              <w:autoSpaceDE w:val="0"/>
              <w:autoSpaceDN w:val="0"/>
              <w:adjustRightInd w:val="0"/>
              <w:outlineLvl w:val="4"/>
              <w:rPr>
                <w:iCs/>
              </w:rPr>
            </w:pPr>
            <w:r w:rsidRPr="00165C8D">
              <w:rPr>
                <w:iCs/>
              </w:rPr>
              <w:t>None</w:t>
            </w:r>
            <w:r w:rsidRPr="00165C8D">
              <w:rPr>
                <w:iCs/>
              </w:rPr>
              <w:tab/>
            </w:r>
            <w:r w:rsidRPr="00165C8D">
              <w:rPr>
                <w:iCs/>
              </w:rPr>
              <w:tab/>
            </w:r>
            <w:r w:rsidRPr="00165C8D">
              <w:rPr>
                <w:iCs/>
              </w:rPr>
              <w:tab/>
            </w:r>
            <w:r w:rsidRPr="00165C8D">
              <w:rPr>
                <w:iCs/>
              </w:rPr>
              <w:tab/>
            </w:r>
            <w:r w:rsidRPr="00165C8D">
              <w:rPr>
                <w:iCs/>
              </w:rPr>
              <w:tab/>
            </w:r>
            <w:r w:rsidRPr="00165C8D">
              <w:rPr>
                <w:iCs/>
              </w:rPr>
              <w:tab/>
            </w:r>
            <w:r w:rsidRPr="00165C8D">
              <w:rPr>
                <w:iCs/>
              </w:rPr>
              <w:tab/>
            </w:r>
          </w:p>
          <w:p w:rsidR="00165C8D" w:rsidRPr="00165C8D" w:rsidRDefault="00165C8D" w:rsidP="00165C8D">
            <w:pPr>
              <w:keepNext/>
              <w:widowControl w:val="0"/>
              <w:autoSpaceDE w:val="0"/>
              <w:autoSpaceDN w:val="0"/>
              <w:adjustRightInd w:val="0"/>
              <w:outlineLvl w:val="4"/>
              <w:rPr>
                <w:b/>
                <w:iCs/>
                <w:u w:val="single"/>
              </w:rPr>
            </w:pPr>
          </w:p>
        </w:tc>
        <w:tc>
          <w:tcPr>
            <w:tcW w:w="1890" w:type="dxa"/>
            <w:tcBorders>
              <w:top w:val="nil"/>
              <w:left w:val="single" w:sz="4" w:space="0" w:color="auto"/>
              <w:bottom w:val="single" w:sz="4" w:space="0" w:color="auto"/>
              <w:right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iCs/>
              </w:rPr>
            </w:pPr>
          </w:p>
        </w:tc>
        <w:tc>
          <w:tcPr>
            <w:tcW w:w="1800" w:type="dxa"/>
            <w:tcBorders>
              <w:top w:val="nil"/>
              <w:left w:val="single" w:sz="4" w:space="0" w:color="auto"/>
              <w:bottom w:val="single" w:sz="4" w:space="0" w:color="auto"/>
              <w:right w:val="single" w:sz="4" w:space="0" w:color="auto"/>
            </w:tcBorders>
            <w:shd w:val="clear" w:color="auto" w:fill="auto"/>
          </w:tcPr>
          <w:p w:rsidR="00165C8D" w:rsidRPr="00165C8D" w:rsidRDefault="004B6107" w:rsidP="00165C8D">
            <w:pPr>
              <w:keepNext/>
              <w:widowControl w:val="0"/>
              <w:autoSpaceDE w:val="0"/>
              <w:autoSpaceDN w:val="0"/>
              <w:adjustRightInd w:val="0"/>
              <w:outlineLvl w:val="4"/>
              <w:rPr>
                <w:iCs/>
              </w:rPr>
            </w:pPr>
            <w:r>
              <w:rPr>
                <w:iCs/>
              </w:rPr>
              <w:t xml:space="preserve">               </w:t>
            </w:r>
            <w:r w:rsidR="00165C8D" w:rsidRPr="00165C8D">
              <w:rPr>
                <w:iCs/>
              </w:rPr>
              <w:t>19,350</w:t>
            </w:r>
          </w:p>
        </w:tc>
        <w:tc>
          <w:tcPr>
            <w:tcW w:w="1440" w:type="dxa"/>
            <w:tcBorders>
              <w:top w:val="nil"/>
              <w:left w:val="single" w:sz="4" w:space="0" w:color="auto"/>
              <w:bottom w:val="single" w:sz="4" w:space="0" w:color="auto"/>
            </w:tcBorders>
            <w:shd w:val="clear" w:color="auto" w:fill="auto"/>
          </w:tcPr>
          <w:p w:rsidR="00165C8D" w:rsidRPr="00165C8D" w:rsidRDefault="00165C8D" w:rsidP="00165C8D">
            <w:pPr>
              <w:keepNext/>
              <w:widowControl w:val="0"/>
              <w:autoSpaceDE w:val="0"/>
              <w:autoSpaceDN w:val="0"/>
              <w:adjustRightInd w:val="0"/>
              <w:outlineLvl w:val="4"/>
              <w:rPr>
                <w:iCs/>
              </w:rPr>
            </w:pPr>
            <w:r w:rsidRPr="00165C8D">
              <w:rPr>
                <w:iCs/>
              </w:rPr>
              <w:t xml:space="preserve">     C101</w:t>
            </w:r>
          </w:p>
        </w:tc>
      </w:tr>
    </w:tbl>
    <w:p w:rsidR="00165C8D" w:rsidRDefault="00165C8D" w:rsidP="009576D4">
      <w:pPr>
        <w:keepNext/>
        <w:widowControl w:val="0"/>
        <w:autoSpaceDE w:val="0"/>
        <w:autoSpaceDN w:val="0"/>
        <w:adjustRightInd w:val="0"/>
        <w:outlineLvl w:val="4"/>
        <w:rPr>
          <w:b/>
          <w:iCs/>
          <w:u w:val="single"/>
        </w:rPr>
      </w:pPr>
    </w:p>
    <w:p w:rsidR="003A5D20" w:rsidRDefault="003A5D20" w:rsidP="009576D4">
      <w:pPr>
        <w:keepNext/>
        <w:widowControl w:val="0"/>
        <w:autoSpaceDE w:val="0"/>
        <w:autoSpaceDN w:val="0"/>
        <w:adjustRightInd w:val="0"/>
        <w:outlineLvl w:val="4"/>
        <w:rPr>
          <w:b/>
          <w:iCs/>
          <w:u w:val="single"/>
        </w:rPr>
      </w:pPr>
    </w:p>
    <w:p w:rsidR="003A5D20" w:rsidRDefault="003A5D20" w:rsidP="009576D4">
      <w:pPr>
        <w:keepNext/>
        <w:widowControl w:val="0"/>
        <w:autoSpaceDE w:val="0"/>
        <w:autoSpaceDN w:val="0"/>
        <w:adjustRightInd w:val="0"/>
        <w:outlineLvl w:val="4"/>
        <w:rPr>
          <w:b/>
          <w:iCs/>
          <w:u w:val="single"/>
        </w:rPr>
      </w:pPr>
    </w:p>
    <w:p w:rsidR="003A5D20" w:rsidRDefault="003A5D20" w:rsidP="009576D4">
      <w:pPr>
        <w:keepNext/>
        <w:widowControl w:val="0"/>
        <w:autoSpaceDE w:val="0"/>
        <w:autoSpaceDN w:val="0"/>
        <w:adjustRightInd w:val="0"/>
        <w:outlineLvl w:val="4"/>
        <w:rPr>
          <w:b/>
          <w:iCs/>
          <w:u w:val="single"/>
        </w:rPr>
      </w:pPr>
    </w:p>
    <w:p w:rsidR="003A5D20" w:rsidRDefault="003A5D20" w:rsidP="009576D4">
      <w:pPr>
        <w:keepNext/>
        <w:widowControl w:val="0"/>
        <w:autoSpaceDE w:val="0"/>
        <w:autoSpaceDN w:val="0"/>
        <w:adjustRightInd w:val="0"/>
        <w:outlineLvl w:val="4"/>
        <w:rPr>
          <w:b/>
          <w:iCs/>
          <w:u w:val="single"/>
        </w:rPr>
      </w:pPr>
    </w:p>
    <w:p w:rsidR="003A5D20" w:rsidRDefault="003A5D20" w:rsidP="009576D4">
      <w:pPr>
        <w:keepNext/>
        <w:widowControl w:val="0"/>
        <w:autoSpaceDE w:val="0"/>
        <w:autoSpaceDN w:val="0"/>
        <w:adjustRightInd w:val="0"/>
        <w:outlineLvl w:val="4"/>
        <w:rPr>
          <w:b/>
          <w:iCs/>
          <w:u w:val="single"/>
        </w:rPr>
      </w:pPr>
    </w:p>
    <w:p w:rsidR="00165C8D" w:rsidRDefault="00165C8D" w:rsidP="009576D4">
      <w:pPr>
        <w:keepNext/>
        <w:widowControl w:val="0"/>
        <w:autoSpaceDE w:val="0"/>
        <w:autoSpaceDN w:val="0"/>
        <w:adjustRightInd w:val="0"/>
        <w:outlineLvl w:val="4"/>
        <w:rPr>
          <w:b/>
          <w:iCs/>
          <w:u w:val="single"/>
        </w:rPr>
      </w:pPr>
    </w:p>
    <w:p w:rsidR="00165C8D" w:rsidRDefault="00165C8D" w:rsidP="00165C8D">
      <w:pPr>
        <w:keepNext/>
        <w:widowControl w:val="0"/>
        <w:autoSpaceDE w:val="0"/>
        <w:autoSpaceDN w:val="0"/>
        <w:adjustRightInd w:val="0"/>
        <w:outlineLvl w:val="4"/>
        <w:rPr>
          <w:b/>
          <w:iCs/>
          <w:u w:val="single"/>
        </w:rPr>
      </w:pPr>
    </w:p>
    <w:p w:rsidR="00165C8D" w:rsidRDefault="00165C8D" w:rsidP="00165C8D">
      <w:pPr>
        <w:keepNext/>
        <w:widowControl w:val="0"/>
        <w:autoSpaceDE w:val="0"/>
        <w:autoSpaceDN w:val="0"/>
        <w:adjustRightInd w:val="0"/>
        <w:outlineLvl w:val="4"/>
        <w:rPr>
          <w:b/>
          <w:iCs/>
          <w:u w:val="single"/>
        </w:rPr>
      </w:pPr>
    </w:p>
    <w:p w:rsidR="00165C8D" w:rsidRDefault="00165C8D" w:rsidP="00165C8D">
      <w:pPr>
        <w:keepNext/>
        <w:widowControl w:val="0"/>
        <w:autoSpaceDE w:val="0"/>
        <w:autoSpaceDN w:val="0"/>
        <w:adjustRightInd w:val="0"/>
        <w:outlineLvl w:val="4"/>
        <w:rPr>
          <w:b/>
          <w:iCs/>
          <w:u w:val="single"/>
        </w:rPr>
      </w:pPr>
    </w:p>
    <w:p w:rsidR="00FD6B11" w:rsidRDefault="00FD6B11" w:rsidP="00165C8D">
      <w:pPr>
        <w:keepNext/>
        <w:widowControl w:val="0"/>
        <w:autoSpaceDE w:val="0"/>
        <w:autoSpaceDN w:val="0"/>
        <w:adjustRightInd w:val="0"/>
        <w:outlineLvl w:val="4"/>
        <w:rPr>
          <w:b/>
          <w:iCs/>
          <w:u w:val="single"/>
        </w:rPr>
      </w:pPr>
    </w:p>
    <w:p w:rsidR="00FD6B11" w:rsidRDefault="00FD6B11" w:rsidP="00165C8D">
      <w:pPr>
        <w:keepNext/>
        <w:widowControl w:val="0"/>
        <w:autoSpaceDE w:val="0"/>
        <w:autoSpaceDN w:val="0"/>
        <w:adjustRightInd w:val="0"/>
        <w:outlineLvl w:val="4"/>
        <w:rPr>
          <w:b/>
          <w:iCs/>
          <w:u w:val="single"/>
        </w:rPr>
      </w:pPr>
    </w:p>
    <w:p w:rsidR="00FD6B11" w:rsidRDefault="00FD6B11" w:rsidP="00165C8D">
      <w:pPr>
        <w:keepNext/>
        <w:widowControl w:val="0"/>
        <w:autoSpaceDE w:val="0"/>
        <w:autoSpaceDN w:val="0"/>
        <w:adjustRightInd w:val="0"/>
        <w:outlineLvl w:val="4"/>
        <w:rPr>
          <w:b/>
          <w:iCs/>
          <w:u w:val="single"/>
        </w:rPr>
      </w:pPr>
    </w:p>
    <w:p w:rsidR="00FD6B11" w:rsidRDefault="00FD6B11" w:rsidP="00165C8D">
      <w:pPr>
        <w:keepNext/>
        <w:widowControl w:val="0"/>
        <w:autoSpaceDE w:val="0"/>
        <w:autoSpaceDN w:val="0"/>
        <w:adjustRightInd w:val="0"/>
        <w:outlineLvl w:val="4"/>
        <w:rPr>
          <w:b/>
          <w:iCs/>
          <w:u w:val="single"/>
        </w:rPr>
      </w:pPr>
    </w:p>
    <w:p w:rsidR="00165C8D" w:rsidRDefault="00165C8D" w:rsidP="00165C8D">
      <w:pPr>
        <w:keepNext/>
        <w:widowControl w:val="0"/>
        <w:autoSpaceDE w:val="0"/>
        <w:autoSpaceDN w:val="0"/>
        <w:adjustRightInd w:val="0"/>
        <w:outlineLvl w:val="4"/>
        <w:rPr>
          <w:b/>
          <w:iCs/>
          <w:u w:val="single"/>
        </w:rPr>
      </w:pPr>
    </w:p>
    <w:p w:rsidR="007E63CD" w:rsidRDefault="007E63CD" w:rsidP="00165C8D">
      <w:pPr>
        <w:keepNext/>
        <w:widowControl w:val="0"/>
        <w:autoSpaceDE w:val="0"/>
        <w:autoSpaceDN w:val="0"/>
        <w:adjustRightInd w:val="0"/>
        <w:outlineLvl w:val="4"/>
        <w:rPr>
          <w:b/>
          <w:iCs/>
          <w:u w:val="single"/>
        </w:rPr>
      </w:pPr>
    </w:p>
    <w:p w:rsidR="006D5677" w:rsidRDefault="006D5677" w:rsidP="00165C8D">
      <w:pPr>
        <w:keepNext/>
        <w:widowControl w:val="0"/>
        <w:autoSpaceDE w:val="0"/>
        <w:autoSpaceDN w:val="0"/>
        <w:adjustRightInd w:val="0"/>
        <w:outlineLvl w:val="4"/>
        <w:rPr>
          <w:b/>
          <w:iCs/>
          <w:u w:val="single"/>
        </w:rPr>
      </w:pPr>
    </w:p>
    <w:p w:rsidR="00165C8D" w:rsidRPr="009576D4" w:rsidRDefault="00165C8D" w:rsidP="00165C8D">
      <w:pPr>
        <w:keepNext/>
        <w:widowControl w:val="0"/>
        <w:autoSpaceDE w:val="0"/>
        <w:autoSpaceDN w:val="0"/>
        <w:adjustRightInd w:val="0"/>
        <w:outlineLvl w:val="4"/>
        <w:rPr>
          <w:b/>
          <w:iCs/>
          <w:u w:val="single"/>
        </w:rPr>
      </w:pPr>
      <w:r w:rsidRPr="009576D4">
        <w:rPr>
          <w:b/>
          <w:iCs/>
          <w:u w:val="single"/>
        </w:rPr>
        <w:lastRenderedPageBreak/>
        <w:t>Financing Fund</w:t>
      </w:r>
    </w:p>
    <w:p w:rsidR="00D02216" w:rsidRDefault="00D02216" w:rsidP="00862EA8">
      <w:pPr>
        <w:keepNext/>
        <w:widowControl w:val="0"/>
        <w:autoSpaceDE w:val="0"/>
        <w:autoSpaceDN w:val="0"/>
        <w:adjustRightInd w:val="0"/>
        <w:outlineLvl w:val="4"/>
        <w:rPr>
          <w:iCs/>
          <w:u w:val="single"/>
        </w:rPr>
      </w:pPr>
    </w:p>
    <w:p w:rsidR="00165C8D" w:rsidRDefault="00165C8D" w:rsidP="00862EA8">
      <w:pPr>
        <w:keepNext/>
        <w:widowControl w:val="0"/>
        <w:autoSpaceDE w:val="0"/>
        <w:autoSpaceDN w:val="0"/>
        <w:adjustRightInd w:val="0"/>
        <w:outlineLvl w:val="4"/>
        <w:rPr>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9576D4" w:rsidRPr="0029420D" w:rsidTr="003523CB">
        <w:tc>
          <w:tcPr>
            <w:tcW w:w="8035" w:type="dxa"/>
            <w:tcBorders>
              <w:bottom w:val="single" w:sz="4" w:space="0" w:color="auto"/>
            </w:tcBorders>
            <w:shd w:val="clear" w:color="auto" w:fill="auto"/>
          </w:tcPr>
          <w:p w:rsidR="009576D4" w:rsidRPr="0029420D" w:rsidRDefault="009576D4" w:rsidP="002A50F2">
            <w:pPr>
              <w:widowControl w:val="0"/>
              <w:autoSpaceDE w:val="0"/>
              <w:autoSpaceDN w:val="0"/>
              <w:adjustRightInd w:val="0"/>
            </w:pPr>
            <w:r w:rsidRPr="009576D4">
              <w:rPr>
                <w:bCs/>
              </w:rPr>
              <w:t>To record allotment of realized subsidy.</w:t>
            </w:r>
            <w:r w:rsidR="002A50F2" w:rsidRPr="002A50F2">
              <w:rPr>
                <w:rStyle w:val="FootnoteReference"/>
                <w:bCs/>
                <w:vertAlign w:val="superscript"/>
              </w:rPr>
              <w:footnoteReference w:id="16"/>
            </w:r>
          </w:p>
        </w:tc>
        <w:tc>
          <w:tcPr>
            <w:tcW w:w="1890" w:type="dxa"/>
            <w:tcBorders>
              <w:bottom w:val="single" w:sz="4" w:space="0" w:color="auto"/>
            </w:tcBorders>
            <w:shd w:val="clear" w:color="auto" w:fill="auto"/>
          </w:tcPr>
          <w:p w:rsidR="009576D4" w:rsidRPr="0029420D" w:rsidRDefault="009576D4" w:rsidP="003523CB">
            <w:pPr>
              <w:jc w:val="center"/>
              <w:rPr>
                <w:b/>
              </w:rPr>
            </w:pPr>
          </w:p>
        </w:tc>
        <w:tc>
          <w:tcPr>
            <w:tcW w:w="1800" w:type="dxa"/>
            <w:tcBorders>
              <w:bottom w:val="single" w:sz="4" w:space="0" w:color="auto"/>
            </w:tcBorders>
            <w:shd w:val="clear" w:color="auto" w:fill="auto"/>
          </w:tcPr>
          <w:p w:rsidR="009576D4" w:rsidRPr="0029420D" w:rsidRDefault="009576D4" w:rsidP="003523CB">
            <w:pPr>
              <w:jc w:val="center"/>
              <w:rPr>
                <w:b/>
              </w:rPr>
            </w:pPr>
          </w:p>
        </w:tc>
        <w:tc>
          <w:tcPr>
            <w:tcW w:w="1440" w:type="dxa"/>
            <w:tcBorders>
              <w:bottom w:val="single" w:sz="4" w:space="0" w:color="auto"/>
            </w:tcBorders>
            <w:shd w:val="clear" w:color="auto" w:fill="auto"/>
          </w:tcPr>
          <w:p w:rsidR="009576D4" w:rsidRPr="0029420D" w:rsidRDefault="009576D4" w:rsidP="003523CB">
            <w:pPr>
              <w:jc w:val="center"/>
              <w:rPr>
                <w:b/>
              </w:rPr>
            </w:pPr>
          </w:p>
        </w:tc>
      </w:tr>
      <w:tr w:rsidR="009576D4" w:rsidRPr="0029420D" w:rsidTr="003523CB">
        <w:tc>
          <w:tcPr>
            <w:tcW w:w="8035" w:type="dxa"/>
            <w:tcBorders>
              <w:bottom w:val="single" w:sz="4" w:space="0" w:color="auto"/>
            </w:tcBorders>
            <w:shd w:val="clear" w:color="auto" w:fill="D9D9D9"/>
          </w:tcPr>
          <w:p w:rsidR="009576D4" w:rsidRPr="0029420D" w:rsidRDefault="009576D4" w:rsidP="003523CB"/>
        </w:tc>
        <w:tc>
          <w:tcPr>
            <w:tcW w:w="1890" w:type="dxa"/>
            <w:tcBorders>
              <w:bottom w:val="single" w:sz="4" w:space="0" w:color="auto"/>
            </w:tcBorders>
            <w:shd w:val="clear" w:color="auto" w:fill="D9D9D9"/>
          </w:tcPr>
          <w:p w:rsidR="009576D4" w:rsidRPr="0029420D" w:rsidRDefault="009576D4" w:rsidP="003523CB">
            <w:pPr>
              <w:jc w:val="center"/>
              <w:rPr>
                <w:b/>
              </w:rPr>
            </w:pPr>
            <w:r w:rsidRPr="0029420D">
              <w:rPr>
                <w:b/>
              </w:rPr>
              <w:t>DR</w:t>
            </w:r>
          </w:p>
        </w:tc>
        <w:tc>
          <w:tcPr>
            <w:tcW w:w="1800" w:type="dxa"/>
            <w:tcBorders>
              <w:bottom w:val="single" w:sz="4" w:space="0" w:color="auto"/>
            </w:tcBorders>
            <w:shd w:val="clear" w:color="auto" w:fill="D9D9D9"/>
          </w:tcPr>
          <w:p w:rsidR="009576D4" w:rsidRPr="0029420D" w:rsidRDefault="009576D4" w:rsidP="003523CB">
            <w:pPr>
              <w:jc w:val="center"/>
              <w:rPr>
                <w:b/>
              </w:rPr>
            </w:pPr>
            <w:r w:rsidRPr="0029420D">
              <w:rPr>
                <w:b/>
              </w:rPr>
              <w:t>CR</w:t>
            </w:r>
          </w:p>
        </w:tc>
        <w:tc>
          <w:tcPr>
            <w:tcW w:w="1440" w:type="dxa"/>
            <w:tcBorders>
              <w:bottom w:val="single" w:sz="4" w:space="0" w:color="auto"/>
            </w:tcBorders>
            <w:shd w:val="clear" w:color="auto" w:fill="D9D9D9"/>
          </w:tcPr>
          <w:p w:rsidR="009576D4" w:rsidRPr="0029420D" w:rsidRDefault="009576D4" w:rsidP="003523CB">
            <w:pPr>
              <w:jc w:val="center"/>
              <w:rPr>
                <w:b/>
              </w:rPr>
            </w:pPr>
            <w:r w:rsidRPr="0029420D">
              <w:rPr>
                <w:b/>
              </w:rPr>
              <w:t>TC</w:t>
            </w:r>
          </w:p>
        </w:tc>
      </w:tr>
      <w:tr w:rsidR="009576D4" w:rsidRPr="0029420D" w:rsidTr="009576D4">
        <w:tc>
          <w:tcPr>
            <w:tcW w:w="8035" w:type="dxa"/>
            <w:tcBorders>
              <w:bottom w:val="nil"/>
              <w:right w:val="single" w:sz="4" w:space="0" w:color="auto"/>
            </w:tcBorders>
            <w:shd w:val="clear" w:color="auto" w:fill="auto"/>
          </w:tcPr>
          <w:p w:rsidR="009576D4" w:rsidRPr="0029420D" w:rsidRDefault="009576D4" w:rsidP="003523CB">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9576D4" w:rsidRPr="0029420D" w:rsidRDefault="009576D4" w:rsidP="003523CB">
            <w:pPr>
              <w:jc w:val="right"/>
            </w:pPr>
          </w:p>
        </w:tc>
        <w:tc>
          <w:tcPr>
            <w:tcW w:w="1800" w:type="dxa"/>
            <w:tcBorders>
              <w:left w:val="single" w:sz="4" w:space="0" w:color="auto"/>
              <w:bottom w:val="nil"/>
              <w:right w:val="single" w:sz="4" w:space="0" w:color="auto"/>
            </w:tcBorders>
            <w:shd w:val="clear" w:color="auto" w:fill="auto"/>
          </w:tcPr>
          <w:p w:rsidR="009576D4" w:rsidRPr="0029420D" w:rsidRDefault="009576D4" w:rsidP="003523CB">
            <w:pPr>
              <w:jc w:val="right"/>
            </w:pPr>
          </w:p>
        </w:tc>
        <w:tc>
          <w:tcPr>
            <w:tcW w:w="1440" w:type="dxa"/>
            <w:tcBorders>
              <w:left w:val="single" w:sz="4" w:space="0" w:color="auto"/>
              <w:bottom w:val="nil"/>
            </w:tcBorders>
            <w:shd w:val="clear" w:color="auto" w:fill="auto"/>
          </w:tcPr>
          <w:p w:rsidR="009576D4" w:rsidRPr="0029420D" w:rsidRDefault="009576D4" w:rsidP="003523CB"/>
        </w:tc>
      </w:tr>
      <w:tr w:rsidR="009576D4" w:rsidRPr="0029420D" w:rsidTr="009576D4">
        <w:tc>
          <w:tcPr>
            <w:tcW w:w="8035" w:type="dxa"/>
            <w:tcBorders>
              <w:top w:val="nil"/>
              <w:bottom w:val="single" w:sz="4" w:space="0" w:color="auto"/>
              <w:right w:val="single" w:sz="4" w:space="0" w:color="auto"/>
            </w:tcBorders>
            <w:shd w:val="clear" w:color="auto" w:fill="auto"/>
          </w:tcPr>
          <w:p w:rsidR="009576D4" w:rsidRPr="009576D4" w:rsidRDefault="009576D4" w:rsidP="009576D4">
            <w:pPr>
              <w:widowControl w:val="0"/>
              <w:tabs>
                <w:tab w:val="left" w:pos="6570"/>
              </w:tabs>
              <w:autoSpaceDE w:val="0"/>
              <w:autoSpaceDN w:val="0"/>
              <w:adjustRightInd w:val="0"/>
            </w:pPr>
            <w:r w:rsidRPr="009576D4">
              <w:t>459000 Apportionments - Anticipated Resources</w:t>
            </w:r>
            <w:r>
              <w:t xml:space="preserve"> </w:t>
            </w:r>
            <w:r>
              <w:tab/>
              <w:t xml:space="preserve">   </w:t>
            </w:r>
            <w:r w:rsidRPr="009576D4">
              <w:br/>
              <w:t xml:space="preserve">              - Programs Subject to Apportionments</w:t>
            </w:r>
          </w:p>
          <w:p w:rsidR="006D0A11" w:rsidRDefault="009576D4" w:rsidP="003523CB">
            <w:r w:rsidRPr="009576D4">
              <w:t xml:space="preserve">  461000 Allotments - Realized Resources</w:t>
            </w:r>
            <w:r w:rsidRPr="009576D4">
              <w:tab/>
            </w:r>
          </w:p>
          <w:p w:rsidR="001F2D9B" w:rsidRDefault="001F2D9B" w:rsidP="003523CB"/>
          <w:p w:rsidR="006D0A11" w:rsidRDefault="006D0A11" w:rsidP="003523CB">
            <w:pPr>
              <w:rPr>
                <w:b/>
                <w:u w:val="single"/>
              </w:rPr>
            </w:pPr>
            <w:r>
              <w:rPr>
                <w:b/>
                <w:u w:val="single"/>
              </w:rPr>
              <w:t>Proprieta</w:t>
            </w:r>
            <w:r w:rsidR="001F2D9B">
              <w:rPr>
                <w:b/>
                <w:u w:val="single"/>
              </w:rPr>
              <w:t>r</w:t>
            </w:r>
            <w:r>
              <w:rPr>
                <w:b/>
                <w:u w:val="single"/>
              </w:rPr>
              <w:t>y Entry</w:t>
            </w:r>
          </w:p>
          <w:p w:rsidR="006D0A11" w:rsidRPr="006D0A11" w:rsidRDefault="006D0A11" w:rsidP="003523CB">
            <w:r>
              <w:t>None</w:t>
            </w:r>
          </w:p>
        </w:tc>
        <w:tc>
          <w:tcPr>
            <w:tcW w:w="1890" w:type="dxa"/>
            <w:tcBorders>
              <w:top w:val="nil"/>
              <w:left w:val="single" w:sz="4" w:space="0" w:color="auto"/>
              <w:bottom w:val="single" w:sz="4" w:space="0" w:color="auto"/>
              <w:right w:val="single" w:sz="4" w:space="0" w:color="auto"/>
            </w:tcBorders>
            <w:shd w:val="clear" w:color="auto" w:fill="auto"/>
          </w:tcPr>
          <w:p w:rsidR="009576D4" w:rsidRPr="0029420D" w:rsidRDefault="009576D4" w:rsidP="003523CB">
            <w:pPr>
              <w:jc w:val="right"/>
            </w:pPr>
            <w:r>
              <w:t>5,500</w:t>
            </w:r>
          </w:p>
        </w:tc>
        <w:tc>
          <w:tcPr>
            <w:tcW w:w="1800" w:type="dxa"/>
            <w:tcBorders>
              <w:top w:val="nil"/>
              <w:left w:val="single" w:sz="4" w:space="0" w:color="auto"/>
              <w:bottom w:val="single" w:sz="4" w:space="0" w:color="auto"/>
              <w:right w:val="single" w:sz="4" w:space="0" w:color="auto"/>
            </w:tcBorders>
            <w:shd w:val="clear" w:color="auto" w:fill="auto"/>
          </w:tcPr>
          <w:p w:rsidR="009576D4" w:rsidRDefault="009576D4" w:rsidP="003523CB">
            <w:pPr>
              <w:jc w:val="right"/>
            </w:pPr>
          </w:p>
          <w:p w:rsidR="009576D4" w:rsidRDefault="009576D4" w:rsidP="009576D4">
            <w:r>
              <w:t xml:space="preserve">                </w:t>
            </w:r>
          </w:p>
          <w:p w:rsidR="009576D4" w:rsidRPr="0029420D" w:rsidRDefault="009576D4" w:rsidP="009576D4">
            <w:r>
              <w:t xml:space="preserve">                 5,500</w:t>
            </w:r>
          </w:p>
        </w:tc>
        <w:tc>
          <w:tcPr>
            <w:tcW w:w="1440" w:type="dxa"/>
            <w:tcBorders>
              <w:top w:val="nil"/>
              <w:left w:val="single" w:sz="4" w:space="0" w:color="auto"/>
              <w:bottom w:val="single" w:sz="4" w:space="0" w:color="auto"/>
            </w:tcBorders>
            <w:shd w:val="clear" w:color="auto" w:fill="auto"/>
          </w:tcPr>
          <w:p w:rsidR="009576D4" w:rsidRDefault="009576D4" w:rsidP="003523CB">
            <w:r>
              <w:t xml:space="preserve"> </w:t>
            </w:r>
          </w:p>
          <w:p w:rsidR="00202162" w:rsidRDefault="009576D4" w:rsidP="003523CB">
            <w:r>
              <w:t xml:space="preserve">      </w:t>
            </w:r>
          </w:p>
          <w:p w:rsidR="009576D4" w:rsidRPr="0029420D" w:rsidRDefault="00202162" w:rsidP="003523CB">
            <w:r>
              <w:t xml:space="preserve">       </w:t>
            </w:r>
            <w:r w:rsidR="009576D4">
              <w:t>A122</w:t>
            </w:r>
          </w:p>
        </w:tc>
      </w:tr>
    </w:tbl>
    <w:p w:rsidR="009576D4" w:rsidRDefault="009576D4" w:rsidP="00862EA8">
      <w:pPr>
        <w:keepNext/>
        <w:widowControl w:val="0"/>
        <w:autoSpaceDE w:val="0"/>
        <w:autoSpaceDN w:val="0"/>
        <w:adjustRightInd w:val="0"/>
        <w:outlineLvl w:val="4"/>
        <w:rPr>
          <w:iCs/>
          <w:u w:val="single"/>
        </w:rPr>
      </w:pPr>
    </w:p>
    <w:p w:rsidR="006D0A11" w:rsidRDefault="006D0A11" w:rsidP="009576D4">
      <w:pPr>
        <w:autoSpaceDE w:val="0"/>
        <w:autoSpaceDN w:val="0"/>
        <w:adjustRightInd w:val="0"/>
        <w:rPr>
          <w:b/>
          <w:iCs/>
          <w:u w:val="single"/>
        </w:rPr>
      </w:pPr>
    </w:p>
    <w:p w:rsidR="006D0A11" w:rsidRDefault="006D0A11" w:rsidP="009576D4">
      <w:pPr>
        <w:autoSpaceDE w:val="0"/>
        <w:autoSpaceDN w:val="0"/>
        <w:adjustRightInd w:val="0"/>
        <w:rPr>
          <w:b/>
          <w:iCs/>
          <w:u w:val="single"/>
        </w:rPr>
      </w:pPr>
    </w:p>
    <w:p w:rsidR="006D0A11" w:rsidRDefault="006D0A11" w:rsidP="009576D4">
      <w:pPr>
        <w:autoSpaceDE w:val="0"/>
        <w:autoSpaceDN w:val="0"/>
        <w:adjustRightInd w:val="0"/>
        <w:rPr>
          <w:b/>
          <w:iCs/>
          <w:u w:val="single"/>
        </w:rPr>
      </w:pPr>
    </w:p>
    <w:p w:rsidR="006D0A11" w:rsidRDefault="006D0A11" w:rsidP="009576D4">
      <w:pPr>
        <w:autoSpaceDE w:val="0"/>
        <w:autoSpaceDN w:val="0"/>
        <w:adjustRightInd w:val="0"/>
        <w:rPr>
          <w:b/>
          <w:iCs/>
          <w:u w:val="single"/>
        </w:rPr>
      </w:pPr>
    </w:p>
    <w:p w:rsidR="006D0A11" w:rsidRDefault="006D0A11" w:rsidP="009576D4">
      <w:pPr>
        <w:autoSpaceDE w:val="0"/>
        <w:autoSpaceDN w:val="0"/>
        <w:adjustRightInd w:val="0"/>
        <w:rPr>
          <w:b/>
          <w:iCs/>
          <w:u w:val="single"/>
        </w:rPr>
      </w:pPr>
    </w:p>
    <w:p w:rsidR="006D0A11" w:rsidRDefault="006D0A11" w:rsidP="009576D4">
      <w:pPr>
        <w:autoSpaceDE w:val="0"/>
        <w:autoSpaceDN w:val="0"/>
        <w:adjustRightInd w:val="0"/>
        <w:rPr>
          <w:b/>
          <w:iCs/>
          <w:u w:val="single"/>
        </w:rPr>
      </w:pPr>
    </w:p>
    <w:p w:rsidR="007E63CD" w:rsidRDefault="007E63CD" w:rsidP="009576D4">
      <w:pPr>
        <w:autoSpaceDE w:val="0"/>
        <w:autoSpaceDN w:val="0"/>
        <w:adjustRightInd w:val="0"/>
        <w:rPr>
          <w:b/>
          <w:iCs/>
          <w:u w:val="single"/>
        </w:rPr>
      </w:pPr>
    </w:p>
    <w:p w:rsidR="00FD6B11" w:rsidRDefault="00FD6B11" w:rsidP="009576D4">
      <w:pPr>
        <w:autoSpaceDE w:val="0"/>
        <w:autoSpaceDN w:val="0"/>
        <w:adjustRightInd w:val="0"/>
        <w:rPr>
          <w:b/>
          <w:iCs/>
          <w:u w:val="single"/>
        </w:rPr>
      </w:pPr>
    </w:p>
    <w:p w:rsidR="00FD6B11" w:rsidRDefault="00FD6B11" w:rsidP="009576D4">
      <w:pPr>
        <w:autoSpaceDE w:val="0"/>
        <w:autoSpaceDN w:val="0"/>
        <w:adjustRightInd w:val="0"/>
        <w:rPr>
          <w:b/>
          <w:iCs/>
          <w:u w:val="single"/>
        </w:rPr>
      </w:pPr>
    </w:p>
    <w:p w:rsidR="00FD6B11" w:rsidRDefault="00FD6B11" w:rsidP="009576D4">
      <w:pPr>
        <w:autoSpaceDE w:val="0"/>
        <w:autoSpaceDN w:val="0"/>
        <w:adjustRightInd w:val="0"/>
        <w:rPr>
          <w:b/>
          <w:iCs/>
          <w:u w:val="single"/>
        </w:rPr>
      </w:pPr>
    </w:p>
    <w:p w:rsidR="00FD6B11" w:rsidRDefault="00FD6B11" w:rsidP="009576D4">
      <w:pPr>
        <w:autoSpaceDE w:val="0"/>
        <w:autoSpaceDN w:val="0"/>
        <w:adjustRightInd w:val="0"/>
        <w:rPr>
          <w:b/>
          <w:iCs/>
          <w:u w:val="single"/>
        </w:rPr>
      </w:pPr>
    </w:p>
    <w:p w:rsidR="00FD6B11" w:rsidRDefault="00FD6B11" w:rsidP="009576D4">
      <w:pPr>
        <w:autoSpaceDE w:val="0"/>
        <w:autoSpaceDN w:val="0"/>
        <w:adjustRightInd w:val="0"/>
        <w:rPr>
          <w:b/>
          <w:iCs/>
          <w:u w:val="single"/>
        </w:rPr>
      </w:pPr>
    </w:p>
    <w:p w:rsidR="006D0A11" w:rsidRDefault="006D0A11" w:rsidP="009576D4">
      <w:pPr>
        <w:autoSpaceDE w:val="0"/>
        <w:autoSpaceDN w:val="0"/>
        <w:adjustRightInd w:val="0"/>
        <w:rPr>
          <w:b/>
          <w:iCs/>
          <w:u w:val="single"/>
        </w:rPr>
      </w:pPr>
    </w:p>
    <w:p w:rsidR="009576D4" w:rsidRPr="009576D4" w:rsidRDefault="009576D4" w:rsidP="009576D4">
      <w:pPr>
        <w:autoSpaceDE w:val="0"/>
        <w:autoSpaceDN w:val="0"/>
        <w:adjustRightInd w:val="0"/>
        <w:rPr>
          <w:b/>
          <w:u w:val="single"/>
        </w:rPr>
      </w:pPr>
      <w:r w:rsidRPr="009576D4">
        <w:rPr>
          <w:b/>
          <w:iCs/>
          <w:u w:val="single"/>
        </w:rPr>
        <w:lastRenderedPageBreak/>
        <w:t>Memorandum Accounts - Loan Guarantee Level</w:t>
      </w:r>
    </w:p>
    <w:p w:rsidR="009576D4" w:rsidRDefault="009576D4" w:rsidP="00862EA8">
      <w:pPr>
        <w:keepNext/>
        <w:widowControl w:val="0"/>
        <w:autoSpaceDE w:val="0"/>
        <w:autoSpaceDN w:val="0"/>
        <w:adjustRightInd w:val="0"/>
        <w:outlineLvl w:val="4"/>
        <w:rPr>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9576D4" w:rsidRPr="0029420D" w:rsidTr="003523CB">
        <w:tc>
          <w:tcPr>
            <w:tcW w:w="8035" w:type="dxa"/>
            <w:tcBorders>
              <w:bottom w:val="single" w:sz="4" w:space="0" w:color="auto"/>
            </w:tcBorders>
            <w:shd w:val="clear" w:color="auto" w:fill="D9D9D9"/>
          </w:tcPr>
          <w:p w:rsidR="009576D4" w:rsidRPr="0029420D" w:rsidRDefault="009576D4" w:rsidP="003523CB"/>
        </w:tc>
        <w:tc>
          <w:tcPr>
            <w:tcW w:w="1890" w:type="dxa"/>
            <w:tcBorders>
              <w:bottom w:val="single" w:sz="4" w:space="0" w:color="auto"/>
            </w:tcBorders>
            <w:shd w:val="clear" w:color="auto" w:fill="D9D9D9"/>
          </w:tcPr>
          <w:p w:rsidR="009576D4" w:rsidRPr="0029420D" w:rsidRDefault="009576D4" w:rsidP="003523CB">
            <w:pPr>
              <w:jc w:val="center"/>
              <w:rPr>
                <w:b/>
              </w:rPr>
            </w:pPr>
            <w:r w:rsidRPr="0029420D">
              <w:rPr>
                <w:b/>
              </w:rPr>
              <w:t>DR</w:t>
            </w:r>
          </w:p>
        </w:tc>
        <w:tc>
          <w:tcPr>
            <w:tcW w:w="1800" w:type="dxa"/>
            <w:tcBorders>
              <w:bottom w:val="single" w:sz="4" w:space="0" w:color="auto"/>
            </w:tcBorders>
            <w:shd w:val="clear" w:color="auto" w:fill="D9D9D9"/>
          </w:tcPr>
          <w:p w:rsidR="009576D4" w:rsidRPr="0029420D" w:rsidRDefault="009576D4" w:rsidP="003523CB">
            <w:pPr>
              <w:jc w:val="center"/>
              <w:rPr>
                <w:b/>
              </w:rPr>
            </w:pPr>
            <w:r w:rsidRPr="0029420D">
              <w:rPr>
                <w:b/>
              </w:rPr>
              <w:t>CR</w:t>
            </w:r>
          </w:p>
        </w:tc>
        <w:tc>
          <w:tcPr>
            <w:tcW w:w="1440" w:type="dxa"/>
            <w:tcBorders>
              <w:bottom w:val="single" w:sz="4" w:space="0" w:color="auto"/>
            </w:tcBorders>
            <w:shd w:val="clear" w:color="auto" w:fill="D9D9D9"/>
          </w:tcPr>
          <w:p w:rsidR="009576D4" w:rsidRPr="0029420D" w:rsidRDefault="009576D4" w:rsidP="003523CB">
            <w:pPr>
              <w:jc w:val="center"/>
              <w:rPr>
                <w:b/>
              </w:rPr>
            </w:pPr>
            <w:r w:rsidRPr="0029420D">
              <w:rPr>
                <w:b/>
              </w:rPr>
              <w:t>TC</w:t>
            </w:r>
          </w:p>
        </w:tc>
      </w:tr>
      <w:tr w:rsidR="009576D4" w:rsidRPr="0029420D" w:rsidTr="003523CB">
        <w:tc>
          <w:tcPr>
            <w:tcW w:w="8035" w:type="dxa"/>
            <w:tcBorders>
              <w:bottom w:val="nil"/>
              <w:right w:val="single" w:sz="4" w:space="0" w:color="auto"/>
            </w:tcBorders>
            <w:shd w:val="clear" w:color="auto" w:fill="auto"/>
          </w:tcPr>
          <w:p w:rsidR="006D0A11" w:rsidRDefault="006D0A11" w:rsidP="003523CB">
            <w:pPr>
              <w:tabs>
                <w:tab w:val="left" w:pos="5400"/>
                <w:tab w:val="left" w:pos="5490"/>
              </w:tabs>
              <w:rPr>
                <w:b/>
                <w:u w:val="single"/>
              </w:rPr>
            </w:pPr>
            <w:r>
              <w:rPr>
                <w:b/>
                <w:u w:val="single"/>
              </w:rPr>
              <w:t>Budgetary Entry</w:t>
            </w:r>
          </w:p>
          <w:p w:rsidR="006D0A11" w:rsidRPr="006D0A11" w:rsidRDefault="006D0A11" w:rsidP="003523CB">
            <w:pPr>
              <w:tabs>
                <w:tab w:val="left" w:pos="5400"/>
                <w:tab w:val="left" w:pos="5490"/>
              </w:tabs>
            </w:pPr>
            <w:r>
              <w:t>None</w:t>
            </w:r>
          </w:p>
          <w:p w:rsidR="006D0A11" w:rsidRDefault="006D0A11" w:rsidP="003523CB">
            <w:pPr>
              <w:tabs>
                <w:tab w:val="left" w:pos="5400"/>
                <w:tab w:val="left" w:pos="5490"/>
              </w:tabs>
              <w:rPr>
                <w:b/>
                <w:u w:val="single"/>
              </w:rPr>
            </w:pPr>
          </w:p>
          <w:p w:rsidR="009576D4" w:rsidRDefault="0055201B" w:rsidP="003523CB">
            <w:pPr>
              <w:tabs>
                <w:tab w:val="left" w:pos="5400"/>
                <w:tab w:val="left" w:pos="5490"/>
              </w:tabs>
              <w:rPr>
                <w:b/>
                <w:u w:val="single"/>
              </w:rPr>
            </w:pPr>
            <w:r>
              <w:rPr>
                <w:b/>
                <w:u w:val="single"/>
              </w:rPr>
              <w:t>Proprietary Entry</w:t>
            </w:r>
          </w:p>
          <w:p w:rsidR="00CF3976" w:rsidRPr="00CF3976" w:rsidRDefault="00CF3976" w:rsidP="003523CB">
            <w:pPr>
              <w:tabs>
                <w:tab w:val="left" w:pos="5400"/>
                <w:tab w:val="left" w:pos="5490"/>
              </w:tabs>
            </w:pPr>
            <w:r w:rsidRPr="00CF3976">
              <w:t>None</w:t>
            </w:r>
          </w:p>
          <w:p w:rsidR="00CF3976" w:rsidRDefault="00CF3976" w:rsidP="003523CB">
            <w:pPr>
              <w:tabs>
                <w:tab w:val="left" w:pos="5400"/>
                <w:tab w:val="left" w:pos="5490"/>
              </w:tabs>
              <w:rPr>
                <w:b/>
                <w:u w:val="single"/>
              </w:rPr>
            </w:pPr>
          </w:p>
          <w:p w:rsidR="00CF3976" w:rsidRPr="0029420D" w:rsidRDefault="00CF3976" w:rsidP="003523CB">
            <w:pPr>
              <w:tabs>
                <w:tab w:val="left" w:pos="5400"/>
                <w:tab w:val="left" w:pos="5490"/>
              </w:tabs>
              <w:rPr>
                <w:b/>
                <w:u w:val="single"/>
              </w:rPr>
            </w:pPr>
            <w:r>
              <w:rPr>
                <w:b/>
                <w:u w:val="single"/>
              </w:rPr>
              <w:t>Memorandum Entry</w:t>
            </w:r>
            <w:r w:rsidR="000647FB" w:rsidRPr="004771C3">
              <w:rPr>
                <w:rStyle w:val="FootnoteReference"/>
                <w:b/>
                <w:u w:val="single"/>
                <w:vertAlign w:val="superscript"/>
              </w:rPr>
              <w:footnoteReference w:id="17"/>
            </w:r>
          </w:p>
        </w:tc>
        <w:tc>
          <w:tcPr>
            <w:tcW w:w="1890" w:type="dxa"/>
            <w:tcBorders>
              <w:left w:val="single" w:sz="4" w:space="0" w:color="auto"/>
              <w:bottom w:val="nil"/>
              <w:right w:val="single" w:sz="4" w:space="0" w:color="auto"/>
            </w:tcBorders>
            <w:shd w:val="clear" w:color="auto" w:fill="auto"/>
          </w:tcPr>
          <w:p w:rsidR="009576D4" w:rsidRPr="0029420D" w:rsidRDefault="009576D4" w:rsidP="003523CB">
            <w:pPr>
              <w:jc w:val="right"/>
            </w:pPr>
          </w:p>
        </w:tc>
        <w:tc>
          <w:tcPr>
            <w:tcW w:w="1800" w:type="dxa"/>
            <w:tcBorders>
              <w:left w:val="single" w:sz="4" w:space="0" w:color="auto"/>
              <w:bottom w:val="nil"/>
              <w:right w:val="single" w:sz="4" w:space="0" w:color="auto"/>
            </w:tcBorders>
            <w:shd w:val="clear" w:color="auto" w:fill="auto"/>
          </w:tcPr>
          <w:p w:rsidR="009576D4" w:rsidRPr="0029420D" w:rsidRDefault="009576D4" w:rsidP="003523CB">
            <w:pPr>
              <w:jc w:val="right"/>
            </w:pPr>
          </w:p>
        </w:tc>
        <w:tc>
          <w:tcPr>
            <w:tcW w:w="1440" w:type="dxa"/>
            <w:tcBorders>
              <w:left w:val="single" w:sz="4" w:space="0" w:color="auto"/>
              <w:bottom w:val="nil"/>
            </w:tcBorders>
            <w:shd w:val="clear" w:color="auto" w:fill="auto"/>
          </w:tcPr>
          <w:p w:rsidR="009576D4" w:rsidRPr="0029420D" w:rsidRDefault="009576D4" w:rsidP="003523CB"/>
        </w:tc>
      </w:tr>
      <w:tr w:rsidR="009576D4" w:rsidRPr="0029420D" w:rsidTr="003523CB">
        <w:tc>
          <w:tcPr>
            <w:tcW w:w="8035" w:type="dxa"/>
            <w:tcBorders>
              <w:top w:val="nil"/>
              <w:bottom w:val="single" w:sz="4" w:space="0" w:color="auto"/>
              <w:right w:val="single" w:sz="4" w:space="0" w:color="auto"/>
            </w:tcBorders>
            <w:shd w:val="clear" w:color="auto" w:fill="auto"/>
          </w:tcPr>
          <w:p w:rsidR="009576D4" w:rsidRDefault="009576D4" w:rsidP="003523CB">
            <w:r w:rsidRPr="009576D4">
              <w:t xml:space="preserve"> 802000 Guaranteed Loan Level – Apportioned</w:t>
            </w:r>
          </w:p>
          <w:p w:rsidR="009576D4" w:rsidRPr="0029420D" w:rsidRDefault="009576D4" w:rsidP="003523CB">
            <w:r w:rsidRPr="009576D4">
              <w:t xml:space="preserve"> </w:t>
            </w:r>
            <w:r>
              <w:t xml:space="preserve">   </w:t>
            </w:r>
            <w:r w:rsidRPr="009576D4">
              <w:t>804000 Guaranteed Lo</w:t>
            </w:r>
            <w:r w:rsidR="00CF3976">
              <w:t>an Level – Used Authority</w:t>
            </w:r>
          </w:p>
        </w:tc>
        <w:tc>
          <w:tcPr>
            <w:tcW w:w="1890" w:type="dxa"/>
            <w:tcBorders>
              <w:top w:val="nil"/>
              <w:left w:val="single" w:sz="4" w:space="0" w:color="auto"/>
              <w:bottom w:val="single" w:sz="4" w:space="0" w:color="auto"/>
              <w:right w:val="single" w:sz="4" w:space="0" w:color="auto"/>
            </w:tcBorders>
            <w:shd w:val="clear" w:color="auto" w:fill="auto"/>
          </w:tcPr>
          <w:p w:rsidR="009576D4" w:rsidRPr="0029420D" w:rsidRDefault="009576D4" w:rsidP="003523CB">
            <w:pPr>
              <w:jc w:val="right"/>
            </w:pPr>
            <w:r>
              <w:t>90,000</w:t>
            </w:r>
          </w:p>
        </w:tc>
        <w:tc>
          <w:tcPr>
            <w:tcW w:w="1800" w:type="dxa"/>
            <w:tcBorders>
              <w:top w:val="nil"/>
              <w:left w:val="single" w:sz="4" w:space="0" w:color="auto"/>
              <w:bottom w:val="single" w:sz="4" w:space="0" w:color="auto"/>
              <w:right w:val="single" w:sz="4" w:space="0" w:color="auto"/>
            </w:tcBorders>
            <w:shd w:val="clear" w:color="auto" w:fill="auto"/>
          </w:tcPr>
          <w:p w:rsidR="009576D4" w:rsidRDefault="009576D4" w:rsidP="003523CB">
            <w:pPr>
              <w:jc w:val="right"/>
            </w:pPr>
            <w:r>
              <w:t xml:space="preserve"> </w:t>
            </w:r>
          </w:p>
          <w:p w:rsidR="009576D4" w:rsidRPr="0029420D" w:rsidRDefault="009576D4" w:rsidP="00CF3976">
            <w:pPr>
              <w:jc w:val="right"/>
            </w:pPr>
            <w:r>
              <w:t>90,000</w:t>
            </w:r>
          </w:p>
        </w:tc>
        <w:tc>
          <w:tcPr>
            <w:tcW w:w="1440" w:type="dxa"/>
            <w:tcBorders>
              <w:top w:val="nil"/>
              <w:left w:val="single" w:sz="4" w:space="0" w:color="auto"/>
              <w:bottom w:val="single" w:sz="4" w:space="0" w:color="auto"/>
            </w:tcBorders>
            <w:shd w:val="clear" w:color="auto" w:fill="auto"/>
          </w:tcPr>
          <w:p w:rsidR="009576D4" w:rsidRDefault="009576D4" w:rsidP="003523CB">
            <w:r>
              <w:t xml:space="preserve"> </w:t>
            </w:r>
          </w:p>
          <w:p w:rsidR="009576D4" w:rsidRPr="0029420D" w:rsidRDefault="009576D4" w:rsidP="003523CB">
            <w:r>
              <w:t xml:space="preserve">      G106</w:t>
            </w:r>
          </w:p>
        </w:tc>
      </w:tr>
    </w:tbl>
    <w:p w:rsidR="00102E87" w:rsidRDefault="00102E87" w:rsidP="00102E87">
      <w:pPr>
        <w:autoSpaceDE w:val="0"/>
        <w:autoSpaceDN w:val="0"/>
        <w:adjustRightInd w:val="0"/>
        <w:rPr>
          <w:b/>
          <w:bCs/>
          <w:sz w:val="28"/>
        </w:rPr>
      </w:pPr>
    </w:p>
    <w:p w:rsidR="00102E87" w:rsidRDefault="00102E87" w:rsidP="00102E87">
      <w:pPr>
        <w:autoSpaceDE w:val="0"/>
        <w:autoSpaceDN w:val="0"/>
        <w:adjustRightInd w:val="0"/>
        <w:rPr>
          <w:b/>
          <w:bCs/>
          <w:sz w:val="28"/>
        </w:rPr>
      </w:pPr>
    </w:p>
    <w:p w:rsidR="006D0A11" w:rsidRDefault="006D0A11" w:rsidP="00102E87">
      <w:pPr>
        <w:autoSpaceDE w:val="0"/>
        <w:autoSpaceDN w:val="0"/>
        <w:adjustRightInd w:val="0"/>
        <w:rPr>
          <w:bCs/>
        </w:rPr>
      </w:pPr>
    </w:p>
    <w:p w:rsidR="006D0A11" w:rsidRDefault="006D0A11" w:rsidP="00102E87">
      <w:pPr>
        <w:autoSpaceDE w:val="0"/>
        <w:autoSpaceDN w:val="0"/>
        <w:adjustRightInd w:val="0"/>
        <w:rPr>
          <w:bCs/>
        </w:rPr>
      </w:pPr>
    </w:p>
    <w:p w:rsidR="006D0A11" w:rsidRDefault="006D0A11" w:rsidP="00102E87">
      <w:pPr>
        <w:autoSpaceDE w:val="0"/>
        <w:autoSpaceDN w:val="0"/>
        <w:adjustRightInd w:val="0"/>
        <w:rPr>
          <w:bCs/>
        </w:rPr>
      </w:pPr>
    </w:p>
    <w:p w:rsidR="006D0A11" w:rsidRDefault="006D0A11" w:rsidP="00102E87">
      <w:pPr>
        <w:autoSpaceDE w:val="0"/>
        <w:autoSpaceDN w:val="0"/>
        <w:adjustRightInd w:val="0"/>
        <w:rPr>
          <w:bCs/>
        </w:rPr>
      </w:pPr>
    </w:p>
    <w:p w:rsidR="006D0A11" w:rsidRDefault="006D0A11" w:rsidP="00102E87">
      <w:pPr>
        <w:autoSpaceDE w:val="0"/>
        <w:autoSpaceDN w:val="0"/>
        <w:adjustRightInd w:val="0"/>
        <w:rPr>
          <w:bCs/>
        </w:rPr>
      </w:pPr>
    </w:p>
    <w:p w:rsidR="006D0A11" w:rsidRDefault="006D0A11" w:rsidP="00102E87">
      <w:pPr>
        <w:autoSpaceDE w:val="0"/>
        <w:autoSpaceDN w:val="0"/>
        <w:adjustRightInd w:val="0"/>
        <w:rPr>
          <w:bCs/>
        </w:rPr>
      </w:pPr>
    </w:p>
    <w:p w:rsidR="006D0A11" w:rsidRDefault="006D0A11" w:rsidP="00102E87">
      <w:pPr>
        <w:autoSpaceDE w:val="0"/>
        <w:autoSpaceDN w:val="0"/>
        <w:adjustRightInd w:val="0"/>
        <w:rPr>
          <w:bCs/>
        </w:rPr>
      </w:pPr>
    </w:p>
    <w:p w:rsidR="00FD6B11" w:rsidRDefault="00FD6B11" w:rsidP="00102E87">
      <w:pPr>
        <w:autoSpaceDE w:val="0"/>
        <w:autoSpaceDN w:val="0"/>
        <w:adjustRightInd w:val="0"/>
        <w:rPr>
          <w:bCs/>
        </w:rPr>
      </w:pPr>
    </w:p>
    <w:p w:rsidR="00FD6B11" w:rsidRDefault="00FD6B11" w:rsidP="00102E87">
      <w:pPr>
        <w:autoSpaceDE w:val="0"/>
        <w:autoSpaceDN w:val="0"/>
        <w:adjustRightInd w:val="0"/>
        <w:rPr>
          <w:bCs/>
        </w:rPr>
      </w:pPr>
    </w:p>
    <w:p w:rsidR="006D0A11" w:rsidRDefault="006D0A11" w:rsidP="00102E87">
      <w:pPr>
        <w:autoSpaceDE w:val="0"/>
        <w:autoSpaceDN w:val="0"/>
        <w:adjustRightInd w:val="0"/>
        <w:rPr>
          <w:bCs/>
        </w:rPr>
      </w:pPr>
    </w:p>
    <w:p w:rsidR="006D0A11" w:rsidRDefault="006D0A11" w:rsidP="00102E87">
      <w:pPr>
        <w:autoSpaceDE w:val="0"/>
        <w:autoSpaceDN w:val="0"/>
        <w:adjustRightInd w:val="0"/>
        <w:rPr>
          <w:bCs/>
        </w:rPr>
      </w:pPr>
    </w:p>
    <w:p w:rsidR="00102E87" w:rsidRDefault="006D5677" w:rsidP="00102E87">
      <w:pPr>
        <w:autoSpaceDE w:val="0"/>
        <w:autoSpaceDN w:val="0"/>
        <w:adjustRightInd w:val="0"/>
        <w:rPr>
          <w:i/>
          <w:iCs/>
        </w:rPr>
      </w:pPr>
      <w:r>
        <w:rPr>
          <w:bCs/>
        </w:rPr>
        <w:lastRenderedPageBreak/>
        <w:t xml:space="preserve">1-6. </w:t>
      </w:r>
      <w:r w:rsidR="00102E87" w:rsidRPr="00102E87">
        <w:rPr>
          <w:bCs/>
        </w:rPr>
        <w:t xml:space="preserve">Third-party lenders disbursed $87,000 of the guaranteed loans, and the agency transferred subsidy from the program to the financing fund.  </w:t>
      </w:r>
    </w:p>
    <w:p w:rsidR="00102E87" w:rsidRDefault="00102E87" w:rsidP="00102E87">
      <w:pPr>
        <w:autoSpaceDE w:val="0"/>
        <w:autoSpaceDN w:val="0"/>
        <w:adjustRightInd w:val="0"/>
        <w:rPr>
          <w:i/>
          <w:iCs/>
        </w:rPr>
      </w:pPr>
    </w:p>
    <w:p w:rsidR="00CC4147" w:rsidRPr="00CC4147" w:rsidRDefault="00CC4147" w:rsidP="00CC4147">
      <w:pPr>
        <w:autoSpaceDE w:val="0"/>
        <w:autoSpaceDN w:val="0"/>
        <w:adjustRightInd w:val="0"/>
        <w:rPr>
          <w:b/>
          <w:iCs/>
          <w:u w:val="single"/>
        </w:rPr>
      </w:pPr>
      <w:r w:rsidRPr="00CC4147">
        <w:rPr>
          <w:b/>
          <w:iCs/>
          <w:u w:val="single"/>
        </w:rPr>
        <w:t>Program Fund</w:t>
      </w:r>
      <w:r w:rsidR="002A50F2" w:rsidRPr="002A50F2">
        <w:rPr>
          <w:rStyle w:val="FootnoteReference"/>
          <w:b/>
          <w:iCs/>
          <w:u w:val="single"/>
          <w:vertAlign w:val="superscript"/>
        </w:rPr>
        <w:footnoteReference w:id="18"/>
      </w:r>
    </w:p>
    <w:p w:rsidR="00102E87" w:rsidRPr="00102E87" w:rsidRDefault="00102E87" w:rsidP="00102E87">
      <w:pPr>
        <w:autoSpaceDE w:val="0"/>
        <w:autoSpaceDN w:val="0"/>
        <w:adjustRightInd w:val="0"/>
        <w:rPr>
          <w:iCs/>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CC4147" w:rsidRPr="00CC4147" w:rsidTr="003523CB">
        <w:tc>
          <w:tcPr>
            <w:tcW w:w="13165" w:type="dxa"/>
            <w:gridSpan w:val="4"/>
            <w:tcBorders>
              <w:bottom w:val="single" w:sz="4" w:space="0" w:color="auto"/>
            </w:tcBorders>
            <w:shd w:val="clear" w:color="auto" w:fill="auto"/>
          </w:tcPr>
          <w:p w:rsidR="00CC4147" w:rsidRPr="00CC4147" w:rsidRDefault="00CC4147" w:rsidP="00CC4147">
            <w:pPr>
              <w:autoSpaceDE w:val="0"/>
              <w:autoSpaceDN w:val="0"/>
              <w:adjustRightInd w:val="0"/>
              <w:rPr>
                <w:bCs/>
                <w:lang w:eastAsia="x-none"/>
              </w:rPr>
            </w:pPr>
            <w:r w:rsidRPr="00CC4147">
              <w:rPr>
                <w:bCs/>
                <w:lang w:val="x-none" w:eastAsia="x-none"/>
              </w:rPr>
              <w:t>To record payment of subsidy to financing fund.</w:t>
            </w:r>
          </w:p>
        </w:tc>
      </w:tr>
      <w:tr w:rsidR="00CC4147" w:rsidRPr="00CC4147" w:rsidTr="003523CB">
        <w:tc>
          <w:tcPr>
            <w:tcW w:w="8125" w:type="dxa"/>
            <w:tcBorders>
              <w:bottom w:val="single" w:sz="4" w:space="0" w:color="auto"/>
            </w:tcBorders>
            <w:shd w:val="clear" w:color="auto" w:fill="D9D9D9"/>
          </w:tcPr>
          <w:p w:rsidR="00CC4147" w:rsidRPr="00CC4147" w:rsidRDefault="00CC4147" w:rsidP="00CC4147"/>
        </w:tc>
        <w:tc>
          <w:tcPr>
            <w:tcW w:w="1890" w:type="dxa"/>
            <w:tcBorders>
              <w:bottom w:val="single" w:sz="4" w:space="0" w:color="auto"/>
            </w:tcBorders>
            <w:shd w:val="clear" w:color="auto" w:fill="D9D9D9"/>
          </w:tcPr>
          <w:p w:rsidR="00CC4147" w:rsidRPr="00CC4147" w:rsidRDefault="00CC4147" w:rsidP="00CC4147">
            <w:pPr>
              <w:jc w:val="center"/>
              <w:rPr>
                <w:b/>
              </w:rPr>
            </w:pPr>
            <w:r w:rsidRPr="00CC4147">
              <w:rPr>
                <w:b/>
              </w:rPr>
              <w:t>DR</w:t>
            </w:r>
          </w:p>
        </w:tc>
        <w:tc>
          <w:tcPr>
            <w:tcW w:w="1710" w:type="dxa"/>
            <w:tcBorders>
              <w:bottom w:val="single" w:sz="4" w:space="0" w:color="auto"/>
            </w:tcBorders>
            <w:shd w:val="clear" w:color="auto" w:fill="D9D9D9"/>
          </w:tcPr>
          <w:p w:rsidR="00CC4147" w:rsidRPr="00CC4147" w:rsidRDefault="00CC4147" w:rsidP="00CC4147">
            <w:pPr>
              <w:jc w:val="center"/>
              <w:rPr>
                <w:b/>
              </w:rPr>
            </w:pPr>
            <w:r w:rsidRPr="00CC4147">
              <w:rPr>
                <w:b/>
              </w:rPr>
              <w:t>CR</w:t>
            </w:r>
          </w:p>
        </w:tc>
        <w:tc>
          <w:tcPr>
            <w:tcW w:w="1440" w:type="dxa"/>
            <w:tcBorders>
              <w:bottom w:val="single" w:sz="4" w:space="0" w:color="auto"/>
            </w:tcBorders>
            <w:shd w:val="clear" w:color="auto" w:fill="D9D9D9"/>
          </w:tcPr>
          <w:p w:rsidR="00CC4147" w:rsidRPr="00CC4147" w:rsidRDefault="00CC4147" w:rsidP="00CC4147">
            <w:pPr>
              <w:jc w:val="center"/>
              <w:rPr>
                <w:b/>
              </w:rPr>
            </w:pPr>
            <w:r w:rsidRPr="00CC4147">
              <w:rPr>
                <w:b/>
              </w:rPr>
              <w:t>TC</w:t>
            </w:r>
          </w:p>
        </w:tc>
      </w:tr>
      <w:tr w:rsidR="00CC4147" w:rsidRPr="00CC4147" w:rsidTr="003523CB">
        <w:tc>
          <w:tcPr>
            <w:tcW w:w="8125" w:type="dxa"/>
            <w:tcBorders>
              <w:bottom w:val="nil"/>
              <w:right w:val="single" w:sz="4" w:space="0" w:color="auto"/>
            </w:tcBorders>
            <w:shd w:val="clear" w:color="auto" w:fill="auto"/>
          </w:tcPr>
          <w:p w:rsidR="00CC4147" w:rsidRPr="00CC4147" w:rsidRDefault="00CC4147" w:rsidP="00CC4147">
            <w:pPr>
              <w:tabs>
                <w:tab w:val="left" w:pos="5400"/>
                <w:tab w:val="left" w:pos="5490"/>
              </w:tabs>
              <w:rPr>
                <w:b/>
                <w:u w:val="single"/>
              </w:rPr>
            </w:pPr>
            <w:r w:rsidRPr="00CC4147">
              <w:rPr>
                <w:b/>
                <w:u w:val="single"/>
              </w:rPr>
              <w:t>Budgetary Entry</w:t>
            </w:r>
          </w:p>
        </w:tc>
        <w:tc>
          <w:tcPr>
            <w:tcW w:w="1890" w:type="dxa"/>
            <w:tcBorders>
              <w:left w:val="single" w:sz="4" w:space="0" w:color="auto"/>
              <w:bottom w:val="nil"/>
              <w:right w:val="single" w:sz="4" w:space="0" w:color="auto"/>
            </w:tcBorders>
            <w:shd w:val="clear" w:color="auto" w:fill="auto"/>
          </w:tcPr>
          <w:p w:rsidR="00CC4147" w:rsidRPr="00CC4147" w:rsidRDefault="00CC4147" w:rsidP="00CC4147">
            <w:pPr>
              <w:jc w:val="right"/>
            </w:pPr>
          </w:p>
        </w:tc>
        <w:tc>
          <w:tcPr>
            <w:tcW w:w="1886" w:type="dxa"/>
            <w:tcBorders>
              <w:left w:val="single" w:sz="4" w:space="0" w:color="auto"/>
              <w:bottom w:val="nil"/>
              <w:right w:val="single" w:sz="4" w:space="0" w:color="auto"/>
            </w:tcBorders>
            <w:shd w:val="clear" w:color="auto" w:fill="auto"/>
          </w:tcPr>
          <w:p w:rsidR="00CC4147" w:rsidRPr="00CC4147" w:rsidRDefault="00CC4147" w:rsidP="00CC4147">
            <w:pPr>
              <w:jc w:val="right"/>
            </w:pPr>
          </w:p>
        </w:tc>
        <w:tc>
          <w:tcPr>
            <w:tcW w:w="1440" w:type="dxa"/>
            <w:tcBorders>
              <w:left w:val="single" w:sz="4" w:space="0" w:color="auto"/>
              <w:bottom w:val="nil"/>
            </w:tcBorders>
            <w:shd w:val="clear" w:color="auto" w:fill="auto"/>
          </w:tcPr>
          <w:p w:rsidR="00CC4147" w:rsidRPr="00CC4147" w:rsidRDefault="00CC4147" w:rsidP="00CC4147"/>
        </w:tc>
      </w:tr>
      <w:tr w:rsidR="00CC4147" w:rsidRPr="00CC4147" w:rsidTr="003523CB">
        <w:tc>
          <w:tcPr>
            <w:tcW w:w="8125" w:type="dxa"/>
            <w:tcBorders>
              <w:top w:val="nil"/>
              <w:bottom w:val="nil"/>
              <w:right w:val="single" w:sz="4" w:space="0" w:color="auto"/>
            </w:tcBorders>
            <w:shd w:val="clear" w:color="auto" w:fill="auto"/>
          </w:tcPr>
          <w:p w:rsidR="00CC4147" w:rsidRPr="00CC4147" w:rsidRDefault="00CC4147" w:rsidP="00CC4147">
            <w:pPr>
              <w:tabs>
                <w:tab w:val="left" w:pos="-1440"/>
              </w:tabs>
              <w:autoSpaceDE w:val="0"/>
              <w:autoSpaceDN w:val="0"/>
              <w:adjustRightInd w:val="0"/>
              <w:ind w:left="6480" w:hanging="6480"/>
            </w:pPr>
            <w:r w:rsidRPr="00CC4147">
              <w:t>480100 Undelivered Orders – Obligations, Unpaid</w:t>
            </w:r>
            <w:r w:rsidRPr="00CC4147">
              <w:tab/>
            </w:r>
            <w:r w:rsidRPr="00CC4147">
              <w:tab/>
            </w:r>
          </w:p>
          <w:p w:rsidR="00CC4147" w:rsidRPr="00CC4147" w:rsidRDefault="00CC4147" w:rsidP="00CC4147">
            <w:r w:rsidRPr="00CC4147">
              <w:t xml:space="preserve">   490200 Delivered Orders – Obligations, Paid [Other]</w:t>
            </w:r>
          </w:p>
        </w:tc>
        <w:tc>
          <w:tcPr>
            <w:tcW w:w="1890" w:type="dxa"/>
            <w:tcBorders>
              <w:top w:val="nil"/>
              <w:left w:val="single" w:sz="4" w:space="0" w:color="auto"/>
              <w:bottom w:val="nil"/>
              <w:right w:val="single" w:sz="4" w:space="0" w:color="auto"/>
            </w:tcBorders>
            <w:shd w:val="clear" w:color="auto" w:fill="auto"/>
          </w:tcPr>
          <w:p w:rsidR="00CC4147" w:rsidRPr="00CC4147" w:rsidRDefault="00CC4147" w:rsidP="00CC4147">
            <w:pPr>
              <w:jc w:val="right"/>
            </w:pPr>
            <w:r>
              <w:t>18,705</w:t>
            </w:r>
          </w:p>
        </w:tc>
        <w:tc>
          <w:tcPr>
            <w:tcW w:w="1886" w:type="dxa"/>
            <w:tcBorders>
              <w:top w:val="nil"/>
              <w:left w:val="single" w:sz="4" w:space="0" w:color="auto"/>
              <w:bottom w:val="nil"/>
              <w:right w:val="single" w:sz="4" w:space="0" w:color="auto"/>
            </w:tcBorders>
            <w:shd w:val="clear" w:color="auto" w:fill="auto"/>
          </w:tcPr>
          <w:p w:rsidR="00CC4147" w:rsidRDefault="00CC4147" w:rsidP="00CC4147">
            <w:pPr>
              <w:jc w:val="right"/>
            </w:pPr>
          </w:p>
          <w:p w:rsidR="009F4FEA" w:rsidRPr="00CC4147" w:rsidRDefault="009F4FEA" w:rsidP="00CC4147">
            <w:pPr>
              <w:jc w:val="right"/>
            </w:pPr>
            <w:r>
              <w:t>18,705</w:t>
            </w:r>
          </w:p>
        </w:tc>
        <w:tc>
          <w:tcPr>
            <w:tcW w:w="1440" w:type="dxa"/>
            <w:tcBorders>
              <w:top w:val="nil"/>
              <w:left w:val="single" w:sz="4" w:space="0" w:color="auto"/>
              <w:bottom w:val="nil"/>
            </w:tcBorders>
            <w:shd w:val="clear" w:color="auto" w:fill="auto"/>
          </w:tcPr>
          <w:p w:rsidR="009F4FEA" w:rsidRDefault="009F4FEA" w:rsidP="00CC4147"/>
          <w:p w:rsidR="00CC4147" w:rsidRPr="00CC4147" w:rsidRDefault="001A5059" w:rsidP="00CC4147">
            <w:r>
              <w:t xml:space="preserve">      </w:t>
            </w:r>
            <w:r w:rsidR="009F4FEA">
              <w:t>A146</w:t>
            </w:r>
          </w:p>
        </w:tc>
      </w:tr>
      <w:tr w:rsidR="00CC4147" w:rsidRPr="00CC4147" w:rsidTr="003523CB">
        <w:tc>
          <w:tcPr>
            <w:tcW w:w="8125" w:type="dxa"/>
            <w:tcBorders>
              <w:top w:val="nil"/>
              <w:bottom w:val="nil"/>
              <w:right w:val="single" w:sz="4" w:space="0" w:color="auto"/>
            </w:tcBorders>
            <w:shd w:val="clear" w:color="auto" w:fill="auto"/>
          </w:tcPr>
          <w:p w:rsidR="00CC4147" w:rsidRPr="00CC4147" w:rsidRDefault="00CC4147" w:rsidP="00CC4147">
            <w:r w:rsidRPr="00CC4147">
              <w:t xml:space="preserve">    </w:t>
            </w:r>
          </w:p>
        </w:tc>
        <w:tc>
          <w:tcPr>
            <w:tcW w:w="1890" w:type="dxa"/>
            <w:tcBorders>
              <w:top w:val="nil"/>
              <w:left w:val="single" w:sz="4" w:space="0" w:color="auto"/>
              <w:bottom w:val="nil"/>
              <w:right w:val="single" w:sz="4" w:space="0" w:color="auto"/>
            </w:tcBorders>
            <w:shd w:val="clear" w:color="auto" w:fill="auto"/>
          </w:tcPr>
          <w:p w:rsidR="00CC4147" w:rsidRPr="00CC4147" w:rsidRDefault="00CC4147" w:rsidP="00CC4147">
            <w:pPr>
              <w:jc w:val="right"/>
            </w:pPr>
          </w:p>
        </w:tc>
        <w:tc>
          <w:tcPr>
            <w:tcW w:w="1886" w:type="dxa"/>
            <w:tcBorders>
              <w:top w:val="nil"/>
              <w:left w:val="single" w:sz="4" w:space="0" w:color="auto"/>
              <w:bottom w:val="nil"/>
              <w:right w:val="single" w:sz="4" w:space="0" w:color="auto"/>
            </w:tcBorders>
            <w:shd w:val="clear" w:color="auto" w:fill="auto"/>
          </w:tcPr>
          <w:p w:rsidR="00CC4147" w:rsidRPr="00CC4147" w:rsidRDefault="00CC4147" w:rsidP="009F4FEA"/>
        </w:tc>
        <w:tc>
          <w:tcPr>
            <w:tcW w:w="1440" w:type="dxa"/>
            <w:tcBorders>
              <w:top w:val="nil"/>
              <w:left w:val="single" w:sz="4" w:space="0" w:color="auto"/>
              <w:bottom w:val="nil"/>
            </w:tcBorders>
            <w:shd w:val="clear" w:color="auto" w:fill="auto"/>
          </w:tcPr>
          <w:p w:rsidR="00CC4147" w:rsidRPr="00CC4147" w:rsidRDefault="00CC4147" w:rsidP="00CC4147"/>
        </w:tc>
      </w:tr>
      <w:tr w:rsidR="00CC4147" w:rsidRPr="00CC4147" w:rsidTr="003523CB">
        <w:tc>
          <w:tcPr>
            <w:tcW w:w="8125" w:type="dxa"/>
            <w:tcBorders>
              <w:top w:val="nil"/>
              <w:bottom w:val="nil"/>
              <w:right w:val="single" w:sz="4" w:space="0" w:color="auto"/>
            </w:tcBorders>
            <w:shd w:val="clear" w:color="auto" w:fill="auto"/>
          </w:tcPr>
          <w:p w:rsidR="00CC4147" w:rsidRPr="00CC4147" w:rsidRDefault="00CC4147" w:rsidP="00CC4147"/>
        </w:tc>
        <w:tc>
          <w:tcPr>
            <w:tcW w:w="1890" w:type="dxa"/>
            <w:tcBorders>
              <w:top w:val="nil"/>
              <w:left w:val="single" w:sz="4" w:space="0" w:color="auto"/>
              <w:bottom w:val="nil"/>
              <w:right w:val="single" w:sz="4" w:space="0" w:color="auto"/>
            </w:tcBorders>
            <w:shd w:val="clear" w:color="auto" w:fill="auto"/>
          </w:tcPr>
          <w:p w:rsidR="00CC4147" w:rsidRPr="00CC4147" w:rsidRDefault="00CC4147" w:rsidP="00CC4147">
            <w:pPr>
              <w:jc w:val="right"/>
            </w:pPr>
          </w:p>
        </w:tc>
        <w:tc>
          <w:tcPr>
            <w:tcW w:w="1886" w:type="dxa"/>
            <w:tcBorders>
              <w:top w:val="nil"/>
              <w:left w:val="single" w:sz="4" w:space="0" w:color="auto"/>
              <w:bottom w:val="nil"/>
              <w:right w:val="single" w:sz="4" w:space="0" w:color="auto"/>
            </w:tcBorders>
            <w:shd w:val="clear" w:color="auto" w:fill="auto"/>
          </w:tcPr>
          <w:p w:rsidR="00CC4147" w:rsidRPr="00CC4147" w:rsidRDefault="00CC4147" w:rsidP="00CC4147">
            <w:pPr>
              <w:jc w:val="right"/>
            </w:pPr>
          </w:p>
        </w:tc>
        <w:tc>
          <w:tcPr>
            <w:tcW w:w="1440" w:type="dxa"/>
            <w:tcBorders>
              <w:top w:val="nil"/>
              <w:left w:val="single" w:sz="4" w:space="0" w:color="auto"/>
              <w:bottom w:val="nil"/>
            </w:tcBorders>
            <w:shd w:val="clear" w:color="auto" w:fill="auto"/>
          </w:tcPr>
          <w:p w:rsidR="00CC4147" w:rsidRPr="00CC4147" w:rsidRDefault="00CC4147" w:rsidP="00CC4147">
            <w:pPr>
              <w:jc w:val="center"/>
            </w:pPr>
          </w:p>
        </w:tc>
      </w:tr>
      <w:tr w:rsidR="00CC4147" w:rsidRPr="00CC4147" w:rsidTr="003523CB">
        <w:tc>
          <w:tcPr>
            <w:tcW w:w="8125" w:type="dxa"/>
            <w:tcBorders>
              <w:top w:val="nil"/>
              <w:bottom w:val="nil"/>
              <w:right w:val="single" w:sz="4" w:space="0" w:color="auto"/>
            </w:tcBorders>
            <w:shd w:val="clear" w:color="auto" w:fill="auto"/>
          </w:tcPr>
          <w:p w:rsidR="00CC4147" w:rsidRPr="00CC4147" w:rsidRDefault="00CC4147" w:rsidP="00CC4147">
            <w:pPr>
              <w:keepNext/>
              <w:outlineLvl w:val="5"/>
              <w:rPr>
                <w:b/>
                <w:u w:val="single"/>
              </w:rPr>
            </w:pPr>
            <w:r w:rsidRPr="00CC4147">
              <w:rPr>
                <w:b/>
                <w:bCs/>
                <w:u w:val="single"/>
              </w:rPr>
              <w:t>Proprietary Entry</w:t>
            </w:r>
          </w:p>
        </w:tc>
        <w:tc>
          <w:tcPr>
            <w:tcW w:w="1890" w:type="dxa"/>
            <w:tcBorders>
              <w:top w:val="nil"/>
              <w:left w:val="single" w:sz="4" w:space="0" w:color="auto"/>
              <w:bottom w:val="nil"/>
              <w:right w:val="single" w:sz="4" w:space="0" w:color="auto"/>
            </w:tcBorders>
            <w:shd w:val="clear" w:color="auto" w:fill="auto"/>
          </w:tcPr>
          <w:p w:rsidR="00CC4147" w:rsidRPr="00CC4147" w:rsidRDefault="00CC4147" w:rsidP="00CC4147">
            <w:pPr>
              <w:jc w:val="right"/>
            </w:pPr>
          </w:p>
        </w:tc>
        <w:tc>
          <w:tcPr>
            <w:tcW w:w="1886" w:type="dxa"/>
            <w:tcBorders>
              <w:top w:val="nil"/>
              <w:left w:val="single" w:sz="4" w:space="0" w:color="auto"/>
              <w:bottom w:val="nil"/>
              <w:right w:val="single" w:sz="4" w:space="0" w:color="auto"/>
            </w:tcBorders>
            <w:shd w:val="clear" w:color="auto" w:fill="auto"/>
          </w:tcPr>
          <w:p w:rsidR="00CC4147" w:rsidRPr="00CC4147" w:rsidRDefault="00CC4147" w:rsidP="00CC4147">
            <w:pPr>
              <w:jc w:val="right"/>
            </w:pPr>
          </w:p>
        </w:tc>
        <w:tc>
          <w:tcPr>
            <w:tcW w:w="1440" w:type="dxa"/>
            <w:tcBorders>
              <w:top w:val="nil"/>
              <w:left w:val="single" w:sz="4" w:space="0" w:color="auto"/>
              <w:bottom w:val="nil"/>
            </w:tcBorders>
            <w:shd w:val="clear" w:color="auto" w:fill="auto"/>
          </w:tcPr>
          <w:p w:rsidR="00CC4147" w:rsidRPr="00CC4147" w:rsidRDefault="00CC4147" w:rsidP="00CC4147"/>
        </w:tc>
      </w:tr>
      <w:tr w:rsidR="00CC4147" w:rsidRPr="00CC4147" w:rsidTr="003523CB">
        <w:tc>
          <w:tcPr>
            <w:tcW w:w="8125" w:type="dxa"/>
            <w:tcBorders>
              <w:top w:val="nil"/>
              <w:bottom w:val="nil"/>
              <w:right w:val="single" w:sz="4" w:space="0" w:color="auto"/>
            </w:tcBorders>
            <w:shd w:val="clear" w:color="auto" w:fill="auto"/>
          </w:tcPr>
          <w:p w:rsidR="00CC4147" w:rsidRDefault="00CC4147" w:rsidP="00CC4147">
            <w:r>
              <w:t>610000 Operating Expenses/Program Costs</w:t>
            </w:r>
          </w:p>
          <w:p w:rsidR="00CC4147" w:rsidRDefault="00CC4147" w:rsidP="00CC4147">
            <w:r>
              <w:t xml:space="preserve">          [Basic and Modified Subsidy Expense]</w:t>
            </w:r>
            <w:r>
              <w:tab/>
            </w:r>
            <w:r>
              <w:tab/>
            </w:r>
          </w:p>
          <w:p w:rsidR="009F4FEA" w:rsidRDefault="00CC4147" w:rsidP="00CC4147">
            <w:r>
              <w:t xml:space="preserve">    101000 Fund Balance With Treasury</w:t>
            </w:r>
          </w:p>
          <w:p w:rsidR="009F4FEA" w:rsidRPr="009F4FEA" w:rsidRDefault="00CC4147" w:rsidP="009F4FEA">
            <w:r>
              <w:tab/>
            </w:r>
          </w:p>
          <w:p w:rsidR="009F4FEA" w:rsidRPr="009F4FEA" w:rsidRDefault="009F4FEA" w:rsidP="009F4FEA">
            <w:pPr>
              <w:tabs>
                <w:tab w:val="left" w:pos="-1440"/>
              </w:tabs>
              <w:autoSpaceDE w:val="0"/>
              <w:autoSpaceDN w:val="0"/>
              <w:adjustRightInd w:val="0"/>
              <w:ind w:left="6480" w:hanging="6480"/>
            </w:pPr>
            <w:r w:rsidRPr="009F4FEA">
              <w:t>310700 Unexpended Appropriations - Used</w:t>
            </w:r>
            <w:r w:rsidRPr="009F4FEA">
              <w:tab/>
            </w:r>
            <w:r w:rsidRPr="009F4FEA">
              <w:tab/>
            </w:r>
          </w:p>
          <w:p w:rsidR="00CC4147" w:rsidRPr="00CC4147" w:rsidRDefault="009F4FEA" w:rsidP="009F4FEA">
            <w:r w:rsidRPr="009F4FEA">
              <w:t xml:space="preserve">    57000</w:t>
            </w:r>
            <w:r w:rsidR="007E63CD">
              <w:t>0</w:t>
            </w:r>
            <w:r w:rsidRPr="009F4FEA">
              <w:t xml:space="preserve"> Expended Appropriations</w:t>
            </w:r>
            <w:r w:rsidRPr="009F4FEA">
              <w:tab/>
            </w:r>
          </w:p>
        </w:tc>
        <w:tc>
          <w:tcPr>
            <w:tcW w:w="1890" w:type="dxa"/>
            <w:tcBorders>
              <w:top w:val="nil"/>
              <w:left w:val="single" w:sz="4" w:space="0" w:color="auto"/>
              <w:bottom w:val="nil"/>
              <w:right w:val="single" w:sz="4" w:space="0" w:color="auto"/>
            </w:tcBorders>
            <w:shd w:val="clear" w:color="auto" w:fill="auto"/>
          </w:tcPr>
          <w:p w:rsidR="00E56AB7" w:rsidRDefault="00E56AB7" w:rsidP="00CC4147">
            <w:pPr>
              <w:jc w:val="right"/>
            </w:pPr>
          </w:p>
          <w:p w:rsidR="00CC4147" w:rsidRDefault="009F4FEA" w:rsidP="00CC4147">
            <w:pPr>
              <w:jc w:val="right"/>
            </w:pPr>
            <w:r>
              <w:t>18,705</w:t>
            </w:r>
          </w:p>
          <w:p w:rsidR="009F4FEA" w:rsidRDefault="009F4FEA" w:rsidP="00CC4147">
            <w:pPr>
              <w:jc w:val="right"/>
            </w:pPr>
          </w:p>
          <w:p w:rsidR="009F4FEA" w:rsidRDefault="009F4FEA" w:rsidP="00CC4147">
            <w:pPr>
              <w:jc w:val="right"/>
            </w:pPr>
          </w:p>
          <w:p w:rsidR="009F4FEA" w:rsidRPr="00CC4147" w:rsidRDefault="00E56AB7" w:rsidP="00E56AB7">
            <w:r>
              <w:t xml:space="preserve">                </w:t>
            </w:r>
            <w:r w:rsidR="009F4FEA">
              <w:t>18,705</w:t>
            </w:r>
          </w:p>
        </w:tc>
        <w:tc>
          <w:tcPr>
            <w:tcW w:w="1886" w:type="dxa"/>
            <w:tcBorders>
              <w:top w:val="nil"/>
              <w:left w:val="single" w:sz="4" w:space="0" w:color="auto"/>
              <w:bottom w:val="nil"/>
              <w:right w:val="single" w:sz="4" w:space="0" w:color="auto"/>
            </w:tcBorders>
            <w:shd w:val="clear" w:color="auto" w:fill="auto"/>
          </w:tcPr>
          <w:p w:rsidR="00CC4147" w:rsidRDefault="00CC4147" w:rsidP="00CC4147">
            <w:pPr>
              <w:jc w:val="right"/>
            </w:pPr>
          </w:p>
          <w:p w:rsidR="00E56AB7" w:rsidRDefault="00E56AB7" w:rsidP="00CC4147">
            <w:pPr>
              <w:jc w:val="right"/>
            </w:pPr>
          </w:p>
          <w:p w:rsidR="009F4FEA" w:rsidRDefault="00E56AB7" w:rsidP="00E56AB7">
            <w:r>
              <w:t xml:space="preserve">                </w:t>
            </w:r>
            <w:r w:rsidR="009F4FEA" w:rsidRPr="009F4FEA">
              <w:t>18,705</w:t>
            </w:r>
          </w:p>
          <w:p w:rsidR="009F4FEA" w:rsidRDefault="009F4FEA" w:rsidP="00CC4147">
            <w:pPr>
              <w:jc w:val="right"/>
            </w:pPr>
          </w:p>
          <w:p w:rsidR="009F4FEA" w:rsidRDefault="009F4FEA" w:rsidP="00CC4147">
            <w:pPr>
              <w:jc w:val="right"/>
            </w:pPr>
          </w:p>
          <w:p w:rsidR="009F4FEA" w:rsidRPr="00CC4147" w:rsidRDefault="00E56AB7" w:rsidP="00E56AB7">
            <w:r>
              <w:t xml:space="preserve">                </w:t>
            </w:r>
            <w:r w:rsidR="009F4FEA">
              <w:t>18,705</w:t>
            </w:r>
          </w:p>
        </w:tc>
        <w:tc>
          <w:tcPr>
            <w:tcW w:w="1440" w:type="dxa"/>
            <w:tcBorders>
              <w:top w:val="nil"/>
              <w:left w:val="single" w:sz="4" w:space="0" w:color="auto"/>
              <w:bottom w:val="nil"/>
            </w:tcBorders>
            <w:shd w:val="clear" w:color="auto" w:fill="auto"/>
          </w:tcPr>
          <w:p w:rsidR="00971EB6" w:rsidRDefault="001A5059" w:rsidP="00CC4147">
            <w:r>
              <w:t xml:space="preserve">      </w:t>
            </w:r>
          </w:p>
          <w:p w:rsidR="009F4FEA" w:rsidRDefault="009F4FEA" w:rsidP="00CC4147"/>
          <w:p w:rsidR="009F4FEA" w:rsidRDefault="009F4FEA" w:rsidP="00CC4147"/>
          <w:p w:rsidR="00971EB6" w:rsidRDefault="001A5059" w:rsidP="00971EB6">
            <w:r>
              <w:t xml:space="preserve">      </w:t>
            </w:r>
          </w:p>
          <w:p w:rsidR="009F4FEA" w:rsidRDefault="009F4FEA" w:rsidP="00CC4147"/>
          <w:p w:rsidR="009F4FEA" w:rsidRPr="00CC4147" w:rsidRDefault="009F4FEA" w:rsidP="00CC4147">
            <w:r>
              <w:t xml:space="preserve"> </w:t>
            </w:r>
            <w:r w:rsidR="00202162">
              <w:t xml:space="preserve">      B134</w:t>
            </w:r>
          </w:p>
        </w:tc>
      </w:tr>
      <w:tr w:rsidR="00CC4147" w:rsidRPr="00CC4147" w:rsidTr="003523CB">
        <w:tc>
          <w:tcPr>
            <w:tcW w:w="8125" w:type="dxa"/>
            <w:tcBorders>
              <w:top w:val="nil"/>
              <w:right w:val="single" w:sz="4" w:space="0" w:color="auto"/>
            </w:tcBorders>
            <w:shd w:val="clear" w:color="auto" w:fill="auto"/>
          </w:tcPr>
          <w:p w:rsidR="00CC4147" w:rsidRPr="00CC4147" w:rsidRDefault="00CC4147" w:rsidP="00CC4147"/>
        </w:tc>
        <w:tc>
          <w:tcPr>
            <w:tcW w:w="1890" w:type="dxa"/>
            <w:tcBorders>
              <w:top w:val="nil"/>
              <w:left w:val="single" w:sz="4" w:space="0" w:color="auto"/>
              <w:right w:val="single" w:sz="4" w:space="0" w:color="auto"/>
            </w:tcBorders>
            <w:shd w:val="clear" w:color="auto" w:fill="auto"/>
          </w:tcPr>
          <w:p w:rsidR="00CC4147" w:rsidRPr="00CC4147" w:rsidRDefault="00CC4147" w:rsidP="00CC4147">
            <w:pPr>
              <w:jc w:val="right"/>
            </w:pPr>
          </w:p>
        </w:tc>
        <w:tc>
          <w:tcPr>
            <w:tcW w:w="1886" w:type="dxa"/>
            <w:tcBorders>
              <w:top w:val="nil"/>
              <w:left w:val="single" w:sz="4" w:space="0" w:color="auto"/>
              <w:right w:val="single" w:sz="4" w:space="0" w:color="auto"/>
            </w:tcBorders>
            <w:shd w:val="clear" w:color="auto" w:fill="auto"/>
          </w:tcPr>
          <w:p w:rsidR="00CC4147" w:rsidRPr="00CC4147" w:rsidRDefault="00CC4147" w:rsidP="00CC4147">
            <w:pPr>
              <w:jc w:val="right"/>
            </w:pPr>
          </w:p>
        </w:tc>
        <w:tc>
          <w:tcPr>
            <w:tcW w:w="1440" w:type="dxa"/>
            <w:tcBorders>
              <w:top w:val="nil"/>
              <w:left w:val="single" w:sz="4" w:space="0" w:color="auto"/>
            </w:tcBorders>
            <w:shd w:val="clear" w:color="auto" w:fill="auto"/>
          </w:tcPr>
          <w:p w:rsidR="00CC4147" w:rsidRPr="00CC4147" w:rsidRDefault="00CC4147" w:rsidP="00CC4147"/>
        </w:tc>
      </w:tr>
    </w:tbl>
    <w:p w:rsidR="009576D4" w:rsidRDefault="009576D4" w:rsidP="00862EA8">
      <w:pPr>
        <w:keepNext/>
        <w:widowControl w:val="0"/>
        <w:autoSpaceDE w:val="0"/>
        <w:autoSpaceDN w:val="0"/>
        <w:adjustRightInd w:val="0"/>
        <w:outlineLvl w:val="4"/>
        <w:rPr>
          <w:iCs/>
          <w:u w:val="single"/>
        </w:rPr>
      </w:pPr>
    </w:p>
    <w:p w:rsidR="009F4FEA" w:rsidRDefault="009F4FEA" w:rsidP="009F4FEA">
      <w:pPr>
        <w:autoSpaceDE w:val="0"/>
        <w:autoSpaceDN w:val="0"/>
        <w:adjustRightInd w:val="0"/>
        <w:rPr>
          <w:i/>
          <w:iCs/>
          <w:u w:val="single"/>
        </w:rPr>
      </w:pPr>
    </w:p>
    <w:p w:rsidR="00FD6B11" w:rsidRDefault="00FD6B11" w:rsidP="009F4FEA">
      <w:pPr>
        <w:autoSpaceDE w:val="0"/>
        <w:autoSpaceDN w:val="0"/>
        <w:adjustRightInd w:val="0"/>
        <w:rPr>
          <w:i/>
          <w:iCs/>
          <w:u w:val="single"/>
        </w:rPr>
      </w:pPr>
    </w:p>
    <w:p w:rsidR="00FD6B11" w:rsidRDefault="00FD6B11" w:rsidP="009F4FEA">
      <w:pPr>
        <w:autoSpaceDE w:val="0"/>
        <w:autoSpaceDN w:val="0"/>
        <w:adjustRightInd w:val="0"/>
        <w:rPr>
          <w:i/>
          <w:iCs/>
          <w:u w:val="single"/>
        </w:rPr>
      </w:pPr>
    </w:p>
    <w:p w:rsidR="00FD6B11" w:rsidRDefault="00FD6B11" w:rsidP="009F4FEA">
      <w:pPr>
        <w:autoSpaceDE w:val="0"/>
        <w:autoSpaceDN w:val="0"/>
        <w:adjustRightInd w:val="0"/>
        <w:rPr>
          <w:i/>
          <w:iCs/>
          <w:u w:val="single"/>
        </w:rPr>
      </w:pPr>
    </w:p>
    <w:p w:rsidR="00FD6B11" w:rsidRDefault="00FD6B11" w:rsidP="009F4FEA">
      <w:pPr>
        <w:autoSpaceDE w:val="0"/>
        <w:autoSpaceDN w:val="0"/>
        <w:adjustRightInd w:val="0"/>
        <w:rPr>
          <w:i/>
          <w:iCs/>
          <w:u w:val="single"/>
        </w:rPr>
      </w:pPr>
    </w:p>
    <w:p w:rsidR="00FD6B11" w:rsidRDefault="00FD6B11" w:rsidP="009F4FEA">
      <w:pPr>
        <w:autoSpaceDE w:val="0"/>
        <w:autoSpaceDN w:val="0"/>
        <w:adjustRightInd w:val="0"/>
        <w:rPr>
          <w:i/>
          <w:iCs/>
          <w:u w:val="single"/>
        </w:rPr>
      </w:pPr>
    </w:p>
    <w:p w:rsidR="009F4FEA" w:rsidRDefault="009F4FEA" w:rsidP="009F4FEA">
      <w:pPr>
        <w:autoSpaceDE w:val="0"/>
        <w:autoSpaceDN w:val="0"/>
        <w:adjustRightInd w:val="0"/>
        <w:rPr>
          <w:i/>
          <w:iCs/>
          <w:u w:val="single"/>
        </w:rPr>
      </w:pPr>
    </w:p>
    <w:p w:rsidR="009F4FEA" w:rsidRPr="009F4FEA" w:rsidRDefault="009F4FEA" w:rsidP="009F4FEA">
      <w:pPr>
        <w:autoSpaceDE w:val="0"/>
        <w:autoSpaceDN w:val="0"/>
        <w:adjustRightInd w:val="0"/>
        <w:rPr>
          <w:b/>
          <w:u w:val="single"/>
        </w:rPr>
      </w:pPr>
      <w:r w:rsidRPr="009F4FEA">
        <w:rPr>
          <w:b/>
          <w:iCs/>
          <w:u w:val="single"/>
        </w:rPr>
        <w:lastRenderedPageBreak/>
        <w:t>Financing Fund</w:t>
      </w:r>
      <w:r w:rsidR="002A50F2" w:rsidRPr="002A50F2">
        <w:rPr>
          <w:rStyle w:val="FootnoteReference"/>
          <w:b/>
          <w:iCs/>
          <w:u w:val="single"/>
          <w:vertAlign w:val="superscript"/>
        </w:rPr>
        <w:footnoteReference w:id="19"/>
      </w:r>
    </w:p>
    <w:p w:rsidR="009F4FEA" w:rsidRPr="00102E87" w:rsidRDefault="009F4FEA" w:rsidP="009F4FEA">
      <w:pPr>
        <w:autoSpaceDE w:val="0"/>
        <w:autoSpaceDN w:val="0"/>
        <w:adjustRightInd w:val="0"/>
        <w:rPr>
          <w:iCs/>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9F4FEA" w:rsidRPr="00CC4147" w:rsidTr="00FF59F7">
        <w:tc>
          <w:tcPr>
            <w:tcW w:w="8012" w:type="dxa"/>
            <w:tcBorders>
              <w:bottom w:val="single" w:sz="4" w:space="0" w:color="auto"/>
            </w:tcBorders>
            <w:shd w:val="clear" w:color="auto" w:fill="D9D9D9"/>
          </w:tcPr>
          <w:p w:rsidR="009F4FEA" w:rsidRPr="00CC4147" w:rsidRDefault="009F4FEA" w:rsidP="003523CB"/>
        </w:tc>
        <w:tc>
          <w:tcPr>
            <w:tcW w:w="1867" w:type="dxa"/>
            <w:tcBorders>
              <w:bottom w:val="single" w:sz="4" w:space="0" w:color="auto"/>
            </w:tcBorders>
            <w:shd w:val="clear" w:color="auto" w:fill="D9D9D9"/>
          </w:tcPr>
          <w:p w:rsidR="009F4FEA" w:rsidRPr="00CC4147" w:rsidRDefault="009F4FEA" w:rsidP="003523CB">
            <w:pPr>
              <w:jc w:val="center"/>
              <w:rPr>
                <w:b/>
              </w:rPr>
            </w:pPr>
            <w:r w:rsidRPr="00CC4147">
              <w:rPr>
                <w:b/>
              </w:rPr>
              <w:t>DR</w:t>
            </w:r>
          </w:p>
        </w:tc>
        <w:tc>
          <w:tcPr>
            <w:tcW w:w="1863" w:type="dxa"/>
            <w:tcBorders>
              <w:bottom w:val="single" w:sz="4" w:space="0" w:color="auto"/>
            </w:tcBorders>
            <w:shd w:val="clear" w:color="auto" w:fill="D9D9D9"/>
          </w:tcPr>
          <w:p w:rsidR="009F4FEA" w:rsidRPr="00CC4147" w:rsidRDefault="009F4FEA" w:rsidP="003523CB">
            <w:pPr>
              <w:jc w:val="center"/>
              <w:rPr>
                <w:b/>
              </w:rPr>
            </w:pPr>
            <w:r w:rsidRPr="00CC4147">
              <w:rPr>
                <w:b/>
              </w:rPr>
              <w:t>CR</w:t>
            </w:r>
          </w:p>
        </w:tc>
        <w:tc>
          <w:tcPr>
            <w:tcW w:w="1423" w:type="dxa"/>
            <w:tcBorders>
              <w:bottom w:val="single" w:sz="4" w:space="0" w:color="auto"/>
            </w:tcBorders>
            <w:shd w:val="clear" w:color="auto" w:fill="D9D9D9"/>
          </w:tcPr>
          <w:p w:rsidR="009F4FEA" w:rsidRPr="00CC4147" w:rsidRDefault="009F4FEA" w:rsidP="003523CB">
            <w:pPr>
              <w:jc w:val="center"/>
              <w:rPr>
                <w:b/>
              </w:rPr>
            </w:pPr>
            <w:r w:rsidRPr="00CC4147">
              <w:rPr>
                <w:b/>
              </w:rPr>
              <w:t>TC</w:t>
            </w:r>
          </w:p>
        </w:tc>
      </w:tr>
      <w:tr w:rsidR="009F4FEA" w:rsidRPr="00CC4147" w:rsidTr="00FF59F7">
        <w:tc>
          <w:tcPr>
            <w:tcW w:w="8012" w:type="dxa"/>
            <w:tcBorders>
              <w:bottom w:val="nil"/>
              <w:right w:val="single" w:sz="4" w:space="0" w:color="auto"/>
            </w:tcBorders>
            <w:shd w:val="clear" w:color="auto" w:fill="auto"/>
          </w:tcPr>
          <w:p w:rsidR="009F4FEA" w:rsidRPr="00CC4147" w:rsidRDefault="009F4FEA" w:rsidP="003523CB">
            <w:pPr>
              <w:tabs>
                <w:tab w:val="left" w:pos="5400"/>
                <w:tab w:val="left" w:pos="5490"/>
              </w:tabs>
              <w:rPr>
                <w:b/>
                <w:u w:val="single"/>
              </w:rPr>
            </w:pPr>
            <w:r w:rsidRPr="00CC4147">
              <w:rPr>
                <w:b/>
                <w:u w:val="single"/>
              </w:rPr>
              <w:t>Budgetary Entry</w:t>
            </w:r>
          </w:p>
        </w:tc>
        <w:tc>
          <w:tcPr>
            <w:tcW w:w="1867" w:type="dxa"/>
            <w:tcBorders>
              <w:left w:val="single" w:sz="4" w:space="0" w:color="auto"/>
              <w:bottom w:val="nil"/>
              <w:right w:val="single" w:sz="4" w:space="0" w:color="auto"/>
            </w:tcBorders>
            <w:shd w:val="clear" w:color="auto" w:fill="auto"/>
          </w:tcPr>
          <w:p w:rsidR="009F4FEA" w:rsidRPr="00CC4147" w:rsidRDefault="009F4FEA" w:rsidP="003523CB">
            <w:pPr>
              <w:jc w:val="right"/>
            </w:pPr>
          </w:p>
        </w:tc>
        <w:tc>
          <w:tcPr>
            <w:tcW w:w="1863" w:type="dxa"/>
            <w:tcBorders>
              <w:left w:val="single" w:sz="4" w:space="0" w:color="auto"/>
              <w:bottom w:val="nil"/>
              <w:right w:val="single" w:sz="4" w:space="0" w:color="auto"/>
            </w:tcBorders>
            <w:shd w:val="clear" w:color="auto" w:fill="auto"/>
          </w:tcPr>
          <w:p w:rsidR="009F4FEA" w:rsidRPr="00CC4147" w:rsidRDefault="009F4FEA" w:rsidP="003523CB">
            <w:pPr>
              <w:jc w:val="right"/>
            </w:pPr>
          </w:p>
        </w:tc>
        <w:tc>
          <w:tcPr>
            <w:tcW w:w="1423" w:type="dxa"/>
            <w:tcBorders>
              <w:left w:val="single" w:sz="4" w:space="0" w:color="auto"/>
              <w:bottom w:val="nil"/>
            </w:tcBorders>
            <w:shd w:val="clear" w:color="auto" w:fill="auto"/>
          </w:tcPr>
          <w:p w:rsidR="009F4FEA" w:rsidRPr="00CC4147" w:rsidRDefault="009F4FEA" w:rsidP="003523CB"/>
        </w:tc>
      </w:tr>
      <w:tr w:rsidR="009F4FEA" w:rsidRPr="00CC4147" w:rsidTr="00FF59F7">
        <w:tc>
          <w:tcPr>
            <w:tcW w:w="8012" w:type="dxa"/>
            <w:tcBorders>
              <w:top w:val="nil"/>
              <w:bottom w:val="nil"/>
              <w:right w:val="single" w:sz="4" w:space="0" w:color="auto"/>
            </w:tcBorders>
            <w:shd w:val="clear" w:color="auto" w:fill="auto"/>
          </w:tcPr>
          <w:p w:rsidR="009F4FEA" w:rsidRPr="009F4FEA" w:rsidRDefault="009F4FEA" w:rsidP="009F4FEA">
            <w:pPr>
              <w:tabs>
                <w:tab w:val="left" w:pos="-1440"/>
              </w:tabs>
              <w:autoSpaceDE w:val="0"/>
              <w:autoSpaceDN w:val="0"/>
              <w:adjustRightInd w:val="0"/>
              <w:ind w:left="6480" w:hanging="6480"/>
            </w:pPr>
            <w:r w:rsidRPr="009F4FEA">
              <w:t>427100 Actual Progra</w:t>
            </w:r>
            <w:r w:rsidR="00B524F2" w:rsidRPr="00B524F2">
              <w:t>m Fund Subsidy Collected</w:t>
            </w:r>
            <w:r w:rsidR="00B524F2" w:rsidRPr="00B524F2">
              <w:tab/>
            </w:r>
            <w:r w:rsidR="00B524F2" w:rsidRPr="00B524F2">
              <w:tab/>
            </w:r>
          </w:p>
          <w:p w:rsidR="009F4FEA" w:rsidRPr="00CC4147" w:rsidRDefault="009F4FEA" w:rsidP="009F4FEA">
            <w:r w:rsidRPr="00B524F2">
              <w:rPr>
                <w:sz w:val="20"/>
              </w:rPr>
              <w:t xml:space="preserve">   </w:t>
            </w:r>
            <w:r w:rsidRPr="00B524F2">
              <w:t>422100 Unfilled Customer Orders Without Advance</w:t>
            </w:r>
          </w:p>
        </w:tc>
        <w:tc>
          <w:tcPr>
            <w:tcW w:w="1867" w:type="dxa"/>
            <w:tcBorders>
              <w:top w:val="nil"/>
              <w:left w:val="single" w:sz="4" w:space="0" w:color="auto"/>
              <w:bottom w:val="nil"/>
              <w:right w:val="single" w:sz="4" w:space="0" w:color="auto"/>
            </w:tcBorders>
            <w:shd w:val="clear" w:color="auto" w:fill="auto"/>
          </w:tcPr>
          <w:p w:rsidR="009F4FEA" w:rsidRPr="00CC4147" w:rsidRDefault="009F4FEA" w:rsidP="003523CB">
            <w:pPr>
              <w:jc w:val="right"/>
            </w:pPr>
            <w:r>
              <w:t>18,705</w:t>
            </w:r>
          </w:p>
        </w:tc>
        <w:tc>
          <w:tcPr>
            <w:tcW w:w="1863" w:type="dxa"/>
            <w:tcBorders>
              <w:top w:val="nil"/>
              <w:left w:val="single" w:sz="4" w:space="0" w:color="auto"/>
              <w:bottom w:val="nil"/>
              <w:right w:val="single" w:sz="4" w:space="0" w:color="auto"/>
            </w:tcBorders>
            <w:shd w:val="clear" w:color="auto" w:fill="auto"/>
          </w:tcPr>
          <w:p w:rsidR="009F4FEA" w:rsidRDefault="009F4FEA" w:rsidP="003523CB">
            <w:pPr>
              <w:jc w:val="right"/>
            </w:pPr>
          </w:p>
          <w:p w:rsidR="009F4FEA" w:rsidRPr="00CC4147" w:rsidRDefault="009F4FEA" w:rsidP="003523CB">
            <w:pPr>
              <w:jc w:val="right"/>
            </w:pPr>
            <w:r>
              <w:t>18,705</w:t>
            </w:r>
          </w:p>
        </w:tc>
        <w:tc>
          <w:tcPr>
            <w:tcW w:w="1423" w:type="dxa"/>
            <w:tcBorders>
              <w:top w:val="nil"/>
              <w:left w:val="single" w:sz="4" w:space="0" w:color="auto"/>
              <w:bottom w:val="nil"/>
            </w:tcBorders>
            <w:shd w:val="clear" w:color="auto" w:fill="auto"/>
          </w:tcPr>
          <w:p w:rsidR="009F4FEA" w:rsidRDefault="009F4FEA" w:rsidP="003523CB"/>
          <w:p w:rsidR="009F4FEA" w:rsidRPr="00CC4147" w:rsidRDefault="009F4FEA" w:rsidP="00A0009C">
            <w:r>
              <w:t xml:space="preserve">      </w:t>
            </w:r>
          </w:p>
        </w:tc>
      </w:tr>
      <w:tr w:rsidR="009F4FEA" w:rsidRPr="00CC4147" w:rsidTr="00FF59F7">
        <w:tc>
          <w:tcPr>
            <w:tcW w:w="8012" w:type="dxa"/>
            <w:tcBorders>
              <w:top w:val="nil"/>
              <w:bottom w:val="nil"/>
              <w:right w:val="single" w:sz="4" w:space="0" w:color="auto"/>
            </w:tcBorders>
            <w:shd w:val="clear" w:color="auto" w:fill="auto"/>
          </w:tcPr>
          <w:p w:rsidR="009F4FEA" w:rsidRPr="00CC4147" w:rsidRDefault="009F4FEA" w:rsidP="003523CB">
            <w:r w:rsidRPr="00CC4147">
              <w:t xml:space="preserve">    </w:t>
            </w:r>
          </w:p>
        </w:tc>
        <w:tc>
          <w:tcPr>
            <w:tcW w:w="1867" w:type="dxa"/>
            <w:tcBorders>
              <w:top w:val="nil"/>
              <w:left w:val="single" w:sz="4" w:space="0" w:color="auto"/>
              <w:bottom w:val="nil"/>
              <w:right w:val="single" w:sz="4" w:space="0" w:color="auto"/>
            </w:tcBorders>
            <w:shd w:val="clear" w:color="auto" w:fill="auto"/>
          </w:tcPr>
          <w:p w:rsidR="009F4FEA" w:rsidRPr="00CC4147" w:rsidRDefault="009F4FEA" w:rsidP="003523CB">
            <w:pPr>
              <w:jc w:val="right"/>
            </w:pPr>
          </w:p>
        </w:tc>
        <w:tc>
          <w:tcPr>
            <w:tcW w:w="1863" w:type="dxa"/>
            <w:tcBorders>
              <w:top w:val="nil"/>
              <w:left w:val="single" w:sz="4" w:space="0" w:color="auto"/>
              <w:bottom w:val="nil"/>
              <w:right w:val="single" w:sz="4" w:space="0" w:color="auto"/>
            </w:tcBorders>
            <w:shd w:val="clear" w:color="auto" w:fill="auto"/>
          </w:tcPr>
          <w:p w:rsidR="009F4FEA" w:rsidRPr="00CC4147" w:rsidRDefault="009F4FEA" w:rsidP="003523CB"/>
        </w:tc>
        <w:tc>
          <w:tcPr>
            <w:tcW w:w="1423" w:type="dxa"/>
            <w:tcBorders>
              <w:top w:val="nil"/>
              <w:left w:val="single" w:sz="4" w:space="0" w:color="auto"/>
              <w:bottom w:val="nil"/>
            </w:tcBorders>
            <w:shd w:val="clear" w:color="auto" w:fill="auto"/>
          </w:tcPr>
          <w:p w:rsidR="009F4FEA" w:rsidRPr="00CC4147" w:rsidRDefault="009F4FEA" w:rsidP="003523CB"/>
        </w:tc>
      </w:tr>
      <w:tr w:rsidR="009F4FEA" w:rsidRPr="00CC4147" w:rsidTr="00FF59F7">
        <w:tc>
          <w:tcPr>
            <w:tcW w:w="8012" w:type="dxa"/>
            <w:tcBorders>
              <w:top w:val="nil"/>
              <w:bottom w:val="nil"/>
              <w:right w:val="single" w:sz="4" w:space="0" w:color="auto"/>
            </w:tcBorders>
            <w:shd w:val="clear" w:color="auto" w:fill="auto"/>
          </w:tcPr>
          <w:p w:rsidR="009F4FEA" w:rsidRPr="00CC4147" w:rsidRDefault="009F4FEA" w:rsidP="003523CB"/>
        </w:tc>
        <w:tc>
          <w:tcPr>
            <w:tcW w:w="1867" w:type="dxa"/>
            <w:tcBorders>
              <w:top w:val="nil"/>
              <w:left w:val="single" w:sz="4" w:space="0" w:color="auto"/>
              <w:bottom w:val="nil"/>
              <w:right w:val="single" w:sz="4" w:space="0" w:color="auto"/>
            </w:tcBorders>
            <w:shd w:val="clear" w:color="auto" w:fill="auto"/>
          </w:tcPr>
          <w:p w:rsidR="009F4FEA" w:rsidRPr="00CC4147" w:rsidRDefault="009F4FEA" w:rsidP="003523CB">
            <w:pPr>
              <w:jc w:val="right"/>
            </w:pPr>
          </w:p>
        </w:tc>
        <w:tc>
          <w:tcPr>
            <w:tcW w:w="1863" w:type="dxa"/>
            <w:tcBorders>
              <w:top w:val="nil"/>
              <w:left w:val="single" w:sz="4" w:space="0" w:color="auto"/>
              <w:bottom w:val="nil"/>
              <w:right w:val="single" w:sz="4" w:space="0" w:color="auto"/>
            </w:tcBorders>
            <w:shd w:val="clear" w:color="auto" w:fill="auto"/>
          </w:tcPr>
          <w:p w:rsidR="009F4FEA" w:rsidRPr="00CC4147" w:rsidRDefault="009F4FEA" w:rsidP="003523CB">
            <w:pPr>
              <w:jc w:val="right"/>
            </w:pPr>
          </w:p>
        </w:tc>
        <w:tc>
          <w:tcPr>
            <w:tcW w:w="1423" w:type="dxa"/>
            <w:tcBorders>
              <w:top w:val="nil"/>
              <w:left w:val="single" w:sz="4" w:space="0" w:color="auto"/>
              <w:bottom w:val="nil"/>
            </w:tcBorders>
            <w:shd w:val="clear" w:color="auto" w:fill="auto"/>
          </w:tcPr>
          <w:p w:rsidR="009F4FEA" w:rsidRPr="00CC4147" w:rsidRDefault="009F4FEA" w:rsidP="003523CB">
            <w:pPr>
              <w:jc w:val="center"/>
            </w:pPr>
          </w:p>
        </w:tc>
      </w:tr>
      <w:tr w:rsidR="009F4FEA" w:rsidRPr="00CC4147" w:rsidTr="00FF59F7">
        <w:tc>
          <w:tcPr>
            <w:tcW w:w="8012" w:type="dxa"/>
            <w:tcBorders>
              <w:top w:val="nil"/>
              <w:bottom w:val="nil"/>
              <w:right w:val="single" w:sz="4" w:space="0" w:color="auto"/>
            </w:tcBorders>
            <w:shd w:val="clear" w:color="auto" w:fill="auto"/>
          </w:tcPr>
          <w:p w:rsidR="009F4FEA" w:rsidRPr="00CC4147" w:rsidRDefault="009F4FEA" w:rsidP="003523CB">
            <w:pPr>
              <w:keepNext/>
              <w:outlineLvl w:val="5"/>
              <w:rPr>
                <w:b/>
                <w:u w:val="single"/>
              </w:rPr>
            </w:pPr>
            <w:r w:rsidRPr="00CC4147">
              <w:rPr>
                <w:b/>
                <w:bCs/>
                <w:u w:val="single"/>
              </w:rPr>
              <w:t>Proprietary Entry</w:t>
            </w:r>
          </w:p>
        </w:tc>
        <w:tc>
          <w:tcPr>
            <w:tcW w:w="1867" w:type="dxa"/>
            <w:tcBorders>
              <w:top w:val="nil"/>
              <w:left w:val="single" w:sz="4" w:space="0" w:color="auto"/>
              <w:bottom w:val="nil"/>
              <w:right w:val="single" w:sz="4" w:space="0" w:color="auto"/>
            </w:tcBorders>
            <w:shd w:val="clear" w:color="auto" w:fill="auto"/>
          </w:tcPr>
          <w:p w:rsidR="009F4FEA" w:rsidRPr="00CC4147" w:rsidRDefault="009F4FEA" w:rsidP="003523CB">
            <w:pPr>
              <w:jc w:val="right"/>
            </w:pPr>
          </w:p>
        </w:tc>
        <w:tc>
          <w:tcPr>
            <w:tcW w:w="1863" w:type="dxa"/>
            <w:tcBorders>
              <w:top w:val="nil"/>
              <w:left w:val="single" w:sz="4" w:space="0" w:color="auto"/>
              <w:bottom w:val="nil"/>
              <w:right w:val="single" w:sz="4" w:space="0" w:color="auto"/>
            </w:tcBorders>
            <w:shd w:val="clear" w:color="auto" w:fill="auto"/>
          </w:tcPr>
          <w:p w:rsidR="009F4FEA" w:rsidRPr="00CC4147" w:rsidRDefault="009F4FEA" w:rsidP="003523CB">
            <w:pPr>
              <w:jc w:val="right"/>
            </w:pPr>
          </w:p>
        </w:tc>
        <w:tc>
          <w:tcPr>
            <w:tcW w:w="1423" w:type="dxa"/>
            <w:tcBorders>
              <w:top w:val="nil"/>
              <w:left w:val="single" w:sz="4" w:space="0" w:color="auto"/>
              <w:bottom w:val="nil"/>
            </w:tcBorders>
            <w:shd w:val="clear" w:color="auto" w:fill="auto"/>
          </w:tcPr>
          <w:p w:rsidR="009F4FEA" w:rsidRPr="00CC4147" w:rsidRDefault="009F4FEA" w:rsidP="003523CB"/>
        </w:tc>
      </w:tr>
      <w:tr w:rsidR="009F4FEA" w:rsidRPr="00CC4147" w:rsidTr="00FF59F7">
        <w:tc>
          <w:tcPr>
            <w:tcW w:w="8012" w:type="dxa"/>
            <w:tcBorders>
              <w:top w:val="nil"/>
              <w:bottom w:val="nil"/>
              <w:right w:val="single" w:sz="4" w:space="0" w:color="auto"/>
            </w:tcBorders>
            <w:shd w:val="clear" w:color="auto" w:fill="auto"/>
          </w:tcPr>
          <w:p w:rsidR="009F4FEA" w:rsidRDefault="00B134AA" w:rsidP="003523CB">
            <w:r>
              <w:t>101000 Fund Balance With Treasury</w:t>
            </w:r>
            <w:r w:rsidR="009F4FEA">
              <w:tab/>
            </w:r>
            <w:r w:rsidR="009F4FEA">
              <w:tab/>
            </w:r>
          </w:p>
          <w:p w:rsidR="009F4FEA" w:rsidRPr="00CC4147" w:rsidRDefault="009F4FEA" w:rsidP="00FD6B11">
            <w:pPr>
              <w:jc w:val="both"/>
            </w:pPr>
            <w:r>
              <w:t xml:space="preserve">    </w:t>
            </w:r>
            <w:r w:rsidR="00B134AA">
              <w:t>218000 Loan Guarantee Liability</w:t>
            </w:r>
          </w:p>
        </w:tc>
        <w:tc>
          <w:tcPr>
            <w:tcW w:w="1867" w:type="dxa"/>
            <w:tcBorders>
              <w:top w:val="nil"/>
              <w:left w:val="single" w:sz="4" w:space="0" w:color="auto"/>
              <w:bottom w:val="nil"/>
              <w:right w:val="single" w:sz="4" w:space="0" w:color="auto"/>
            </w:tcBorders>
            <w:shd w:val="clear" w:color="auto" w:fill="auto"/>
          </w:tcPr>
          <w:p w:rsidR="009F4FEA" w:rsidRPr="00CC4147" w:rsidRDefault="000D2192" w:rsidP="00E56AB7">
            <w:r>
              <w:t xml:space="preserve">                </w:t>
            </w:r>
            <w:r w:rsidR="009F4FEA">
              <w:t>18,705</w:t>
            </w:r>
          </w:p>
        </w:tc>
        <w:tc>
          <w:tcPr>
            <w:tcW w:w="1863" w:type="dxa"/>
            <w:tcBorders>
              <w:top w:val="nil"/>
              <w:left w:val="single" w:sz="4" w:space="0" w:color="auto"/>
              <w:bottom w:val="nil"/>
              <w:right w:val="single" w:sz="4" w:space="0" w:color="auto"/>
            </w:tcBorders>
            <w:shd w:val="clear" w:color="auto" w:fill="auto"/>
          </w:tcPr>
          <w:p w:rsidR="009F4FEA" w:rsidRDefault="009F4FEA" w:rsidP="003523CB">
            <w:pPr>
              <w:jc w:val="right"/>
            </w:pPr>
          </w:p>
          <w:p w:rsidR="009F4FEA" w:rsidRPr="00CC4147" w:rsidRDefault="000D2192" w:rsidP="000647FB">
            <w:r>
              <w:t xml:space="preserve">                </w:t>
            </w:r>
            <w:r w:rsidR="009F4FEA" w:rsidRPr="009F4FEA">
              <w:t>18,705</w:t>
            </w:r>
          </w:p>
        </w:tc>
        <w:tc>
          <w:tcPr>
            <w:tcW w:w="1423" w:type="dxa"/>
            <w:tcBorders>
              <w:top w:val="nil"/>
              <w:left w:val="single" w:sz="4" w:space="0" w:color="auto"/>
              <w:bottom w:val="nil"/>
            </w:tcBorders>
            <w:shd w:val="clear" w:color="auto" w:fill="auto"/>
          </w:tcPr>
          <w:p w:rsidR="009F4FEA" w:rsidRDefault="009F4FEA" w:rsidP="003523CB">
            <w:r>
              <w:t xml:space="preserve">      </w:t>
            </w:r>
            <w:r w:rsidR="00A0009C">
              <w:t>C103</w:t>
            </w:r>
          </w:p>
          <w:p w:rsidR="00202162" w:rsidRPr="00CC4147" w:rsidRDefault="00202162" w:rsidP="003523CB">
            <w:r>
              <w:t xml:space="preserve">      </w:t>
            </w:r>
          </w:p>
        </w:tc>
      </w:tr>
      <w:tr w:rsidR="009F4FEA" w:rsidRPr="00CC4147" w:rsidTr="00FF59F7">
        <w:tc>
          <w:tcPr>
            <w:tcW w:w="8012" w:type="dxa"/>
            <w:tcBorders>
              <w:top w:val="nil"/>
              <w:right w:val="single" w:sz="4" w:space="0" w:color="auto"/>
            </w:tcBorders>
            <w:shd w:val="clear" w:color="auto" w:fill="auto"/>
          </w:tcPr>
          <w:p w:rsidR="009F4FEA" w:rsidRPr="00CC4147" w:rsidRDefault="009F4FEA" w:rsidP="003523CB"/>
        </w:tc>
        <w:tc>
          <w:tcPr>
            <w:tcW w:w="1867" w:type="dxa"/>
            <w:tcBorders>
              <w:top w:val="nil"/>
              <w:left w:val="single" w:sz="4" w:space="0" w:color="auto"/>
              <w:right w:val="single" w:sz="4" w:space="0" w:color="auto"/>
            </w:tcBorders>
            <w:shd w:val="clear" w:color="auto" w:fill="auto"/>
          </w:tcPr>
          <w:p w:rsidR="009F4FEA" w:rsidRPr="00CC4147" w:rsidRDefault="009F4FEA" w:rsidP="003523CB">
            <w:pPr>
              <w:jc w:val="right"/>
            </w:pPr>
          </w:p>
        </w:tc>
        <w:tc>
          <w:tcPr>
            <w:tcW w:w="1863" w:type="dxa"/>
            <w:tcBorders>
              <w:top w:val="nil"/>
              <w:left w:val="single" w:sz="4" w:space="0" w:color="auto"/>
              <w:right w:val="single" w:sz="4" w:space="0" w:color="auto"/>
            </w:tcBorders>
            <w:shd w:val="clear" w:color="auto" w:fill="auto"/>
          </w:tcPr>
          <w:p w:rsidR="009F4FEA" w:rsidRPr="00CC4147" w:rsidRDefault="009F4FEA" w:rsidP="003523CB">
            <w:pPr>
              <w:jc w:val="right"/>
            </w:pPr>
          </w:p>
        </w:tc>
        <w:tc>
          <w:tcPr>
            <w:tcW w:w="1423" w:type="dxa"/>
            <w:tcBorders>
              <w:top w:val="nil"/>
              <w:left w:val="single" w:sz="4" w:space="0" w:color="auto"/>
            </w:tcBorders>
            <w:shd w:val="clear" w:color="auto" w:fill="auto"/>
          </w:tcPr>
          <w:p w:rsidR="009F4FEA" w:rsidRPr="00CC4147" w:rsidRDefault="009F4FEA" w:rsidP="003523CB"/>
        </w:tc>
      </w:tr>
    </w:tbl>
    <w:p w:rsidR="007E63CD" w:rsidRDefault="007E63CD" w:rsidP="00B524F2">
      <w:pPr>
        <w:keepNext/>
        <w:widowControl w:val="0"/>
        <w:autoSpaceDE w:val="0"/>
        <w:autoSpaceDN w:val="0"/>
        <w:adjustRightInd w:val="0"/>
        <w:outlineLvl w:val="4"/>
        <w:rPr>
          <w:b/>
          <w:iCs/>
          <w:u w:val="single"/>
        </w:rPr>
      </w:pPr>
    </w:p>
    <w:p w:rsidR="0055201B" w:rsidRDefault="0055201B" w:rsidP="0055201B">
      <w:pPr>
        <w:keepNext/>
        <w:widowControl w:val="0"/>
        <w:autoSpaceDE w:val="0"/>
        <w:autoSpaceDN w:val="0"/>
        <w:adjustRightInd w:val="0"/>
        <w:outlineLvl w:val="4"/>
        <w:rPr>
          <w:b/>
          <w:iCs/>
          <w:u w:val="single"/>
        </w:rPr>
      </w:pPr>
      <w:r w:rsidRPr="00B524F2">
        <w:rPr>
          <w:b/>
          <w:iCs/>
          <w:u w:val="single"/>
        </w:rPr>
        <w:t>Memorandum Accounts - Loans Disbursed</w:t>
      </w:r>
    </w:p>
    <w:p w:rsidR="0055201B" w:rsidRDefault="0055201B" w:rsidP="00B524F2">
      <w:pPr>
        <w:keepNext/>
        <w:widowControl w:val="0"/>
        <w:autoSpaceDE w:val="0"/>
        <w:autoSpaceDN w:val="0"/>
        <w:adjustRightInd w:val="0"/>
        <w:outlineLvl w:val="4"/>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7989"/>
        <w:gridCol w:w="1879"/>
        <w:gridCol w:w="1790"/>
        <w:gridCol w:w="1432"/>
      </w:tblGrid>
      <w:tr w:rsidR="0055201B" w:rsidRPr="0029420D" w:rsidTr="0055201B">
        <w:trPr>
          <w:trHeight w:val="171"/>
        </w:trPr>
        <w:tc>
          <w:tcPr>
            <w:tcW w:w="7989" w:type="dxa"/>
            <w:tcBorders>
              <w:bottom w:val="single" w:sz="4" w:space="0" w:color="auto"/>
            </w:tcBorders>
            <w:shd w:val="clear" w:color="auto" w:fill="D9D9D9"/>
          </w:tcPr>
          <w:p w:rsidR="0055201B" w:rsidRPr="0029420D" w:rsidRDefault="0055201B" w:rsidP="003523CB"/>
        </w:tc>
        <w:tc>
          <w:tcPr>
            <w:tcW w:w="1879" w:type="dxa"/>
            <w:tcBorders>
              <w:bottom w:val="single" w:sz="4" w:space="0" w:color="auto"/>
            </w:tcBorders>
            <w:shd w:val="clear" w:color="auto" w:fill="D9D9D9"/>
          </w:tcPr>
          <w:p w:rsidR="0055201B" w:rsidRPr="0029420D" w:rsidRDefault="0055201B" w:rsidP="003523CB">
            <w:pPr>
              <w:jc w:val="center"/>
              <w:rPr>
                <w:b/>
              </w:rPr>
            </w:pPr>
            <w:r w:rsidRPr="0029420D">
              <w:rPr>
                <w:b/>
              </w:rPr>
              <w:t>DR</w:t>
            </w:r>
          </w:p>
        </w:tc>
        <w:tc>
          <w:tcPr>
            <w:tcW w:w="1790" w:type="dxa"/>
            <w:tcBorders>
              <w:bottom w:val="single" w:sz="4" w:space="0" w:color="auto"/>
            </w:tcBorders>
            <w:shd w:val="clear" w:color="auto" w:fill="D9D9D9"/>
          </w:tcPr>
          <w:p w:rsidR="0055201B" w:rsidRPr="0029420D" w:rsidRDefault="0055201B" w:rsidP="003523CB">
            <w:pPr>
              <w:jc w:val="center"/>
              <w:rPr>
                <w:b/>
              </w:rPr>
            </w:pPr>
            <w:r w:rsidRPr="0029420D">
              <w:rPr>
                <w:b/>
              </w:rPr>
              <w:t>CR</w:t>
            </w:r>
          </w:p>
        </w:tc>
        <w:tc>
          <w:tcPr>
            <w:tcW w:w="1432" w:type="dxa"/>
            <w:tcBorders>
              <w:bottom w:val="single" w:sz="4" w:space="0" w:color="auto"/>
            </w:tcBorders>
            <w:shd w:val="clear" w:color="auto" w:fill="D9D9D9"/>
          </w:tcPr>
          <w:p w:rsidR="0055201B" w:rsidRPr="0029420D" w:rsidRDefault="0055201B" w:rsidP="003523CB">
            <w:pPr>
              <w:jc w:val="center"/>
              <w:rPr>
                <w:b/>
              </w:rPr>
            </w:pPr>
            <w:r w:rsidRPr="0029420D">
              <w:rPr>
                <w:b/>
              </w:rPr>
              <w:t>TC</w:t>
            </w:r>
          </w:p>
        </w:tc>
      </w:tr>
      <w:tr w:rsidR="0055201B" w:rsidRPr="0029420D" w:rsidTr="0055201B">
        <w:trPr>
          <w:trHeight w:val="171"/>
        </w:trPr>
        <w:tc>
          <w:tcPr>
            <w:tcW w:w="7989" w:type="dxa"/>
            <w:tcBorders>
              <w:bottom w:val="nil"/>
              <w:right w:val="single" w:sz="4" w:space="0" w:color="auto"/>
            </w:tcBorders>
            <w:shd w:val="clear" w:color="auto" w:fill="auto"/>
          </w:tcPr>
          <w:p w:rsidR="006D0A11" w:rsidRDefault="006D0A11" w:rsidP="003523CB">
            <w:pPr>
              <w:tabs>
                <w:tab w:val="left" w:pos="5400"/>
                <w:tab w:val="left" w:pos="5490"/>
              </w:tabs>
              <w:rPr>
                <w:b/>
                <w:u w:val="single"/>
              </w:rPr>
            </w:pPr>
            <w:r>
              <w:rPr>
                <w:b/>
                <w:u w:val="single"/>
              </w:rPr>
              <w:t>Budgetary Entry</w:t>
            </w:r>
          </w:p>
          <w:p w:rsidR="006D0A11" w:rsidRDefault="006D0A11" w:rsidP="003523CB">
            <w:pPr>
              <w:tabs>
                <w:tab w:val="left" w:pos="5400"/>
                <w:tab w:val="left" w:pos="5490"/>
              </w:tabs>
            </w:pPr>
            <w:r>
              <w:t>None</w:t>
            </w:r>
          </w:p>
          <w:p w:rsidR="006D0A11" w:rsidRPr="006D0A11" w:rsidRDefault="006D0A11" w:rsidP="003523CB">
            <w:pPr>
              <w:tabs>
                <w:tab w:val="left" w:pos="5400"/>
                <w:tab w:val="left" w:pos="5490"/>
              </w:tabs>
            </w:pPr>
          </w:p>
          <w:p w:rsidR="0055201B" w:rsidRDefault="0055201B" w:rsidP="003523CB">
            <w:pPr>
              <w:tabs>
                <w:tab w:val="left" w:pos="5400"/>
                <w:tab w:val="left" w:pos="5490"/>
              </w:tabs>
              <w:rPr>
                <w:b/>
                <w:u w:val="single"/>
              </w:rPr>
            </w:pPr>
            <w:r>
              <w:rPr>
                <w:b/>
                <w:u w:val="single"/>
              </w:rPr>
              <w:t>Proprietary</w:t>
            </w:r>
            <w:r w:rsidRPr="0029420D">
              <w:rPr>
                <w:b/>
                <w:u w:val="single"/>
              </w:rPr>
              <w:t xml:space="preserve"> Entry</w:t>
            </w:r>
          </w:p>
          <w:p w:rsidR="00976DFB" w:rsidRPr="00976DFB" w:rsidRDefault="00976DFB" w:rsidP="003523CB">
            <w:pPr>
              <w:tabs>
                <w:tab w:val="left" w:pos="5400"/>
                <w:tab w:val="left" w:pos="5490"/>
              </w:tabs>
            </w:pPr>
            <w:r w:rsidRPr="00976DFB">
              <w:t>None</w:t>
            </w:r>
          </w:p>
          <w:p w:rsidR="00976DFB" w:rsidRDefault="00976DFB" w:rsidP="003523CB">
            <w:pPr>
              <w:tabs>
                <w:tab w:val="left" w:pos="5400"/>
                <w:tab w:val="left" w:pos="5490"/>
              </w:tabs>
              <w:rPr>
                <w:b/>
                <w:u w:val="single"/>
              </w:rPr>
            </w:pPr>
          </w:p>
          <w:p w:rsidR="00976DFB" w:rsidRPr="0029420D" w:rsidRDefault="00976DFB" w:rsidP="003523CB">
            <w:pPr>
              <w:tabs>
                <w:tab w:val="left" w:pos="5400"/>
                <w:tab w:val="left" w:pos="5490"/>
              </w:tabs>
              <w:rPr>
                <w:b/>
                <w:u w:val="single"/>
              </w:rPr>
            </w:pPr>
            <w:r>
              <w:rPr>
                <w:b/>
                <w:u w:val="single"/>
              </w:rPr>
              <w:t>Memorandum Entry</w:t>
            </w:r>
          </w:p>
        </w:tc>
        <w:tc>
          <w:tcPr>
            <w:tcW w:w="1879" w:type="dxa"/>
            <w:tcBorders>
              <w:left w:val="single" w:sz="4" w:space="0" w:color="auto"/>
              <w:bottom w:val="nil"/>
              <w:right w:val="single" w:sz="4" w:space="0" w:color="auto"/>
            </w:tcBorders>
            <w:shd w:val="clear" w:color="auto" w:fill="auto"/>
          </w:tcPr>
          <w:p w:rsidR="0055201B" w:rsidRPr="0029420D" w:rsidRDefault="0055201B" w:rsidP="003523CB">
            <w:pPr>
              <w:jc w:val="right"/>
            </w:pPr>
          </w:p>
        </w:tc>
        <w:tc>
          <w:tcPr>
            <w:tcW w:w="1790" w:type="dxa"/>
            <w:tcBorders>
              <w:left w:val="single" w:sz="4" w:space="0" w:color="auto"/>
              <w:bottom w:val="nil"/>
              <w:right w:val="single" w:sz="4" w:space="0" w:color="auto"/>
            </w:tcBorders>
            <w:shd w:val="clear" w:color="auto" w:fill="auto"/>
          </w:tcPr>
          <w:p w:rsidR="0055201B" w:rsidRPr="0029420D" w:rsidRDefault="0055201B" w:rsidP="003523CB">
            <w:pPr>
              <w:jc w:val="right"/>
            </w:pPr>
          </w:p>
        </w:tc>
        <w:tc>
          <w:tcPr>
            <w:tcW w:w="1432" w:type="dxa"/>
            <w:tcBorders>
              <w:left w:val="single" w:sz="4" w:space="0" w:color="auto"/>
              <w:bottom w:val="nil"/>
            </w:tcBorders>
            <w:shd w:val="clear" w:color="auto" w:fill="auto"/>
          </w:tcPr>
          <w:p w:rsidR="0055201B" w:rsidRPr="0029420D" w:rsidRDefault="0055201B" w:rsidP="003523CB"/>
        </w:tc>
      </w:tr>
      <w:tr w:rsidR="0055201B" w:rsidRPr="0029420D" w:rsidTr="0055201B">
        <w:trPr>
          <w:trHeight w:val="704"/>
        </w:trPr>
        <w:tc>
          <w:tcPr>
            <w:tcW w:w="7989" w:type="dxa"/>
            <w:tcBorders>
              <w:top w:val="nil"/>
              <w:bottom w:val="single" w:sz="4" w:space="0" w:color="auto"/>
              <w:right w:val="single" w:sz="4" w:space="0" w:color="auto"/>
            </w:tcBorders>
            <w:shd w:val="clear" w:color="auto" w:fill="auto"/>
          </w:tcPr>
          <w:p w:rsidR="0055201B" w:rsidRPr="0055201B" w:rsidRDefault="0055201B" w:rsidP="003523CB">
            <w:r w:rsidRPr="009576D4">
              <w:t xml:space="preserve"> </w:t>
            </w:r>
            <w:r w:rsidRPr="0055201B">
              <w:t>805000 Guaranteed Loan Principal Outstanding</w:t>
            </w:r>
          </w:p>
          <w:p w:rsidR="0055201B" w:rsidRPr="0029420D" w:rsidRDefault="0055201B" w:rsidP="0055201B">
            <w:r w:rsidRPr="0055201B">
              <w:t xml:space="preserve">   805300 Guaranteed Loan New Loan Disbursements by Lender</w:t>
            </w:r>
          </w:p>
        </w:tc>
        <w:tc>
          <w:tcPr>
            <w:tcW w:w="1879" w:type="dxa"/>
            <w:tcBorders>
              <w:top w:val="nil"/>
              <w:left w:val="single" w:sz="4" w:space="0" w:color="auto"/>
              <w:bottom w:val="single" w:sz="4" w:space="0" w:color="auto"/>
              <w:right w:val="single" w:sz="4" w:space="0" w:color="auto"/>
            </w:tcBorders>
            <w:shd w:val="clear" w:color="auto" w:fill="auto"/>
          </w:tcPr>
          <w:p w:rsidR="0055201B" w:rsidRPr="0029420D" w:rsidRDefault="0055201B" w:rsidP="003523CB">
            <w:pPr>
              <w:jc w:val="right"/>
            </w:pPr>
            <w:r>
              <w:t>87,000</w:t>
            </w:r>
          </w:p>
        </w:tc>
        <w:tc>
          <w:tcPr>
            <w:tcW w:w="1790" w:type="dxa"/>
            <w:tcBorders>
              <w:top w:val="nil"/>
              <w:left w:val="single" w:sz="4" w:space="0" w:color="auto"/>
              <w:bottom w:val="single" w:sz="4" w:space="0" w:color="auto"/>
              <w:right w:val="single" w:sz="4" w:space="0" w:color="auto"/>
            </w:tcBorders>
            <w:shd w:val="clear" w:color="auto" w:fill="auto"/>
          </w:tcPr>
          <w:p w:rsidR="0055201B" w:rsidRDefault="0055201B" w:rsidP="003523CB">
            <w:pPr>
              <w:jc w:val="right"/>
            </w:pPr>
            <w:r>
              <w:t xml:space="preserve"> </w:t>
            </w:r>
          </w:p>
          <w:p w:rsidR="0055201B" w:rsidRPr="0029420D" w:rsidRDefault="0055201B" w:rsidP="00976DFB">
            <w:pPr>
              <w:jc w:val="right"/>
            </w:pPr>
            <w:r>
              <w:t xml:space="preserve">87,000  </w:t>
            </w:r>
          </w:p>
        </w:tc>
        <w:tc>
          <w:tcPr>
            <w:tcW w:w="1432" w:type="dxa"/>
            <w:tcBorders>
              <w:top w:val="nil"/>
              <w:left w:val="single" w:sz="4" w:space="0" w:color="auto"/>
              <w:bottom w:val="single" w:sz="4" w:space="0" w:color="auto"/>
            </w:tcBorders>
            <w:shd w:val="clear" w:color="auto" w:fill="auto"/>
          </w:tcPr>
          <w:p w:rsidR="0055201B" w:rsidRDefault="0055201B" w:rsidP="003523CB">
            <w:r>
              <w:t xml:space="preserve"> </w:t>
            </w:r>
          </w:p>
          <w:p w:rsidR="0055201B" w:rsidRPr="0029420D" w:rsidRDefault="0055201B" w:rsidP="003523CB">
            <w:r>
              <w:t xml:space="preserve">      G10</w:t>
            </w:r>
            <w:r w:rsidR="0033370F">
              <w:t>8</w:t>
            </w:r>
          </w:p>
        </w:tc>
      </w:tr>
    </w:tbl>
    <w:p w:rsidR="0055201B" w:rsidRDefault="0055201B" w:rsidP="00B524F2">
      <w:pPr>
        <w:keepNext/>
        <w:widowControl w:val="0"/>
        <w:autoSpaceDE w:val="0"/>
        <w:autoSpaceDN w:val="0"/>
        <w:adjustRightInd w:val="0"/>
        <w:outlineLvl w:val="4"/>
        <w:rPr>
          <w:b/>
          <w:iCs/>
          <w:u w:val="single"/>
        </w:rPr>
      </w:pPr>
    </w:p>
    <w:p w:rsidR="00E83DCE" w:rsidRDefault="00E83DCE" w:rsidP="0055201B">
      <w:pPr>
        <w:autoSpaceDE w:val="0"/>
        <w:autoSpaceDN w:val="0"/>
        <w:adjustRightInd w:val="0"/>
        <w:rPr>
          <w:b/>
          <w:iCs/>
          <w:u w:val="single"/>
        </w:rPr>
      </w:pPr>
    </w:p>
    <w:p w:rsidR="00FD6B11" w:rsidRDefault="00FD6B11" w:rsidP="0055201B">
      <w:pPr>
        <w:autoSpaceDE w:val="0"/>
        <w:autoSpaceDN w:val="0"/>
        <w:adjustRightInd w:val="0"/>
        <w:rPr>
          <w:b/>
          <w:iCs/>
          <w:u w:val="single"/>
        </w:rPr>
      </w:pPr>
    </w:p>
    <w:p w:rsidR="00FD6B11" w:rsidRDefault="00FD6B11" w:rsidP="0055201B">
      <w:pPr>
        <w:autoSpaceDE w:val="0"/>
        <w:autoSpaceDN w:val="0"/>
        <w:adjustRightInd w:val="0"/>
        <w:rPr>
          <w:bCs/>
        </w:rPr>
      </w:pPr>
    </w:p>
    <w:p w:rsidR="00E83DCE" w:rsidRDefault="00E83DCE" w:rsidP="0055201B">
      <w:pPr>
        <w:autoSpaceDE w:val="0"/>
        <w:autoSpaceDN w:val="0"/>
        <w:adjustRightInd w:val="0"/>
        <w:rPr>
          <w:bCs/>
        </w:rPr>
      </w:pPr>
    </w:p>
    <w:p w:rsidR="0055201B" w:rsidRPr="0055201B" w:rsidRDefault="00840AD4" w:rsidP="0055201B">
      <w:pPr>
        <w:autoSpaceDE w:val="0"/>
        <w:autoSpaceDN w:val="0"/>
        <w:adjustRightInd w:val="0"/>
      </w:pPr>
      <w:r>
        <w:rPr>
          <w:bCs/>
        </w:rPr>
        <w:t xml:space="preserve">1-7. </w:t>
      </w:r>
      <w:r w:rsidR="0055201B" w:rsidRPr="0055201B">
        <w:rPr>
          <w:bCs/>
        </w:rPr>
        <w:t>The agency collected fees of $480 from the program participants as a condition of making the guarantees</w:t>
      </w:r>
      <w:r w:rsidR="00E522F6" w:rsidRPr="00255097">
        <w:rPr>
          <w:rStyle w:val="FootnoteReference"/>
          <w:bCs/>
          <w:vertAlign w:val="superscript"/>
        </w:rPr>
        <w:footnoteReference w:id="20"/>
      </w:r>
      <w:r w:rsidR="0055201B" w:rsidRPr="0055201B">
        <w:rPr>
          <w:bCs/>
        </w:rPr>
        <w:t xml:space="preserve">.  </w:t>
      </w:r>
    </w:p>
    <w:p w:rsidR="0055201B" w:rsidRPr="0055201B" w:rsidRDefault="0055201B" w:rsidP="0055201B">
      <w:pPr>
        <w:autoSpaceDE w:val="0"/>
        <w:autoSpaceDN w:val="0"/>
        <w:adjustRightInd w:val="0"/>
        <w:rPr>
          <w:sz w:val="20"/>
        </w:rPr>
      </w:pPr>
    </w:p>
    <w:p w:rsidR="0055201B" w:rsidRDefault="0055201B" w:rsidP="0055201B">
      <w:pPr>
        <w:autoSpaceDE w:val="0"/>
        <w:autoSpaceDN w:val="0"/>
        <w:adjustRightInd w:val="0"/>
        <w:rPr>
          <w:b/>
          <w:iCs/>
          <w:u w:val="single"/>
        </w:rPr>
      </w:pPr>
      <w:r w:rsidRPr="0055201B">
        <w:rPr>
          <w:b/>
          <w:iCs/>
          <w:u w:val="single"/>
        </w:rPr>
        <w:t>Financing Fund</w:t>
      </w:r>
    </w:p>
    <w:p w:rsidR="0055201B" w:rsidRDefault="0055201B" w:rsidP="0055201B">
      <w:pPr>
        <w:autoSpaceDE w:val="0"/>
        <w:autoSpaceDN w:val="0"/>
        <w:adjustRightInd w:val="0"/>
        <w:rPr>
          <w:b/>
          <w:iCs/>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E83DCE" w:rsidRPr="00CC4147" w:rsidTr="003523CB">
        <w:tc>
          <w:tcPr>
            <w:tcW w:w="13165" w:type="dxa"/>
            <w:gridSpan w:val="4"/>
            <w:tcBorders>
              <w:bottom w:val="single" w:sz="4" w:space="0" w:color="auto"/>
            </w:tcBorders>
            <w:shd w:val="clear" w:color="auto" w:fill="auto"/>
          </w:tcPr>
          <w:p w:rsidR="00E83DCE" w:rsidRPr="00CC4147" w:rsidRDefault="00E83DCE" w:rsidP="003523CB">
            <w:pPr>
              <w:autoSpaceDE w:val="0"/>
              <w:autoSpaceDN w:val="0"/>
              <w:adjustRightInd w:val="0"/>
              <w:rPr>
                <w:bCs/>
                <w:lang w:eastAsia="x-none"/>
              </w:rPr>
            </w:pPr>
            <w:r w:rsidRPr="00E83DCE">
              <w:rPr>
                <w:bCs/>
                <w:lang w:val="x-none" w:eastAsia="x-none"/>
              </w:rPr>
              <w:t>To record collection of fees.</w:t>
            </w:r>
          </w:p>
        </w:tc>
      </w:tr>
      <w:tr w:rsidR="00E83DCE" w:rsidRPr="00CC4147" w:rsidTr="00E83DCE">
        <w:tc>
          <w:tcPr>
            <w:tcW w:w="8012" w:type="dxa"/>
            <w:tcBorders>
              <w:bottom w:val="single" w:sz="4" w:space="0" w:color="auto"/>
            </w:tcBorders>
            <w:shd w:val="clear" w:color="auto" w:fill="D9D9D9"/>
          </w:tcPr>
          <w:p w:rsidR="00E83DCE" w:rsidRPr="00CC4147" w:rsidRDefault="00E83DCE" w:rsidP="003523CB"/>
        </w:tc>
        <w:tc>
          <w:tcPr>
            <w:tcW w:w="1867" w:type="dxa"/>
            <w:tcBorders>
              <w:bottom w:val="single" w:sz="4" w:space="0" w:color="auto"/>
            </w:tcBorders>
            <w:shd w:val="clear" w:color="auto" w:fill="D9D9D9"/>
          </w:tcPr>
          <w:p w:rsidR="00E83DCE" w:rsidRPr="00CC4147" w:rsidRDefault="00E83DCE" w:rsidP="003523CB">
            <w:pPr>
              <w:jc w:val="center"/>
              <w:rPr>
                <w:b/>
              </w:rPr>
            </w:pPr>
            <w:r w:rsidRPr="00CC4147">
              <w:rPr>
                <w:b/>
              </w:rPr>
              <w:t>DR</w:t>
            </w:r>
          </w:p>
        </w:tc>
        <w:tc>
          <w:tcPr>
            <w:tcW w:w="1863" w:type="dxa"/>
            <w:tcBorders>
              <w:bottom w:val="single" w:sz="4" w:space="0" w:color="auto"/>
            </w:tcBorders>
            <w:shd w:val="clear" w:color="auto" w:fill="D9D9D9"/>
          </w:tcPr>
          <w:p w:rsidR="00E83DCE" w:rsidRPr="00CC4147" w:rsidRDefault="00E83DCE" w:rsidP="003523CB">
            <w:pPr>
              <w:jc w:val="center"/>
              <w:rPr>
                <w:b/>
              </w:rPr>
            </w:pPr>
            <w:r w:rsidRPr="00CC4147">
              <w:rPr>
                <w:b/>
              </w:rPr>
              <w:t>CR</w:t>
            </w:r>
          </w:p>
        </w:tc>
        <w:tc>
          <w:tcPr>
            <w:tcW w:w="1423" w:type="dxa"/>
            <w:tcBorders>
              <w:bottom w:val="single" w:sz="4" w:space="0" w:color="auto"/>
            </w:tcBorders>
            <w:shd w:val="clear" w:color="auto" w:fill="D9D9D9"/>
          </w:tcPr>
          <w:p w:rsidR="00E83DCE" w:rsidRPr="00CC4147" w:rsidRDefault="00E83DCE" w:rsidP="003523CB">
            <w:pPr>
              <w:jc w:val="center"/>
              <w:rPr>
                <w:b/>
              </w:rPr>
            </w:pPr>
            <w:r w:rsidRPr="00CC4147">
              <w:rPr>
                <w:b/>
              </w:rPr>
              <w:t>TC</w:t>
            </w:r>
          </w:p>
        </w:tc>
      </w:tr>
      <w:tr w:rsidR="00E83DCE" w:rsidRPr="00CC4147" w:rsidTr="00E83DCE">
        <w:tc>
          <w:tcPr>
            <w:tcW w:w="8012" w:type="dxa"/>
            <w:tcBorders>
              <w:bottom w:val="nil"/>
              <w:right w:val="single" w:sz="4" w:space="0" w:color="auto"/>
            </w:tcBorders>
            <w:shd w:val="clear" w:color="auto" w:fill="auto"/>
          </w:tcPr>
          <w:p w:rsidR="00E83DCE" w:rsidRPr="00CC4147" w:rsidRDefault="00E83DCE" w:rsidP="003523CB">
            <w:pPr>
              <w:tabs>
                <w:tab w:val="left" w:pos="5400"/>
                <w:tab w:val="left" w:pos="5490"/>
              </w:tabs>
              <w:rPr>
                <w:b/>
                <w:u w:val="single"/>
              </w:rPr>
            </w:pPr>
            <w:r w:rsidRPr="00CC4147">
              <w:rPr>
                <w:b/>
                <w:u w:val="single"/>
              </w:rPr>
              <w:t>Budgetary Entry</w:t>
            </w:r>
          </w:p>
        </w:tc>
        <w:tc>
          <w:tcPr>
            <w:tcW w:w="1867" w:type="dxa"/>
            <w:tcBorders>
              <w:left w:val="single" w:sz="4" w:space="0" w:color="auto"/>
              <w:bottom w:val="nil"/>
              <w:right w:val="single" w:sz="4" w:space="0" w:color="auto"/>
            </w:tcBorders>
            <w:shd w:val="clear" w:color="auto" w:fill="auto"/>
          </w:tcPr>
          <w:p w:rsidR="00E83DCE" w:rsidRPr="00CC4147" w:rsidRDefault="00E83DCE" w:rsidP="003523CB">
            <w:pPr>
              <w:jc w:val="right"/>
            </w:pPr>
          </w:p>
        </w:tc>
        <w:tc>
          <w:tcPr>
            <w:tcW w:w="1863" w:type="dxa"/>
            <w:tcBorders>
              <w:left w:val="single" w:sz="4" w:space="0" w:color="auto"/>
              <w:bottom w:val="nil"/>
              <w:right w:val="single" w:sz="4" w:space="0" w:color="auto"/>
            </w:tcBorders>
            <w:shd w:val="clear" w:color="auto" w:fill="auto"/>
          </w:tcPr>
          <w:p w:rsidR="00E83DCE" w:rsidRPr="00CC4147" w:rsidRDefault="00E83DCE" w:rsidP="003523CB">
            <w:pPr>
              <w:jc w:val="right"/>
            </w:pPr>
          </w:p>
        </w:tc>
        <w:tc>
          <w:tcPr>
            <w:tcW w:w="1423" w:type="dxa"/>
            <w:tcBorders>
              <w:left w:val="single" w:sz="4" w:space="0" w:color="auto"/>
              <w:bottom w:val="nil"/>
            </w:tcBorders>
            <w:shd w:val="clear" w:color="auto" w:fill="auto"/>
          </w:tcPr>
          <w:p w:rsidR="00E83DCE" w:rsidRPr="00CC4147" w:rsidRDefault="00E83DCE" w:rsidP="003523CB"/>
        </w:tc>
      </w:tr>
      <w:tr w:rsidR="00E83DCE" w:rsidRPr="00CC4147" w:rsidTr="00E83DCE">
        <w:trPr>
          <w:trHeight w:val="810"/>
        </w:trPr>
        <w:tc>
          <w:tcPr>
            <w:tcW w:w="8012" w:type="dxa"/>
            <w:tcBorders>
              <w:top w:val="nil"/>
              <w:bottom w:val="nil"/>
              <w:right w:val="single" w:sz="4" w:space="0" w:color="auto"/>
            </w:tcBorders>
            <w:shd w:val="clear" w:color="auto" w:fill="auto"/>
          </w:tcPr>
          <w:p w:rsidR="00E83DCE" w:rsidRPr="00E83DCE" w:rsidRDefault="00E83DCE" w:rsidP="00E83DCE">
            <w:pPr>
              <w:keepNext/>
              <w:tabs>
                <w:tab w:val="left" w:pos="-1440"/>
                <w:tab w:val="left" w:pos="6750"/>
              </w:tabs>
              <w:autoSpaceDE w:val="0"/>
              <w:autoSpaceDN w:val="0"/>
              <w:adjustRightInd w:val="0"/>
              <w:ind w:left="6480" w:hanging="6480"/>
              <w:outlineLvl w:val="3"/>
            </w:pPr>
            <w:r w:rsidRPr="00E83DCE">
              <w:t>426100 Actual Collection of Business-Type Fees</w:t>
            </w:r>
            <w:r w:rsidRPr="00E83DCE">
              <w:tab/>
            </w:r>
          </w:p>
          <w:p w:rsidR="000D2192" w:rsidRDefault="00E83DCE" w:rsidP="00E83DCE">
            <w:pPr>
              <w:keepNext/>
              <w:tabs>
                <w:tab w:val="left" w:pos="-1440"/>
                <w:tab w:val="left" w:pos="8190"/>
              </w:tabs>
              <w:autoSpaceDE w:val="0"/>
              <w:autoSpaceDN w:val="0"/>
              <w:adjustRightInd w:val="0"/>
              <w:ind w:left="7920" w:hanging="7920"/>
              <w:outlineLvl w:val="5"/>
              <w:rPr>
                <w:lang w:val="x-none" w:eastAsia="x-none"/>
              </w:rPr>
            </w:pPr>
            <w:r w:rsidRPr="00E83DCE">
              <w:rPr>
                <w:lang w:val="x-none" w:eastAsia="x-none"/>
              </w:rPr>
              <w:t xml:space="preserve">   406000 Anticipated Collections from Non-Federal Sources</w:t>
            </w:r>
          </w:p>
          <w:p w:rsidR="000D2192" w:rsidRDefault="000D2192" w:rsidP="00E83DCE">
            <w:pPr>
              <w:keepNext/>
              <w:tabs>
                <w:tab w:val="left" w:pos="-1440"/>
                <w:tab w:val="left" w:pos="8190"/>
              </w:tabs>
              <w:autoSpaceDE w:val="0"/>
              <w:autoSpaceDN w:val="0"/>
              <w:adjustRightInd w:val="0"/>
              <w:ind w:left="7920" w:hanging="7920"/>
              <w:outlineLvl w:val="5"/>
              <w:rPr>
                <w:lang w:val="x-none" w:eastAsia="x-none"/>
              </w:rPr>
            </w:pPr>
          </w:p>
          <w:p w:rsidR="000D2192" w:rsidRDefault="000D2192" w:rsidP="000D2192">
            <w:pPr>
              <w:rPr>
                <w:b/>
                <w:bCs/>
                <w:u w:val="single"/>
              </w:rPr>
            </w:pPr>
            <w:r w:rsidRPr="00CC4147">
              <w:rPr>
                <w:b/>
                <w:bCs/>
                <w:u w:val="single"/>
              </w:rPr>
              <w:t>Proprietary Entry</w:t>
            </w:r>
          </w:p>
          <w:p w:rsidR="000D2192" w:rsidRPr="00E83DCE" w:rsidRDefault="000D2192" w:rsidP="000D2192">
            <w:pPr>
              <w:tabs>
                <w:tab w:val="left" w:pos="-1440"/>
                <w:tab w:val="left" w:pos="6750"/>
              </w:tabs>
              <w:autoSpaceDE w:val="0"/>
              <w:autoSpaceDN w:val="0"/>
              <w:adjustRightInd w:val="0"/>
              <w:ind w:left="6480" w:hanging="6480"/>
            </w:pPr>
            <w:r w:rsidRPr="00E83DCE">
              <w:t>101000</w:t>
            </w:r>
            <w:r>
              <w:t xml:space="preserve"> Fund Balance With Treasury</w:t>
            </w:r>
            <w:r>
              <w:tab/>
            </w:r>
          </w:p>
          <w:p w:rsidR="00E83DCE" w:rsidRPr="00E83DCE" w:rsidRDefault="000D2192" w:rsidP="000D2192">
            <w:pPr>
              <w:keepNext/>
              <w:tabs>
                <w:tab w:val="left" w:pos="-1440"/>
                <w:tab w:val="left" w:pos="8190"/>
              </w:tabs>
              <w:autoSpaceDE w:val="0"/>
              <w:autoSpaceDN w:val="0"/>
              <w:adjustRightInd w:val="0"/>
              <w:ind w:left="7920" w:hanging="7920"/>
              <w:outlineLvl w:val="5"/>
              <w:rPr>
                <w:lang w:val="x-none" w:eastAsia="x-none"/>
              </w:rPr>
            </w:pPr>
            <w:r w:rsidRPr="00E83DCE">
              <w:t xml:space="preserve">   218000 Loan Guarantee Liability</w:t>
            </w:r>
            <w:r w:rsidR="00E83DCE" w:rsidRPr="00E83DCE">
              <w:rPr>
                <w:lang w:val="x-none" w:eastAsia="x-none"/>
              </w:rPr>
              <w:tab/>
            </w:r>
            <w:r w:rsidR="00E83DCE" w:rsidRPr="00E83DCE">
              <w:rPr>
                <w:highlight w:val="yellow"/>
                <w:lang w:val="x-none" w:eastAsia="x-none"/>
              </w:rPr>
              <w:t>480</w:t>
            </w:r>
          </w:p>
          <w:p w:rsidR="00E83DCE" w:rsidRDefault="00E83DCE" w:rsidP="003523CB"/>
          <w:p w:rsidR="00E83DCE" w:rsidRPr="00CC4147" w:rsidRDefault="00E83DCE" w:rsidP="00E83DCE"/>
        </w:tc>
        <w:tc>
          <w:tcPr>
            <w:tcW w:w="1867" w:type="dxa"/>
            <w:tcBorders>
              <w:top w:val="nil"/>
              <w:left w:val="single" w:sz="4" w:space="0" w:color="auto"/>
              <w:bottom w:val="nil"/>
              <w:right w:val="single" w:sz="4" w:space="0" w:color="auto"/>
            </w:tcBorders>
            <w:shd w:val="clear" w:color="auto" w:fill="auto"/>
          </w:tcPr>
          <w:p w:rsidR="00E83DCE" w:rsidRDefault="00E83DCE" w:rsidP="003523CB">
            <w:pPr>
              <w:jc w:val="right"/>
            </w:pPr>
            <w:r>
              <w:t>480</w:t>
            </w:r>
          </w:p>
          <w:p w:rsidR="00E83DCE" w:rsidRDefault="00E83DCE" w:rsidP="003523CB">
            <w:pPr>
              <w:jc w:val="right"/>
            </w:pPr>
          </w:p>
          <w:p w:rsidR="00E83DCE" w:rsidRDefault="00E83DCE" w:rsidP="003523CB">
            <w:pPr>
              <w:jc w:val="right"/>
            </w:pPr>
          </w:p>
          <w:p w:rsidR="00E83DCE" w:rsidRDefault="00E83DCE" w:rsidP="003523CB">
            <w:pPr>
              <w:jc w:val="right"/>
            </w:pPr>
          </w:p>
          <w:p w:rsidR="00E83DCE" w:rsidRPr="00CC4147" w:rsidRDefault="00E83DCE" w:rsidP="003523CB">
            <w:pPr>
              <w:jc w:val="right"/>
            </w:pPr>
            <w:r>
              <w:t>480</w:t>
            </w:r>
          </w:p>
        </w:tc>
        <w:tc>
          <w:tcPr>
            <w:tcW w:w="1863" w:type="dxa"/>
            <w:tcBorders>
              <w:top w:val="nil"/>
              <w:left w:val="single" w:sz="4" w:space="0" w:color="auto"/>
              <w:bottom w:val="nil"/>
              <w:right w:val="single" w:sz="4" w:space="0" w:color="auto"/>
            </w:tcBorders>
            <w:shd w:val="clear" w:color="auto" w:fill="auto"/>
          </w:tcPr>
          <w:p w:rsidR="00E83DCE" w:rsidRDefault="00E83DCE" w:rsidP="003523CB">
            <w:pPr>
              <w:jc w:val="right"/>
            </w:pPr>
          </w:p>
          <w:p w:rsidR="00E83DCE" w:rsidRDefault="00E83DCE" w:rsidP="003523CB">
            <w:pPr>
              <w:jc w:val="right"/>
            </w:pPr>
            <w:r>
              <w:t>480</w:t>
            </w:r>
          </w:p>
          <w:p w:rsidR="00E83DCE" w:rsidRDefault="00E83DCE" w:rsidP="003523CB">
            <w:pPr>
              <w:jc w:val="right"/>
            </w:pPr>
          </w:p>
          <w:p w:rsidR="00E83DCE" w:rsidRDefault="00E83DCE" w:rsidP="003523CB">
            <w:pPr>
              <w:jc w:val="right"/>
            </w:pPr>
          </w:p>
          <w:p w:rsidR="00E83DCE" w:rsidRDefault="00E83DCE" w:rsidP="003523CB">
            <w:pPr>
              <w:jc w:val="right"/>
            </w:pPr>
          </w:p>
          <w:p w:rsidR="00E83DCE" w:rsidRPr="00CC4147" w:rsidRDefault="00E83DCE" w:rsidP="00E83DCE">
            <w:r>
              <w:t xml:space="preserve">                     480</w:t>
            </w:r>
          </w:p>
        </w:tc>
        <w:tc>
          <w:tcPr>
            <w:tcW w:w="1423" w:type="dxa"/>
            <w:tcBorders>
              <w:top w:val="nil"/>
              <w:left w:val="single" w:sz="4" w:space="0" w:color="auto"/>
              <w:bottom w:val="nil"/>
            </w:tcBorders>
            <w:shd w:val="clear" w:color="auto" w:fill="auto"/>
          </w:tcPr>
          <w:p w:rsidR="00E83DCE" w:rsidRDefault="00E83DCE" w:rsidP="003523CB"/>
          <w:p w:rsidR="00E83DCE" w:rsidRDefault="00E83DCE" w:rsidP="003523CB">
            <w:r>
              <w:t xml:space="preserve">       </w:t>
            </w:r>
          </w:p>
          <w:p w:rsidR="00E83DCE" w:rsidRPr="00CC4147" w:rsidRDefault="00E83DCE" w:rsidP="003523CB">
            <w:r>
              <w:t xml:space="preserve">       C117</w:t>
            </w:r>
          </w:p>
        </w:tc>
      </w:tr>
      <w:tr w:rsidR="00E83DCE" w:rsidRPr="00CC4147" w:rsidTr="00E83DCE">
        <w:tc>
          <w:tcPr>
            <w:tcW w:w="8012" w:type="dxa"/>
            <w:tcBorders>
              <w:top w:val="nil"/>
              <w:bottom w:val="single" w:sz="4" w:space="0" w:color="auto"/>
              <w:right w:val="single" w:sz="4" w:space="0" w:color="auto"/>
            </w:tcBorders>
            <w:shd w:val="clear" w:color="auto" w:fill="auto"/>
          </w:tcPr>
          <w:p w:rsidR="00E83DCE" w:rsidRPr="00CC4147" w:rsidRDefault="00E83DCE" w:rsidP="003523CB">
            <w:r w:rsidRPr="00CC4147">
              <w:t xml:space="preserve">    </w:t>
            </w:r>
          </w:p>
        </w:tc>
        <w:tc>
          <w:tcPr>
            <w:tcW w:w="1867" w:type="dxa"/>
            <w:tcBorders>
              <w:top w:val="nil"/>
              <w:left w:val="single" w:sz="4" w:space="0" w:color="auto"/>
              <w:bottom w:val="single" w:sz="4" w:space="0" w:color="auto"/>
              <w:right w:val="single" w:sz="4" w:space="0" w:color="auto"/>
            </w:tcBorders>
            <w:shd w:val="clear" w:color="auto" w:fill="auto"/>
          </w:tcPr>
          <w:p w:rsidR="00E83DCE" w:rsidRPr="00CC4147" w:rsidRDefault="00E83DCE" w:rsidP="003523CB">
            <w:pPr>
              <w:jc w:val="right"/>
            </w:pPr>
          </w:p>
        </w:tc>
        <w:tc>
          <w:tcPr>
            <w:tcW w:w="1863" w:type="dxa"/>
            <w:tcBorders>
              <w:top w:val="nil"/>
              <w:left w:val="single" w:sz="4" w:space="0" w:color="auto"/>
              <w:bottom w:val="single" w:sz="4" w:space="0" w:color="auto"/>
              <w:right w:val="single" w:sz="4" w:space="0" w:color="auto"/>
            </w:tcBorders>
            <w:shd w:val="clear" w:color="auto" w:fill="auto"/>
          </w:tcPr>
          <w:p w:rsidR="00E83DCE" w:rsidRPr="00CC4147" w:rsidRDefault="00E83DCE" w:rsidP="003523CB"/>
        </w:tc>
        <w:tc>
          <w:tcPr>
            <w:tcW w:w="1423" w:type="dxa"/>
            <w:tcBorders>
              <w:top w:val="nil"/>
              <w:left w:val="single" w:sz="4" w:space="0" w:color="auto"/>
              <w:bottom w:val="single" w:sz="4" w:space="0" w:color="auto"/>
            </w:tcBorders>
            <w:shd w:val="clear" w:color="auto" w:fill="auto"/>
          </w:tcPr>
          <w:p w:rsidR="00E83DCE" w:rsidRPr="00CC4147" w:rsidRDefault="00E83DCE" w:rsidP="003523CB"/>
        </w:tc>
      </w:tr>
    </w:tbl>
    <w:p w:rsidR="007E63CD" w:rsidRDefault="007E63CD" w:rsidP="00E83DCE">
      <w:pPr>
        <w:autoSpaceDE w:val="0"/>
        <w:autoSpaceDN w:val="0"/>
        <w:adjustRightInd w:val="0"/>
        <w:rPr>
          <w:bCs/>
        </w:rPr>
      </w:pPr>
    </w:p>
    <w:p w:rsidR="007E63CD" w:rsidRDefault="007E63CD" w:rsidP="00E83DCE">
      <w:pPr>
        <w:autoSpaceDE w:val="0"/>
        <w:autoSpaceDN w:val="0"/>
        <w:adjustRightInd w:val="0"/>
        <w:rPr>
          <w:bCs/>
        </w:rPr>
      </w:pPr>
    </w:p>
    <w:p w:rsidR="007E63CD" w:rsidRDefault="007E63CD" w:rsidP="00E83DCE">
      <w:pPr>
        <w:autoSpaceDE w:val="0"/>
        <w:autoSpaceDN w:val="0"/>
        <w:adjustRightInd w:val="0"/>
        <w:rPr>
          <w:bCs/>
        </w:rPr>
      </w:pPr>
    </w:p>
    <w:p w:rsidR="007E63CD" w:rsidRDefault="007E63CD" w:rsidP="00E83DCE">
      <w:pPr>
        <w:autoSpaceDE w:val="0"/>
        <w:autoSpaceDN w:val="0"/>
        <w:adjustRightInd w:val="0"/>
        <w:rPr>
          <w:bCs/>
        </w:rPr>
      </w:pPr>
    </w:p>
    <w:p w:rsidR="007E63CD" w:rsidRDefault="007E63CD" w:rsidP="00E83DCE">
      <w:pPr>
        <w:autoSpaceDE w:val="0"/>
        <w:autoSpaceDN w:val="0"/>
        <w:adjustRightInd w:val="0"/>
        <w:rPr>
          <w:bCs/>
        </w:rPr>
      </w:pPr>
    </w:p>
    <w:p w:rsidR="007E63CD" w:rsidRDefault="007E63CD" w:rsidP="00E83DCE">
      <w:pPr>
        <w:autoSpaceDE w:val="0"/>
        <w:autoSpaceDN w:val="0"/>
        <w:adjustRightInd w:val="0"/>
        <w:rPr>
          <w:bCs/>
        </w:rPr>
      </w:pPr>
    </w:p>
    <w:p w:rsidR="00FD6B11" w:rsidRDefault="00FD6B11" w:rsidP="00E83DCE">
      <w:pPr>
        <w:autoSpaceDE w:val="0"/>
        <w:autoSpaceDN w:val="0"/>
        <w:adjustRightInd w:val="0"/>
        <w:rPr>
          <w:bCs/>
        </w:rPr>
      </w:pPr>
    </w:p>
    <w:p w:rsidR="00E83DCE" w:rsidRPr="00E83DCE" w:rsidRDefault="00840AD4" w:rsidP="00E83DCE">
      <w:pPr>
        <w:autoSpaceDE w:val="0"/>
        <w:autoSpaceDN w:val="0"/>
        <w:adjustRightInd w:val="0"/>
      </w:pPr>
      <w:r>
        <w:rPr>
          <w:bCs/>
        </w:rPr>
        <w:lastRenderedPageBreak/>
        <w:t xml:space="preserve">1-8. </w:t>
      </w:r>
      <w:proofErr w:type="gramStart"/>
      <w:r w:rsidR="00E83DCE" w:rsidRPr="00E83DCE">
        <w:rPr>
          <w:bCs/>
        </w:rPr>
        <w:t>The</w:t>
      </w:r>
      <w:proofErr w:type="gramEnd"/>
      <w:r w:rsidR="00E83DCE" w:rsidRPr="00E83DCE">
        <w:rPr>
          <w:bCs/>
        </w:rPr>
        <w:t xml:space="preserve"> agency paid interest supplements of $1,940 to the third party-lenders.  It</w:t>
      </w:r>
      <w:r w:rsidR="003523CB">
        <w:rPr>
          <w:bCs/>
        </w:rPr>
        <w:t xml:space="preserve"> had made no previous accrual. </w:t>
      </w:r>
    </w:p>
    <w:p w:rsidR="00B524F2" w:rsidRDefault="00B524F2" w:rsidP="00B524F2">
      <w:pPr>
        <w:keepNext/>
        <w:widowControl w:val="0"/>
        <w:autoSpaceDE w:val="0"/>
        <w:autoSpaceDN w:val="0"/>
        <w:adjustRightInd w:val="0"/>
        <w:outlineLvl w:val="4"/>
        <w:rPr>
          <w:b/>
          <w:iCs/>
          <w:u w:val="single"/>
        </w:rPr>
      </w:pPr>
    </w:p>
    <w:p w:rsidR="00E83DCE" w:rsidRDefault="00E83DCE" w:rsidP="00E83DCE">
      <w:pPr>
        <w:autoSpaceDE w:val="0"/>
        <w:autoSpaceDN w:val="0"/>
        <w:adjustRightInd w:val="0"/>
        <w:rPr>
          <w:b/>
          <w:iCs/>
          <w:u w:val="single"/>
        </w:rPr>
      </w:pPr>
      <w:r w:rsidRPr="00E83DCE">
        <w:rPr>
          <w:b/>
          <w:iCs/>
          <w:u w:val="single"/>
        </w:rPr>
        <w:t>Financing Fund</w:t>
      </w:r>
    </w:p>
    <w:p w:rsidR="00E83DCE" w:rsidRDefault="00E83DCE" w:rsidP="00E83DCE">
      <w:pPr>
        <w:autoSpaceDE w:val="0"/>
        <w:autoSpaceDN w:val="0"/>
        <w:adjustRightInd w:val="0"/>
        <w:rPr>
          <w:b/>
          <w:iCs/>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E83DCE" w:rsidRPr="00CC4147" w:rsidTr="003523CB">
        <w:tc>
          <w:tcPr>
            <w:tcW w:w="13165" w:type="dxa"/>
            <w:gridSpan w:val="4"/>
            <w:tcBorders>
              <w:bottom w:val="single" w:sz="4" w:space="0" w:color="auto"/>
            </w:tcBorders>
            <w:shd w:val="clear" w:color="auto" w:fill="auto"/>
          </w:tcPr>
          <w:p w:rsidR="00E83DCE" w:rsidRPr="003D30CF" w:rsidRDefault="003D30CF" w:rsidP="003523CB">
            <w:pPr>
              <w:autoSpaceDE w:val="0"/>
              <w:autoSpaceDN w:val="0"/>
              <w:adjustRightInd w:val="0"/>
              <w:rPr>
                <w:bCs/>
                <w:lang w:eastAsia="x-none"/>
              </w:rPr>
            </w:pPr>
            <w:r>
              <w:rPr>
                <w:bCs/>
                <w:lang w:val="x-none" w:eastAsia="x-none"/>
              </w:rPr>
              <w:t xml:space="preserve">To record </w:t>
            </w:r>
            <w:r>
              <w:rPr>
                <w:bCs/>
                <w:lang w:eastAsia="x-none"/>
              </w:rPr>
              <w:t>interest supplements</w:t>
            </w:r>
          </w:p>
        </w:tc>
      </w:tr>
      <w:tr w:rsidR="00E83DCE" w:rsidRPr="00CC4147" w:rsidTr="003523CB">
        <w:tc>
          <w:tcPr>
            <w:tcW w:w="8012" w:type="dxa"/>
            <w:tcBorders>
              <w:bottom w:val="single" w:sz="4" w:space="0" w:color="auto"/>
            </w:tcBorders>
            <w:shd w:val="clear" w:color="auto" w:fill="D9D9D9"/>
          </w:tcPr>
          <w:p w:rsidR="00E83DCE" w:rsidRPr="00CC4147" w:rsidRDefault="00E83DCE" w:rsidP="003523CB"/>
        </w:tc>
        <w:tc>
          <w:tcPr>
            <w:tcW w:w="1867" w:type="dxa"/>
            <w:tcBorders>
              <w:bottom w:val="single" w:sz="4" w:space="0" w:color="auto"/>
            </w:tcBorders>
            <w:shd w:val="clear" w:color="auto" w:fill="D9D9D9"/>
          </w:tcPr>
          <w:p w:rsidR="00E83DCE" w:rsidRPr="00CC4147" w:rsidRDefault="00E83DCE" w:rsidP="003523CB">
            <w:pPr>
              <w:jc w:val="center"/>
              <w:rPr>
                <w:b/>
              </w:rPr>
            </w:pPr>
            <w:r w:rsidRPr="00CC4147">
              <w:rPr>
                <w:b/>
              </w:rPr>
              <w:t>DR</w:t>
            </w:r>
          </w:p>
        </w:tc>
        <w:tc>
          <w:tcPr>
            <w:tcW w:w="1863" w:type="dxa"/>
            <w:tcBorders>
              <w:bottom w:val="single" w:sz="4" w:space="0" w:color="auto"/>
            </w:tcBorders>
            <w:shd w:val="clear" w:color="auto" w:fill="D9D9D9"/>
          </w:tcPr>
          <w:p w:rsidR="00E83DCE" w:rsidRPr="00CC4147" w:rsidRDefault="00E83DCE" w:rsidP="003523CB">
            <w:pPr>
              <w:jc w:val="center"/>
              <w:rPr>
                <w:b/>
              </w:rPr>
            </w:pPr>
            <w:r w:rsidRPr="00CC4147">
              <w:rPr>
                <w:b/>
              </w:rPr>
              <w:t>CR</w:t>
            </w:r>
          </w:p>
        </w:tc>
        <w:tc>
          <w:tcPr>
            <w:tcW w:w="1423" w:type="dxa"/>
            <w:tcBorders>
              <w:bottom w:val="single" w:sz="4" w:space="0" w:color="auto"/>
            </w:tcBorders>
            <w:shd w:val="clear" w:color="auto" w:fill="D9D9D9"/>
          </w:tcPr>
          <w:p w:rsidR="00E83DCE" w:rsidRPr="00CC4147" w:rsidRDefault="00E83DCE" w:rsidP="003523CB">
            <w:pPr>
              <w:jc w:val="center"/>
              <w:rPr>
                <w:b/>
              </w:rPr>
            </w:pPr>
            <w:r w:rsidRPr="00CC4147">
              <w:rPr>
                <w:b/>
              </w:rPr>
              <w:t>TC</w:t>
            </w:r>
          </w:p>
        </w:tc>
      </w:tr>
      <w:tr w:rsidR="00E83DCE" w:rsidRPr="00CC4147" w:rsidTr="003523CB">
        <w:tc>
          <w:tcPr>
            <w:tcW w:w="8012" w:type="dxa"/>
            <w:tcBorders>
              <w:bottom w:val="nil"/>
              <w:right w:val="single" w:sz="4" w:space="0" w:color="auto"/>
            </w:tcBorders>
            <w:shd w:val="clear" w:color="auto" w:fill="auto"/>
          </w:tcPr>
          <w:p w:rsidR="00E83DCE" w:rsidRPr="00CC4147" w:rsidRDefault="00E83DCE" w:rsidP="003523CB">
            <w:pPr>
              <w:tabs>
                <w:tab w:val="left" w:pos="5400"/>
                <w:tab w:val="left" w:pos="5490"/>
              </w:tabs>
              <w:rPr>
                <w:b/>
                <w:u w:val="single"/>
              </w:rPr>
            </w:pPr>
            <w:r w:rsidRPr="00CC4147">
              <w:rPr>
                <w:b/>
                <w:u w:val="single"/>
              </w:rPr>
              <w:t>Budgetary Entry</w:t>
            </w:r>
          </w:p>
        </w:tc>
        <w:tc>
          <w:tcPr>
            <w:tcW w:w="1867" w:type="dxa"/>
            <w:tcBorders>
              <w:left w:val="single" w:sz="4" w:space="0" w:color="auto"/>
              <w:bottom w:val="nil"/>
              <w:right w:val="single" w:sz="4" w:space="0" w:color="auto"/>
            </w:tcBorders>
            <w:shd w:val="clear" w:color="auto" w:fill="auto"/>
          </w:tcPr>
          <w:p w:rsidR="00E83DCE" w:rsidRPr="00CC4147" w:rsidRDefault="00E83DCE" w:rsidP="003523CB">
            <w:pPr>
              <w:jc w:val="right"/>
            </w:pPr>
          </w:p>
        </w:tc>
        <w:tc>
          <w:tcPr>
            <w:tcW w:w="1863" w:type="dxa"/>
            <w:tcBorders>
              <w:left w:val="single" w:sz="4" w:space="0" w:color="auto"/>
              <w:bottom w:val="nil"/>
              <w:right w:val="single" w:sz="4" w:space="0" w:color="auto"/>
            </w:tcBorders>
            <w:shd w:val="clear" w:color="auto" w:fill="auto"/>
          </w:tcPr>
          <w:p w:rsidR="00E83DCE" w:rsidRPr="00CC4147" w:rsidRDefault="00E83DCE" w:rsidP="003523CB">
            <w:pPr>
              <w:jc w:val="right"/>
            </w:pPr>
          </w:p>
        </w:tc>
        <w:tc>
          <w:tcPr>
            <w:tcW w:w="1423" w:type="dxa"/>
            <w:tcBorders>
              <w:left w:val="single" w:sz="4" w:space="0" w:color="auto"/>
              <w:bottom w:val="nil"/>
            </w:tcBorders>
            <w:shd w:val="clear" w:color="auto" w:fill="auto"/>
          </w:tcPr>
          <w:p w:rsidR="00E83DCE" w:rsidRPr="00CC4147" w:rsidRDefault="00E83DCE" w:rsidP="003523CB"/>
        </w:tc>
      </w:tr>
      <w:tr w:rsidR="00E83DCE" w:rsidRPr="00CC4147" w:rsidTr="003523CB">
        <w:trPr>
          <w:trHeight w:val="810"/>
        </w:trPr>
        <w:tc>
          <w:tcPr>
            <w:tcW w:w="8012" w:type="dxa"/>
            <w:tcBorders>
              <w:top w:val="nil"/>
              <w:bottom w:val="single" w:sz="4" w:space="0" w:color="auto"/>
              <w:right w:val="single" w:sz="4" w:space="0" w:color="auto"/>
            </w:tcBorders>
            <w:shd w:val="clear" w:color="auto" w:fill="auto"/>
          </w:tcPr>
          <w:p w:rsidR="00E83DCE" w:rsidRPr="00E83DCE" w:rsidRDefault="00E83DCE" w:rsidP="00E83DCE">
            <w:pPr>
              <w:keepNext/>
              <w:tabs>
                <w:tab w:val="left" w:pos="-1440"/>
                <w:tab w:val="left" w:pos="6390"/>
              </w:tabs>
              <w:autoSpaceDE w:val="0"/>
              <w:autoSpaceDN w:val="0"/>
              <w:adjustRightInd w:val="0"/>
              <w:ind w:left="6480" w:hanging="6480"/>
              <w:outlineLvl w:val="3"/>
            </w:pPr>
            <w:r w:rsidRPr="00E83DCE">
              <w:t>461000 Allotments - Realized Resources</w:t>
            </w:r>
            <w:r w:rsidRPr="00E83DCE">
              <w:tab/>
            </w:r>
          </w:p>
          <w:p w:rsidR="00E83DCE" w:rsidRPr="00E83DCE" w:rsidRDefault="00E83DCE" w:rsidP="00E83DCE">
            <w:pPr>
              <w:tabs>
                <w:tab w:val="left" w:pos="-1440"/>
                <w:tab w:val="left" w:pos="180"/>
              </w:tabs>
              <w:ind w:left="6750" w:hanging="7830"/>
            </w:pPr>
            <w:r w:rsidRPr="00E83DCE">
              <w:t xml:space="preserve">   490200      4902000 Delivered Orders – Obligations, Paid [Other]</w:t>
            </w:r>
            <w:r w:rsidRPr="00E83DCE">
              <w:tab/>
            </w:r>
            <w:r w:rsidRPr="00E83DCE">
              <w:tab/>
            </w:r>
            <w:r w:rsidRPr="00E83DCE">
              <w:tab/>
            </w:r>
          </w:p>
          <w:p w:rsidR="003523CB" w:rsidRDefault="003523CB" w:rsidP="003523CB">
            <w:pPr>
              <w:rPr>
                <w:b/>
                <w:bCs/>
                <w:u w:val="single"/>
              </w:rPr>
            </w:pPr>
            <w:r w:rsidRPr="00CC4147">
              <w:rPr>
                <w:b/>
                <w:bCs/>
                <w:u w:val="single"/>
              </w:rPr>
              <w:t>Proprietary Entry</w:t>
            </w:r>
          </w:p>
          <w:p w:rsidR="003523CB" w:rsidRDefault="003523CB" w:rsidP="003523CB">
            <w:pPr>
              <w:tabs>
                <w:tab w:val="left" w:pos="-1440"/>
                <w:tab w:val="left" w:pos="6750"/>
              </w:tabs>
              <w:autoSpaceDE w:val="0"/>
              <w:autoSpaceDN w:val="0"/>
              <w:adjustRightInd w:val="0"/>
            </w:pPr>
            <w:r w:rsidRPr="00E83DCE">
              <w:t>218000 Loan Guarantee Liability</w:t>
            </w:r>
          </w:p>
          <w:p w:rsidR="00E83DCE" w:rsidRPr="00E83DCE" w:rsidRDefault="003523CB" w:rsidP="003523CB">
            <w:pPr>
              <w:autoSpaceDE w:val="0"/>
              <w:autoSpaceDN w:val="0"/>
              <w:adjustRightInd w:val="0"/>
            </w:pPr>
            <w:r>
              <w:t xml:space="preserve">   </w:t>
            </w:r>
            <w:r w:rsidRPr="003523CB">
              <w:t xml:space="preserve">   101000 Fund Balance With Treasury</w:t>
            </w:r>
          </w:p>
          <w:p w:rsidR="003523CB" w:rsidRPr="00840AD4" w:rsidRDefault="00E83DCE" w:rsidP="00840AD4">
            <w:pPr>
              <w:keepNext/>
              <w:tabs>
                <w:tab w:val="left" w:pos="-1440"/>
                <w:tab w:val="left" w:pos="8190"/>
              </w:tabs>
              <w:autoSpaceDE w:val="0"/>
              <w:autoSpaceDN w:val="0"/>
              <w:adjustRightInd w:val="0"/>
              <w:outlineLvl w:val="5"/>
              <w:rPr>
                <w:lang w:eastAsia="x-none"/>
              </w:rPr>
            </w:pPr>
            <w:r w:rsidRPr="00E83DCE">
              <w:tab/>
            </w:r>
            <w:r w:rsidRPr="00E83DCE">
              <w:rPr>
                <w:highlight w:val="yellow"/>
              </w:rPr>
              <w:t>490200 Delivered Orders – Obligations, Paid [Other]</w:t>
            </w:r>
            <w:r w:rsidRPr="00E83DCE">
              <w:rPr>
                <w:lang w:val="x-none" w:eastAsia="x-none"/>
              </w:rPr>
              <w:tab/>
            </w:r>
            <w:r w:rsidRPr="00E83DCE">
              <w:rPr>
                <w:highlight w:val="yellow"/>
                <w:lang w:val="x-none" w:eastAsia="x-none"/>
              </w:rPr>
              <w:t>480</w:t>
            </w:r>
          </w:p>
        </w:tc>
        <w:tc>
          <w:tcPr>
            <w:tcW w:w="1867" w:type="dxa"/>
            <w:tcBorders>
              <w:top w:val="nil"/>
              <w:left w:val="single" w:sz="4" w:space="0" w:color="auto"/>
              <w:bottom w:val="single" w:sz="4" w:space="0" w:color="auto"/>
              <w:right w:val="single" w:sz="4" w:space="0" w:color="auto"/>
            </w:tcBorders>
            <w:shd w:val="clear" w:color="auto" w:fill="auto"/>
          </w:tcPr>
          <w:p w:rsidR="00E83DCE" w:rsidRDefault="00E83DCE" w:rsidP="003523CB">
            <w:pPr>
              <w:jc w:val="right"/>
            </w:pPr>
            <w:r>
              <w:t>1,940</w:t>
            </w:r>
          </w:p>
          <w:p w:rsidR="00E83DCE" w:rsidRDefault="00E83DCE" w:rsidP="003523CB">
            <w:pPr>
              <w:jc w:val="right"/>
            </w:pPr>
          </w:p>
          <w:p w:rsidR="00E83DCE" w:rsidRDefault="00E83DCE" w:rsidP="003523CB">
            <w:pPr>
              <w:jc w:val="right"/>
            </w:pPr>
          </w:p>
          <w:p w:rsidR="00E83DCE" w:rsidRDefault="00E83DCE" w:rsidP="003523CB">
            <w:pPr>
              <w:jc w:val="right"/>
            </w:pPr>
          </w:p>
          <w:p w:rsidR="003523CB" w:rsidRPr="00CC4147" w:rsidRDefault="003523CB" w:rsidP="003523CB">
            <w:r>
              <w:t xml:space="preserve">                  1,940</w:t>
            </w:r>
          </w:p>
        </w:tc>
        <w:tc>
          <w:tcPr>
            <w:tcW w:w="1863" w:type="dxa"/>
            <w:tcBorders>
              <w:top w:val="nil"/>
              <w:left w:val="single" w:sz="4" w:space="0" w:color="auto"/>
              <w:bottom w:val="single" w:sz="4" w:space="0" w:color="auto"/>
              <w:right w:val="single" w:sz="4" w:space="0" w:color="auto"/>
            </w:tcBorders>
            <w:shd w:val="clear" w:color="auto" w:fill="auto"/>
          </w:tcPr>
          <w:p w:rsidR="00E83DCE" w:rsidRDefault="00E83DCE" w:rsidP="003523CB">
            <w:pPr>
              <w:jc w:val="right"/>
            </w:pPr>
          </w:p>
          <w:p w:rsidR="00E83DCE" w:rsidRDefault="00E83DCE" w:rsidP="003523CB">
            <w:pPr>
              <w:jc w:val="right"/>
            </w:pPr>
            <w:r>
              <w:t>1,940</w:t>
            </w:r>
          </w:p>
          <w:p w:rsidR="00E83DCE" w:rsidRDefault="00E83DCE" w:rsidP="003523CB">
            <w:pPr>
              <w:jc w:val="right"/>
            </w:pPr>
          </w:p>
          <w:p w:rsidR="00E83DCE" w:rsidRDefault="00E83DCE" w:rsidP="003523CB">
            <w:pPr>
              <w:jc w:val="right"/>
            </w:pPr>
          </w:p>
          <w:p w:rsidR="00E83DCE" w:rsidRDefault="00E83DCE" w:rsidP="003523CB">
            <w:r>
              <w:t xml:space="preserve">            </w:t>
            </w:r>
            <w:r w:rsidR="003523CB">
              <w:t xml:space="preserve">         </w:t>
            </w:r>
          </w:p>
          <w:p w:rsidR="003523CB" w:rsidRPr="00CC4147" w:rsidRDefault="003523CB" w:rsidP="003523CB">
            <w:r>
              <w:t xml:space="preserve">                  1,940</w:t>
            </w:r>
          </w:p>
        </w:tc>
        <w:tc>
          <w:tcPr>
            <w:tcW w:w="1423" w:type="dxa"/>
            <w:tcBorders>
              <w:top w:val="nil"/>
              <w:left w:val="single" w:sz="4" w:space="0" w:color="auto"/>
              <w:bottom w:val="single" w:sz="4" w:space="0" w:color="auto"/>
            </w:tcBorders>
            <w:shd w:val="clear" w:color="auto" w:fill="auto"/>
          </w:tcPr>
          <w:p w:rsidR="00E83DCE" w:rsidRDefault="00E83DCE" w:rsidP="003523CB"/>
          <w:p w:rsidR="00E83DCE" w:rsidRDefault="00E83DCE" w:rsidP="003523CB">
            <w:r>
              <w:t xml:space="preserve">       </w:t>
            </w:r>
          </w:p>
          <w:p w:rsidR="00E83DCE" w:rsidRDefault="00E83DCE" w:rsidP="003523CB">
            <w:r>
              <w:t xml:space="preserve">       </w:t>
            </w:r>
          </w:p>
          <w:p w:rsidR="003523CB" w:rsidRPr="00CC4147" w:rsidRDefault="003523CB" w:rsidP="003523CB">
            <w:r>
              <w:t xml:space="preserve">       B104</w:t>
            </w:r>
          </w:p>
        </w:tc>
      </w:tr>
    </w:tbl>
    <w:p w:rsidR="00E83DCE" w:rsidRPr="00E83DCE" w:rsidRDefault="00E83DCE" w:rsidP="00E83DCE">
      <w:pPr>
        <w:autoSpaceDE w:val="0"/>
        <w:autoSpaceDN w:val="0"/>
        <w:adjustRightInd w:val="0"/>
        <w:rPr>
          <w:b/>
          <w:u w:val="single"/>
        </w:rPr>
      </w:pPr>
    </w:p>
    <w:p w:rsidR="003523CB" w:rsidRDefault="003523CB" w:rsidP="003523CB">
      <w:pPr>
        <w:autoSpaceDE w:val="0"/>
        <w:autoSpaceDN w:val="0"/>
        <w:adjustRightInd w:val="0"/>
        <w:rPr>
          <w:b/>
          <w:bCs/>
          <w:iCs/>
        </w:rPr>
      </w:pPr>
      <w:r w:rsidRPr="003523CB">
        <w:rPr>
          <w:b/>
          <w:bCs/>
          <w:iCs/>
        </w:rPr>
        <w:t>*****Though separated here for purposes of illustration, agencies would normally record transactions 1-6 - 1-8 simultaneously</w:t>
      </w:r>
      <w:proofErr w:type="gramStart"/>
      <w:r w:rsidRPr="003523CB">
        <w:rPr>
          <w:b/>
          <w:bCs/>
          <w:iCs/>
        </w:rPr>
        <w:t>.*</w:t>
      </w:r>
      <w:proofErr w:type="gramEnd"/>
      <w:r w:rsidRPr="003523CB">
        <w:rPr>
          <w:b/>
          <w:bCs/>
          <w:iCs/>
        </w:rPr>
        <w:t>*****</w:t>
      </w:r>
    </w:p>
    <w:p w:rsidR="003523CB" w:rsidRDefault="003523CB" w:rsidP="003523CB">
      <w:pPr>
        <w:autoSpaceDE w:val="0"/>
        <w:autoSpaceDN w:val="0"/>
        <w:adjustRightInd w:val="0"/>
        <w:rPr>
          <w:b/>
          <w:bCs/>
          <w:iCs/>
        </w:rPr>
      </w:pPr>
    </w:p>
    <w:p w:rsidR="000D2192" w:rsidRDefault="000D2192" w:rsidP="003523CB">
      <w:pPr>
        <w:autoSpaceDE w:val="0"/>
        <w:autoSpaceDN w:val="0"/>
        <w:adjustRightInd w:val="0"/>
        <w:rPr>
          <w:b/>
          <w:bCs/>
          <w:iCs/>
        </w:rPr>
      </w:pPr>
    </w:p>
    <w:p w:rsidR="000D2192" w:rsidRDefault="000D2192" w:rsidP="003523CB">
      <w:pPr>
        <w:autoSpaceDE w:val="0"/>
        <w:autoSpaceDN w:val="0"/>
        <w:adjustRightInd w:val="0"/>
        <w:rPr>
          <w:b/>
          <w:bCs/>
          <w:iCs/>
        </w:rPr>
      </w:pPr>
    </w:p>
    <w:p w:rsidR="000D2192" w:rsidRDefault="000D2192" w:rsidP="003523CB">
      <w:pPr>
        <w:autoSpaceDE w:val="0"/>
        <w:autoSpaceDN w:val="0"/>
        <w:adjustRightInd w:val="0"/>
        <w:rPr>
          <w:b/>
          <w:bCs/>
          <w:iCs/>
        </w:rPr>
      </w:pPr>
    </w:p>
    <w:p w:rsidR="000D2192" w:rsidRDefault="000D2192" w:rsidP="003523CB">
      <w:pPr>
        <w:autoSpaceDE w:val="0"/>
        <w:autoSpaceDN w:val="0"/>
        <w:adjustRightInd w:val="0"/>
        <w:rPr>
          <w:b/>
          <w:bCs/>
          <w:iCs/>
        </w:rPr>
      </w:pPr>
    </w:p>
    <w:p w:rsidR="000D2192" w:rsidRDefault="000D2192" w:rsidP="003523CB">
      <w:pPr>
        <w:autoSpaceDE w:val="0"/>
        <w:autoSpaceDN w:val="0"/>
        <w:adjustRightInd w:val="0"/>
        <w:rPr>
          <w:b/>
          <w:bCs/>
          <w:iCs/>
        </w:rPr>
      </w:pPr>
    </w:p>
    <w:p w:rsidR="00FD6B11" w:rsidRDefault="00FD6B11" w:rsidP="003523CB">
      <w:pPr>
        <w:autoSpaceDE w:val="0"/>
        <w:autoSpaceDN w:val="0"/>
        <w:adjustRightInd w:val="0"/>
        <w:rPr>
          <w:b/>
          <w:bCs/>
          <w:iCs/>
        </w:rPr>
      </w:pPr>
    </w:p>
    <w:p w:rsidR="00FD6B11" w:rsidRDefault="00FD6B11" w:rsidP="003523CB">
      <w:pPr>
        <w:autoSpaceDE w:val="0"/>
        <w:autoSpaceDN w:val="0"/>
        <w:adjustRightInd w:val="0"/>
        <w:rPr>
          <w:b/>
          <w:bCs/>
          <w:iCs/>
        </w:rPr>
      </w:pPr>
    </w:p>
    <w:p w:rsidR="00FD6B11" w:rsidRDefault="00FD6B11" w:rsidP="003523CB">
      <w:pPr>
        <w:autoSpaceDE w:val="0"/>
        <w:autoSpaceDN w:val="0"/>
        <w:adjustRightInd w:val="0"/>
        <w:rPr>
          <w:b/>
          <w:bCs/>
          <w:iCs/>
        </w:rPr>
      </w:pPr>
    </w:p>
    <w:p w:rsidR="00FD6B11" w:rsidRDefault="00FD6B11" w:rsidP="003523CB">
      <w:pPr>
        <w:autoSpaceDE w:val="0"/>
        <w:autoSpaceDN w:val="0"/>
        <w:adjustRightInd w:val="0"/>
        <w:rPr>
          <w:b/>
          <w:bCs/>
          <w:iCs/>
        </w:rPr>
      </w:pPr>
    </w:p>
    <w:p w:rsidR="000D2192" w:rsidRDefault="000D2192" w:rsidP="003523CB">
      <w:pPr>
        <w:autoSpaceDE w:val="0"/>
        <w:autoSpaceDN w:val="0"/>
        <w:adjustRightInd w:val="0"/>
        <w:rPr>
          <w:b/>
          <w:bCs/>
          <w:iCs/>
        </w:rPr>
      </w:pPr>
    </w:p>
    <w:p w:rsidR="007E63CD" w:rsidRDefault="007E63CD" w:rsidP="003523CB">
      <w:pPr>
        <w:autoSpaceDE w:val="0"/>
        <w:autoSpaceDN w:val="0"/>
        <w:adjustRightInd w:val="0"/>
        <w:rPr>
          <w:b/>
          <w:bCs/>
          <w:iCs/>
        </w:rPr>
      </w:pPr>
    </w:p>
    <w:p w:rsidR="003523CB" w:rsidRPr="003523CB" w:rsidRDefault="006D5677" w:rsidP="003523CB">
      <w:pPr>
        <w:autoSpaceDE w:val="0"/>
        <w:autoSpaceDN w:val="0"/>
        <w:adjustRightInd w:val="0"/>
        <w:rPr>
          <w:i/>
          <w:iCs/>
        </w:rPr>
      </w:pPr>
      <w:r>
        <w:rPr>
          <w:bCs/>
        </w:rPr>
        <w:lastRenderedPageBreak/>
        <w:t xml:space="preserve">1-9. </w:t>
      </w:r>
      <w:proofErr w:type="gramStart"/>
      <w:r w:rsidR="003523CB" w:rsidRPr="003523CB">
        <w:rPr>
          <w:bCs/>
        </w:rPr>
        <w:t>The</w:t>
      </w:r>
      <w:proofErr w:type="gramEnd"/>
      <w:r w:rsidR="003523CB" w:rsidRPr="003523CB">
        <w:rPr>
          <w:bCs/>
        </w:rPr>
        <w:t xml:space="preserve"> agency paid third-party lender claims of $3,500 to honor 80% guarantee of $4,375 of defaulted loan principal.  </w:t>
      </w:r>
    </w:p>
    <w:p w:rsidR="003523CB" w:rsidRDefault="003523CB" w:rsidP="003523CB">
      <w:pPr>
        <w:autoSpaceDE w:val="0"/>
        <w:autoSpaceDN w:val="0"/>
        <w:adjustRightInd w:val="0"/>
        <w:rPr>
          <w:b/>
          <w:bCs/>
        </w:rPr>
      </w:pPr>
    </w:p>
    <w:p w:rsidR="003523CB" w:rsidRDefault="003523CB" w:rsidP="003523CB">
      <w:pPr>
        <w:keepNext/>
        <w:autoSpaceDE w:val="0"/>
        <w:autoSpaceDN w:val="0"/>
        <w:adjustRightInd w:val="0"/>
        <w:outlineLvl w:val="4"/>
        <w:rPr>
          <w:b/>
          <w:iCs/>
          <w:u w:val="single"/>
        </w:rPr>
      </w:pPr>
      <w:r w:rsidRPr="003523CB">
        <w:rPr>
          <w:b/>
          <w:iCs/>
          <w:u w:val="single"/>
        </w:rPr>
        <w:t>Financing Fund</w:t>
      </w:r>
    </w:p>
    <w:p w:rsidR="003523CB" w:rsidRDefault="003523CB" w:rsidP="003523CB">
      <w:pPr>
        <w:keepNext/>
        <w:autoSpaceDE w:val="0"/>
        <w:autoSpaceDN w:val="0"/>
        <w:adjustRightInd w:val="0"/>
        <w:outlineLvl w:val="4"/>
        <w:rPr>
          <w:b/>
          <w:iCs/>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93BD4" w:rsidRPr="00CC4147" w:rsidTr="0074392B">
        <w:tc>
          <w:tcPr>
            <w:tcW w:w="8012" w:type="dxa"/>
            <w:tcBorders>
              <w:bottom w:val="single" w:sz="4" w:space="0" w:color="auto"/>
            </w:tcBorders>
            <w:shd w:val="clear" w:color="auto" w:fill="D9D9D9"/>
          </w:tcPr>
          <w:p w:rsidR="00D93BD4" w:rsidRPr="00CC4147" w:rsidRDefault="00D93BD4" w:rsidP="0074392B"/>
        </w:tc>
        <w:tc>
          <w:tcPr>
            <w:tcW w:w="1867" w:type="dxa"/>
            <w:tcBorders>
              <w:bottom w:val="single" w:sz="4" w:space="0" w:color="auto"/>
            </w:tcBorders>
            <w:shd w:val="clear" w:color="auto" w:fill="D9D9D9"/>
          </w:tcPr>
          <w:p w:rsidR="00D93BD4" w:rsidRPr="00CC4147" w:rsidRDefault="00D93BD4" w:rsidP="0074392B">
            <w:pPr>
              <w:jc w:val="center"/>
              <w:rPr>
                <w:b/>
              </w:rPr>
            </w:pPr>
            <w:r w:rsidRPr="00CC4147">
              <w:rPr>
                <w:b/>
              </w:rPr>
              <w:t>DR</w:t>
            </w:r>
          </w:p>
        </w:tc>
        <w:tc>
          <w:tcPr>
            <w:tcW w:w="1863" w:type="dxa"/>
            <w:tcBorders>
              <w:bottom w:val="single" w:sz="4" w:space="0" w:color="auto"/>
            </w:tcBorders>
            <w:shd w:val="clear" w:color="auto" w:fill="D9D9D9"/>
          </w:tcPr>
          <w:p w:rsidR="00D93BD4" w:rsidRPr="00CC4147" w:rsidRDefault="00D93BD4" w:rsidP="0074392B">
            <w:pPr>
              <w:jc w:val="center"/>
              <w:rPr>
                <w:b/>
              </w:rPr>
            </w:pPr>
            <w:r w:rsidRPr="00CC4147">
              <w:rPr>
                <w:b/>
              </w:rPr>
              <w:t>CR</w:t>
            </w:r>
          </w:p>
        </w:tc>
        <w:tc>
          <w:tcPr>
            <w:tcW w:w="1423" w:type="dxa"/>
            <w:tcBorders>
              <w:bottom w:val="single" w:sz="4" w:space="0" w:color="auto"/>
            </w:tcBorders>
            <w:shd w:val="clear" w:color="auto" w:fill="D9D9D9"/>
          </w:tcPr>
          <w:p w:rsidR="00D93BD4" w:rsidRPr="00CC4147" w:rsidRDefault="00D93BD4" w:rsidP="0074392B">
            <w:pPr>
              <w:jc w:val="center"/>
              <w:rPr>
                <w:b/>
              </w:rPr>
            </w:pPr>
            <w:r w:rsidRPr="00CC4147">
              <w:rPr>
                <w:b/>
              </w:rPr>
              <w:t>TC</w:t>
            </w:r>
          </w:p>
        </w:tc>
      </w:tr>
      <w:tr w:rsidR="00D93BD4" w:rsidRPr="00CC4147" w:rsidTr="0074392B">
        <w:tc>
          <w:tcPr>
            <w:tcW w:w="8012" w:type="dxa"/>
            <w:tcBorders>
              <w:bottom w:val="nil"/>
              <w:right w:val="single" w:sz="4" w:space="0" w:color="auto"/>
            </w:tcBorders>
            <w:shd w:val="clear" w:color="auto" w:fill="auto"/>
          </w:tcPr>
          <w:p w:rsidR="005E109B" w:rsidRDefault="00D93BD4" w:rsidP="0074392B">
            <w:pPr>
              <w:tabs>
                <w:tab w:val="left" w:pos="5400"/>
                <w:tab w:val="left" w:pos="5490"/>
              </w:tabs>
              <w:rPr>
                <w:b/>
                <w:u w:val="single"/>
              </w:rPr>
            </w:pPr>
            <w:r w:rsidRPr="00CC4147">
              <w:rPr>
                <w:b/>
                <w:u w:val="single"/>
              </w:rPr>
              <w:t>Budgetary Entry</w:t>
            </w:r>
          </w:p>
          <w:p w:rsidR="007E63CD" w:rsidRPr="00CC4147" w:rsidRDefault="007E63CD" w:rsidP="0074392B">
            <w:pPr>
              <w:tabs>
                <w:tab w:val="left" w:pos="5400"/>
                <w:tab w:val="left" w:pos="5490"/>
              </w:tabs>
              <w:rPr>
                <w:b/>
                <w:u w:val="single"/>
              </w:rPr>
            </w:pPr>
          </w:p>
        </w:tc>
        <w:tc>
          <w:tcPr>
            <w:tcW w:w="1867" w:type="dxa"/>
            <w:tcBorders>
              <w:left w:val="single" w:sz="4" w:space="0" w:color="auto"/>
              <w:bottom w:val="nil"/>
              <w:right w:val="single" w:sz="4" w:space="0" w:color="auto"/>
            </w:tcBorders>
            <w:shd w:val="clear" w:color="auto" w:fill="auto"/>
          </w:tcPr>
          <w:p w:rsidR="00D93BD4" w:rsidRPr="00CC4147" w:rsidRDefault="00D93BD4" w:rsidP="0074392B">
            <w:pPr>
              <w:jc w:val="right"/>
            </w:pPr>
          </w:p>
        </w:tc>
        <w:tc>
          <w:tcPr>
            <w:tcW w:w="1863" w:type="dxa"/>
            <w:tcBorders>
              <w:left w:val="single" w:sz="4" w:space="0" w:color="auto"/>
              <w:bottom w:val="nil"/>
              <w:right w:val="single" w:sz="4" w:space="0" w:color="auto"/>
            </w:tcBorders>
            <w:shd w:val="clear" w:color="auto" w:fill="auto"/>
          </w:tcPr>
          <w:p w:rsidR="00D93BD4" w:rsidRPr="00CC4147" w:rsidRDefault="00D93BD4" w:rsidP="0074392B">
            <w:pPr>
              <w:jc w:val="right"/>
            </w:pPr>
          </w:p>
        </w:tc>
        <w:tc>
          <w:tcPr>
            <w:tcW w:w="1423" w:type="dxa"/>
            <w:tcBorders>
              <w:left w:val="single" w:sz="4" w:space="0" w:color="auto"/>
              <w:bottom w:val="nil"/>
            </w:tcBorders>
            <w:shd w:val="clear" w:color="auto" w:fill="auto"/>
          </w:tcPr>
          <w:p w:rsidR="00D93BD4" w:rsidRPr="00CC4147" w:rsidRDefault="00D93BD4" w:rsidP="0074392B"/>
        </w:tc>
      </w:tr>
      <w:tr w:rsidR="00D93BD4" w:rsidRPr="00CC4147" w:rsidTr="0074392B">
        <w:trPr>
          <w:trHeight w:val="810"/>
        </w:trPr>
        <w:tc>
          <w:tcPr>
            <w:tcW w:w="8012" w:type="dxa"/>
            <w:tcBorders>
              <w:top w:val="nil"/>
              <w:bottom w:val="single" w:sz="4" w:space="0" w:color="auto"/>
              <w:right w:val="single" w:sz="4" w:space="0" w:color="auto"/>
            </w:tcBorders>
            <w:shd w:val="clear" w:color="auto" w:fill="auto"/>
          </w:tcPr>
          <w:p w:rsidR="00D93BD4" w:rsidRPr="00E83DCE" w:rsidRDefault="00D93BD4" w:rsidP="000D2192">
            <w:pPr>
              <w:keepNext/>
              <w:tabs>
                <w:tab w:val="left" w:pos="-1440"/>
                <w:tab w:val="left" w:pos="6390"/>
              </w:tabs>
              <w:autoSpaceDE w:val="0"/>
              <w:autoSpaceDN w:val="0"/>
              <w:adjustRightInd w:val="0"/>
              <w:outlineLvl w:val="3"/>
            </w:pPr>
            <w:r w:rsidRPr="00E83DCE">
              <w:t>461000 Allotments - Realized Resources</w:t>
            </w:r>
            <w:r w:rsidRPr="00E83DCE">
              <w:tab/>
            </w:r>
          </w:p>
          <w:p w:rsidR="00D93BD4" w:rsidRPr="00E83DCE" w:rsidRDefault="00D93BD4" w:rsidP="0074392B">
            <w:pPr>
              <w:tabs>
                <w:tab w:val="left" w:pos="-1440"/>
                <w:tab w:val="left" w:pos="180"/>
              </w:tabs>
              <w:ind w:left="6750" w:hanging="7830"/>
            </w:pPr>
            <w:r w:rsidRPr="00E83DCE">
              <w:t xml:space="preserve">   490200      4902000 Delivered Orders – Obligations, Paid [Other]</w:t>
            </w:r>
            <w:r w:rsidRPr="00E83DCE">
              <w:tab/>
            </w:r>
            <w:r w:rsidRPr="00E83DCE">
              <w:tab/>
            </w:r>
            <w:r w:rsidRPr="00E83DCE">
              <w:tab/>
            </w:r>
          </w:p>
          <w:p w:rsidR="00D93BD4" w:rsidRDefault="00D93BD4" w:rsidP="0074392B">
            <w:pPr>
              <w:rPr>
                <w:b/>
                <w:bCs/>
                <w:u w:val="single"/>
              </w:rPr>
            </w:pPr>
            <w:r w:rsidRPr="00CC4147">
              <w:rPr>
                <w:b/>
                <w:bCs/>
                <w:u w:val="single"/>
              </w:rPr>
              <w:t>Proprietary Entry</w:t>
            </w:r>
          </w:p>
          <w:p w:rsidR="00D93BD4" w:rsidRDefault="00D93BD4" w:rsidP="0074392B">
            <w:pPr>
              <w:tabs>
                <w:tab w:val="left" w:pos="-1440"/>
                <w:tab w:val="left" w:pos="6750"/>
              </w:tabs>
              <w:autoSpaceDE w:val="0"/>
              <w:autoSpaceDN w:val="0"/>
              <w:adjustRightInd w:val="0"/>
            </w:pPr>
            <w:r w:rsidRPr="00E83DCE">
              <w:t>218000 Loan Guarantee Liability</w:t>
            </w:r>
          </w:p>
          <w:p w:rsidR="00D93BD4" w:rsidRPr="00E83DCE" w:rsidRDefault="00D93BD4" w:rsidP="0074392B">
            <w:pPr>
              <w:autoSpaceDE w:val="0"/>
              <w:autoSpaceDN w:val="0"/>
              <w:adjustRightInd w:val="0"/>
            </w:pPr>
            <w:r>
              <w:t xml:space="preserve">   </w:t>
            </w:r>
            <w:r w:rsidRPr="003523CB">
              <w:t xml:space="preserve">   101000 Fund Balance With Treasury</w:t>
            </w:r>
          </w:p>
          <w:p w:rsidR="00D93BD4" w:rsidRPr="00840AD4" w:rsidRDefault="00D93BD4" w:rsidP="00840AD4">
            <w:pPr>
              <w:keepNext/>
              <w:tabs>
                <w:tab w:val="left" w:pos="-1440"/>
                <w:tab w:val="left" w:pos="8190"/>
              </w:tabs>
              <w:autoSpaceDE w:val="0"/>
              <w:autoSpaceDN w:val="0"/>
              <w:adjustRightInd w:val="0"/>
              <w:ind w:left="7920" w:hanging="7920"/>
              <w:outlineLvl w:val="5"/>
              <w:rPr>
                <w:lang w:eastAsia="x-none"/>
              </w:rPr>
            </w:pPr>
            <w:r w:rsidRPr="00E83DCE">
              <w:tab/>
            </w:r>
            <w:r w:rsidRPr="00E83DCE">
              <w:rPr>
                <w:highlight w:val="yellow"/>
              </w:rPr>
              <w:t>490200 Delivered Orders – Obligations, Paid [Other]</w:t>
            </w:r>
            <w:r w:rsidRPr="00E83DCE">
              <w:rPr>
                <w:lang w:val="x-none" w:eastAsia="x-none"/>
              </w:rPr>
              <w:tab/>
            </w:r>
            <w:r w:rsidRPr="00E83DCE">
              <w:rPr>
                <w:highlight w:val="yellow"/>
                <w:lang w:val="x-none" w:eastAsia="x-none"/>
              </w:rPr>
              <w:t>480</w:t>
            </w:r>
          </w:p>
        </w:tc>
        <w:tc>
          <w:tcPr>
            <w:tcW w:w="1867" w:type="dxa"/>
            <w:tcBorders>
              <w:top w:val="nil"/>
              <w:left w:val="single" w:sz="4" w:space="0" w:color="auto"/>
              <w:bottom w:val="single" w:sz="4" w:space="0" w:color="auto"/>
              <w:right w:val="single" w:sz="4" w:space="0" w:color="auto"/>
            </w:tcBorders>
            <w:shd w:val="clear" w:color="auto" w:fill="auto"/>
          </w:tcPr>
          <w:p w:rsidR="00D93BD4" w:rsidRDefault="00D93BD4" w:rsidP="0074392B">
            <w:pPr>
              <w:jc w:val="right"/>
            </w:pPr>
            <w:r>
              <w:t>3,500</w:t>
            </w:r>
          </w:p>
          <w:p w:rsidR="00D93BD4" w:rsidRDefault="00D93BD4" w:rsidP="0074392B">
            <w:pPr>
              <w:jc w:val="right"/>
            </w:pPr>
          </w:p>
          <w:p w:rsidR="00D93BD4" w:rsidRDefault="00D93BD4" w:rsidP="0074392B">
            <w:pPr>
              <w:jc w:val="right"/>
            </w:pPr>
          </w:p>
          <w:p w:rsidR="00A21B3D" w:rsidRDefault="00D93BD4" w:rsidP="0074392B">
            <w:r>
              <w:t xml:space="preserve">                  </w:t>
            </w:r>
          </w:p>
          <w:p w:rsidR="00D93BD4" w:rsidRPr="00CC4147" w:rsidRDefault="00A21B3D" w:rsidP="0074392B">
            <w:r>
              <w:t xml:space="preserve">                  </w:t>
            </w:r>
            <w:r w:rsidR="00D93BD4">
              <w:t>3,500</w:t>
            </w:r>
          </w:p>
        </w:tc>
        <w:tc>
          <w:tcPr>
            <w:tcW w:w="1863" w:type="dxa"/>
            <w:tcBorders>
              <w:top w:val="nil"/>
              <w:left w:val="single" w:sz="4" w:space="0" w:color="auto"/>
              <w:bottom w:val="single" w:sz="4" w:space="0" w:color="auto"/>
              <w:right w:val="single" w:sz="4" w:space="0" w:color="auto"/>
            </w:tcBorders>
            <w:shd w:val="clear" w:color="auto" w:fill="auto"/>
          </w:tcPr>
          <w:p w:rsidR="00D93BD4" w:rsidRDefault="00D93BD4" w:rsidP="0074392B">
            <w:pPr>
              <w:jc w:val="right"/>
            </w:pPr>
          </w:p>
          <w:p w:rsidR="00D93BD4" w:rsidRDefault="00D93BD4" w:rsidP="0074392B">
            <w:pPr>
              <w:jc w:val="right"/>
            </w:pPr>
            <w:r>
              <w:t>3,500</w:t>
            </w:r>
          </w:p>
          <w:p w:rsidR="00D93BD4" w:rsidRDefault="00D93BD4" w:rsidP="0074392B">
            <w:pPr>
              <w:jc w:val="right"/>
            </w:pPr>
          </w:p>
          <w:p w:rsidR="00D93BD4" w:rsidRDefault="00D93BD4" w:rsidP="0074392B">
            <w:pPr>
              <w:jc w:val="right"/>
            </w:pPr>
          </w:p>
          <w:p w:rsidR="00D93BD4" w:rsidRDefault="00D93BD4" w:rsidP="0074392B">
            <w:r>
              <w:t xml:space="preserve">                     </w:t>
            </w:r>
          </w:p>
          <w:p w:rsidR="00D93BD4" w:rsidRPr="00CC4147" w:rsidRDefault="00D93BD4" w:rsidP="0074392B">
            <w:r>
              <w:t xml:space="preserve">                  3,500</w:t>
            </w:r>
          </w:p>
        </w:tc>
        <w:tc>
          <w:tcPr>
            <w:tcW w:w="1423" w:type="dxa"/>
            <w:tcBorders>
              <w:top w:val="nil"/>
              <w:left w:val="single" w:sz="4" w:space="0" w:color="auto"/>
              <w:bottom w:val="single" w:sz="4" w:space="0" w:color="auto"/>
            </w:tcBorders>
            <w:shd w:val="clear" w:color="auto" w:fill="auto"/>
          </w:tcPr>
          <w:p w:rsidR="00D93BD4" w:rsidRDefault="00D93BD4" w:rsidP="0074392B"/>
          <w:p w:rsidR="00D93BD4" w:rsidRDefault="00D93BD4" w:rsidP="0074392B">
            <w:r>
              <w:t xml:space="preserve">       </w:t>
            </w:r>
          </w:p>
          <w:p w:rsidR="00D93BD4" w:rsidRDefault="00D93BD4" w:rsidP="0074392B">
            <w:r>
              <w:t xml:space="preserve">       </w:t>
            </w:r>
          </w:p>
          <w:p w:rsidR="00D93BD4" w:rsidRPr="00CC4147" w:rsidRDefault="00D93BD4" w:rsidP="0074392B">
            <w:r>
              <w:t xml:space="preserve">       B104</w:t>
            </w:r>
          </w:p>
        </w:tc>
      </w:tr>
    </w:tbl>
    <w:p w:rsidR="007E63CD" w:rsidRDefault="007E63CD" w:rsidP="00D93BD4">
      <w:pPr>
        <w:autoSpaceDE w:val="0"/>
        <w:autoSpaceDN w:val="0"/>
        <w:adjustRightInd w:val="0"/>
        <w:rPr>
          <w:b/>
          <w:iCs/>
          <w:u w:val="single"/>
        </w:rPr>
      </w:pPr>
    </w:p>
    <w:p w:rsidR="007E63CD" w:rsidRDefault="007E63CD" w:rsidP="00D93BD4">
      <w:pPr>
        <w:autoSpaceDE w:val="0"/>
        <w:autoSpaceDN w:val="0"/>
        <w:adjustRightInd w:val="0"/>
        <w:rPr>
          <w:b/>
          <w:iCs/>
          <w:u w:val="single"/>
        </w:rPr>
      </w:pPr>
    </w:p>
    <w:p w:rsidR="00D93BD4" w:rsidRPr="00D93BD4" w:rsidRDefault="00D93BD4" w:rsidP="00D93BD4">
      <w:pPr>
        <w:autoSpaceDE w:val="0"/>
        <w:autoSpaceDN w:val="0"/>
        <w:adjustRightInd w:val="0"/>
        <w:rPr>
          <w:b/>
          <w:u w:val="single"/>
        </w:rPr>
      </w:pPr>
      <w:r w:rsidRPr="00D93BD4">
        <w:rPr>
          <w:b/>
          <w:iCs/>
          <w:u w:val="single"/>
        </w:rPr>
        <w:t>Memorandum Accounts - Loans Disbursed</w:t>
      </w:r>
    </w:p>
    <w:p w:rsidR="00D93BD4" w:rsidRPr="003523CB" w:rsidRDefault="00D93BD4" w:rsidP="003523CB">
      <w:pPr>
        <w:autoSpaceDE w:val="0"/>
        <w:autoSpaceDN w:val="0"/>
        <w:adjustRightInd w:val="0"/>
        <w:rPr>
          <w:b/>
          <w:bCs/>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D93BD4" w:rsidRPr="00CC4147" w:rsidTr="0074392B">
        <w:tc>
          <w:tcPr>
            <w:tcW w:w="8012" w:type="dxa"/>
            <w:tcBorders>
              <w:bottom w:val="single" w:sz="4" w:space="0" w:color="auto"/>
            </w:tcBorders>
            <w:shd w:val="clear" w:color="auto" w:fill="D9D9D9"/>
          </w:tcPr>
          <w:p w:rsidR="00D93BD4" w:rsidRPr="00CC4147" w:rsidRDefault="00D93BD4" w:rsidP="0074392B"/>
        </w:tc>
        <w:tc>
          <w:tcPr>
            <w:tcW w:w="1867" w:type="dxa"/>
            <w:tcBorders>
              <w:bottom w:val="single" w:sz="4" w:space="0" w:color="auto"/>
            </w:tcBorders>
            <w:shd w:val="clear" w:color="auto" w:fill="D9D9D9"/>
          </w:tcPr>
          <w:p w:rsidR="00D93BD4" w:rsidRPr="00CC4147" w:rsidRDefault="00D93BD4" w:rsidP="0074392B">
            <w:pPr>
              <w:jc w:val="center"/>
              <w:rPr>
                <w:b/>
              </w:rPr>
            </w:pPr>
            <w:r w:rsidRPr="00CC4147">
              <w:rPr>
                <w:b/>
              </w:rPr>
              <w:t>DR</w:t>
            </w:r>
          </w:p>
        </w:tc>
        <w:tc>
          <w:tcPr>
            <w:tcW w:w="1863" w:type="dxa"/>
            <w:tcBorders>
              <w:bottom w:val="single" w:sz="4" w:space="0" w:color="auto"/>
            </w:tcBorders>
            <w:shd w:val="clear" w:color="auto" w:fill="D9D9D9"/>
          </w:tcPr>
          <w:p w:rsidR="00D93BD4" w:rsidRPr="00CC4147" w:rsidRDefault="00D93BD4" w:rsidP="0074392B">
            <w:pPr>
              <w:jc w:val="center"/>
              <w:rPr>
                <w:b/>
              </w:rPr>
            </w:pPr>
            <w:r w:rsidRPr="00CC4147">
              <w:rPr>
                <w:b/>
              </w:rPr>
              <w:t>CR</w:t>
            </w:r>
          </w:p>
        </w:tc>
        <w:tc>
          <w:tcPr>
            <w:tcW w:w="1423" w:type="dxa"/>
            <w:tcBorders>
              <w:bottom w:val="single" w:sz="4" w:space="0" w:color="auto"/>
            </w:tcBorders>
            <w:shd w:val="clear" w:color="auto" w:fill="D9D9D9"/>
          </w:tcPr>
          <w:p w:rsidR="00D93BD4" w:rsidRPr="00CC4147" w:rsidRDefault="00D93BD4" w:rsidP="0074392B">
            <w:pPr>
              <w:jc w:val="center"/>
              <w:rPr>
                <w:b/>
              </w:rPr>
            </w:pPr>
            <w:r w:rsidRPr="00CC4147">
              <w:rPr>
                <w:b/>
              </w:rPr>
              <w:t>TC</w:t>
            </w:r>
          </w:p>
        </w:tc>
      </w:tr>
      <w:tr w:rsidR="00D93BD4" w:rsidRPr="00CC4147" w:rsidTr="0074392B">
        <w:tc>
          <w:tcPr>
            <w:tcW w:w="8012" w:type="dxa"/>
            <w:tcBorders>
              <w:bottom w:val="nil"/>
              <w:right w:val="single" w:sz="4" w:space="0" w:color="auto"/>
            </w:tcBorders>
            <w:shd w:val="clear" w:color="auto" w:fill="auto"/>
          </w:tcPr>
          <w:p w:rsidR="00D93BD4" w:rsidRPr="00CC4147" w:rsidRDefault="00D93BD4" w:rsidP="0074392B">
            <w:pPr>
              <w:tabs>
                <w:tab w:val="left" w:pos="5400"/>
                <w:tab w:val="left" w:pos="5490"/>
              </w:tabs>
              <w:rPr>
                <w:b/>
                <w:u w:val="single"/>
              </w:rPr>
            </w:pPr>
            <w:r w:rsidRPr="00CC4147">
              <w:rPr>
                <w:b/>
                <w:u w:val="single"/>
              </w:rPr>
              <w:t>Budgetary Entry</w:t>
            </w:r>
          </w:p>
        </w:tc>
        <w:tc>
          <w:tcPr>
            <w:tcW w:w="1867" w:type="dxa"/>
            <w:tcBorders>
              <w:left w:val="single" w:sz="4" w:space="0" w:color="auto"/>
              <w:bottom w:val="nil"/>
              <w:right w:val="single" w:sz="4" w:space="0" w:color="auto"/>
            </w:tcBorders>
            <w:shd w:val="clear" w:color="auto" w:fill="auto"/>
          </w:tcPr>
          <w:p w:rsidR="00D93BD4" w:rsidRPr="00CC4147" w:rsidRDefault="00D93BD4" w:rsidP="0074392B">
            <w:pPr>
              <w:jc w:val="right"/>
            </w:pPr>
          </w:p>
        </w:tc>
        <w:tc>
          <w:tcPr>
            <w:tcW w:w="1863" w:type="dxa"/>
            <w:tcBorders>
              <w:left w:val="single" w:sz="4" w:space="0" w:color="auto"/>
              <w:bottom w:val="nil"/>
              <w:right w:val="single" w:sz="4" w:space="0" w:color="auto"/>
            </w:tcBorders>
            <w:shd w:val="clear" w:color="auto" w:fill="auto"/>
          </w:tcPr>
          <w:p w:rsidR="00D93BD4" w:rsidRPr="00CC4147" w:rsidRDefault="00D93BD4" w:rsidP="0074392B">
            <w:pPr>
              <w:jc w:val="right"/>
            </w:pPr>
          </w:p>
        </w:tc>
        <w:tc>
          <w:tcPr>
            <w:tcW w:w="1423" w:type="dxa"/>
            <w:tcBorders>
              <w:left w:val="single" w:sz="4" w:space="0" w:color="auto"/>
              <w:bottom w:val="nil"/>
            </w:tcBorders>
            <w:shd w:val="clear" w:color="auto" w:fill="auto"/>
          </w:tcPr>
          <w:p w:rsidR="00D93BD4" w:rsidRPr="00CC4147" w:rsidRDefault="00D93BD4" w:rsidP="0074392B"/>
        </w:tc>
      </w:tr>
      <w:tr w:rsidR="00D93BD4" w:rsidRPr="00CC4147" w:rsidTr="0074392B">
        <w:trPr>
          <w:trHeight w:val="810"/>
        </w:trPr>
        <w:tc>
          <w:tcPr>
            <w:tcW w:w="8012" w:type="dxa"/>
            <w:tcBorders>
              <w:top w:val="nil"/>
              <w:bottom w:val="single" w:sz="4" w:space="0" w:color="auto"/>
              <w:right w:val="single" w:sz="4" w:space="0" w:color="auto"/>
            </w:tcBorders>
            <w:shd w:val="clear" w:color="auto" w:fill="auto"/>
          </w:tcPr>
          <w:p w:rsidR="00D93BD4" w:rsidRDefault="00D93BD4" w:rsidP="00D93BD4">
            <w:pPr>
              <w:tabs>
                <w:tab w:val="left" w:pos="-1440"/>
                <w:tab w:val="left" w:pos="180"/>
              </w:tabs>
            </w:pPr>
            <w:r>
              <w:t>None</w:t>
            </w:r>
            <w:r w:rsidRPr="00E83DCE">
              <w:tab/>
            </w:r>
          </w:p>
          <w:p w:rsidR="00D93BD4" w:rsidRPr="00E83DCE" w:rsidRDefault="00D93BD4" w:rsidP="00D93BD4">
            <w:pPr>
              <w:tabs>
                <w:tab w:val="left" w:pos="-1440"/>
                <w:tab w:val="left" w:pos="180"/>
              </w:tabs>
            </w:pPr>
          </w:p>
          <w:p w:rsidR="00D93BD4" w:rsidRDefault="00D93BD4" w:rsidP="0074392B">
            <w:pPr>
              <w:rPr>
                <w:b/>
                <w:bCs/>
                <w:u w:val="single"/>
              </w:rPr>
            </w:pPr>
            <w:r w:rsidRPr="00CC4147">
              <w:rPr>
                <w:b/>
                <w:bCs/>
                <w:u w:val="single"/>
              </w:rPr>
              <w:t>Proprietary Entry</w:t>
            </w:r>
          </w:p>
          <w:p w:rsidR="00976DFB" w:rsidRPr="00976DFB" w:rsidRDefault="00976DFB" w:rsidP="0074392B">
            <w:pPr>
              <w:rPr>
                <w:bCs/>
              </w:rPr>
            </w:pPr>
            <w:r w:rsidRPr="00976DFB">
              <w:rPr>
                <w:bCs/>
              </w:rPr>
              <w:t>None</w:t>
            </w:r>
          </w:p>
          <w:p w:rsidR="00976DFB" w:rsidRDefault="00976DFB" w:rsidP="0074392B">
            <w:pPr>
              <w:rPr>
                <w:b/>
                <w:bCs/>
                <w:u w:val="single"/>
              </w:rPr>
            </w:pPr>
          </w:p>
          <w:p w:rsidR="00976DFB" w:rsidRDefault="00976DFB" w:rsidP="0074392B">
            <w:pPr>
              <w:rPr>
                <w:b/>
                <w:bCs/>
                <w:u w:val="single"/>
              </w:rPr>
            </w:pPr>
            <w:r>
              <w:rPr>
                <w:b/>
                <w:bCs/>
                <w:u w:val="single"/>
              </w:rPr>
              <w:t>Memorandum Entry</w:t>
            </w:r>
          </w:p>
          <w:p w:rsidR="00D93BD4" w:rsidRPr="00D93BD4" w:rsidRDefault="00D93BD4" w:rsidP="0074392B">
            <w:pPr>
              <w:tabs>
                <w:tab w:val="left" w:pos="-1440"/>
                <w:tab w:val="left" w:pos="6750"/>
              </w:tabs>
              <w:autoSpaceDE w:val="0"/>
              <w:autoSpaceDN w:val="0"/>
              <w:adjustRightInd w:val="0"/>
            </w:pPr>
            <w:r w:rsidRPr="00D93BD4">
              <w:t>806500 Guaranteed Loan Collections, Defaults, and Adjustments</w:t>
            </w:r>
          </w:p>
          <w:p w:rsidR="00D93BD4" w:rsidRPr="00840AD4" w:rsidRDefault="00D93BD4" w:rsidP="00976DFB">
            <w:pPr>
              <w:autoSpaceDE w:val="0"/>
              <w:autoSpaceDN w:val="0"/>
              <w:adjustRightInd w:val="0"/>
            </w:pPr>
            <w:r w:rsidRPr="00D93BD4">
              <w:t xml:space="preserve">      805000 Guaranteed Loan Principal Outstanding</w:t>
            </w:r>
          </w:p>
        </w:tc>
        <w:tc>
          <w:tcPr>
            <w:tcW w:w="1867" w:type="dxa"/>
            <w:tcBorders>
              <w:top w:val="nil"/>
              <w:left w:val="single" w:sz="4" w:space="0" w:color="auto"/>
              <w:bottom w:val="single" w:sz="4" w:space="0" w:color="auto"/>
              <w:right w:val="single" w:sz="4" w:space="0" w:color="auto"/>
            </w:tcBorders>
            <w:shd w:val="clear" w:color="auto" w:fill="auto"/>
          </w:tcPr>
          <w:p w:rsidR="00D93BD4" w:rsidRDefault="00D93BD4" w:rsidP="0074392B">
            <w:pPr>
              <w:jc w:val="right"/>
            </w:pPr>
          </w:p>
          <w:p w:rsidR="00D93BD4" w:rsidRDefault="00D93BD4" w:rsidP="0074392B">
            <w:pPr>
              <w:jc w:val="right"/>
            </w:pPr>
          </w:p>
          <w:p w:rsidR="00D93BD4" w:rsidRDefault="00D93BD4" w:rsidP="0074392B">
            <w:pPr>
              <w:jc w:val="right"/>
            </w:pPr>
          </w:p>
          <w:p w:rsidR="00976DFB" w:rsidRDefault="00D93BD4" w:rsidP="0074392B">
            <w:r>
              <w:t xml:space="preserve">                  </w:t>
            </w:r>
          </w:p>
          <w:p w:rsidR="00976DFB" w:rsidRDefault="00976DFB" w:rsidP="0074392B"/>
          <w:p w:rsidR="00976DFB" w:rsidRDefault="00976DFB" w:rsidP="0074392B"/>
          <w:p w:rsidR="00D93BD4" w:rsidRPr="00CC4147" w:rsidRDefault="00976DFB" w:rsidP="0074392B">
            <w:r>
              <w:t xml:space="preserve">                  </w:t>
            </w:r>
            <w:r w:rsidR="00D93BD4">
              <w:t>4,375</w:t>
            </w:r>
          </w:p>
        </w:tc>
        <w:tc>
          <w:tcPr>
            <w:tcW w:w="1863" w:type="dxa"/>
            <w:tcBorders>
              <w:top w:val="nil"/>
              <w:left w:val="single" w:sz="4" w:space="0" w:color="auto"/>
              <w:bottom w:val="single" w:sz="4" w:space="0" w:color="auto"/>
              <w:right w:val="single" w:sz="4" w:space="0" w:color="auto"/>
            </w:tcBorders>
            <w:shd w:val="clear" w:color="auto" w:fill="auto"/>
          </w:tcPr>
          <w:p w:rsidR="00D93BD4" w:rsidRDefault="00D93BD4" w:rsidP="0074392B">
            <w:pPr>
              <w:jc w:val="right"/>
            </w:pPr>
          </w:p>
          <w:p w:rsidR="00D93BD4" w:rsidRDefault="00D93BD4" w:rsidP="0074392B">
            <w:pPr>
              <w:jc w:val="right"/>
            </w:pPr>
          </w:p>
          <w:p w:rsidR="00D93BD4" w:rsidRDefault="00D93BD4" w:rsidP="0074392B">
            <w:pPr>
              <w:jc w:val="right"/>
            </w:pPr>
          </w:p>
          <w:p w:rsidR="00D93BD4" w:rsidRDefault="00D93BD4" w:rsidP="0074392B">
            <w:pPr>
              <w:jc w:val="right"/>
            </w:pPr>
          </w:p>
          <w:p w:rsidR="00976DFB" w:rsidRDefault="00D93BD4" w:rsidP="0074392B">
            <w:r>
              <w:t xml:space="preserve">                 </w:t>
            </w:r>
          </w:p>
          <w:p w:rsidR="00976DFB" w:rsidRDefault="00976DFB" w:rsidP="0074392B"/>
          <w:p w:rsidR="00976DFB" w:rsidRDefault="00976DFB" w:rsidP="0074392B"/>
          <w:p w:rsidR="00D93BD4" w:rsidRPr="00CC4147" w:rsidRDefault="00976DFB" w:rsidP="0074392B">
            <w:r>
              <w:t xml:space="preserve">                 </w:t>
            </w:r>
            <w:r w:rsidR="00D93BD4">
              <w:t xml:space="preserve"> 4,375</w:t>
            </w:r>
            <w:r>
              <w:t xml:space="preserve">      </w:t>
            </w:r>
            <w:r w:rsidR="00D93BD4">
              <w:t xml:space="preserve">     </w:t>
            </w:r>
          </w:p>
        </w:tc>
        <w:tc>
          <w:tcPr>
            <w:tcW w:w="1423" w:type="dxa"/>
            <w:tcBorders>
              <w:top w:val="nil"/>
              <w:left w:val="single" w:sz="4" w:space="0" w:color="auto"/>
              <w:bottom w:val="single" w:sz="4" w:space="0" w:color="auto"/>
            </w:tcBorders>
            <w:shd w:val="clear" w:color="auto" w:fill="auto"/>
          </w:tcPr>
          <w:p w:rsidR="00D93BD4" w:rsidRDefault="00D93BD4" w:rsidP="0074392B"/>
          <w:p w:rsidR="00D93BD4" w:rsidRDefault="00D93BD4" w:rsidP="0074392B">
            <w:r>
              <w:t xml:space="preserve">       </w:t>
            </w:r>
          </w:p>
          <w:p w:rsidR="006D5677" w:rsidRDefault="00D93BD4" w:rsidP="0074392B">
            <w:r>
              <w:t xml:space="preserve">       </w:t>
            </w:r>
          </w:p>
          <w:p w:rsidR="006D5677" w:rsidRDefault="006D5677" w:rsidP="0074392B"/>
          <w:p w:rsidR="00976DFB" w:rsidRDefault="006D5677" w:rsidP="0074392B">
            <w:r>
              <w:t xml:space="preserve">       </w:t>
            </w:r>
          </w:p>
          <w:p w:rsidR="00976DFB" w:rsidRDefault="00976DFB" w:rsidP="0074392B"/>
          <w:p w:rsidR="00976DFB" w:rsidRDefault="00976DFB" w:rsidP="0074392B"/>
          <w:p w:rsidR="00D93BD4" w:rsidRPr="00CC4147" w:rsidRDefault="00976DFB" w:rsidP="00D93BD4">
            <w:r>
              <w:t xml:space="preserve">        </w:t>
            </w:r>
            <w:r w:rsidR="00D93BD4">
              <w:t xml:space="preserve">G110     </w:t>
            </w:r>
          </w:p>
        </w:tc>
      </w:tr>
    </w:tbl>
    <w:p w:rsidR="001F2D9B" w:rsidRDefault="001F2D9B" w:rsidP="00EF4B77">
      <w:pPr>
        <w:autoSpaceDE w:val="0"/>
        <w:autoSpaceDN w:val="0"/>
        <w:adjustRightInd w:val="0"/>
        <w:rPr>
          <w:bCs/>
        </w:rPr>
      </w:pPr>
    </w:p>
    <w:p w:rsidR="00EF4B77" w:rsidRDefault="00EF4B77" w:rsidP="00EF4B77">
      <w:pPr>
        <w:autoSpaceDE w:val="0"/>
        <w:autoSpaceDN w:val="0"/>
        <w:adjustRightInd w:val="0"/>
        <w:rPr>
          <w:bCs/>
        </w:rPr>
      </w:pPr>
    </w:p>
    <w:p w:rsidR="00EF4B77" w:rsidRPr="00EF4B77" w:rsidRDefault="006D5677" w:rsidP="00EF4B77">
      <w:pPr>
        <w:autoSpaceDE w:val="0"/>
        <w:autoSpaceDN w:val="0"/>
        <w:adjustRightInd w:val="0"/>
      </w:pPr>
      <w:r>
        <w:rPr>
          <w:bCs/>
        </w:rPr>
        <w:t xml:space="preserve">1-10. </w:t>
      </w:r>
      <w:r w:rsidR="00EF4B77" w:rsidRPr="00EF4B77">
        <w:rPr>
          <w:bCs/>
        </w:rPr>
        <w:t>The agency acquired receivables for loans of $3,500 and interest of $1,250 in conjunction with the defaults.  The agency will attempt to collect this money directly from the borrowers.  The present value of cash flows related to the loans is estimated to be $3,000.</w:t>
      </w:r>
      <w:r w:rsidR="00584AE3" w:rsidRPr="00584AE3">
        <w:rPr>
          <w:rStyle w:val="FootnoteReference"/>
          <w:bCs/>
          <w:vertAlign w:val="superscript"/>
        </w:rPr>
        <w:footnoteReference w:id="21"/>
      </w:r>
    </w:p>
    <w:p w:rsidR="00B524F2" w:rsidRPr="00EF4B77" w:rsidRDefault="00B524F2" w:rsidP="00B524F2">
      <w:pPr>
        <w:keepNext/>
        <w:widowControl w:val="0"/>
        <w:autoSpaceDE w:val="0"/>
        <w:autoSpaceDN w:val="0"/>
        <w:adjustRightInd w:val="0"/>
        <w:outlineLvl w:val="4"/>
        <w:rPr>
          <w:iCs/>
          <w:u w:val="single"/>
        </w:rPr>
      </w:pPr>
    </w:p>
    <w:p w:rsidR="008C3A64" w:rsidRDefault="008C3A64" w:rsidP="008C3A64">
      <w:pPr>
        <w:autoSpaceDE w:val="0"/>
        <w:autoSpaceDN w:val="0"/>
        <w:adjustRightInd w:val="0"/>
        <w:rPr>
          <w:b/>
          <w:iCs/>
          <w:u w:val="single"/>
        </w:rPr>
      </w:pPr>
      <w:r>
        <w:rPr>
          <w:b/>
          <w:iCs/>
          <w:u w:val="single"/>
        </w:rPr>
        <w:t>Financing Fund</w:t>
      </w:r>
    </w:p>
    <w:p w:rsidR="008C3A64" w:rsidRDefault="008C3A64" w:rsidP="00EF4B77">
      <w:pPr>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7989"/>
        <w:gridCol w:w="1879"/>
        <w:gridCol w:w="1790"/>
        <w:gridCol w:w="1432"/>
      </w:tblGrid>
      <w:tr w:rsidR="008C3A64" w:rsidRPr="0029420D" w:rsidTr="0074392B">
        <w:trPr>
          <w:trHeight w:val="171"/>
        </w:trPr>
        <w:tc>
          <w:tcPr>
            <w:tcW w:w="13090" w:type="dxa"/>
            <w:gridSpan w:val="4"/>
            <w:tcBorders>
              <w:bottom w:val="single" w:sz="4" w:space="0" w:color="auto"/>
            </w:tcBorders>
            <w:shd w:val="clear" w:color="auto" w:fill="auto"/>
          </w:tcPr>
          <w:p w:rsidR="008C3A64" w:rsidRPr="008C3A64" w:rsidRDefault="008C3A64" w:rsidP="008C3A64">
            <w:r w:rsidRPr="008C3A64">
              <w:t>To establish accounts receivable for defaulted loan.</w:t>
            </w:r>
            <w:r>
              <w:rPr>
                <w:b/>
              </w:rPr>
              <w:tab/>
            </w:r>
          </w:p>
        </w:tc>
      </w:tr>
      <w:tr w:rsidR="008C3A64" w:rsidRPr="0029420D" w:rsidTr="0074392B">
        <w:trPr>
          <w:trHeight w:val="171"/>
        </w:trPr>
        <w:tc>
          <w:tcPr>
            <w:tcW w:w="7989" w:type="dxa"/>
            <w:tcBorders>
              <w:bottom w:val="single" w:sz="4" w:space="0" w:color="auto"/>
            </w:tcBorders>
            <w:shd w:val="clear" w:color="auto" w:fill="D9D9D9"/>
          </w:tcPr>
          <w:p w:rsidR="008C3A64" w:rsidRPr="0029420D" w:rsidRDefault="008C3A64" w:rsidP="0074392B"/>
        </w:tc>
        <w:tc>
          <w:tcPr>
            <w:tcW w:w="1879" w:type="dxa"/>
            <w:tcBorders>
              <w:bottom w:val="single" w:sz="4" w:space="0" w:color="auto"/>
            </w:tcBorders>
            <w:shd w:val="clear" w:color="auto" w:fill="D9D9D9"/>
          </w:tcPr>
          <w:p w:rsidR="008C3A64" w:rsidRPr="0029420D" w:rsidRDefault="008C3A64" w:rsidP="0074392B">
            <w:pPr>
              <w:jc w:val="center"/>
              <w:rPr>
                <w:b/>
              </w:rPr>
            </w:pPr>
            <w:r w:rsidRPr="0029420D">
              <w:rPr>
                <w:b/>
              </w:rPr>
              <w:t>DR</w:t>
            </w:r>
          </w:p>
        </w:tc>
        <w:tc>
          <w:tcPr>
            <w:tcW w:w="1790" w:type="dxa"/>
            <w:tcBorders>
              <w:bottom w:val="single" w:sz="4" w:space="0" w:color="auto"/>
            </w:tcBorders>
            <w:shd w:val="clear" w:color="auto" w:fill="D9D9D9"/>
          </w:tcPr>
          <w:p w:rsidR="008C3A64" w:rsidRPr="0029420D" w:rsidRDefault="008C3A64" w:rsidP="0074392B">
            <w:pPr>
              <w:jc w:val="center"/>
              <w:rPr>
                <w:b/>
              </w:rPr>
            </w:pPr>
            <w:r w:rsidRPr="0029420D">
              <w:rPr>
                <w:b/>
              </w:rPr>
              <w:t>CR</w:t>
            </w:r>
          </w:p>
        </w:tc>
        <w:tc>
          <w:tcPr>
            <w:tcW w:w="1432" w:type="dxa"/>
            <w:tcBorders>
              <w:bottom w:val="single" w:sz="4" w:space="0" w:color="auto"/>
            </w:tcBorders>
            <w:shd w:val="clear" w:color="auto" w:fill="D9D9D9"/>
          </w:tcPr>
          <w:p w:rsidR="008C3A64" w:rsidRPr="0029420D" w:rsidRDefault="008C3A64" w:rsidP="0074392B">
            <w:pPr>
              <w:jc w:val="center"/>
              <w:rPr>
                <w:b/>
              </w:rPr>
            </w:pPr>
            <w:r w:rsidRPr="0029420D">
              <w:rPr>
                <w:b/>
              </w:rPr>
              <w:t>TC</w:t>
            </w:r>
          </w:p>
        </w:tc>
      </w:tr>
      <w:tr w:rsidR="008C3A64" w:rsidRPr="0029420D" w:rsidTr="008C3A64">
        <w:trPr>
          <w:trHeight w:val="171"/>
        </w:trPr>
        <w:tc>
          <w:tcPr>
            <w:tcW w:w="7989" w:type="dxa"/>
            <w:tcBorders>
              <w:bottom w:val="nil"/>
              <w:right w:val="single" w:sz="4" w:space="0" w:color="auto"/>
            </w:tcBorders>
            <w:shd w:val="clear" w:color="auto" w:fill="auto"/>
          </w:tcPr>
          <w:p w:rsidR="00840AD4" w:rsidRDefault="00840AD4" w:rsidP="0074392B">
            <w:pPr>
              <w:tabs>
                <w:tab w:val="left" w:pos="5400"/>
                <w:tab w:val="left" w:pos="5490"/>
              </w:tabs>
              <w:rPr>
                <w:b/>
                <w:u w:val="single"/>
              </w:rPr>
            </w:pPr>
            <w:r>
              <w:rPr>
                <w:b/>
                <w:u w:val="single"/>
              </w:rPr>
              <w:t>Budgetary Entry</w:t>
            </w:r>
          </w:p>
          <w:p w:rsidR="00840AD4" w:rsidRPr="00840AD4" w:rsidRDefault="00840AD4" w:rsidP="0074392B">
            <w:pPr>
              <w:tabs>
                <w:tab w:val="left" w:pos="5400"/>
                <w:tab w:val="left" w:pos="5490"/>
              </w:tabs>
            </w:pPr>
            <w:r>
              <w:t>None</w:t>
            </w:r>
          </w:p>
          <w:p w:rsidR="00840AD4" w:rsidRDefault="00840AD4" w:rsidP="0074392B">
            <w:pPr>
              <w:tabs>
                <w:tab w:val="left" w:pos="5400"/>
                <w:tab w:val="left" w:pos="5490"/>
              </w:tabs>
              <w:rPr>
                <w:b/>
                <w:u w:val="single"/>
              </w:rPr>
            </w:pPr>
          </w:p>
          <w:p w:rsidR="008C3A64" w:rsidRPr="0029420D" w:rsidRDefault="008C3A64" w:rsidP="0074392B">
            <w:pPr>
              <w:tabs>
                <w:tab w:val="left" w:pos="5400"/>
                <w:tab w:val="left" w:pos="5490"/>
              </w:tabs>
              <w:rPr>
                <w:b/>
                <w:u w:val="single"/>
              </w:rPr>
            </w:pPr>
            <w:r>
              <w:rPr>
                <w:b/>
                <w:u w:val="single"/>
              </w:rPr>
              <w:t>Proprietary</w:t>
            </w:r>
            <w:r w:rsidRPr="0029420D">
              <w:rPr>
                <w:b/>
                <w:u w:val="single"/>
              </w:rPr>
              <w:t xml:space="preserve"> Entry</w:t>
            </w:r>
          </w:p>
        </w:tc>
        <w:tc>
          <w:tcPr>
            <w:tcW w:w="1879" w:type="dxa"/>
            <w:tcBorders>
              <w:left w:val="single" w:sz="4" w:space="0" w:color="auto"/>
              <w:bottom w:val="nil"/>
              <w:right w:val="single" w:sz="4" w:space="0" w:color="auto"/>
            </w:tcBorders>
            <w:shd w:val="clear" w:color="auto" w:fill="auto"/>
          </w:tcPr>
          <w:p w:rsidR="008C3A64" w:rsidRPr="0029420D" w:rsidRDefault="008C3A64" w:rsidP="0074392B">
            <w:pPr>
              <w:jc w:val="right"/>
            </w:pPr>
          </w:p>
        </w:tc>
        <w:tc>
          <w:tcPr>
            <w:tcW w:w="1790" w:type="dxa"/>
            <w:tcBorders>
              <w:left w:val="single" w:sz="4" w:space="0" w:color="auto"/>
              <w:bottom w:val="nil"/>
              <w:right w:val="single" w:sz="4" w:space="0" w:color="auto"/>
            </w:tcBorders>
            <w:shd w:val="clear" w:color="auto" w:fill="auto"/>
          </w:tcPr>
          <w:p w:rsidR="008C3A64" w:rsidRPr="0029420D" w:rsidRDefault="008C3A64" w:rsidP="0074392B">
            <w:pPr>
              <w:jc w:val="right"/>
            </w:pPr>
          </w:p>
        </w:tc>
        <w:tc>
          <w:tcPr>
            <w:tcW w:w="1432" w:type="dxa"/>
            <w:tcBorders>
              <w:left w:val="single" w:sz="4" w:space="0" w:color="auto"/>
              <w:bottom w:val="nil"/>
            </w:tcBorders>
            <w:shd w:val="clear" w:color="auto" w:fill="auto"/>
          </w:tcPr>
          <w:p w:rsidR="008C3A64" w:rsidRPr="0029420D" w:rsidRDefault="008C3A64" w:rsidP="0074392B"/>
        </w:tc>
      </w:tr>
      <w:tr w:rsidR="008C3A64" w:rsidRPr="0029420D" w:rsidTr="008C3A64">
        <w:trPr>
          <w:trHeight w:val="704"/>
        </w:trPr>
        <w:tc>
          <w:tcPr>
            <w:tcW w:w="7989" w:type="dxa"/>
            <w:tcBorders>
              <w:top w:val="nil"/>
              <w:bottom w:val="single" w:sz="4" w:space="0" w:color="auto"/>
              <w:right w:val="single" w:sz="4" w:space="0" w:color="auto"/>
            </w:tcBorders>
            <w:shd w:val="clear" w:color="auto" w:fill="auto"/>
          </w:tcPr>
          <w:p w:rsidR="008C3A64" w:rsidRPr="008C3A64" w:rsidRDefault="008C3A64" w:rsidP="008C3A64">
            <w:pPr>
              <w:tabs>
                <w:tab w:val="left" w:pos="-1440"/>
              </w:tabs>
              <w:ind w:left="6480" w:hanging="6480"/>
            </w:pPr>
            <w:r w:rsidRPr="008C3A64">
              <w:t>134100</w:t>
            </w:r>
            <w:r w:rsidR="007643BF">
              <w:t xml:space="preserve"> (N)</w:t>
            </w:r>
            <w:r w:rsidRPr="008C3A64">
              <w:t xml:space="preserve"> Interest Receivable -Loans [Defaulted Guaranteed Loans]</w:t>
            </w:r>
            <w:r w:rsidRPr="008C3A64">
              <w:tab/>
            </w:r>
          </w:p>
          <w:p w:rsidR="008C3A64" w:rsidRPr="008C3A64" w:rsidRDefault="008C3A64" w:rsidP="008C3A64">
            <w:pPr>
              <w:tabs>
                <w:tab w:val="left" w:pos="-1440"/>
              </w:tabs>
              <w:autoSpaceDE w:val="0"/>
              <w:autoSpaceDN w:val="0"/>
              <w:adjustRightInd w:val="0"/>
              <w:ind w:left="6480" w:hanging="6480"/>
            </w:pPr>
            <w:r w:rsidRPr="008C3A64">
              <w:t>135000</w:t>
            </w:r>
            <w:r w:rsidR="007643BF">
              <w:t xml:space="preserve"> (N)</w:t>
            </w:r>
            <w:r w:rsidRPr="008C3A64">
              <w:t xml:space="preserve"> Loans Receivable [Defaulted Guaranteed Loans]</w:t>
            </w:r>
          </w:p>
          <w:p w:rsidR="005C4ED9" w:rsidRDefault="008C3A64" w:rsidP="008C3A64">
            <w:pPr>
              <w:tabs>
                <w:tab w:val="left" w:pos="-1440"/>
              </w:tabs>
              <w:autoSpaceDE w:val="0"/>
              <w:autoSpaceDN w:val="0"/>
              <w:adjustRightInd w:val="0"/>
              <w:ind w:left="7920" w:hanging="7920"/>
            </w:pPr>
            <w:r w:rsidRPr="008C3A64">
              <w:t xml:space="preserve">   139900</w:t>
            </w:r>
            <w:r w:rsidR="007643BF">
              <w:t xml:space="preserve"> (N)</w:t>
            </w:r>
            <w:r w:rsidRPr="008C3A64">
              <w:t xml:space="preserve"> Allow. for Subs. [Defaulted Guaranteed Loans]</w:t>
            </w:r>
          </w:p>
          <w:p w:rsidR="008C3A64" w:rsidRPr="008C3A64" w:rsidRDefault="005C4ED9" w:rsidP="008C3A64">
            <w:pPr>
              <w:tabs>
                <w:tab w:val="left" w:pos="-1440"/>
              </w:tabs>
              <w:autoSpaceDE w:val="0"/>
              <w:autoSpaceDN w:val="0"/>
              <w:adjustRightInd w:val="0"/>
              <w:ind w:left="7920" w:hanging="7920"/>
            </w:pPr>
            <w:r>
              <w:t xml:space="preserve">    </w:t>
            </w:r>
            <w:r w:rsidRPr="008C3A64">
              <w:t>218000</w:t>
            </w:r>
            <w:r>
              <w:t xml:space="preserve"> (N)</w:t>
            </w:r>
            <w:r w:rsidRPr="008C3A64">
              <w:t xml:space="preserve"> Loan Guarantee Liability</w:t>
            </w:r>
            <w:r w:rsidR="008C3A64" w:rsidRPr="008C3A64">
              <w:tab/>
            </w:r>
            <w:r w:rsidR="008C3A64" w:rsidRPr="008C3A64">
              <w:tab/>
            </w:r>
            <w:r w:rsidR="008C3A64" w:rsidRPr="008C3A64">
              <w:tab/>
            </w:r>
            <w:r w:rsidR="008C3A64" w:rsidRPr="008C3A64">
              <w:tab/>
              <w:t>1,750</w:t>
            </w:r>
          </w:p>
          <w:p w:rsidR="008C3A64" w:rsidRPr="0029420D" w:rsidRDefault="008C3A64" w:rsidP="005C4ED9">
            <w:pPr>
              <w:tabs>
                <w:tab w:val="left" w:pos="-1440"/>
              </w:tabs>
              <w:autoSpaceDE w:val="0"/>
              <w:autoSpaceDN w:val="0"/>
              <w:adjustRightInd w:val="0"/>
              <w:ind w:left="7920" w:hanging="7920"/>
            </w:pPr>
            <w:r w:rsidRPr="008C3A64">
              <w:t xml:space="preserve">   </w:t>
            </w:r>
            <w:r w:rsidRPr="008C3A64">
              <w:tab/>
            </w:r>
            <w:r w:rsidRPr="008C3A64">
              <w:tab/>
            </w:r>
            <w:r w:rsidRPr="008C3A64">
              <w:tab/>
            </w:r>
            <w:r w:rsidRPr="008C3A64">
              <w:tab/>
            </w:r>
            <w:r w:rsidRPr="008C3A64">
              <w:tab/>
            </w:r>
            <w:r w:rsidRPr="008C3A64">
              <w:tab/>
            </w:r>
            <w:r w:rsidRPr="008C3A64">
              <w:tab/>
            </w:r>
            <w:r w:rsidR="00840AD4">
              <w:t>3,000</w:t>
            </w:r>
          </w:p>
        </w:tc>
        <w:tc>
          <w:tcPr>
            <w:tcW w:w="1879" w:type="dxa"/>
            <w:tcBorders>
              <w:top w:val="nil"/>
              <w:left w:val="single" w:sz="4" w:space="0" w:color="auto"/>
              <w:bottom w:val="single" w:sz="4" w:space="0" w:color="auto"/>
              <w:right w:val="single" w:sz="4" w:space="0" w:color="auto"/>
            </w:tcBorders>
            <w:shd w:val="clear" w:color="auto" w:fill="auto"/>
          </w:tcPr>
          <w:p w:rsidR="008C3A64" w:rsidRDefault="008C3A64" w:rsidP="0074392B">
            <w:pPr>
              <w:jc w:val="right"/>
            </w:pPr>
            <w:r>
              <w:t>1,250</w:t>
            </w:r>
          </w:p>
          <w:p w:rsidR="008C3A64" w:rsidRPr="0029420D" w:rsidRDefault="008C3A64" w:rsidP="0074392B">
            <w:pPr>
              <w:jc w:val="right"/>
            </w:pPr>
            <w:r>
              <w:t>3,500</w:t>
            </w:r>
          </w:p>
        </w:tc>
        <w:tc>
          <w:tcPr>
            <w:tcW w:w="1790" w:type="dxa"/>
            <w:tcBorders>
              <w:top w:val="nil"/>
              <w:left w:val="single" w:sz="4" w:space="0" w:color="auto"/>
              <w:bottom w:val="single" w:sz="4" w:space="0" w:color="auto"/>
              <w:right w:val="single" w:sz="4" w:space="0" w:color="auto"/>
            </w:tcBorders>
            <w:shd w:val="clear" w:color="auto" w:fill="auto"/>
          </w:tcPr>
          <w:p w:rsidR="008C3A64" w:rsidRDefault="008C3A64" w:rsidP="0074392B">
            <w:pPr>
              <w:jc w:val="right"/>
            </w:pPr>
            <w:r>
              <w:t xml:space="preserve"> </w:t>
            </w:r>
          </w:p>
          <w:p w:rsidR="008C3A64" w:rsidRDefault="008C3A64" w:rsidP="0074392B">
            <w:pPr>
              <w:jc w:val="right"/>
            </w:pPr>
          </w:p>
          <w:p w:rsidR="008C3A64" w:rsidRDefault="008C3A64" w:rsidP="0074392B">
            <w:pPr>
              <w:jc w:val="right"/>
            </w:pPr>
            <w:r>
              <w:t>1,750</w:t>
            </w:r>
          </w:p>
          <w:p w:rsidR="008C3A64" w:rsidRDefault="008C3A64" w:rsidP="0074392B">
            <w:pPr>
              <w:jc w:val="right"/>
            </w:pPr>
            <w:r>
              <w:t>3,000</w:t>
            </w:r>
          </w:p>
          <w:p w:rsidR="008C3A64" w:rsidRDefault="008C3A64" w:rsidP="0074392B">
            <w:r>
              <w:t xml:space="preserve">                </w:t>
            </w:r>
          </w:p>
          <w:p w:rsidR="008C3A64" w:rsidRPr="0029420D" w:rsidRDefault="008C3A64" w:rsidP="0074392B">
            <w:r>
              <w:t xml:space="preserve">               </w:t>
            </w:r>
          </w:p>
        </w:tc>
        <w:tc>
          <w:tcPr>
            <w:tcW w:w="1432" w:type="dxa"/>
            <w:tcBorders>
              <w:top w:val="nil"/>
              <w:left w:val="single" w:sz="4" w:space="0" w:color="auto"/>
              <w:bottom w:val="single" w:sz="4" w:space="0" w:color="auto"/>
            </w:tcBorders>
            <w:shd w:val="clear" w:color="auto" w:fill="auto"/>
          </w:tcPr>
          <w:p w:rsidR="008C3A64" w:rsidRPr="0029420D" w:rsidRDefault="008C3A64" w:rsidP="0074392B">
            <w:r>
              <w:t xml:space="preserve"> </w:t>
            </w:r>
            <w:r w:rsidR="00840AD4">
              <w:t xml:space="preserve">     </w:t>
            </w:r>
            <w:r>
              <w:t>C428</w:t>
            </w:r>
          </w:p>
        </w:tc>
      </w:tr>
    </w:tbl>
    <w:p w:rsidR="00952BD6" w:rsidRPr="00952BD6" w:rsidRDefault="00952BD6" w:rsidP="00952BD6">
      <w:pPr>
        <w:autoSpaceDE w:val="0"/>
        <w:autoSpaceDN w:val="0"/>
        <w:adjustRightInd w:val="0"/>
      </w:pPr>
    </w:p>
    <w:p w:rsidR="00952BD6" w:rsidRPr="00952BD6" w:rsidRDefault="00952BD6" w:rsidP="00952BD6">
      <w:pPr>
        <w:autoSpaceDE w:val="0"/>
        <w:autoSpaceDN w:val="0"/>
        <w:adjustRightInd w:val="0"/>
        <w:rPr>
          <w:b/>
          <w:bCs/>
        </w:rPr>
      </w:pPr>
      <w:r w:rsidRPr="00952BD6">
        <w:rPr>
          <w:b/>
          <w:bCs/>
        </w:rPr>
        <w:t>* * * * * Though separated here for illustrative purposes, agencies would normally record transactions 1-9 and 1-10 simultaneously.  * * * * *</w:t>
      </w:r>
    </w:p>
    <w:p w:rsidR="008C3A64" w:rsidRDefault="008C3A64" w:rsidP="00EF4B77">
      <w:pPr>
        <w:autoSpaceDE w:val="0"/>
        <w:autoSpaceDN w:val="0"/>
        <w:adjustRightInd w:val="0"/>
        <w:rPr>
          <w:b/>
          <w:iCs/>
          <w:u w:val="single"/>
        </w:rPr>
      </w:pPr>
    </w:p>
    <w:p w:rsidR="008C3A64" w:rsidRDefault="008C3A64" w:rsidP="00EF4B77">
      <w:pPr>
        <w:autoSpaceDE w:val="0"/>
        <w:autoSpaceDN w:val="0"/>
        <w:adjustRightInd w:val="0"/>
        <w:rPr>
          <w:b/>
          <w:iCs/>
          <w:u w:val="single"/>
        </w:rPr>
      </w:pPr>
    </w:p>
    <w:p w:rsidR="0037611F" w:rsidRDefault="0037611F" w:rsidP="00EF4B77">
      <w:pPr>
        <w:autoSpaceDE w:val="0"/>
        <w:autoSpaceDN w:val="0"/>
        <w:adjustRightInd w:val="0"/>
        <w:rPr>
          <w:bCs/>
        </w:rPr>
      </w:pPr>
    </w:p>
    <w:p w:rsidR="001F2D9B" w:rsidRDefault="001F2D9B" w:rsidP="00EF4B77">
      <w:pPr>
        <w:autoSpaceDE w:val="0"/>
        <w:autoSpaceDN w:val="0"/>
        <w:adjustRightInd w:val="0"/>
        <w:rPr>
          <w:bCs/>
        </w:rPr>
      </w:pPr>
    </w:p>
    <w:p w:rsidR="005C4ED9" w:rsidRDefault="005C4ED9" w:rsidP="00EF4B77">
      <w:pPr>
        <w:autoSpaceDE w:val="0"/>
        <w:autoSpaceDN w:val="0"/>
        <w:adjustRightInd w:val="0"/>
        <w:rPr>
          <w:bCs/>
        </w:rPr>
      </w:pPr>
    </w:p>
    <w:p w:rsidR="008C3A64" w:rsidRDefault="00EB5924" w:rsidP="00EF4B77">
      <w:pPr>
        <w:autoSpaceDE w:val="0"/>
        <w:autoSpaceDN w:val="0"/>
        <w:adjustRightInd w:val="0"/>
        <w:rPr>
          <w:b/>
          <w:bCs/>
          <w:sz w:val="28"/>
        </w:rPr>
      </w:pPr>
      <w:r>
        <w:rPr>
          <w:bCs/>
        </w:rPr>
        <w:lastRenderedPageBreak/>
        <w:t xml:space="preserve">1-11. </w:t>
      </w:r>
      <w:r w:rsidR="008C3A64" w:rsidRPr="008C3A64">
        <w:rPr>
          <w:bCs/>
        </w:rPr>
        <w:t>The agency collected principal of $40 and interest of $200 on the loans acquired in transaction 1-10.</w:t>
      </w:r>
      <w:r w:rsidR="008C3A64" w:rsidRPr="00A94531">
        <w:rPr>
          <w:b/>
          <w:bCs/>
          <w:sz w:val="28"/>
        </w:rPr>
        <w:t xml:space="preserve">  </w:t>
      </w:r>
    </w:p>
    <w:p w:rsidR="00EF4B77" w:rsidRDefault="00EF4B77" w:rsidP="00EF4B77">
      <w:pPr>
        <w:autoSpaceDE w:val="0"/>
        <w:autoSpaceDN w:val="0"/>
        <w:adjustRightInd w:val="0"/>
        <w:rPr>
          <w:b/>
          <w:iCs/>
          <w:u w:val="single"/>
        </w:rPr>
      </w:pPr>
    </w:p>
    <w:p w:rsidR="008C3A64" w:rsidRDefault="00C902D7" w:rsidP="00EF4B77">
      <w:pPr>
        <w:autoSpaceDE w:val="0"/>
        <w:autoSpaceDN w:val="0"/>
        <w:adjustRightInd w:val="0"/>
        <w:rPr>
          <w:b/>
          <w:iCs/>
          <w:u w:val="single"/>
        </w:rPr>
      </w:pPr>
      <w:r w:rsidRPr="00C902D7">
        <w:rPr>
          <w:b/>
          <w:iCs/>
          <w:u w:val="single"/>
        </w:rPr>
        <w:t>Financing Fund</w:t>
      </w:r>
      <w:r w:rsidR="00BB43AE" w:rsidRPr="00BB43AE">
        <w:rPr>
          <w:rStyle w:val="FootnoteReference"/>
          <w:b/>
          <w:iCs/>
          <w:u w:val="single"/>
          <w:vertAlign w:val="superscript"/>
        </w:rPr>
        <w:footnoteReference w:id="22"/>
      </w:r>
    </w:p>
    <w:p w:rsidR="006D5677" w:rsidRDefault="006D5677" w:rsidP="00EF4B77">
      <w:pPr>
        <w:autoSpaceDE w:val="0"/>
        <w:autoSpaceDN w:val="0"/>
        <w:adjustRightInd w:val="0"/>
        <w:rPr>
          <w:b/>
          <w:iCs/>
          <w:u w:val="single"/>
        </w:rPr>
      </w:pPr>
    </w:p>
    <w:tbl>
      <w:tblPr>
        <w:tblW w:w="13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12"/>
        <w:gridCol w:w="1867"/>
        <w:gridCol w:w="1863"/>
        <w:gridCol w:w="1423"/>
      </w:tblGrid>
      <w:tr w:rsidR="00EF4B77" w:rsidRPr="00CC4147" w:rsidTr="0074392B">
        <w:tc>
          <w:tcPr>
            <w:tcW w:w="8012" w:type="dxa"/>
            <w:tcBorders>
              <w:bottom w:val="single" w:sz="4" w:space="0" w:color="auto"/>
            </w:tcBorders>
            <w:shd w:val="clear" w:color="auto" w:fill="D9D9D9"/>
          </w:tcPr>
          <w:p w:rsidR="00EF4B77" w:rsidRPr="00CC4147" w:rsidRDefault="00EF4B77" w:rsidP="0074392B"/>
        </w:tc>
        <w:tc>
          <w:tcPr>
            <w:tcW w:w="1867" w:type="dxa"/>
            <w:tcBorders>
              <w:bottom w:val="single" w:sz="4" w:space="0" w:color="auto"/>
            </w:tcBorders>
            <w:shd w:val="clear" w:color="auto" w:fill="D9D9D9"/>
          </w:tcPr>
          <w:p w:rsidR="00EF4B77" w:rsidRPr="00CC4147" w:rsidRDefault="00EF4B77" w:rsidP="0074392B">
            <w:pPr>
              <w:jc w:val="center"/>
              <w:rPr>
                <w:b/>
              </w:rPr>
            </w:pPr>
            <w:r w:rsidRPr="00CC4147">
              <w:rPr>
                <w:b/>
              </w:rPr>
              <w:t>DR</w:t>
            </w:r>
          </w:p>
        </w:tc>
        <w:tc>
          <w:tcPr>
            <w:tcW w:w="1863" w:type="dxa"/>
            <w:tcBorders>
              <w:bottom w:val="single" w:sz="4" w:space="0" w:color="auto"/>
            </w:tcBorders>
            <w:shd w:val="clear" w:color="auto" w:fill="D9D9D9"/>
          </w:tcPr>
          <w:p w:rsidR="00EF4B77" w:rsidRPr="00CC4147" w:rsidRDefault="00EF4B77" w:rsidP="0074392B">
            <w:pPr>
              <w:jc w:val="center"/>
              <w:rPr>
                <w:b/>
              </w:rPr>
            </w:pPr>
            <w:r w:rsidRPr="00CC4147">
              <w:rPr>
                <w:b/>
              </w:rPr>
              <w:t>CR</w:t>
            </w:r>
          </w:p>
        </w:tc>
        <w:tc>
          <w:tcPr>
            <w:tcW w:w="1423" w:type="dxa"/>
            <w:tcBorders>
              <w:bottom w:val="single" w:sz="4" w:space="0" w:color="auto"/>
            </w:tcBorders>
            <w:shd w:val="clear" w:color="auto" w:fill="D9D9D9"/>
          </w:tcPr>
          <w:p w:rsidR="00EF4B77" w:rsidRPr="00CC4147" w:rsidRDefault="00EF4B77" w:rsidP="0074392B">
            <w:pPr>
              <w:jc w:val="center"/>
              <w:rPr>
                <w:b/>
              </w:rPr>
            </w:pPr>
            <w:r w:rsidRPr="00CC4147">
              <w:rPr>
                <w:b/>
              </w:rPr>
              <w:t>TC</w:t>
            </w:r>
          </w:p>
        </w:tc>
      </w:tr>
      <w:tr w:rsidR="00EF4B77" w:rsidRPr="00CC4147" w:rsidTr="0074392B">
        <w:tc>
          <w:tcPr>
            <w:tcW w:w="8012" w:type="dxa"/>
            <w:tcBorders>
              <w:bottom w:val="nil"/>
              <w:right w:val="single" w:sz="4" w:space="0" w:color="auto"/>
            </w:tcBorders>
            <w:shd w:val="clear" w:color="auto" w:fill="auto"/>
          </w:tcPr>
          <w:p w:rsidR="00EF4B77" w:rsidRPr="00CC4147" w:rsidRDefault="00EF4B77" w:rsidP="0074392B">
            <w:pPr>
              <w:tabs>
                <w:tab w:val="left" w:pos="5400"/>
                <w:tab w:val="left" w:pos="5490"/>
              </w:tabs>
              <w:rPr>
                <w:b/>
                <w:u w:val="single"/>
              </w:rPr>
            </w:pPr>
            <w:r w:rsidRPr="00CC4147">
              <w:rPr>
                <w:b/>
                <w:u w:val="single"/>
              </w:rPr>
              <w:t>Budgetary Entry</w:t>
            </w:r>
          </w:p>
        </w:tc>
        <w:tc>
          <w:tcPr>
            <w:tcW w:w="1867" w:type="dxa"/>
            <w:tcBorders>
              <w:left w:val="single" w:sz="4" w:space="0" w:color="auto"/>
              <w:bottom w:val="nil"/>
              <w:right w:val="single" w:sz="4" w:space="0" w:color="auto"/>
            </w:tcBorders>
            <w:shd w:val="clear" w:color="auto" w:fill="auto"/>
          </w:tcPr>
          <w:p w:rsidR="00EF4B77" w:rsidRPr="00CC4147" w:rsidRDefault="00EF4B77" w:rsidP="0074392B">
            <w:pPr>
              <w:jc w:val="right"/>
            </w:pPr>
          </w:p>
        </w:tc>
        <w:tc>
          <w:tcPr>
            <w:tcW w:w="1863" w:type="dxa"/>
            <w:tcBorders>
              <w:left w:val="single" w:sz="4" w:space="0" w:color="auto"/>
              <w:bottom w:val="nil"/>
              <w:right w:val="single" w:sz="4" w:space="0" w:color="auto"/>
            </w:tcBorders>
            <w:shd w:val="clear" w:color="auto" w:fill="auto"/>
          </w:tcPr>
          <w:p w:rsidR="00EF4B77" w:rsidRPr="00CC4147" w:rsidRDefault="00EF4B77" w:rsidP="0074392B">
            <w:pPr>
              <w:jc w:val="right"/>
            </w:pPr>
          </w:p>
        </w:tc>
        <w:tc>
          <w:tcPr>
            <w:tcW w:w="1423" w:type="dxa"/>
            <w:tcBorders>
              <w:left w:val="single" w:sz="4" w:space="0" w:color="auto"/>
              <w:bottom w:val="nil"/>
            </w:tcBorders>
            <w:shd w:val="clear" w:color="auto" w:fill="auto"/>
          </w:tcPr>
          <w:p w:rsidR="00EF4B77" w:rsidRPr="00CC4147" w:rsidRDefault="00EF4B77" w:rsidP="0074392B"/>
        </w:tc>
      </w:tr>
      <w:tr w:rsidR="00EF4B77" w:rsidRPr="00CC4147" w:rsidTr="008C3A64">
        <w:trPr>
          <w:trHeight w:val="2520"/>
        </w:trPr>
        <w:tc>
          <w:tcPr>
            <w:tcW w:w="8012" w:type="dxa"/>
            <w:tcBorders>
              <w:top w:val="nil"/>
              <w:bottom w:val="single" w:sz="4" w:space="0" w:color="auto"/>
              <w:right w:val="single" w:sz="4" w:space="0" w:color="auto"/>
            </w:tcBorders>
            <w:shd w:val="clear" w:color="auto" w:fill="auto"/>
          </w:tcPr>
          <w:p w:rsidR="00EF4B77" w:rsidRPr="00EF4B77" w:rsidRDefault="00EF4B77" w:rsidP="00EF4B77">
            <w:pPr>
              <w:tabs>
                <w:tab w:val="left" w:pos="-1440"/>
                <w:tab w:val="left" w:pos="6750"/>
              </w:tabs>
              <w:autoSpaceDE w:val="0"/>
              <w:autoSpaceDN w:val="0"/>
              <w:adjustRightInd w:val="0"/>
              <w:ind w:left="6750" w:hanging="6750"/>
            </w:pPr>
            <w:r w:rsidRPr="00EF4B77">
              <w:t>426200 Actual</w:t>
            </w:r>
            <w:r w:rsidRPr="008C3A64">
              <w:t xml:space="preserve"> Collection of Loan Principal</w:t>
            </w:r>
            <w:r w:rsidRPr="008C3A64">
              <w:tab/>
            </w:r>
          </w:p>
          <w:p w:rsidR="00EF4B77" w:rsidRPr="00EF4B77" w:rsidRDefault="00EF4B77" w:rsidP="00EF4B77">
            <w:pPr>
              <w:tabs>
                <w:tab w:val="left" w:pos="-1440"/>
                <w:tab w:val="left" w:pos="6660"/>
              </w:tabs>
              <w:autoSpaceDE w:val="0"/>
              <w:autoSpaceDN w:val="0"/>
              <w:adjustRightInd w:val="0"/>
            </w:pPr>
            <w:r w:rsidRPr="00EF4B77">
              <w:t>426300 Actual Collection</w:t>
            </w:r>
            <w:r w:rsidRPr="008C3A64">
              <w:t xml:space="preserve"> of Loan Interest</w:t>
            </w:r>
            <w:r w:rsidRPr="008C3A64">
              <w:tab/>
            </w:r>
          </w:p>
          <w:p w:rsidR="00EF4B77" w:rsidRPr="008C3A64" w:rsidRDefault="00EF4B77" w:rsidP="00EF4B77">
            <w:pPr>
              <w:tabs>
                <w:tab w:val="left" w:pos="-1440"/>
                <w:tab w:val="left" w:pos="180"/>
              </w:tabs>
            </w:pPr>
            <w:r w:rsidRPr="008C3A64">
              <w:t xml:space="preserve">   406000 Anticipated Collections From Non-</w:t>
            </w:r>
            <w:r w:rsidR="00250BD0">
              <w:t>F</w:t>
            </w:r>
            <w:r w:rsidRPr="008C3A64">
              <w:t>ederal Sources</w:t>
            </w:r>
          </w:p>
          <w:p w:rsidR="00EF4B77" w:rsidRPr="008C3A64" w:rsidRDefault="00EF4B77" w:rsidP="0074392B">
            <w:pPr>
              <w:tabs>
                <w:tab w:val="left" w:pos="-1440"/>
                <w:tab w:val="left" w:pos="180"/>
              </w:tabs>
            </w:pPr>
          </w:p>
          <w:p w:rsidR="00EF4B77" w:rsidRPr="008C3A64" w:rsidRDefault="00EF4B77" w:rsidP="0074392B">
            <w:pPr>
              <w:rPr>
                <w:b/>
                <w:bCs/>
                <w:u w:val="single"/>
              </w:rPr>
            </w:pPr>
            <w:r w:rsidRPr="008C3A64">
              <w:rPr>
                <w:b/>
                <w:bCs/>
                <w:u w:val="single"/>
              </w:rPr>
              <w:t>Proprietary Entry</w:t>
            </w:r>
          </w:p>
          <w:p w:rsidR="00EF4B77" w:rsidRPr="00EF4B77" w:rsidRDefault="00EF4B77" w:rsidP="005C4ED9">
            <w:pPr>
              <w:tabs>
                <w:tab w:val="left" w:pos="-1440"/>
                <w:tab w:val="left" w:pos="6660"/>
              </w:tabs>
              <w:autoSpaceDE w:val="0"/>
              <w:autoSpaceDN w:val="0"/>
              <w:adjustRightInd w:val="0"/>
            </w:pPr>
            <w:r w:rsidRPr="00EF4B77">
              <w:t>101000</w:t>
            </w:r>
            <w:r w:rsidR="008C3A64" w:rsidRPr="008C3A64">
              <w:t xml:space="preserve"> Fund Balance With Treasury</w:t>
            </w:r>
            <w:r w:rsidR="008C3A64" w:rsidRPr="008C3A64">
              <w:tab/>
            </w:r>
          </w:p>
          <w:p w:rsidR="005C4ED9" w:rsidRDefault="005C4ED9" w:rsidP="005C4ED9">
            <w:pPr>
              <w:tabs>
                <w:tab w:val="left" w:pos="-1440"/>
                <w:tab w:val="left" w:pos="8100"/>
              </w:tabs>
              <w:autoSpaceDE w:val="0"/>
              <w:autoSpaceDN w:val="0"/>
              <w:adjustRightInd w:val="0"/>
              <w:ind w:left="7920" w:hanging="7920"/>
            </w:pPr>
            <w:r>
              <w:t xml:space="preserve">  </w:t>
            </w:r>
            <w:r w:rsidR="00EF4B77" w:rsidRPr="00EF4B77">
              <w:t>134100 Interest Receivable - Loans [Defaulted Guaranteed Loans]</w:t>
            </w:r>
          </w:p>
          <w:p w:rsidR="005C4ED9" w:rsidRPr="00EF4B77" w:rsidRDefault="005C4ED9" w:rsidP="005C4ED9">
            <w:pPr>
              <w:tabs>
                <w:tab w:val="left" w:pos="-1440"/>
                <w:tab w:val="left" w:pos="8100"/>
              </w:tabs>
              <w:autoSpaceDE w:val="0"/>
              <w:autoSpaceDN w:val="0"/>
              <w:adjustRightInd w:val="0"/>
              <w:ind w:left="7920" w:hanging="7920"/>
            </w:pPr>
            <w:r>
              <w:t xml:space="preserve">  </w:t>
            </w:r>
            <w:r w:rsidRPr="00EF4B77">
              <w:t>135000 Loans Receivable [Defaulted Guaranteed]</w:t>
            </w:r>
            <w:r w:rsidR="00EF4B77" w:rsidRPr="00EF4B77">
              <w:tab/>
            </w:r>
          </w:p>
          <w:p w:rsidR="00EF4B77" w:rsidRPr="006D5677" w:rsidRDefault="00EF4B77" w:rsidP="005C4ED9">
            <w:pPr>
              <w:tabs>
                <w:tab w:val="left" w:pos="-1440"/>
                <w:tab w:val="left" w:pos="8190"/>
              </w:tabs>
              <w:autoSpaceDE w:val="0"/>
              <w:autoSpaceDN w:val="0"/>
              <w:adjustRightInd w:val="0"/>
            </w:pPr>
            <w:r w:rsidRPr="00EF4B77">
              <w:tab/>
              <w:t>40</w:t>
            </w:r>
            <w:r w:rsidR="006D5677">
              <w:rPr>
                <w:lang w:val="x-none" w:eastAsia="x-none"/>
              </w:rPr>
              <w:tab/>
              <w:t>48</w:t>
            </w:r>
          </w:p>
        </w:tc>
        <w:tc>
          <w:tcPr>
            <w:tcW w:w="1867" w:type="dxa"/>
            <w:tcBorders>
              <w:top w:val="nil"/>
              <w:left w:val="single" w:sz="4" w:space="0" w:color="auto"/>
              <w:bottom w:val="single" w:sz="4" w:space="0" w:color="auto"/>
              <w:right w:val="single" w:sz="4" w:space="0" w:color="auto"/>
            </w:tcBorders>
            <w:shd w:val="clear" w:color="auto" w:fill="auto"/>
          </w:tcPr>
          <w:p w:rsidR="00EF4B77" w:rsidRPr="008C3A64" w:rsidRDefault="00EF4B77" w:rsidP="0074392B">
            <w:pPr>
              <w:jc w:val="right"/>
            </w:pPr>
            <w:r w:rsidRPr="008C3A64">
              <w:t>40</w:t>
            </w:r>
          </w:p>
          <w:p w:rsidR="00EF4B77" w:rsidRPr="008C3A64" w:rsidRDefault="00EF4B77" w:rsidP="0074392B">
            <w:pPr>
              <w:jc w:val="right"/>
            </w:pPr>
            <w:r w:rsidRPr="008C3A64">
              <w:t>200</w:t>
            </w:r>
          </w:p>
          <w:p w:rsidR="00EF4B77" w:rsidRPr="008C3A64" w:rsidRDefault="00EF4B77" w:rsidP="0074392B">
            <w:pPr>
              <w:jc w:val="right"/>
            </w:pPr>
          </w:p>
          <w:p w:rsidR="00EF4B77" w:rsidRDefault="00EF4B77" w:rsidP="0074392B">
            <w:pPr>
              <w:jc w:val="right"/>
            </w:pPr>
          </w:p>
          <w:p w:rsidR="00250BD0" w:rsidRPr="008C3A64" w:rsidRDefault="00250BD0" w:rsidP="0074392B">
            <w:pPr>
              <w:jc w:val="right"/>
            </w:pPr>
          </w:p>
          <w:p w:rsidR="00EF4B77" w:rsidRDefault="00EF4B77" w:rsidP="0074392B">
            <w:r w:rsidRPr="008C3A64">
              <w:t xml:space="preserve">                  </w:t>
            </w:r>
            <w:r w:rsidR="008C3A64">
              <w:t xml:space="preserve">   240</w:t>
            </w:r>
          </w:p>
          <w:p w:rsidR="006D5677" w:rsidRDefault="006D5677" w:rsidP="0074392B"/>
          <w:p w:rsidR="006D5677" w:rsidRPr="008C3A64" w:rsidRDefault="006D5677" w:rsidP="0074392B"/>
        </w:tc>
        <w:tc>
          <w:tcPr>
            <w:tcW w:w="1863" w:type="dxa"/>
            <w:tcBorders>
              <w:top w:val="nil"/>
              <w:left w:val="single" w:sz="4" w:space="0" w:color="auto"/>
              <w:bottom w:val="single" w:sz="4" w:space="0" w:color="auto"/>
              <w:right w:val="single" w:sz="4" w:space="0" w:color="auto"/>
            </w:tcBorders>
            <w:shd w:val="clear" w:color="auto" w:fill="auto"/>
          </w:tcPr>
          <w:p w:rsidR="00EF4B77" w:rsidRDefault="00EF4B77" w:rsidP="0074392B">
            <w:pPr>
              <w:jc w:val="right"/>
            </w:pPr>
          </w:p>
          <w:p w:rsidR="00EF4B77" w:rsidRDefault="00EF4B77" w:rsidP="0074392B">
            <w:pPr>
              <w:jc w:val="right"/>
            </w:pPr>
          </w:p>
          <w:p w:rsidR="00EF4B77" w:rsidRDefault="00EF4B77" w:rsidP="0074392B">
            <w:pPr>
              <w:jc w:val="right"/>
            </w:pPr>
            <w:r>
              <w:t>240</w:t>
            </w:r>
          </w:p>
          <w:p w:rsidR="00EF4B77" w:rsidRDefault="00EF4B77" w:rsidP="0074392B">
            <w:pPr>
              <w:jc w:val="right"/>
            </w:pPr>
          </w:p>
          <w:p w:rsidR="00EF4B77" w:rsidRDefault="00EF4B77" w:rsidP="0074392B">
            <w:r>
              <w:t xml:space="preserve">                  </w:t>
            </w:r>
          </w:p>
          <w:p w:rsidR="00250BD0" w:rsidRDefault="00250BD0" w:rsidP="0074392B"/>
          <w:p w:rsidR="008C3A64" w:rsidRDefault="00EF4B77" w:rsidP="0074392B">
            <w:r>
              <w:t xml:space="preserve">                </w:t>
            </w:r>
            <w:r w:rsidR="008C3A64">
              <w:t xml:space="preserve">     200</w:t>
            </w:r>
          </w:p>
          <w:p w:rsidR="00EF4B77" w:rsidRPr="00CC4147" w:rsidRDefault="008C3A64" w:rsidP="0074392B">
            <w:r>
              <w:t xml:space="preserve">                       40</w:t>
            </w:r>
            <w:r w:rsidR="00EF4B77">
              <w:t xml:space="preserve">  </w:t>
            </w:r>
          </w:p>
        </w:tc>
        <w:tc>
          <w:tcPr>
            <w:tcW w:w="1423" w:type="dxa"/>
            <w:tcBorders>
              <w:top w:val="nil"/>
              <w:left w:val="single" w:sz="4" w:space="0" w:color="auto"/>
              <w:bottom w:val="single" w:sz="4" w:space="0" w:color="auto"/>
            </w:tcBorders>
            <w:shd w:val="clear" w:color="auto" w:fill="auto"/>
          </w:tcPr>
          <w:p w:rsidR="00EF4B77" w:rsidRDefault="00EF4B77" w:rsidP="0074392B"/>
          <w:p w:rsidR="00EF4B77" w:rsidRDefault="00EF4B77" w:rsidP="0074392B">
            <w:r>
              <w:t xml:space="preserve">       </w:t>
            </w:r>
          </w:p>
          <w:p w:rsidR="00840AD4" w:rsidRDefault="00EF4B77" w:rsidP="0074392B">
            <w:r>
              <w:t xml:space="preserve">       </w:t>
            </w:r>
          </w:p>
          <w:p w:rsidR="00EF4B77" w:rsidRDefault="00840AD4" w:rsidP="0074392B">
            <w:r>
              <w:t xml:space="preserve">       </w:t>
            </w:r>
            <w:r w:rsidR="008C3A64">
              <w:t>C109</w:t>
            </w:r>
          </w:p>
          <w:p w:rsidR="00EF4B77" w:rsidRPr="00CC4147" w:rsidRDefault="00EF4B77" w:rsidP="0074392B">
            <w:r>
              <w:t xml:space="preserve">      </w:t>
            </w:r>
          </w:p>
        </w:tc>
      </w:tr>
    </w:tbl>
    <w:p w:rsidR="0037611F" w:rsidRDefault="0037611F" w:rsidP="00637129">
      <w:pPr>
        <w:autoSpaceDE w:val="0"/>
        <w:autoSpaceDN w:val="0"/>
        <w:adjustRightInd w:val="0"/>
        <w:rPr>
          <w:bCs/>
        </w:rPr>
      </w:pPr>
    </w:p>
    <w:p w:rsidR="0037611F" w:rsidRDefault="0037611F" w:rsidP="00637129">
      <w:pPr>
        <w:autoSpaceDE w:val="0"/>
        <w:autoSpaceDN w:val="0"/>
        <w:adjustRightInd w:val="0"/>
        <w:rPr>
          <w:bCs/>
        </w:rPr>
      </w:pPr>
    </w:p>
    <w:p w:rsidR="00480F99" w:rsidRDefault="00480F99" w:rsidP="00637129">
      <w:pPr>
        <w:autoSpaceDE w:val="0"/>
        <w:autoSpaceDN w:val="0"/>
        <w:adjustRightInd w:val="0"/>
        <w:rPr>
          <w:bCs/>
        </w:rPr>
      </w:pPr>
    </w:p>
    <w:p w:rsidR="00480F99" w:rsidRDefault="00480F99" w:rsidP="00637129">
      <w:pPr>
        <w:autoSpaceDE w:val="0"/>
        <w:autoSpaceDN w:val="0"/>
        <w:adjustRightInd w:val="0"/>
        <w:rPr>
          <w:bCs/>
        </w:rPr>
      </w:pPr>
    </w:p>
    <w:p w:rsidR="00480F99" w:rsidRDefault="00480F99" w:rsidP="00637129">
      <w:pPr>
        <w:autoSpaceDE w:val="0"/>
        <w:autoSpaceDN w:val="0"/>
        <w:adjustRightInd w:val="0"/>
        <w:rPr>
          <w:bCs/>
        </w:rPr>
      </w:pPr>
    </w:p>
    <w:p w:rsidR="00480F99" w:rsidRDefault="00480F99" w:rsidP="00637129">
      <w:pPr>
        <w:autoSpaceDE w:val="0"/>
        <w:autoSpaceDN w:val="0"/>
        <w:adjustRightInd w:val="0"/>
        <w:rPr>
          <w:bCs/>
        </w:rPr>
      </w:pPr>
    </w:p>
    <w:p w:rsidR="00480F99" w:rsidRDefault="00480F99" w:rsidP="00637129">
      <w:pPr>
        <w:autoSpaceDE w:val="0"/>
        <w:autoSpaceDN w:val="0"/>
        <w:adjustRightInd w:val="0"/>
        <w:rPr>
          <w:bCs/>
        </w:rPr>
      </w:pPr>
    </w:p>
    <w:p w:rsidR="00480F99" w:rsidRDefault="00480F99" w:rsidP="00637129">
      <w:pPr>
        <w:autoSpaceDE w:val="0"/>
        <w:autoSpaceDN w:val="0"/>
        <w:adjustRightInd w:val="0"/>
        <w:rPr>
          <w:bCs/>
        </w:rPr>
      </w:pPr>
    </w:p>
    <w:p w:rsidR="00480F99" w:rsidRDefault="00480F99" w:rsidP="00637129">
      <w:pPr>
        <w:autoSpaceDE w:val="0"/>
        <w:autoSpaceDN w:val="0"/>
        <w:adjustRightInd w:val="0"/>
        <w:rPr>
          <w:bCs/>
        </w:rPr>
      </w:pPr>
    </w:p>
    <w:p w:rsidR="00637129" w:rsidRPr="0037611F" w:rsidRDefault="00637129" w:rsidP="00637129">
      <w:pPr>
        <w:autoSpaceDE w:val="0"/>
        <w:autoSpaceDN w:val="0"/>
        <w:adjustRightInd w:val="0"/>
        <w:rPr>
          <w:bCs/>
        </w:rPr>
      </w:pPr>
      <w:r w:rsidRPr="00637129">
        <w:rPr>
          <w:bCs/>
        </w:rPr>
        <w:lastRenderedPageBreak/>
        <w:t xml:space="preserve">1-12. </w:t>
      </w:r>
      <w:proofErr w:type="gramStart"/>
      <w:r w:rsidR="002B76BD" w:rsidRPr="002B76BD">
        <w:rPr>
          <w:bCs/>
        </w:rPr>
        <w:t>After</w:t>
      </w:r>
      <w:proofErr w:type="gramEnd"/>
      <w:r w:rsidR="002B76BD" w:rsidRPr="002B76BD">
        <w:rPr>
          <w:bCs/>
        </w:rPr>
        <w:t xml:space="preserve"> consultation and agreement with OMB, the agency decided to exercise a clause in the program’s legislation allowing it to modify the terms of the guarantees because of economic downtrends. (OMB Circular A-11 185.7)  In this example a positive subsidy between the calculation of the NPV of the remaining pre-modification ($21,500) cash flows and the calculation of the NPV of remaining post-modification cash flows ($20,500) resulted in the </w:t>
      </w:r>
      <w:bookmarkStart w:id="3" w:name="_GoBack"/>
      <w:r w:rsidR="002B76BD" w:rsidRPr="002B76BD">
        <w:rPr>
          <w:bCs/>
        </w:rPr>
        <w:t>Government</w:t>
      </w:r>
      <w:bookmarkEnd w:id="3"/>
      <w:r w:rsidR="002B76BD" w:rsidRPr="002B76BD">
        <w:rPr>
          <w:bCs/>
        </w:rPr>
        <w:t xml:space="preserve"> incurring an additional $1,000 subsidy cost due to the modification.  The agency also calculated a modification adjustment transfer of $10</w:t>
      </w:r>
      <w:r w:rsidR="002B76BD">
        <w:rPr>
          <w:bCs/>
        </w:rPr>
        <w:t>.</w:t>
      </w:r>
    </w:p>
    <w:p w:rsidR="00637129" w:rsidRPr="00637129" w:rsidRDefault="00637129" w:rsidP="00637129">
      <w:pPr>
        <w:autoSpaceDE w:val="0"/>
        <w:autoSpaceDN w:val="0"/>
        <w:adjustRightInd w:val="0"/>
      </w:pPr>
    </w:p>
    <w:p w:rsidR="00096497" w:rsidRDefault="00637129" w:rsidP="00EF4B77">
      <w:pPr>
        <w:autoSpaceDE w:val="0"/>
        <w:autoSpaceDN w:val="0"/>
        <w:adjustRightInd w:val="0"/>
      </w:pPr>
      <w:r w:rsidRPr="00637129">
        <w:rPr>
          <w:bCs/>
        </w:rPr>
        <w:t>The agency submitted a new request for apportionment (SF-132) for the financing fund, showing the reduced loan guarantee level, and OMB approved it.</w:t>
      </w:r>
      <w:r w:rsidRPr="00637129">
        <w:rPr>
          <w:bCs/>
          <w:vertAlign w:val="superscript"/>
        </w:rPr>
        <w:t xml:space="preserve">, </w:t>
      </w:r>
      <w:r w:rsidRPr="00637129">
        <w:rPr>
          <w:bCs/>
        </w:rPr>
        <w:t xml:space="preserve">Since the agency had already apportioned subsidy monies in the program fund, a new request for apportionment of program fund resources </w:t>
      </w:r>
      <w:r w:rsidR="00B31D00">
        <w:rPr>
          <w:bCs/>
        </w:rPr>
        <w:t xml:space="preserve">may </w:t>
      </w:r>
      <w:r w:rsidRPr="00637129">
        <w:rPr>
          <w:bCs/>
        </w:rPr>
        <w:t>not</w:t>
      </w:r>
      <w:r w:rsidR="00B31D00">
        <w:rPr>
          <w:bCs/>
        </w:rPr>
        <w:t xml:space="preserve"> be</w:t>
      </w:r>
      <w:r w:rsidRPr="00637129">
        <w:rPr>
          <w:bCs/>
        </w:rPr>
        <w:t xml:space="preserve"> required.</w:t>
      </w:r>
      <w:r w:rsidR="00B31D00" w:rsidRPr="005C4ED9">
        <w:rPr>
          <w:rStyle w:val="FootnoteReference"/>
          <w:bCs/>
          <w:vertAlign w:val="superscript"/>
        </w:rPr>
        <w:footnoteReference w:id="23"/>
      </w:r>
    </w:p>
    <w:p w:rsidR="00096497" w:rsidRDefault="00096497" w:rsidP="00EF4B77">
      <w:pPr>
        <w:autoSpaceDE w:val="0"/>
        <w:autoSpaceDN w:val="0"/>
        <w:adjustRightInd w:val="0"/>
      </w:pPr>
    </w:p>
    <w:p w:rsidR="00A1293E" w:rsidRDefault="00A1293E" w:rsidP="00EF4B77">
      <w:pPr>
        <w:autoSpaceDE w:val="0"/>
        <w:autoSpaceDN w:val="0"/>
        <w:adjustRightInd w:val="0"/>
      </w:pPr>
    </w:p>
    <w:p w:rsidR="00A1293E" w:rsidRDefault="00A1293E" w:rsidP="00EF4B77">
      <w:pPr>
        <w:autoSpaceDE w:val="0"/>
        <w:autoSpaceDN w:val="0"/>
        <w:adjustRightInd w:val="0"/>
      </w:pPr>
    </w:p>
    <w:p w:rsidR="00A1293E" w:rsidRDefault="00A1293E" w:rsidP="00EF4B77">
      <w:pPr>
        <w:autoSpaceDE w:val="0"/>
        <w:autoSpaceDN w:val="0"/>
        <w:adjustRightInd w:val="0"/>
      </w:pPr>
    </w:p>
    <w:p w:rsidR="00A1293E" w:rsidRDefault="00A1293E" w:rsidP="00EF4B77">
      <w:pPr>
        <w:autoSpaceDE w:val="0"/>
        <w:autoSpaceDN w:val="0"/>
        <w:adjustRightInd w:val="0"/>
      </w:pPr>
    </w:p>
    <w:p w:rsidR="00A1293E" w:rsidRDefault="00A1293E" w:rsidP="00EF4B77">
      <w:pPr>
        <w:autoSpaceDE w:val="0"/>
        <w:autoSpaceDN w:val="0"/>
        <w:adjustRightInd w:val="0"/>
      </w:pPr>
    </w:p>
    <w:p w:rsidR="00A1293E" w:rsidRPr="00096497" w:rsidRDefault="00DA7E54" w:rsidP="00EF4B77">
      <w:pPr>
        <w:autoSpaceDE w:val="0"/>
        <w:autoSpaceDN w:val="0"/>
        <w:adjustRightInd w:val="0"/>
      </w:pPr>
      <w:r>
        <w:tab/>
      </w:r>
    </w:p>
    <w:p w:rsidR="001E42A2" w:rsidRDefault="001E42A2" w:rsidP="00A1293E">
      <w:pPr>
        <w:widowControl w:val="0"/>
        <w:autoSpaceDE w:val="0"/>
        <w:autoSpaceDN w:val="0"/>
        <w:adjustRightInd w:val="0"/>
        <w:jc w:val="center"/>
        <w:rPr>
          <w:b/>
          <w:bCs/>
        </w:rPr>
      </w:pPr>
    </w:p>
    <w:p w:rsidR="0037611F" w:rsidRDefault="0037611F" w:rsidP="001E42A2">
      <w:pPr>
        <w:widowControl w:val="0"/>
        <w:autoSpaceDE w:val="0"/>
        <w:autoSpaceDN w:val="0"/>
        <w:adjustRightInd w:val="0"/>
        <w:ind w:left="4320" w:firstLine="720"/>
        <w:rPr>
          <w:b/>
          <w:bCs/>
        </w:rPr>
      </w:pPr>
    </w:p>
    <w:p w:rsidR="000838AA" w:rsidRDefault="000838AA" w:rsidP="001E42A2">
      <w:pPr>
        <w:widowControl w:val="0"/>
        <w:autoSpaceDE w:val="0"/>
        <w:autoSpaceDN w:val="0"/>
        <w:adjustRightInd w:val="0"/>
        <w:ind w:left="4320" w:firstLine="720"/>
        <w:rPr>
          <w:b/>
          <w:bCs/>
        </w:rPr>
      </w:pPr>
    </w:p>
    <w:p w:rsidR="00BB457B" w:rsidRDefault="00BB457B" w:rsidP="001E42A2">
      <w:pPr>
        <w:widowControl w:val="0"/>
        <w:autoSpaceDE w:val="0"/>
        <w:autoSpaceDN w:val="0"/>
        <w:adjustRightInd w:val="0"/>
        <w:ind w:left="4320" w:firstLine="720"/>
        <w:rPr>
          <w:b/>
          <w:bCs/>
        </w:rPr>
      </w:pPr>
    </w:p>
    <w:p w:rsidR="00480F99" w:rsidRDefault="00480F99" w:rsidP="001E42A2">
      <w:pPr>
        <w:widowControl w:val="0"/>
        <w:autoSpaceDE w:val="0"/>
        <w:autoSpaceDN w:val="0"/>
        <w:adjustRightInd w:val="0"/>
        <w:ind w:left="4320" w:firstLine="720"/>
        <w:rPr>
          <w:b/>
          <w:bCs/>
        </w:rPr>
      </w:pPr>
    </w:p>
    <w:p w:rsidR="00480F99" w:rsidRDefault="00480F99" w:rsidP="001E42A2">
      <w:pPr>
        <w:widowControl w:val="0"/>
        <w:autoSpaceDE w:val="0"/>
        <w:autoSpaceDN w:val="0"/>
        <w:adjustRightInd w:val="0"/>
        <w:ind w:left="4320" w:firstLine="720"/>
        <w:rPr>
          <w:b/>
          <w:bCs/>
        </w:rPr>
      </w:pPr>
    </w:p>
    <w:p w:rsidR="00480F99" w:rsidRDefault="00480F99" w:rsidP="001E42A2">
      <w:pPr>
        <w:widowControl w:val="0"/>
        <w:autoSpaceDE w:val="0"/>
        <w:autoSpaceDN w:val="0"/>
        <w:adjustRightInd w:val="0"/>
        <w:ind w:left="4320" w:firstLine="720"/>
        <w:rPr>
          <w:b/>
          <w:bCs/>
        </w:rPr>
      </w:pPr>
    </w:p>
    <w:p w:rsidR="00480F99" w:rsidRDefault="00480F99" w:rsidP="001E42A2">
      <w:pPr>
        <w:widowControl w:val="0"/>
        <w:autoSpaceDE w:val="0"/>
        <w:autoSpaceDN w:val="0"/>
        <w:adjustRightInd w:val="0"/>
        <w:ind w:left="4320" w:firstLine="720"/>
        <w:rPr>
          <w:b/>
          <w:bCs/>
        </w:rPr>
      </w:pPr>
    </w:p>
    <w:p w:rsidR="00480F99" w:rsidRDefault="00480F99" w:rsidP="001E42A2">
      <w:pPr>
        <w:widowControl w:val="0"/>
        <w:autoSpaceDE w:val="0"/>
        <w:autoSpaceDN w:val="0"/>
        <w:adjustRightInd w:val="0"/>
        <w:ind w:left="4320" w:firstLine="720"/>
        <w:rPr>
          <w:b/>
          <w:bCs/>
        </w:rPr>
      </w:pPr>
    </w:p>
    <w:p w:rsidR="00480F99" w:rsidRDefault="00480F99" w:rsidP="001E42A2">
      <w:pPr>
        <w:widowControl w:val="0"/>
        <w:autoSpaceDE w:val="0"/>
        <w:autoSpaceDN w:val="0"/>
        <w:adjustRightInd w:val="0"/>
        <w:ind w:left="4320" w:firstLine="720"/>
        <w:rPr>
          <w:b/>
          <w:bCs/>
        </w:rPr>
      </w:pPr>
    </w:p>
    <w:p w:rsidR="005C4ED9" w:rsidRDefault="005C4ED9" w:rsidP="00E66B2C">
      <w:pPr>
        <w:widowControl w:val="0"/>
        <w:autoSpaceDE w:val="0"/>
        <w:autoSpaceDN w:val="0"/>
        <w:adjustRightInd w:val="0"/>
        <w:rPr>
          <w:b/>
          <w:bCs/>
        </w:rPr>
      </w:pPr>
    </w:p>
    <w:p w:rsidR="001E42A2" w:rsidRPr="00096497" w:rsidRDefault="005C4ED9" w:rsidP="00E66B2C">
      <w:pPr>
        <w:widowControl w:val="0"/>
        <w:autoSpaceDE w:val="0"/>
        <w:autoSpaceDN w:val="0"/>
        <w:adjustRightInd w:val="0"/>
        <w:rPr>
          <w:b/>
          <w:bCs/>
        </w:rPr>
      </w:pPr>
      <w:r>
        <w:rPr>
          <w:b/>
          <w:bCs/>
        </w:rPr>
        <w:lastRenderedPageBreak/>
        <w:t xml:space="preserve">                                                                                    </w:t>
      </w:r>
      <w:r w:rsidR="001E42A2" w:rsidRPr="00096497">
        <w:rPr>
          <w:b/>
          <w:bCs/>
        </w:rPr>
        <w:t>Loan Guarantee Agency</w:t>
      </w:r>
    </w:p>
    <w:p w:rsidR="00096497" w:rsidRDefault="001E42A2" w:rsidP="001E42A2">
      <w:pPr>
        <w:widowControl w:val="0"/>
        <w:autoSpaceDE w:val="0"/>
        <w:autoSpaceDN w:val="0"/>
        <w:adjustRightInd w:val="0"/>
        <w:ind w:left="5040"/>
        <w:rPr>
          <w:b/>
          <w:bCs/>
        </w:rPr>
      </w:pPr>
      <w:r>
        <w:rPr>
          <w:b/>
          <w:bCs/>
        </w:rPr>
        <w:t xml:space="preserve">         </w:t>
      </w:r>
      <w:r w:rsidR="00A1293E">
        <w:rPr>
          <w:b/>
          <w:bCs/>
        </w:rPr>
        <w:t>Fiscal Year 1</w:t>
      </w:r>
    </w:p>
    <w:p w:rsidR="00096497" w:rsidRDefault="00096497" w:rsidP="00096497">
      <w:pPr>
        <w:widowControl w:val="0"/>
        <w:autoSpaceDE w:val="0"/>
        <w:autoSpaceDN w:val="0"/>
        <w:adjustRightInd w:val="0"/>
        <w:rPr>
          <w:b/>
          <w:bCs/>
        </w:rPr>
      </w:pPr>
    </w:p>
    <w:tbl>
      <w:tblPr>
        <w:tblW w:w="11673" w:type="dxa"/>
        <w:tblInd w:w="1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795"/>
        <w:gridCol w:w="1890"/>
        <w:gridCol w:w="1980"/>
      </w:tblGrid>
      <w:tr w:rsidR="00BB457B" w:rsidRPr="00785C5D" w:rsidTr="005C4ED9">
        <w:tc>
          <w:tcPr>
            <w:tcW w:w="9693" w:type="dxa"/>
            <w:gridSpan w:val="3"/>
            <w:shd w:val="clear" w:color="auto" w:fill="D9D9D9" w:themeFill="background1" w:themeFillShade="D9"/>
          </w:tcPr>
          <w:p w:rsidR="00BB457B" w:rsidRPr="001E42A2" w:rsidRDefault="00BB457B" w:rsidP="001E42A2">
            <w:pPr>
              <w:widowControl w:val="0"/>
              <w:autoSpaceDE w:val="0"/>
              <w:autoSpaceDN w:val="0"/>
              <w:adjustRightInd w:val="0"/>
              <w:jc w:val="center"/>
              <w:rPr>
                <w:b/>
                <w:bCs/>
              </w:rPr>
            </w:pPr>
            <w:r w:rsidRPr="00096497">
              <w:rPr>
                <w:b/>
                <w:bCs/>
              </w:rPr>
              <w:t>SF 132 Apporti</w:t>
            </w:r>
            <w:r>
              <w:rPr>
                <w:b/>
                <w:bCs/>
              </w:rPr>
              <w:t>onment/Reapportionment Schedule</w:t>
            </w:r>
          </w:p>
        </w:tc>
        <w:tc>
          <w:tcPr>
            <w:tcW w:w="1980" w:type="dxa"/>
            <w:shd w:val="clear" w:color="auto" w:fill="D9D9D9" w:themeFill="background1" w:themeFillShade="D9"/>
          </w:tcPr>
          <w:p w:rsidR="00BB457B" w:rsidRPr="00096497" w:rsidRDefault="00BB457B" w:rsidP="001E42A2">
            <w:pPr>
              <w:widowControl w:val="0"/>
              <w:autoSpaceDE w:val="0"/>
              <w:autoSpaceDN w:val="0"/>
              <w:adjustRightInd w:val="0"/>
              <w:jc w:val="center"/>
              <w:rPr>
                <w:b/>
                <w:bCs/>
              </w:rPr>
            </w:pPr>
          </w:p>
        </w:tc>
      </w:tr>
      <w:tr w:rsidR="00BB457B" w:rsidRPr="00785C5D" w:rsidTr="00480F99">
        <w:tc>
          <w:tcPr>
            <w:tcW w:w="1008" w:type="dxa"/>
            <w:shd w:val="clear" w:color="auto" w:fill="auto"/>
          </w:tcPr>
          <w:p w:rsidR="00BB457B" w:rsidRPr="004E5914" w:rsidRDefault="00BB457B" w:rsidP="00013260">
            <w:pPr>
              <w:rPr>
                <w:b/>
                <w:u w:val="single"/>
              </w:rPr>
            </w:pPr>
          </w:p>
        </w:tc>
        <w:tc>
          <w:tcPr>
            <w:tcW w:w="6795" w:type="dxa"/>
            <w:shd w:val="clear" w:color="auto" w:fill="auto"/>
          </w:tcPr>
          <w:p w:rsidR="00BB457B" w:rsidRPr="00A1293E" w:rsidRDefault="00BB457B" w:rsidP="00013260">
            <w:pPr>
              <w:rPr>
                <w:b/>
                <w:u w:val="single"/>
              </w:rPr>
            </w:pPr>
            <w:r>
              <w:rPr>
                <w:b/>
              </w:rPr>
              <w:t>BUDGETARY RESOURCES</w:t>
            </w:r>
          </w:p>
        </w:tc>
        <w:tc>
          <w:tcPr>
            <w:tcW w:w="1890" w:type="dxa"/>
            <w:shd w:val="clear" w:color="auto" w:fill="auto"/>
          </w:tcPr>
          <w:p w:rsidR="00BB457B" w:rsidRPr="00DD1844" w:rsidRDefault="00BB457B" w:rsidP="00013260">
            <w:pPr>
              <w:rPr>
                <w:b/>
              </w:rPr>
            </w:pPr>
            <w:r w:rsidRPr="00DD1844">
              <w:rPr>
                <w:b/>
              </w:rPr>
              <w:t>Financing Fund</w:t>
            </w:r>
          </w:p>
        </w:tc>
        <w:tc>
          <w:tcPr>
            <w:tcW w:w="1980" w:type="dxa"/>
          </w:tcPr>
          <w:p w:rsidR="00BB457B" w:rsidRPr="00DD1844" w:rsidRDefault="00BB457B" w:rsidP="00013260">
            <w:pPr>
              <w:rPr>
                <w:b/>
              </w:rPr>
            </w:pPr>
            <w:r>
              <w:rPr>
                <w:b/>
              </w:rPr>
              <w:t>Program Fund</w:t>
            </w:r>
          </w:p>
        </w:tc>
      </w:tr>
      <w:tr w:rsidR="00BB457B" w:rsidRPr="004E5914" w:rsidTr="00480F99">
        <w:tc>
          <w:tcPr>
            <w:tcW w:w="1008" w:type="dxa"/>
            <w:shd w:val="clear" w:color="auto" w:fill="auto"/>
          </w:tcPr>
          <w:p w:rsidR="00BB457B" w:rsidRPr="004E5914" w:rsidRDefault="00BB457B" w:rsidP="00013260">
            <w:pPr>
              <w:rPr>
                <w:b/>
                <w:u w:val="single"/>
              </w:rPr>
            </w:pPr>
          </w:p>
        </w:tc>
        <w:tc>
          <w:tcPr>
            <w:tcW w:w="6795" w:type="dxa"/>
            <w:shd w:val="clear" w:color="auto" w:fill="auto"/>
          </w:tcPr>
          <w:p w:rsidR="00BB457B" w:rsidRPr="00BD4253" w:rsidRDefault="00BB457B" w:rsidP="00013260">
            <w:pPr>
              <w:rPr>
                <w:b/>
              </w:rPr>
            </w:pPr>
            <w:r>
              <w:rPr>
                <w:b/>
              </w:rPr>
              <w:t>Budget a</w:t>
            </w:r>
            <w:r w:rsidRPr="00BD4253">
              <w:rPr>
                <w:b/>
              </w:rPr>
              <w:t>uthority:</w:t>
            </w:r>
          </w:p>
        </w:tc>
        <w:tc>
          <w:tcPr>
            <w:tcW w:w="1890" w:type="dxa"/>
            <w:shd w:val="clear" w:color="auto" w:fill="auto"/>
          </w:tcPr>
          <w:p w:rsidR="00BB457B" w:rsidRPr="004E5914" w:rsidRDefault="00BB457B" w:rsidP="00013260">
            <w:pPr>
              <w:rPr>
                <w:b/>
                <w:u w:val="single"/>
              </w:rPr>
            </w:pPr>
          </w:p>
        </w:tc>
        <w:tc>
          <w:tcPr>
            <w:tcW w:w="1980" w:type="dxa"/>
          </w:tcPr>
          <w:p w:rsidR="00BB457B" w:rsidRPr="004E5914" w:rsidRDefault="00BB457B" w:rsidP="00013260">
            <w:pPr>
              <w:rPr>
                <w:b/>
                <w:u w:val="single"/>
              </w:rPr>
            </w:pPr>
          </w:p>
        </w:tc>
      </w:tr>
      <w:tr w:rsidR="00B31D00" w:rsidRPr="004E5914" w:rsidTr="00480F99">
        <w:tc>
          <w:tcPr>
            <w:tcW w:w="1008" w:type="dxa"/>
            <w:shd w:val="clear" w:color="auto" w:fill="auto"/>
          </w:tcPr>
          <w:p w:rsidR="00B31D00" w:rsidRPr="004E5914" w:rsidRDefault="00B31D00" w:rsidP="00A1293E">
            <w:pPr>
              <w:rPr>
                <w:szCs w:val="20"/>
              </w:rPr>
            </w:pPr>
          </w:p>
        </w:tc>
        <w:tc>
          <w:tcPr>
            <w:tcW w:w="6795" w:type="dxa"/>
            <w:shd w:val="clear" w:color="auto" w:fill="auto"/>
          </w:tcPr>
          <w:p w:rsidR="00B31D00" w:rsidRDefault="00B31D00" w:rsidP="00A1293E">
            <w:pPr>
              <w:rPr>
                <w:b/>
              </w:rPr>
            </w:pPr>
            <w:r w:rsidRPr="00B31D00">
              <w:rPr>
                <w:b/>
              </w:rPr>
              <w:t>Appropriations, discretionary:</w:t>
            </w:r>
          </w:p>
        </w:tc>
        <w:tc>
          <w:tcPr>
            <w:tcW w:w="1890" w:type="dxa"/>
            <w:shd w:val="clear" w:color="auto" w:fill="auto"/>
          </w:tcPr>
          <w:p w:rsidR="00B31D00" w:rsidRPr="004E5914" w:rsidRDefault="00B31D00" w:rsidP="00013260">
            <w:pPr>
              <w:jc w:val="right"/>
            </w:pPr>
          </w:p>
        </w:tc>
        <w:tc>
          <w:tcPr>
            <w:tcW w:w="1980" w:type="dxa"/>
          </w:tcPr>
          <w:p w:rsidR="00B31D00" w:rsidRPr="004E5914" w:rsidRDefault="00B31D00" w:rsidP="00013260">
            <w:pPr>
              <w:jc w:val="right"/>
            </w:pPr>
          </w:p>
        </w:tc>
      </w:tr>
      <w:tr w:rsidR="00B31D00" w:rsidRPr="004E5914" w:rsidTr="00480F99">
        <w:tc>
          <w:tcPr>
            <w:tcW w:w="1008" w:type="dxa"/>
            <w:shd w:val="clear" w:color="auto" w:fill="auto"/>
          </w:tcPr>
          <w:p w:rsidR="00B31D00" w:rsidRPr="00FA6CD9" w:rsidRDefault="00B31D00" w:rsidP="00A1293E">
            <w:pPr>
              <w:rPr>
                <w:szCs w:val="20"/>
              </w:rPr>
            </w:pPr>
            <w:r w:rsidRPr="00B31D00">
              <w:rPr>
                <w:szCs w:val="20"/>
              </w:rPr>
              <w:t>1100</w:t>
            </w:r>
          </w:p>
        </w:tc>
        <w:tc>
          <w:tcPr>
            <w:tcW w:w="6795" w:type="dxa"/>
            <w:shd w:val="clear" w:color="auto" w:fill="auto"/>
          </w:tcPr>
          <w:p w:rsidR="00B31D00" w:rsidRPr="00FA6CD9" w:rsidRDefault="00B31D00" w:rsidP="00A1293E">
            <w:pPr>
              <w:rPr>
                <w:b/>
              </w:rPr>
            </w:pPr>
            <w:r w:rsidRPr="00FA6CD9">
              <w:rPr>
                <w:b/>
              </w:rPr>
              <w:t>Appropriation</w:t>
            </w:r>
          </w:p>
        </w:tc>
        <w:tc>
          <w:tcPr>
            <w:tcW w:w="1890" w:type="dxa"/>
            <w:shd w:val="clear" w:color="auto" w:fill="auto"/>
          </w:tcPr>
          <w:p w:rsidR="00B31D00" w:rsidRPr="004E5914" w:rsidRDefault="00B31D00" w:rsidP="00013260">
            <w:pPr>
              <w:jc w:val="right"/>
            </w:pPr>
          </w:p>
        </w:tc>
        <w:tc>
          <w:tcPr>
            <w:tcW w:w="1980" w:type="dxa"/>
          </w:tcPr>
          <w:p w:rsidR="00B31D00" w:rsidRPr="004E5914" w:rsidRDefault="00FA6CD9" w:rsidP="00013260">
            <w:pPr>
              <w:jc w:val="right"/>
            </w:pPr>
            <w:r>
              <w:t>26,500</w:t>
            </w:r>
          </w:p>
        </w:tc>
      </w:tr>
      <w:tr w:rsidR="00BB457B" w:rsidRPr="004E5914" w:rsidTr="00480F99">
        <w:tc>
          <w:tcPr>
            <w:tcW w:w="1008" w:type="dxa"/>
            <w:shd w:val="clear" w:color="auto" w:fill="auto"/>
          </w:tcPr>
          <w:p w:rsidR="00BB457B" w:rsidRPr="004E5914" w:rsidRDefault="00BB457B" w:rsidP="00A1293E">
            <w:pPr>
              <w:rPr>
                <w:szCs w:val="20"/>
              </w:rPr>
            </w:pPr>
            <w:r w:rsidRPr="004E5914">
              <w:rPr>
                <w:szCs w:val="20"/>
              </w:rPr>
              <w:t xml:space="preserve">  </w:t>
            </w:r>
          </w:p>
        </w:tc>
        <w:tc>
          <w:tcPr>
            <w:tcW w:w="6795" w:type="dxa"/>
            <w:shd w:val="clear" w:color="auto" w:fill="auto"/>
          </w:tcPr>
          <w:p w:rsidR="00BB457B" w:rsidRPr="00BD4253" w:rsidRDefault="00BB457B" w:rsidP="00A1293E">
            <w:pPr>
              <w:rPr>
                <w:b/>
              </w:rPr>
            </w:pPr>
            <w:r>
              <w:rPr>
                <w:b/>
              </w:rPr>
              <w:t>Appropriations, m</w:t>
            </w:r>
            <w:r w:rsidRPr="00BD4253">
              <w:rPr>
                <w:b/>
              </w:rPr>
              <w:t>andatory:</w:t>
            </w:r>
          </w:p>
        </w:tc>
        <w:tc>
          <w:tcPr>
            <w:tcW w:w="1890" w:type="dxa"/>
            <w:shd w:val="clear" w:color="auto" w:fill="auto"/>
          </w:tcPr>
          <w:p w:rsidR="00BB457B" w:rsidRPr="004E5914" w:rsidRDefault="00BB457B" w:rsidP="00013260">
            <w:pPr>
              <w:jc w:val="right"/>
            </w:pPr>
          </w:p>
        </w:tc>
        <w:tc>
          <w:tcPr>
            <w:tcW w:w="1980" w:type="dxa"/>
          </w:tcPr>
          <w:p w:rsidR="00BB457B" w:rsidRPr="004E5914" w:rsidRDefault="00BB457B" w:rsidP="00013260">
            <w:pPr>
              <w:jc w:val="right"/>
            </w:pPr>
          </w:p>
        </w:tc>
      </w:tr>
      <w:tr w:rsidR="00BB457B" w:rsidRPr="004E5914" w:rsidTr="00480F99">
        <w:tc>
          <w:tcPr>
            <w:tcW w:w="1008" w:type="dxa"/>
            <w:shd w:val="clear" w:color="auto" w:fill="auto"/>
          </w:tcPr>
          <w:p w:rsidR="00BB457B" w:rsidRPr="004E5914" w:rsidRDefault="00BB457B" w:rsidP="00A1293E">
            <w:pPr>
              <w:rPr>
                <w:szCs w:val="20"/>
              </w:rPr>
            </w:pPr>
            <w:r w:rsidRPr="004E5914">
              <w:rPr>
                <w:szCs w:val="20"/>
              </w:rPr>
              <w:t xml:space="preserve"> </w:t>
            </w:r>
            <w:r>
              <w:rPr>
                <w:szCs w:val="20"/>
              </w:rPr>
              <w:t>1250</w:t>
            </w:r>
          </w:p>
        </w:tc>
        <w:tc>
          <w:tcPr>
            <w:tcW w:w="6795" w:type="dxa"/>
            <w:shd w:val="clear" w:color="auto" w:fill="auto"/>
          </w:tcPr>
          <w:p w:rsidR="00BB457B" w:rsidRPr="004E5914" w:rsidRDefault="00BB457B" w:rsidP="00A1293E">
            <w:r>
              <w:t>Anticipated Appropriation</w:t>
            </w:r>
          </w:p>
        </w:tc>
        <w:tc>
          <w:tcPr>
            <w:tcW w:w="1890" w:type="dxa"/>
            <w:shd w:val="clear" w:color="auto" w:fill="auto"/>
          </w:tcPr>
          <w:p w:rsidR="00BB457B" w:rsidRPr="004E5914" w:rsidRDefault="00BB457B" w:rsidP="00013260">
            <w:pPr>
              <w:jc w:val="right"/>
            </w:pPr>
            <w:r>
              <w:t>10</w:t>
            </w:r>
          </w:p>
        </w:tc>
        <w:tc>
          <w:tcPr>
            <w:tcW w:w="1980" w:type="dxa"/>
          </w:tcPr>
          <w:p w:rsidR="00BB457B" w:rsidRDefault="00BB457B" w:rsidP="00013260">
            <w:pPr>
              <w:jc w:val="right"/>
            </w:pPr>
          </w:p>
        </w:tc>
      </w:tr>
      <w:tr w:rsidR="00BB457B" w:rsidRPr="004E5914" w:rsidTr="00480F99">
        <w:tc>
          <w:tcPr>
            <w:tcW w:w="1008" w:type="dxa"/>
            <w:shd w:val="clear" w:color="auto" w:fill="auto"/>
          </w:tcPr>
          <w:p w:rsidR="00BB457B" w:rsidRPr="004E5914" w:rsidRDefault="00BB457B" w:rsidP="00A1293E">
            <w:r w:rsidRPr="004E5914">
              <w:rPr>
                <w:szCs w:val="20"/>
              </w:rPr>
              <w:t xml:space="preserve"> </w:t>
            </w:r>
            <w:r>
              <w:rPr>
                <w:szCs w:val="20"/>
              </w:rPr>
              <w:t xml:space="preserve"> </w:t>
            </w:r>
          </w:p>
        </w:tc>
        <w:tc>
          <w:tcPr>
            <w:tcW w:w="6795" w:type="dxa"/>
            <w:shd w:val="clear" w:color="auto" w:fill="auto"/>
          </w:tcPr>
          <w:p w:rsidR="00BB457B" w:rsidRPr="00BD4253" w:rsidRDefault="00BB457B" w:rsidP="00BD4253">
            <w:pPr>
              <w:rPr>
                <w:b/>
              </w:rPr>
            </w:pPr>
            <w:r>
              <w:rPr>
                <w:b/>
              </w:rPr>
              <w:t>Spending authority from offsetting collections, mandatory:</w:t>
            </w:r>
          </w:p>
        </w:tc>
        <w:tc>
          <w:tcPr>
            <w:tcW w:w="1890" w:type="dxa"/>
            <w:shd w:val="clear" w:color="auto" w:fill="auto"/>
          </w:tcPr>
          <w:p w:rsidR="00BB457B" w:rsidRPr="004E5914" w:rsidRDefault="00BB457B" w:rsidP="00013260">
            <w:pPr>
              <w:jc w:val="right"/>
            </w:pPr>
          </w:p>
        </w:tc>
        <w:tc>
          <w:tcPr>
            <w:tcW w:w="1980" w:type="dxa"/>
          </w:tcPr>
          <w:p w:rsidR="00BB457B" w:rsidRPr="004E5914" w:rsidRDefault="00BB457B" w:rsidP="00013260">
            <w:pPr>
              <w:jc w:val="right"/>
            </w:pPr>
          </w:p>
        </w:tc>
      </w:tr>
      <w:tr w:rsidR="00BB457B" w:rsidRPr="004E5914" w:rsidTr="00480F99">
        <w:tc>
          <w:tcPr>
            <w:tcW w:w="1008" w:type="dxa"/>
            <w:shd w:val="clear" w:color="auto" w:fill="auto"/>
          </w:tcPr>
          <w:p w:rsidR="00BB457B" w:rsidRPr="004E5914" w:rsidRDefault="00BB457B" w:rsidP="00A1293E">
            <w:pPr>
              <w:rPr>
                <w:szCs w:val="20"/>
              </w:rPr>
            </w:pPr>
            <w:r>
              <w:rPr>
                <w:szCs w:val="20"/>
              </w:rPr>
              <w:t xml:space="preserve"> 1800</w:t>
            </w:r>
          </w:p>
        </w:tc>
        <w:tc>
          <w:tcPr>
            <w:tcW w:w="6795" w:type="dxa"/>
            <w:shd w:val="clear" w:color="auto" w:fill="auto"/>
          </w:tcPr>
          <w:p w:rsidR="00BB457B" w:rsidRPr="00BD4253" w:rsidRDefault="00BB457B" w:rsidP="00BD4253">
            <w:r>
              <w:t>Collected</w:t>
            </w:r>
          </w:p>
        </w:tc>
        <w:tc>
          <w:tcPr>
            <w:tcW w:w="1890" w:type="dxa"/>
            <w:shd w:val="clear" w:color="auto" w:fill="auto"/>
          </w:tcPr>
          <w:p w:rsidR="00BB457B" w:rsidRPr="004E5914" w:rsidRDefault="00BB457B" w:rsidP="00013260">
            <w:pPr>
              <w:jc w:val="right"/>
            </w:pPr>
            <w:r>
              <w:t>19,425</w:t>
            </w:r>
          </w:p>
        </w:tc>
        <w:tc>
          <w:tcPr>
            <w:tcW w:w="1980" w:type="dxa"/>
          </w:tcPr>
          <w:p w:rsidR="00BB457B" w:rsidRDefault="00BB457B" w:rsidP="00013260">
            <w:pPr>
              <w:jc w:val="right"/>
            </w:pPr>
          </w:p>
        </w:tc>
      </w:tr>
      <w:tr w:rsidR="00BB457B" w:rsidRPr="004E5914" w:rsidTr="00480F99">
        <w:tc>
          <w:tcPr>
            <w:tcW w:w="1008" w:type="dxa"/>
            <w:shd w:val="clear" w:color="auto" w:fill="auto"/>
          </w:tcPr>
          <w:p w:rsidR="00BB457B" w:rsidRDefault="00BB457B" w:rsidP="00A1293E">
            <w:pPr>
              <w:rPr>
                <w:szCs w:val="20"/>
              </w:rPr>
            </w:pPr>
            <w:r>
              <w:rPr>
                <w:szCs w:val="20"/>
              </w:rPr>
              <w:t xml:space="preserve"> 1801</w:t>
            </w:r>
          </w:p>
        </w:tc>
        <w:tc>
          <w:tcPr>
            <w:tcW w:w="6795" w:type="dxa"/>
            <w:shd w:val="clear" w:color="auto" w:fill="auto"/>
          </w:tcPr>
          <w:p w:rsidR="00BB457B" w:rsidRDefault="00BB457B" w:rsidP="00BD4253">
            <w:r>
              <w:t>Change in Uncollected Payments, Federal Sources</w:t>
            </w:r>
          </w:p>
        </w:tc>
        <w:tc>
          <w:tcPr>
            <w:tcW w:w="1890" w:type="dxa"/>
            <w:shd w:val="clear" w:color="auto" w:fill="auto"/>
          </w:tcPr>
          <w:p w:rsidR="00BB457B" w:rsidRDefault="00BB457B" w:rsidP="00013260">
            <w:pPr>
              <w:jc w:val="right"/>
            </w:pPr>
            <w:r>
              <w:t>645</w:t>
            </w:r>
          </w:p>
        </w:tc>
        <w:tc>
          <w:tcPr>
            <w:tcW w:w="1980" w:type="dxa"/>
          </w:tcPr>
          <w:p w:rsidR="00BB457B" w:rsidRDefault="00BB457B" w:rsidP="00013260">
            <w:pPr>
              <w:jc w:val="right"/>
            </w:pPr>
          </w:p>
        </w:tc>
      </w:tr>
      <w:tr w:rsidR="00BB457B" w:rsidRPr="004E5914" w:rsidTr="00480F99">
        <w:tc>
          <w:tcPr>
            <w:tcW w:w="1008" w:type="dxa"/>
            <w:shd w:val="clear" w:color="auto" w:fill="auto"/>
          </w:tcPr>
          <w:p w:rsidR="00BB457B" w:rsidRDefault="00BB457B" w:rsidP="00A1293E">
            <w:pPr>
              <w:rPr>
                <w:szCs w:val="20"/>
              </w:rPr>
            </w:pPr>
            <w:r>
              <w:rPr>
                <w:szCs w:val="20"/>
              </w:rPr>
              <w:t xml:space="preserve"> 1840 </w:t>
            </w:r>
          </w:p>
        </w:tc>
        <w:tc>
          <w:tcPr>
            <w:tcW w:w="6795" w:type="dxa"/>
            <w:shd w:val="clear" w:color="auto" w:fill="auto"/>
          </w:tcPr>
          <w:p w:rsidR="00BB457B" w:rsidRDefault="00BB457B" w:rsidP="00BD4253">
            <w:r>
              <w:t>Anticipated Collections, Reimbursements, and Other Income</w:t>
            </w:r>
          </w:p>
        </w:tc>
        <w:tc>
          <w:tcPr>
            <w:tcW w:w="1890" w:type="dxa"/>
            <w:shd w:val="clear" w:color="auto" w:fill="auto"/>
          </w:tcPr>
          <w:p w:rsidR="00BB457B" w:rsidRDefault="00BB457B" w:rsidP="00013260">
            <w:pPr>
              <w:jc w:val="right"/>
            </w:pPr>
            <w:r>
              <w:t>3,390</w:t>
            </w:r>
          </w:p>
        </w:tc>
        <w:tc>
          <w:tcPr>
            <w:tcW w:w="1980" w:type="dxa"/>
          </w:tcPr>
          <w:p w:rsidR="00BB457B" w:rsidRDefault="00BB457B" w:rsidP="00013260">
            <w:pPr>
              <w:jc w:val="right"/>
            </w:pPr>
          </w:p>
        </w:tc>
      </w:tr>
      <w:tr w:rsidR="00BB457B" w:rsidRPr="004E5914" w:rsidTr="00480F99">
        <w:tc>
          <w:tcPr>
            <w:tcW w:w="1008" w:type="dxa"/>
            <w:shd w:val="clear" w:color="auto" w:fill="auto"/>
          </w:tcPr>
          <w:p w:rsidR="00BB457B" w:rsidRDefault="00BB457B" w:rsidP="00A1293E">
            <w:pPr>
              <w:rPr>
                <w:szCs w:val="20"/>
              </w:rPr>
            </w:pPr>
            <w:r>
              <w:rPr>
                <w:szCs w:val="20"/>
              </w:rPr>
              <w:t xml:space="preserve"> 1920</w:t>
            </w:r>
          </w:p>
        </w:tc>
        <w:tc>
          <w:tcPr>
            <w:tcW w:w="6795" w:type="dxa"/>
            <w:shd w:val="clear" w:color="auto" w:fill="auto"/>
          </w:tcPr>
          <w:p w:rsidR="00BB457B" w:rsidRDefault="00BB457B" w:rsidP="00BD4253">
            <w:r>
              <w:t>Total Budgetary Resources</w:t>
            </w:r>
          </w:p>
        </w:tc>
        <w:tc>
          <w:tcPr>
            <w:tcW w:w="1890" w:type="dxa"/>
            <w:shd w:val="clear" w:color="auto" w:fill="auto"/>
          </w:tcPr>
          <w:p w:rsidR="00BB457B" w:rsidRDefault="00BB457B" w:rsidP="00013260">
            <w:pPr>
              <w:jc w:val="right"/>
            </w:pPr>
            <w:r>
              <w:t>23,470</w:t>
            </w:r>
          </w:p>
        </w:tc>
        <w:tc>
          <w:tcPr>
            <w:tcW w:w="1980" w:type="dxa"/>
          </w:tcPr>
          <w:p w:rsidR="00BB457B" w:rsidRDefault="00BB457B" w:rsidP="00013260">
            <w:pPr>
              <w:jc w:val="right"/>
            </w:pPr>
          </w:p>
        </w:tc>
      </w:tr>
      <w:tr w:rsidR="00BB457B" w:rsidRPr="004E5914" w:rsidTr="00480F99">
        <w:tc>
          <w:tcPr>
            <w:tcW w:w="1008" w:type="dxa"/>
            <w:shd w:val="clear" w:color="auto" w:fill="auto"/>
          </w:tcPr>
          <w:p w:rsidR="00BB457B" w:rsidRDefault="00BB457B" w:rsidP="00A1293E">
            <w:pPr>
              <w:rPr>
                <w:szCs w:val="20"/>
              </w:rPr>
            </w:pPr>
          </w:p>
        </w:tc>
        <w:tc>
          <w:tcPr>
            <w:tcW w:w="6795" w:type="dxa"/>
            <w:shd w:val="clear" w:color="auto" w:fill="auto"/>
          </w:tcPr>
          <w:p w:rsidR="00BB457B" w:rsidRPr="00BD4253" w:rsidRDefault="00BB457B" w:rsidP="00BD4253">
            <w:pPr>
              <w:rPr>
                <w:b/>
              </w:rPr>
            </w:pPr>
            <w:r>
              <w:rPr>
                <w:b/>
              </w:rPr>
              <w:t>APPLICATION OF BUDGETARY RESOURCES</w:t>
            </w:r>
          </w:p>
        </w:tc>
        <w:tc>
          <w:tcPr>
            <w:tcW w:w="1890" w:type="dxa"/>
            <w:shd w:val="clear" w:color="auto" w:fill="auto"/>
          </w:tcPr>
          <w:p w:rsidR="00BB457B" w:rsidRDefault="00BB457B" w:rsidP="00013260">
            <w:pPr>
              <w:jc w:val="right"/>
            </w:pPr>
          </w:p>
        </w:tc>
        <w:tc>
          <w:tcPr>
            <w:tcW w:w="1980" w:type="dxa"/>
          </w:tcPr>
          <w:p w:rsidR="00BB457B" w:rsidRDefault="00BB457B" w:rsidP="00013260">
            <w:pPr>
              <w:jc w:val="right"/>
            </w:pPr>
          </w:p>
        </w:tc>
      </w:tr>
      <w:tr w:rsidR="00BB457B" w:rsidRPr="004E5914" w:rsidTr="00480F99">
        <w:tc>
          <w:tcPr>
            <w:tcW w:w="1008" w:type="dxa"/>
            <w:shd w:val="clear" w:color="auto" w:fill="auto"/>
          </w:tcPr>
          <w:p w:rsidR="00BB457B" w:rsidRDefault="00BB457B" w:rsidP="00A1293E">
            <w:pPr>
              <w:rPr>
                <w:szCs w:val="20"/>
              </w:rPr>
            </w:pPr>
          </w:p>
        </w:tc>
        <w:tc>
          <w:tcPr>
            <w:tcW w:w="6795" w:type="dxa"/>
            <w:shd w:val="clear" w:color="auto" w:fill="auto"/>
          </w:tcPr>
          <w:p w:rsidR="00BB457B" w:rsidRDefault="00BB457B" w:rsidP="00BD4253">
            <w:pPr>
              <w:rPr>
                <w:b/>
              </w:rPr>
            </w:pPr>
            <w:r>
              <w:rPr>
                <w:b/>
              </w:rPr>
              <w:t>Category B (by project)</w:t>
            </w:r>
          </w:p>
        </w:tc>
        <w:tc>
          <w:tcPr>
            <w:tcW w:w="1890" w:type="dxa"/>
            <w:shd w:val="clear" w:color="auto" w:fill="auto"/>
          </w:tcPr>
          <w:p w:rsidR="00BB457B" w:rsidRDefault="00BB457B" w:rsidP="00013260">
            <w:pPr>
              <w:jc w:val="right"/>
            </w:pPr>
          </w:p>
        </w:tc>
        <w:tc>
          <w:tcPr>
            <w:tcW w:w="1980" w:type="dxa"/>
          </w:tcPr>
          <w:p w:rsidR="00BB457B" w:rsidRDefault="00BB457B" w:rsidP="00013260">
            <w:pPr>
              <w:jc w:val="right"/>
            </w:pPr>
          </w:p>
        </w:tc>
      </w:tr>
      <w:tr w:rsidR="00011F1D" w:rsidRPr="004E5914" w:rsidTr="00480F99">
        <w:tc>
          <w:tcPr>
            <w:tcW w:w="1008" w:type="dxa"/>
            <w:shd w:val="clear" w:color="auto" w:fill="auto"/>
          </w:tcPr>
          <w:p w:rsidR="00011F1D" w:rsidRDefault="00011F1D" w:rsidP="00A1293E">
            <w:pPr>
              <w:rPr>
                <w:szCs w:val="20"/>
              </w:rPr>
            </w:pPr>
            <w:r>
              <w:rPr>
                <w:szCs w:val="20"/>
              </w:rPr>
              <w:t>6011</w:t>
            </w:r>
          </w:p>
        </w:tc>
        <w:tc>
          <w:tcPr>
            <w:tcW w:w="6795" w:type="dxa"/>
            <w:shd w:val="clear" w:color="auto" w:fill="auto"/>
          </w:tcPr>
          <w:p w:rsidR="00011F1D" w:rsidRDefault="00011F1D" w:rsidP="00BD4253">
            <w:r>
              <w:t>Direct Loan Subsidy</w:t>
            </w:r>
          </w:p>
        </w:tc>
        <w:tc>
          <w:tcPr>
            <w:tcW w:w="1890" w:type="dxa"/>
            <w:shd w:val="clear" w:color="auto" w:fill="auto"/>
          </w:tcPr>
          <w:p w:rsidR="00011F1D" w:rsidRDefault="00011F1D" w:rsidP="00013260">
            <w:pPr>
              <w:jc w:val="right"/>
            </w:pPr>
          </w:p>
        </w:tc>
        <w:tc>
          <w:tcPr>
            <w:tcW w:w="1980" w:type="dxa"/>
          </w:tcPr>
          <w:p w:rsidR="00011F1D" w:rsidRDefault="00011F1D" w:rsidP="00013260">
            <w:pPr>
              <w:jc w:val="right"/>
            </w:pPr>
            <w:r>
              <w:t>20,500</w:t>
            </w:r>
          </w:p>
        </w:tc>
      </w:tr>
      <w:tr w:rsidR="00BB457B" w:rsidRPr="004E5914" w:rsidTr="00480F99">
        <w:tc>
          <w:tcPr>
            <w:tcW w:w="1008" w:type="dxa"/>
            <w:shd w:val="clear" w:color="auto" w:fill="auto"/>
          </w:tcPr>
          <w:p w:rsidR="00BB457B" w:rsidRDefault="00BB457B" w:rsidP="00A1293E">
            <w:pPr>
              <w:rPr>
                <w:szCs w:val="20"/>
              </w:rPr>
            </w:pPr>
            <w:r>
              <w:rPr>
                <w:szCs w:val="20"/>
              </w:rPr>
              <w:t>6012</w:t>
            </w:r>
          </w:p>
        </w:tc>
        <w:tc>
          <w:tcPr>
            <w:tcW w:w="6795" w:type="dxa"/>
            <w:shd w:val="clear" w:color="auto" w:fill="auto"/>
          </w:tcPr>
          <w:p w:rsidR="00BB457B" w:rsidRPr="00BD4253" w:rsidRDefault="00BB457B" w:rsidP="00BD4253">
            <w:r>
              <w:t>Default</w:t>
            </w:r>
          </w:p>
        </w:tc>
        <w:tc>
          <w:tcPr>
            <w:tcW w:w="1890" w:type="dxa"/>
            <w:shd w:val="clear" w:color="auto" w:fill="auto"/>
          </w:tcPr>
          <w:p w:rsidR="00BB457B" w:rsidRDefault="00BB457B" w:rsidP="00013260">
            <w:pPr>
              <w:jc w:val="right"/>
            </w:pPr>
            <w:r>
              <w:t>3,500</w:t>
            </w:r>
          </w:p>
        </w:tc>
        <w:tc>
          <w:tcPr>
            <w:tcW w:w="1980" w:type="dxa"/>
          </w:tcPr>
          <w:p w:rsidR="00BB457B" w:rsidRDefault="00BB457B" w:rsidP="00013260">
            <w:pPr>
              <w:jc w:val="right"/>
            </w:pPr>
          </w:p>
        </w:tc>
      </w:tr>
      <w:tr w:rsidR="00011F1D" w:rsidRPr="004E5914" w:rsidTr="00480F99">
        <w:tc>
          <w:tcPr>
            <w:tcW w:w="1008" w:type="dxa"/>
            <w:shd w:val="clear" w:color="auto" w:fill="auto"/>
          </w:tcPr>
          <w:p w:rsidR="00011F1D" w:rsidRDefault="00011F1D" w:rsidP="00A1293E">
            <w:pPr>
              <w:rPr>
                <w:szCs w:val="20"/>
              </w:rPr>
            </w:pPr>
            <w:r>
              <w:rPr>
                <w:szCs w:val="20"/>
              </w:rPr>
              <w:t>6013</w:t>
            </w:r>
          </w:p>
        </w:tc>
        <w:tc>
          <w:tcPr>
            <w:tcW w:w="6795" w:type="dxa"/>
            <w:shd w:val="clear" w:color="auto" w:fill="auto"/>
          </w:tcPr>
          <w:p w:rsidR="00011F1D" w:rsidRDefault="00011F1D" w:rsidP="00BD4253">
            <w:r>
              <w:t>Admin Expense</w:t>
            </w:r>
          </w:p>
        </w:tc>
        <w:tc>
          <w:tcPr>
            <w:tcW w:w="1890" w:type="dxa"/>
            <w:shd w:val="clear" w:color="auto" w:fill="auto"/>
          </w:tcPr>
          <w:p w:rsidR="00011F1D" w:rsidRDefault="00011F1D" w:rsidP="00013260">
            <w:pPr>
              <w:jc w:val="right"/>
            </w:pPr>
          </w:p>
        </w:tc>
        <w:tc>
          <w:tcPr>
            <w:tcW w:w="1980" w:type="dxa"/>
          </w:tcPr>
          <w:p w:rsidR="00011F1D" w:rsidRDefault="00011F1D" w:rsidP="00013260">
            <w:pPr>
              <w:jc w:val="right"/>
            </w:pPr>
            <w:r>
              <w:t>5,000</w:t>
            </w:r>
          </w:p>
        </w:tc>
      </w:tr>
      <w:tr w:rsidR="00BB457B" w:rsidRPr="004E5914" w:rsidTr="00480F99">
        <w:tc>
          <w:tcPr>
            <w:tcW w:w="1008" w:type="dxa"/>
            <w:shd w:val="clear" w:color="auto" w:fill="auto"/>
          </w:tcPr>
          <w:p w:rsidR="00BB457B" w:rsidRDefault="00BB457B" w:rsidP="00A1293E">
            <w:pPr>
              <w:rPr>
                <w:szCs w:val="20"/>
              </w:rPr>
            </w:pPr>
            <w:r>
              <w:rPr>
                <w:szCs w:val="20"/>
              </w:rPr>
              <w:t>6014</w:t>
            </w:r>
          </w:p>
        </w:tc>
        <w:tc>
          <w:tcPr>
            <w:tcW w:w="6795" w:type="dxa"/>
            <w:shd w:val="clear" w:color="auto" w:fill="auto"/>
          </w:tcPr>
          <w:p w:rsidR="00BB457B" w:rsidRDefault="00BB457B" w:rsidP="00BD4253">
            <w:r>
              <w:t>Interest Supplements</w:t>
            </w:r>
          </w:p>
        </w:tc>
        <w:tc>
          <w:tcPr>
            <w:tcW w:w="1890" w:type="dxa"/>
            <w:shd w:val="clear" w:color="auto" w:fill="auto"/>
          </w:tcPr>
          <w:p w:rsidR="00BB457B" w:rsidRDefault="00BB457B" w:rsidP="00013260">
            <w:pPr>
              <w:jc w:val="right"/>
            </w:pPr>
            <w:r>
              <w:t>2,000</w:t>
            </w:r>
          </w:p>
        </w:tc>
        <w:tc>
          <w:tcPr>
            <w:tcW w:w="1980" w:type="dxa"/>
          </w:tcPr>
          <w:p w:rsidR="00BB457B" w:rsidRDefault="00BB457B" w:rsidP="00013260">
            <w:pPr>
              <w:jc w:val="right"/>
            </w:pPr>
          </w:p>
        </w:tc>
      </w:tr>
      <w:tr w:rsidR="00011F1D" w:rsidRPr="004E5914" w:rsidTr="00480F99">
        <w:tc>
          <w:tcPr>
            <w:tcW w:w="1008" w:type="dxa"/>
            <w:shd w:val="clear" w:color="auto" w:fill="auto"/>
          </w:tcPr>
          <w:p w:rsidR="00011F1D" w:rsidRDefault="00011F1D" w:rsidP="00A1293E">
            <w:pPr>
              <w:rPr>
                <w:szCs w:val="20"/>
              </w:rPr>
            </w:pPr>
            <w:r>
              <w:rPr>
                <w:szCs w:val="20"/>
              </w:rPr>
              <w:t>6015</w:t>
            </w:r>
          </w:p>
        </w:tc>
        <w:tc>
          <w:tcPr>
            <w:tcW w:w="6795" w:type="dxa"/>
            <w:shd w:val="clear" w:color="auto" w:fill="auto"/>
          </w:tcPr>
          <w:p w:rsidR="00011F1D" w:rsidRDefault="00011F1D" w:rsidP="00BD4253">
            <w:r>
              <w:t>Modifications</w:t>
            </w:r>
          </w:p>
        </w:tc>
        <w:tc>
          <w:tcPr>
            <w:tcW w:w="1890" w:type="dxa"/>
            <w:shd w:val="clear" w:color="auto" w:fill="auto"/>
          </w:tcPr>
          <w:p w:rsidR="00011F1D" w:rsidRDefault="00011F1D" w:rsidP="00013260">
            <w:pPr>
              <w:jc w:val="right"/>
            </w:pPr>
          </w:p>
        </w:tc>
        <w:tc>
          <w:tcPr>
            <w:tcW w:w="1980" w:type="dxa"/>
          </w:tcPr>
          <w:p w:rsidR="00011F1D" w:rsidRDefault="00011F1D" w:rsidP="00013260">
            <w:pPr>
              <w:jc w:val="right"/>
            </w:pPr>
            <w:r>
              <w:t>1,000</w:t>
            </w:r>
          </w:p>
        </w:tc>
      </w:tr>
      <w:tr w:rsidR="00BB457B" w:rsidRPr="004E5914" w:rsidTr="00480F99">
        <w:tc>
          <w:tcPr>
            <w:tcW w:w="1008" w:type="dxa"/>
            <w:shd w:val="clear" w:color="auto" w:fill="auto"/>
          </w:tcPr>
          <w:p w:rsidR="00BB457B" w:rsidRDefault="00BB457B" w:rsidP="00A1293E">
            <w:pPr>
              <w:rPr>
                <w:szCs w:val="20"/>
              </w:rPr>
            </w:pPr>
            <w:r>
              <w:rPr>
                <w:szCs w:val="20"/>
              </w:rPr>
              <w:t>6182</w:t>
            </w:r>
          </w:p>
        </w:tc>
        <w:tc>
          <w:tcPr>
            <w:tcW w:w="6795" w:type="dxa"/>
            <w:shd w:val="clear" w:color="auto" w:fill="auto"/>
          </w:tcPr>
          <w:p w:rsidR="00BB457B" w:rsidRDefault="00BB457B" w:rsidP="00BD4253">
            <w:proofErr w:type="spellStart"/>
            <w:r>
              <w:t>Unapportioned</w:t>
            </w:r>
            <w:proofErr w:type="spellEnd"/>
            <w:r>
              <w:t xml:space="preserve"> Balance of Revolving Fund</w:t>
            </w:r>
          </w:p>
        </w:tc>
        <w:tc>
          <w:tcPr>
            <w:tcW w:w="1890" w:type="dxa"/>
            <w:shd w:val="clear" w:color="auto" w:fill="auto"/>
          </w:tcPr>
          <w:p w:rsidR="00BB457B" w:rsidRDefault="00BB457B" w:rsidP="00013260">
            <w:pPr>
              <w:jc w:val="right"/>
            </w:pPr>
            <w:r>
              <w:t>17,970</w:t>
            </w:r>
          </w:p>
        </w:tc>
        <w:tc>
          <w:tcPr>
            <w:tcW w:w="1980" w:type="dxa"/>
          </w:tcPr>
          <w:p w:rsidR="00BB457B" w:rsidRDefault="00BB457B" w:rsidP="00013260">
            <w:pPr>
              <w:jc w:val="right"/>
            </w:pPr>
          </w:p>
        </w:tc>
      </w:tr>
      <w:tr w:rsidR="00BB457B" w:rsidRPr="004E5914" w:rsidTr="00480F99">
        <w:tc>
          <w:tcPr>
            <w:tcW w:w="1008" w:type="dxa"/>
            <w:shd w:val="clear" w:color="auto" w:fill="auto"/>
          </w:tcPr>
          <w:p w:rsidR="00BB457B" w:rsidRDefault="00BB457B" w:rsidP="00A1293E">
            <w:pPr>
              <w:rPr>
                <w:szCs w:val="20"/>
              </w:rPr>
            </w:pPr>
            <w:r>
              <w:rPr>
                <w:szCs w:val="20"/>
              </w:rPr>
              <w:t>6190</w:t>
            </w:r>
          </w:p>
        </w:tc>
        <w:tc>
          <w:tcPr>
            <w:tcW w:w="6795" w:type="dxa"/>
            <w:shd w:val="clear" w:color="auto" w:fill="auto"/>
          </w:tcPr>
          <w:p w:rsidR="00BB457B" w:rsidRDefault="00BB457B" w:rsidP="00BD4253">
            <w:r>
              <w:t>Total Budgetary Resources Available</w:t>
            </w:r>
          </w:p>
        </w:tc>
        <w:tc>
          <w:tcPr>
            <w:tcW w:w="1890" w:type="dxa"/>
            <w:shd w:val="clear" w:color="auto" w:fill="auto"/>
          </w:tcPr>
          <w:p w:rsidR="00BB457B" w:rsidRDefault="00BB457B" w:rsidP="00013260">
            <w:pPr>
              <w:jc w:val="right"/>
            </w:pPr>
            <w:r>
              <w:t>23,470</w:t>
            </w:r>
          </w:p>
        </w:tc>
        <w:tc>
          <w:tcPr>
            <w:tcW w:w="1980" w:type="dxa"/>
          </w:tcPr>
          <w:p w:rsidR="00BB457B" w:rsidRDefault="00BB457B" w:rsidP="00013260">
            <w:pPr>
              <w:jc w:val="right"/>
            </w:pPr>
          </w:p>
        </w:tc>
      </w:tr>
      <w:tr w:rsidR="00BB457B" w:rsidRPr="004E5914" w:rsidTr="00480F99">
        <w:tc>
          <w:tcPr>
            <w:tcW w:w="1008" w:type="dxa"/>
            <w:shd w:val="clear" w:color="auto" w:fill="auto"/>
          </w:tcPr>
          <w:p w:rsidR="00BB457B" w:rsidRDefault="00BB457B" w:rsidP="00A1293E">
            <w:pPr>
              <w:rPr>
                <w:szCs w:val="20"/>
              </w:rPr>
            </w:pPr>
          </w:p>
        </w:tc>
        <w:tc>
          <w:tcPr>
            <w:tcW w:w="6795" w:type="dxa"/>
            <w:shd w:val="clear" w:color="auto" w:fill="auto"/>
          </w:tcPr>
          <w:p w:rsidR="00BB457B" w:rsidRPr="00DA7E54" w:rsidRDefault="00BB457B" w:rsidP="00BD4253">
            <w:pPr>
              <w:rPr>
                <w:b/>
              </w:rPr>
            </w:pPr>
            <w:r>
              <w:rPr>
                <w:b/>
              </w:rPr>
              <w:t>GUARANTEED LOAN LEVELS AND APPLICATIONS</w:t>
            </w:r>
          </w:p>
        </w:tc>
        <w:tc>
          <w:tcPr>
            <w:tcW w:w="1890" w:type="dxa"/>
            <w:shd w:val="clear" w:color="auto" w:fill="auto"/>
          </w:tcPr>
          <w:p w:rsidR="00BB457B" w:rsidRDefault="00BB457B" w:rsidP="00013260">
            <w:pPr>
              <w:jc w:val="right"/>
            </w:pPr>
          </w:p>
        </w:tc>
        <w:tc>
          <w:tcPr>
            <w:tcW w:w="1980" w:type="dxa"/>
          </w:tcPr>
          <w:p w:rsidR="00BB457B" w:rsidRDefault="00BB457B" w:rsidP="00013260">
            <w:pPr>
              <w:jc w:val="right"/>
            </w:pPr>
          </w:p>
        </w:tc>
      </w:tr>
      <w:tr w:rsidR="00BB457B" w:rsidRPr="004E5914" w:rsidTr="00480F99">
        <w:tc>
          <w:tcPr>
            <w:tcW w:w="1008" w:type="dxa"/>
            <w:shd w:val="clear" w:color="auto" w:fill="auto"/>
          </w:tcPr>
          <w:p w:rsidR="00BB457B" w:rsidRDefault="00BB457B" w:rsidP="00A1293E">
            <w:pPr>
              <w:rPr>
                <w:szCs w:val="20"/>
              </w:rPr>
            </w:pPr>
            <w:r>
              <w:rPr>
                <w:szCs w:val="20"/>
              </w:rPr>
              <w:t>8100</w:t>
            </w:r>
          </w:p>
        </w:tc>
        <w:tc>
          <w:tcPr>
            <w:tcW w:w="6795" w:type="dxa"/>
            <w:shd w:val="clear" w:color="auto" w:fill="auto"/>
          </w:tcPr>
          <w:p w:rsidR="00BB457B" w:rsidRPr="00DA7E54" w:rsidRDefault="00BB457B" w:rsidP="00BD4253">
            <w:r>
              <w:t>Program Level, Current Year</w:t>
            </w:r>
            <w:r w:rsidR="00B31D00" w:rsidRPr="005C4ED9">
              <w:rPr>
                <w:rStyle w:val="FootnoteReference"/>
                <w:vertAlign w:val="superscript"/>
              </w:rPr>
              <w:footnoteReference w:id="24"/>
            </w:r>
          </w:p>
        </w:tc>
        <w:tc>
          <w:tcPr>
            <w:tcW w:w="1890" w:type="dxa"/>
            <w:shd w:val="clear" w:color="auto" w:fill="auto"/>
          </w:tcPr>
          <w:p w:rsidR="00BB457B" w:rsidRDefault="00BB457B" w:rsidP="00013260">
            <w:pPr>
              <w:jc w:val="right"/>
            </w:pPr>
            <w:r>
              <w:t>95,349</w:t>
            </w:r>
          </w:p>
        </w:tc>
        <w:tc>
          <w:tcPr>
            <w:tcW w:w="1980" w:type="dxa"/>
          </w:tcPr>
          <w:p w:rsidR="00BB457B" w:rsidRDefault="00BB457B" w:rsidP="00013260">
            <w:pPr>
              <w:jc w:val="right"/>
            </w:pPr>
          </w:p>
        </w:tc>
      </w:tr>
      <w:tr w:rsidR="00BB457B" w:rsidRPr="004E5914" w:rsidTr="00480F99">
        <w:tc>
          <w:tcPr>
            <w:tcW w:w="1008" w:type="dxa"/>
            <w:shd w:val="clear" w:color="auto" w:fill="auto"/>
          </w:tcPr>
          <w:p w:rsidR="00BB457B" w:rsidRDefault="00BB457B" w:rsidP="00A1293E">
            <w:pPr>
              <w:rPr>
                <w:szCs w:val="20"/>
              </w:rPr>
            </w:pPr>
            <w:r>
              <w:rPr>
                <w:szCs w:val="20"/>
              </w:rPr>
              <w:t>8211</w:t>
            </w:r>
          </w:p>
        </w:tc>
        <w:tc>
          <w:tcPr>
            <w:tcW w:w="6795" w:type="dxa"/>
            <w:shd w:val="clear" w:color="auto" w:fill="auto"/>
          </w:tcPr>
          <w:p w:rsidR="00BB457B" w:rsidRDefault="00BB457B" w:rsidP="00BD4253">
            <w:r>
              <w:t>Guarantee Loan Program</w:t>
            </w:r>
          </w:p>
        </w:tc>
        <w:tc>
          <w:tcPr>
            <w:tcW w:w="1890" w:type="dxa"/>
            <w:shd w:val="clear" w:color="auto" w:fill="auto"/>
          </w:tcPr>
          <w:p w:rsidR="00BB457B" w:rsidRDefault="00BB457B" w:rsidP="00013260">
            <w:pPr>
              <w:jc w:val="right"/>
            </w:pPr>
            <w:r>
              <w:t>95,349</w:t>
            </w:r>
          </w:p>
        </w:tc>
        <w:tc>
          <w:tcPr>
            <w:tcW w:w="1980" w:type="dxa"/>
          </w:tcPr>
          <w:p w:rsidR="00BB457B" w:rsidRDefault="00BB457B" w:rsidP="00013260">
            <w:pPr>
              <w:jc w:val="right"/>
            </w:pPr>
          </w:p>
        </w:tc>
      </w:tr>
    </w:tbl>
    <w:p w:rsidR="00AD24C5" w:rsidRDefault="00AD24C5" w:rsidP="00096497">
      <w:pPr>
        <w:widowControl w:val="0"/>
        <w:autoSpaceDE w:val="0"/>
        <w:autoSpaceDN w:val="0"/>
        <w:adjustRightInd w:val="0"/>
        <w:rPr>
          <w:b/>
          <w:bCs/>
        </w:rPr>
      </w:pPr>
    </w:p>
    <w:p w:rsidR="00553434" w:rsidRDefault="00553434" w:rsidP="00096497">
      <w:pPr>
        <w:widowControl w:val="0"/>
        <w:autoSpaceDE w:val="0"/>
        <w:autoSpaceDN w:val="0"/>
        <w:adjustRightInd w:val="0"/>
        <w:rPr>
          <w:b/>
          <w:bCs/>
        </w:rPr>
      </w:pPr>
    </w:p>
    <w:p w:rsidR="00553434" w:rsidRDefault="00553434" w:rsidP="00096497">
      <w:pPr>
        <w:widowControl w:val="0"/>
        <w:autoSpaceDE w:val="0"/>
        <w:autoSpaceDN w:val="0"/>
        <w:adjustRightInd w:val="0"/>
        <w:rPr>
          <w:b/>
          <w:bCs/>
        </w:rPr>
      </w:pPr>
    </w:p>
    <w:p w:rsidR="00553434" w:rsidRDefault="00553434" w:rsidP="00096497">
      <w:pPr>
        <w:widowControl w:val="0"/>
        <w:autoSpaceDE w:val="0"/>
        <w:autoSpaceDN w:val="0"/>
        <w:adjustRightInd w:val="0"/>
        <w:rPr>
          <w:b/>
          <w:bCs/>
        </w:rPr>
      </w:pPr>
    </w:p>
    <w:p w:rsidR="00096497" w:rsidRDefault="00096497" w:rsidP="00EF4B77">
      <w:pPr>
        <w:autoSpaceDE w:val="0"/>
        <w:autoSpaceDN w:val="0"/>
        <w:adjustRightInd w:val="0"/>
        <w:rPr>
          <w:bCs/>
        </w:rPr>
      </w:pPr>
      <w:r>
        <w:rPr>
          <w:bCs/>
        </w:rPr>
        <w:t xml:space="preserve">1-12. </w:t>
      </w:r>
      <w:r w:rsidRPr="00096497">
        <w:rPr>
          <w:bCs/>
        </w:rPr>
        <w:t>Transactions for 1–12</w:t>
      </w:r>
      <w:r w:rsidR="00760B3D">
        <w:rPr>
          <w:bCs/>
        </w:rPr>
        <w:t xml:space="preserve"> are following:</w:t>
      </w:r>
      <w:r w:rsidR="005F2F67" w:rsidRPr="005F2F67">
        <w:rPr>
          <w:i/>
          <w:szCs w:val="20"/>
        </w:rPr>
        <w:t xml:space="preserve"> </w:t>
      </w:r>
    </w:p>
    <w:p w:rsidR="00096497" w:rsidRDefault="00096497" w:rsidP="00EF4B77">
      <w:pPr>
        <w:autoSpaceDE w:val="0"/>
        <w:autoSpaceDN w:val="0"/>
        <w:adjustRightInd w:val="0"/>
        <w:rPr>
          <w:bCs/>
        </w:rPr>
      </w:pPr>
    </w:p>
    <w:p w:rsidR="00096497" w:rsidRPr="00096497" w:rsidRDefault="00096497" w:rsidP="00096497">
      <w:pPr>
        <w:autoSpaceDE w:val="0"/>
        <w:autoSpaceDN w:val="0"/>
        <w:adjustRightInd w:val="0"/>
        <w:rPr>
          <w:b/>
          <w:u w:val="single"/>
        </w:rPr>
      </w:pPr>
      <w:r w:rsidRPr="00096497">
        <w:rPr>
          <w:b/>
          <w:iCs/>
          <w:u w:val="single"/>
        </w:rPr>
        <w:t>Program Fund</w:t>
      </w:r>
    </w:p>
    <w:p w:rsidR="00096497" w:rsidRPr="00096497" w:rsidRDefault="00096497" w:rsidP="00EF4B77">
      <w:pPr>
        <w:autoSpaceDE w:val="0"/>
        <w:autoSpaceDN w:val="0"/>
        <w:adjustRightInd w:val="0"/>
        <w:rPr>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7989"/>
        <w:gridCol w:w="1879"/>
        <w:gridCol w:w="1790"/>
        <w:gridCol w:w="1432"/>
      </w:tblGrid>
      <w:tr w:rsidR="00096497" w:rsidRPr="008C3A64" w:rsidTr="0074392B">
        <w:trPr>
          <w:trHeight w:val="171"/>
        </w:trPr>
        <w:tc>
          <w:tcPr>
            <w:tcW w:w="13090" w:type="dxa"/>
            <w:gridSpan w:val="4"/>
            <w:tcBorders>
              <w:bottom w:val="single" w:sz="4" w:space="0" w:color="auto"/>
            </w:tcBorders>
            <w:shd w:val="clear" w:color="auto" w:fill="auto"/>
          </w:tcPr>
          <w:p w:rsidR="00096497" w:rsidRPr="00096497" w:rsidRDefault="00096497" w:rsidP="0074392B">
            <w:r w:rsidRPr="00096497">
              <w:rPr>
                <w:bCs/>
              </w:rPr>
              <w:t>To transfer funds to financing funds for modification</w:t>
            </w:r>
          </w:p>
        </w:tc>
      </w:tr>
      <w:tr w:rsidR="00096497" w:rsidRPr="0029420D" w:rsidTr="0074392B">
        <w:trPr>
          <w:trHeight w:val="171"/>
        </w:trPr>
        <w:tc>
          <w:tcPr>
            <w:tcW w:w="7989" w:type="dxa"/>
            <w:tcBorders>
              <w:bottom w:val="single" w:sz="4" w:space="0" w:color="auto"/>
            </w:tcBorders>
            <w:shd w:val="clear" w:color="auto" w:fill="D9D9D9"/>
          </w:tcPr>
          <w:p w:rsidR="00096497" w:rsidRPr="0029420D" w:rsidRDefault="00096497" w:rsidP="0074392B"/>
        </w:tc>
        <w:tc>
          <w:tcPr>
            <w:tcW w:w="1879" w:type="dxa"/>
            <w:tcBorders>
              <w:bottom w:val="single" w:sz="4" w:space="0" w:color="auto"/>
            </w:tcBorders>
            <w:shd w:val="clear" w:color="auto" w:fill="D9D9D9"/>
          </w:tcPr>
          <w:p w:rsidR="00096497" w:rsidRPr="0029420D" w:rsidRDefault="00096497" w:rsidP="0074392B">
            <w:pPr>
              <w:jc w:val="center"/>
              <w:rPr>
                <w:b/>
              </w:rPr>
            </w:pPr>
            <w:r w:rsidRPr="0029420D">
              <w:rPr>
                <w:b/>
              </w:rPr>
              <w:t>DR</w:t>
            </w:r>
          </w:p>
        </w:tc>
        <w:tc>
          <w:tcPr>
            <w:tcW w:w="1790" w:type="dxa"/>
            <w:tcBorders>
              <w:bottom w:val="single" w:sz="4" w:space="0" w:color="auto"/>
            </w:tcBorders>
            <w:shd w:val="clear" w:color="auto" w:fill="D9D9D9"/>
          </w:tcPr>
          <w:p w:rsidR="00096497" w:rsidRPr="0029420D" w:rsidRDefault="00096497" w:rsidP="0074392B">
            <w:pPr>
              <w:jc w:val="center"/>
              <w:rPr>
                <w:b/>
              </w:rPr>
            </w:pPr>
            <w:r w:rsidRPr="0029420D">
              <w:rPr>
                <w:b/>
              </w:rPr>
              <w:t>CR</w:t>
            </w:r>
          </w:p>
        </w:tc>
        <w:tc>
          <w:tcPr>
            <w:tcW w:w="1432" w:type="dxa"/>
            <w:tcBorders>
              <w:bottom w:val="single" w:sz="4" w:space="0" w:color="auto"/>
            </w:tcBorders>
            <w:shd w:val="clear" w:color="auto" w:fill="D9D9D9"/>
          </w:tcPr>
          <w:p w:rsidR="00096497" w:rsidRPr="0029420D" w:rsidRDefault="00096497" w:rsidP="0074392B">
            <w:pPr>
              <w:jc w:val="center"/>
              <w:rPr>
                <w:b/>
              </w:rPr>
            </w:pPr>
            <w:r w:rsidRPr="0029420D">
              <w:rPr>
                <w:b/>
              </w:rPr>
              <w:t>TC</w:t>
            </w:r>
          </w:p>
        </w:tc>
      </w:tr>
      <w:tr w:rsidR="00096497" w:rsidRPr="0029420D" w:rsidTr="0074392B">
        <w:trPr>
          <w:trHeight w:val="171"/>
        </w:trPr>
        <w:tc>
          <w:tcPr>
            <w:tcW w:w="7989" w:type="dxa"/>
            <w:tcBorders>
              <w:bottom w:val="nil"/>
              <w:right w:val="single" w:sz="4" w:space="0" w:color="auto"/>
            </w:tcBorders>
            <w:shd w:val="clear" w:color="auto" w:fill="auto"/>
          </w:tcPr>
          <w:p w:rsidR="00096497" w:rsidRPr="0029420D" w:rsidRDefault="00096497" w:rsidP="0074392B">
            <w:pPr>
              <w:tabs>
                <w:tab w:val="left" w:pos="5400"/>
                <w:tab w:val="left" w:pos="5490"/>
              </w:tabs>
              <w:rPr>
                <w:b/>
                <w:u w:val="single"/>
              </w:rPr>
            </w:pPr>
            <w:r>
              <w:rPr>
                <w:b/>
                <w:u w:val="single"/>
              </w:rPr>
              <w:t xml:space="preserve">Budgetary </w:t>
            </w:r>
            <w:r w:rsidRPr="0029420D">
              <w:rPr>
                <w:b/>
                <w:u w:val="single"/>
              </w:rPr>
              <w:t>Entry</w:t>
            </w:r>
          </w:p>
        </w:tc>
        <w:tc>
          <w:tcPr>
            <w:tcW w:w="1879" w:type="dxa"/>
            <w:tcBorders>
              <w:left w:val="single" w:sz="4" w:space="0" w:color="auto"/>
              <w:bottom w:val="nil"/>
              <w:right w:val="single" w:sz="4" w:space="0" w:color="auto"/>
            </w:tcBorders>
            <w:shd w:val="clear" w:color="auto" w:fill="auto"/>
          </w:tcPr>
          <w:p w:rsidR="00096497" w:rsidRPr="0029420D" w:rsidRDefault="00096497" w:rsidP="0074392B">
            <w:pPr>
              <w:jc w:val="right"/>
            </w:pPr>
          </w:p>
        </w:tc>
        <w:tc>
          <w:tcPr>
            <w:tcW w:w="1790" w:type="dxa"/>
            <w:tcBorders>
              <w:left w:val="single" w:sz="4" w:space="0" w:color="auto"/>
              <w:bottom w:val="nil"/>
              <w:right w:val="single" w:sz="4" w:space="0" w:color="auto"/>
            </w:tcBorders>
            <w:shd w:val="clear" w:color="auto" w:fill="auto"/>
          </w:tcPr>
          <w:p w:rsidR="00096497" w:rsidRPr="0029420D" w:rsidRDefault="00096497" w:rsidP="0074392B">
            <w:pPr>
              <w:jc w:val="right"/>
            </w:pPr>
          </w:p>
        </w:tc>
        <w:tc>
          <w:tcPr>
            <w:tcW w:w="1432" w:type="dxa"/>
            <w:tcBorders>
              <w:left w:val="single" w:sz="4" w:space="0" w:color="auto"/>
              <w:bottom w:val="nil"/>
            </w:tcBorders>
            <w:shd w:val="clear" w:color="auto" w:fill="auto"/>
          </w:tcPr>
          <w:p w:rsidR="00096497" w:rsidRPr="0029420D" w:rsidRDefault="00096497" w:rsidP="0074392B"/>
        </w:tc>
      </w:tr>
      <w:tr w:rsidR="00096497" w:rsidRPr="0029420D" w:rsidTr="0074392B">
        <w:trPr>
          <w:trHeight w:val="704"/>
        </w:trPr>
        <w:tc>
          <w:tcPr>
            <w:tcW w:w="7989" w:type="dxa"/>
            <w:tcBorders>
              <w:top w:val="nil"/>
              <w:bottom w:val="single" w:sz="4" w:space="0" w:color="auto"/>
              <w:right w:val="single" w:sz="4" w:space="0" w:color="auto"/>
            </w:tcBorders>
            <w:shd w:val="clear" w:color="auto" w:fill="auto"/>
          </w:tcPr>
          <w:p w:rsidR="00096497" w:rsidRPr="00096497" w:rsidRDefault="00096497" w:rsidP="005E109B">
            <w:pPr>
              <w:keepNext/>
              <w:tabs>
                <w:tab w:val="left" w:pos="-1440"/>
                <w:tab w:val="left" w:pos="6030"/>
              </w:tabs>
              <w:autoSpaceDE w:val="0"/>
              <w:autoSpaceDN w:val="0"/>
              <w:adjustRightInd w:val="0"/>
              <w:outlineLvl w:val="3"/>
            </w:pPr>
            <w:r w:rsidRPr="00096497">
              <w:t>461000 Allotm</w:t>
            </w:r>
            <w:r>
              <w:t>ents - Realized Resources</w:t>
            </w:r>
            <w:r>
              <w:tab/>
            </w:r>
            <w:r>
              <w:tab/>
            </w:r>
          </w:p>
          <w:p w:rsidR="00096497" w:rsidRPr="00096497" w:rsidRDefault="00096497" w:rsidP="00096497">
            <w:pPr>
              <w:tabs>
                <w:tab w:val="left" w:pos="-1440"/>
              </w:tabs>
              <w:autoSpaceDE w:val="0"/>
              <w:autoSpaceDN w:val="0"/>
              <w:adjustRightInd w:val="0"/>
              <w:ind w:left="7920" w:hanging="7920"/>
            </w:pPr>
            <w:r w:rsidRPr="00096497">
              <w:t xml:space="preserve">   490200 Delivered Orders – Obligations, Paid [Other]</w:t>
            </w:r>
            <w:r w:rsidRPr="00096497">
              <w:tab/>
            </w:r>
            <w:r w:rsidRPr="00096497">
              <w:rPr>
                <w:highlight w:val="yellow"/>
              </w:rPr>
              <w:tab/>
            </w:r>
            <w:r w:rsidRPr="00096497">
              <w:rPr>
                <w:highlight w:val="yellow"/>
              </w:rPr>
              <w:tab/>
            </w:r>
            <w:r w:rsidRPr="00096497">
              <w:rPr>
                <w:highlight w:val="yellow"/>
              </w:rPr>
              <w:tab/>
              <w:t>1,000</w:t>
            </w:r>
          </w:p>
          <w:p w:rsidR="00096497" w:rsidRDefault="00096497" w:rsidP="00096497">
            <w:pPr>
              <w:autoSpaceDE w:val="0"/>
              <w:autoSpaceDN w:val="0"/>
              <w:adjustRightInd w:val="0"/>
              <w:rPr>
                <w:b/>
                <w:u w:val="single"/>
              </w:rPr>
            </w:pPr>
          </w:p>
          <w:p w:rsidR="00096497" w:rsidRPr="00096497" w:rsidRDefault="00096497" w:rsidP="00096497">
            <w:pPr>
              <w:autoSpaceDE w:val="0"/>
              <w:autoSpaceDN w:val="0"/>
              <w:adjustRightInd w:val="0"/>
              <w:rPr>
                <w:b/>
                <w:u w:val="single"/>
              </w:rPr>
            </w:pPr>
            <w:r w:rsidRPr="00096497">
              <w:rPr>
                <w:b/>
                <w:u w:val="single"/>
              </w:rPr>
              <w:t>Proprietary Entry</w:t>
            </w:r>
          </w:p>
          <w:p w:rsidR="00096497" w:rsidRPr="00096497" w:rsidRDefault="00096497" w:rsidP="00096497">
            <w:pPr>
              <w:tabs>
                <w:tab w:val="left" w:pos="-1440"/>
              </w:tabs>
              <w:autoSpaceDE w:val="0"/>
              <w:autoSpaceDN w:val="0"/>
              <w:adjustRightInd w:val="0"/>
              <w:ind w:left="7920" w:hanging="7920"/>
            </w:pPr>
            <w:r w:rsidRPr="00096497">
              <w:t>610000</w:t>
            </w:r>
            <w:r w:rsidR="007643BF">
              <w:t xml:space="preserve"> (N)</w:t>
            </w:r>
            <w:r w:rsidRPr="00096497">
              <w:t xml:space="preserve"> Operating Expenses/Program Costs</w:t>
            </w:r>
          </w:p>
          <w:p w:rsidR="00096497" w:rsidRPr="00096497" w:rsidRDefault="00096497" w:rsidP="00096497">
            <w:pPr>
              <w:tabs>
                <w:tab w:val="left" w:pos="-1440"/>
                <w:tab w:val="left" w:pos="1440"/>
              </w:tabs>
              <w:autoSpaceDE w:val="0"/>
              <w:autoSpaceDN w:val="0"/>
              <w:adjustRightInd w:val="0"/>
              <w:ind w:left="7920" w:hanging="7380"/>
            </w:pPr>
            <w:r w:rsidRPr="00096497">
              <w:t>[Basic and Modified Subsidy Expense]</w:t>
            </w:r>
            <w:r w:rsidRPr="00096497">
              <w:tab/>
            </w:r>
            <w:r w:rsidRPr="00096497">
              <w:tab/>
            </w:r>
            <w:r w:rsidRPr="00096497">
              <w:tab/>
            </w:r>
            <w:r w:rsidRPr="00096497">
              <w:tab/>
              <w:t>1,000</w:t>
            </w:r>
            <w:r w:rsidRPr="00096497">
              <w:tab/>
            </w:r>
            <w:r w:rsidRPr="00096497">
              <w:tab/>
            </w:r>
          </w:p>
          <w:p w:rsidR="00096497" w:rsidRPr="00096497" w:rsidRDefault="00096497" w:rsidP="00096497">
            <w:pPr>
              <w:tabs>
                <w:tab w:val="left" w:pos="-1440"/>
              </w:tabs>
              <w:autoSpaceDE w:val="0"/>
              <w:autoSpaceDN w:val="0"/>
              <w:adjustRightInd w:val="0"/>
              <w:ind w:left="7920" w:hanging="7920"/>
            </w:pPr>
            <w:r w:rsidRPr="00096497">
              <w:t xml:space="preserve">   101000 Fund Balance With Treasury</w:t>
            </w:r>
            <w:r w:rsidRPr="00096497">
              <w:tab/>
            </w:r>
            <w:r w:rsidRPr="00096497">
              <w:tab/>
            </w:r>
            <w:r w:rsidRPr="00096497">
              <w:tab/>
            </w:r>
            <w:r w:rsidRPr="00096497">
              <w:tab/>
            </w:r>
            <w:r w:rsidRPr="00096497">
              <w:tab/>
            </w:r>
            <w:r w:rsidRPr="00096497">
              <w:tab/>
              <w:t>1,000</w:t>
            </w:r>
          </w:p>
          <w:p w:rsidR="00096497" w:rsidRPr="00096497" w:rsidRDefault="00096497" w:rsidP="00096497">
            <w:pPr>
              <w:tabs>
                <w:tab w:val="left" w:pos="7650"/>
              </w:tabs>
              <w:autoSpaceDE w:val="0"/>
              <w:autoSpaceDN w:val="0"/>
              <w:adjustRightInd w:val="0"/>
            </w:pPr>
            <w:r w:rsidRPr="00096497">
              <w:tab/>
            </w:r>
          </w:p>
          <w:p w:rsidR="00096497" w:rsidRPr="00096497" w:rsidRDefault="00096497" w:rsidP="00096497">
            <w:pPr>
              <w:tabs>
                <w:tab w:val="left" w:pos="-1440"/>
              </w:tabs>
              <w:autoSpaceDE w:val="0"/>
              <w:autoSpaceDN w:val="0"/>
              <w:adjustRightInd w:val="0"/>
            </w:pPr>
            <w:r w:rsidRPr="00096497">
              <w:t>310700 Unexpende</w:t>
            </w:r>
            <w:r>
              <w:t>d Appropriations - Used</w:t>
            </w:r>
            <w:r>
              <w:tab/>
            </w:r>
            <w:r>
              <w:tab/>
            </w:r>
            <w:r>
              <w:tab/>
            </w:r>
            <w:r>
              <w:tab/>
            </w:r>
          </w:p>
          <w:p w:rsidR="00096497" w:rsidRPr="0029420D" w:rsidRDefault="00096497" w:rsidP="0012079C">
            <w:pPr>
              <w:tabs>
                <w:tab w:val="left" w:pos="-1440"/>
              </w:tabs>
              <w:autoSpaceDE w:val="0"/>
              <w:autoSpaceDN w:val="0"/>
              <w:adjustRightInd w:val="0"/>
              <w:ind w:left="7920" w:hanging="7920"/>
            </w:pPr>
            <w:r w:rsidRPr="00096497">
              <w:t xml:space="preserve">    570000 Expended Appropriations</w:t>
            </w:r>
            <w:r w:rsidRPr="00096497">
              <w:tab/>
            </w:r>
            <w:r w:rsidRPr="00096497">
              <w:rPr>
                <w:highlight w:val="yellow"/>
              </w:rPr>
              <w:tab/>
            </w:r>
            <w:r w:rsidRPr="00096497">
              <w:rPr>
                <w:highlight w:val="yellow"/>
              </w:rPr>
              <w:tab/>
            </w:r>
            <w:r w:rsidRPr="00096497">
              <w:rPr>
                <w:highlight w:val="yellow"/>
              </w:rPr>
              <w:tab/>
            </w:r>
            <w:r w:rsidRPr="00096497">
              <w:rPr>
                <w:highlight w:val="yellow"/>
              </w:rPr>
              <w:tab/>
            </w:r>
            <w:r w:rsidRPr="00096497">
              <w:rPr>
                <w:highlight w:val="yellow"/>
              </w:rPr>
              <w:tab/>
            </w:r>
            <w:r w:rsidRPr="00096497">
              <w:rPr>
                <w:highlight w:val="yellow"/>
              </w:rPr>
              <w:tab/>
              <w:t>1,000</w:t>
            </w:r>
          </w:p>
        </w:tc>
        <w:tc>
          <w:tcPr>
            <w:tcW w:w="1879" w:type="dxa"/>
            <w:tcBorders>
              <w:top w:val="nil"/>
              <w:left w:val="single" w:sz="4" w:space="0" w:color="auto"/>
              <w:bottom w:val="single" w:sz="4" w:space="0" w:color="auto"/>
              <w:right w:val="single" w:sz="4" w:space="0" w:color="auto"/>
            </w:tcBorders>
            <w:shd w:val="clear" w:color="auto" w:fill="auto"/>
          </w:tcPr>
          <w:p w:rsidR="00096497" w:rsidRDefault="00096497" w:rsidP="0074392B">
            <w:pPr>
              <w:jc w:val="right"/>
            </w:pPr>
            <w:r>
              <w:t>1,000</w:t>
            </w:r>
          </w:p>
          <w:p w:rsidR="00096497" w:rsidRDefault="00096497" w:rsidP="0074392B">
            <w:pPr>
              <w:jc w:val="right"/>
            </w:pPr>
          </w:p>
          <w:p w:rsidR="00096497" w:rsidRDefault="00096497" w:rsidP="0074392B">
            <w:pPr>
              <w:jc w:val="right"/>
            </w:pPr>
          </w:p>
          <w:p w:rsidR="00096497" w:rsidRDefault="00096497" w:rsidP="0074392B">
            <w:pPr>
              <w:jc w:val="right"/>
            </w:pPr>
          </w:p>
          <w:p w:rsidR="00096497" w:rsidRDefault="00096497" w:rsidP="0074392B">
            <w:pPr>
              <w:jc w:val="right"/>
            </w:pPr>
            <w:r>
              <w:t>1,000</w:t>
            </w:r>
          </w:p>
          <w:p w:rsidR="00096497" w:rsidRDefault="00096497" w:rsidP="0074392B">
            <w:pPr>
              <w:jc w:val="right"/>
            </w:pPr>
          </w:p>
          <w:p w:rsidR="00096497" w:rsidRDefault="00096497" w:rsidP="0074392B">
            <w:pPr>
              <w:jc w:val="right"/>
            </w:pPr>
          </w:p>
          <w:p w:rsidR="00096497" w:rsidRDefault="00096497" w:rsidP="0074392B">
            <w:pPr>
              <w:jc w:val="right"/>
            </w:pPr>
          </w:p>
          <w:p w:rsidR="00096497" w:rsidRPr="0029420D" w:rsidRDefault="00096497" w:rsidP="0074392B">
            <w:pPr>
              <w:jc w:val="right"/>
            </w:pPr>
            <w:r>
              <w:t>1,000</w:t>
            </w:r>
          </w:p>
        </w:tc>
        <w:tc>
          <w:tcPr>
            <w:tcW w:w="1790" w:type="dxa"/>
            <w:tcBorders>
              <w:top w:val="nil"/>
              <w:left w:val="single" w:sz="4" w:space="0" w:color="auto"/>
              <w:bottom w:val="single" w:sz="4" w:space="0" w:color="auto"/>
              <w:right w:val="single" w:sz="4" w:space="0" w:color="auto"/>
            </w:tcBorders>
            <w:shd w:val="clear" w:color="auto" w:fill="auto"/>
          </w:tcPr>
          <w:p w:rsidR="00096497" w:rsidRDefault="00096497" w:rsidP="0074392B">
            <w:pPr>
              <w:jc w:val="right"/>
            </w:pPr>
            <w:r>
              <w:t xml:space="preserve"> </w:t>
            </w:r>
          </w:p>
          <w:p w:rsidR="00096497" w:rsidRDefault="00096497" w:rsidP="0074392B">
            <w:pPr>
              <w:jc w:val="right"/>
            </w:pPr>
            <w:r>
              <w:t>1,000</w:t>
            </w:r>
          </w:p>
          <w:p w:rsidR="00096497" w:rsidRDefault="00096497" w:rsidP="00096497">
            <w:pPr>
              <w:jc w:val="right"/>
            </w:pPr>
          </w:p>
          <w:p w:rsidR="00096497" w:rsidRDefault="00096497" w:rsidP="0074392B">
            <w:r>
              <w:t xml:space="preserve">                </w:t>
            </w:r>
          </w:p>
          <w:p w:rsidR="00096497" w:rsidRDefault="00096497" w:rsidP="0074392B">
            <w:r>
              <w:t xml:space="preserve">               </w:t>
            </w:r>
          </w:p>
          <w:p w:rsidR="00096497" w:rsidRDefault="00096497" w:rsidP="0074392B">
            <w:r>
              <w:t xml:space="preserve">                 1,000</w:t>
            </w:r>
          </w:p>
          <w:p w:rsidR="00096497" w:rsidRDefault="00096497" w:rsidP="0074392B"/>
          <w:p w:rsidR="00096497" w:rsidRDefault="00096497" w:rsidP="0074392B"/>
          <w:p w:rsidR="00096497" w:rsidRDefault="00096497" w:rsidP="0074392B"/>
          <w:p w:rsidR="00096497" w:rsidRPr="0029420D" w:rsidRDefault="00096497" w:rsidP="0074392B">
            <w:r>
              <w:t xml:space="preserve">                 1,000</w:t>
            </w:r>
          </w:p>
        </w:tc>
        <w:tc>
          <w:tcPr>
            <w:tcW w:w="1432" w:type="dxa"/>
            <w:tcBorders>
              <w:top w:val="nil"/>
              <w:left w:val="single" w:sz="4" w:space="0" w:color="auto"/>
              <w:bottom w:val="single" w:sz="4" w:space="0" w:color="auto"/>
            </w:tcBorders>
            <w:shd w:val="clear" w:color="auto" w:fill="auto"/>
          </w:tcPr>
          <w:p w:rsidR="00096497" w:rsidRDefault="00096497" w:rsidP="0074392B">
            <w:r>
              <w:t xml:space="preserve"> </w:t>
            </w:r>
          </w:p>
          <w:p w:rsidR="00096497" w:rsidRDefault="00096497" w:rsidP="0074392B">
            <w:r>
              <w:t xml:space="preserve">      </w:t>
            </w:r>
          </w:p>
          <w:p w:rsidR="00CB664C" w:rsidRDefault="00203C9C" w:rsidP="0074392B">
            <w:r>
              <w:t xml:space="preserve">     </w:t>
            </w:r>
            <w:r w:rsidR="00CB664C">
              <w:t>B106</w:t>
            </w:r>
          </w:p>
          <w:p w:rsidR="00CB664C" w:rsidRDefault="00CB664C" w:rsidP="0074392B"/>
          <w:p w:rsidR="00CB664C" w:rsidRDefault="00CB664C" w:rsidP="0074392B"/>
          <w:p w:rsidR="00CB664C" w:rsidRDefault="00CB664C" w:rsidP="0074392B"/>
          <w:p w:rsidR="00203C9C" w:rsidRDefault="00CB664C" w:rsidP="0074392B">
            <w:r>
              <w:t xml:space="preserve">      </w:t>
            </w:r>
          </w:p>
          <w:p w:rsidR="00203C9C" w:rsidRDefault="00203C9C" w:rsidP="0074392B"/>
          <w:p w:rsidR="00CB664C" w:rsidRPr="0029420D" w:rsidRDefault="00203C9C" w:rsidP="0074392B">
            <w:r>
              <w:t xml:space="preserve">     </w:t>
            </w:r>
            <w:r w:rsidR="00CB664C">
              <w:t>B134</w:t>
            </w:r>
          </w:p>
        </w:tc>
      </w:tr>
    </w:tbl>
    <w:p w:rsidR="00096497" w:rsidRDefault="00096497" w:rsidP="00EF4B77">
      <w:pPr>
        <w:autoSpaceDE w:val="0"/>
        <w:autoSpaceDN w:val="0"/>
        <w:adjustRightInd w:val="0"/>
        <w:rPr>
          <w:iCs/>
          <w:u w:val="single"/>
        </w:rPr>
      </w:pPr>
    </w:p>
    <w:p w:rsidR="00553434" w:rsidRDefault="00553434" w:rsidP="00EF4B77">
      <w:pPr>
        <w:autoSpaceDE w:val="0"/>
        <w:autoSpaceDN w:val="0"/>
        <w:adjustRightInd w:val="0"/>
        <w:rPr>
          <w:iCs/>
          <w:u w:val="single"/>
        </w:rPr>
      </w:pPr>
    </w:p>
    <w:p w:rsidR="00553434" w:rsidRDefault="00553434" w:rsidP="00EF4B77">
      <w:pPr>
        <w:autoSpaceDE w:val="0"/>
        <w:autoSpaceDN w:val="0"/>
        <w:adjustRightInd w:val="0"/>
        <w:rPr>
          <w:iCs/>
          <w:u w:val="single"/>
        </w:rPr>
      </w:pPr>
    </w:p>
    <w:p w:rsidR="00553434" w:rsidRDefault="00553434" w:rsidP="00EF4B77">
      <w:pPr>
        <w:autoSpaceDE w:val="0"/>
        <w:autoSpaceDN w:val="0"/>
        <w:adjustRightInd w:val="0"/>
        <w:rPr>
          <w:iCs/>
          <w:u w:val="single"/>
        </w:rPr>
      </w:pPr>
    </w:p>
    <w:p w:rsidR="00553434" w:rsidRDefault="00553434" w:rsidP="00EF4B77">
      <w:pPr>
        <w:autoSpaceDE w:val="0"/>
        <w:autoSpaceDN w:val="0"/>
        <w:adjustRightInd w:val="0"/>
        <w:rPr>
          <w:iCs/>
          <w:u w:val="single"/>
        </w:rPr>
      </w:pPr>
    </w:p>
    <w:p w:rsidR="00553434" w:rsidRDefault="00553434" w:rsidP="00EF4B77">
      <w:pPr>
        <w:autoSpaceDE w:val="0"/>
        <w:autoSpaceDN w:val="0"/>
        <w:adjustRightInd w:val="0"/>
        <w:rPr>
          <w:iCs/>
          <w:u w:val="single"/>
        </w:rPr>
      </w:pPr>
    </w:p>
    <w:p w:rsidR="00AD24C5" w:rsidRDefault="00AD24C5" w:rsidP="003150A9">
      <w:pPr>
        <w:pStyle w:val="BodyText2"/>
        <w:keepNext w:val="0"/>
        <w:keepLines w:val="0"/>
        <w:rPr>
          <w:rFonts w:ascii="Times New Roman" w:hAnsi="Times New Roman"/>
          <w:u w:val="single"/>
        </w:rPr>
      </w:pPr>
    </w:p>
    <w:p w:rsidR="000838AA" w:rsidRDefault="000838AA" w:rsidP="003150A9">
      <w:pPr>
        <w:pStyle w:val="BodyText2"/>
        <w:keepNext w:val="0"/>
        <w:keepLines w:val="0"/>
        <w:rPr>
          <w:rFonts w:ascii="Times New Roman" w:hAnsi="Times New Roman"/>
          <w:u w:val="single"/>
        </w:rPr>
      </w:pPr>
    </w:p>
    <w:p w:rsidR="007643BF" w:rsidRDefault="007643BF" w:rsidP="007643BF">
      <w:pPr>
        <w:pStyle w:val="BodyText2"/>
        <w:keepNext w:val="0"/>
        <w:keepLines w:val="0"/>
        <w:rPr>
          <w:rFonts w:ascii="Times New Roman" w:hAnsi="Times New Roman"/>
          <w:u w:val="single"/>
        </w:rPr>
      </w:pPr>
      <w:r w:rsidRPr="003150A9">
        <w:rPr>
          <w:rFonts w:ascii="Times New Roman" w:hAnsi="Times New Roman"/>
          <w:u w:val="single"/>
        </w:rPr>
        <w:lastRenderedPageBreak/>
        <w:t xml:space="preserve">Financing Fund </w:t>
      </w:r>
    </w:p>
    <w:p w:rsidR="007643BF" w:rsidRPr="007F2210" w:rsidRDefault="007643BF" w:rsidP="007643BF">
      <w:pPr>
        <w:autoSpaceDE w:val="0"/>
        <w:autoSpaceDN w:val="0"/>
        <w:adjustRightInd w:val="0"/>
        <w:rPr>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643BF" w:rsidRPr="007F2210" w:rsidTr="003D30CF">
        <w:tc>
          <w:tcPr>
            <w:tcW w:w="13165" w:type="dxa"/>
            <w:gridSpan w:val="4"/>
            <w:tcBorders>
              <w:bottom w:val="single" w:sz="4" w:space="0" w:color="auto"/>
            </w:tcBorders>
            <w:shd w:val="clear" w:color="auto" w:fill="auto"/>
          </w:tcPr>
          <w:p w:rsidR="007643BF" w:rsidRPr="007F2210" w:rsidRDefault="007643BF" w:rsidP="003D30CF">
            <w:pPr>
              <w:pStyle w:val="BodyText2"/>
              <w:keepNext w:val="0"/>
              <w:keepLines w:val="0"/>
              <w:rPr>
                <w:rFonts w:ascii="Times New Roman" w:hAnsi="Times New Roman"/>
                <w:b w:val="0"/>
              </w:rPr>
            </w:pPr>
            <w:r w:rsidRPr="007F2210">
              <w:rPr>
                <w:rFonts w:ascii="Times New Roman" w:hAnsi="Times New Roman"/>
                <w:b w:val="0"/>
              </w:rPr>
              <w:t>To record collection from program fund.</w:t>
            </w:r>
          </w:p>
        </w:tc>
      </w:tr>
      <w:tr w:rsidR="007643BF" w:rsidRPr="0029420D" w:rsidTr="003D30CF">
        <w:tc>
          <w:tcPr>
            <w:tcW w:w="8035" w:type="dxa"/>
            <w:tcBorders>
              <w:bottom w:val="single" w:sz="4" w:space="0" w:color="auto"/>
            </w:tcBorders>
            <w:shd w:val="clear" w:color="auto" w:fill="D9D9D9"/>
          </w:tcPr>
          <w:p w:rsidR="007643BF" w:rsidRPr="0029420D" w:rsidRDefault="007643BF" w:rsidP="003D30CF"/>
        </w:tc>
        <w:tc>
          <w:tcPr>
            <w:tcW w:w="1890" w:type="dxa"/>
            <w:tcBorders>
              <w:bottom w:val="single" w:sz="4" w:space="0" w:color="auto"/>
            </w:tcBorders>
            <w:shd w:val="clear" w:color="auto" w:fill="D9D9D9"/>
          </w:tcPr>
          <w:p w:rsidR="007643BF" w:rsidRPr="0029420D" w:rsidRDefault="007643BF" w:rsidP="003D30CF">
            <w:pPr>
              <w:jc w:val="center"/>
              <w:rPr>
                <w:b/>
              </w:rPr>
            </w:pPr>
            <w:r w:rsidRPr="0029420D">
              <w:rPr>
                <w:b/>
              </w:rPr>
              <w:t>DR</w:t>
            </w:r>
          </w:p>
        </w:tc>
        <w:tc>
          <w:tcPr>
            <w:tcW w:w="1800" w:type="dxa"/>
            <w:tcBorders>
              <w:bottom w:val="single" w:sz="4" w:space="0" w:color="auto"/>
            </w:tcBorders>
            <w:shd w:val="clear" w:color="auto" w:fill="D9D9D9"/>
          </w:tcPr>
          <w:p w:rsidR="007643BF" w:rsidRPr="0029420D" w:rsidRDefault="007643BF" w:rsidP="003D30CF">
            <w:pPr>
              <w:jc w:val="center"/>
              <w:rPr>
                <w:b/>
              </w:rPr>
            </w:pPr>
            <w:r w:rsidRPr="0029420D">
              <w:rPr>
                <w:b/>
              </w:rPr>
              <w:t>CR</w:t>
            </w:r>
          </w:p>
        </w:tc>
        <w:tc>
          <w:tcPr>
            <w:tcW w:w="1440" w:type="dxa"/>
            <w:tcBorders>
              <w:bottom w:val="single" w:sz="4" w:space="0" w:color="auto"/>
            </w:tcBorders>
            <w:shd w:val="clear" w:color="auto" w:fill="D9D9D9"/>
          </w:tcPr>
          <w:p w:rsidR="007643BF" w:rsidRPr="0029420D" w:rsidRDefault="007643BF" w:rsidP="003D30CF">
            <w:pPr>
              <w:jc w:val="center"/>
              <w:rPr>
                <w:b/>
              </w:rPr>
            </w:pPr>
            <w:r w:rsidRPr="0029420D">
              <w:rPr>
                <w:b/>
              </w:rPr>
              <w:t>TC</w:t>
            </w:r>
          </w:p>
        </w:tc>
      </w:tr>
      <w:tr w:rsidR="007643BF" w:rsidRPr="0029420D" w:rsidTr="003D30CF">
        <w:tc>
          <w:tcPr>
            <w:tcW w:w="8035" w:type="dxa"/>
            <w:tcBorders>
              <w:bottom w:val="nil"/>
              <w:right w:val="single" w:sz="4" w:space="0" w:color="auto"/>
            </w:tcBorders>
            <w:shd w:val="clear" w:color="auto" w:fill="auto"/>
          </w:tcPr>
          <w:p w:rsidR="007643BF" w:rsidRPr="0029420D" w:rsidRDefault="007643BF" w:rsidP="003D30CF">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7643BF" w:rsidRPr="0029420D" w:rsidRDefault="007643BF" w:rsidP="003D30CF">
            <w:pPr>
              <w:jc w:val="right"/>
            </w:pPr>
          </w:p>
        </w:tc>
        <w:tc>
          <w:tcPr>
            <w:tcW w:w="1800" w:type="dxa"/>
            <w:tcBorders>
              <w:left w:val="single" w:sz="4" w:space="0" w:color="auto"/>
              <w:bottom w:val="nil"/>
              <w:right w:val="single" w:sz="4" w:space="0" w:color="auto"/>
            </w:tcBorders>
            <w:shd w:val="clear" w:color="auto" w:fill="auto"/>
          </w:tcPr>
          <w:p w:rsidR="007643BF" w:rsidRPr="0029420D" w:rsidRDefault="007643BF" w:rsidP="003D30CF">
            <w:pPr>
              <w:jc w:val="right"/>
            </w:pPr>
          </w:p>
        </w:tc>
        <w:tc>
          <w:tcPr>
            <w:tcW w:w="1440" w:type="dxa"/>
            <w:tcBorders>
              <w:left w:val="single" w:sz="4" w:space="0" w:color="auto"/>
              <w:bottom w:val="nil"/>
            </w:tcBorders>
            <w:shd w:val="clear" w:color="auto" w:fill="auto"/>
          </w:tcPr>
          <w:p w:rsidR="007643BF" w:rsidRPr="0029420D" w:rsidRDefault="007643BF" w:rsidP="003D30CF"/>
        </w:tc>
      </w:tr>
      <w:tr w:rsidR="007643BF" w:rsidRPr="0029420D" w:rsidTr="003D30CF">
        <w:tc>
          <w:tcPr>
            <w:tcW w:w="8035" w:type="dxa"/>
            <w:tcBorders>
              <w:top w:val="nil"/>
              <w:bottom w:val="single" w:sz="4" w:space="0" w:color="auto"/>
              <w:right w:val="single" w:sz="4" w:space="0" w:color="auto"/>
            </w:tcBorders>
            <w:shd w:val="clear" w:color="auto" w:fill="auto"/>
          </w:tcPr>
          <w:p w:rsidR="007643BF" w:rsidRPr="007F2210" w:rsidRDefault="007643BF" w:rsidP="003D30CF">
            <w:pPr>
              <w:tabs>
                <w:tab w:val="left" w:pos="-1440"/>
              </w:tabs>
              <w:autoSpaceDE w:val="0"/>
              <w:autoSpaceDN w:val="0"/>
              <w:adjustRightInd w:val="0"/>
            </w:pPr>
            <w:r w:rsidRPr="007F2210">
              <w:t>427100 Actual Program Fund Subsidy Collected</w:t>
            </w:r>
            <w:r w:rsidRPr="007F2210">
              <w:tab/>
            </w:r>
            <w:r w:rsidRPr="007F2210">
              <w:tab/>
            </w:r>
            <w:r w:rsidRPr="007F2210">
              <w:tab/>
            </w:r>
          </w:p>
          <w:p w:rsidR="007643BF" w:rsidRDefault="007643BF" w:rsidP="003D30CF">
            <w:pPr>
              <w:pStyle w:val="BodyText2"/>
              <w:keepNext w:val="0"/>
              <w:keepLines w:val="0"/>
              <w:rPr>
                <w:rFonts w:ascii="Times New Roman" w:hAnsi="Times New Roman"/>
                <w:b w:val="0"/>
                <w:bCs w:val="0"/>
              </w:rPr>
            </w:pPr>
            <w:r w:rsidRPr="007F2210">
              <w:rPr>
                <w:rFonts w:ascii="Times New Roman" w:hAnsi="Times New Roman"/>
                <w:b w:val="0"/>
                <w:bCs w:val="0"/>
              </w:rPr>
              <w:t xml:space="preserve">   407000 Anticipated Collections From Federal Sources</w:t>
            </w:r>
          </w:p>
          <w:p w:rsidR="007643BF" w:rsidRDefault="007643BF" w:rsidP="003D30CF">
            <w:pPr>
              <w:pStyle w:val="BodyText2"/>
              <w:keepNext w:val="0"/>
              <w:keepLines w:val="0"/>
              <w:rPr>
                <w:rFonts w:ascii="Times New Roman" w:hAnsi="Times New Roman"/>
                <w:b w:val="0"/>
              </w:rPr>
            </w:pPr>
          </w:p>
          <w:p w:rsidR="007643BF" w:rsidRPr="003150A9" w:rsidRDefault="007643BF" w:rsidP="003D30CF">
            <w:pPr>
              <w:pStyle w:val="BodyText2"/>
              <w:keepNext w:val="0"/>
              <w:keepLines w:val="0"/>
              <w:rPr>
                <w:rFonts w:ascii="Times New Roman" w:hAnsi="Times New Roman"/>
                <w:u w:val="single"/>
              </w:rPr>
            </w:pPr>
            <w:r w:rsidRPr="003150A9">
              <w:rPr>
                <w:rFonts w:ascii="Times New Roman" w:hAnsi="Times New Roman"/>
                <w:u w:val="single"/>
              </w:rPr>
              <w:t>Proprietary Entry</w:t>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u w:val="single"/>
              </w:rPr>
              <w:t xml:space="preserve">    </w:t>
            </w:r>
          </w:p>
          <w:p w:rsidR="007643BF" w:rsidRPr="007F2210" w:rsidRDefault="007643BF" w:rsidP="003D30CF">
            <w:pPr>
              <w:tabs>
                <w:tab w:val="left" w:pos="-1440"/>
              </w:tabs>
              <w:autoSpaceDE w:val="0"/>
              <w:autoSpaceDN w:val="0"/>
              <w:adjustRightInd w:val="0"/>
              <w:ind w:left="6480" w:hanging="6480"/>
            </w:pPr>
            <w:r w:rsidRPr="007F2210">
              <w:t>101000 Fund Balance With Treasury</w:t>
            </w:r>
            <w:r w:rsidRPr="007F2210">
              <w:tab/>
            </w:r>
            <w:r w:rsidRPr="007F2210">
              <w:tab/>
            </w:r>
          </w:p>
          <w:p w:rsidR="007643BF" w:rsidRPr="0029420D" w:rsidRDefault="007643BF" w:rsidP="003D30CF">
            <w:pPr>
              <w:tabs>
                <w:tab w:val="left" w:pos="-1440"/>
              </w:tabs>
              <w:autoSpaceDE w:val="0"/>
              <w:autoSpaceDN w:val="0"/>
              <w:adjustRightInd w:val="0"/>
              <w:ind w:left="7920" w:hanging="7920"/>
            </w:pPr>
            <w:r w:rsidRPr="007F2210">
              <w:t xml:space="preserve">    218000 Loan Guarantee Liability</w:t>
            </w:r>
            <w:r w:rsidRPr="007F2210">
              <w:tab/>
            </w:r>
            <w:r w:rsidRPr="007F2210">
              <w:rPr>
                <w:highlight w:val="yellow"/>
              </w:rPr>
              <w:tab/>
            </w:r>
            <w:r w:rsidRPr="007F2210">
              <w:rPr>
                <w:highlight w:val="yellow"/>
              </w:rPr>
              <w:tab/>
            </w:r>
            <w:r w:rsidRPr="007F2210">
              <w:rPr>
                <w:highlight w:val="yellow"/>
              </w:rPr>
              <w:tab/>
            </w:r>
            <w:r w:rsidRPr="007F2210">
              <w:rPr>
                <w:highlight w:val="yellow"/>
              </w:rPr>
              <w:tab/>
            </w:r>
            <w:r w:rsidRPr="007F2210">
              <w:rPr>
                <w:highlight w:val="yellow"/>
              </w:rPr>
              <w:tab/>
            </w:r>
            <w:r w:rsidRPr="007F2210">
              <w:rPr>
                <w:highlight w:val="yellow"/>
              </w:rPr>
              <w:tab/>
              <w:t>1,000</w:t>
            </w:r>
          </w:p>
        </w:tc>
        <w:tc>
          <w:tcPr>
            <w:tcW w:w="1890" w:type="dxa"/>
            <w:tcBorders>
              <w:top w:val="nil"/>
              <w:left w:val="single" w:sz="4" w:space="0" w:color="auto"/>
              <w:bottom w:val="single" w:sz="4" w:space="0" w:color="auto"/>
              <w:right w:val="single" w:sz="4" w:space="0" w:color="auto"/>
            </w:tcBorders>
            <w:shd w:val="clear" w:color="auto" w:fill="auto"/>
          </w:tcPr>
          <w:p w:rsidR="007643BF" w:rsidRDefault="007643BF" w:rsidP="003D30CF">
            <w:pPr>
              <w:jc w:val="right"/>
            </w:pPr>
            <w:r>
              <w:t>1,000</w:t>
            </w:r>
          </w:p>
          <w:p w:rsidR="007643BF" w:rsidRDefault="007643BF" w:rsidP="003D30CF">
            <w:pPr>
              <w:jc w:val="right"/>
            </w:pPr>
          </w:p>
          <w:p w:rsidR="007643BF" w:rsidRDefault="007643BF" w:rsidP="003D30CF">
            <w:pPr>
              <w:jc w:val="right"/>
            </w:pPr>
          </w:p>
          <w:p w:rsidR="007643BF" w:rsidRDefault="007643BF" w:rsidP="003D30CF">
            <w:pPr>
              <w:jc w:val="right"/>
            </w:pPr>
          </w:p>
          <w:p w:rsidR="007643BF" w:rsidRPr="0029420D" w:rsidRDefault="007643BF" w:rsidP="003D30CF">
            <w:pPr>
              <w:jc w:val="right"/>
            </w:pPr>
            <w:r>
              <w:t>1,000</w:t>
            </w:r>
          </w:p>
        </w:tc>
        <w:tc>
          <w:tcPr>
            <w:tcW w:w="1800" w:type="dxa"/>
            <w:tcBorders>
              <w:top w:val="nil"/>
              <w:left w:val="single" w:sz="4" w:space="0" w:color="auto"/>
              <w:bottom w:val="single" w:sz="4" w:space="0" w:color="auto"/>
              <w:right w:val="single" w:sz="4" w:space="0" w:color="auto"/>
            </w:tcBorders>
            <w:shd w:val="clear" w:color="auto" w:fill="auto"/>
          </w:tcPr>
          <w:p w:rsidR="007643BF" w:rsidRDefault="007643BF" w:rsidP="003D30CF">
            <w:pPr>
              <w:jc w:val="right"/>
            </w:pPr>
          </w:p>
          <w:p w:rsidR="007643BF" w:rsidRDefault="007643BF" w:rsidP="003D30CF">
            <w:pPr>
              <w:jc w:val="right"/>
            </w:pPr>
            <w:r>
              <w:t>1,000</w:t>
            </w:r>
          </w:p>
          <w:p w:rsidR="007643BF" w:rsidRDefault="007643BF" w:rsidP="003D30CF"/>
          <w:p w:rsidR="007643BF" w:rsidRDefault="007643BF" w:rsidP="003D30CF"/>
          <w:p w:rsidR="007643BF" w:rsidRDefault="007643BF" w:rsidP="003D30CF">
            <w:r>
              <w:t xml:space="preserve"> </w:t>
            </w:r>
          </w:p>
          <w:p w:rsidR="007643BF" w:rsidRPr="0029420D" w:rsidRDefault="007643BF" w:rsidP="003D30CF">
            <w:r>
              <w:t xml:space="preserve">                 1,000                      </w:t>
            </w:r>
          </w:p>
        </w:tc>
        <w:tc>
          <w:tcPr>
            <w:tcW w:w="1440" w:type="dxa"/>
            <w:tcBorders>
              <w:top w:val="nil"/>
              <w:left w:val="single" w:sz="4" w:space="0" w:color="auto"/>
              <w:bottom w:val="single" w:sz="4" w:space="0" w:color="auto"/>
            </w:tcBorders>
            <w:shd w:val="clear" w:color="auto" w:fill="auto"/>
          </w:tcPr>
          <w:p w:rsidR="007643BF" w:rsidRDefault="007643BF" w:rsidP="003D30CF">
            <w:r>
              <w:t xml:space="preserve"> </w:t>
            </w:r>
          </w:p>
          <w:p w:rsidR="007643BF" w:rsidRDefault="007643BF" w:rsidP="003D30CF">
            <w:r>
              <w:t xml:space="preserve">     </w:t>
            </w:r>
          </w:p>
          <w:p w:rsidR="007643BF" w:rsidRDefault="007643BF" w:rsidP="003D30CF"/>
          <w:p w:rsidR="007643BF" w:rsidRPr="0029420D" w:rsidRDefault="007643BF" w:rsidP="003D30CF">
            <w:r>
              <w:t xml:space="preserve">       C103</w:t>
            </w:r>
          </w:p>
        </w:tc>
      </w:tr>
    </w:tbl>
    <w:p w:rsidR="0012079C" w:rsidRDefault="0012079C" w:rsidP="003150A9">
      <w:pPr>
        <w:pStyle w:val="BodyText2"/>
        <w:keepNext w:val="0"/>
        <w:keepLines w:val="0"/>
        <w:rPr>
          <w:rFonts w:ascii="Times New Roman" w:hAnsi="Times New Roman"/>
          <w:u w:val="single"/>
        </w:rPr>
      </w:pPr>
    </w:p>
    <w:p w:rsidR="0012079C" w:rsidRDefault="0012079C" w:rsidP="003150A9">
      <w:pPr>
        <w:pStyle w:val="BodyText2"/>
        <w:keepNext w:val="0"/>
        <w:keepLines w:val="0"/>
        <w:rPr>
          <w:rFonts w:ascii="Times New Roman" w:hAnsi="Times New Roman"/>
          <w:u w:val="single"/>
        </w:rPr>
      </w:pPr>
    </w:p>
    <w:p w:rsidR="003150A9" w:rsidRDefault="003150A9" w:rsidP="003150A9">
      <w:pPr>
        <w:pStyle w:val="BodyText2"/>
        <w:keepNext w:val="0"/>
        <w:keepLines w:val="0"/>
        <w:rPr>
          <w:rFonts w:ascii="Times New Roman" w:hAnsi="Times New Roman"/>
          <w:u w:val="single"/>
        </w:rPr>
      </w:pPr>
      <w:r w:rsidRPr="003150A9">
        <w:rPr>
          <w:rFonts w:ascii="Times New Roman" w:hAnsi="Times New Roman"/>
          <w:u w:val="single"/>
        </w:rPr>
        <w:t>Financing Fund</w:t>
      </w:r>
    </w:p>
    <w:p w:rsidR="003150A9" w:rsidRPr="003150A9" w:rsidRDefault="003150A9" w:rsidP="003150A9">
      <w:pPr>
        <w:pStyle w:val="BodyText2"/>
        <w:keepNext w:val="0"/>
        <w:keepLines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3150A9" w:rsidRPr="0029420D" w:rsidTr="0074392B">
        <w:tc>
          <w:tcPr>
            <w:tcW w:w="13165" w:type="dxa"/>
            <w:gridSpan w:val="4"/>
            <w:tcBorders>
              <w:bottom w:val="single" w:sz="4" w:space="0" w:color="auto"/>
            </w:tcBorders>
            <w:shd w:val="clear" w:color="auto" w:fill="auto"/>
          </w:tcPr>
          <w:p w:rsidR="003150A9" w:rsidRPr="003150A9" w:rsidRDefault="003150A9" w:rsidP="003150A9">
            <w:pPr>
              <w:pStyle w:val="BodyText2"/>
              <w:keepNext w:val="0"/>
              <w:keepLines w:val="0"/>
              <w:rPr>
                <w:rFonts w:ascii="Times New Roman" w:hAnsi="Times New Roman"/>
                <w:b w:val="0"/>
              </w:rPr>
            </w:pPr>
            <w:r w:rsidRPr="003150A9">
              <w:rPr>
                <w:rFonts w:ascii="Times New Roman" w:hAnsi="Times New Roman"/>
                <w:b w:val="0"/>
              </w:rPr>
              <w:t xml:space="preserve">To record new SF132 entry </w:t>
            </w:r>
          </w:p>
        </w:tc>
      </w:tr>
      <w:tr w:rsidR="003150A9" w:rsidRPr="0029420D" w:rsidTr="0074392B">
        <w:tc>
          <w:tcPr>
            <w:tcW w:w="8035" w:type="dxa"/>
            <w:tcBorders>
              <w:bottom w:val="single" w:sz="4" w:space="0" w:color="auto"/>
            </w:tcBorders>
            <w:shd w:val="clear" w:color="auto" w:fill="D9D9D9"/>
          </w:tcPr>
          <w:p w:rsidR="003150A9" w:rsidRPr="0029420D" w:rsidRDefault="003150A9" w:rsidP="0074392B"/>
        </w:tc>
        <w:tc>
          <w:tcPr>
            <w:tcW w:w="1890" w:type="dxa"/>
            <w:tcBorders>
              <w:bottom w:val="single" w:sz="4" w:space="0" w:color="auto"/>
            </w:tcBorders>
            <w:shd w:val="clear" w:color="auto" w:fill="D9D9D9"/>
          </w:tcPr>
          <w:p w:rsidR="003150A9" w:rsidRPr="0029420D" w:rsidRDefault="003150A9" w:rsidP="0074392B">
            <w:pPr>
              <w:jc w:val="center"/>
              <w:rPr>
                <w:b/>
              </w:rPr>
            </w:pPr>
            <w:r w:rsidRPr="0029420D">
              <w:rPr>
                <w:b/>
              </w:rPr>
              <w:t>DR</w:t>
            </w:r>
          </w:p>
        </w:tc>
        <w:tc>
          <w:tcPr>
            <w:tcW w:w="1800" w:type="dxa"/>
            <w:tcBorders>
              <w:bottom w:val="single" w:sz="4" w:space="0" w:color="auto"/>
            </w:tcBorders>
            <w:shd w:val="clear" w:color="auto" w:fill="D9D9D9"/>
          </w:tcPr>
          <w:p w:rsidR="003150A9" w:rsidRPr="0029420D" w:rsidRDefault="003150A9" w:rsidP="0074392B">
            <w:pPr>
              <w:jc w:val="center"/>
              <w:rPr>
                <w:b/>
              </w:rPr>
            </w:pPr>
            <w:r w:rsidRPr="0029420D">
              <w:rPr>
                <w:b/>
              </w:rPr>
              <w:t>CR</w:t>
            </w:r>
          </w:p>
        </w:tc>
        <w:tc>
          <w:tcPr>
            <w:tcW w:w="1440" w:type="dxa"/>
            <w:tcBorders>
              <w:bottom w:val="single" w:sz="4" w:space="0" w:color="auto"/>
            </w:tcBorders>
            <w:shd w:val="clear" w:color="auto" w:fill="D9D9D9"/>
          </w:tcPr>
          <w:p w:rsidR="003150A9" w:rsidRPr="0029420D" w:rsidRDefault="003150A9" w:rsidP="0074392B">
            <w:pPr>
              <w:jc w:val="center"/>
              <w:rPr>
                <w:b/>
              </w:rPr>
            </w:pPr>
            <w:r w:rsidRPr="0029420D">
              <w:rPr>
                <w:b/>
              </w:rPr>
              <w:t>TC</w:t>
            </w:r>
          </w:p>
        </w:tc>
      </w:tr>
      <w:tr w:rsidR="003150A9" w:rsidRPr="0029420D" w:rsidTr="0074392B">
        <w:tc>
          <w:tcPr>
            <w:tcW w:w="8035" w:type="dxa"/>
            <w:tcBorders>
              <w:bottom w:val="nil"/>
              <w:right w:val="single" w:sz="4" w:space="0" w:color="auto"/>
            </w:tcBorders>
            <w:shd w:val="clear" w:color="auto" w:fill="auto"/>
          </w:tcPr>
          <w:p w:rsidR="003150A9" w:rsidRPr="0029420D" w:rsidRDefault="003150A9" w:rsidP="0074392B">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3150A9" w:rsidRPr="0029420D" w:rsidRDefault="003150A9" w:rsidP="0074392B">
            <w:pPr>
              <w:jc w:val="right"/>
            </w:pPr>
          </w:p>
        </w:tc>
        <w:tc>
          <w:tcPr>
            <w:tcW w:w="1800" w:type="dxa"/>
            <w:tcBorders>
              <w:left w:val="single" w:sz="4" w:space="0" w:color="auto"/>
              <w:bottom w:val="nil"/>
              <w:right w:val="single" w:sz="4" w:space="0" w:color="auto"/>
            </w:tcBorders>
            <w:shd w:val="clear" w:color="auto" w:fill="auto"/>
          </w:tcPr>
          <w:p w:rsidR="003150A9" w:rsidRPr="0029420D" w:rsidRDefault="003150A9" w:rsidP="0074392B">
            <w:pPr>
              <w:jc w:val="right"/>
            </w:pPr>
          </w:p>
        </w:tc>
        <w:tc>
          <w:tcPr>
            <w:tcW w:w="1440" w:type="dxa"/>
            <w:tcBorders>
              <w:left w:val="single" w:sz="4" w:space="0" w:color="auto"/>
              <w:bottom w:val="nil"/>
            </w:tcBorders>
            <w:shd w:val="clear" w:color="auto" w:fill="auto"/>
          </w:tcPr>
          <w:p w:rsidR="003150A9" w:rsidRPr="0029420D" w:rsidRDefault="003150A9" w:rsidP="0074392B"/>
        </w:tc>
      </w:tr>
      <w:tr w:rsidR="003150A9" w:rsidRPr="0029420D" w:rsidTr="0074392B">
        <w:tc>
          <w:tcPr>
            <w:tcW w:w="8035" w:type="dxa"/>
            <w:tcBorders>
              <w:top w:val="nil"/>
              <w:bottom w:val="single" w:sz="4" w:space="0" w:color="auto"/>
              <w:right w:val="single" w:sz="4" w:space="0" w:color="auto"/>
            </w:tcBorders>
            <w:shd w:val="clear" w:color="auto" w:fill="auto"/>
          </w:tcPr>
          <w:p w:rsidR="003150A9" w:rsidRPr="003150A9" w:rsidRDefault="003150A9" w:rsidP="003150A9">
            <w:pPr>
              <w:pStyle w:val="BodyText2"/>
              <w:keepNext w:val="0"/>
              <w:keepLines w:val="0"/>
              <w:rPr>
                <w:rFonts w:ascii="Times New Roman" w:hAnsi="Times New Roman"/>
                <w:b w:val="0"/>
              </w:rPr>
            </w:pPr>
            <w:r w:rsidRPr="003150A9">
              <w:rPr>
                <w:rFonts w:ascii="Times New Roman" w:hAnsi="Times New Roman"/>
                <w:b w:val="0"/>
              </w:rPr>
              <w:t>412000 Anticipated Indefinite Appr</w:t>
            </w:r>
            <w:r>
              <w:rPr>
                <w:rFonts w:ascii="Times New Roman" w:hAnsi="Times New Roman"/>
                <w:b w:val="0"/>
              </w:rPr>
              <w:t>opriation</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      </w:t>
            </w:r>
          </w:p>
          <w:p w:rsidR="003150A9" w:rsidRDefault="003150A9" w:rsidP="003150A9">
            <w:pPr>
              <w:pStyle w:val="BodyText2"/>
              <w:keepNext w:val="0"/>
              <w:keepLines w:val="0"/>
              <w:rPr>
                <w:rFonts w:ascii="Times New Roman" w:hAnsi="Times New Roman"/>
                <w:b w:val="0"/>
              </w:rPr>
            </w:pPr>
            <w:r w:rsidRPr="003150A9">
              <w:rPr>
                <w:rFonts w:ascii="Times New Roman" w:hAnsi="Times New Roman"/>
                <w:b w:val="0"/>
              </w:rPr>
              <w:t xml:space="preserve">  445000 </w:t>
            </w:r>
            <w:proofErr w:type="spellStart"/>
            <w:r w:rsidRPr="003150A9">
              <w:rPr>
                <w:rFonts w:ascii="Times New Roman" w:hAnsi="Times New Roman"/>
                <w:b w:val="0"/>
              </w:rPr>
              <w:t>Unapp</w:t>
            </w:r>
            <w:r>
              <w:rPr>
                <w:rFonts w:ascii="Times New Roman" w:hAnsi="Times New Roman"/>
                <w:b w:val="0"/>
              </w:rPr>
              <w:t>ortioned</w:t>
            </w:r>
            <w:proofErr w:type="spellEnd"/>
            <w:r>
              <w:rPr>
                <w:rFonts w:ascii="Times New Roman" w:hAnsi="Times New Roman"/>
                <w:b w:val="0"/>
              </w:rPr>
              <w:t xml:space="preserve"> Authority</w:t>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r>
            <w:r>
              <w:rPr>
                <w:rFonts w:ascii="Times New Roman" w:hAnsi="Times New Roman"/>
                <w:b w:val="0"/>
              </w:rPr>
              <w:tab/>
              <w:t xml:space="preserve">    </w:t>
            </w:r>
          </w:p>
          <w:p w:rsidR="003150A9" w:rsidRPr="003150A9" w:rsidRDefault="003150A9" w:rsidP="003150A9">
            <w:pPr>
              <w:pStyle w:val="BodyText2"/>
              <w:keepNext w:val="0"/>
              <w:keepLines w:val="0"/>
              <w:rPr>
                <w:rFonts w:ascii="Times New Roman" w:hAnsi="Times New Roman"/>
                <w:u w:val="single"/>
              </w:rPr>
            </w:pPr>
            <w:r>
              <w:rPr>
                <w:rFonts w:ascii="Times New Roman" w:hAnsi="Times New Roman"/>
                <w:u w:val="single"/>
              </w:rPr>
              <w:t>Proprietary Entry</w:t>
            </w:r>
          </w:p>
          <w:p w:rsidR="003150A9" w:rsidRPr="0029420D" w:rsidRDefault="003150A9" w:rsidP="0074392B">
            <w:r>
              <w:t>None</w:t>
            </w:r>
          </w:p>
        </w:tc>
        <w:tc>
          <w:tcPr>
            <w:tcW w:w="1890" w:type="dxa"/>
            <w:tcBorders>
              <w:top w:val="nil"/>
              <w:left w:val="single" w:sz="4" w:space="0" w:color="auto"/>
              <w:bottom w:val="single" w:sz="4" w:space="0" w:color="auto"/>
              <w:right w:val="single" w:sz="4" w:space="0" w:color="auto"/>
            </w:tcBorders>
            <w:shd w:val="clear" w:color="auto" w:fill="auto"/>
          </w:tcPr>
          <w:p w:rsidR="003150A9" w:rsidRPr="0029420D" w:rsidRDefault="003150A9" w:rsidP="0074392B">
            <w:pPr>
              <w:jc w:val="right"/>
            </w:pPr>
            <w:r>
              <w:t>10</w:t>
            </w:r>
          </w:p>
        </w:tc>
        <w:tc>
          <w:tcPr>
            <w:tcW w:w="1800" w:type="dxa"/>
            <w:tcBorders>
              <w:top w:val="nil"/>
              <w:left w:val="single" w:sz="4" w:space="0" w:color="auto"/>
              <w:bottom w:val="single" w:sz="4" w:space="0" w:color="auto"/>
              <w:right w:val="single" w:sz="4" w:space="0" w:color="auto"/>
            </w:tcBorders>
            <w:shd w:val="clear" w:color="auto" w:fill="auto"/>
          </w:tcPr>
          <w:p w:rsidR="003150A9" w:rsidRDefault="003150A9" w:rsidP="0074392B">
            <w:pPr>
              <w:jc w:val="right"/>
            </w:pPr>
          </w:p>
          <w:p w:rsidR="003150A9" w:rsidRPr="0029420D" w:rsidRDefault="003150A9" w:rsidP="0074392B">
            <w:r>
              <w:t xml:space="preserve">                      10</w:t>
            </w:r>
          </w:p>
        </w:tc>
        <w:tc>
          <w:tcPr>
            <w:tcW w:w="1440" w:type="dxa"/>
            <w:tcBorders>
              <w:top w:val="nil"/>
              <w:left w:val="single" w:sz="4" w:space="0" w:color="auto"/>
              <w:bottom w:val="single" w:sz="4" w:space="0" w:color="auto"/>
            </w:tcBorders>
            <w:shd w:val="clear" w:color="auto" w:fill="auto"/>
          </w:tcPr>
          <w:p w:rsidR="003150A9" w:rsidRDefault="003150A9" w:rsidP="0074392B">
            <w:r>
              <w:t xml:space="preserve"> </w:t>
            </w:r>
          </w:p>
          <w:p w:rsidR="003150A9" w:rsidRPr="0029420D" w:rsidRDefault="003150A9" w:rsidP="0074392B">
            <w:r>
              <w:t xml:space="preserve">   </w:t>
            </w:r>
            <w:r w:rsidR="003502A1">
              <w:t xml:space="preserve">    </w:t>
            </w:r>
            <w:r w:rsidR="005F2F67">
              <w:t>A102</w:t>
            </w:r>
            <w:r>
              <w:t xml:space="preserve">  </w:t>
            </w:r>
          </w:p>
        </w:tc>
      </w:tr>
    </w:tbl>
    <w:p w:rsidR="003502A1" w:rsidRDefault="003502A1" w:rsidP="003150A9">
      <w:pPr>
        <w:pStyle w:val="BodyText2"/>
        <w:keepNext w:val="0"/>
        <w:keepLines w:val="0"/>
        <w:rPr>
          <w:rFonts w:ascii="Times New Roman" w:hAnsi="Times New Roman"/>
          <w:u w:val="single"/>
        </w:rPr>
      </w:pPr>
    </w:p>
    <w:p w:rsidR="002C2DC9" w:rsidRDefault="002C2DC9" w:rsidP="003150A9">
      <w:pPr>
        <w:pStyle w:val="BodyText2"/>
        <w:keepNext w:val="0"/>
        <w:keepLines w:val="0"/>
        <w:rPr>
          <w:rFonts w:ascii="Times New Roman" w:hAnsi="Times New Roman"/>
          <w:u w:val="single"/>
        </w:rPr>
      </w:pPr>
    </w:p>
    <w:p w:rsidR="00480F99" w:rsidRDefault="00480F99" w:rsidP="003150A9">
      <w:pPr>
        <w:pStyle w:val="BodyText2"/>
        <w:keepNext w:val="0"/>
        <w:keepLines w:val="0"/>
        <w:rPr>
          <w:rFonts w:ascii="Times New Roman" w:hAnsi="Times New Roman"/>
          <w:u w:val="single"/>
        </w:rPr>
      </w:pPr>
    </w:p>
    <w:p w:rsidR="00480F99" w:rsidRDefault="00480F99" w:rsidP="003150A9">
      <w:pPr>
        <w:pStyle w:val="BodyText2"/>
        <w:keepNext w:val="0"/>
        <w:keepLines w:val="0"/>
        <w:rPr>
          <w:rFonts w:ascii="Times New Roman" w:hAnsi="Times New Roman"/>
          <w:u w:val="single"/>
        </w:rPr>
      </w:pPr>
    </w:p>
    <w:p w:rsidR="00480F99" w:rsidRDefault="00480F99" w:rsidP="003150A9">
      <w:pPr>
        <w:pStyle w:val="BodyText2"/>
        <w:keepNext w:val="0"/>
        <w:keepLines w:val="0"/>
        <w:rPr>
          <w:rFonts w:ascii="Times New Roman" w:hAnsi="Times New Roman"/>
          <w:u w:val="single"/>
        </w:rPr>
      </w:pPr>
    </w:p>
    <w:p w:rsidR="00480F99" w:rsidRDefault="00480F99" w:rsidP="003150A9">
      <w:pPr>
        <w:pStyle w:val="BodyText2"/>
        <w:keepNext w:val="0"/>
        <w:keepLines w:val="0"/>
        <w:rPr>
          <w:rFonts w:ascii="Times New Roman" w:hAnsi="Times New Roman"/>
          <w:u w:val="single"/>
        </w:rPr>
      </w:pPr>
    </w:p>
    <w:p w:rsidR="003150A9" w:rsidRPr="003150A9" w:rsidRDefault="003150A9" w:rsidP="003150A9">
      <w:pPr>
        <w:pStyle w:val="BodyText2"/>
        <w:keepNext w:val="0"/>
        <w:keepLines w:val="0"/>
        <w:rPr>
          <w:rFonts w:ascii="Times New Roman" w:hAnsi="Times New Roman"/>
          <w:u w:val="single"/>
        </w:rPr>
      </w:pPr>
      <w:r w:rsidRPr="003150A9">
        <w:rPr>
          <w:rFonts w:ascii="Times New Roman" w:hAnsi="Times New Roman"/>
          <w:u w:val="single"/>
        </w:rPr>
        <w:lastRenderedPageBreak/>
        <w:t>Program Fund</w:t>
      </w:r>
    </w:p>
    <w:p w:rsidR="003150A9" w:rsidRPr="003150A9" w:rsidRDefault="003150A9" w:rsidP="003150A9">
      <w:pPr>
        <w:pStyle w:val="BodyText2"/>
        <w:keepNext w:val="0"/>
        <w:keepLines w:val="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3150A9" w:rsidRPr="0029420D" w:rsidTr="0074392B">
        <w:tc>
          <w:tcPr>
            <w:tcW w:w="13165" w:type="dxa"/>
            <w:gridSpan w:val="4"/>
            <w:tcBorders>
              <w:bottom w:val="single" w:sz="4" w:space="0" w:color="auto"/>
            </w:tcBorders>
            <w:shd w:val="clear" w:color="auto" w:fill="auto"/>
          </w:tcPr>
          <w:p w:rsidR="003150A9" w:rsidRPr="003150A9" w:rsidRDefault="003150A9" w:rsidP="00FA6CD9">
            <w:pPr>
              <w:pStyle w:val="BodyText2"/>
              <w:keepNext w:val="0"/>
              <w:keepLines w:val="0"/>
              <w:rPr>
                <w:rFonts w:ascii="Times New Roman" w:hAnsi="Times New Roman"/>
                <w:b w:val="0"/>
              </w:rPr>
            </w:pPr>
            <w:r w:rsidRPr="003150A9">
              <w:rPr>
                <w:rFonts w:ascii="Times New Roman" w:hAnsi="Times New Roman"/>
                <w:b w:val="0"/>
              </w:rPr>
              <w:t>To record warrant received for modification adjustment transfer</w:t>
            </w:r>
          </w:p>
        </w:tc>
      </w:tr>
      <w:tr w:rsidR="003150A9" w:rsidRPr="0029420D" w:rsidTr="0074392B">
        <w:tc>
          <w:tcPr>
            <w:tcW w:w="8035" w:type="dxa"/>
            <w:tcBorders>
              <w:bottom w:val="single" w:sz="4" w:space="0" w:color="auto"/>
            </w:tcBorders>
            <w:shd w:val="clear" w:color="auto" w:fill="D9D9D9"/>
          </w:tcPr>
          <w:p w:rsidR="003150A9" w:rsidRPr="0029420D" w:rsidRDefault="003150A9" w:rsidP="0074392B"/>
        </w:tc>
        <w:tc>
          <w:tcPr>
            <w:tcW w:w="1890" w:type="dxa"/>
            <w:tcBorders>
              <w:bottom w:val="single" w:sz="4" w:space="0" w:color="auto"/>
            </w:tcBorders>
            <w:shd w:val="clear" w:color="auto" w:fill="D9D9D9"/>
          </w:tcPr>
          <w:p w:rsidR="003150A9" w:rsidRPr="0029420D" w:rsidRDefault="003150A9" w:rsidP="0074392B">
            <w:pPr>
              <w:jc w:val="center"/>
              <w:rPr>
                <w:b/>
              </w:rPr>
            </w:pPr>
            <w:r w:rsidRPr="0029420D">
              <w:rPr>
                <w:b/>
              </w:rPr>
              <w:t>DR</w:t>
            </w:r>
          </w:p>
        </w:tc>
        <w:tc>
          <w:tcPr>
            <w:tcW w:w="1800" w:type="dxa"/>
            <w:tcBorders>
              <w:bottom w:val="single" w:sz="4" w:space="0" w:color="auto"/>
            </w:tcBorders>
            <w:shd w:val="clear" w:color="auto" w:fill="D9D9D9"/>
          </w:tcPr>
          <w:p w:rsidR="003150A9" w:rsidRPr="0029420D" w:rsidRDefault="003150A9" w:rsidP="0074392B">
            <w:pPr>
              <w:jc w:val="center"/>
              <w:rPr>
                <w:b/>
              </w:rPr>
            </w:pPr>
            <w:r w:rsidRPr="0029420D">
              <w:rPr>
                <w:b/>
              </w:rPr>
              <w:t>CR</w:t>
            </w:r>
          </w:p>
        </w:tc>
        <w:tc>
          <w:tcPr>
            <w:tcW w:w="1440" w:type="dxa"/>
            <w:tcBorders>
              <w:bottom w:val="single" w:sz="4" w:space="0" w:color="auto"/>
            </w:tcBorders>
            <w:shd w:val="clear" w:color="auto" w:fill="D9D9D9"/>
          </w:tcPr>
          <w:p w:rsidR="003150A9" w:rsidRPr="0029420D" w:rsidRDefault="003150A9" w:rsidP="0074392B">
            <w:pPr>
              <w:jc w:val="center"/>
              <w:rPr>
                <w:b/>
              </w:rPr>
            </w:pPr>
            <w:r w:rsidRPr="0029420D">
              <w:rPr>
                <w:b/>
              </w:rPr>
              <w:t>TC</w:t>
            </w:r>
          </w:p>
        </w:tc>
      </w:tr>
      <w:tr w:rsidR="003150A9" w:rsidRPr="0029420D" w:rsidTr="0074392B">
        <w:tc>
          <w:tcPr>
            <w:tcW w:w="8035" w:type="dxa"/>
            <w:tcBorders>
              <w:bottom w:val="nil"/>
              <w:right w:val="single" w:sz="4" w:space="0" w:color="auto"/>
            </w:tcBorders>
            <w:shd w:val="clear" w:color="auto" w:fill="auto"/>
          </w:tcPr>
          <w:p w:rsidR="003150A9" w:rsidRPr="0029420D" w:rsidRDefault="003150A9" w:rsidP="0074392B">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3150A9" w:rsidRPr="0029420D" w:rsidRDefault="003150A9" w:rsidP="0074392B">
            <w:pPr>
              <w:jc w:val="right"/>
            </w:pPr>
          </w:p>
        </w:tc>
        <w:tc>
          <w:tcPr>
            <w:tcW w:w="1800" w:type="dxa"/>
            <w:tcBorders>
              <w:left w:val="single" w:sz="4" w:space="0" w:color="auto"/>
              <w:bottom w:val="nil"/>
              <w:right w:val="single" w:sz="4" w:space="0" w:color="auto"/>
            </w:tcBorders>
            <w:shd w:val="clear" w:color="auto" w:fill="auto"/>
          </w:tcPr>
          <w:p w:rsidR="003150A9" w:rsidRPr="0029420D" w:rsidRDefault="003150A9" w:rsidP="0074392B">
            <w:pPr>
              <w:jc w:val="right"/>
            </w:pPr>
          </w:p>
        </w:tc>
        <w:tc>
          <w:tcPr>
            <w:tcW w:w="1440" w:type="dxa"/>
            <w:tcBorders>
              <w:left w:val="single" w:sz="4" w:space="0" w:color="auto"/>
              <w:bottom w:val="nil"/>
            </w:tcBorders>
            <w:shd w:val="clear" w:color="auto" w:fill="auto"/>
          </w:tcPr>
          <w:p w:rsidR="003150A9" w:rsidRPr="0029420D" w:rsidRDefault="003150A9" w:rsidP="0074392B"/>
        </w:tc>
      </w:tr>
      <w:tr w:rsidR="003150A9" w:rsidRPr="0029420D" w:rsidTr="0074392B">
        <w:tc>
          <w:tcPr>
            <w:tcW w:w="8035" w:type="dxa"/>
            <w:tcBorders>
              <w:top w:val="nil"/>
              <w:bottom w:val="single" w:sz="4" w:space="0" w:color="auto"/>
              <w:right w:val="single" w:sz="4" w:space="0" w:color="auto"/>
            </w:tcBorders>
            <w:shd w:val="clear" w:color="auto" w:fill="auto"/>
          </w:tcPr>
          <w:p w:rsidR="003150A9" w:rsidRDefault="003150A9" w:rsidP="0074392B">
            <w:pPr>
              <w:pStyle w:val="BodyText2"/>
              <w:keepNext w:val="0"/>
              <w:keepLines w:val="0"/>
              <w:rPr>
                <w:rFonts w:ascii="Times New Roman" w:hAnsi="Times New Roman"/>
                <w:b w:val="0"/>
              </w:rPr>
            </w:pPr>
            <w:r>
              <w:rPr>
                <w:rFonts w:ascii="Times New Roman" w:hAnsi="Times New Roman"/>
                <w:b w:val="0"/>
              </w:rPr>
              <w:t>None</w:t>
            </w:r>
          </w:p>
          <w:p w:rsidR="003150A9" w:rsidRDefault="003150A9" w:rsidP="0074392B">
            <w:pPr>
              <w:pStyle w:val="BodyText2"/>
              <w:keepNext w:val="0"/>
              <w:keepLines w:val="0"/>
              <w:rPr>
                <w:rFonts w:ascii="Times New Roman" w:hAnsi="Times New Roman"/>
                <w:b w:val="0"/>
              </w:rPr>
            </w:pPr>
          </w:p>
          <w:p w:rsidR="003150A9" w:rsidRPr="003150A9" w:rsidRDefault="003150A9" w:rsidP="0074392B">
            <w:pPr>
              <w:pStyle w:val="BodyText2"/>
              <w:keepNext w:val="0"/>
              <w:keepLines w:val="0"/>
              <w:rPr>
                <w:rFonts w:ascii="Times New Roman" w:hAnsi="Times New Roman"/>
                <w:u w:val="single"/>
              </w:rPr>
            </w:pPr>
            <w:r w:rsidRPr="003150A9">
              <w:rPr>
                <w:rFonts w:ascii="Times New Roman" w:hAnsi="Times New Roman"/>
                <w:u w:val="single"/>
              </w:rPr>
              <w:t>Proprietary Entry</w:t>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u w:val="single"/>
              </w:rPr>
              <w:t xml:space="preserve">    </w:t>
            </w:r>
          </w:p>
          <w:p w:rsidR="003150A9" w:rsidRPr="003150A9" w:rsidRDefault="003150A9" w:rsidP="003150A9">
            <w:pPr>
              <w:pStyle w:val="BodyText2"/>
              <w:keepNext w:val="0"/>
              <w:keepLines w:val="0"/>
              <w:rPr>
                <w:rFonts w:ascii="Times New Roman" w:hAnsi="Times New Roman"/>
                <w:b w:val="0"/>
              </w:rPr>
            </w:pPr>
            <w:r w:rsidRPr="003150A9">
              <w:rPr>
                <w:rFonts w:ascii="Times New Roman" w:hAnsi="Times New Roman"/>
                <w:b w:val="0"/>
              </w:rPr>
              <w:t>729000</w:t>
            </w:r>
            <w:r w:rsidR="007643BF">
              <w:rPr>
                <w:rFonts w:ascii="Times New Roman" w:hAnsi="Times New Roman"/>
                <w:b w:val="0"/>
              </w:rPr>
              <w:t xml:space="preserve"> (N)</w:t>
            </w:r>
            <w:r w:rsidRPr="003150A9">
              <w:rPr>
                <w:rFonts w:ascii="Times New Roman" w:hAnsi="Times New Roman"/>
                <w:b w:val="0"/>
              </w:rPr>
              <w:t xml:space="preserve"> Other Losses</w:t>
            </w:r>
          </w:p>
          <w:p w:rsidR="003150A9" w:rsidRPr="001F6FA5" w:rsidRDefault="003150A9" w:rsidP="001F6FA5">
            <w:pPr>
              <w:pStyle w:val="BodyText2"/>
              <w:keepNext w:val="0"/>
              <w:keepLines w:val="0"/>
              <w:rPr>
                <w:rFonts w:ascii="Times New Roman" w:hAnsi="Times New Roman"/>
                <w:b w:val="0"/>
              </w:rPr>
            </w:pPr>
            <w:r w:rsidRPr="003150A9">
              <w:rPr>
                <w:rFonts w:ascii="Times New Roman" w:hAnsi="Times New Roman"/>
                <w:b w:val="0"/>
              </w:rPr>
              <w:t xml:space="preserve">    579100 Adjustment to Financing Sources – Credit Reform</w:t>
            </w:r>
          </w:p>
        </w:tc>
        <w:tc>
          <w:tcPr>
            <w:tcW w:w="1890" w:type="dxa"/>
            <w:tcBorders>
              <w:top w:val="nil"/>
              <w:left w:val="single" w:sz="4" w:space="0" w:color="auto"/>
              <w:bottom w:val="single" w:sz="4" w:space="0" w:color="auto"/>
              <w:right w:val="single" w:sz="4" w:space="0" w:color="auto"/>
            </w:tcBorders>
            <w:shd w:val="clear" w:color="auto" w:fill="auto"/>
          </w:tcPr>
          <w:p w:rsidR="003150A9" w:rsidRDefault="003150A9" w:rsidP="0074392B">
            <w:pPr>
              <w:jc w:val="right"/>
            </w:pPr>
          </w:p>
          <w:p w:rsidR="003150A9" w:rsidRDefault="003150A9" w:rsidP="0074392B">
            <w:pPr>
              <w:jc w:val="right"/>
            </w:pPr>
          </w:p>
          <w:p w:rsidR="003150A9" w:rsidRDefault="003150A9" w:rsidP="0074392B">
            <w:pPr>
              <w:jc w:val="right"/>
            </w:pPr>
          </w:p>
          <w:p w:rsidR="003150A9" w:rsidRPr="0029420D" w:rsidRDefault="003150A9" w:rsidP="0074392B">
            <w:pPr>
              <w:jc w:val="right"/>
            </w:pPr>
            <w:r>
              <w:t>10</w:t>
            </w:r>
          </w:p>
        </w:tc>
        <w:tc>
          <w:tcPr>
            <w:tcW w:w="1800" w:type="dxa"/>
            <w:tcBorders>
              <w:top w:val="nil"/>
              <w:left w:val="single" w:sz="4" w:space="0" w:color="auto"/>
              <w:bottom w:val="single" w:sz="4" w:space="0" w:color="auto"/>
              <w:right w:val="single" w:sz="4" w:space="0" w:color="auto"/>
            </w:tcBorders>
            <w:shd w:val="clear" w:color="auto" w:fill="auto"/>
          </w:tcPr>
          <w:p w:rsidR="003150A9" w:rsidRDefault="003150A9" w:rsidP="0074392B">
            <w:pPr>
              <w:jc w:val="right"/>
            </w:pPr>
          </w:p>
          <w:p w:rsidR="003150A9" w:rsidRDefault="003150A9" w:rsidP="0074392B"/>
          <w:p w:rsidR="003150A9" w:rsidRDefault="003150A9" w:rsidP="0074392B"/>
          <w:p w:rsidR="003150A9" w:rsidRDefault="003150A9" w:rsidP="0074392B"/>
          <w:p w:rsidR="003150A9" w:rsidRPr="0029420D" w:rsidRDefault="003150A9" w:rsidP="0074392B">
            <w:r>
              <w:t xml:space="preserve">                      10                      </w:t>
            </w:r>
          </w:p>
        </w:tc>
        <w:tc>
          <w:tcPr>
            <w:tcW w:w="1440" w:type="dxa"/>
            <w:tcBorders>
              <w:top w:val="nil"/>
              <w:left w:val="single" w:sz="4" w:space="0" w:color="auto"/>
              <w:bottom w:val="single" w:sz="4" w:space="0" w:color="auto"/>
            </w:tcBorders>
            <w:shd w:val="clear" w:color="auto" w:fill="auto"/>
          </w:tcPr>
          <w:p w:rsidR="003150A9" w:rsidRDefault="003150A9" w:rsidP="0074392B">
            <w:r>
              <w:t xml:space="preserve"> </w:t>
            </w:r>
          </w:p>
          <w:p w:rsidR="003150A9" w:rsidRDefault="003150A9" w:rsidP="0074392B">
            <w:r>
              <w:t xml:space="preserve">     </w:t>
            </w:r>
          </w:p>
          <w:p w:rsidR="000A2B69" w:rsidRDefault="000A2B69" w:rsidP="0074392B"/>
          <w:p w:rsidR="000A2B69" w:rsidRDefault="000A2B69" w:rsidP="0074392B"/>
          <w:p w:rsidR="000A2B69" w:rsidRPr="0029420D" w:rsidRDefault="000A2B69" w:rsidP="0074392B">
            <w:r>
              <w:t xml:space="preserve">       </w:t>
            </w:r>
            <w:r w:rsidR="00C75659">
              <w:t>A2</w:t>
            </w:r>
            <w:r w:rsidR="00A550FA">
              <w:t>06</w:t>
            </w:r>
          </w:p>
        </w:tc>
      </w:tr>
    </w:tbl>
    <w:p w:rsidR="003150A9" w:rsidRDefault="003150A9" w:rsidP="003150A9">
      <w:pPr>
        <w:autoSpaceDE w:val="0"/>
        <w:autoSpaceDN w:val="0"/>
        <w:adjustRightInd w:val="0"/>
        <w:rPr>
          <w:iCs/>
          <w:u w:val="single"/>
        </w:rPr>
      </w:pPr>
    </w:p>
    <w:p w:rsidR="003502A1" w:rsidRDefault="003502A1" w:rsidP="003150A9">
      <w:pPr>
        <w:autoSpaceDE w:val="0"/>
        <w:autoSpaceDN w:val="0"/>
        <w:adjustRightInd w:val="0"/>
        <w:rPr>
          <w:iCs/>
          <w:u w:val="single"/>
        </w:rPr>
      </w:pPr>
    </w:p>
    <w:p w:rsidR="003502A1" w:rsidRDefault="003502A1" w:rsidP="003150A9">
      <w:pPr>
        <w:autoSpaceDE w:val="0"/>
        <w:autoSpaceDN w:val="0"/>
        <w:adjustRightInd w:val="0"/>
        <w:rPr>
          <w:iCs/>
          <w:u w:val="single"/>
        </w:rPr>
      </w:pPr>
    </w:p>
    <w:p w:rsidR="003502A1" w:rsidRDefault="003502A1" w:rsidP="003150A9">
      <w:pPr>
        <w:autoSpaceDE w:val="0"/>
        <w:autoSpaceDN w:val="0"/>
        <w:adjustRightInd w:val="0"/>
        <w:rPr>
          <w:iCs/>
          <w:u w:val="single"/>
        </w:rPr>
      </w:pPr>
    </w:p>
    <w:p w:rsidR="003502A1" w:rsidRDefault="003502A1" w:rsidP="003150A9">
      <w:pPr>
        <w:autoSpaceDE w:val="0"/>
        <w:autoSpaceDN w:val="0"/>
        <w:adjustRightInd w:val="0"/>
        <w:rPr>
          <w:iCs/>
          <w:u w:val="single"/>
        </w:rPr>
      </w:pPr>
    </w:p>
    <w:p w:rsidR="003502A1" w:rsidRDefault="003502A1" w:rsidP="003150A9">
      <w:pPr>
        <w:autoSpaceDE w:val="0"/>
        <w:autoSpaceDN w:val="0"/>
        <w:adjustRightInd w:val="0"/>
        <w:rPr>
          <w:iCs/>
          <w:u w:val="single"/>
        </w:rPr>
      </w:pPr>
    </w:p>
    <w:p w:rsidR="003502A1" w:rsidRDefault="003502A1" w:rsidP="003150A9">
      <w:pPr>
        <w:autoSpaceDE w:val="0"/>
        <w:autoSpaceDN w:val="0"/>
        <w:adjustRightInd w:val="0"/>
        <w:rPr>
          <w:iCs/>
          <w:u w:val="single"/>
        </w:rPr>
      </w:pPr>
    </w:p>
    <w:p w:rsidR="003502A1" w:rsidRDefault="003502A1" w:rsidP="003150A9">
      <w:pPr>
        <w:autoSpaceDE w:val="0"/>
        <w:autoSpaceDN w:val="0"/>
        <w:adjustRightInd w:val="0"/>
        <w:rPr>
          <w:iCs/>
          <w:u w:val="single"/>
        </w:rPr>
      </w:pPr>
    </w:p>
    <w:p w:rsidR="003502A1" w:rsidRDefault="003502A1" w:rsidP="003150A9">
      <w:pPr>
        <w:autoSpaceDE w:val="0"/>
        <w:autoSpaceDN w:val="0"/>
        <w:adjustRightInd w:val="0"/>
        <w:rPr>
          <w:iCs/>
          <w:u w:val="single"/>
        </w:rPr>
      </w:pPr>
    </w:p>
    <w:p w:rsidR="003502A1" w:rsidRDefault="003502A1" w:rsidP="003150A9">
      <w:pPr>
        <w:autoSpaceDE w:val="0"/>
        <w:autoSpaceDN w:val="0"/>
        <w:adjustRightInd w:val="0"/>
        <w:rPr>
          <w:iCs/>
          <w:u w:val="single"/>
        </w:rPr>
      </w:pPr>
    </w:p>
    <w:p w:rsidR="003502A1" w:rsidRDefault="003502A1" w:rsidP="003150A9">
      <w:pPr>
        <w:autoSpaceDE w:val="0"/>
        <w:autoSpaceDN w:val="0"/>
        <w:adjustRightInd w:val="0"/>
        <w:rPr>
          <w:iCs/>
          <w:u w:val="single"/>
        </w:rPr>
      </w:pPr>
    </w:p>
    <w:p w:rsidR="000838AA" w:rsidRDefault="000838AA" w:rsidP="003150A9">
      <w:pPr>
        <w:autoSpaceDE w:val="0"/>
        <w:autoSpaceDN w:val="0"/>
        <w:adjustRightInd w:val="0"/>
        <w:rPr>
          <w:iCs/>
          <w:u w:val="single"/>
        </w:rPr>
      </w:pPr>
    </w:p>
    <w:p w:rsidR="000838AA" w:rsidRDefault="000838AA" w:rsidP="003150A9">
      <w:pPr>
        <w:autoSpaceDE w:val="0"/>
        <w:autoSpaceDN w:val="0"/>
        <w:adjustRightInd w:val="0"/>
        <w:rPr>
          <w:iCs/>
          <w:u w:val="single"/>
        </w:rPr>
      </w:pPr>
    </w:p>
    <w:p w:rsidR="005C4ED9" w:rsidRDefault="005C4ED9" w:rsidP="003150A9">
      <w:pPr>
        <w:pStyle w:val="BodyText2"/>
        <w:keepNext w:val="0"/>
        <w:keepLines w:val="0"/>
        <w:rPr>
          <w:rFonts w:ascii="Times New Roman" w:hAnsi="Times New Roman"/>
          <w:u w:val="single"/>
        </w:rPr>
      </w:pPr>
    </w:p>
    <w:p w:rsidR="00480F99" w:rsidRDefault="00480F99" w:rsidP="003150A9">
      <w:pPr>
        <w:pStyle w:val="BodyText2"/>
        <w:keepNext w:val="0"/>
        <w:keepLines w:val="0"/>
        <w:rPr>
          <w:rFonts w:ascii="Times New Roman" w:hAnsi="Times New Roman"/>
          <w:u w:val="single"/>
        </w:rPr>
      </w:pPr>
    </w:p>
    <w:p w:rsidR="00480F99" w:rsidRDefault="00480F99" w:rsidP="003150A9">
      <w:pPr>
        <w:pStyle w:val="BodyText2"/>
        <w:keepNext w:val="0"/>
        <w:keepLines w:val="0"/>
        <w:rPr>
          <w:rFonts w:ascii="Times New Roman" w:hAnsi="Times New Roman"/>
          <w:u w:val="single"/>
        </w:rPr>
      </w:pPr>
    </w:p>
    <w:p w:rsidR="00480F99" w:rsidRDefault="00480F99" w:rsidP="003150A9">
      <w:pPr>
        <w:pStyle w:val="BodyText2"/>
        <w:keepNext w:val="0"/>
        <w:keepLines w:val="0"/>
        <w:rPr>
          <w:rFonts w:ascii="Times New Roman" w:hAnsi="Times New Roman"/>
          <w:u w:val="single"/>
        </w:rPr>
      </w:pPr>
    </w:p>
    <w:p w:rsidR="00480F99" w:rsidRDefault="00480F99" w:rsidP="003150A9">
      <w:pPr>
        <w:pStyle w:val="BodyText2"/>
        <w:keepNext w:val="0"/>
        <w:keepLines w:val="0"/>
        <w:rPr>
          <w:rFonts w:ascii="Times New Roman" w:hAnsi="Times New Roman"/>
          <w:u w:val="single"/>
        </w:rPr>
      </w:pPr>
    </w:p>
    <w:p w:rsidR="005C4ED9" w:rsidRDefault="005C4ED9" w:rsidP="003150A9">
      <w:pPr>
        <w:pStyle w:val="BodyText2"/>
        <w:keepNext w:val="0"/>
        <w:keepLines w:val="0"/>
        <w:rPr>
          <w:rFonts w:ascii="Times New Roman" w:hAnsi="Times New Roman"/>
          <w:u w:val="single"/>
        </w:rPr>
      </w:pPr>
    </w:p>
    <w:p w:rsidR="003150A9" w:rsidRDefault="003150A9" w:rsidP="003150A9">
      <w:pPr>
        <w:pStyle w:val="BodyText2"/>
        <w:keepNext w:val="0"/>
        <w:keepLines w:val="0"/>
        <w:rPr>
          <w:rFonts w:ascii="Times New Roman" w:hAnsi="Times New Roman"/>
          <w:u w:val="single"/>
        </w:rPr>
      </w:pPr>
      <w:r w:rsidRPr="003150A9">
        <w:rPr>
          <w:rFonts w:ascii="Times New Roman" w:hAnsi="Times New Roman"/>
          <w:u w:val="single"/>
        </w:rPr>
        <w:lastRenderedPageBreak/>
        <w:t xml:space="preserve">Financing Fund </w:t>
      </w:r>
    </w:p>
    <w:p w:rsidR="003150A9" w:rsidRDefault="003150A9" w:rsidP="003150A9">
      <w:pPr>
        <w:pStyle w:val="BodyText2"/>
        <w:keepNext w:val="0"/>
        <w:keepLines w:val="0"/>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F2210" w:rsidRPr="0029420D" w:rsidTr="0074392B">
        <w:tc>
          <w:tcPr>
            <w:tcW w:w="8035" w:type="dxa"/>
            <w:tcBorders>
              <w:bottom w:val="single" w:sz="4" w:space="0" w:color="auto"/>
            </w:tcBorders>
            <w:shd w:val="clear" w:color="auto" w:fill="D9D9D9"/>
          </w:tcPr>
          <w:p w:rsidR="007F2210" w:rsidRPr="0029420D" w:rsidRDefault="007F2210" w:rsidP="0074392B"/>
        </w:tc>
        <w:tc>
          <w:tcPr>
            <w:tcW w:w="1890" w:type="dxa"/>
            <w:tcBorders>
              <w:bottom w:val="single" w:sz="4" w:space="0" w:color="auto"/>
            </w:tcBorders>
            <w:shd w:val="clear" w:color="auto" w:fill="D9D9D9"/>
          </w:tcPr>
          <w:p w:rsidR="007F2210" w:rsidRPr="0029420D" w:rsidRDefault="007F2210" w:rsidP="0074392B">
            <w:pPr>
              <w:jc w:val="center"/>
              <w:rPr>
                <w:b/>
              </w:rPr>
            </w:pPr>
            <w:r w:rsidRPr="0029420D">
              <w:rPr>
                <w:b/>
              </w:rPr>
              <w:t>DR</w:t>
            </w:r>
          </w:p>
        </w:tc>
        <w:tc>
          <w:tcPr>
            <w:tcW w:w="1800" w:type="dxa"/>
            <w:tcBorders>
              <w:bottom w:val="single" w:sz="4" w:space="0" w:color="auto"/>
            </w:tcBorders>
            <w:shd w:val="clear" w:color="auto" w:fill="D9D9D9"/>
          </w:tcPr>
          <w:p w:rsidR="007F2210" w:rsidRPr="0029420D" w:rsidRDefault="007F2210" w:rsidP="0074392B">
            <w:pPr>
              <w:jc w:val="center"/>
              <w:rPr>
                <w:b/>
              </w:rPr>
            </w:pPr>
            <w:r w:rsidRPr="0029420D">
              <w:rPr>
                <w:b/>
              </w:rPr>
              <w:t>CR</w:t>
            </w:r>
          </w:p>
        </w:tc>
        <w:tc>
          <w:tcPr>
            <w:tcW w:w="1440" w:type="dxa"/>
            <w:tcBorders>
              <w:bottom w:val="single" w:sz="4" w:space="0" w:color="auto"/>
            </w:tcBorders>
            <w:shd w:val="clear" w:color="auto" w:fill="D9D9D9"/>
          </w:tcPr>
          <w:p w:rsidR="007F2210" w:rsidRPr="0029420D" w:rsidRDefault="007F2210" w:rsidP="0074392B">
            <w:pPr>
              <w:jc w:val="center"/>
              <w:rPr>
                <w:b/>
              </w:rPr>
            </w:pPr>
            <w:r w:rsidRPr="0029420D">
              <w:rPr>
                <w:b/>
              </w:rPr>
              <w:t>TC</w:t>
            </w:r>
          </w:p>
        </w:tc>
      </w:tr>
      <w:tr w:rsidR="007F2210" w:rsidRPr="0029420D" w:rsidTr="0074392B">
        <w:tc>
          <w:tcPr>
            <w:tcW w:w="8035" w:type="dxa"/>
            <w:tcBorders>
              <w:bottom w:val="nil"/>
              <w:right w:val="single" w:sz="4" w:space="0" w:color="auto"/>
            </w:tcBorders>
            <w:shd w:val="clear" w:color="auto" w:fill="auto"/>
          </w:tcPr>
          <w:p w:rsidR="007F2210" w:rsidRPr="0029420D" w:rsidRDefault="007F2210" w:rsidP="0074392B">
            <w:pPr>
              <w:tabs>
                <w:tab w:val="left" w:pos="5400"/>
                <w:tab w:val="left" w:pos="5490"/>
              </w:tabs>
              <w:rPr>
                <w:b/>
                <w:u w:val="single"/>
              </w:rPr>
            </w:pPr>
            <w:r w:rsidRPr="0029420D">
              <w:rPr>
                <w:b/>
                <w:u w:val="single"/>
              </w:rPr>
              <w:t>Budgetary Entry</w:t>
            </w:r>
            <w:r w:rsidR="00FA6CD9" w:rsidRPr="005C4ED9">
              <w:rPr>
                <w:rStyle w:val="FootnoteReference"/>
                <w:vertAlign w:val="superscript"/>
              </w:rPr>
              <w:footnoteReference w:id="25"/>
            </w:r>
          </w:p>
        </w:tc>
        <w:tc>
          <w:tcPr>
            <w:tcW w:w="1890" w:type="dxa"/>
            <w:tcBorders>
              <w:left w:val="single" w:sz="4" w:space="0" w:color="auto"/>
              <w:bottom w:val="nil"/>
              <w:right w:val="single" w:sz="4" w:space="0" w:color="auto"/>
            </w:tcBorders>
            <w:shd w:val="clear" w:color="auto" w:fill="auto"/>
          </w:tcPr>
          <w:p w:rsidR="007F2210" w:rsidRPr="0029420D" w:rsidRDefault="007F2210" w:rsidP="0074392B">
            <w:pPr>
              <w:jc w:val="right"/>
            </w:pPr>
          </w:p>
        </w:tc>
        <w:tc>
          <w:tcPr>
            <w:tcW w:w="1800" w:type="dxa"/>
            <w:tcBorders>
              <w:left w:val="single" w:sz="4" w:space="0" w:color="auto"/>
              <w:bottom w:val="nil"/>
              <w:right w:val="single" w:sz="4" w:space="0" w:color="auto"/>
            </w:tcBorders>
            <w:shd w:val="clear" w:color="auto" w:fill="auto"/>
          </w:tcPr>
          <w:p w:rsidR="007F2210" w:rsidRPr="0029420D" w:rsidRDefault="007F2210" w:rsidP="0074392B">
            <w:pPr>
              <w:jc w:val="right"/>
            </w:pPr>
          </w:p>
        </w:tc>
        <w:tc>
          <w:tcPr>
            <w:tcW w:w="1440" w:type="dxa"/>
            <w:tcBorders>
              <w:left w:val="single" w:sz="4" w:space="0" w:color="auto"/>
              <w:bottom w:val="nil"/>
            </w:tcBorders>
            <w:shd w:val="clear" w:color="auto" w:fill="auto"/>
          </w:tcPr>
          <w:p w:rsidR="007F2210" w:rsidRPr="0029420D" w:rsidRDefault="007F2210" w:rsidP="0074392B"/>
        </w:tc>
      </w:tr>
      <w:tr w:rsidR="007F2210" w:rsidRPr="0029420D" w:rsidTr="0074392B">
        <w:tc>
          <w:tcPr>
            <w:tcW w:w="8035" w:type="dxa"/>
            <w:tcBorders>
              <w:top w:val="nil"/>
              <w:bottom w:val="single" w:sz="4" w:space="0" w:color="auto"/>
              <w:right w:val="single" w:sz="4" w:space="0" w:color="auto"/>
            </w:tcBorders>
            <w:shd w:val="clear" w:color="auto" w:fill="auto"/>
          </w:tcPr>
          <w:p w:rsidR="007F2210" w:rsidRPr="007F2210" w:rsidRDefault="007F2210" w:rsidP="007F2210">
            <w:pPr>
              <w:pStyle w:val="BodyText2"/>
              <w:keepNext w:val="0"/>
              <w:keepLines w:val="0"/>
              <w:rPr>
                <w:rFonts w:ascii="Times New Roman" w:hAnsi="Times New Roman"/>
                <w:b w:val="0"/>
              </w:rPr>
            </w:pPr>
            <w:r w:rsidRPr="007F2210">
              <w:rPr>
                <w:rFonts w:ascii="Times New Roman" w:hAnsi="Times New Roman"/>
                <w:b w:val="0"/>
              </w:rPr>
              <w:t>412500 Loan Modification Adjustment Transfer</w:t>
            </w:r>
            <w:r w:rsidR="00B134AA" w:rsidRPr="004771C3">
              <w:rPr>
                <w:rStyle w:val="FootnoteReference"/>
                <w:rFonts w:ascii="Times New Roman" w:hAnsi="Times New Roman"/>
                <w:b w:val="0"/>
                <w:vertAlign w:val="superscript"/>
              </w:rPr>
              <w:footnoteReference w:id="26"/>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t xml:space="preserve">      </w:t>
            </w:r>
          </w:p>
          <w:p w:rsidR="007F2210" w:rsidRDefault="007F2210" w:rsidP="007F2210">
            <w:pPr>
              <w:pStyle w:val="BodyText2"/>
              <w:keepNext w:val="0"/>
              <w:keepLines w:val="0"/>
              <w:rPr>
                <w:rFonts w:ascii="Times New Roman" w:hAnsi="Times New Roman"/>
                <w:b w:val="0"/>
              </w:rPr>
            </w:pPr>
            <w:r w:rsidRPr="007F2210">
              <w:rPr>
                <w:rFonts w:ascii="Times New Roman" w:hAnsi="Times New Roman"/>
                <w:b w:val="0"/>
              </w:rPr>
              <w:t xml:space="preserve">  412000 Anticipated Indefinite Appropriation</w:t>
            </w:r>
          </w:p>
          <w:p w:rsidR="007F2210" w:rsidRDefault="007F2210" w:rsidP="0074392B">
            <w:pPr>
              <w:pStyle w:val="BodyText2"/>
              <w:keepNext w:val="0"/>
              <w:keepLines w:val="0"/>
              <w:rPr>
                <w:rFonts w:ascii="Times New Roman" w:hAnsi="Times New Roman"/>
                <w:b w:val="0"/>
              </w:rPr>
            </w:pPr>
          </w:p>
          <w:p w:rsidR="007F2210" w:rsidRPr="003150A9" w:rsidRDefault="007F2210" w:rsidP="0074392B">
            <w:pPr>
              <w:pStyle w:val="BodyText2"/>
              <w:keepNext w:val="0"/>
              <w:keepLines w:val="0"/>
              <w:rPr>
                <w:rFonts w:ascii="Times New Roman" w:hAnsi="Times New Roman"/>
                <w:u w:val="single"/>
              </w:rPr>
            </w:pPr>
            <w:r w:rsidRPr="003150A9">
              <w:rPr>
                <w:rFonts w:ascii="Times New Roman" w:hAnsi="Times New Roman"/>
                <w:u w:val="single"/>
              </w:rPr>
              <w:t>Proprietary Entry</w:t>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u w:val="single"/>
              </w:rPr>
              <w:t xml:space="preserve">    </w:t>
            </w:r>
          </w:p>
          <w:p w:rsidR="007F2210" w:rsidRPr="007F2210" w:rsidRDefault="007F2210" w:rsidP="007F2210">
            <w:pPr>
              <w:pStyle w:val="BodyText2"/>
              <w:keepNext w:val="0"/>
              <w:keepLines w:val="0"/>
              <w:rPr>
                <w:rFonts w:ascii="Times New Roman" w:hAnsi="Times New Roman"/>
                <w:b w:val="0"/>
              </w:rPr>
            </w:pPr>
            <w:r w:rsidRPr="007F2210">
              <w:rPr>
                <w:rFonts w:ascii="Times New Roman" w:hAnsi="Times New Roman"/>
                <w:b w:val="0"/>
              </w:rPr>
              <w:t>101000 Fund Balance with Treasury</w:t>
            </w:r>
            <w:r w:rsidR="00FA6CD9" w:rsidRPr="005C4ED9">
              <w:rPr>
                <w:rStyle w:val="FootnoteReference"/>
                <w:rFonts w:ascii="Times New Roman" w:hAnsi="Times New Roman"/>
                <w:b w:val="0"/>
                <w:vertAlign w:val="superscript"/>
              </w:rPr>
              <w:footnoteReference w:id="27"/>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t xml:space="preserve">     </w:t>
            </w:r>
          </w:p>
          <w:p w:rsidR="007F2210" w:rsidRPr="007F2210" w:rsidRDefault="007F2210" w:rsidP="007F2210">
            <w:pPr>
              <w:pStyle w:val="BodyText2"/>
              <w:keepNext w:val="0"/>
              <w:keepLines w:val="0"/>
              <w:rPr>
                <w:rFonts w:ascii="Times New Roman" w:hAnsi="Times New Roman"/>
                <w:b w:val="0"/>
              </w:rPr>
            </w:pPr>
            <w:r w:rsidRPr="007F2210">
              <w:rPr>
                <w:rFonts w:ascii="Times New Roman" w:hAnsi="Times New Roman"/>
                <w:b w:val="0"/>
              </w:rPr>
              <w:t xml:space="preserve">  310100 Unexpended Appropriations - Received</w:t>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t xml:space="preserve">   </w:t>
            </w:r>
          </w:p>
          <w:p w:rsidR="007F2210" w:rsidRPr="007F2210" w:rsidRDefault="007F2210" w:rsidP="007F2210">
            <w:pPr>
              <w:pStyle w:val="BodyText2"/>
              <w:keepNext w:val="0"/>
              <w:keepLines w:val="0"/>
              <w:rPr>
                <w:rFonts w:ascii="Times New Roman" w:hAnsi="Times New Roman"/>
                <w:b w:val="0"/>
              </w:rPr>
            </w:pPr>
            <w:r w:rsidRPr="007F2210">
              <w:rPr>
                <w:rFonts w:ascii="Times New Roman" w:hAnsi="Times New Roman"/>
                <w:b w:val="0"/>
              </w:rPr>
              <w:t>579100 Adjustment to Financing Sources – Credit Reform</w:t>
            </w:r>
            <w:r w:rsidRPr="007F2210">
              <w:rPr>
                <w:rFonts w:ascii="Times New Roman" w:hAnsi="Times New Roman"/>
                <w:b w:val="0"/>
              </w:rPr>
              <w:tab/>
            </w:r>
            <w:r w:rsidRPr="007F2210">
              <w:rPr>
                <w:rFonts w:ascii="Times New Roman" w:hAnsi="Times New Roman"/>
                <w:b w:val="0"/>
              </w:rPr>
              <w:tab/>
              <w:t xml:space="preserve">     </w:t>
            </w:r>
          </w:p>
          <w:p w:rsidR="007F2210" w:rsidRPr="007F2210" w:rsidRDefault="007F2210" w:rsidP="007F2210">
            <w:pPr>
              <w:pStyle w:val="BodyText2"/>
              <w:keepNext w:val="0"/>
              <w:keepLines w:val="0"/>
              <w:rPr>
                <w:rFonts w:ascii="Times New Roman" w:hAnsi="Times New Roman"/>
                <w:b w:val="0"/>
              </w:rPr>
            </w:pPr>
            <w:r w:rsidRPr="007F2210">
              <w:rPr>
                <w:rFonts w:ascii="Times New Roman" w:hAnsi="Times New Roman"/>
                <w:b w:val="0"/>
              </w:rPr>
              <w:t xml:space="preserve">  218000 Loan Guarantee Liability</w:t>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t xml:space="preserve">     </w:t>
            </w:r>
          </w:p>
          <w:p w:rsidR="007F2210" w:rsidRPr="007F2210" w:rsidRDefault="007F2210" w:rsidP="007F2210">
            <w:pPr>
              <w:pStyle w:val="BodyText2"/>
              <w:keepNext w:val="0"/>
              <w:keepLines w:val="0"/>
              <w:rPr>
                <w:rFonts w:ascii="Times New Roman" w:hAnsi="Times New Roman"/>
                <w:b w:val="0"/>
              </w:rPr>
            </w:pPr>
            <w:r w:rsidRPr="007F2210">
              <w:rPr>
                <w:rFonts w:ascii="Times New Roman" w:hAnsi="Times New Roman"/>
                <w:b w:val="0"/>
              </w:rPr>
              <w:t>310700 Unexpended Appropriations – Used</w:t>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r>
            <w:r w:rsidRPr="007F2210">
              <w:rPr>
                <w:rFonts w:ascii="Times New Roman" w:hAnsi="Times New Roman"/>
                <w:b w:val="0"/>
              </w:rPr>
              <w:tab/>
              <w:t xml:space="preserve">     </w:t>
            </w:r>
          </w:p>
          <w:p w:rsidR="007F2210" w:rsidRPr="0012079C" w:rsidRDefault="007F2210" w:rsidP="007F2210">
            <w:pPr>
              <w:pStyle w:val="BodyText2"/>
              <w:keepNext w:val="0"/>
              <w:keepLines w:val="0"/>
              <w:rPr>
                <w:rFonts w:ascii="Times New Roman" w:hAnsi="Times New Roman"/>
                <w:b w:val="0"/>
              </w:rPr>
            </w:pPr>
            <w:r w:rsidRPr="007F2210">
              <w:rPr>
                <w:rFonts w:ascii="Times New Roman" w:hAnsi="Times New Roman"/>
                <w:b w:val="0"/>
              </w:rPr>
              <w:t xml:space="preserve">   570000 Expended Appropriations</w:t>
            </w:r>
            <w:r w:rsidR="0012079C">
              <w:rPr>
                <w:rFonts w:ascii="Times New Roman" w:hAnsi="Times New Roman"/>
                <w:b w:val="0"/>
              </w:rPr>
              <w:tab/>
            </w:r>
            <w:r w:rsidR="0012079C">
              <w:rPr>
                <w:rFonts w:ascii="Times New Roman" w:hAnsi="Times New Roman"/>
                <w:b w:val="0"/>
              </w:rPr>
              <w:tab/>
            </w:r>
            <w:r w:rsidR="0012079C">
              <w:rPr>
                <w:rFonts w:ascii="Times New Roman" w:hAnsi="Times New Roman"/>
                <w:b w:val="0"/>
              </w:rPr>
              <w:tab/>
            </w:r>
            <w:r w:rsidR="0012079C">
              <w:rPr>
                <w:rFonts w:ascii="Times New Roman" w:hAnsi="Times New Roman"/>
                <w:b w:val="0"/>
              </w:rPr>
              <w:tab/>
            </w:r>
            <w:r w:rsidR="0012079C">
              <w:rPr>
                <w:rFonts w:ascii="Times New Roman" w:hAnsi="Times New Roman"/>
                <w:b w:val="0"/>
              </w:rPr>
              <w:tab/>
            </w:r>
            <w:r w:rsidRPr="007F2210">
              <w:rPr>
                <w:rFonts w:ascii="Times New Roman" w:hAnsi="Times New Roman"/>
                <w:b w:val="0"/>
              </w:rPr>
              <w:tab/>
              <w:t xml:space="preserve"> </w:t>
            </w:r>
          </w:p>
        </w:tc>
        <w:tc>
          <w:tcPr>
            <w:tcW w:w="1890" w:type="dxa"/>
            <w:tcBorders>
              <w:top w:val="nil"/>
              <w:left w:val="single" w:sz="4" w:space="0" w:color="auto"/>
              <w:bottom w:val="single" w:sz="4" w:space="0" w:color="auto"/>
              <w:right w:val="single" w:sz="4" w:space="0" w:color="auto"/>
            </w:tcBorders>
            <w:shd w:val="clear" w:color="auto" w:fill="auto"/>
          </w:tcPr>
          <w:p w:rsidR="007F2210" w:rsidRDefault="007F2210" w:rsidP="0074392B">
            <w:pPr>
              <w:jc w:val="right"/>
            </w:pPr>
            <w:r>
              <w:t>10</w:t>
            </w:r>
          </w:p>
          <w:p w:rsidR="007F2210" w:rsidRDefault="007F2210" w:rsidP="0074392B">
            <w:pPr>
              <w:jc w:val="right"/>
            </w:pPr>
          </w:p>
          <w:p w:rsidR="007F2210" w:rsidRDefault="007F2210" w:rsidP="0074392B">
            <w:pPr>
              <w:jc w:val="right"/>
            </w:pPr>
          </w:p>
          <w:p w:rsidR="007F2210" w:rsidRDefault="007F2210" w:rsidP="0074392B">
            <w:pPr>
              <w:jc w:val="right"/>
            </w:pPr>
          </w:p>
          <w:p w:rsidR="007F2210" w:rsidRDefault="007F2210" w:rsidP="0074392B">
            <w:pPr>
              <w:jc w:val="right"/>
            </w:pPr>
            <w:r>
              <w:t>10</w:t>
            </w:r>
          </w:p>
          <w:p w:rsidR="007F2210" w:rsidRDefault="007F2210" w:rsidP="0074392B">
            <w:pPr>
              <w:jc w:val="right"/>
            </w:pPr>
          </w:p>
          <w:p w:rsidR="007F2210" w:rsidRDefault="007F2210" w:rsidP="0074392B">
            <w:pPr>
              <w:jc w:val="right"/>
            </w:pPr>
          </w:p>
          <w:p w:rsidR="007F2210" w:rsidRDefault="007F2210" w:rsidP="0074392B">
            <w:pPr>
              <w:jc w:val="right"/>
            </w:pPr>
            <w:r>
              <w:t>10</w:t>
            </w:r>
          </w:p>
          <w:p w:rsidR="007F2210" w:rsidRDefault="007F2210" w:rsidP="0074392B">
            <w:pPr>
              <w:jc w:val="right"/>
            </w:pPr>
          </w:p>
          <w:p w:rsidR="007F2210" w:rsidRDefault="007F2210" w:rsidP="0074392B">
            <w:pPr>
              <w:jc w:val="right"/>
            </w:pPr>
          </w:p>
          <w:p w:rsidR="007F2210" w:rsidRPr="0029420D" w:rsidRDefault="007F2210" w:rsidP="0074392B">
            <w:pPr>
              <w:jc w:val="right"/>
            </w:pPr>
            <w:r>
              <w:t>10</w:t>
            </w:r>
          </w:p>
        </w:tc>
        <w:tc>
          <w:tcPr>
            <w:tcW w:w="1800" w:type="dxa"/>
            <w:tcBorders>
              <w:top w:val="nil"/>
              <w:left w:val="single" w:sz="4" w:space="0" w:color="auto"/>
              <w:bottom w:val="single" w:sz="4" w:space="0" w:color="auto"/>
              <w:right w:val="single" w:sz="4" w:space="0" w:color="auto"/>
            </w:tcBorders>
            <w:shd w:val="clear" w:color="auto" w:fill="auto"/>
          </w:tcPr>
          <w:p w:rsidR="007F2210" w:rsidRDefault="007F2210" w:rsidP="0074392B">
            <w:pPr>
              <w:jc w:val="right"/>
            </w:pPr>
          </w:p>
          <w:p w:rsidR="007F2210" w:rsidRDefault="007F2210" w:rsidP="0074392B">
            <w:r>
              <w:t xml:space="preserve">                      10</w:t>
            </w:r>
          </w:p>
          <w:p w:rsidR="007F2210" w:rsidRDefault="007F2210" w:rsidP="0074392B"/>
          <w:p w:rsidR="007F2210" w:rsidRDefault="007F2210" w:rsidP="0074392B"/>
          <w:p w:rsidR="007F2210" w:rsidRDefault="007F2210" w:rsidP="0074392B">
            <w:r>
              <w:t xml:space="preserve">                 </w:t>
            </w:r>
          </w:p>
          <w:p w:rsidR="007F2210" w:rsidRDefault="007F2210" w:rsidP="0074392B">
            <w:r>
              <w:t xml:space="preserve">                     </w:t>
            </w:r>
            <w:r w:rsidR="00B1676E">
              <w:t xml:space="preserve"> </w:t>
            </w:r>
            <w:r>
              <w:t xml:space="preserve">10 </w:t>
            </w:r>
          </w:p>
          <w:p w:rsidR="007F2210" w:rsidRDefault="007F2210" w:rsidP="0074392B"/>
          <w:p w:rsidR="007F2210" w:rsidRDefault="007F2210" w:rsidP="0074392B"/>
          <w:p w:rsidR="007F2210" w:rsidRDefault="007F2210" w:rsidP="0074392B">
            <w:r>
              <w:t xml:space="preserve">                     </w:t>
            </w:r>
            <w:r w:rsidR="00B1676E">
              <w:t xml:space="preserve"> </w:t>
            </w:r>
            <w:r>
              <w:t xml:space="preserve">10 </w:t>
            </w:r>
          </w:p>
          <w:p w:rsidR="007F2210" w:rsidRDefault="007F2210" w:rsidP="0074392B"/>
          <w:p w:rsidR="007F2210" w:rsidRDefault="007F2210" w:rsidP="0074392B"/>
          <w:p w:rsidR="007F2210" w:rsidRPr="0029420D" w:rsidRDefault="007F2210" w:rsidP="0074392B">
            <w:r>
              <w:t xml:space="preserve">                     </w:t>
            </w:r>
            <w:r w:rsidR="00B1676E">
              <w:t xml:space="preserve"> </w:t>
            </w:r>
            <w:r>
              <w:t xml:space="preserve">10                             </w:t>
            </w:r>
          </w:p>
        </w:tc>
        <w:tc>
          <w:tcPr>
            <w:tcW w:w="1440" w:type="dxa"/>
            <w:tcBorders>
              <w:top w:val="nil"/>
              <w:left w:val="single" w:sz="4" w:space="0" w:color="auto"/>
              <w:bottom w:val="single" w:sz="4" w:space="0" w:color="auto"/>
            </w:tcBorders>
            <w:shd w:val="clear" w:color="auto" w:fill="auto"/>
          </w:tcPr>
          <w:p w:rsidR="007F2210" w:rsidRDefault="007F2210" w:rsidP="0074392B">
            <w:r>
              <w:t xml:space="preserve"> </w:t>
            </w:r>
          </w:p>
          <w:p w:rsidR="007F2210" w:rsidRDefault="007F2210" w:rsidP="0074392B">
            <w:r>
              <w:t xml:space="preserve">     </w:t>
            </w:r>
            <w:r w:rsidR="00CB664C" w:rsidRPr="009714A2">
              <w:t>A202</w:t>
            </w:r>
          </w:p>
          <w:p w:rsidR="00CB664C" w:rsidRDefault="00CB664C" w:rsidP="0074392B"/>
          <w:p w:rsidR="00CB664C" w:rsidRDefault="00CB664C" w:rsidP="0074392B"/>
          <w:p w:rsidR="00CB664C" w:rsidRDefault="00CB664C" w:rsidP="0074392B"/>
          <w:p w:rsidR="00CB664C" w:rsidRDefault="00CB664C" w:rsidP="0074392B">
            <w:r>
              <w:t xml:space="preserve">     </w:t>
            </w:r>
            <w:r w:rsidRPr="009714A2">
              <w:t>A104</w:t>
            </w:r>
          </w:p>
          <w:p w:rsidR="00CB664C" w:rsidRDefault="00CB664C" w:rsidP="0074392B"/>
          <w:p w:rsidR="00CB664C" w:rsidRDefault="00CB664C" w:rsidP="0074392B"/>
          <w:p w:rsidR="00CB664C" w:rsidRDefault="00CB664C" w:rsidP="0074392B">
            <w:r>
              <w:t xml:space="preserve">     D147R</w:t>
            </w:r>
          </w:p>
          <w:p w:rsidR="00CB664C" w:rsidRDefault="00CB664C" w:rsidP="0074392B"/>
          <w:p w:rsidR="00CB664C" w:rsidRDefault="00CB664C" w:rsidP="0074392B"/>
          <w:p w:rsidR="00CB664C" w:rsidRPr="0029420D" w:rsidRDefault="00CB664C" w:rsidP="0074392B">
            <w:r>
              <w:t xml:space="preserve">     B134</w:t>
            </w:r>
          </w:p>
        </w:tc>
      </w:tr>
    </w:tbl>
    <w:p w:rsidR="003150A9" w:rsidRDefault="003150A9" w:rsidP="00EF4B77">
      <w:pPr>
        <w:autoSpaceDE w:val="0"/>
        <w:autoSpaceDN w:val="0"/>
        <w:adjustRightInd w:val="0"/>
        <w:rPr>
          <w:iCs/>
          <w:u w:val="single"/>
        </w:rPr>
      </w:pPr>
    </w:p>
    <w:p w:rsidR="00AD24C5" w:rsidRDefault="00AD24C5" w:rsidP="007F2210">
      <w:pPr>
        <w:pStyle w:val="BodyText2"/>
        <w:keepNext w:val="0"/>
        <w:keepLines w:val="0"/>
        <w:rPr>
          <w:rFonts w:ascii="Times New Roman" w:hAnsi="Times New Roman"/>
          <w:b w:val="0"/>
          <w:bCs w:val="0"/>
          <w:iCs/>
          <w:u w:val="single"/>
        </w:rPr>
      </w:pPr>
    </w:p>
    <w:p w:rsidR="0012079C" w:rsidRDefault="0012079C" w:rsidP="00E35EAA">
      <w:pPr>
        <w:autoSpaceDE w:val="0"/>
        <w:autoSpaceDN w:val="0"/>
        <w:adjustRightInd w:val="0"/>
        <w:rPr>
          <w:b/>
          <w:bCs/>
          <w:u w:val="single"/>
        </w:rPr>
      </w:pPr>
    </w:p>
    <w:p w:rsidR="005C4ED9" w:rsidRDefault="005C4ED9" w:rsidP="00E35EAA">
      <w:pPr>
        <w:autoSpaceDE w:val="0"/>
        <w:autoSpaceDN w:val="0"/>
        <w:adjustRightInd w:val="0"/>
        <w:rPr>
          <w:b/>
          <w:iCs/>
          <w:u w:val="single"/>
        </w:rPr>
      </w:pPr>
    </w:p>
    <w:p w:rsidR="000838AA" w:rsidRDefault="000838AA" w:rsidP="00E35EAA">
      <w:pPr>
        <w:autoSpaceDE w:val="0"/>
        <w:autoSpaceDN w:val="0"/>
        <w:adjustRightInd w:val="0"/>
        <w:rPr>
          <w:b/>
          <w:iCs/>
          <w:u w:val="single"/>
        </w:rPr>
      </w:pPr>
    </w:p>
    <w:p w:rsidR="00480F99" w:rsidRDefault="00480F99" w:rsidP="00E35EAA">
      <w:pPr>
        <w:autoSpaceDE w:val="0"/>
        <w:autoSpaceDN w:val="0"/>
        <w:adjustRightInd w:val="0"/>
        <w:rPr>
          <w:b/>
          <w:iCs/>
          <w:u w:val="single"/>
        </w:rPr>
      </w:pPr>
    </w:p>
    <w:p w:rsidR="00480F99" w:rsidRDefault="00480F99" w:rsidP="00E35EAA">
      <w:pPr>
        <w:autoSpaceDE w:val="0"/>
        <w:autoSpaceDN w:val="0"/>
        <w:adjustRightInd w:val="0"/>
        <w:rPr>
          <w:b/>
          <w:iCs/>
          <w:u w:val="single"/>
        </w:rPr>
      </w:pPr>
    </w:p>
    <w:p w:rsidR="00480F99" w:rsidRDefault="00480F99" w:rsidP="00E35EAA">
      <w:pPr>
        <w:autoSpaceDE w:val="0"/>
        <w:autoSpaceDN w:val="0"/>
        <w:adjustRightInd w:val="0"/>
        <w:rPr>
          <w:b/>
          <w:iCs/>
          <w:u w:val="single"/>
        </w:rPr>
      </w:pPr>
    </w:p>
    <w:p w:rsidR="00480F99" w:rsidRDefault="00480F99" w:rsidP="00E35EAA">
      <w:pPr>
        <w:autoSpaceDE w:val="0"/>
        <w:autoSpaceDN w:val="0"/>
        <w:adjustRightInd w:val="0"/>
        <w:rPr>
          <w:b/>
          <w:iCs/>
          <w:u w:val="single"/>
        </w:rPr>
      </w:pPr>
    </w:p>
    <w:p w:rsidR="00E35EAA" w:rsidRPr="00E35EAA" w:rsidRDefault="00E35EAA" w:rsidP="00E35EAA">
      <w:pPr>
        <w:autoSpaceDE w:val="0"/>
        <w:autoSpaceDN w:val="0"/>
        <w:adjustRightInd w:val="0"/>
        <w:rPr>
          <w:b/>
          <w:u w:val="single"/>
        </w:rPr>
      </w:pPr>
      <w:r w:rsidRPr="00E35EAA">
        <w:rPr>
          <w:b/>
          <w:iCs/>
          <w:u w:val="single"/>
        </w:rPr>
        <w:lastRenderedPageBreak/>
        <w:t>Memorandum Accounts - Loan Guarantee Level</w:t>
      </w:r>
      <w:r w:rsidR="00FE1871" w:rsidRPr="00FE1871">
        <w:rPr>
          <w:rStyle w:val="FootnoteReference"/>
          <w:b/>
          <w:iCs/>
          <w:u w:val="single"/>
          <w:vertAlign w:val="superscript"/>
        </w:rPr>
        <w:footnoteReference w:id="28"/>
      </w:r>
    </w:p>
    <w:p w:rsidR="00E35EAA" w:rsidRDefault="00E35EAA" w:rsidP="00EF4B77">
      <w:pPr>
        <w:autoSpaceDE w:val="0"/>
        <w:autoSpaceDN w:val="0"/>
        <w:adjustRightInd w:val="0"/>
        <w:rPr>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E35EAA" w:rsidRPr="0029420D" w:rsidTr="0074392B">
        <w:tc>
          <w:tcPr>
            <w:tcW w:w="8035" w:type="dxa"/>
            <w:tcBorders>
              <w:bottom w:val="single" w:sz="4" w:space="0" w:color="auto"/>
            </w:tcBorders>
            <w:shd w:val="clear" w:color="auto" w:fill="D9D9D9"/>
          </w:tcPr>
          <w:p w:rsidR="00E35EAA" w:rsidRPr="0029420D" w:rsidRDefault="00E35EAA" w:rsidP="0074392B"/>
        </w:tc>
        <w:tc>
          <w:tcPr>
            <w:tcW w:w="1890" w:type="dxa"/>
            <w:tcBorders>
              <w:bottom w:val="single" w:sz="4" w:space="0" w:color="auto"/>
            </w:tcBorders>
            <w:shd w:val="clear" w:color="auto" w:fill="D9D9D9"/>
          </w:tcPr>
          <w:p w:rsidR="00E35EAA" w:rsidRPr="0029420D" w:rsidRDefault="00E35EAA" w:rsidP="0074392B">
            <w:pPr>
              <w:jc w:val="center"/>
              <w:rPr>
                <w:b/>
              </w:rPr>
            </w:pPr>
            <w:r w:rsidRPr="0029420D">
              <w:rPr>
                <w:b/>
              </w:rPr>
              <w:t>DR</w:t>
            </w:r>
          </w:p>
        </w:tc>
        <w:tc>
          <w:tcPr>
            <w:tcW w:w="1800" w:type="dxa"/>
            <w:tcBorders>
              <w:bottom w:val="single" w:sz="4" w:space="0" w:color="auto"/>
            </w:tcBorders>
            <w:shd w:val="clear" w:color="auto" w:fill="D9D9D9"/>
          </w:tcPr>
          <w:p w:rsidR="00E35EAA" w:rsidRPr="0029420D" w:rsidRDefault="00E35EAA" w:rsidP="0074392B">
            <w:pPr>
              <w:jc w:val="center"/>
              <w:rPr>
                <w:b/>
              </w:rPr>
            </w:pPr>
            <w:r w:rsidRPr="0029420D">
              <w:rPr>
                <w:b/>
              </w:rPr>
              <w:t>CR</w:t>
            </w:r>
          </w:p>
        </w:tc>
        <w:tc>
          <w:tcPr>
            <w:tcW w:w="1440" w:type="dxa"/>
            <w:tcBorders>
              <w:bottom w:val="single" w:sz="4" w:space="0" w:color="auto"/>
            </w:tcBorders>
            <w:shd w:val="clear" w:color="auto" w:fill="D9D9D9"/>
          </w:tcPr>
          <w:p w:rsidR="00E35EAA" w:rsidRPr="0029420D" w:rsidRDefault="00E35EAA" w:rsidP="0074392B">
            <w:pPr>
              <w:jc w:val="center"/>
              <w:rPr>
                <w:b/>
              </w:rPr>
            </w:pPr>
            <w:r w:rsidRPr="0029420D">
              <w:rPr>
                <w:b/>
              </w:rPr>
              <w:t>TC</w:t>
            </w:r>
          </w:p>
        </w:tc>
      </w:tr>
      <w:tr w:rsidR="00E35EAA" w:rsidRPr="0029420D" w:rsidTr="0074392B">
        <w:tc>
          <w:tcPr>
            <w:tcW w:w="8035" w:type="dxa"/>
            <w:tcBorders>
              <w:bottom w:val="nil"/>
              <w:right w:val="single" w:sz="4" w:space="0" w:color="auto"/>
            </w:tcBorders>
            <w:shd w:val="clear" w:color="auto" w:fill="auto"/>
          </w:tcPr>
          <w:p w:rsidR="00100C8A" w:rsidRDefault="00100C8A" w:rsidP="0074392B">
            <w:pPr>
              <w:tabs>
                <w:tab w:val="left" w:pos="5400"/>
                <w:tab w:val="left" w:pos="5490"/>
              </w:tabs>
              <w:rPr>
                <w:b/>
                <w:u w:val="single"/>
              </w:rPr>
            </w:pPr>
            <w:r>
              <w:rPr>
                <w:b/>
                <w:u w:val="single"/>
              </w:rPr>
              <w:t>Budgetary Entry</w:t>
            </w:r>
          </w:p>
          <w:p w:rsidR="00100C8A" w:rsidRDefault="00100C8A" w:rsidP="0074392B">
            <w:pPr>
              <w:tabs>
                <w:tab w:val="left" w:pos="5400"/>
                <w:tab w:val="left" w:pos="5490"/>
              </w:tabs>
            </w:pPr>
            <w:r>
              <w:t>None</w:t>
            </w:r>
          </w:p>
          <w:p w:rsidR="00100C8A" w:rsidRPr="00100C8A" w:rsidRDefault="00100C8A" w:rsidP="0074392B">
            <w:pPr>
              <w:tabs>
                <w:tab w:val="left" w:pos="5400"/>
                <w:tab w:val="left" w:pos="5490"/>
              </w:tabs>
            </w:pPr>
          </w:p>
          <w:p w:rsidR="00E35EAA" w:rsidRDefault="00E35EAA" w:rsidP="0074392B">
            <w:pPr>
              <w:tabs>
                <w:tab w:val="left" w:pos="5400"/>
                <w:tab w:val="left" w:pos="5490"/>
              </w:tabs>
              <w:rPr>
                <w:b/>
                <w:u w:val="single"/>
              </w:rPr>
            </w:pPr>
            <w:r>
              <w:rPr>
                <w:b/>
                <w:u w:val="single"/>
              </w:rPr>
              <w:t>Proprietary Entry</w:t>
            </w:r>
          </w:p>
          <w:p w:rsidR="007F5CD2" w:rsidRPr="007F5CD2" w:rsidRDefault="007F5CD2" w:rsidP="0074392B">
            <w:pPr>
              <w:tabs>
                <w:tab w:val="left" w:pos="5400"/>
                <w:tab w:val="left" w:pos="5490"/>
              </w:tabs>
            </w:pPr>
            <w:r w:rsidRPr="007F5CD2">
              <w:t>None</w:t>
            </w:r>
          </w:p>
          <w:p w:rsidR="007F5CD2" w:rsidRDefault="007F5CD2" w:rsidP="0074392B">
            <w:pPr>
              <w:tabs>
                <w:tab w:val="left" w:pos="5400"/>
                <w:tab w:val="left" w:pos="5490"/>
              </w:tabs>
              <w:rPr>
                <w:b/>
                <w:u w:val="single"/>
              </w:rPr>
            </w:pPr>
          </w:p>
          <w:p w:rsidR="007F5CD2" w:rsidRPr="0029420D" w:rsidRDefault="007F5CD2" w:rsidP="0074392B">
            <w:pPr>
              <w:tabs>
                <w:tab w:val="left" w:pos="5400"/>
                <w:tab w:val="left" w:pos="5490"/>
              </w:tabs>
              <w:rPr>
                <w:b/>
                <w:u w:val="single"/>
              </w:rPr>
            </w:pPr>
            <w:r>
              <w:rPr>
                <w:b/>
                <w:u w:val="single"/>
              </w:rPr>
              <w:t>Memorandum Entry</w:t>
            </w:r>
          </w:p>
        </w:tc>
        <w:tc>
          <w:tcPr>
            <w:tcW w:w="1890" w:type="dxa"/>
            <w:tcBorders>
              <w:left w:val="single" w:sz="4" w:space="0" w:color="auto"/>
              <w:bottom w:val="nil"/>
              <w:right w:val="single" w:sz="4" w:space="0" w:color="auto"/>
            </w:tcBorders>
            <w:shd w:val="clear" w:color="auto" w:fill="auto"/>
          </w:tcPr>
          <w:p w:rsidR="00E35EAA" w:rsidRPr="0029420D" w:rsidRDefault="00E35EAA" w:rsidP="0074392B">
            <w:pPr>
              <w:jc w:val="right"/>
            </w:pPr>
          </w:p>
        </w:tc>
        <w:tc>
          <w:tcPr>
            <w:tcW w:w="1800" w:type="dxa"/>
            <w:tcBorders>
              <w:left w:val="single" w:sz="4" w:space="0" w:color="auto"/>
              <w:bottom w:val="nil"/>
              <w:right w:val="single" w:sz="4" w:space="0" w:color="auto"/>
            </w:tcBorders>
            <w:shd w:val="clear" w:color="auto" w:fill="auto"/>
          </w:tcPr>
          <w:p w:rsidR="00E35EAA" w:rsidRPr="0029420D" w:rsidRDefault="00E35EAA" w:rsidP="0074392B">
            <w:pPr>
              <w:jc w:val="right"/>
            </w:pPr>
          </w:p>
        </w:tc>
        <w:tc>
          <w:tcPr>
            <w:tcW w:w="1440" w:type="dxa"/>
            <w:tcBorders>
              <w:left w:val="single" w:sz="4" w:space="0" w:color="auto"/>
              <w:bottom w:val="nil"/>
            </w:tcBorders>
            <w:shd w:val="clear" w:color="auto" w:fill="auto"/>
          </w:tcPr>
          <w:p w:rsidR="00E35EAA" w:rsidRPr="0029420D" w:rsidRDefault="00E35EAA" w:rsidP="0074392B"/>
        </w:tc>
      </w:tr>
      <w:tr w:rsidR="00E35EAA" w:rsidRPr="0029420D" w:rsidTr="0074392B">
        <w:tc>
          <w:tcPr>
            <w:tcW w:w="8035" w:type="dxa"/>
            <w:tcBorders>
              <w:top w:val="nil"/>
              <w:bottom w:val="nil"/>
              <w:right w:val="single" w:sz="4" w:space="0" w:color="auto"/>
            </w:tcBorders>
            <w:shd w:val="clear" w:color="auto" w:fill="auto"/>
          </w:tcPr>
          <w:p w:rsidR="00E35EAA" w:rsidRPr="0029420D" w:rsidRDefault="00E35EAA" w:rsidP="0074392B">
            <w:r w:rsidRPr="00E35EAA">
              <w:t>802000 Loan Guarantee Level - Apportioned</w:t>
            </w:r>
          </w:p>
        </w:tc>
        <w:tc>
          <w:tcPr>
            <w:tcW w:w="1890" w:type="dxa"/>
            <w:tcBorders>
              <w:top w:val="nil"/>
              <w:left w:val="single" w:sz="4" w:space="0" w:color="auto"/>
              <w:bottom w:val="nil"/>
              <w:right w:val="single" w:sz="4" w:space="0" w:color="auto"/>
            </w:tcBorders>
            <w:shd w:val="clear" w:color="auto" w:fill="auto"/>
          </w:tcPr>
          <w:p w:rsidR="00E35EAA" w:rsidRPr="0029420D" w:rsidRDefault="00E35EAA" w:rsidP="0074392B">
            <w:pPr>
              <w:jc w:val="right"/>
            </w:pPr>
            <w:r>
              <w:t>4,651</w:t>
            </w:r>
          </w:p>
        </w:tc>
        <w:tc>
          <w:tcPr>
            <w:tcW w:w="1800" w:type="dxa"/>
            <w:tcBorders>
              <w:top w:val="nil"/>
              <w:left w:val="single" w:sz="4" w:space="0" w:color="auto"/>
              <w:bottom w:val="nil"/>
              <w:right w:val="single" w:sz="4" w:space="0" w:color="auto"/>
            </w:tcBorders>
            <w:shd w:val="clear" w:color="auto" w:fill="auto"/>
          </w:tcPr>
          <w:p w:rsidR="00E35EAA" w:rsidRPr="0029420D" w:rsidRDefault="00E35EAA" w:rsidP="0074392B">
            <w:pPr>
              <w:jc w:val="right"/>
            </w:pPr>
          </w:p>
        </w:tc>
        <w:tc>
          <w:tcPr>
            <w:tcW w:w="1440" w:type="dxa"/>
            <w:tcBorders>
              <w:top w:val="nil"/>
              <w:left w:val="single" w:sz="4" w:space="0" w:color="auto"/>
              <w:bottom w:val="nil"/>
            </w:tcBorders>
            <w:shd w:val="clear" w:color="auto" w:fill="auto"/>
          </w:tcPr>
          <w:p w:rsidR="00E35EAA" w:rsidRPr="0029420D" w:rsidRDefault="00FA0B56" w:rsidP="0074392B">
            <w:r>
              <w:t xml:space="preserve">     G102R</w:t>
            </w:r>
          </w:p>
        </w:tc>
      </w:tr>
      <w:tr w:rsidR="00E35EAA" w:rsidRPr="0029420D" w:rsidTr="0074392B">
        <w:tc>
          <w:tcPr>
            <w:tcW w:w="8035" w:type="dxa"/>
            <w:tcBorders>
              <w:top w:val="nil"/>
              <w:bottom w:val="single" w:sz="4" w:space="0" w:color="auto"/>
              <w:right w:val="single" w:sz="4" w:space="0" w:color="auto"/>
            </w:tcBorders>
            <w:shd w:val="clear" w:color="auto" w:fill="auto"/>
          </w:tcPr>
          <w:p w:rsidR="00E35EAA" w:rsidRPr="0029420D" w:rsidRDefault="00E35EAA" w:rsidP="00EA2BDA">
            <w:pPr>
              <w:tabs>
                <w:tab w:val="left" w:pos="-1440"/>
              </w:tabs>
            </w:pPr>
            <w:r>
              <w:t xml:space="preserve">   </w:t>
            </w:r>
            <w:r w:rsidRPr="00E35EAA">
              <w:t>801000 G</w:t>
            </w:r>
            <w:r>
              <w:t>uaranteed Loan Level</w:t>
            </w:r>
            <w:r>
              <w:tab/>
            </w:r>
            <w:r>
              <w:tab/>
            </w:r>
            <w:r>
              <w:tab/>
            </w:r>
            <w:r>
              <w:tab/>
            </w:r>
            <w:r>
              <w:tab/>
            </w:r>
            <w:r>
              <w:tab/>
            </w:r>
          </w:p>
        </w:tc>
        <w:tc>
          <w:tcPr>
            <w:tcW w:w="1890" w:type="dxa"/>
            <w:tcBorders>
              <w:top w:val="nil"/>
              <w:left w:val="single" w:sz="4" w:space="0" w:color="auto"/>
              <w:bottom w:val="single" w:sz="4" w:space="0" w:color="auto"/>
              <w:right w:val="single" w:sz="4" w:space="0" w:color="auto"/>
            </w:tcBorders>
            <w:shd w:val="clear" w:color="auto" w:fill="auto"/>
          </w:tcPr>
          <w:p w:rsidR="00E35EAA" w:rsidRPr="0029420D" w:rsidRDefault="00E35EAA" w:rsidP="0074392B">
            <w:pPr>
              <w:jc w:val="right"/>
            </w:pPr>
          </w:p>
        </w:tc>
        <w:tc>
          <w:tcPr>
            <w:tcW w:w="1800" w:type="dxa"/>
            <w:tcBorders>
              <w:top w:val="nil"/>
              <w:left w:val="single" w:sz="4" w:space="0" w:color="auto"/>
              <w:bottom w:val="single" w:sz="4" w:space="0" w:color="auto"/>
              <w:right w:val="single" w:sz="4" w:space="0" w:color="auto"/>
            </w:tcBorders>
            <w:shd w:val="clear" w:color="auto" w:fill="auto"/>
          </w:tcPr>
          <w:p w:rsidR="00E35EAA" w:rsidRPr="0029420D" w:rsidRDefault="00E35EAA" w:rsidP="0074392B">
            <w:pPr>
              <w:jc w:val="right"/>
            </w:pPr>
            <w:r>
              <w:t>4,651</w:t>
            </w:r>
          </w:p>
        </w:tc>
        <w:tc>
          <w:tcPr>
            <w:tcW w:w="1440" w:type="dxa"/>
            <w:tcBorders>
              <w:top w:val="nil"/>
              <w:left w:val="single" w:sz="4" w:space="0" w:color="auto"/>
              <w:bottom w:val="single" w:sz="4" w:space="0" w:color="auto"/>
            </w:tcBorders>
            <w:shd w:val="clear" w:color="auto" w:fill="auto"/>
          </w:tcPr>
          <w:p w:rsidR="00FA0B56" w:rsidRPr="0029420D" w:rsidRDefault="00FA0B56" w:rsidP="0074392B">
            <w:r>
              <w:t xml:space="preserve">     G104R</w:t>
            </w:r>
          </w:p>
        </w:tc>
      </w:tr>
    </w:tbl>
    <w:p w:rsidR="009E09FB" w:rsidRDefault="009E09FB" w:rsidP="00EF4B77">
      <w:pPr>
        <w:autoSpaceDE w:val="0"/>
        <w:autoSpaceDN w:val="0"/>
        <w:adjustRightInd w:val="0"/>
        <w:rPr>
          <w:iCs/>
          <w:u w:val="single"/>
        </w:rPr>
      </w:pPr>
    </w:p>
    <w:p w:rsidR="00EA2BDA" w:rsidRDefault="00EA2BDA" w:rsidP="00EF4B77">
      <w:pPr>
        <w:autoSpaceDE w:val="0"/>
        <w:autoSpaceDN w:val="0"/>
        <w:adjustRightInd w:val="0"/>
        <w:rPr>
          <w:bCs/>
        </w:rPr>
      </w:pPr>
    </w:p>
    <w:p w:rsidR="00EA2BDA" w:rsidRDefault="00EA2BDA" w:rsidP="00EF4B77">
      <w:pPr>
        <w:autoSpaceDE w:val="0"/>
        <w:autoSpaceDN w:val="0"/>
        <w:adjustRightInd w:val="0"/>
        <w:rPr>
          <w:bCs/>
        </w:rPr>
      </w:pPr>
    </w:p>
    <w:p w:rsidR="00EA2BDA" w:rsidRDefault="00EA2BDA" w:rsidP="00EF4B77">
      <w:pPr>
        <w:autoSpaceDE w:val="0"/>
        <w:autoSpaceDN w:val="0"/>
        <w:adjustRightInd w:val="0"/>
        <w:rPr>
          <w:bCs/>
        </w:rPr>
      </w:pPr>
    </w:p>
    <w:p w:rsidR="00EA2BDA" w:rsidRDefault="00EA2BDA" w:rsidP="00EF4B77">
      <w:pPr>
        <w:autoSpaceDE w:val="0"/>
        <w:autoSpaceDN w:val="0"/>
        <w:adjustRightInd w:val="0"/>
        <w:rPr>
          <w:bCs/>
        </w:rPr>
      </w:pPr>
    </w:p>
    <w:p w:rsidR="00EA2BDA" w:rsidRDefault="00EA2BDA" w:rsidP="00EF4B77">
      <w:pPr>
        <w:autoSpaceDE w:val="0"/>
        <w:autoSpaceDN w:val="0"/>
        <w:adjustRightInd w:val="0"/>
        <w:rPr>
          <w:bCs/>
        </w:rPr>
      </w:pPr>
    </w:p>
    <w:p w:rsidR="00EA2BDA" w:rsidRDefault="00EA2BDA" w:rsidP="00EF4B77">
      <w:pPr>
        <w:autoSpaceDE w:val="0"/>
        <w:autoSpaceDN w:val="0"/>
        <w:adjustRightInd w:val="0"/>
        <w:rPr>
          <w:bCs/>
        </w:rPr>
      </w:pPr>
    </w:p>
    <w:p w:rsidR="00FD6939" w:rsidRDefault="00FD6939" w:rsidP="00EF4B77">
      <w:pPr>
        <w:autoSpaceDE w:val="0"/>
        <w:autoSpaceDN w:val="0"/>
        <w:adjustRightInd w:val="0"/>
        <w:rPr>
          <w:bCs/>
        </w:rPr>
      </w:pPr>
    </w:p>
    <w:p w:rsidR="00480F99" w:rsidRDefault="00480F99" w:rsidP="00EF4B77">
      <w:pPr>
        <w:autoSpaceDE w:val="0"/>
        <w:autoSpaceDN w:val="0"/>
        <w:adjustRightInd w:val="0"/>
        <w:rPr>
          <w:bCs/>
        </w:rPr>
      </w:pPr>
    </w:p>
    <w:p w:rsidR="00480F99" w:rsidRDefault="00480F99" w:rsidP="00EF4B77">
      <w:pPr>
        <w:autoSpaceDE w:val="0"/>
        <w:autoSpaceDN w:val="0"/>
        <w:adjustRightInd w:val="0"/>
        <w:rPr>
          <w:bCs/>
        </w:rPr>
      </w:pPr>
    </w:p>
    <w:p w:rsidR="00480F99" w:rsidRDefault="00480F99" w:rsidP="00EF4B77">
      <w:pPr>
        <w:autoSpaceDE w:val="0"/>
        <w:autoSpaceDN w:val="0"/>
        <w:adjustRightInd w:val="0"/>
        <w:rPr>
          <w:bCs/>
        </w:rPr>
      </w:pPr>
    </w:p>
    <w:p w:rsidR="00480F99" w:rsidRDefault="00480F99" w:rsidP="00EF4B77">
      <w:pPr>
        <w:autoSpaceDE w:val="0"/>
        <w:autoSpaceDN w:val="0"/>
        <w:adjustRightInd w:val="0"/>
        <w:rPr>
          <w:bCs/>
        </w:rPr>
      </w:pPr>
    </w:p>
    <w:p w:rsidR="00480F99" w:rsidRDefault="00480F99" w:rsidP="00EF4B77">
      <w:pPr>
        <w:autoSpaceDE w:val="0"/>
        <w:autoSpaceDN w:val="0"/>
        <w:adjustRightInd w:val="0"/>
        <w:rPr>
          <w:bCs/>
        </w:rPr>
      </w:pPr>
    </w:p>
    <w:p w:rsidR="000838AA" w:rsidRDefault="000838AA" w:rsidP="00EF4B77">
      <w:pPr>
        <w:autoSpaceDE w:val="0"/>
        <w:autoSpaceDN w:val="0"/>
        <w:adjustRightInd w:val="0"/>
        <w:rPr>
          <w:bCs/>
        </w:rPr>
      </w:pPr>
    </w:p>
    <w:p w:rsidR="00EA2BDA" w:rsidRDefault="00EA2BDA" w:rsidP="00EF4B77">
      <w:pPr>
        <w:autoSpaceDE w:val="0"/>
        <w:autoSpaceDN w:val="0"/>
        <w:adjustRightInd w:val="0"/>
        <w:rPr>
          <w:bCs/>
        </w:rPr>
      </w:pPr>
    </w:p>
    <w:p w:rsidR="00BB1F6D" w:rsidRDefault="00C644F5" w:rsidP="00EF4B77">
      <w:pPr>
        <w:autoSpaceDE w:val="0"/>
        <w:autoSpaceDN w:val="0"/>
        <w:adjustRightInd w:val="0"/>
      </w:pPr>
      <w:r>
        <w:rPr>
          <w:bCs/>
        </w:rPr>
        <w:lastRenderedPageBreak/>
        <w:t xml:space="preserve">1-13. </w:t>
      </w:r>
      <w:r w:rsidR="00BB1F6D" w:rsidRPr="00BB1F6D">
        <w:rPr>
          <w:bCs/>
        </w:rPr>
        <w:t xml:space="preserve">Treasury credited $1,160 to the financing fund for interest the fund earned on its unused Fund Balance </w:t>
      </w:r>
      <w:proofErr w:type="gramStart"/>
      <w:r w:rsidR="00BB1F6D" w:rsidRPr="00BB1F6D">
        <w:rPr>
          <w:bCs/>
        </w:rPr>
        <w:t>With</w:t>
      </w:r>
      <w:proofErr w:type="gramEnd"/>
      <w:r w:rsidR="00BB1F6D" w:rsidRPr="00BB1F6D">
        <w:rPr>
          <w:bCs/>
        </w:rPr>
        <w:t xml:space="preserve"> Treasury during the year.  </w:t>
      </w:r>
    </w:p>
    <w:p w:rsidR="00BB1F6D" w:rsidRDefault="00BB1F6D" w:rsidP="00EF4B77">
      <w:pPr>
        <w:autoSpaceDE w:val="0"/>
        <w:autoSpaceDN w:val="0"/>
        <w:adjustRightInd w:val="0"/>
      </w:pPr>
    </w:p>
    <w:p w:rsidR="00BB1F6D" w:rsidRDefault="00BB1F6D" w:rsidP="00BB1F6D">
      <w:pPr>
        <w:widowControl w:val="0"/>
        <w:autoSpaceDE w:val="0"/>
        <w:autoSpaceDN w:val="0"/>
        <w:adjustRightInd w:val="0"/>
        <w:rPr>
          <w:b/>
          <w:iCs/>
          <w:u w:val="single"/>
        </w:rPr>
      </w:pPr>
      <w:r w:rsidRPr="00BB1F6D">
        <w:rPr>
          <w:b/>
          <w:iCs/>
          <w:u w:val="single"/>
        </w:rPr>
        <w:t>Financing Fund</w:t>
      </w:r>
    </w:p>
    <w:p w:rsidR="00BB1F6D" w:rsidRPr="00BB1F6D" w:rsidRDefault="00BB1F6D" w:rsidP="00BB1F6D">
      <w:pPr>
        <w:widowControl w:val="0"/>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BB1F6D" w:rsidRPr="0029420D" w:rsidTr="0074392B">
        <w:tc>
          <w:tcPr>
            <w:tcW w:w="8035" w:type="dxa"/>
            <w:tcBorders>
              <w:bottom w:val="single" w:sz="4" w:space="0" w:color="auto"/>
            </w:tcBorders>
            <w:shd w:val="clear" w:color="auto" w:fill="D9D9D9"/>
          </w:tcPr>
          <w:p w:rsidR="00BB1F6D" w:rsidRPr="0029420D" w:rsidRDefault="00BB1F6D" w:rsidP="0074392B"/>
        </w:tc>
        <w:tc>
          <w:tcPr>
            <w:tcW w:w="1890" w:type="dxa"/>
            <w:tcBorders>
              <w:bottom w:val="single" w:sz="4" w:space="0" w:color="auto"/>
            </w:tcBorders>
            <w:shd w:val="clear" w:color="auto" w:fill="D9D9D9"/>
          </w:tcPr>
          <w:p w:rsidR="00BB1F6D" w:rsidRPr="0029420D" w:rsidRDefault="00BB1F6D" w:rsidP="0074392B">
            <w:pPr>
              <w:jc w:val="center"/>
              <w:rPr>
                <w:b/>
              </w:rPr>
            </w:pPr>
            <w:r w:rsidRPr="0029420D">
              <w:rPr>
                <w:b/>
              </w:rPr>
              <w:t>DR</w:t>
            </w:r>
          </w:p>
        </w:tc>
        <w:tc>
          <w:tcPr>
            <w:tcW w:w="1800" w:type="dxa"/>
            <w:tcBorders>
              <w:bottom w:val="single" w:sz="4" w:space="0" w:color="auto"/>
            </w:tcBorders>
            <w:shd w:val="clear" w:color="auto" w:fill="D9D9D9"/>
          </w:tcPr>
          <w:p w:rsidR="00BB1F6D" w:rsidRPr="0029420D" w:rsidRDefault="00BB1F6D" w:rsidP="0074392B">
            <w:pPr>
              <w:jc w:val="center"/>
              <w:rPr>
                <w:b/>
              </w:rPr>
            </w:pPr>
            <w:r w:rsidRPr="0029420D">
              <w:rPr>
                <w:b/>
              </w:rPr>
              <w:t>CR</w:t>
            </w:r>
          </w:p>
        </w:tc>
        <w:tc>
          <w:tcPr>
            <w:tcW w:w="1440" w:type="dxa"/>
            <w:tcBorders>
              <w:bottom w:val="single" w:sz="4" w:space="0" w:color="auto"/>
            </w:tcBorders>
            <w:shd w:val="clear" w:color="auto" w:fill="D9D9D9"/>
          </w:tcPr>
          <w:p w:rsidR="00BB1F6D" w:rsidRPr="0029420D" w:rsidRDefault="00BB1F6D" w:rsidP="0074392B">
            <w:pPr>
              <w:jc w:val="center"/>
              <w:rPr>
                <w:b/>
              </w:rPr>
            </w:pPr>
            <w:r w:rsidRPr="0029420D">
              <w:rPr>
                <w:b/>
              </w:rPr>
              <w:t>TC</w:t>
            </w:r>
          </w:p>
        </w:tc>
      </w:tr>
      <w:tr w:rsidR="00BB1F6D" w:rsidRPr="0029420D" w:rsidTr="0074392B">
        <w:tc>
          <w:tcPr>
            <w:tcW w:w="8035" w:type="dxa"/>
            <w:tcBorders>
              <w:bottom w:val="nil"/>
              <w:right w:val="single" w:sz="4" w:space="0" w:color="auto"/>
            </w:tcBorders>
            <w:shd w:val="clear" w:color="auto" w:fill="auto"/>
          </w:tcPr>
          <w:p w:rsidR="00BB1F6D" w:rsidRPr="0029420D" w:rsidRDefault="00BB1F6D" w:rsidP="0074392B">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BB1F6D" w:rsidRPr="0029420D" w:rsidRDefault="00BB1F6D" w:rsidP="0074392B">
            <w:pPr>
              <w:jc w:val="right"/>
            </w:pPr>
          </w:p>
        </w:tc>
        <w:tc>
          <w:tcPr>
            <w:tcW w:w="1800" w:type="dxa"/>
            <w:tcBorders>
              <w:left w:val="single" w:sz="4" w:space="0" w:color="auto"/>
              <w:bottom w:val="nil"/>
              <w:right w:val="single" w:sz="4" w:space="0" w:color="auto"/>
            </w:tcBorders>
            <w:shd w:val="clear" w:color="auto" w:fill="auto"/>
          </w:tcPr>
          <w:p w:rsidR="00BB1F6D" w:rsidRPr="0029420D" w:rsidRDefault="00BB1F6D" w:rsidP="0074392B">
            <w:pPr>
              <w:jc w:val="right"/>
            </w:pPr>
          </w:p>
        </w:tc>
        <w:tc>
          <w:tcPr>
            <w:tcW w:w="1440" w:type="dxa"/>
            <w:tcBorders>
              <w:left w:val="single" w:sz="4" w:space="0" w:color="auto"/>
              <w:bottom w:val="nil"/>
            </w:tcBorders>
            <w:shd w:val="clear" w:color="auto" w:fill="auto"/>
          </w:tcPr>
          <w:p w:rsidR="00BB1F6D" w:rsidRPr="0029420D" w:rsidRDefault="00BB1F6D" w:rsidP="0074392B"/>
        </w:tc>
      </w:tr>
      <w:tr w:rsidR="00BB1F6D" w:rsidRPr="0029420D" w:rsidTr="0074392B">
        <w:tc>
          <w:tcPr>
            <w:tcW w:w="8035" w:type="dxa"/>
            <w:tcBorders>
              <w:top w:val="nil"/>
              <w:bottom w:val="single" w:sz="4" w:space="0" w:color="auto"/>
              <w:right w:val="single" w:sz="4" w:space="0" w:color="auto"/>
            </w:tcBorders>
            <w:shd w:val="clear" w:color="auto" w:fill="auto"/>
          </w:tcPr>
          <w:p w:rsidR="00BB1F6D" w:rsidRPr="007F2210" w:rsidRDefault="00BB1F6D" w:rsidP="0074392B">
            <w:pPr>
              <w:tabs>
                <w:tab w:val="left" w:pos="-1440"/>
              </w:tabs>
              <w:autoSpaceDE w:val="0"/>
              <w:autoSpaceDN w:val="0"/>
              <w:adjustRightInd w:val="0"/>
            </w:pPr>
            <w:r w:rsidRPr="00BB1F6D">
              <w:t>427300 Interest Collected From Treasury</w:t>
            </w:r>
            <w:r w:rsidRPr="00BB1F6D">
              <w:tab/>
            </w:r>
            <w:r w:rsidRPr="00BB1F6D">
              <w:tab/>
            </w:r>
            <w:r w:rsidRPr="00BB1F6D">
              <w:tab/>
            </w:r>
          </w:p>
          <w:p w:rsidR="00BB1F6D" w:rsidRDefault="00BB1F6D" w:rsidP="0074392B">
            <w:pPr>
              <w:pStyle w:val="BodyText2"/>
              <w:keepNext w:val="0"/>
              <w:keepLines w:val="0"/>
              <w:rPr>
                <w:rFonts w:ascii="Times New Roman" w:hAnsi="Times New Roman"/>
                <w:b w:val="0"/>
              </w:rPr>
            </w:pPr>
            <w:r w:rsidRPr="00BB1F6D">
              <w:rPr>
                <w:rFonts w:ascii="Times New Roman" w:hAnsi="Times New Roman"/>
                <w:b w:val="0"/>
                <w:bCs w:val="0"/>
              </w:rPr>
              <w:t xml:space="preserve">   </w:t>
            </w:r>
            <w:r w:rsidRPr="00BB1F6D">
              <w:rPr>
                <w:rFonts w:ascii="Times New Roman" w:hAnsi="Times New Roman"/>
                <w:b w:val="0"/>
              </w:rPr>
              <w:t>407000 Anticipated Collections from Federal Sources</w:t>
            </w:r>
          </w:p>
          <w:p w:rsidR="00BB1F6D" w:rsidRPr="00BB1F6D" w:rsidRDefault="00BB1F6D" w:rsidP="0074392B">
            <w:pPr>
              <w:pStyle w:val="BodyText2"/>
              <w:keepNext w:val="0"/>
              <w:keepLines w:val="0"/>
              <w:rPr>
                <w:rFonts w:ascii="Times New Roman" w:hAnsi="Times New Roman"/>
              </w:rPr>
            </w:pPr>
          </w:p>
          <w:p w:rsidR="00BB1F6D" w:rsidRPr="003150A9" w:rsidRDefault="00BB1F6D" w:rsidP="0074392B">
            <w:pPr>
              <w:pStyle w:val="BodyText2"/>
              <w:keepNext w:val="0"/>
              <w:keepLines w:val="0"/>
              <w:rPr>
                <w:rFonts w:ascii="Times New Roman" w:hAnsi="Times New Roman"/>
                <w:u w:val="single"/>
              </w:rPr>
            </w:pPr>
            <w:r w:rsidRPr="003150A9">
              <w:rPr>
                <w:rFonts w:ascii="Times New Roman" w:hAnsi="Times New Roman"/>
                <w:u w:val="single"/>
              </w:rPr>
              <w:t>Proprietary Entry</w:t>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rPr>
              <w:tab/>
            </w:r>
            <w:r w:rsidRPr="003150A9">
              <w:rPr>
                <w:rFonts w:ascii="Times New Roman" w:hAnsi="Times New Roman"/>
                <w:u w:val="single"/>
              </w:rPr>
              <w:t xml:space="preserve">    </w:t>
            </w:r>
          </w:p>
          <w:p w:rsidR="000838AA" w:rsidRDefault="00BB1F6D" w:rsidP="0074392B">
            <w:pPr>
              <w:tabs>
                <w:tab w:val="left" w:pos="-1440"/>
              </w:tabs>
              <w:autoSpaceDE w:val="0"/>
              <w:autoSpaceDN w:val="0"/>
              <w:adjustRightInd w:val="0"/>
              <w:ind w:left="6480" w:hanging="6480"/>
            </w:pPr>
            <w:r w:rsidRPr="007F2210">
              <w:t>101000 Fund Balance With Treasury</w:t>
            </w:r>
          </w:p>
          <w:p w:rsidR="000838AA" w:rsidRDefault="000838AA" w:rsidP="0074392B">
            <w:pPr>
              <w:tabs>
                <w:tab w:val="left" w:pos="-1440"/>
              </w:tabs>
              <w:autoSpaceDE w:val="0"/>
              <w:autoSpaceDN w:val="0"/>
              <w:adjustRightInd w:val="0"/>
              <w:ind w:left="6480" w:hanging="6480"/>
            </w:pPr>
            <w:r>
              <w:t xml:space="preserve">    531200 (F) </w:t>
            </w:r>
            <w:proofErr w:type="spellStart"/>
            <w:r>
              <w:t>TP</w:t>
            </w:r>
            <w:proofErr w:type="spellEnd"/>
            <w:r>
              <w:t xml:space="preserve"> 020 Main 1880 Interest Revenue – Loans Receivable /</w:t>
            </w:r>
          </w:p>
          <w:p w:rsidR="000838AA" w:rsidRDefault="000838AA" w:rsidP="0074392B">
            <w:pPr>
              <w:tabs>
                <w:tab w:val="left" w:pos="-1440"/>
              </w:tabs>
              <w:autoSpaceDE w:val="0"/>
              <w:autoSpaceDN w:val="0"/>
              <w:adjustRightInd w:val="0"/>
              <w:ind w:left="6480" w:hanging="6480"/>
            </w:pPr>
            <w:r>
              <w:t xml:space="preserve">                 </w:t>
            </w:r>
            <w:proofErr w:type="spellStart"/>
            <w:r>
              <w:t>Uninvested</w:t>
            </w:r>
            <w:proofErr w:type="spellEnd"/>
            <w:r>
              <w:t xml:space="preserve"> Funds</w:t>
            </w:r>
          </w:p>
          <w:p w:rsidR="00BB1F6D" w:rsidRPr="0029420D" w:rsidRDefault="00BB1F6D" w:rsidP="000838AA">
            <w:pPr>
              <w:tabs>
                <w:tab w:val="left" w:pos="-1440"/>
              </w:tabs>
              <w:autoSpaceDE w:val="0"/>
              <w:autoSpaceDN w:val="0"/>
              <w:adjustRightInd w:val="0"/>
              <w:ind w:left="6480" w:hanging="6480"/>
            </w:pPr>
            <w:r w:rsidRPr="007F2210">
              <w:tab/>
            </w:r>
            <w:r w:rsidRPr="007F2210">
              <w:tab/>
            </w:r>
          </w:p>
        </w:tc>
        <w:tc>
          <w:tcPr>
            <w:tcW w:w="1890" w:type="dxa"/>
            <w:tcBorders>
              <w:top w:val="nil"/>
              <w:left w:val="single" w:sz="4" w:space="0" w:color="auto"/>
              <w:bottom w:val="single" w:sz="4" w:space="0" w:color="auto"/>
              <w:right w:val="single" w:sz="4" w:space="0" w:color="auto"/>
            </w:tcBorders>
            <w:shd w:val="clear" w:color="auto" w:fill="auto"/>
          </w:tcPr>
          <w:p w:rsidR="00BB1F6D" w:rsidRDefault="00BB1F6D" w:rsidP="0074392B">
            <w:pPr>
              <w:jc w:val="right"/>
            </w:pPr>
            <w:r>
              <w:t>1,160</w:t>
            </w:r>
          </w:p>
          <w:p w:rsidR="00BB1F6D" w:rsidRDefault="00BB1F6D" w:rsidP="0074392B">
            <w:pPr>
              <w:jc w:val="right"/>
            </w:pPr>
          </w:p>
          <w:p w:rsidR="00BB1F6D" w:rsidRDefault="00BB1F6D" w:rsidP="0074392B">
            <w:pPr>
              <w:jc w:val="right"/>
            </w:pPr>
          </w:p>
          <w:p w:rsidR="00BB1F6D" w:rsidRDefault="00BB1F6D" w:rsidP="0074392B">
            <w:pPr>
              <w:jc w:val="right"/>
            </w:pPr>
          </w:p>
          <w:p w:rsidR="00BB1F6D" w:rsidRPr="0029420D" w:rsidRDefault="00BB1F6D" w:rsidP="0074392B">
            <w:pPr>
              <w:jc w:val="right"/>
            </w:pPr>
            <w:r>
              <w:t>1,160</w:t>
            </w:r>
          </w:p>
        </w:tc>
        <w:tc>
          <w:tcPr>
            <w:tcW w:w="1800" w:type="dxa"/>
            <w:tcBorders>
              <w:top w:val="nil"/>
              <w:left w:val="single" w:sz="4" w:space="0" w:color="auto"/>
              <w:bottom w:val="single" w:sz="4" w:space="0" w:color="auto"/>
              <w:right w:val="single" w:sz="4" w:space="0" w:color="auto"/>
            </w:tcBorders>
            <w:shd w:val="clear" w:color="auto" w:fill="auto"/>
          </w:tcPr>
          <w:p w:rsidR="00BB1F6D" w:rsidRDefault="00BB1F6D" w:rsidP="0074392B">
            <w:pPr>
              <w:jc w:val="right"/>
            </w:pPr>
          </w:p>
          <w:p w:rsidR="00BB1F6D" w:rsidRDefault="00BB1F6D" w:rsidP="0074392B">
            <w:pPr>
              <w:jc w:val="right"/>
            </w:pPr>
            <w:r>
              <w:t>1,160</w:t>
            </w:r>
          </w:p>
          <w:p w:rsidR="00BB1F6D" w:rsidRDefault="00BB1F6D" w:rsidP="0074392B"/>
          <w:p w:rsidR="00BB1F6D" w:rsidRDefault="00BB1F6D" w:rsidP="0074392B"/>
          <w:p w:rsidR="00BB1F6D" w:rsidRDefault="00BB1F6D" w:rsidP="0074392B"/>
          <w:p w:rsidR="00BB1F6D" w:rsidRPr="0029420D" w:rsidRDefault="00BB1F6D" w:rsidP="0074392B">
            <w:r>
              <w:t xml:space="preserve">                 1,160                      </w:t>
            </w:r>
          </w:p>
        </w:tc>
        <w:tc>
          <w:tcPr>
            <w:tcW w:w="1440" w:type="dxa"/>
            <w:tcBorders>
              <w:top w:val="nil"/>
              <w:left w:val="single" w:sz="4" w:space="0" w:color="auto"/>
              <w:bottom w:val="single" w:sz="4" w:space="0" w:color="auto"/>
            </w:tcBorders>
            <w:shd w:val="clear" w:color="auto" w:fill="auto"/>
          </w:tcPr>
          <w:p w:rsidR="00BB1F6D" w:rsidRDefault="00BB1F6D" w:rsidP="0074392B">
            <w:r>
              <w:t xml:space="preserve"> </w:t>
            </w:r>
          </w:p>
          <w:p w:rsidR="00BB1F6D" w:rsidRDefault="00BB1F6D" w:rsidP="0074392B">
            <w:r>
              <w:t xml:space="preserve">     </w:t>
            </w:r>
          </w:p>
          <w:p w:rsidR="00BB1F6D" w:rsidRDefault="00BB1F6D" w:rsidP="0074392B">
            <w:r>
              <w:t xml:space="preserve">     C109</w:t>
            </w:r>
          </w:p>
          <w:p w:rsidR="00FD6939" w:rsidRDefault="00FD6939" w:rsidP="0074392B"/>
          <w:p w:rsidR="00FD6939" w:rsidRDefault="00FD6939" w:rsidP="0074392B"/>
          <w:p w:rsidR="00FD6939" w:rsidRPr="0029420D" w:rsidRDefault="00FD6939" w:rsidP="0074392B">
            <w:r>
              <w:t xml:space="preserve">     C420</w:t>
            </w:r>
          </w:p>
        </w:tc>
      </w:tr>
    </w:tbl>
    <w:p w:rsidR="009E09FB" w:rsidRDefault="009E09FB" w:rsidP="009E09FB">
      <w:pPr>
        <w:autoSpaceDE w:val="0"/>
        <w:autoSpaceDN w:val="0"/>
        <w:adjustRightInd w:val="0"/>
        <w:rPr>
          <w:bCs/>
        </w:rPr>
      </w:pPr>
    </w:p>
    <w:p w:rsidR="000838AA" w:rsidRDefault="000838AA" w:rsidP="009E09FB">
      <w:pPr>
        <w:autoSpaceDE w:val="0"/>
        <w:autoSpaceDN w:val="0"/>
        <w:adjustRightInd w:val="0"/>
        <w:rPr>
          <w:bCs/>
        </w:rPr>
      </w:pPr>
    </w:p>
    <w:p w:rsidR="000838AA" w:rsidRDefault="000838AA" w:rsidP="009E09FB">
      <w:pPr>
        <w:autoSpaceDE w:val="0"/>
        <w:autoSpaceDN w:val="0"/>
        <w:adjustRightInd w:val="0"/>
        <w:rPr>
          <w:bCs/>
        </w:rPr>
      </w:pPr>
    </w:p>
    <w:p w:rsidR="000838AA" w:rsidRDefault="000838AA" w:rsidP="009E09FB">
      <w:pPr>
        <w:autoSpaceDE w:val="0"/>
        <w:autoSpaceDN w:val="0"/>
        <w:adjustRightInd w:val="0"/>
        <w:rPr>
          <w:bCs/>
        </w:rPr>
      </w:pPr>
    </w:p>
    <w:p w:rsidR="000838AA" w:rsidRDefault="000838AA" w:rsidP="009E09FB">
      <w:pPr>
        <w:autoSpaceDE w:val="0"/>
        <w:autoSpaceDN w:val="0"/>
        <w:adjustRightInd w:val="0"/>
        <w:rPr>
          <w:bCs/>
        </w:rPr>
      </w:pPr>
    </w:p>
    <w:p w:rsidR="000838AA" w:rsidRDefault="000838AA" w:rsidP="009E09FB">
      <w:pPr>
        <w:autoSpaceDE w:val="0"/>
        <w:autoSpaceDN w:val="0"/>
        <w:adjustRightInd w:val="0"/>
        <w:rPr>
          <w:bCs/>
        </w:rPr>
      </w:pPr>
    </w:p>
    <w:p w:rsidR="000838AA" w:rsidRDefault="000838AA" w:rsidP="009E09FB">
      <w:pPr>
        <w:autoSpaceDE w:val="0"/>
        <w:autoSpaceDN w:val="0"/>
        <w:adjustRightInd w:val="0"/>
        <w:rPr>
          <w:bCs/>
        </w:rPr>
      </w:pPr>
    </w:p>
    <w:p w:rsidR="000838AA" w:rsidRDefault="000838AA" w:rsidP="009E09FB">
      <w:pPr>
        <w:autoSpaceDE w:val="0"/>
        <w:autoSpaceDN w:val="0"/>
        <w:adjustRightInd w:val="0"/>
        <w:rPr>
          <w:bCs/>
        </w:rPr>
      </w:pPr>
    </w:p>
    <w:p w:rsidR="000838AA" w:rsidRDefault="000838AA" w:rsidP="009E09FB">
      <w:pPr>
        <w:autoSpaceDE w:val="0"/>
        <w:autoSpaceDN w:val="0"/>
        <w:adjustRightInd w:val="0"/>
        <w:rPr>
          <w:bCs/>
        </w:rPr>
      </w:pPr>
    </w:p>
    <w:p w:rsidR="00480F99" w:rsidRDefault="00480F99" w:rsidP="009E09FB">
      <w:pPr>
        <w:autoSpaceDE w:val="0"/>
        <w:autoSpaceDN w:val="0"/>
        <w:adjustRightInd w:val="0"/>
        <w:rPr>
          <w:bCs/>
        </w:rPr>
      </w:pPr>
    </w:p>
    <w:p w:rsidR="00480F99" w:rsidRDefault="00480F99" w:rsidP="009E09FB">
      <w:pPr>
        <w:autoSpaceDE w:val="0"/>
        <w:autoSpaceDN w:val="0"/>
        <w:adjustRightInd w:val="0"/>
        <w:rPr>
          <w:bCs/>
        </w:rPr>
      </w:pPr>
    </w:p>
    <w:p w:rsidR="00480F99" w:rsidRDefault="00480F99" w:rsidP="009E09FB">
      <w:pPr>
        <w:autoSpaceDE w:val="0"/>
        <w:autoSpaceDN w:val="0"/>
        <w:adjustRightInd w:val="0"/>
        <w:rPr>
          <w:bCs/>
        </w:rPr>
      </w:pPr>
    </w:p>
    <w:p w:rsidR="00480F99" w:rsidRDefault="00480F99" w:rsidP="009E09FB">
      <w:pPr>
        <w:autoSpaceDE w:val="0"/>
        <w:autoSpaceDN w:val="0"/>
        <w:adjustRightInd w:val="0"/>
        <w:rPr>
          <w:bCs/>
        </w:rPr>
      </w:pPr>
    </w:p>
    <w:p w:rsidR="000838AA" w:rsidRDefault="000838AA" w:rsidP="009E09FB">
      <w:pPr>
        <w:autoSpaceDE w:val="0"/>
        <w:autoSpaceDN w:val="0"/>
        <w:adjustRightInd w:val="0"/>
        <w:rPr>
          <w:bCs/>
        </w:rPr>
      </w:pPr>
    </w:p>
    <w:p w:rsidR="009E09FB" w:rsidRDefault="0012079C" w:rsidP="009E09FB">
      <w:pPr>
        <w:autoSpaceDE w:val="0"/>
        <w:autoSpaceDN w:val="0"/>
        <w:adjustRightInd w:val="0"/>
        <w:rPr>
          <w:i/>
          <w:iCs/>
        </w:rPr>
      </w:pPr>
      <w:r>
        <w:rPr>
          <w:bCs/>
        </w:rPr>
        <w:lastRenderedPageBreak/>
        <w:t xml:space="preserve">1-14. </w:t>
      </w:r>
      <w:proofErr w:type="gramStart"/>
      <w:r w:rsidR="009E09FB" w:rsidRPr="009E09FB">
        <w:rPr>
          <w:bCs/>
        </w:rPr>
        <w:t>The</w:t>
      </w:r>
      <w:proofErr w:type="gramEnd"/>
      <w:r w:rsidR="009E09FB" w:rsidRPr="009E09FB">
        <w:rPr>
          <w:bCs/>
        </w:rPr>
        <w:t xml:space="preserve"> agency accrued loan interest of $5 on the defaulted guaranteed loan principal</w:t>
      </w:r>
      <w:r w:rsidR="009E09FB" w:rsidRPr="009E09FB">
        <w:rPr>
          <w:i/>
          <w:iCs/>
        </w:rPr>
        <w:t>.</w:t>
      </w:r>
      <w:r>
        <w:rPr>
          <w:i/>
          <w:iCs/>
        </w:rPr>
        <w:t xml:space="preserve"> </w:t>
      </w:r>
    </w:p>
    <w:p w:rsidR="009E09FB" w:rsidRDefault="009E09FB" w:rsidP="009E09FB">
      <w:pPr>
        <w:autoSpaceDE w:val="0"/>
        <w:autoSpaceDN w:val="0"/>
        <w:adjustRightInd w:val="0"/>
        <w:rPr>
          <w:bCs/>
        </w:rPr>
      </w:pPr>
    </w:p>
    <w:p w:rsidR="009E09FB" w:rsidRPr="009E09FB" w:rsidRDefault="009E09FB" w:rsidP="009E09FB">
      <w:pPr>
        <w:autoSpaceDE w:val="0"/>
        <w:autoSpaceDN w:val="0"/>
        <w:adjustRightInd w:val="0"/>
        <w:rPr>
          <w:b/>
          <w:u w:val="single"/>
        </w:rPr>
      </w:pPr>
      <w:r w:rsidRPr="009E09FB">
        <w:rPr>
          <w:b/>
          <w:iCs/>
          <w:u w:val="single"/>
        </w:rPr>
        <w:t>Financing Fund</w:t>
      </w:r>
    </w:p>
    <w:p w:rsidR="009E09FB" w:rsidRPr="009E09FB" w:rsidRDefault="009E09FB" w:rsidP="009E09FB">
      <w:pPr>
        <w:autoSpaceDE w:val="0"/>
        <w:autoSpaceDN w:val="0"/>
        <w:adjustRightInd w:val="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9E09FB" w:rsidRPr="0029420D" w:rsidTr="0074392B">
        <w:tc>
          <w:tcPr>
            <w:tcW w:w="8035" w:type="dxa"/>
            <w:tcBorders>
              <w:bottom w:val="single" w:sz="4" w:space="0" w:color="auto"/>
            </w:tcBorders>
            <w:shd w:val="clear" w:color="auto" w:fill="D9D9D9"/>
          </w:tcPr>
          <w:p w:rsidR="009E09FB" w:rsidRPr="0029420D" w:rsidRDefault="009E09FB" w:rsidP="0074392B"/>
        </w:tc>
        <w:tc>
          <w:tcPr>
            <w:tcW w:w="1890" w:type="dxa"/>
            <w:tcBorders>
              <w:bottom w:val="single" w:sz="4" w:space="0" w:color="auto"/>
            </w:tcBorders>
            <w:shd w:val="clear" w:color="auto" w:fill="D9D9D9"/>
          </w:tcPr>
          <w:p w:rsidR="009E09FB" w:rsidRPr="0029420D" w:rsidRDefault="009E09FB" w:rsidP="0074392B">
            <w:pPr>
              <w:jc w:val="center"/>
              <w:rPr>
                <w:b/>
              </w:rPr>
            </w:pPr>
            <w:r w:rsidRPr="0029420D">
              <w:rPr>
                <w:b/>
              </w:rPr>
              <w:t>DR</w:t>
            </w:r>
          </w:p>
        </w:tc>
        <w:tc>
          <w:tcPr>
            <w:tcW w:w="1800" w:type="dxa"/>
            <w:tcBorders>
              <w:bottom w:val="single" w:sz="4" w:space="0" w:color="auto"/>
            </w:tcBorders>
            <w:shd w:val="clear" w:color="auto" w:fill="D9D9D9"/>
          </w:tcPr>
          <w:p w:rsidR="009E09FB" w:rsidRPr="0029420D" w:rsidRDefault="009E09FB" w:rsidP="0074392B">
            <w:pPr>
              <w:jc w:val="center"/>
              <w:rPr>
                <w:b/>
              </w:rPr>
            </w:pPr>
            <w:r w:rsidRPr="0029420D">
              <w:rPr>
                <w:b/>
              </w:rPr>
              <w:t>CR</w:t>
            </w:r>
          </w:p>
        </w:tc>
        <w:tc>
          <w:tcPr>
            <w:tcW w:w="1440" w:type="dxa"/>
            <w:tcBorders>
              <w:bottom w:val="single" w:sz="4" w:space="0" w:color="auto"/>
            </w:tcBorders>
            <w:shd w:val="clear" w:color="auto" w:fill="D9D9D9"/>
          </w:tcPr>
          <w:p w:rsidR="009E09FB" w:rsidRPr="0029420D" w:rsidRDefault="009E09FB" w:rsidP="0074392B">
            <w:pPr>
              <w:jc w:val="center"/>
              <w:rPr>
                <w:b/>
              </w:rPr>
            </w:pPr>
            <w:r w:rsidRPr="0029420D">
              <w:rPr>
                <w:b/>
              </w:rPr>
              <w:t>TC</w:t>
            </w:r>
          </w:p>
        </w:tc>
      </w:tr>
      <w:tr w:rsidR="009E09FB" w:rsidRPr="0029420D" w:rsidTr="0074392B">
        <w:tc>
          <w:tcPr>
            <w:tcW w:w="8035" w:type="dxa"/>
            <w:tcBorders>
              <w:bottom w:val="nil"/>
              <w:right w:val="single" w:sz="4" w:space="0" w:color="auto"/>
            </w:tcBorders>
            <w:shd w:val="clear" w:color="auto" w:fill="auto"/>
          </w:tcPr>
          <w:p w:rsidR="009E09FB" w:rsidRPr="0029420D" w:rsidRDefault="009E09FB" w:rsidP="0074392B">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9E09FB" w:rsidRPr="0029420D" w:rsidRDefault="009E09FB" w:rsidP="0074392B">
            <w:pPr>
              <w:jc w:val="right"/>
            </w:pPr>
          </w:p>
        </w:tc>
        <w:tc>
          <w:tcPr>
            <w:tcW w:w="1800" w:type="dxa"/>
            <w:tcBorders>
              <w:left w:val="single" w:sz="4" w:space="0" w:color="auto"/>
              <w:bottom w:val="nil"/>
              <w:right w:val="single" w:sz="4" w:space="0" w:color="auto"/>
            </w:tcBorders>
            <w:shd w:val="clear" w:color="auto" w:fill="auto"/>
          </w:tcPr>
          <w:p w:rsidR="009E09FB" w:rsidRPr="0029420D" w:rsidRDefault="009E09FB" w:rsidP="0074392B">
            <w:pPr>
              <w:jc w:val="right"/>
            </w:pPr>
          </w:p>
        </w:tc>
        <w:tc>
          <w:tcPr>
            <w:tcW w:w="1440" w:type="dxa"/>
            <w:tcBorders>
              <w:left w:val="single" w:sz="4" w:space="0" w:color="auto"/>
              <w:bottom w:val="nil"/>
            </w:tcBorders>
            <w:shd w:val="clear" w:color="auto" w:fill="auto"/>
          </w:tcPr>
          <w:p w:rsidR="009E09FB" w:rsidRPr="0029420D" w:rsidRDefault="009E09FB" w:rsidP="0074392B"/>
        </w:tc>
      </w:tr>
      <w:tr w:rsidR="009E09FB" w:rsidRPr="0029420D" w:rsidTr="0074392B">
        <w:tc>
          <w:tcPr>
            <w:tcW w:w="8035" w:type="dxa"/>
            <w:tcBorders>
              <w:top w:val="nil"/>
              <w:bottom w:val="single" w:sz="4" w:space="0" w:color="auto"/>
              <w:right w:val="single" w:sz="4" w:space="0" w:color="auto"/>
            </w:tcBorders>
            <w:shd w:val="clear" w:color="auto" w:fill="auto"/>
          </w:tcPr>
          <w:p w:rsidR="009E09FB" w:rsidRDefault="009E09FB" w:rsidP="0074392B">
            <w:r>
              <w:t>None</w:t>
            </w:r>
          </w:p>
          <w:p w:rsidR="009E09FB" w:rsidRDefault="009E09FB" w:rsidP="0074392B"/>
          <w:p w:rsidR="009E09FB" w:rsidRDefault="009E09FB" w:rsidP="0074392B">
            <w:pPr>
              <w:rPr>
                <w:b/>
                <w:u w:val="single"/>
              </w:rPr>
            </w:pPr>
            <w:r>
              <w:rPr>
                <w:b/>
                <w:u w:val="single"/>
              </w:rPr>
              <w:t>Proprietary Entry</w:t>
            </w:r>
          </w:p>
          <w:p w:rsidR="00763C6D" w:rsidRDefault="009E09FB" w:rsidP="009E09FB">
            <w:pPr>
              <w:tabs>
                <w:tab w:val="left" w:pos="-1440"/>
              </w:tabs>
              <w:autoSpaceDE w:val="0"/>
              <w:autoSpaceDN w:val="0"/>
              <w:adjustRightInd w:val="0"/>
              <w:ind w:left="6480" w:hanging="6480"/>
            </w:pPr>
            <w:r w:rsidRPr="009E09FB">
              <w:t xml:space="preserve">134100 </w:t>
            </w:r>
            <w:r w:rsidR="00877109">
              <w:t xml:space="preserve">(NF) </w:t>
            </w:r>
            <w:r w:rsidRPr="009E09FB">
              <w:t>Interest Receivable- Loans</w:t>
            </w:r>
            <w:r>
              <w:t xml:space="preserve"> [Defaulted Guaranteed Loans]</w:t>
            </w:r>
            <w:r>
              <w:tab/>
            </w:r>
          </w:p>
          <w:p w:rsidR="009E09FB" w:rsidRPr="009E09FB" w:rsidRDefault="00763C6D" w:rsidP="009E09FB">
            <w:pPr>
              <w:tabs>
                <w:tab w:val="left" w:pos="-1440"/>
              </w:tabs>
              <w:autoSpaceDE w:val="0"/>
              <w:autoSpaceDN w:val="0"/>
              <w:adjustRightInd w:val="0"/>
              <w:ind w:left="6480" w:hanging="6480"/>
            </w:pPr>
            <w:r>
              <w:t xml:space="preserve">  531200(NF)</w:t>
            </w:r>
            <w:r w:rsidRPr="009E09FB">
              <w:t xml:space="preserve"> </w:t>
            </w:r>
            <w:r>
              <w:t>Interest Revenue – Loans Receivable</w:t>
            </w:r>
            <w:r w:rsidR="000838AA">
              <w:t xml:space="preserve"> / </w:t>
            </w:r>
            <w:proofErr w:type="spellStart"/>
            <w:r w:rsidR="000838AA">
              <w:t>Uninvested</w:t>
            </w:r>
            <w:proofErr w:type="spellEnd"/>
            <w:r w:rsidR="000838AA">
              <w:t xml:space="preserve"> Funds</w:t>
            </w:r>
            <w:r w:rsidR="009E09FB">
              <w:tab/>
            </w:r>
          </w:p>
          <w:p w:rsidR="009E09FB" w:rsidRPr="009E09FB" w:rsidRDefault="009E09FB" w:rsidP="00763C6D">
            <w:pPr>
              <w:rPr>
                <w:b/>
                <w:u w:val="single"/>
              </w:rPr>
            </w:pPr>
            <w:r w:rsidRPr="009E09FB">
              <w:t xml:space="preserve">   </w:t>
            </w:r>
          </w:p>
        </w:tc>
        <w:tc>
          <w:tcPr>
            <w:tcW w:w="1890" w:type="dxa"/>
            <w:tcBorders>
              <w:top w:val="nil"/>
              <w:left w:val="single" w:sz="4" w:space="0" w:color="auto"/>
              <w:bottom w:val="single" w:sz="4" w:space="0" w:color="auto"/>
              <w:right w:val="single" w:sz="4" w:space="0" w:color="auto"/>
            </w:tcBorders>
            <w:shd w:val="clear" w:color="auto" w:fill="auto"/>
          </w:tcPr>
          <w:p w:rsidR="009E09FB" w:rsidRDefault="009E09FB" w:rsidP="0074392B">
            <w:pPr>
              <w:jc w:val="right"/>
            </w:pPr>
          </w:p>
          <w:p w:rsidR="009E09FB" w:rsidRDefault="009E09FB" w:rsidP="0074392B">
            <w:pPr>
              <w:jc w:val="right"/>
            </w:pPr>
          </w:p>
          <w:p w:rsidR="009E09FB" w:rsidRDefault="009E09FB" w:rsidP="0074392B">
            <w:pPr>
              <w:jc w:val="right"/>
            </w:pPr>
          </w:p>
          <w:p w:rsidR="009E09FB" w:rsidRPr="0029420D" w:rsidRDefault="009E09FB" w:rsidP="0074392B">
            <w:pPr>
              <w:jc w:val="right"/>
            </w:pPr>
            <w:r>
              <w:t>5</w:t>
            </w:r>
          </w:p>
        </w:tc>
        <w:tc>
          <w:tcPr>
            <w:tcW w:w="1800" w:type="dxa"/>
            <w:tcBorders>
              <w:top w:val="nil"/>
              <w:left w:val="single" w:sz="4" w:space="0" w:color="auto"/>
              <w:bottom w:val="single" w:sz="4" w:space="0" w:color="auto"/>
              <w:right w:val="single" w:sz="4" w:space="0" w:color="auto"/>
            </w:tcBorders>
            <w:shd w:val="clear" w:color="auto" w:fill="auto"/>
          </w:tcPr>
          <w:p w:rsidR="009E09FB" w:rsidRDefault="009E09FB" w:rsidP="0074392B">
            <w:pPr>
              <w:jc w:val="right"/>
            </w:pPr>
          </w:p>
          <w:p w:rsidR="009E09FB" w:rsidRDefault="009E09FB" w:rsidP="0074392B">
            <w:r>
              <w:t xml:space="preserve">                </w:t>
            </w:r>
          </w:p>
          <w:p w:rsidR="009E09FB" w:rsidRDefault="009E09FB" w:rsidP="0074392B">
            <w:r>
              <w:t xml:space="preserve">                 </w:t>
            </w:r>
          </w:p>
          <w:p w:rsidR="009E09FB" w:rsidRDefault="009E09FB" w:rsidP="0074392B"/>
          <w:p w:rsidR="009E09FB" w:rsidRPr="0029420D" w:rsidRDefault="009E09FB" w:rsidP="0074392B">
            <w:r>
              <w:t xml:space="preserve">                        5</w:t>
            </w:r>
          </w:p>
        </w:tc>
        <w:tc>
          <w:tcPr>
            <w:tcW w:w="1440" w:type="dxa"/>
            <w:tcBorders>
              <w:top w:val="nil"/>
              <w:left w:val="single" w:sz="4" w:space="0" w:color="auto"/>
              <w:bottom w:val="single" w:sz="4" w:space="0" w:color="auto"/>
            </w:tcBorders>
            <w:shd w:val="clear" w:color="auto" w:fill="auto"/>
          </w:tcPr>
          <w:p w:rsidR="009E09FB" w:rsidRDefault="009E09FB" w:rsidP="0074392B">
            <w:r>
              <w:t xml:space="preserve"> </w:t>
            </w:r>
          </w:p>
          <w:p w:rsidR="0012079C" w:rsidRDefault="009E09FB" w:rsidP="0074392B">
            <w:r>
              <w:t xml:space="preserve">      </w:t>
            </w:r>
          </w:p>
          <w:p w:rsidR="003502A1" w:rsidRDefault="0012079C" w:rsidP="0074392B">
            <w:r>
              <w:t xml:space="preserve">      </w:t>
            </w:r>
          </w:p>
          <w:p w:rsidR="003502A1" w:rsidRDefault="003502A1" w:rsidP="0074392B"/>
          <w:p w:rsidR="009E09FB" w:rsidRPr="0029420D" w:rsidRDefault="003502A1" w:rsidP="0074392B">
            <w:r>
              <w:t xml:space="preserve">     </w:t>
            </w:r>
            <w:r w:rsidR="009E09FB">
              <w:t>C</w:t>
            </w:r>
            <w:r w:rsidR="00FD6939">
              <w:t>420</w:t>
            </w:r>
          </w:p>
        </w:tc>
      </w:tr>
    </w:tbl>
    <w:p w:rsidR="000838AA" w:rsidRDefault="000838AA" w:rsidP="0090325C">
      <w:pPr>
        <w:autoSpaceDE w:val="0"/>
        <w:autoSpaceDN w:val="0"/>
        <w:adjustRightInd w:val="0"/>
        <w:rPr>
          <w:bCs/>
        </w:rPr>
      </w:pPr>
    </w:p>
    <w:p w:rsidR="000838AA" w:rsidRDefault="000838AA" w:rsidP="0090325C">
      <w:pPr>
        <w:autoSpaceDE w:val="0"/>
        <w:autoSpaceDN w:val="0"/>
        <w:adjustRightInd w:val="0"/>
        <w:rPr>
          <w:bCs/>
        </w:rPr>
      </w:pPr>
    </w:p>
    <w:p w:rsidR="000838AA" w:rsidRDefault="000838AA" w:rsidP="0090325C">
      <w:pPr>
        <w:autoSpaceDE w:val="0"/>
        <w:autoSpaceDN w:val="0"/>
        <w:adjustRightInd w:val="0"/>
        <w:rPr>
          <w:bCs/>
        </w:rPr>
      </w:pPr>
    </w:p>
    <w:p w:rsidR="000838AA" w:rsidRDefault="000838AA" w:rsidP="0090325C">
      <w:pPr>
        <w:autoSpaceDE w:val="0"/>
        <w:autoSpaceDN w:val="0"/>
        <w:adjustRightInd w:val="0"/>
        <w:rPr>
          <w:bCs/>
        </w:rPr>
      </w:pPr>
    </w:p>
    <w:p w:rsidR="000838AA" w:rsidRDefault="000838AA" w:rsidP="0090325C">
      <w:pPr>
        <w:autoSpaceDE w:val="0"/>
        <w:autoSpaceDN w:val="0"/>
        <w:adjustRightInd w:val="0"/>
        <w:rPr>
          <w:bCs/>
        </w:rPr>
      </w:pPr>
    </w:p>
    <w:p w:rsidR="000838AA" w:rsidRDefault="000838AA" w:rsidP="0090325C">
      <w:pPr>
        <w:autoSpaceDE w:val="0"/>
        <w:autoSpaceDN w:val="0"/>
        <w:adjustRightInd w:val="0"/>
        <w:rPr>
          <w:bCs/>
        </w:rPr>
      </w:pPr>
    </w:p>
    <w:p w:rsidR="000838AA" w:rsidRDefault="000838AA" w:rsidP="0090325C">
      <w:pPr>
        <w:autoSpaceDE w:val="0"/>
        <w:autoSpaceDN w:val="0"/>
        <w:adjustRightInd w:val="0"/>
        <w:rPr>
          <w:bCs/>
        </w:rPr>
      </w:pPr>
    </w:p>
    <w:p w:rsidR="000838AA" w:rsidRDefault="000838AA" w:rsidP="0090325C">
      <w:pPr>
        <w:autoSpaceDE w:val="0"/>
        <w:autoSpaceDN w:val="0"/>
        <w:adjustRightInd w:val="0"/>
        <w:rPr>
          <w:bCs/>
        </w:rPr>
      </w:pPr>
    </w:p>
    <w:p w:rsidR="000838AA" w:rsidRDefault="000838AA" w:rsidP="0090325C">
      <w:pPr>
        <w:autoSpaceDE w:val="0"/>
        <w:autoSpaceDN w:val="0"/>
        <w:adjustRightInd w:val="0"/>
        <w:rPr>
          <w:bCs/>
        </w:rPr>
      </w:pPr>
    </w:p>
    <w:p w:rsidR="000838AA" w:rsidRDefault="000838AA" w:rsidP="0090325C">
      <w:pPr>
        <w:autoSpaceDE w:val="0"/>
        <w:autoSpaceDN w:val="0"/>
        <w:adjustRightInd w:val="0"/>
        <w:rPr>
          <w:bCs/>
        </w:rPr>
      </w:pPr>
    </w:p>
    <w:p w:rsidR="000838AA" w:rsidRDefault="000838AA" w:rsidP="0090325C">
      <w:pPr>
        <w:autoSpaceDE w:val="0"/>
        <w:autoSpaceDN w:val="0"/>
        <w:adjustRightInd w:val="0"/>
        <w:rPr>
          <w:bCs/>
        </w:rPr>
      </w:pPr>
    </w:p>
    <w:p w:rsidR="0090325C" w:rsidRPr="0090325C" w:rsidRDefault="0012079C" w:rsidP="0090325C">
      <w:pPr>
        <w:autoSpaceDE w:val="0"/>
        <w:autoSpaceDN w:val="0"/>
        <w:adjustRightInd w:val="0"/>
      </w:pPr>
      <w:r>
        <w:rPr>
          <w:bCs/>
        </w:rPr>
        <w:t xml:space="preserve">1-15. </w:t>
      </w:r>
      <w:proofErr w:type="gramStart"/>
      <w:r w:rsidR="0090325C" w:rsidRPr="0090325C">
        <w:rPr>
          <w:bCs/>
        </w:rPr>
        <w:t>The</w:t>
      </w:r>
      <w:proofErr w:type="gramEnd"/>
      <w:r w:rsidR="0090325C" w:rsidRPr="0090325C">
        <w:rPr>
          <w:bCs/>
        </w:rPr>
        <w:t xml:space="preserve"> agency determined that it could not collect $10 of loan principal and $20 of loan interest and wrote off the receivables</w:t>
      </w:r>
      <w:r w:rsidR="0090325C" w:rsidRPr="00FE1871">
        <w:rPr>
          <w:bCs/>
          <w:vertAlign w:val="superscript"/>
        </w:rPr>
        <w:t>.</w:t>
      </w:r>
      <w:r w:rsidR="00FE1871" w:rsidRPr="00FE1871">
        <w:rPr>
          <w:rStyle w:val="FootnoteReference"/>
          <w:bCs/>
          <w:vertAlign w:val="superscript"/>
        </w:rPr>
        <w:footnoteReference w:id="29"/>
      </w:r>
      <w:r w:rsidR="0090325C" w:rsidRPr="00FE1871">
        <w:rPr>
          <w:bCs/>
          <w:vertAlign w:val="superscript"/>
        </w:rPr>
        <w:t xml:space="preserve"> </w:t>
      </w:r>
    </w:p>
    <w:p w:rsidR="00FF016A" w:rsidRDefault="00FF016A" w:rsidP="0090325C">
      <w:pPr>
        <w:keepNext/>
        <w:widowControl w:val="0"/>
        <w:autoSpaceDE w:val="0"/>
        <w:autoSpaceDN w:val="0"/>
        <w:adjustRightInd w:val="0"/>
        <w:outlineLvl w:val="4"/>
        <w:rPr>
          <w:iCs/>
          <w:u w:val="single"/>
        </w:rPr>
      </w:pPr>
    </w:p>
    <w:p w:rsidR="0090325C" w:rsidRDefault="0090325C" w:rsidP="0090325C">
      <w:pPr>
        <w:keepNext/>
        <w:widowControl w:val="0"/>
        <w:autoSpaceDE w:val="0"/>
        <w:autoSpaceDN w:val="0"/>
        <w:adjustRightInd w:val="0"/>
        <w:outlineLvl w:val="4"/>
        <w:rPr>
          <w:b/>
          <w:iCs/>
          <w:u w:val="single"/>
        </w:rPr>
      </w:pPr>
      <w:r w:rsidRPr="0090325C">
        <w:rPr>
          <w:b/>
          <w:iCs/>
          <w:u w:val="single"/>
        </w:rPr>
        <w:t>Financing Fund</w:t>
      </w:r>
    </w:p>
    <w:p w:rsidR="0090325C" w:rsidRDefault="0090325C" w:rsidP="0090325C">
      <w:pPr>
        <w:keepNext/>
        <w:widowControl w:val="0"/>
        <w:autoSpaceDE w:val="0"/>
        <w:autoSpaceDN w:val="0"/>
        <w:adjustRightInd w:val="0"/>
        <w:outlineLvl w:val="4"/>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90325C" w:rsidRPr="0029420D" w:rsidTr="0074392B">
        <w:tc>
          <w:tcPr>
            <w:tcW w:w="8035" w:type="dxa"/>
            <w:tcBorders>
              <w:bottom w:val="single" w:sz="4" w:space="0" w:color="auto"/>
            </w:tcBorders>
            <w:shd w:val="clear" w:color="auto" w:fill="D9D9D9"/>
          </w:tcPr>
          <w:p w:rsidR="0090325C" w:rsidRPr="0029420D" w:rsidRDefault="0090325C" w:rsidP="0074392B"/>
        </w:tc>
        <w:tc>
          <w:tcPr>
            <w:tcW w:w="1890" w:type="dxa"/>
            <w:tcBorders>
              <w:bottom w:val="single" w:sz="4" w:space="0" w:color="auto"/>
            </w:tcBorders>
            <w:shd w:val="clear" w:color="auto" w:fill="D9D9D9"/>
          </w:tcPr>
          <w:p w:rsidR="0090325C" w:rsidRPr="0029420D" w:rsidRDefault="0090325C" w:rsidP="0074392B">
            <w:pPr>
              <w:jc w:val="center"/>
              <w:rPr>
                <w:b/>
              </w:rPr>
            </w:pPr>
            <w:r w:rsidRPr="0029420D">
              <w:rPr>
                <w:b/>
              </w:rPr>
              <w:t>DR</w:t>
            </w:r>
          </w:p>
        </w:tc>
        <w:tc>
          <w:tcPr>
            <w:tcW w:w="1800" w:type="dxa"/>
            <w:tcBorders>
              <w:bottom w:val="single" w:sz="4" w:space="0" w:color="auto"/>
            </w:tcBorders>
            <w:shd w:val="clear" w:color="auto" w:fill="D9D9D9"/>
          </w:tcPr>
          <w:p w:rsidR="0090325C" w:rsidRPr="0029420D" w:rsidRDefault="0090325C" w:rsidP="0074392B">
            <w:pPr>
              <w:jc w:val="center"/>
              <w:rPr>
                <w:b/>
              </w:rPr>
            </w:pPr>
            <w:r w:rsidRPr="0029420D">
              <w:rPr>
                <w:b/>
              </w:rPr>
              <w:t>CR</w:t>
            </w:r>
          </w:p>
        </w:tc>
        <w:tc>
          <w:tcPr>
            <w:tcW w:w="1440" w:type="dxa"/>
            <w:tcBorders>
              <w:bottom w:val="single" w:sz="4" w:space="0" w:color="auto"/>
            </w:tcBorders>
            <w:shd w:val="clear" w:color="auto" w:fill="D9D9D9"/>
          </w:tcPr>
          <w:p w:rsidR="0090325C" w:rsidRPr="0029420D" w:rsidRDefault="0090325C" w:rsidP="0074392B">
            <w:pPr>
              <w:jc w:val="center"/>
              <w:rPr>
                <w:b/>
              </w:rPr>
            </w:pPr>
            <w:r w:rsidRPr="0029420D">
              <w:rPr>
                <w:b/>
              </w:rPr>
              <w:t>TC</w:t>
            </w:r>
          </w:p>
        </w:tc>
      </w:tr>
      <w:tr w:rsidR="0090325C" w:rsidRPr="0029420D" w:rsidTr="0074392B">
        <w:tc>
          <w:tcPr>
            <w:tcW w:w="8035" w:type="dxa"/>
            <w:tcBorders>
              <w:bottom w:val="nil"/>
              <w:right w:val="single" w:sz="4" w:space="0" w:color="auto"/>
            </w:tcBorders>
            <w:shd w:val="clear" w:color="auto" w:fill="auto"/>
          </w:tcPr>
          <w:p w:rsidR="0090325C" w:rsidRPr="0029420D" w:rsidRDefault="0090325C" w:rsidP="0074392B">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90325C" w:rsidRPr="0029420D" w:rsidRDefault="0090325C" w:rsidP="0074392B">
            <w:pPr>
              <w:jc w:val="right"/>
            </w:pPr>
          </w:p>
        </w:tc>
        <w:tc>
          <w:tcPr>
            <w:tcW w:w="1800" w:type="dxa"/>
            <w:tcBorders>
              <w:left w:val="single" w:sz="4" w:space="0" w:color="auto"/>
              <w:bottom w:val="nil"/>
              <w:right w:val="single" w:sz="4" w:space="0" w:color="auto"/>
            </w:tcBorders>
            <w:shd w:val="clear" w:color="auto" w:fill="auto"/>
          </w:tcPr>
          <w:p w:rsidR="0090325C" w:rsidRPr="0029420D" w:rsidRDefault="0090325C" w:rsidP="0074392B">
            <w:pPr>
              <w:jc w:val="right"/>
            </w:pPr>
          </w:p>
        </w:tc>
        <w:tc>
          <w:tcPr>
            <w:tcW w:w="1440" w:type="dxa"/>
            <w:tcBorders>
              <w:left w:val="single" w:sz="4" w:space="0" w:color="auto"/>
              <w:bottom w:val="nil"/>
            </w:tcBorders>
            <w:shd w:val="clear" w:color="auto" w:fill="auto"/>
          </w:tcPr>
          <w:p w:rsidR="0090325C" w:rsidRPr="0029420D" w:rsidRDefault="0090325C" w:rsidP="0074392B"/>
        </w:tc>
      </w:tr>
      <w:tr w:rsidR="0090325C" w:rsidRPr="0029420D" w:rsidTr="0074392B">
        <w:tc>
          <w:tcPr>
            <w:tcW w:w="8035" w:type="dxa"/>
            <w:tcBorders>
              <w:top w:val="nil"/>
              <w:bottom w:val="single" w:sz="4" w:space="0" w:color="auto"/>
              <w:right w:val="single" w:sz="4" w:space="0" w:color="auto"/>
            </w:tcBorders>
            <w:shd w:val="clear" w:color="auto" w:fill="auto"/>
          </w:tcPr>
          <w:p w:rsidR="0090325C" w:rsidRDefault="0090325C" w:rsidP="0074392B">
            <w:r>
              <w:t>None</w:t>
            </w:r>
          </w:p>
          <w:p w:rsidR="0090325C" w:rsidRDefault="0090325C" w:rsidP="0074392B"/>
          <w:p w:rsidR="0090325C" w:rsidRDefault="0090325C" w:rsidP="0074392B">
            <w:pPr>
              <w:rPr>
                <w:b/>
                <w:u w:val="single"/>
              </w:rPr>
            </w:pPr>
            <w:r>
              <w:rPr>
                <w:b/>
                <w:u w:val="single"/>
              </w:rPr>
              <w:t>Proprietary Entry</w:t>
            </w:r>
          </w:p>
          <w:p w:rsidR="0090325C" w:rsidRPr="0090325C" w:rsidRDefault="0090325C" w:rsidP="0090325C">
            <w:pPr>
              <w:widowControl w:val="0"/>
              <w:autoSpaceDE w:val="0"/>
              <w:autoSpaceDN w:val="0"/>
              <w:adjustRightInd w:val="0"/>
            </w:pPr>
            <w:r w:rsidRPr="0090325C">
              <w:t>139900</w:t>
            </w:r>
            <w:r w:rsidR="00AB68BD">
              <w:t xml:space="preserve"> (NF)</w:t>
            </w:r>
            <w:r w:rsidRPr="0090325C">
              <w:t xml:space="preserve"> Allow. for Subsidy </w:t>
            </w:r>
            <w:r>
              <w:t>[Defaulted Guar. Loan Assets</w:t>
            </w:r>
            <w:r>
              <w:tab/>
            </w:r>
            <w:r>
              <w:tab/>
            </w:r>
          </w:p>
          <w:p w:rsidR="00AB68BD" w:rsidRDefault="0090325C" w:rsidP="00AB68BD">
            <w:pPr>
              <w:widowControl w:val="0"/>
              <w:autoSpaceDE w:val="0"/>
              <w:autoSpaceDN w:val="0"/>
              <w:adjustRightInd w:val="0"/>
            </w:pPr>
            <w:r w:rsidRPr="0090325C">
              <w:t xml:space="preserve">   134100</w:t>
            </w:r>
            <w:r w:rsidR="00AB68BD">
              <w:t xml:space="preserve"> (NF)</w:t>
            </w:r>
            <w:r w:rsidRPr="0090325C">
              <w:t xml:space="preserve"> In</w:t>
            </w:r>
            <w:r w:rsidR="00AB68BD">
              <w:t>terest Receivable -Loans</w:t>
            </w:r>
            <w:r w:rsidR="00AB68BD">
              <w:tab/>
            </w:r>
            <w:r w:rsidR="00AB68BD">
              <w:tab/>
            </w:r>
            <w:r w:rsidR="00AB68BD">
              <w:tab/>
            </w:r>
            <w:r w:rsidR="00AB68BD">
              <w:tab/>
            </w:r>
          </w:p>
          <w:p w:rsidR="0090325C" w:rsidRPr="00AB68BD" w:rsidRDefault="00AB68BD" w:rsidP="00AB68BD">
            <w:pPr>
              <w:widowControl w:val="0"/>
              <w:autoSpaceDE w:val="0"/>
              <w:autoSpaceDN w:val="0"/>
              <w:adjustRightInd w:val="0"/>
            </w:pPr>
            <w:r>
              <w:t xml:space="preserve">   135000 (NF) Loans Receivable </w:t>
            </w:r>
            <w:r w:rsidR="0090325C" w:rsidRPr="0090325C">
              <w:t>[Defaulted Guaranteed]</w:t>
            </w:r>
            <w:r w:rsidR="0090325C" w:rsidRPr="0090325C">
              <w:tab/>
            </w:r>
          </w:p>
        </w:tc>
        <w:tc>
          <w:tcPr>
            <w:tcW w:w="1890" w:type="dxa"/>
            <w:tcBorders>
              <w:top w:val="nil"/>
              <w:left w:val="single" w:sz="4" w:space="0" w:color="auto"/>
              <w:bottom w:val="single" w:sz="4" w:space="0" w:color="auto"/>
              <w:right w:val="single" w:sz="4" w:space="0" w:color="auto"/>
            </w:tcBorders>
            <w:shd w:val="clear" w:color="auto" w:fill="auto"/>
          </w:tcPr>
          <w:p w:rsidR="0090325C" w:rsidRDefault="0090325C" w:rsidP="0074392B">
            <w:pPr>
              <w:jc w:val="right"/>
            </w:pPr>
          </w:p>
          <w:p w:rsidR="0090325C" w:rsidRDefault="0090325C" w:rsidP="0074392B">
            <w:pPr>
              <w:jc w:val="right"/>
            </w:pPr>
          </w:p>
          <w:p w:rsidR="0090325C" w:rsidRDefault="0090325C" w:rsidP="0074392B">
            <w:pPr>
              <w:jc w:val="right"/>
            </w:pPr>
          </w:p>
          <w:p w:rsidR="0090325C" w:rsidRPr="0029420D" w:rsidRDefault="0090325C" w:rsidP="0074392B">
            <w:pPr>
              <w:jc w:val="right"/>
            </w:pPr>
            <w:r>
              <w:t>30</w:t>
            </w:r>
          </w:p>
        </w:tc>
        <w:tc>
          <w:tcPr>
            <w:tcW w:w="1800" w:type="dxa"/>
            <w:tcBorders>
              <w:top w:val="nil"/>
              <w:left w:val="single" w:sz="4" w:space="0" w:color="auto"/>
              <w:bottom w:val="single" w:sz="4" w:space="0" w:color="auto"/>
              <w:right w:val="single" w:sz="4" w:space="0" w:color="auto"/>
            </w:tcBorders>
            <w:shd w:val="clear" w:color="auto" w:fill="auto"/>
          </w:tcPr>
          <w:p w:rsidR="0090325C" w:rsidRDefault="0090325C" w:rsidP="0074392B">
            <w:pPr>
              <w:jc w:val="right"/>
            </w:pPr>
          </w:p>
          <w:p w:rsidR="0090325C" w:rsidRDefault="0090325C" w:rsidP="0074392B">
            <w:r>
              <w:t xml:space="preserve">                </w:t>
            </w:r>
          </w:p>
          <w:p w:rsidR="0090325C" w:rsidRDefault="0090325C" w:rsidP="0074392B">
            <w:r>
              <w:t xml:space="preserve">                 </w:t>
            </w:r>
          </w:p>
          <w:p w:rsidR="0090325C" w:rsidRDefault="0090325C" w:rsidP="0074392B"/>
          <w:p w:rsidR="0090325C" w:rsidRDefault="0090325C" w:rsidP="0074392B">
            <w:r>
              <w:t xml:space="preserve">                      20</w:t>
            </w:r>
          </w:p>
          <w:p w:rsidR="0090325C" w:rsidRPr="0029420D" w:rsidRDefault="0090325C" w:rsidP="0074392B">
            <w:r>
              <w:t xml:space="preserve">                      10</w:t>
            </w:r>
          </w:p>
        </w:tc>
        <w:tc>
          <w:tcPr>
            <w:tcW w:w="1440" w:type="dxa"/>
            <w:tcBorders>
              <w:top w:val="nil"/>
              <w:left w:val="single" w:sz="4" w:space="0" w:color="auto"/>
              <w:bottom w:val="single" w:sz="4" w:space="0" w:color="auto"/>
            </w:tcBorders>
            <w:shd w:val="clear" w:color="auto" w:fill="auto"/>
          </w:tcPr>
          <w:p w:rsidR="0090325C" w:rsidRDefault="0090325C" w:rsidP="0074392B">
            <w:r>
              <w:t xml:space="preserve"> </w:t>
            </w:r>
          </w:p>
          <w:p w:rsidR="0090325C" w:rsidRDefault="0090325C" w:rsidP="0074392B">
            <w:r>
              <w:t xml:space="preserve">      </w:t>
            </w:r>
          </w:p>
          <w:p w:rsidR="0094408D" w:rsidRDefault="0090325C" w:rsidP="0074392B">
            <w:r>
              <w:t xml:space="preserve">   </w:t>
            </w:r>
          </w:p>
          <w:p w:rsidR="0094408D" w:rsidRDefault="0094408D" w:rsidP="0074392B"/>
          <w:p w:rsidR="0094408D" w:rsidRDefault="0094408D" w:rsidP="0074392B"/>
          <w:p w:rsidR="0090325C" w:rsidRPr="0029420D" w:rsidRDefault="0094408D" w:rsidP="0074392B">
            <w:r>
              <w:t xml:space="preserve">       </w:t>
            </w:r>
            <w:r w:rsidR="0090325C">
              <w:t>D414</w:t>
            </w:r>
          </w:p>
        </w:tc>
      </w:tr>
    </w:tbl>
    <w:p w:rsidR="00FF016A" w:rsidRDefault="00FF016A" w:rsidP="00FF016A">
      <w:pPr>
        <w:autoSpaceDE w:val="0"/>
        <w:autoSpaceDN w:val="0"/>
        <w:adjustRightInd w:val="0"/>
        <w:rPr>
          <w:iCs/>
          <w:u w:val="single"/>
        </w:rPr>
      </w:pPr>
    </w:p>
    <w:p w:rsidR="009169F7" w:rsidRDefault="009169F7" w:rsidP="00FF016A">
      <w:pPr>
        <w:autoSpaceDE w:val="0"/>
        <w:autoSpaceDN w:val="0"/>
        <w:adjustRightInd w:val="0"/>
        <w:rPr>
          <w:iCs/>
          <w:u w:val="single"/>
        </w:rPr>
      </w:pPr>
    </w:p>
    <w:p w:rsidR="009169F7" w:rsidRDefault="009169F7" w:rsidP="00FF016A">
      <w:pPr>
        <w:autoSpaceDE w:val="0"/>
        <w:autoSpaceDN w:val="0"/>
        <w:adjustRightInd w:val="0"/>
        <w:rPr>
          <w:iCs/>
          <w:u w:val="single"/>
        </w:rPr>
      </w:pPr>
    </w:p>
    <w:p w:rsidR="00763C6D" w:rsidRDefault="00763C6D" w:rsidP="00FF016A">
      <w:pPr>
        <w:autoSpaceDE w:val="0"/>
        <w:autoSpaceDN w:val="0"/>
        <w:adjustRightInd w:val="0"/>
        <w:rPr>
          <w:iCs/>
          <w:u w:val="single"/>
        </w:rPr>
      </w:pPr>
    </w:p>
    <w:p w:rsidR="00763C6D" w:rsidRDefault="00763C6D" w:rsidP="00FF016A">
      <w:pPr>
        <w:autoSpaceDE w:val="0"/>
        <w:autoSpaceDN w:val="0"/>
        <w:adjustRightInd w:val="0"/>
        <w:rPr>
          <w:iCs/>
          <w:u w:val="single"/>
        </w:rPr>
      </w:pPr>
    </w:p>
    <w:p w:rsidR="00763C6D" w:rsidRDefault="00763C6D" w:rsidP="00FF016A">
      <w:pPr>
        <w:autoSpaceDE w:val="0"/>
        <w:autoSpaceDN w:val="0"/>
        <w:adjustRightInd w:val="0"/>
        <w:rPr>
          <w:iCs/>
          <w:u w:val="single"/>
        </w:rPr>
      </w:pPr>
    </w:p>
    <w:p w:rsidR="00763C6D" w:rsidRDefault="00763C6D" w:rsidP="00FF016A">
      <w:pPr>
        <w:autoSpaceDE w:val="0"/>
        <w:autoSpaceDN w:val="0"/>
        <w:adjustRightInd w:val="0"/>
        <w:rPr>
          <w:iCs/>
          <w:u w:val="single"/>
        </w:rPr>
      </w:pPr>
    </w:p>
    <w:p w:rsidR="008158B6" w:rsidRDefault="008158B6" w:rsidP="00FF016A">
      <w:pPr>
        <w:autoSpaceDE w:val="0"/>
        <w:autoSpaceDN w:val="0"/>
        <w:adjustRightInd w:val="0"/>
        <w:rPr>
          <w:iCs/>
          <w:u w:val="single"/>
        </w:rPr>
      </w:pPr>
    </w:p>
    <w:p w:rsidR="008158B6" w:rsidRDefault="008158B6" w:rsidP="00FF016A">
      <w:pPr>
        <w:autoSpaceDE w:val="0"/>
        <w:autoSpaceDN w:val="0"/>
        <w:adjustRightInd w:val="0"/>
        <w:rPr>
          <w:iCs/>
          <w:u w:val="single"/>
        </w:rPr>
      </w:pPr>
    </w:p>
    <w:p w:rsidR="008158B6" w:rsidRDefault="008158B6" w:rsidP="00FF016A">
      <w:pPr>
        <w:autoSpaceDE w:val="0"/>
        <w:autoSpaceDN w:val="0"/>
        <w:adjustRightInd w:val="0"/>
        <w:rPr>
          <w:iCs/>
          <w:u w:val="single"/>
        </w:rPr>
      </w:pPr>
    </w:p>
    <w:p w:rsidR="008158B6" w:rsidRDefault="008158B6" w:rsidP="00FF016A">
      <w:pPr>
        <w:autoSpaceDE w:val="0"/>
        <w:autoSpaceDN w:val="0"/>
        <w:adjustRightInd w:val="0"/>
        <w:rPr>
          <w:iCs/>
          <w:u w:val="single"/>
        </w:rPr>
      </w:pPr>
    </w:p>
    <w:p w:rsidR="008158B6" w:rsidRDefault="008158B6" w:rsidP="00FF016A">
      <w:pPr>
        <w:autoSpaceDE w:val="0"/>
        <w:autoSpaceDN w:val="0"/>
        <w:adjustRightInd w:val="0"/>
        <w:rPr>
          <w:iCs/>
          <w:u w:val="single"/>
        </w:rPr>
      </w:pPr>
    </w:p>
    <w:p w:rsidR="008158B6" w:rsidRDefault="008158B6" w:rsidP="00FF016A">
      <w:pPr>
        <w:autoSpaceDE w:val="0"/>
        <w:autoSpaceDN w:val="0"/>
        <w:adjustRightInd w:val="0"/>
        <w:rPr>
          <w:iCs/>
          <w:u w:val="single"/>
        </w:rPr>
      </w:pPr>
    </w:p>
    <w:p w:rsidR="008158B6" w:rsidRDefault="008158B6" w:rsidP="00FF016A">
      <w:pPr>
        <w:autoSpaceDE w:val="0"/>
        <w:autoSpaceDN w:val="0"/>
        <w:adjustRightInd w:val="0"/>
        <w:rPr>
          <w:iCs/>
          <w:u w:val="single"/>
        </w:rPr>
      </w:pPr>
    </w:p>
    <w:p w:rsidR="008158B6" w:rsidRDefault="008158B6" w:rsidP="00FF016A">
      <w:pPr>
        <w:autoSpaceDE w:val="0"/>
        <w:autoSpaceDN w:val="0"/>
        <w:adjustRightInd w:val="0"/>
        <w:rPr>
          <w:iCs/>
          <w:u w:val="single"/>
        </w:rPr>
      </w:pPr>
    </w:p>
    <w:p w:rsidR="00FF016A" w:rsidRPr="00FF016A" w:rsidRDefault="0094408D" w:rsidP="00FF016A">
      <w:pPr>
        <w:autoSpaceDE w:val="0"/>
        <w:autoSpaceDN w:val="0"/>
        <w:adjustRightInd w:val="0"/>
      </w:pPr>
      <w:r>
        <w:rPr>
          <w:bCs/>
        </w:rPr>
        <w:lastRenderedPageBreak/>
        <w:t xml:space="preserve">1-16. </w:t>
      </w:r>
      <w:proofErr w:type="gramStart"/>
      <w:r w:rsidR="00FF016A" w:rsidRPr="00FF016A">
        <w:rPr>
          <w:bCs/>
        </w:rPr>
        <w:t>The</w:t>
      </w:r>
      <w:proofErr w:type="gramEnd"/>
      <w:r w:rsidR="00FF016A" w:rsidRPr="00FF016A">
        <w:rPr>
          <w:bCs/>
        </w:rPr>
        <w:t xml:space="preserve"> agency accru</w:t>
      </w:r>
      <w:r w:rsidR="00AB68BD">
        <w:rPr>
          <w:bCs/>
        </w:rPr>
        <w:t>ed interest of $1,16</w:t>
      </w:r>
      <w:r w:rsidR="00FF016A" w:rsidRPr="00FF016A">
        <w:rPr>
          <w:bCs/>
        </w:rPr>
        <w:t xml:space="preserve">0 on its </w:t>
      </w:r>
      <w:r w:rsidR="00AB68BD">
        <w:rPr>
          <w:bCs/>
        </w:rPr>
        <w:t>loan guarantee liability and $5</w:t>
      </w:r>
      <w:r w:rsidR="00952C38">
        <w:rPr>
          <w:bCs/>
        </w:rPr>
        <w:t xml:space="preserve"> on the subsidy</w:t>
      </w:r>
      <w:r w:rsidR="005E1EDC">
        <w:rPr>
          <w:bCs/>
        </w:rPr>
        <w:t xml:space="preserve"> amortization present value calculated at </w:t>
      </w:r>
      <w:proofErr w:type="spellStart"/>
      <w:r w:rsidR="005E1EDC">
        <w:rPr>
          <w:bCs/>
        </w:rPr>
        <w:t>reestimate</w:t>
      </w:r>
      <w:proofErr w:type="spellEnd"/>
      <w:r w:rsidR="00FF016A" w:rsidRPr="00FF016A">
        <w:rPr>
          <w:bCs/>
        </w:rPr>
        <w:t xml:space="preserve"> of its loans.  </w:t>
      </w:r>
      <w:r w:rsidR="00FF016A" w:rsidRPr="003652E5">
        <w:rPr>
          <w:bCs/>
          <w:i/>
          <w:iCs/>
        </w:rPr>
        <w:t>Note:  The interest accumulation factor</w:t>
      </w:r>
      <w:r w:rsidR="003652E5" w:rsidRPr="003652E5">
        <w:rPr>
          <w:rStyle w:val="FootnoteReference"/>
          <w:bCs/>
          <w:i/>
          <w:iCs/>
          <w:vertAlign w:val="superscript"/>
        </w:rPr>
        <w:footnoteReference w:id="30"/>
      </w:r>
      <w:r w:rsidR="00FF016A" w:rsidRPr="003652E5">
        <w:rPr>
          <w:bCs/>
          <w:i/>
          <w:iCs/>
          <w:vertAlign w:val="superscript"/>
        </w:rPr>
        <w:t xml:space="preserve"> </w:t>
      </w:r>
      <w:r w:rsidR="00952C38">
        <w:rPr>
          <w:bCs/>
          <w:i/>
          <w:iCs/>
        </w:rPr>
        <w:t xml:space="preserve">must equal </w:t>
      </w:r>
      <w:r w:rsidR="00FF016A" w:rsidRPr="003652E5">
        <w:rPr>
          <w:bCs/>
          <w:i/>
          <w:iCs/>
        </w:rPr>
        <w:t>the amount of interest income received from Treasury–$1,160</w:t>
      </w:r>
      <w:r w:rsidR="00FF016A" w:rsidRPr="00FF016A">
        <w:rPr>
          <w:bCs/>
          <w:iCs/>
        </w:rPr>
        <w:t xml:space="preserve"> (see transaction 1-13).</w:t>
      </w:r>
      <w:r w:rsidR="00FF016A" w:rsidRPr="00FF016A">
        <w:t xml:space="preserve">   </w:t>
      </w:r>
    </w:p>
    <w:p w:rsidR="008158B6" w:rsidRDefault="008158B6" w:rsidP="00FF016A">
      <w:pPr>
        <w:autoSpaceDE w:val="0"/>
        <w:autoSpaceDN w:val="0"/>
        <w:adjustRightInd w:val="0"/>
        <w:rPr>
          <w:b/>
          <w:iCs/>
          <w:u w:val="single"/>
        </w:rPr>
      </w:pPr>
    </w:p>
    <w:p w:rsidR="00FF016A" w:rsidRDefault="00FF016A" w:rsidP="00FF016A">
      <w:pPr>
        <w:autoSpaceDE w:val="0"/>
        <w:autoSpaceDN w:val="0"/>
        <w:adjustRightInd w:val="0"/>
        <w:rPr>
          <w:b/>
          <w:iCs/>
          <w:u w:val="single"/>
        </w:rPr>
      </w:pPr>
      <w:r w:rsidRPr="00FF016A">
        <w:rPr>
          <w:b/>
          <w:iCs/>
          <w:u w:val="single"/>
        </w:rPr>
        <w:t>Financing Fund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FF016A" w:rsidRPr="0029420D" w:rsidTr="0074392B">
        <w:tc>
          <w:tcPr>
            <w:tcW w:w="8035" w:type="dxa"/>
            <w:tcBorders>
              <w:bottom w:val="single" w:sz="4" w:space="0" w:color="auto"/>
            </w:tcBorders>
            <w:shd w:val="clear" w:color="auto" w:fill="D9D9D9"/>
          </w:tcPr>
          <w:p w:rsidR="00FF016A" w:rsidRPr="0029420D" w:rsidRDefault="00FF016A" w:rsidP="0074392B"/>
        </w:tc>
        <w:tc>
          <w:tcPr>
            <w:tcW w:w="1890" w:type="dxa"/>
            <w:tcBorders>
              <w:bottom w:val="single" w:sz="4" w:space="0" w:color="auto"/>
            </w:tcBorders>
            <w:shd w:val="clear" w:color="auto" w:fill="D9D9D9"/>
          </w:tcPr>
          <w:p w:rsidR="00FF016A" w:rsidRPr="0029420D" w:rsidRDefault="00FF016A" w:rsidP="0074392B">
            <w:pPr>
              <w:jc w:val="center"/>
              <w:rPr>
                <w:b/>
              </w:rPr>
            </w:pPr>
            <w:r w:rsidRPr="0029420D">
              <w:rPr>
                <w:b/>
              </w:rPr>
              <w:t>DR</w:t>
            </w:r>
          </w:p>
        </w:tc>
        <w:tc>
          <w:tcPr>
            <w:tcW w:w="1800" w:type="dxa"/>
            <w:tcBorders>
              <w:bottom w:val="single" w:sz="4" w:space="0" w:color="auto"/>
            </w:tcBorders>
            <w:shd w:val="clear" w:color="auto" w:fill="D9D9D9"/>
          </w:tcPr>
          <w:p w:rsidR="00FF016A" w:rsidRPr="0029420D" w:rsidRDefault="00FF016A" w:rsidP="0074392B">
            <w:pPr>
              <w:jc w:val="center"/>
              <w:rPr>
                <w:b/>
              </w:rPr>
            </w:pPr>
            <w:r w:rsidRPr="0029420D">
              <w:rPr>
                <w:b/>
              </w:rPr>
              <w:t>CR</w:t>
            </w:r>
          </w:p>
        </w:tc>
        <w:tc>
          <w:tcPr>
            <w:tcW w:w="1440" w:type="dxa"/>
            <w:tcBorders>
              <w:bottom w:val="single" w:sz="4" w:space="0" w:color="auto"/>
            </w:tcBorders>
            <w:shd w:val="clear" w:color="auto" w:fill="D9D9D9"/>
          </w:tcPr>
          <w:p w:rsidR="00FF016A" w:rsidRPr="0029420D" w:rsidRDefault="00FF016A" w:rsidP="0074392B">
            <w:pPr>
              <w:jc w:val="center"/>
              <w:rPr>
                <w:b/>
              </w:rPr>
            </w:pPr>
            <w:r w:rsidRPr="0029420D">
              <w:rPr>
                <w:b/>
              </w:rPr>
              <w:t>TC</w:t>
            </w:r>
          </w:p>
        </w:tc>
      </w:tr>
      <w:tr w:rsidR="00FF016A" w:rsidRPr="0029420D" w:rsidTr="0074392B">
        <w:tc>
          <w:tcPr>
            <w:tcW w:w="8035" w:type="dxa"/>
            <w:tcBorders>
              <w:bottom w:val="nil"/>
              <w:right w:val="single" w:sz="4" w:space="0" w:color="auto"/>
            </w:tcBorders>
            <w:shd w:val="clear" w:color="auto" w:fill="auto"/>
          </w:tcPr>
          <w:p w:rsidR="00FF016A" w:rsidRPr="0029420D" w:rsidRDefault="00FF016A" w:rsidP="0074392B">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FF016A" w:rsidRPr="0029420D" w:rsidRDefault="00FF016A" w:rsidP="0074392B">
            <w:pPr>
              <w:jc w:val="right"/>
            </w:pPr>
          </w:p>
        </w:tc>
        <w:tc>
          <w:tcPr>
            <w:tcW w:w="1800" w:type="dxa"/>
            <w:tcBorders>
              <w:left w:val="single" w:sz="4" w:space="0" w:color="auto"/>
              <w:bottom w:val="nil"/>
              <w:right w:val="single" w:sz="4" w:space="0" w:color="auto"/>
            </w:tcBorders>
            <w:shd w:val="clear" w:color="auto" w:fill="auto"/>
          </w:tcPr>
          <w:p w:rsidR="00FF016A" w:rsidRPr="0029420D" w:rsidRDefault="00FF016A" w:rsidP="0074392B">
            <w:pPr>
              <w:jc w:val="right"/>
            </w:pPr>
          </w:p>
        </w:tc>
        <w:tc>
          <w:tcPr>
            <w:tcW w:w="1440" w:type="dxa"/>
            <w:tcBorders>
              <w:left w:val="single" w:sz="4" w:space="0" w:color="auto"/>
              <w:bottom w:val="nil"/>
            </w:tcBorders>
            <w:shd w:val="clear" w:color="auto" w:fill="auto"/>
          </w:tcPr>
          <w:p w:rsidR="00FF016A" w:rsidRPr="0029420D" w:rsidRDefault="00FF016A" w:rsidP="0074392B"/>
        </w:tc>
      </w:tr>
      <w:tr w:rsidR="00FF016A" w:rsidRPr="0029420D" w:rsidTr="0074392B">
        <w:tc>
          <w:tcPr>
            <w:tcW w:w="8035" w:type="dxa"/>
            <w:tcBorders>
              <w:top w:val="nil"/>
              <w:bottom w:val="single" w:sz="4" w:space="0" w:color="auto"/>
              <w:right w:val="single" w:sz="4" w:space="0" w:color="auto"/>
            </w:tcBorders>
            <w:shd w:val="clear" w:color="auto" w:fill="auto"/>
          </w:tcPr>
          <w:p w:rsidR="00FF016A" w:rsidRDefault="00FF016A" w:rsidP="0074392B">
            <w:r>
              <w:t>None</w:t>
            </w:r>
          </w:p>
          <w:p w:rsidR="00013597" w:rsidRDefault="00013597" w:rsidP="0074392B"/>
          <w:p w:rsidR="00FF016A" w:rsidRDefault="00FF016A" w:rsidP="0074392B">
            <w:pPr>
              <w:rPr>
                <w:b/>
                <w:u w:val="single"/>
              </w:rPr>
            </w:pPr>
            <w:r>
              <w:rPr>
                <w:b/>
                <w:u w:val="single"/>
              </w:rPr>
              <w:t>Proprietary Entry</w:t>
            </w:r>
          </w:p>
          <w:p w:rsidR="00013597" w:rsidRDefault="00013597" w:rsidP="0074392B">
            <w:r w:rsidRPr="00013597">
              <w:t>531300 (NF) Interest Revenue – Subsidy Amortization</w:t>
            </w:r>
          </w:p>
          <w:p w:rsidR="00013597" w:rsidRDefault="00013597" w:rsidP="0074392B">
            <w:r>
              <w:t xml:space="preserve">  </w:t>
            </w:r>
            <w:r w:rsidR="00FF016A" w:rsidRPr="009169F7">
              <w:t>139900</w:t>
            </w:r>
            <w:r w:rsidR="005E1EDC">
              <w:t xml:space="preserve"> (NF)</w:t>
            </w:r>
            <w:r w:rsidR="00FF016A" w:rsidRPr="009169F7">
              <w:t xml:space="preserve"> Allowance for Subs.</w:t>
            </w:r>
            <w:r>
              <w:t xml:space="preserve"> [Defaulted Guar. Loan Assets]</w:t>
            </w:r>
            <w:r>
              <w:tab/>
            </w:r>
          </w:p>
          <w:p w:rsidR="005E1EDC" w:rsidRDefault="00FF016A" w:rsidP="0074392B">
            <w:r w:rsidRPr="009169F7">
              <w:t xml:space="preserve"> </w:t>
            </w:r>
          </w:p>
          <w:p w:rsidR="00FF016A" w:rsidRPr="009169F7" w:rsidRDefault="00FF016A" w:rsidP="0074392B">
            <w:r w:rsidRPr="009169F7">
              <w:t>634000</w:t>
            </w:r>
            <w:r w:rsidR="005E1EDC">
              <w:t>(NF)</w:t>
            </w:r>
            <w:r w:rsidRPr="009169F7">
              <w:t xml:space="preserve"> Interest </w:t>
            </w:r>
            <w:proofErr w:type="spellStart"/>
            <w:r w:rsidRPr="009169F7">
              <w:t>Exp</w:t>
            </w:r>
            <w:proofErr w:type="spellEnd"/>
            <w:r w:rsidRPr="009169F7">
              <w:t xml:space="preserve"> Accrual on Liability for Loan Guarantee</w:t>
            </w:r>
          </w:p>
          <w:p w:rsidR="00FF016A" w:rsidRPr="009E09FB" w:rsidRDefault="00FF016A" w:rsidP="0074392B">
            <w:pPr>
              <w:rPr>
                <w:b/>
                <w:u w:val="single"/>
              </w:rPr>
            </w:pPr>
            <w:r w:rsidRPr="009169F7">
              <w:rPr>
                <w:b/>
              </w:rPr>
              <w:t xml:space="preserve">   </w:t>
            </w:r>
            <w:r w:rsidRPr="009169F7">
              <w:t>218000</w:t>
            </w:r>
            <w:r w:rsidR="005E1EDC">
              <w:t>(NF)</w:t>
            </w:r>
            <w:r w:rsidRPr="009169F7">
              <w:t xml:space="preserve"> Loan Guarantee Liability</w:t>
            </w:r>
          </w:p>
        </w:tc>
        <w:tc>
          <w:tcPr>
            <w:tcW w:w="1890" w:type="dxa"/>
            <w:tcBorders>
              <w:top w:val="nil"/>
              <w:left w:val="single" w:sz="4" w:space="0" w:color="auto"/>
              <w:bottom w:val="single" w:sz="4" w:space="0" w:color="auto"/>
              <w:right w:val="single" w:sz="4" w:space="0" w:color="auto"/>
            </w:tcBorders>
            <w:shd w:val="clear" w:color="auto" w:fill="auto"/>
          </w:tcPr>
          <w:p w:rsidR="00FF016A" w:rsidRDefault="00FF016A" w:rsidP="0074392B">
            <w:pPr>
              <w:jc w:val="right"/>
            </w:pPr>
          </w:p>
          <w:p w:rsidR="00FF016A" w:rsidRDefault="00FF016A" w:rsidP="0074392B">
            <w:pPr>
              <w:jc w:val="right"/>
            </w:pPr>
          </w:p>
          <w:p w:rsidR="00763C6D" w:rsidRDefault="00763C6D" w:rsidP="0074392B">
            <w:pPr>
              <w:jc w:val="right"/>
            </w:pPr>
          </w:p>
          <w:p w:rsidR="00FF016A" w:rsidRDefault="005E1EDC" w:rsidP="0074392B">
            <w:pPr>
              <w:jc w:val="right"/>
            </w:pPr>
            <w:r>
              <w:t>5</w:t>
            </w:r>
          </w:p>
          <w:p w:rsidR="00FF016A" w:rsidRDefault="00FF016A" w:rsidP="0074392B">
            <w:pPr>
              <w:jc w:val="right"/>
            </w:pPr>
          </w:p>
          <w:p w:rsidR="00013597" w:rsidRDefault="00013597" w:rsidP="0074392B">
            <w:pPr>
              <w:jc w:val="right"/>
            </w:pPr>
          </w:p>
          <w:p w:rsidR="00FF016A" w:rsidRDefault="005E1EDC" w:rsidP="0074392B">
            <w:pPr>
              <w:jc w:val="right"/>
            </w:pPr>
            <w:r>
              <w:t>1,160</w:t>
            </w:r>
          </w:p>
          <w:p w:rsidR="009169F7" w:rsidRDefault="009169F7" w:rsidP="0074392B">
            <w:pPr>
              <w:jc w:val="right"/>
            </w:pPr>
          </w:p>
          <w:p w:rsidR="00FF016A" w:rsidRPr="0029420D" w:rsidRDefault="00FF016A" w:rsidP="002E45BF">
            <w:pPr>
              <w:jc w:val="center"/>
            </w:pPr>
          </w:p>
        </w:tc>
        <w:tc>
          <w:tcPr>
            <w:tcW w:w="1800" w:type="dxa"/>
            <w:tcBorders>
              <w:top w:val="nil"/>
              <w:left w:val="single" w:sz="4" w:space="0" w:color="auto"/>
              <w:bottom w:val="single" w:sz="4" w:space="0" w:color="auto"/>
              <w:right w:val="single" w:sz="4" w:space="0" w:color="auto"/>
            </w:tcBorders>
            <w:shd w:val="clear" w:color="auto" w:fill="auto"/>
          </w:tcPr>
          <w:p w:rsidR="00FF016A" w:rsidRDefault="00FF016A" w:rsidP="0074392B">
            <w:pPr>
              <w:jc w:val="right"/>
            </w:pPr>
          </w:p>
          <w:p w:rsidR="00FF016A" w:rsidRDefault="00FF016A" w:rsidP="0074392B">
            <w:r>
              <w:t xml:space="preserve">                </w:t>
            </w:r>
          </w:p>
          <w:p w:rsidR="00FF016A" w:rsidRDefault="00FF016A" w:rsidP="0074392B">
            <w:r>
              <w:t xml:space="preserve">                 </w:t>
            </w:r>
          </w:p>
          <w:p w:rsidR="00763C6D" w:rsidRDefault="005E1EDC" w:rsidP="0074392B">
            <w:r>
              <w:t xml:space="preserve">                        </w:t>
            </w:r>
          </w:p>
          <w:p w:rsidR="00FF016A" w:rsidRDefault="00763C6D" w:rsidP="0074392B">
            <w:r>
              <w:t xml:space="preserve">                        </w:t>
            </w:r>
            <w:r w:rsidR="005E1EDC">
              <w:t>5</w:t>
            </w:r>
          </w:p>
          <w:p w:rsidR="00FF016A" w:rsidRDefault="00FF016A" w:rsidP="0074392B">
            <w:r>
              <w:t xml:space="preserve">                      </w:t>
            </w:r>
          </w:p>
          <w:p w:rsidR="00013597" w:rsidRDefault="005E1EDC" w:rsidP="0074392B">
            <w:r>
              <w:t xml:space="preserve">         </w:t>
            </w:r>
            <w:r w:rsidR="00FF016A">
              <w:t xml:space="preserve">        </w:t>
            </w:r>
          </w:p>
          <w:p w:rsidR="00FF016A" w:rsidRDefault="00013597" w:rsidP="0074392B">
            <w:r>
              <w:t xml:space="preserve">                 </w:t>
            </w:r>
            <w:r w:rsidR="005E1EDC">
              <w:t>1,160</w:t>
            </w:r>
          </w:p>
          <w:p w:rsidR="00FF016A" w:rsidRDefault="00FF016A" w:rsidP="0074392B">
            <w:r>
              <w:t xml:space="preserve">                 </w:t>
            </w:r>
          </w:p>
          <w:p w:rsidR="00FF016A" w:rsidRPr="0029420D" w:rsidRDefault="002E45BF" w:rsidP="0074392B">
            <w:r>
              <w:t xml:space="preserve">                </w:t>
            </w:r>
            <w:r w:rsidR="00FF016A">
              <w:t xml:space="preserve">  </w:t>
            </w:r>
          </w:p>
        </w:tc>
        <w:tc>
          <w:tcPr>
            <w:tcW w:w="1440" w:type="dxa"/>
            <w:tcBorders>
              <w:top w:val="nil"/>
              <w:left w:val="single" w:sz="4" w:space="0" w:color="auto"/>
              <w:bottom w:val="single" w:sz="4" w:space="0" w:color="auto"/>
            </w:tcBorders>
            <w:shd w:val="clear" w:color="auto" w:fill="auto"/>
          </w:tcPr>
          <w:p w:rsidR="00FF016A" w:rsidRDefault="00FF016A" w:rsidP="0074392B">
            <w:r>
              <w:t xml:space="preserve"> </w:t>
            </w:r>
          </w:p>
          <w:p w:rsidR="00FF016A" w:rsidRDefault="00FF016A" w:rsidP="0074392B">
            <w:r>
              <w:t xml:space="preserve">      </w:t>
            </w:r>
          </w:p>
          <w:p w:rsidR="009169F7" w:rsidRDefault="00FF016A" w:rsidP="0074392B">
            <w:r>
              <w:t xml:space="preserve">    </w:t>
            </w:r>
          </w:p>
          <w:p w:rsidR="00763C6D" w:rsidRDefault="009169F7" w:rsidP="0074392B">
            <w:r>
              <w:t xml:space="preserve">      </w:t>
            </w:r>
          </w:p>
          <w:p w:rsidR="009169F7" w:rsidRDefault="00763C6D" w:rsidP="0074392B">
            <w:r>
              <w:t xml:space="preserve">     </w:t>
            </w:r>
            <w:r w:rsidR="009169F7">
              <w:t>E118</w:t>
            </w:r>
          </w:p>
          <w:p w:rsidR="0094408D" w:rsidRDefault="009169F7" w:rsidP="0074392B">
            <w:r>
              <w:t xml:space="preserve">      </w:t>
            </w:r>
          </w:p>
          <w:p w:rsidR="00763C6D" w:rsidRDefault="005E1EDC" w:rsidP="0074392B">
            <w:r>
              <w:t xml:space="preserve">      </w:t>
            </w:r>
          </w:p>
          <w:p w:rsidR="00FF016A" w:rsidRPr="0029420D" w:rsidRDefault="00763C6D" w:rsidP="0074392B">
            <w:r>
              <w:t xml:space="preserve">     </w:t>
            </w:r>
            <w:r w:rsidR="005E1EDC">
              <w:t>E122</w:t>
            </w:r>
          </w:p>
        </w:tc>
      </w:tr>
    </w:tbl>
    <w:p w:rsidR="00553434" w:rsidRDefault="00553434" w:rsidP="0074392B">
      <w:pPr>
        <w:autoSpaceDE w:val="0"/>
        <w:autoSpaceDN w:val="0"/>
        <w:adjustRightInd w:val="0"/>
        <w:rPr>
          <w:bCs/>
        </w:rPr>
      </w:pPr>
    </w:p>
    <w:p w:rsidR="00553434" w:rsidRDefault="00553434" w:rsidP="0074392B">
      <w:pPr>
        <w:autoSpaceDE w:val="0"/>
        <w:autoSpaceDN w:val="0"/>
        <w:adjustRightInd w:val="0"/>
        <w:rPr>
          <w:bCs/>
        </w:rPr>
      </w:pPr>
    </w:p>
    <w:p w:rsidR="008158B6" w:rsidRDefault="008158B6" w:rsidP="0074392B">
      <w:pPr>
        <w:autoSpaceDE w:val="0"/>
        <w:autoSpaceDN w:val="0"/>
        <w:adjustRightInd w:val="0"/>
        <w:rPr>
          <w:bCs/>
        </w:rPr>
      </w:pPr>
    </w:p>
    <w:p w:rsidR="008158B6" w:rsidRDefault="008158B6" w:rsidP="0074392B">
      <w:pPr>
        <w:autoSpaceDE w:val="0"/>
        <w:autoSpaceDN w:val="0"/>
        <w:adjustRightInd w:val="0"/>
        <w:rPr>
          <w:bCs/>
        </w:rPr>
      </w:pPr>
    </w:p>
    <w:p w:rsidR="008158B6" w:rsidRDefault="008158B6" w:rsidP="0074392B">
      <w:pPr>
        <w:autoSpaceDE w:val="0"/>
        <w:autoSpaceDN w:val="0"/>
        <w:adjustRightInd w:val="0"/>
        <w:rPr>
          <w:bCs/>
        </w:rPr>
      </w:pPr>
    </w:p>
    <w:p w:rsidR="00553434" w:rsidRDefault="00553434" w:rsidP="0074392B">
      <w:pPr>
        <w:autoSpaceDE w:val="0"/>
        <w:autoSpaceDN w:val="0"/>
        <w:adjustRightInd w:val="0"/>
        <w:rPr>
          <w:bCs/>
        </w:rPr>
      </w:pPr>
    </w:p>
    <w:p w:rsidR="0074392B" w:rsidRPr="0074392B" w:rsidRDefault="0074392B" w:rsidP="0074392B">
      <w:pPr>
        <w:autoSpaceDE w:val="0"/>
        <w:autoSpaceDN w:val="0"/>
        <w:adjustRightInd w:val="0"/>
      </w:pPr>
      <w:r>
        <w:rPr>
          <w:bCs/>
        </w:rPr>
        <w:lastRenderedPageBreak/>
        <w:t xml:space="preserve">1-17. </w:t>
      </w:r>
      <w:r w:rsidRPr="0074392B">
        <w:rPr>
          <w:bCs/>
        </w:rPr>
        <w:t xml:space="preserve">Third-party lenders reported that they had collected $10,000 on guaranteed loans in the cohort.  </w:t>
      </w:r>
    </w:p>
    <w:p w:rsidR="00FF016A" w:rsidRDefault="00FF016A" w:rsidP="0090325C">
      <w:pPr>
        <w:keepNext/>
        <w:widowControl w:val="0"/>
        <w:autoSpaceDE w:val="0"/>
        <w:autoSpaceDN w:val="0"/>
        <w:adjustRightInd w:val="0"/>
        <w:outlineLvl w:val="4"/>
        <w:rPr>
          <w:b/>
          <w:iCs/>
          <w:u w:val="single"/>
        </w:rPr>
      </w:pPr>
    </w:p>
    <w:p w:rsidR="0074392B" w:rsidRDefault="00100C8A" w:rsidP="00100C8A">
      <w:pPr>
        <w:autoSpaceDE w:val="0"/>
        <w:autoSpaceDN w:val="0"/>
        <w:adjustRightInd w:val="0"/>
        <w:rPr>
          <w:b/>
          <w:iCs/>
          <w:u w:val="single"/>
        </w:rPr>
      </w:pPr>
      <w:r>
        <w:rPr>
          <w:b/>
          <w:iCs/>
          <w:u w:val="single"/>
        </w:rPr>
        <w:t>Financing Fund</w:t>
      </w:r>
    </w:p>
    <w:p w:rsidR="00100C8A" w:rsidRDefault="00100C8A" w:rsidP="00100C8A">
      <w:pPr>
        <w:autoSpaceDE w:val="0"/>
        <w:autoSpaceDN w:val="0"/>
        <w:adjustRightInd w:val="0"/>
        <w:rPr>
          <w:b/>
          <w:iCs/>
          <w:u w:val="single"/>
        </w:rPr>
      </w:pPr>
    </w:p>
    <w:p w:rsidR="0074392B" w:rsidRPr="0074392B" w:rsidRDefault="0074392B" w:rsidP="0090325C">
      <w:pPr>
        <w:keepNext/>
        <w:widowControl w:val="0"/>
        <w:autoSpaceDE w:val="0"/>
        <w:autoSpaceDN w:val="0"/>
        <w:adjustRightInd w:val="0"/>
        <w:outlineLvl w:val="4"/>
        <w:rPr>
          <w:b/>
          <w:iCs/>
          <w:u w:val="single"/>
        </w:rPr>
      </w:pPr>
      <w:r w:rsidRPr="0074392B">
        <w:rPr>
          <w:b/>
          <w:iCs/>
          <w:u w:val="single"/>
        </w:rPr>
        <w:t>Memorandum Accounts for Loans Disbursed</w:t>
      </w:r>
    </w:p>
    <w:p w:rsidR="0090325C" w:rsidRPr="0090325C" w:rsidRDefault="0090325C" w:rsidP="0090325C">
      <w:pPr>
        <w:keepNext/>
        <w:widowControl w:val="0"/>
        <w:autoSpaceDE w:val="0"/>
        <w:autoSpaceDN w:val="0"/>
        <w:adjustRightInd w:val="0"/>
        <w:outlineLvl w:val="4"/>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4392B" w:rsidRPr="0029420D" w:rsidTr="0074392B">
        <w:tc>
          <w:tcPr>
            <w:tcW w:w="8035" w:type="dxa"/>
            <w:tcBorders>
              <w:bottom w:val="single" w:sz="4" w:space="0" w:color="auto"/>
            </w:tcBorders>
            <w:shd w:val="clear" w:color="auto" w:fill="D9D9D9"/>
          </w:tcPr>
          <w:p w:rsidR="0074392B" w:rsidRPr="0029420D" w:rsidRDefault="0074392B" w:rsidP="0074392B"/>
        </w:tc>
        <w:tc>
          <w:tcPr>
            <w:tcW w:w="1890" w:type="dxa"/>
            <w:tcBorders>
              <w:bottom w:val="single" w:sz="4" w:space="0" w:color="auto"/>
            </w:tcBorders>
            <w:shd w:val="clear" w:color="auto" w:fill="D9D9D9"/>
          </w:tcPr>
          <w:p w:rsidR="0074392B" w:rsidRPr="0029420D" w:rsidRDefault="0074392B" w:rsidP="0074392B">
            <w:pPr>
              <w:jc w:val="center"/>
              <w:rPr>
                <w:b/>
              </w:rPr>
            </w:pPr>
            <w:r w:rsidRPr="0029420D">
              <w:rPr>
                <w:b/>
              </w:rPr>
              <w:t>DR</w:t>
            </w:r>
          </w:p>
        </w:tc>
        <w:tc>
          <w:tcPr>
            <w:tcW w:w="1800" w:type="dxa"/>
            <w:tcBorders>
              <w:bottom w:val="single" w:sz="4" w:space="0" w:color="auto"/>
            </w:tcBorders>
            <w:shd w:val="clear" w:color="auto" w:fill="D9D9D9"/>
          </w:tcPr>
          <w:p w:rsidR="0074392B" w:rsidRPr="0029420D" w:rsidRDefault="0074392B" w:rsidP="0074392B">
            <w:pPr>
              <w:jc w:val="center"/>
              <w:rPr>
                <w:b/>
              </w:rPr>
            </w:pPr>
            <w:r w:rsidRPr="0029420D">
              <w:rPr>
                <w:b/>
              </w:rPr>
              <w:t>CR</w:t>
            </w:r>
          </w:p>
        </w:tc>
        <w:tc>
          <w:tcPr>
            <w:tcW w:w="1440" w:type="dxa"/>
            <w:tcBorders>
              <w:bottom w:val="single" w:sz="4" w:space="0" w:color="auto"/>
            </w:tcBorders>
            <w:shd w:val="clear" w:color="auto" w:fill="D9D9D9"/>
          </w:tcPr>
          <w:p w:rsidR="0074392B" w:rsidRPr="0029420D" w:rsidRDefault="0074392B" w:rsidP="0074392B">
            <w:pPr>
              <w:jc w:val="center"/>
              <w:rPr>
                <w:b/>
              </w:rPr>
            </w:pPr>
            <w:r w:rsidRPr="0029420D">
              <w:rPr>
                <w:b/>
              </w:rPr>
              <w:t>TC</w:t>
            </w:r>
          </w:p>
        </w:tc>
      </w:tr>
      <w:tr w:rsidR="0074392B" w:rsidRPr="0029420D" w:rsidTr="0074392B">
        <w:tc>
          <w:tcPr>
            <w:tcW w:w="8035" w:type="dxa"/>
            <w:tcBorders>
              <w:bottom w:val="nil"/>
              <w:right w:val="single" w:sz="4" w:space="0" w:color="auto"/>
            </w:tcBorders>
            <w:shd w:val="clear" w:color="auto" w:fill="auto"/>
          </w:tcPr>
          <w:p w:rsidR="00100C8A" w:rsidRDefault="00100C8A" w:rsidP="0074392B">
            <w:pPr>
              <w:tabs>
                <w:tab w:val="left" w:pos="5400"/>
                <w:tab w:val="left" w:pos="5490"/>
              </w:tabs>
              <w:rPr>
                <w:b/>
                <w:u w:val="single"/>
              </w:rPr>
            </w:pPr>
            <w:r>
              <w:rPr>
                <w:b/>
                <w:u w:val="single"/>
              </w:rPr>
              <w:t>Budgetary Entry</w:t>
            </w:r>
          </w:p>
          <w:p w:rsidR="00100C8A" w:rsidRPr="00100C8A" w:rsidRDefault="00100C8A" w:rsidP="0074392B">
            <w:pPr>
              <w:tabs>
                <w:tab w:val="left" w:pos="5400"/>
                <w:tab w:val="left" w:pos="5490"/>
              </w:tabs>
            </w:pPr>
            <w:r>
              <w:t>None</w:t>
            </w:r>
          </w:p>
          <w:p w:rsidR="00100C8A" w:rsidRDefault="00100C8A" w:rsidP="0074392B">
            <w:pPr>
              <w:tabs>
                <w:tab w:val="left" w:pos="5400"/>
                <w:tab w:val="left" w:pos="5490"/>
              </w:tabs>
              <w:rPr>
                <w:b/>
                <w:u w:val="single"/>
              </w:rPr>
            </w:pPr>
          </w:p>
          <w:p w:rsidR="0074392B" w:rsidRDefault="0074392B" w:rsidP="0074392B">
            <w:pPr>
              <w:tabs>
                <w:tab w:val="left" w:pos="5400"/>
                <w:tab w:val="left" w:pos="5490"/>
              </w:tabs>
              <w:rPr>
                <w:b/>
                <w:u w:val="single"/>
              </w:rPr>
            </w:pPr>
            <w:r>
              <w:rPr>
                <w:b/>
                <w:u w:val="single"/>
              </w:rPr>
              <w:t>Proprietary Entry</w:t>
            </w:r>
          </w:p>
          <w:p w:rsidR="007F5CD2" w:rsidRPr="007F5CD2" w:rsidRDefault="007F5CD2" w:rsidP="0074392B">
            <w:pPr>
              <w:tabs>
                <w:tab w:val="left" w:pos="5400"/>
                <w:tab w:val="left" w:pos="5490"/>
              </w:tabs>
            </w:pPr>
            <w:r w:rsidRPr="007F5CD2">
              <w:t>None</w:t>
            </w:r>
          </w:p>
          <w:p w:rsidR="007F5CD2" w:rsidRDefault="007F5CD2" w:rsidP="0074392B">
            <w:pPr>
              <w:tabs>
                <w:tab w:val="left" w:pos="5400"/>
                <w:tab w:val="left" w:pos="5490"/>
              </w:tabs>
              <w:rPr>
                <w:b/>
                <w:u w:val="single"/>
              </w:rPr>
            </w:pPr>
          </w:p>
          <w:p w:rsidR="007F5CD2" w:rsidRPr="0029420D" w:rsidRDefault="007F5CD2" w:rsidP="0074392B">
            <w:pPr>
              <w:tabs>
                <w:tab w:val="left" w:pos="5400"/>
                <w:tab w:val="left" w:pos="5490"/>
              </w:tabs>
              <w:rPr>
                <w:b/>
                <w:u w:val="single"/>
              </w:rPr>
            </w:pPr>
            <w:r>
              <w:rPr>
                <w:b/>
                <w:u w:val="single"/>
              </w:rPr>
              <w:t>Memorandum Entry</w:t>
            </w:r>
          </w:p>
        </w:tc>
        <w:tc>
          <w:tcPr>
            <w:tcW w:w="1890" w:type="dxa"/>
            <w:tcBorders>
              <w:left w:val="single" w:sz="4" w:space="0" w:color="auto"/>
              <w:bottom w:val="nil"/>
              <w:right w:val="single" w:sz="4" w:space="0" w:color="auto"/>
            </w:tcBorders>
            <w:shd w:val="clear" w:color="auto" w:fill="auto"/>
          </w:tcPr>
          <w:p w:rsidR="0074392B" w:rsidRPr="0029420D" w:rsidRDefault="0074392B" w:rsidP="0074392B">
            <w:pPr>
              <w:jc w:val="right"/>
            </w:pPr>
          </w:p>
        </w:tc>
        <w:tc>
          <w:tcPr>
            <w:tcW w:w="1800" w:type="dxa"/>
            <w:tcBorders>
              <w:left w:val="single" w:sz="4" w:space="0" w:color="auto"/>
              <w:bottom w:val="nil"/>
              <w:right w:val="single" w:sz="4" w:space="0" w:color="auto"/>
            </w:tcBorders>
            <w:shd w:val="clear" w:color="auto" w:fill="auto"/>
          </w:tcPr>
          <w:p w:rsidR="0074392B" w:rsidRPr="0029420D" w:rsidRDefault="0074392B" w:rsidP="0074392B">
            <w:pPr>
              <w:jc w:val="right"/>
            </w:pPr>
          </w:p>
        </w:tc>
        <w:tc>
          <w:tcPr>
            <w:tcW w:w="1440" w:type="dxa"/>
            <w:tcBorders>
              <w:left w:val="single" w:sz="4" w:space="0" w:color="auto"/>
              <w:bottom w:val="nil"/>
            </w:tcBorders>
            <w:shd w:val="clear" w:color="auto" w:fill="auto"/>
          </w:tcPr>
          <w:p w:rsidR="0074392B" w:rsidRPr="0029420D" w:rsidRDefault="0074392B" w:rsidP="0074392B"/>
        </w:tc>
      </w:tr>
      <w:tr w:rsidR="0074392B" w:rsidRPr="0029420D" w:rsidTr="0074392B">
        <w:tc>
          <w:tcPr>
            <w:tcW w:w="8035" w:type="dxa"/>
            <w:tcBorders>
              <w:top w:val="nil"/>
              <w:bottom w:val="nil"/>
              <w:right w:val="single" w:sz="4" w:space="0" w:color="auto"/>
            </w:tcBorders>
            <w:shd w:val="clear" w:color="auto" w:fill="auto"/>
          </w:tcPr>
          <w:p w:rsidR="0074392B" w:rsidRPr="0074392B" w:rsidRDefault="0074392B" w:rsidP="0074392B">
            <w:pPr>
              <w:tabs>
                <w:tab w:val="left" w:pos="-1440"/>
              </w:tabs>
              <w:autoSpaceDE w:val="0"/>
              <w:autoSpaceDN w:val="0"/>
              <w:adjustRightInd w:val="0"/>
              <w:ind w:left="6480" w:hanging="6480"/>
            </w:pPr>
            <w:r w:rsidRPr="0074392B">
              <w:t xml:space="preserve">806500 Guaranteed Loan Collections, </w:t>
            </w:r>
            <w:r>
              <w:t>Defaults, and Adjustments</w:t>
            </w:r>
            <w:r>
              <w:tab/>
            </w:r>
          </w:p>
          <w:p w:rsidR="0074392B" w:rsidRPr="0029420D" w:rsidRDefault="0074392B" w:rsidP="0074392B">
            <w:r w:rsidRPr="0074392B">
              <w:t xml:space="preserve">  805000 Guaranteed Loan Principal Outstanding</w:t>
            </w:r>
            <w:r w:rsidRPr="0074392B">
              <w:tab/>
            </w:r>
          </w:p>
        </w:tc>
        <w:tc>
          <w:tcPr>
            <w:tcW w:w="1890" w:type="dxa"/>
            <w:tcBorders>
              <w:top w:val="nil"/>
              <w:left w:val="single" w:sz="4" w:space="0" w:color="auto"/>
              <w:bottom w:val="nil"/>
              <w:right w:val="single" w:sz="4" w:space="0" w:color="auto"/>
            </w:tcBorders>
            <w:shd w:val="clear" w:color="auto" w:fill="auto"/>
          </w:tcPr>
          <w:p w:rsidR="0074392B" w:rsidRPr="0029420D" w:rsidRDefault="0074392B" w:rsidP="0074392B">
            <w:pPr>
              <w:jc w:val="right"/>
            </w:pPr>
            <w:r>
              <w:t>10,000</w:t>
            </w:r>
          </w:p>
        </w:tc>
        <w:tc>
          <w:tcPr>
            <w:tcW w:w="1800" w:type="dxa"/>
            <w:tcBorders>
              <w:top w:val="nil"/>
              <w:left w:val="single" w:sz="4" w:space="0" w:color="auto"/>
              <w:bottom w:val="nil"/>
              <w:right w:val="single" w:sz="4" w:space="0" w:color="auto"/>
            </w:tcBorders>
            <w:shd w:val="clear" w:color="auto" w:fill="auto"/>
          </w:tcPr>
          <w:p w:rsidR="0074392B" w:rsidRDefault="0074392B" w:rsidP="0074392B">
            <w:pPr>
              <w:jc w:val="right"/>
            </w:pPr>
          </w:p>
          <w:p w:rsidR="0074392B" w:rsidRPr="0029420D" w:rsidRDefault="0074392B" w:rsidP="0074392B">
            <w:pPr>
              <w:jc w:val="right"/>
            </w:pPr>
            <w:r>
              <w:t>10,000</w:t>
            </w:r>
          </w:p>
        </w:tc>
        <w:tc>
          <w:tcPr>
            <w:tcW w:w="1440" w:type="dxa"/>
            <w:tcBorders>
              <w:top w:val="nil"/>
              <w:left w:val="single" w:sz="4" w:space="0" w:color="auto"/>
              <w:bottom w:val="nil"/>
            </w:tcBorders>
            <w:shd w:val="clear" w:color="auto" w:fill="auto"/>
          </w:tcPr>
          <w:p w:rsidR="0074392B" w:rsidRDefault="0074392B" w:rsidP="0074392B"/>
          <w:p w:rsidR="0074392B" w:rsidRPr="0029420D" w:rsidRDefault="0074392B" w:rsidP="0074392B">
            <w:r>
              <w:t xml:space="preserve">      G110</w:t>
            </w:r>
          </w:p>
        </w:tc>
      </w:tr>
      <w:tr w:rsidR="0074392B" w:rsidRPr="0029420D" w:rsidTr="0074392B">
        <w:tc>
          <w:tcPr>
            <w:tcW w:w="8035" w:type="dxa"/>
            <w:tcBorders>
              <w:top w:val="nil"/>
              <w:bottom w:val="single" w:sz="4" w:space="0" w:color="auto"/>
              <w:right w:val="single" w:sz="4" w:space="0" w:color="auto"/>
            </w:tcBorders>
            <w:shd w:val="clear" w:color="auto" w:fill="auto"/>
          </w:tcPr>
          <w:p w:rsidR="0074392B" w:rsidRPr="0029420D" w:rsidRDefault="0074392B" w:rsidP="0094408D">
            <w:pPr>
              <w:tabs>
                <w:tab w:val="left" w:pos="-1440"/>
              </w:tabs>
            </w:pPr>
          </w:p>
        </w:tc>
        <w:tc>
          <w:tcPr>
            <w:tcW w:w="1890" w:type="dxa"/>
            <w:tcBorders>
              <w:top w:val="nil"/>
              <w:left w:val="single" w:sz="4" w:space="0" w:color="auto"/>
              <w:bottom w:val="single" w:sz="4" w:space="0" w:color="auto"/>
              <w:right w:val="single" w:sz="4" w:space="0" w:color="auto"/>
            </w:tcBorders>
            <w:shd w:val="clear" w:color="auto" w:fill="auto"/>
          </w:tcPr>
          <w:p w:rsidR="0074392B" w:rsidRPr="0029420D" w:rsidRDefault="0074392B" w:rsidP="0094408D"/>
        </w:tc>
        <w:tc>
          <w:tcPr>
            <w:tcW w:w="1800" w:type="dxa"/>
            <w:tcBorders>
              <w:top w:val="nil"/>
              <w:left w:val="single" w:sz="4" w:space="0" w:color="auto"/>
              <w:bottom w:val="single" w:sz="4" w:space="0" w:color="auto"/>
              <w:right w:val="single" w:sz="4" w:space="0" w:color="auto"/>
            </w:tcBorders>
            <w:shd w:val="clear" w:color="auto" w:fill="auto"/>
          </w:tcPr>
          <w:p w:rsidR="0074392B" w:rsidRPr="0029420D" w:rsidRDefault="0074392B" w:rsidP="0074392B"/>
        </w:tc>
        <w:tc>
          <w:tcPr>
            <w:tcW w:w="1440" w:type="dxa"/>
            <w:tcBorders>
              <w:top w:val="nil"/>
              <w:left w:val="single" w:sz="4" w:space="0" w:color="auto"/>
              <w:bottom w:val="single" w:sz="4" w:space="0" w:color="auto"/>
            </w:tcBorders>
            <w:shd w:val="clear" w:color="auto" w:fill="auto"/>
          </w:tcPr>
          <w:p w:rsidR="0074392B" w:rsidRPr="0029420D" w:rsidRDefault="0074392B" w:rsidP="0074392B"/>
        </w:tc>
      </w:tr>
    </w:tbl>
    <w:p w:rsidR="0090325C" w:rsidRDefault="0090325C" w:rsidP="00EF4B77">
      <w:pPr>
        <w:autoSpaceDE w:val="0"/>
        <w:autoSpaceDN w:val="0"/>
        <w:adjustRightInd w:val="0"/>
        <w:rPr>
          <w:iCs/>
          <w:u w:val="single"/>
        </w:rPr>
      </w:pPr>
    </w:p>
    <w:p w:rsidR="0074392B" w:rsidRDefault="0074392B" w:rsidP="0074392B">
      <w:pPr>
        <w:autoSpaceDE w:val="0"/>
        <w:autoSpaceDN w:val="0"/>
        <w:adjustRightInd w:val="0"/>
        <w:rPr>
          <w:bCs/>
        </w:rPr>
      </w:pPr>
    </w:p>
    <w:p w:rsidR="00763C6D" w:rsidRDefault="00763C6D" w:rsidP="0074392B">
      <w:pPr>
        <w:autoSpaceDE w:val="0"/>
        <w:autoSpaceDN w:val="0"/>
        <w:adjustRightInd w:val="0"/>
        <w:rPr>
          <w:bCs/>
        </w:rPr>
      </w:pPr>
    </w:p>
    <w:p w:rsidR="008158B6" w:rsidRDefault="008158B6" w:rsidP="0074392B">
      <w:pPr>
        <w:autoSpaceDE w:val="0"/>
        <w:autoSpaceDN w:val="0"/>
        <w:adjustRightInd w:val="0"/>
        <w:rPr>
          <w:bCs/>
        </w:rPr>
      </w:pPr>
    </w:p>
    <w:p w:rsidR="008158B6" w:rsidRDefault="008158B6" w:rsidP="0074392B">
      <w:pPr>
        <w:autoSpaceDE w:val="0"/>
        <w:autoSpaceDN w:val="0"/>
        <w:adjustRightInd w:val="0"/>
        <w:rPr>
          <w:bCs/>
        </w:rPr>
      </w:pPr>
    </w:p>
    <w:p w:rsidR="008158B6" w:rsidRDefault="008158B6" w:rsidP="0074392B">
      <w:pPr>
        <w:autoSpaceDE w:val="0"/>
        <w:autoSpaceDN w:val="0"/>
        <w:adjustRightInd w:val="0"/>
        <w:rPr>
          <w:bCs/>
        </w:rPr>
      </w:pPr>
    </w:p>
    <w:p w:rsidR="008158B6" w:rsidRDefault="008158B6" w:rsidP="0074392B">
      <w:pPr>
        <w:autoSpaceDE w:val="0"/>
        <w:autoSpaceDN w:val="0"/>
        <w:adjustRightInd w:val="0"/>
        <w:rPr>
          <w:bCs/>
        </w:rPr>
      </w:pPr>
    </w:p>
    <w:p w:rsidR="008158B6" w:rsidRDefault="008158B6" w:rsidP="0074392B">
      <w:pPr>
        <w:autoSpaceDE w:val="0"/>
        <w:autoSpaceDN w:val="0"/>
        <w:adjustRightInd w:val="0"/>
        <w:rPr>
          <w:bCs/>
        </w:rPr>
      </w:pPr>
    </w:p>
    <w:p w:rsidR="008158B6" w:rsidRDefault="008158B6" w:rsidP="0074392B">
      <w:pPr>
        <w:autoSpaceDE w:val="0"/>
        <w:autoSpaceDN w:val="0"/>
        <w:adjustRightInd w:val="0"/>
        <w:rPr>
          <w:bCs/>
        </w:rPr>
      </w:pPr>
    </w:p>
    <w:p w:rsidR="0074392B" w:rsidRDefault="0074392B" w:rsidP="0074392B">
      <w:pPr>
        <w:autoSpaceDE w:val="0"/>
        <w:autoSpaceDN w:val="0"/>
        <w:adjustRightInd w:val="0"/>
        <w:rPr>
          <w:bCs/>
        </w:rPr>
      </w:pPr>
    </w:p>
    <w:p w:rsidR="0074392B" w:rsidRDefault="0094408D" w:rsidP="0074392B">
      <w:pPr>
        <w:autoSpaceDE w:val="0"/>
        <w:autoSpaceDN w:val="0"/>
        <w:adjustRightInd w:val="0"/>
        <w:rPr>
          <w:bCs/>
          <w:i/>
        </w:rPr>
      </w:pPr>
      <w:r>
        <w:rPr>
          <w:bCs/>
        </w:rPr>
        <w:lastRenderedPageBreak/>
        <w:t xml:space="preserve">1-18. </w:t>
      </w:r>
      <w:r w:rsidR="0074392B" w:rsidRPr="0074392B">
        <w:rPr>
          <w:bCs/>
        </w:rPr>
        <w:t xml:space="preserve">At year-end the agency determined that an upward subsidy expense re-estimate related to the loan guarantee of $23 was required.  Since the loans were over 90% disbursed an interest rate re-estimate is required as well as a technical re-estimate.  The breakdown was as follows: </w:t>
      </w:r>
    </w:p>
    <w:p w:rsidR="0074392B" w:rsidRPr="0074392B" w:rsidRDefault="0074392B" w:rsidP="0074392B">
      <w:pPr>
        <w:autoSpaceDE w:val="0"/>
        <w:autoSpaceDN w:val="0"/>
        <w:adjustRightInd w:val="0"/>
        <w:rPr>
          <w:bCs/>
          <w:i/>
        </w:rPr>
      </w:pPr>
    </w:p>
    <w:p w:rsidR="0074392B" w:rsidRPr="0074392B" w:rsidRDefault="0074392B" w:rsidP="0074392B">
      <w:pPr>
        <w:autoSpaceDE w:val="0"/>
        <w:autoSpaceDN w:val="0"/>
        <w:adjustRightInd w:val="0"/>
        <w:ind w:left="2880" w:firstLine="720"/>
      </w:pPr>
      <w:r w:rsidRPr="0074392B">
        <w:t xml:space="preserve">Interest Rate </w:t>
      </w:r>
      <w:proofErr w:type="spellStart"/>
      <w:r w:rsidRPr="0074392B">
        <w:t>Reestimate</w:t>
      </w:r>
      <w:proofErr w:type="spellEnd"/>
      <w:r w:rsidRPr="0074392B">
        <w:t xml:space="preserve"> </w:t>
      </w:r>
      <w:r w:rsidRPr="0074392B">
        <w:tab/>
      </w:r>
      <w:r w:rsidRPr="0074392B">
        <w:tab/>
        <w:t>(13)</w:t>
      </w:r>
    </w:p>
    <w:p w:rsidR="0074392B" w:rsidRPr="0074392B" w:rsidRDefault="0074392B" w:rsidP="0074392B">
      <w:pPr>
        <w:autoSpaceDE w:val="0"/>
        <w:autoSpaceDN w:val="0"/>
        <w:adjustRightInd w:val="0"/>
      </w:pPr>
      <w:r w:rsidRPr="0074392B">
        <w:tab/>
      </w:r>
      <w:r w:rsidRPr="0074392B">
        <w:tab/>
      </w:r>
      <w:r>
        <w:tab/>
      </w:r>
      <w:r>
        <w:tab/>
      </w:r>
      <w:r>
        <w:tab/>
      </w:r>
      <w:r w:rsidRPr="0074392B">
        <w:t xml:space="preserve">Technical </w:t>
      </w:r>
      <w:proofErr w:type="spellStart"/>
      <w:r w:rsidRPr="0074392B">
        <w:t>Reestimate</w:t>
      </w:r>
      <w:proofErr w:type="spellEnd"/>
      <w:r w:rsidRPr="0074392B">
        <w:tab/>
      </w:r>
      <w:r w:rsidRPr="0074392B">
        <w:tab/>
      </w:r>
      <w:r w:rsidRPr="0074392B">
        <w:tab/>
        <w:t xml:space="preserve"> </w:t>
      </w:r>
      <w:r>
        <w:t xml:space="preserve"> </w:t>
      </w:r>
      <w:r w:rsidRPr="0074392B">
        <w:t>33</w:t>
      </w:r>
    </w:p>
    <w:p w:rsidR="0074392B" w:rsidRPr="0074392B" w:rsidRDefault="0074392B" w:rsidP="0074392B">
      <w:pPr>
        <w:autoSpaceDE w:val="0"/>
        <w:autoSpaceDN w:val="0"/>
        <w:adjustRightInd w:val="0"/>
      </w:pPr>
      <w:r w:rsidRPr="0074392B">
        <w:tab/>
      </w:r>
      <w:r w:rsidRPr="0074392B">
        <w:tab/>
      </w:r>
      <w:r>
        <w:tab/>
      </w:r>
      <w:r>
        <w:tab/>
      </w:r>
      <w:r>
        <w:tab/>
      </w:r>
      <w:r w:rsidRPr="0074392B">
        <w:t xml:space="preserve">Interest on Technical </w:t>
      </w:r>
      <w:proofErr w:type="spellStart"/>
      <w:r w:rsidRPr="0074392B">
        <w:t>Reestimate</w:t>
      </w:r>
      <w:proofErr w:type="spellEnd"/>
      <w:r w:rsidRPr="0074392B">
        <w:tab/>
        <w:t xml:space="preserve">  </w:t>
      </w:r>
      <w:r>
        <w:t xml:space="preserve"> </w:t>
      </w:r>
      <w:r w:rsidRPr="0074392B">
        <w:t xml:space="preserve"> 3</w:t>
      </w:r>
    </w:p>
    <w:p w:rsidR="0074392B" w:rsidRPr="0074392B" w:rsidRDefault="0074392B" w:rsidP="0074392B">
      <w:pPr>
        <w:autoSpaceDE w:val="0"/>
        <w:autoSpaceDN w:val="0"/>
        <w:adjustRightInd w:val="0"/>
      </w:pPr>
    </w:p>
    <w:p w:rsidR="00553434" w:rsidRPr="00553434" w:rsidRDefault="0074392B" w:rsidP="0074392B">
      <w:pPr>
        <w:autoSpaceDE w:val="0"/>
        <w:autoSpaceDN w:val="0"/>
        <w:adjustRightInd w:val="0"/>
      </w:pPr>
      <w:r w:rsidRPr="0074392B">
        <w:tab/>
      </w:r>
      <w:r w:rsidRPr="0074392B">
        <w:tab/>
      </w:r>
      <w:r w:rsidRPr="0074392B">
        <w:tab/>
      </w:r>
      <w:r>
        <w:tab/>
      </w:r>
      <w:r>
        <w:tab/>
      </w:r>
      <w:r>
        <w:tab/>
        <w:t xml:space="preserve"> </w:t>
      </w:r>
      <w:r w:rsidRPr="0074392B">
        <w:t xml:space="preserve">Total </w:t>
      </w:r>
      <w:proofErr w:type="spellStart"/>
      <w:r w:rsidRPr="0074392B">
        <w:t>Reestimate</w:t>
      </w:r>
      <w:proofErr w:type="spellEnd"/>
      <w:r w:rsidRPr="0074392B">
        <w:tab/>
      </w:r>
      <w:r w:rsidRPr="0074392B">
        <w:tab/>
      </w:r>
      <w:r>
        <w:t xml:space="preserve">  </w:t>
      </w:r>
      <w:r w:rsidR="00553434">
        <w:t>23</w:t>
      </w:r>
    </w:p>
    <w:p w:rsidR="0074392B" w:rsidRPr="00553434" w:rsidRDefault="0074392B" w:rsidP="00EF4B77">
      <w:pPr>
        <w:autoSpaceDE w:val="0"/>
        <w:autoSpaceDN w:val="0"/>
        <w:adjustRightInd w:val="0"/>
        <w:rPr>
          <w:b/>
          <w:u w:val="single"/>
        </w:rPr>
      </w:pPr>
      <w:r w:rsidRPr="0074392B">
        <w:rPr>
          <w:b/>
          <w:iCs/>
          <w:u w:val="single"/>
        </w:rPr>
        <w:t>Program Fund</w:t>
      </w:r>
      <w:r w:rsidR="00D94768" w:rsidRPr="00D94768">
        <w:rPr>
          <w:rStyle w:val="FootnoteReference"/>
          <w:b/>
          <w:iCs/>
          <w:u w:val="single"/>
          <w:vertAlign w:val="superscript"/>
        </w:rPr>
        <w:footnoteReference w:id="3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4392B" w:rsidRPr="0029420D" w:rsidTr="0074392B">
        <w:tc>
          <w:tcPr>
            <w:tcW w:w="8035" w:type="dxa"/>
            <w:tcBorders>
              <w:bottom w:val="single" w:sz="4" w:space="0" w:color="auto"/>
            </w:tcBorders>
            <w:shd w:val="clear" w:color="auto" w:fill="D9D9D9"/>
          </w:tcPr>
          <w:p w:rsidR="0074392B" w:rsidRPr="0029420D" w:rsidRDefault="0074392B" w:rsidP="0074392B"/>
        </w:tc>
        <w:tc>
          <w:tcPr>
            <w:tcW w:w="1890" w:type="dxa"/>
            <w:tcBorders>
              <w:bottom w:val="single" w:sz="4" w:space="0" w:color="auto"/>
            </w:tcBorders>
            <w:shd w:val="clear" w:color="auto" w:fill="D9D9D9"/>
          </w:tcPr>
          <w:p w:rsidR="0074392B" w:rsidRPr="0029420D" w:rsidRDefault="0074392B" w:rsidP="0074392B">
            <w:pPr>
              <w:jc w:val="center"/>
              <w:rPr>
                <w:b/>
              </w:rPr>
            </w:pPr>
            <w:r w:rsidRPr="0029420D">
              <w:rPr>
                <w:b/>
              </w:rPr>
              <w:t>DR</w:t>
            </w:r>
          </w:p>
        </w:tc>
        <w:tc>
          <w:tcPr>
            <w:tcW w:w="1800" w:type="dxa"/>
            <w:tcBorders>
              <w:bottom w:val="single" w:sz="4" w:space="0" w:color="auto"/>
            </w:tcBorders>
            <w:shd w:val="clear" w:color="auto" w:fill="D9D9D9"/>
          </w:tcPr>
          <w:p w:rsidR="0074392B" w:rsidRPr="0029420D" w:rsidRDefault="0074392B" w:rsidP="0074392B">
            <w:pPr>
              <w:jc w:val="center"/>
              <w:rPr>
                <w:b/>
              </w:rPr>
            </w:pPr>
            <w:r w:rsidRPr="0029420D">
              <w:rPr>
                <w:b/>
              </w:rPr>
              <w:t>CR</w:t>
            </w:r>
          </w:p>
        </w:tc>
        <w:tc>
          <w:tcPr>
            <w:tcW w:w="1440" w:type="dxa"/>
            <w:tcBorders>
              <w:bottom w:val="single" w:sz="4" w:space="0" w:color="auto"/>
            </w:tcBorders>
            <w:shd w:val="clear" w:color="auto" w:fill="D9D9D9"/>
          </w:tcPr>
          <w:p w:rsidR="0074392B" w:rsidRPr="0029420D" w:rsidRDefault="0074392B" w:rsidP="0074392B">
            <w:pPr>
              <w:jc w:val="center"/>
              <w:rPr>
                <w:b/>
              </w:rPr>
            </w:pPr>
            <w:r w:rsidRPr="0029420D">
              <w:rPr>
                <w:b/>
              </w:rPr>
              <w:t>TC</w:t>
            </w:r>
          </w:p>
        </w:tc>
      </w:tr>
      <w:tr w:rsidR="0074392B" w:rsidRPr="0029420D" w:rsidTr="0074392B">
        <w:tc>
          <w:tcPr>
            <w:tcW w:w="8035" w:type="dxa"/>
            <w:tcBorders>
              <w:bottom w:val="nil"/>
              <w:right w:val="single" w:sz="4" w:space="0" w:color="auto"/>
            </w:tcBorders>
            <w:shd w:val="clear" w:color="auto" w:fill="auto"/>
          </w:tcPr>
          <w:p w:rsidR="0074392B" w:rsidRPr="0029420D" w:rsidRDefault="0074392B" w:rsidP="0074392B">
            <w:pPr>
              <w:tabs>
                <w:tab w:val="left" w:pos="5400"/>
                <w:tab w:val="left" w:pos="5490"/>
              </w:tabs>
              <w:rPr>
                <w:b/>
                <w:u w:val="single"/>
              </w:rPr>
            </w:pPr>
            <w:r>
              <w:rPr>
                <w:b/>
                <w:u w:val="single"/>
              </w:rPr>
              <w:t>Budgetary Entry</w:t>
            </w:r>
          </w:p>
        </w:tc>
        <w:tc>
          <w:tcPr>
            <w:tcW w:w="1890" w:type="dxa"/>
            <w:tcBorders>
              <w:left w:val="single" w:sz="4" w:space="0" w:color="auto"/>
              <w:bottom w:val="nil"/>
              <w:right w:val="single" w:sz="4" w:space="0" w:color="auto"/>
            </w:tcBorders>
            <w:shd w:val="clear" w:color="auto" w:fill="auto"/>
          </w:tcPr>
          <w:p w:rsidR="0074392B" w:rsidRPr="0029420D" w:rsidRDefault="0074392B" w:rsidP="0074392B">
            <w:pPr>
              <w:jc w:val="right"/>
            </w:pPr>
          </w:p>
        </w:tc>
        <w:tc>
          <w:tcPr>
            <w:tcW w:w="1800" w:type="dxa"/>
            <w:tcBorders>
              <w:left w:val="single" w:sz="4" w:space="0" w:color="auto"/>
              <w:bottom w:val="nil"/>
              <w:right w:val="single" w:sz="4" w:space="0" w:color="auto"/>
            </w:tcBorders>
            <w:shd w:val="clear" w:color="auto" w:fill="auto"/>
          </w:tcPr>
          <w:p w:rsidR="0074392B" w:rsidRPr="0029420D" w:rsidRDefault="0074392B" w:rsidP="0074392B">
            <w:pPr>
              <w:jc w:val="right"/>
            </w:pPr>
          </w:p>
        </w:tc>
        <w:tc>
          <w:tcPr>
            <w:tcW w:w="1440" w:type="dxa"/>
            <w:tcBorders>
              <w:left w:val="single" w:sz="4" w:space="0" w:color="auto"/>
              <w:bottom w:val="nil"/>
            </w:tcBorders>
            <w:shd w:val="clear" w:color="auto" w:fill="auto"/>
          </w:tcPr>
          <w:p w:rsidR="0074392B" w:rsidRPr="0029420D" w:rsidRDefault="0074392B" w:rsidP="0074392B"/>
        </w:tc>
      </w:tr>
      <w:tr w:rsidR="0074392B" w:rsidRPr="0029420D" w:rsidTr="0074392B">
        <w:tc>
          <w:tcPr>
            <w:tcW w:w="8035" w:type="dxa"/>
            <w:tcBorders>
              <w:top w:val="nil"/>
              <w:bottom w:val="nil"/>
              <w:right w:val="single" w:sz="4" w:space="0" w:color="auto"/>
            </w:tcBorders>
            <w:shd w:val="clear" w:color="auto" w:fill="auto"/>
          </w:tcPr>
          <w:p w:rsidR="0074392B" w:rsidRDefault="0074392B" w:rsidP="0074392B">
            <w:r>
              <w:t>None</w:t>
            </w:r>
            <w:r w:rsidRPr="0074392B">
              <w:tab/>
            </w:r>
          </w:p>
          <w:p w:rsidR="0074392B" w:rsidRDefault="0074392B" w:rsidP="0074392B">
            <w:pPr>
              <w:rPr>
                <w:b/>
                <w:u w:val="single"/>
              </w:rPr>
            </w:pPr>
            <w:r>
              <w:rPr>
                <w:b/>
                <w:u w:val="single"/>
              </w:rPr>
              <w:t>Proprietary Entry</w:t>
            </w:r>
          </w:p>
          <w:p w:rsidR="0074392B" w:rsidRPr="0074392B" w:rsidRDefault="0074392B" w:rsidP="0074392B">
            <w:pPr>
              <w:tabs>
                <w:tab w:val="left" w:pos="-1440"/>
              </w:tabs>
              <w:autoSpaceDE w:val="0"/>
              <w:autoSpaceDN w:val="0"/>
              <w:adjustRightInd w:val="0"/>
              <w:ind w:left="7200" w:hanging="7200"/>
            </w:pPr>
            <w:r w:rsidRPr="0074392B">
              <w:t>680000</w:t>
            </w:r>
            <w:r w:rsidR="001E1A44">
              <w:t xml:space="preserve"> </w:t>
            </w:r>
            <w:r w:rsidR="005E1EDC">
              <w:t>(NF)</w:t>
            </w:r>
            <w:r w:rsidRPr="0074392B">
              <w:t xml:space="preserve"> Future Funded Expenses</w:t>
            </w:r>
          </w:p>
          <w:p w:rsidR="001E1A44" w:rsidRDefault="0074392B" w:rsidP="0074392B">
            <w:r w:rsidRPr="0074392B">
              <w:t>[Subsidy Expense - Re-estimates – Technical]</w:t>
            </w:r>
          </w:p>
          <w:p w:rsidR="0074392B" w:rsidRPr="0074392B" w:rsidRDefault="001E1A44" w:rsidP="0074392B">
            <w:pPr>
              <w:rPr>
                <w:b/>
                <w:u w:val="single"/>
              </w:rPr>
            </w:pPr>
            <w:r>
              <w:t xml:space="preserve">  217000 (F)</w:t>
            </w:r>
            <w:r w:rsidR="00FD6939">
              <w:t xml:space="preserve"> (Agency Main </w:t>
            </w:r>
            <w:proofErr w:type="spellStart"/>
            <w:r w:rsidR="00FD6939">
              <w:t>gtd</w:t>
            </w:r>
            <w:proofErr w:type="spellEnd"/>
            <w:r w:rsidR="00FD6939">
              <w:t>)</w:t>
            </w:r>
            <w:r>
              <w:t xml:space="preserve"> Subsidy Payable to Financing Account</w:t>
            </w:r>
            <w:r w:rsidR="008F4509" w:rsidRPr="00763C6D">
              <w:rPr>
                <w:rStyle w:val="FootnoteReference"/>
                <w:sz w:val="22"/>
                <w:szCs w:val="22"/>
                <w:vertAlign w:val="superscript"/>
              </w:rPr>
              <w:footnoteReference w:id="32"/>
            </w:r>
            <w:r w:rsidRPr="008F4509">
              <w:rPr>
                <w:sz w:val="22"/>
                <w:szCs w:val="22"/>
              </w:rPr>
              <w:t xml:space="preserve"> </w:t>
            </w:r>
            <w:r w:rsidR="0074392B" w:rsidRPr="008F4509">
              <w:rPr>
                <w:sz w:val="22"/>
                <w:szCs w:val="22"/>
              </w:rPr>
              <w:tab/>
            </w:r>
          </w:p>
        </w:tc>
        <w:tc>
          <w:tcPr>
            <w:tcW w:w="1890" w:type="dxa"/>
            <w:tcBorders>
              <w:top w:val="nil"/>
              <w:left w:val="single" w:sz="4" w:space="0" w:color="auto"/>
              <w:bottom w:val="nil"/>
              <w:right w:val="single" w:sz="4" w:space="0" w:color="auto"/>
            </w:tcBorders>
            <w:shd w:val="clear" w:color="auto" w:fill="auto"/>
          </w:tcPr>
          <w:p w:rsidR="0074392B" w:rsidRDefault="0074392B" w:rsidP="0074392B">
            <w:pPr>
              <w:jc w:val="right"/>
            </w:pPr>
          </w:p>
          <w:p w:rsidR="00185530" w:rsidRDefault="00185530" w:rsidP="0074392B">
            <w:pPr>
              <w:jc w:val="right"/>
            </w:pPr>
          </w:p>
          <w:p w:rsidR="00763C6D" w:rsidRDefault="00763C6D" w:rsidP="00763C6D">
            <w:r>
              <w:t xml:space="preserve">                            </w:t>
            </w:r>
          </w:p>
          <w:p w:rsidR="00185530" w:rsidRPr="0029420D" w:rsidRDefault="00763C6D" w:rsidP="00763C6D">
            <w:r>
              <w:t xml:space="preserve">                       </w:t>
            </w:r>
            <w:r w:rsidR="00185530">
              <w:t>36</w:t>
            </w:r>
          </w:p>
        </w:tc>
        <w:tc>
          <w:tcPr>
            <w:tcW w:w="1800" w:type="dxa"/>
            <w:tcBorders>
              <w:top w:val="nil"/>
              <w:left w:val="single" w:sz="4" w:space="0" w:color="auto"/>
              <w:bottom w:val="nil"/>
              <w:right w:val="single" w:sz="4" w:space="0" w:color="auto"/>
            </w:tcBorders>
            <w:shd w:val="clear" w:color="auto" w:fill="auto"/>
          </w:tcPr>
          <w:p w:rsidR="0074392B" w:rsidRDefault="0074392B" w:rsidP="0074392B">
            <w:pPr>
              <w:jc w:val="right"/>
            </w:pPr>
          </w:p>
          <w:p w:rsidR="0074392B" w:rsidRDefault="0074392B" w:rsidP="0074392B">
            <w:pPr>
              <w:jc w:val="right"/>
            </w:pPr>
          </w:p>
          <w:p w:rsidR="00763C6D" w:rsidRDefault="00763C6D" w:rsidP="0074392B">
            <w:pPr>
              <w:jc w:val="right"/>
            </w:pPr>
          </w:p>
          <w:p w:rsidR="00763C6D" w:rsidRDefault="00763C6D" w:rsidP="0074392B">
            <w:pPr>
              <w:jc w:val="right"/>
            </w:pPr>
          </w:p>
          <w:p w:rsidR="00763C6D" w:rsidRPr="0029420D" w:rsidRDefault="00763C6D" w:rsidP="0074392B">
            <w:pPr>
              <w:jc w:val="right"/>
            </w:pPr>
            <w:r>
              <w:t>23</w:t>
            </w:r>
          </w:p>
        </w:tc>
        <w:tc>
          <w:tcPr>
            <w:tcW w:w="1440" w:type="dxa"/>
            <w:tcBorders>
              <w:top w:val="nil"/>
              <w:left w:val="single" w:sz="4" w:space="0" w:color="auto"/>
              <w:bottom w:val="nil"/>
            </w:tcBorders>
            <w:shd w:val="clear" w:color="auto" w:fill="auto"/>
          </w:tcPr>
          <w:p w:rsidR="0074392B" w:rsidRDefault="0074392B" w:rsidP="0074392B"/>
          <w:p w:rsidR="00185530" w:rsidRDefault="0074392B" w:rsidP="0074392B">
            <w:r>
              <w:t xml:space="preserve">     </w:t>
            </w:r>
          </w:p>
          <w:p w:rsidR="00185530" w:rsidRDefault="00185530" w:rsidP="0074392B"/>
          <w:p w:rsidR="0074392B" w:rsidRPr="0029420D" w:rsidRDefault="00185530" w:rsidP="0094408D">
            <w:r>
              <w:t xml:space="preserve">  </w:t>
            </w:r>
            <w:r w:rsidR="001E1A44">
              <w:t xml:space="preserve">     B420</w:t>
            </w:r>
            <w:r>
              <w:t xml:space="preserve">    </w:t>
            </w:r>
          </w:p>
        </w:tc>
      </w:tr>
      <w:tr w:rsidR="0074392B" w:rsidRPr="0029420D" w:rsidTr="0074392B">
        <w:tc>
          <w:tcPr>
            <w:tcW w:w="8035" w:type="dxa"/>
            <w:tcBorders>
              <w:top w:val="nil"/>
              <w:bottom w:val="single" w:sz="4" w:space="0" w:color="auto"/>
              <w:right w:val="single" w:sz="4" w:space="0" w:color="auto"/>
            </w:tcBorders>
            <w:shd w:val="clear" w:color="auto" w:fill="auto"/>
          </w:tcPr>
          <w:p w:rsidR="0074392B" w:rsidRDefault="001E1A44" w:rsidP="0074392B">
            <w:r>
              <w:t xml:space="preserve">  680000 (NF) Future Funded Expenses</w:t>
            </w:r>
          </w:p>
          <w:p w:rsidR="001E1A44" w:rsidRPr="0029420D" w:rsidRDefault="001E1A44" w:rsidP="0074392B">
            <w:r>
              <w:t>[Subsidy Expense – Re-estimates – Interest Rate]</w:t>
            </w:r>
          </w:p>
        </w:tc>
        <w:tc>
          <w:tcPr>
            <w:tcW w:w="1890" w:type="dxa"/>
            <w:tcBorders>
              <w:top w:val="nil"/>
              <w:left w:val="single" w:sz="4" w:space="0" w:color="auto"/>
              <w:bottom w:val="single" w:sz="4" w:space="0" w:color="auto"/>
              <w:right w:val="single" w:sz="4" w:space="0" w:color="auto"/>
            </w:tcBorders>
            <w:shd w:val="clear" w:color="auto" w:fill="auto"/>
          </w:tcPr>
          <w:p w:rsidR="0074392B" w:rsidRPr="0029420D" w:rsidRDefault="0074392B" w:rsidP="0074392B">
            <w:pPr>
              <w:jc w:val="right"/>
            </w:pPr>
          </w:p>
        </w:tc>
        <w:tc>
          <w:tcPr>
            <w:tcW w:w="1800" w:type="dxa"/>
            <w:tcBorders>
              <w:top w:val="nil"/>
              <w:left w:val="single" w:sz="4" w:space="0" w:color="auto"/>
              <w:bottom w:val="single" w:sz="4" w:space="0" w:color="auto"/>
              <w:right w:val="single" w:sz="4" w:space="0" w:color="auto"/>
            </w:tcBorders>
            <w:shd w:val="clear" w:color="auto" w:fill="auto"/>
          </w:tcPr>
          <w:p w:rsidR="00185530" w:rsidRDefault="00763C6D" w:rsidP="00185530">
            <w:r>
              <w:t xml:space="preserve">                      </w:t>
            </w:r>
            <w:r w:rsidR="005E1EDC">
              <w:t>13</w:t>
            </w:r>
          </w:p>
          <w:p w:rsidR="00185530" w:rsidRPr="0029420D" w:rsidRDefault="00185530" w:rsidP="00185530">
            <w:r>
              <w:t xml:space="preserve">                              </w:t>
            </w:r>
          </w:p>
        </w:tc>
        <w:tc>
          <w:tcPr>
            <w:tcW w:w="1440" w:type="dxa"/>
            <w:tcBorders>
              <w:top w:val="nil"/>
              <w:left w:val="single" w:sz="4" w:space="0" w:color="auto"/>
              <w:bottom w:val="single" w:sz="4" w:space="0" w:color="auto"/>
            </w:tcBorders>
            <w:shd w:val="clear" w:color="auto" w:fill="auto"/>
          </w:tcPr>
          <w:p w:rsidR="0094408D" w:rsidRDefault="0074392B" w:rsidP="0074392B">
            <w:r>
              <w:t xml:space="preserve">    </w:t>
            </w:r>
          </w:p>
          <w:p w:rsidR="0074392B" w:rsidRDefault="0074392B" w:rsidP="0074392B">
            <w:r>
              <w:t xml:space="preserve"> </w:t>
            </w:r>
          </w:p>
          <w:p w:rsidR="0094408D" w:rsidRPr="0029420D" w:rsidRDefault="0094408D" w:rsidP="0074392B">
            <w:r>
              <w:t xml:space="preserve">        B420</w:t>
            </w:r>
          </w:p>
        </w:tc>
      </w:tr>
    </w:tbl>
    <w:p w:rsidR="000838AA" w:rsidRDefault="000838AA" w:rsidP="00185530">
      <w:pPr>
        <w:autoSpaceDE w:val="0"/>
        <w:autoSpaceDN w:val="0"/>
        <w:adjustRightInd w:val="0"/>
        <w:rPr>
          <w:b/>
          <w:iCs/>
          <w:u w:val="single"/>
        </w:rPr>
      </w:pPr>
    </w:p>
    <w:p w:rsidR="008158B6" w:rsidRDefault="008158B6" w:rsidP="00185530">
      <w:pPr>
        <w:autoSpaceDE w:val="0"/>
        <w:autoSpaceDN w:val="0"/>
        <w:adjustRightInd w:val="0"/>
        <w:rPr>
          <w:b/>
          <w:iCs/>
          <w:u w:val="single"/>
        </w:rPr>
      </w:pPr>
    </w:p>
    <w:p w:rsidR="008158B6" w:rsidRDefault="008158B6" w:rsidP="00185530">
      <w:pPr>
        <w:autoSpaceDE w:val="0"/>
        <w:autoSpaceDN w:val="0"/>
        <w:adjustRightInd w:val="0"/>
        <w:rPr>
          <w:b/>
          <w:iCs/>
          <w:u w:val="single"/>
        </w:rPr>
      </w:pPr>
    </w:p>
    <w:p w:rsidR="008158B6" w:rsidRDefault="008158B6" w:rsidP="00185530">
      <w:pPr>
        <w:autoSpaceDE w:val="0"/>
        <w:autoSpaceDN w:val="0"/>
        <w:adjustRightInd w:val="0"/>
        <w:rPr>
          <w:b/>
          <w:iCs/>
          <w:u w:val="single"/>
        </w:rPr>
      </w:pPr>
    </w:p>
    <w:p w:rsidR="008158B6" w:rsidRDefault="008158B6" w:rsidP="00185530">
      <w:pPr>
        <w:autoSpaceDE w:val="0"/>
        <w:autoSpaceDN w:val="0"/>
        <w:adjustRightInd w:val="0"/>
        <w:rPr>
          <w:b/>
          <w:iCs/>
          <w:u w:val="single"/>
        </w:rPr>
      </w:pPr>
    </w:p>
    <w:p w:rsidR="00185530" w:rsidRPr="00185530" w:rsidRDefault="00185530" w:rsidP="00185530">
      <w:pPr>
        <w:autoSpaceDE w:val="0"/>
        <w:autoSpaceDN w:val="0"/>
        <w:adjustRightInd w:val="0"/>
        <w:rPr>
          <w:b/>
          <w:u w:val="single"/>
          <w:vertAlign w:val="superscript"/>
        </w:rPr>
      </w:pPr>
      <w:r w:rsidRPr="00185530">
        <w:rPr>
          <w:b/>
          <w:iCs/>
          <w:u w:val="single"/>
        </w:rPr>
        <w:lastRenderedPageBreak/>
        <w:t>Financing Fund</w:t>
      </w:r>
      <w:r w:rsidR="00D94768" w:rsidRPr="00D94768">
        <w:rPr>
          <w:rStyle w:val="FootnoteReference"/>
          <w:b/>
          <w:iCs/>
          <w:u w:val="single"/>
          <w:vertAlign w:val="superscript"/>
        </w:rPr>
        <w:footnoteReference w:id="33"/>
      </w:r>
    </w:p>
    <w:p w:rsidR="0074392B" w:rsidRDefault="0074392B" w:rsidP="00EF4B77">
      <w:pPr>
        <w:autoSpaceDE w:val="0"/>
        <w:autoSpaceDN w:val="0"/>
        <w:adjustRightInd w:val="0"/>
        <w:rPr>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185530" w:rsidRPr="0029420D" w:rsidTr="00996013">
        <w:tc>
          <w:tcPr>
            <w:tcW w:w="8035" w:type="dxa"/>
            <w:tcBorders>
              <w:bottom w:val="single" w:sz="4" w:space="0" w:color="auto"/>
            </w:tcBorders>
            <w:shd w:val="clear" w:color="auto" w:fill="D9D9D9"/>
          </w:tcPr>
          <w:p w:rsidR="00185530" w:rsidRPr="0029420D" w:rsidRDefault="00185530" w:rsidP="00996013"/>
        </w:tc>
        <w:tc>
          <w:tcPr>
            <w:tcW w:w="1890" w:type="dxa"/>
            <w:tcBorders>
              <w:bottom w:val="single" w:sz="4" w:space="0" w:color="auto"/>
            </w:tcBorders>
            <w:shd w:val="clear" w:color="auto" w:fill="D9D9D9"/>
          </w:tcPr>
          <w:p w:rsidR="00185530" w:rsidRPr="0029420D" w:rsidRDefault="00185530" w:rsidP="00996013">
            <w:pPr>
              <w:jc w:val="center"/>
              <w:rPr>
                <w:b/>
              </w:rPr>
            </w:pPr>
            <w:r w:rsidRPr="0029420D">
              <w:rPr>
                <w:b/>
              </w:rPr>
              <w:t>DR</w:t>
            </w:r>
          </w:p>
        </w:tc>
        <w:tc>
          <w:tcPr>
            <w:tcW w:w="1800" w:type="dxa"/>
            <w:tcBorders>
              <w:bottom w:val="single" w:sz="4" w:space="0" w:color="auto"/>
            </w:tcBorders>
            <w:shd w:val="clear" w:color="auto" w:fill="D9D9D9"/>
          </w:tcPr>
          <w:p w:rsidR="00185530" w:rsidRPr="0029420D" w:rsidRDefault="00185530" w:rsidP="00996013">
            <w:pPr>
              <w:jc w:val="center"/>
              <w:rPr>
                <w:b/>
              </w:rPr>
            </w:pPr>
            <w:r w:rsidRPr="0029420D">
              <w:rPr>
                <w:b/>
              </w:rPr>
              <w:t>CR</w:t>
            </w:r>
          </w:p>
        </w:tc>
        <w:tc>
          <w:tcPr>
            <w:tcW w:w="1440" w:type="dxa"/>
            <w:tcBorders>
              <w:bottom w:val="single" w:sz="4" w:space="0" w:color="auto"/>
            </w:tcBorders>
            <w:shd w:val="clear" w:color="auto" w:fill="D9D9D9"/>
          </w:tcPr>
          <w:p w:rsidR="00185530" w:rsidRPr="0029420D" w:rsidRDefault="00185530" w:rsidP="00996013">
            <w:pPr>
              <w:jc w:val="center"/>
              <w:rPr>
                <w:b/>
              </w:rPr>
            </w:pPr>
            <w:r w:rsidRPr="0029420D">
              <w:rPr>
                <w:b/>
              </w:rPr>
              <w:t>TC</w:t>
            </w:r>
          </w:p>
        </w:tc>
      </w:tr>
      <w:tr w:rsidR="00185530" w:rsidRPr="0029420D" w:rsidTr="00996013">
        <w:tc>
          <w:tcPr>
            <w:tcW w:w="8035" w:type="dxa"/>
            <w:tcBorders>
              <w:bottom w:val="nil"/>
              <w:right w:val="single" w:sz="4" w:space="0" w:color="auto"/>
            </w:tcBorders>
            <w:shd w:val="clear" w:color="auto" w:fill="auto"/>
          </w:tcPr>
          <w:p w:rsidR="00185530" w:rsidRPr="0029420D" w:rsidRDefault="00185530" w:rsidP="00996013">
            <w:pPr>
              <w:tabs>
                <w:tab w:val="left" w:pos="5400"/>
                <w:tab w:val="left" w:pos="5490"/>
              </w:tabs>
              <w:rPr>
                <w:b/>
                <w:u w:val="single"/>
              </w:rPr>
            </w:pPr>
            <w:r>
              <w:rPr>
                <w:b/>
                <w:u w:val="single"/>
              </w:rPr>
              <w:t>Budgetary Entry</w:t>
            </w:r>
          </w:p>
        </w:tc>
        <w:tc>
          <w:tcPr>
            <w:tcW w:w="1890" w:type="dxa"/>
            <w:tcBorders>
              <w:left w:val="single" w:sz="4" w:space="0" w:color="auto"/>
              <w:bottom w:val="nil"/>
              <w:right w:val="single" w:sz="4" w:space="0" w:color="auto"/>
            </w:tcBorders>
            <w:shd w:val="clear" w:color="auto" w:fill="auto"/>
          </w:tcPr>
          <w:p w:rsidR="00185530" w:rsidRPr="0029420D" w:rsidRDefault="00185530" w:rsidP="00996013">
            <w:pPr>
              <w:jc w:val="right"/>
            </w:pPr>
          </w:p>
        </w:tc>
        <w:tc>
          <w:tcPr>
            <w:tcW w:w="1800" w:type="dxa"/>
            <w:tcBorders>
              <w:left w:val="single" w:sz="4" w:space="0" w:color="auto"/>
              <w:bottom w:val="nil"/>
              <w:right w:val="single" w:sz="4" w:space="0" w:color="auto"/>
            </w:tcBorders>
            <w:shd w:val="clear" w:color="auto" w:fill="auto"/>
          </w:tcPr>
          <w:p w:rsidR="00185530" w:rsidRPr="0029420D" w:rsidRDefault="00185530" w:rsidP="00996013">
            <w:pPr>
              <w:jc w:val="right"/>
            </w:pPr>
          </w:p>
        </w:tc>
        <w:tc>
          <w:tcPr>
            <w:tcW w:w="1440" w:type="dxa"/>
            <w:tcBorders>
              <w:left w:val="single" w:sz="4" w:space="0" w:color="auto"/>
              <w:bottom w:val="nil"/>
            </w:tcBorders>
            <w:shd w:val="clear" w:color="auto" w:fill="auto"/>
          </w:tcPr>
          <w:p w:rsidR="00185530" w:rsidRPr="0029420D" w:rsidRDefault="00185530" w:rsidP="00996013"/>
        </w:tc>
      </w:tr>
      <w:tr w:rsidR="00185530" w:rsidRPr="0029420D" w:rsidTr="00996013">
        <w:tc>
          <w:tcPr>
            <w:tcW w:w="8035" w:type="dxa"/>
            <w:tcBorders>
              <w:top w:val="nil"/>
              <w:bottom w:val="nil"/>
              <w:right w:val="single" w:sz="4" w:space="0" w:color="auto"/>
            </w:tcBorders>
            <w:shd w:val="clear" w:color="auto" w:fill="auto"/>
          </w:tcPr>
          <w:p w:rsidR="00185530" w:rsidRDefault="00185530" w:rsidP="00996013">
            <w:r>
              <w:t>None</w:t>
            </w:r>
            <w:r w:rsidRPr="0074392B">
              <w:tab/>
            </w:r>
          </w:p>
          <w:p w:rsidR="00185530" w:rsidRDefault="00185530" w:rsidP="00996013"/>
          <w:p w:rsidR="00185530" w:rsidRDefault="00185530" w:rsidP="00996013">
            <w:pPr>
              <w:rPr>
                <w:b/>
                <w:u w:val="single"/>
              </w:rPr>
            </w:pPr>
            <w:r>
              <w:rPr>
                <w:b/>
                <w:u w:val="single"/>
              </w:rPr>
              <w:t>Proprietary Entry</w:t>
            </w:r>
          </w:p>
          <w:p w:rsidR="00185530" w:rsidRDefault="00185530" w:rsidP="00185530">
            <w:pPr>
              <w:keepNext/>
              <w:tabs>
                <w:tab w:val="left" w:pos="-1440"/>
              </w:tabs>
              <w:autoSpaceDE w:val="0"/>
              <w:autoSpaceDN w:val="0"/>
              <w:adjustRightInd w:val="0"/>
              <w:ind w:left="6480" w:hanging="6480"/>
              <w:outlineLvl w:val="3"/>
            </w:pPr>
            <w:r w:rsidRPr="00185530">
              <w:t>131000</w:t>
            </w:r>
            <w:r w:rsidR="001E1A44">
              <w:t xml:space="preserve"> (F)</w:t>
            </w:r>
            <w:r w:rsidR="00FD6939">
              <w:t xml:space="preserve"> (TP Agency Main)</w:t>
            </w:r>
            <w:r w:rsidRPr="00185530">
              <w:t xml:space="preserve"> Accounts Receivable</w:t>
            </w:r>
          </w:p>
          <w:p w:rsidR="00185530" w:rsidRPr="0074392B" w:rsidRDefault="00185530" w:rsidP="00FD6939">
            <w:pPr>
              <w:keepNext/>
              <w:tabs>
                <w:tab w:val="left" w:pos="-1440"/>
              </w:tabs>
              <w:autoSpaceDE w:val="0"/>
              <w:autoSpaceDN w:val="0"/>
              <w:adjustRightInd w:val="0"/>
              <w:outlineLvl w:val="3"/>
              <w:rPr>
                <w:b/>
                <w:u w:val="single"/>
              </w:rPr>
            </w:pPr>
            <w:r w:rsidRPr="00185530">
              <w:t>[Subsidy Receivable from Program Fund]</w:t>
            </w:r>
            <w:r w:rsidR="00F82DFB" w:rsidRPr="00763C6D">
              <w:rPr>
                <w:rStyle w:val="FootnoteReference"/>
                <w:vertAlign w:val="superscript"/>
              </w:rPr>
              <w:footnoteReference w:id="34"/>
            </w:r>
          </w:p>
        </w:tc>
        <w:tc>
          <w:tcPr>
            <w:tcW w:w="1890" w:type="dxa"/>
            <w:tcBorders>
              <w:top w:val="nil"/>
              <w:left w:val="single" w:sz="4" w:space="0" w:color="auto"/>
              <w:bottom w:val="nil"/>
              <w:right w:val="single" w:sz="4" w:space="0" w:color="auto"/>
            </w:tcBorders>
            <w:shd w:val="clear" w:color="auto" w:fill="auto"/>
          </w:tcPr>
          <w:p w:rsidR="00185530" w:rsidRDefault="00185530" w:rsidP="00996013">
            <w:pPr>
              <w:jc w:val="right"/>
            </w:pPr>
          </w:p>
          <w:p w:rsidR="00185530" w:rsidRDefault="00185530" w:rsidP="00996013">
            <w:pPr>
              <w:jc w:val="right"/>
            </w:pPr>
          </w:p>
          <w:p w:rsidR="00185530" w:rsidRDefault="00185530" w:rsidP="00996013">
            <w:pPr>
              <w:jc w:val="right"/>
            </w:pPr>
          </w:p>
          <w:p w:rsidR="00185530" w:rsidRDefault="00185530" w:rsidP="00996013">
            <w:pPr>
              <w:jc w:val="right"/>
            </w:pPr>
          </w:p>
          <w:p w:rsidR="00185530" w:rsidRPr="0029420D" w:rsidRDefault="00185530" w:rsidP="00996013">
            <w:pPr>
              <w:jc w:val="right"/>
            </w:pPr>
            <w:r>
              <w:t>23</w:t>
            </w:r>
          </w:p>
        </w:tc>
        <w:tc>
          <w:tcPr>
            <w:tcW w:w="1800" w:type="dxa"/>
            <w:tcBorders>
              <w:top w:val="nil"/>
              <w:left w:val="single" w:sz="4" w:space="0" w:color="auto"/>
              <w:bottom w:val="nil"/>
              <w:right w:val="single" w:sz="4" w:space="0" w:color="auto"/>
            </w:tcBorders>
            <w:shd w:val="clear" w:color="auto" w:fill="auto"/>
          </w:tcPr>
          <w:p w:rsidR="00185530" w:rsidRDefault="00185530" w:rsidP="00996013">
            <w:pPr>
              <w:jc w:val="right"/>
            </w:pPr>
          </w:p>
          <w:p w:rsidR="00185530" w:rsidRPr="0029420D" w:rsidRDefault="00185530" w:rsidP="00996013">
            <w:pPr>
              <w:jc w:val="right"/>
            </w:pPr>
          </w:p>
        </w:tc>
        <w:tc>
          <w:tcPr>
            <w:tcW w:w="1440" w:type="dxa"/>
            <w:tcBorders>
              <w:top w:val="nil"/>
              <w:left w:val="single" w:sz="4" w:space="0" w:color="auto"/>
              <w:bottom w:val="nil"/>
            </w:tcBorders>
            <w:shd w:val="clear" w:color="auto" w:fill="auto"/>
          </w:tcPr>
          <w:p w:rsidR="00185530" w:rsidRDefault="00185530" w:rsidP="00996013"/>
          <w:p w:rsidR="00185530" w:rsidRDefault="00185530" w:rsidP="00996013">
            <w:r>
              <w:t xml:space="preserve">     </w:t>
            </w:r>
          </w:p>
          <w:p w:rsidR="00185530" w:rsidRDefault="00185530" w:rsidP="00996013"/>
          <w:p w:rsidR="0094408D" w:rsidRDefault="00185530" w:rsidP="00996013">
            <w:r>
              <w:t xml:space="preserve">       </w:t>
            </w:r>
          </w:p>
          <w:p w:rsidR="00185530" w:rsidRPr="0029420D" w:rsidRDefault="00185530" w:rsidP="00996013"/>
        </w:tc>
      </w:tr>
      <w:tr w:rsidR="00185530" w:rsidRPr="0029420D" w:rsidTr="00996013">
        <w:tc>
          <w:tcPr>
            <w:tcW w:w="8035" w:type="dxa"/>
            <w:tcBorders>
              <w:top w:val="nil"/>
              <w:bottom w:val="single" w:sz="4" w:space="0" w:color="auto"/>
              <w:right w:val="single" w:sz="4" w:space="0" w:color="auto"/>
            </w:tcBorders>
            <w:shd w:val="clear" w:color="auto" w:fill="auto"/>
          </w:tcPr>
          <w:p w:rsidR="001E1A44" w:rsidRDefault="001E1A44" w:rsidP="001E1A44">
            <w:pPr>
              <w:tabs>
                <w:tab w:val="left" w:pos="-1440"/>
              </w:tabs>
            </w:pPr>
            <w:r>
              <w:t xml:space="preserve">139900 (NF) </w:t>
            </w:r>
            <w:r w:rsidR="00185530" w:rsidRPr="00185530">
              <w:t>Allow. for Subs. [Defaulted Guar. Loans Rec.]</w:t>
            </w:r>
            <w:r>
              <w:t xml:space="preserve">  </w:t>
            </w:r>
          </w:p>
          <w:p w:rsidR="00185530" w:rsidRPr="0029420D" w:rsidRDefault="001E1A44" w:rsidP="001E1A44">
            <w:pPr>
              <w:tabs>
                <w:tab w:val="left" w:pos="-1440"/>
              </w:tabs>
            </w:pPr>
            <w:r>
              <w:t xml:space="preserve">  218000 (NF) </w:t>
            </w:r>
            <w:r w:rsidR="00185530" w:rsidRPr="00185530">
              <w:t>Loan Guarantee Liability</w:t>
            </w:r>
          </w:p>
        </w:tc>
        <w:tc>
          <w:tcPr>
            <w:tcW w:w="1890" w:type="dxa"/>
            <w:tcBorders>
              <w:top w:val="nil"/>
              <w:left w:val="single" w:sz="4" w:space="0" w:color="auto"/>
              <w:bottom w:val="single" w:sz="4" w:space="0" w:color="auto"/>
              <w:right w:val="single" w:sz="4" w:space="0" w:color="auto"/>
            </w:tcBorders>
            <w:shd w:val="clear" w:color="auto" w:fill="auto"/>
          </w:tcPr>
          <w:p w:rsidR="00185530" w:rsidRPr="0029420D" w:rsidRDefault="004E2441" w:rsidP="00996013">
            <w:pPr>
              <w:jc w:val="right"/>
            </w:pPr>
            <w:r>
              <w:t>7</w:t>
            </w:r>
          </w:p>
        </w:tc>
        <w:tc>
          <w:tcPr>
            <w:tcW w:w="1800" w:type="dxa"/>
            <w:tcBorders>
              <w:top w:val="nil"/>
              <w:left w:val="single" w:sz="4" w:space="0" w:color="auto"/>
              <w:bottom w:val="single" w:sz="4" w:space="0" w:color="auto"/>
              <w:right w:val="single" w:sz="4" w:space="0" w:color="auto"/>
            </w:tcBorders>
            <w:shd w:val="clear" w:color="auto" w:fill="auto"/>
          </w:tcPr>
          <w:p w:rsidR="00185530" w:rsidRDefault="00185530" w:rsidP="00996013">
            <w:r>
              <w:t xml:space="preserve">                       </w:t>
            </w:r>
          </w:p>
          <w:p w:rsidR="00185530" w:rsidRPr="0029420D" w:rsidRDefault="00185530" w:rsidP="00996013">
            <w:r>
              <w:t xml:space="preserve">                      30         </w:t>
            </w:r>
          </w:p>
        </w:tc>
        <w:tc>
          <w:tcPr>
            <w:tcW w:w="1440" w:type="dxa"/>
            <w:tcBorders>
              <w:top w:val="nil"/>
              <w:left w:val="single" w:sz="4" w:space="0" w:color="auto"/>
              <w:bottom w:val="single" w:sz="4" w:space="0" w:color="auto"/>
            </w:tcBorders>
            <w:shd w:val="clear" w:color="auto" w:fill="auto"/>
          </w:tcPr>
          <w:p w:rsidR="0094408D" w:rsidRDefault="00185530" w:rsidP="00996013">
            <w:r>
              <w:t xml:space="preserve"> </w:t>
            </w:r>
          </w:p>
          <w:p w:rsidR="00185530" w:rsidRPr="0029420D" w:rsidRDefault="0094408D" w:rsidP="004E2441">
            <w:r>
              <w:t xml:space="preserve">       </w:t>
            </w:r>
            <w:r w:rsidR="004E2441">
              <w:t>C438</w:t>
            </w:r>
          </w:p>
        </w:tc>
      </w:tr>
    </w:tbl>
    <w:p w:rsidR="00185530" w:rsidRDefault="00185530" w:rsidP="00185530">
      <w:pPr>
        <w:autoSpaceDE w:val="0"/>
        <w:autoSpaceDN w:val="0"/>
        <w:adjustRightInd w:val="0"/>
        <w:rPr>
          <w:iCs/>
          <w:u w:val="single"/>
        </w:rPr>
      </w:pPr>
    </w:p>
    <w:p w:rsidR="00510557" w:rsidRDefault="00510557" w:rsidP="00510557">
      <w:pPr>
        <w:autoSpaceDE w:val="0"/>
        <w:autoSpaceDN w:val="0"/>
        <w:adjustRightInd w:val="0"/>
      </w:pPr>
      <w:r w:rsidRPr="00510557">
        <w:t>In requesting SF132 and in President’s budget the Interest Rate Re-estimate and Technical Re-estimate are added together.  If this amount is positive in total, it is an upward re-estimate.  The interest is looked at by itself and includes any financing account adjustments.  If this amount is positive in total, it is an upward re-estimate.  If either of the pieces are negative, that piece is a downward re-estimate (See year 2 for downward re-estimate entries)</w:t>
      </w:r>
    </w:p>
    <w:p w:rsidR="00510557" w:rsidRDefault="00510557" w:rsidP="00510557">
      <w:pPr>
        <w:autoSpaceDE w:val="0"/>
        <w:autoSpaceDN w:val="0"/>
        <w:adjustRightInd w:val="0"/>
      </w:pPr>
    </w:p>
    <w:p w:rsidR="005C2F47" w:rsidRDefault="005C2F47" w:rsidP="00510557">
      <w:pPr>
        <w:autoSpaceDE w:val="0"/>
        <w:autoSpaceDN w:val="0"/>
        <w:adjustRightInd w:val="0"/>
        <w:rPr>
          <w:b/>
          <w:iCs/>
          <w:u w:val="single"/>
        </w:rPr>
      </w:pPr>
    </w:p>
    <w:p w:rsidR="005C2F47" w:rsidRDefault="005C2F47" w:rsidP="00510557">
      <w:pPr>
        <w:autoSpaceDE w:val="0"/>
        <w:autoSpaceDN w:val="0"/>
        <w:adjustRightInd w:val="0"/>
        <w:rPr>
          <w:b/>
          <w:iCs/>
          <w:u w:val="single"/>
        </w:rPr>
      </w:pPr>
    </w:p>
    <w:p w:rsidR="00553434" w:rsidRDefault="00553434" w:rsidP="00510557">
      <w:pPr>
        <w:autoSpaceDE w:val="0"/>
        <w:autoSpaceDN w:val="0"/>
        <w:adjustRightInd w:val="0"/>
        <w:rPr>
          <w:b/>
          <w:iCs/>
          <w:u w:val="single"/>
        </w:rPr>
      </w:pPr>
    </w:p>
    <w:p w:rsidR="008158B6" w:rsidRDefault="008158B6" w:rsidP="00510557">
      <w:pPr>
        <w:autoSpaceDE w:val="0"/>
        <w:autoSpaceDN w:val="0"/>
        <w:adjustRightInd w:val="0"/>
        <w:rPr>
          <w:b/>
          <w:iCs/>
          <w:u w:val="single"/>
        </w:rPr>
      </w:pPr>
    </w:p>
    <w:p w:rsidR="008158B6" w:rsidRDefault="008158B6" w:rsidP="00510557">
      <w:pPr>
        <w:autoSpaceDE w:val="0"/>
        <w:autoSpaceDN w:val="0"/>
        <w:adjustRightInd w:val="0"/>
        <w:rPr>
          <w:b/>
          <w:iCs/>
          <w:u w:val="single"/>
        </w:rPr>
      </w:pPr>
    </w:p>
    <w:p w:rsidR="008158B6" w:rsidRDefault="008158B6" w:rsidP="00510557">
      <w:pPr>
        <w:autoSpaceDE w:val="0"/>
        <w:autoSpaceDN w:val="0"/>
        <w:adjustRightInd w:val="0"/>
        <w:rPr>
          <w:b/>
          <w:iCs/>
          <w:u w:val="single"/>
        </w:rPr>
      </w:pPr>
    </w:p>
    <w:p w:rsidR="008158B6" w:rsidRDefault="008158B6" w:rsidP="00510557">
      <w:pPr>
        <w:autoSpaceDE w:val="0"/>
        <w:autoSpaceDN w:val="0"/>
        <w:adjustRightInd w:val="0"/>
        <w:rPr>
          <w:b/>
          <w:iCs/>
          <w:u w:val="single"/>
        </w:rPr>
      </w:pPr>
    </w:p>
    <w:p w:rsidR="008158B6" w:rsidRDefault="008158B6" w:rsidP="00510557">
      <w:pPr>
        <w:autoSpaceDE w:val="0"/>
        <w:autoSpaceDN w:val="0"/>
        <w:adjustRightInd w:val="0"/>
        <w:rPr>
          <w:b/>
          <w:iCs/>
          <w:u w:val="single"/>
        </w:rPr>
      </w:pPr>
    </w:p>
    <w:p w:rsidR="000838AA" w:rsidRDefault="000838AA" w:rsidP="00510557">
      <w:pPr>
        <w:autoSpaceDE w:val="0"/>
        <w:autoSpaceDN w:val="0"/>
        <w:adjustRightInd w:val="0"/>
        <w:rPr>
          <w:b/>
          <w:iCs/>
          <w:u w:val="single"/>
        </w:rPr>
      </w:pPr>
    </w:p>
    <w:p w:rsidR="001E1A44" w:rsidRDefault="001E1A44" w:rsidP="00510557">
      <w:pPr>
        <w:autoSpaceDE w:val="0"/>
        <w:autoSpaceDN w:val="0"/>
        <w:adjustRightInd w:val="0"/>
        <w:rPr>
          <w:b/>
          <w:iCs/>
          <w:u w:val="single"/>
        </w:rPr>
      </w:pPr>
      <w:r>
        <w:rPr>
          <w:b/>
          <w:iCs/>
          <w:u w:val="single"/>
        </w:rPr>
        <w:lastRenderedPageBreak/>
        <w:t>Pre-Closing Entries</w:t>
      </w:r>
    </w:p>
    <w:p w:rsidR="001E1A44" w:rsidRDefault="001E1A44" w:rsidP="00510557">
      <w:pPr>
        <w:autoSpaceDE w:val="0"/>
        <w:autoSpaceDN w:val="0"/>
        <w:adjustRightInd w:val="0"/>
        <w:rPr>
          <w:b/>
          <w:iCs/>
          <w:u w:val="single"/>
        </w:rPr>
      </w:pPr>
    </w:p>
    <w:p w:rsidR="00FB58D5" w:rsidRDefault="00FB58D5" w:rsidP="00510557">
      <w:pPr>
        <w:autoSpaceDE w:val="0"/>
        <w:autoSpaceDN w:val="0"/>
        <w:adjustRightInd w:val="0"/>
        <w:rPr>
          <w:b/>
          <w:iCs/>
          <w:u w:val="single"/>
        </w:rPr>
      </w:pPr>
      <w:r>
        <w:rPr>
          <w:b/>
          <w:iCs/>
          <w:u w:val="single"/>
        </w:rPr>
        <w:t>1-19</w:t>
      </w:r>
    </w:p>
    <w:p w:rsidR="00FB58D5" w:rsidRDefault="00FB58D5" w:rsidP="00510557">
      <w:pPr>
        <w:autoSpaceDE w:val="0"/>
        <w:autoSpaceDN w:val="0"/>
        <w:adjustRightInd w:val="0"/>
        <w:rPr>
          <w:b/>
          <w:iCs/>
          <w:u w:val="single"/>
        </w:rPr>
      </w:pPr>
    </w:p>
    <w:p w:rsidR="00510557" w:rsidRDefault="00510557" w:rsidP="00510557">
      <w:pPr>
        <w:autoSpaceDE w:val="0"/>
        <w:autoSpaceDN w:val="0"/>
        <w:adjustRightInd w:val="0"/>
        <w:rPr>
          <w:b/>
          <w:iCs/>
          <w:u w:val="single"/>
        </w:rPr>
      </w:pPr>
      <w:r w:rsidRPr="00510557">
        <w:rPr>
          <w:b/>
          <w:iCs/>
          <w:u w:val="single"/>
        </w:rPr>
        <w:t>Financing Fund</w:t>
      </w:r>
    </w:p>
    <w:p w:rsidR="00510557" w:rsidRDefault="00510557" w:rsidP="00510557">
      <w:pPr>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F908ED" w:rsidRPr="0029420D" w:rsidTr="00996013">
        <w:tc>
          <w:tcPr>
            <w:tcW w:w="13165" w:type="dxa"/>
            <w:gridSpan w:val="4"/>
            <w:tcBorders>
              <w:bottom w:val="single" w:sz="4" w:space="0" w:color="auto"/>
            </w:tcBorders>
            <w:shd w:val="clear" w:color="auto" w:fill="auto"/>
          </w:tcPr>
          <w:p w:rsidR="00F908ED" w:rsidRPr="00F908ED" w:rsidRDefault="00F908ED" w:rsidP="00F908ED">
            <w:r w:rsidRPr="00F908ED">
              <w:rPr>
                <w:bCs/>
              </w:rPr>
              <w:t>To close anticipated resources</w:t>
            </w:r>
          </w:p>
        </w:tc>
      </w:tr>
      <w:tr w:rsidR="00510557" w:rsidRPr="0029420D" w:rsidTr="00996013">
        <w:tc>
          <w:tcPr>
            <w:tcW w:w="8035" w:type="dxa"/>
            <w:tcBorders>
              <w:bottom w:val="single" w:sz="4" w:space="0" w:color="auto"/>
            </w:tcBorders>
            <w:shd w:val="clear" w:color="auto" w:fill="D9D9D9"/>
          </w:tcPr>
          <w:p w:rsidR="00510557" w:rsidRPr="0029420D" w:rsidRDefault="00510557" w:rsidP="00996013"/>
        </w:tc>
        <w:tc>
          <w:tcPr>
            <w:tcW w:w="1890" w:type="dxa"/>
            <w:tcBorders>
              <w:bottom w:val="single" w:sz="4" w:space="0" w:color="auto"/>
            </w:tcBorders>
            <w:shd w:val="clear" w:color="auto" w:fill="D9D9D9"/>
          </w:tcPr>
          <w:p w:rsidR="00510557" w:rsidRPr="0029420D" w:rsidRDefault="00510557" w:rsidP="00996013">
            <w:pPr>
              <w:jc w:val="center"/>
              <w:rPr>
                <w:b/>
              </w:rPr>
            </w:pPr>
            <w:r w:rsidRPr="0029420D">
              <w:rPr>
                <w:b/>
              </w:rPr>
              <w:t>DR</w:t>
            </w:r>
          </w:p>
        </w:tc>
        <w:tc>
          <w:tcPr>
            <w:tcW w:w="1800" w:type="dxa"/>
            <w:tcBorders>
              <w:bottom w:val="single" w:sz="4" w:space="0" w:color="auto"/>
            </w:tcBorders>
            <w:shd w:val="clear" w:color="auto" w:fill="D9D9D9"/>
          </w:tcPr>
          <w:p w:rsidR="00510557" w:rsidRPr="0029420D" w:rsidRDefault="00510557" w:rsidP="00996013">
            <w:pPr>
              <w:jc w:val="center"/>
              <w:rPr>
                <w:b/>
              </w:rPr>
            </w:pPr>
            <w:r w:rsidRPr="0029420D">
              <w:rPr>
                <w:b/>
              </w:rPr>
              <w:t>CR</w:t>
            </w:r>
          </w:p>
        </w:tc>
        <w:tc>
          <w:tcPr>
            <w:tcW w:w="1440" w:type="dxa"/>
            <w:tcBorders>
              <w:bottom w:val="single" w:sz="4" w:space="0" w:color="auto"/>
            </w:tcBorders>
            <w:shd w:val="clear" w:color="auto" w:fill="D9D9D9"/>
          </w:tcPr>
          <w:p w:rsidR="00510557" w:rsidRPr="0029420D" w:rsidRDefault="00510557" w:rsidP="00996013">
            <w:pPr>
              <w:jc w:val="center"/>
              <w:rPr>
                <w:b/>
              </w:rPr>
            </w:pPr>
            <w:r w:rsidRPr="0029420D">
              <w:rPr>
                <w:b/>
              </w:rPr>
              <w:t>TC</w:t>
            </w:r>
          </w:p>
        </w:tc>
      </w:tr>
      <w:tr w:rsidR="00510557" w:rsidRPr="0029420D" w:rsidTr="00996013">
        <w:tc>
          <w:tcPr>
            <w:tcW w:w="8035" w:type="dxa"/>
            <w:tcBorders>
              <w:bottom w:val="nil"/>
              <w:right w:val="single" w:sz="4" w:space="0" w:color="auto"/>
            </w:tcBorders>
            <w:shd w:val="clear" w:color="auto" w:fill="auto"/>
          </w:tcPr>
          <w:p w:rsidR="00510557" w:rsidRPr="0029420D" w:rsidRDefault="00510557" w:rsidP="00996013">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510557" w:rsidRPr="0029420D" w:rsidRDefault="00510557" w:rsidP="00996013">
            <w:pPr>
              <w:jc w:val="right"/>
            </w:pPr>
          </w:p>
        </w:tc>
        <w:tc>
          <w:tcPr>
            <w:tcW w:w="1800" w:type="dxa"/>
            <w:tcBorders>
              <w:left w:val="single" w:sz="4" w:space="0" w:color="auto"/>
              <w:bottom w:val="nil"/>
              <w:right w:val="single" w:sz="4" w:space="0" w:color="auto"/>
            </w:tcBorders>
            <w:shd w:val="clear" w:color="auto" w:fill="auto"/>
          </w:tcPr>
          <w:p w:rsidR="00510557" w:rsidRPr="0029420D" w:rsidRDefault="00510557" w:rsidP="00996013">
            <w:pPr>
              <w:jc w:val="right"/>
            </w:pPr>
          </w:p>
        </w:tc>
        <w:tc>
          <w:tcPr>
            <w:tcW w:w="1440" w:type="dxa"/>
            <w:tcBorders>
              <w:left w:val="single" w:sz="4" w:space="0" w:color="auto"/>
              <w:bottom w:val="nil"/>
            </w:tcBorders>
            <w:shd w:val="clear" w:color="auto" w:fill="auto"/>
          </w:tcPr>
          <w:p w:rsidR="00510557" w:rsidRPr="0029420D" w:rsidRDefault="00510557" w:rsidP="00996013"/>
        </w:tc>
      </w:tr>
      <w:tr w:rsidR="00510557" w:rsidRPr="0029420D" w:rsidTr="00996013">
        <w:tc>
          <w:tcPr>
            <w:tcW w:w="8035" w:type="dxa"/>
            <w:tcBorders>
              <w:top w:val="nil"/>
              <w:bottom w:val="nil"/>
              <w:right w:val="single" w:sz="4" w:space="0" w:color="auto"/>
            </w:tcBorders>
            <w:shd w:val="clear" w:color="auto" w:fill="auto"/>
          </w:tcPr>
          <w:p w:rsidR="00510557" w:rsidRPr="00510557" w:rsidRDefault="00510557" w:rsidP="00996013">
            <w:r w:rsidRPr="00510557">
              <w:t xml:space="preserve">445000 </w:t>
            </w:r>
            <w:proofErr w:type="spellStart"/>
            <w:r w:rsidRPr="00510557">
              <w:t>Unapportioned</w:t>
            </w:r>
            <w:proofErr w:type="spellEnd"/>
            <w:r w:rsidRPr="00510557">
              <w:t xml:space="preserve"> Authority</w:t>
            </w:r>
          </w:p>
          <w:p w:rsidR="00510557" w:rsidRPr="00510557" w:rsidRDefault="00510557" w:rsidP="00996013">
            <w:r w:rsidRPr="00510557">
              <w:t xml:space="preserve">   406000 Anticipated Collections from Non-Federal Sources</w:t>
            </w:r>
          </w:p>
          <w:p w:rsidR="00510557" w:rsidRPr="00510557" w:rsidRDefault="00510557" w:rsidP="00996013">
            <w:pPr>
              <w:rPr>
                <w:highlight w:val="yellow"/>
              </w:rPr>
            </w:pPr>
            <w:r w:rsidRPr="00510557">
              <w:t xml:space="preserve">   407000 Anticipated Collections from Federal Sources</w:t>
            </w:r>
          </w:p>
        </w:tc>
        <w:tc>
          <w:tcPr>
            <w:tcW w:w="1890" w:type="dxa"/>
            <w:tcBorders>
              <w:top w:val="nil"/>
              <w:left w:val="single" w:sz="4" w:space="0" w:color="auto"/>
              <w:bottom w:val="nil"/>
              <w:right w:val="single" w:sz="4" w:space="0" w:color="auto"/>
            </w:tcBorders>
            <w:shd w:val="clear" w:color="auto" w:fill="auto"/>
          </w:tcPr>
          <w:p w:rsidR="00510557" w:rsidRPr="0029420D" w:rsidRDefault="00510557" w:rsidP="00996013">
            <w:pPr>
              <w:jc w:val="right"/>
            </w:pPr>
            <w:r>
              <w:t>1,230</w:t>
            </w:r>
          </w:p>
        </w:tc>
        <w:tc>
          <w:tcPr>
            <w:tcW w:w="1800" w:type="dxa"/>
            <w:tcBorders>
              <w:top w:val="nil"/>
              <w:left w:val="single" w:sz="4" w:space="0" w:color="auto"/>
              <w:bottom w:val="nil"/>
              <w:right w:val="single" w:sz="4" w:space="0" w:color="auto"/>
            </w:tcBorders>
            <w:shd w:val="clear" w:color="auto" w:fill="auto"/>
          </w:tcPr>
          <w:p w:rsidR="00510557" w:rsidRDefault="00510557" w:rsidP="00996013">
            <w:pPr>
              <w:jc w:val="right"/>
            </w:pPr>
          </w:p>
          <w:p w:rsidR="00F908ED" w:rsidRDefault="00F908ED" w:rsidP="00996013">
            <w:pPr>
              <w:jc w:val="right"/>
            </w:pPr>
            <w:r>
              <w:t>40</w:t>
            </w:r>
          </w:p>
          <w:p w:rsidR="00F908ED" w:rsidRPr="0029420D" w:rsidRDefault="00F908ED" w:rsidP="00996013">
            <w:pPr>
              <w:jc w:val="right"/>
            </w:pPr>
            <w:r>
              <w:t>1,190</w:t>
            </w:r>
          </w:p>
        </w:tc>
        <w:tc>
          <w:tcPr>
            <w:tcW w:w="1440" w:type="dxa"/>
            <w:tcBorders>
              <w:top w:val="nil"/>
              <w:left w:val="single" w:sz="4" w:space="0" w:color="auto"/>
              <w:bottom w:val="nil"/>
            </w:tcBorders>
            <w:shd w:val="clear" w:color="auto" w:fill="auto"/>
          </w:tcPr>
          <w:p w:rsidR="00510557" w:rsidRDefault="00510557" w:rsidP="00996013"/>
          <w:p w:rsidR="00F908ED" w:rsidRDefault="00F908ED" w:rsidP="00996013"/>
          <w:p w:rsidR="00F908ED" w:rsidRPr="0029420D" w:rsidRDefault="00F908ED" w:rsidP="00996013">
            <w:r>
              <w:t xml:space="preserve">       F112</w:t>
            </w:r>
          </w:p>
        </w:tc>
      </w:tr>
      <w:tr w:rsidR="00510557" w:rsidRPr="0029420D" w:rsidTr="00996013">
        <w:tc>
          <w:tcPr>
            <w:tcW w:w="8035" w:type="dxa"/>
            <w:tcBorders>
              <w:top w:val="nil"/>
              <w:bottom w:val="nil"/>
              <w:right w:val="single" w:sz="4" w:space="0" w:color="auto"/>
            </w:tcBorders>
            <w:shd w:val="clear" w:color="auto" w:fill="auto"/>
          </w:tcPr>
          <w:p w:rsidR="00510557" w:rsidRPr="0029420D" w:rsidRDefault="00510557" w:rsidP="00996013">
            <w:r>
              <w:t xml:space="preserve">  </w:t>
            </w:r>
          </w:p>
          <w:p w:rsidR="00F908ED" w:rsidRPr="00AF2EA6" w:rsidRDefault="00F908ED" w:rsidP="00F908ED">
            <w:pPr>
              <w:rPr>
                <w:b/>
                <w:u w:val="single"/>
              </w:rPr>
            </w:pPr>
            <w:r w:rsidRPr="00AF2EA6">
              <w:rPr>
                <w:b/>
                <w:u w:val="single"/>
              </w:rPr>
              <w:t>Proprietary Entry</w:t>
            </w:r>
          </w:p>
          <w:p w:rsidR="00510557" w:rsidRPr="0029420D" w:rsidRDefault="00F908ED" w:rsidP="00F908ED">
            <w:pPr>
              <w:tabs>
                <w:tab w:val="left" w:pos="1485"/>
              </w:tabs>
            </w:pPr>
            <w:r>
              <w:t>None</w:t>
            </w:r>
            <w:r>
              <w:tab/>
            </w:r>
            <w:r w:rsidR="00510557">
              <w:tab/>
            </w:r>
          </w:p>
        </w:tc>
        <w:tc>
          <w:tcPr>
            <w:tcW w:w="1890" w:type="dxa"/>
            <w:tcBorders>
              <w:top w:val="nil"/>
              <w:left w:val="single" w:sz="4" w:space="0" w:color="auto"/>
              <w:bottom w:val="nil"/>
              <w:right w:val="single" w:sz="4" w:space="0" w:color="auto"/>
            </w:tcBorders>
            <w:shd w:val="clear" w:color="auto" w:fill="auto"/>
          </w:tcPr>
          <w:p w:rsidR="00510557" w:rsidRPr="0029420D" w:rsidRDefault="00510557" w:rsidP="00996013">
            <w:pPr>
              <w:jc w:val="right"/>
            </w:pPr>
          </w:p>
        </w:tc>
        <w:tc>
          <w:tcPr>
            <w:tcW w:w="1800" w:type="dxa"/>
            <w:tcBorders>
              <w:top w:val="nil"/>
              <w:left w:val="single" w:sz="4" w:space="0" w:color="auto"/>
              <w:bottom w:val="nil"/>
              <w:right w:val="single" w:sz="4" w:space="0" w:color="auto"/>
            </w:tcBorders>
            <w:shd w:val="clear" w:color="auto" w:fill="auto"/>
          </w:tcPr>
          <w:p w:rsidR="00510557" w:rsidRPr="0029420D" w:rsidRDefault="00510557" w:rsidP="00996013">
            <w:pPr>
              <w:jc w:val="right"/>
            </w:pPr>
          </w:p>
        </w:tc>
        <w:tc>
          <w:tcPr>
            <w:tcW w:w="1440" w:type="dxa"/>
            <w:tcBorders>
              <w:top w:val="nil"/>
              <w:left w:val="single" w:sz="4" w:space="0" w:color="auto"/>
              <w:bottom w:val="nil"/>
            </w:tcBorders>
            <w:shd w:val="clear" w:color="auto" w:fill="auto"/>
          </w:tcPr>
          <w:p w:rsidR="00510557" w:rsidRPr="0029420D" w:rsidRDefault="00510557" w:rsidP="00996013"/>
        </w:tc>
      </w:tr>
      <w:tr w:rsidR="00510557" w:rsidRPr="0029420D" w:rsidTr="00996013">
        <w:tc>
          <w:tcPr>
            <w:tcW w:w="8035" w:type="dxa"/>
            <w:tcBorders>
              <w:top w:val="nil"/>
              <w:bottom w:val="single" w:sz="4" w:space="0" w:color="auto"/>
              <w:right w:val="single" w:sz="4" w:space="0" w:color="auto"/>
            </w:tcBorders>
            <w:shd w:val="clear" w:color="auto" w:fill="auto"/>
          </w:tcPr>
          <w:p w:rsidR="00510557" w:rsidRPr="0029420D" w:rsidRDefault="00510557" w:rsidP="00F908ED">
            <w:pPr>
              <w:tabs>
                <w:tab w:val="left" w:pos="1680"/>
              </w:tabs>
            </w:pPr>
          </w:p>
        </w:tc>
        <w:tc>
          <w:tcPr>
            <w:tcW w:w="1890" w:type="dxa"/>
            <w:tcBorders>
              <w:top w:val="nil"/>
              <w:left w:val="single" w:sz="4" w:space="0" w:color="auto"/>
              <w:bottom w:val="single" w:sz="4" w:space="0" w:color="auto"/>
              <w:right w:val="single" w:sz="4" w:space="0" w:color="auto"/>
            </w:tcBorders>
            <w:shd w:val="clear" w:color="auto" w:fill="auto"/>
          </w:tcPr>
          <w:p w:rsidR="00510557" w:rsidRPr="0029420D" w:rsidRDefault="00510557" w:rsidP="00996013">
            <w:pPr>
              <w:jc w:val="right"/>
            </w:pPr>
          </w:p>
        </w:tc>
        <w:tc>
          <w:tcPr>
            <w:tcW w:w="1800" w:type="dxa"/>
            <w:tcBorders>
              <w:top w:val="nil"/>
              <w:left w:val="single" w:sz="4" w:space="0" w:color="auto"/>
              <w:bottom w:val="single" w:sz="4" w:space="0" w:color="auto"/>
              <w:right w:val="single" w:sz="4" w:space="0" w:color="auto"/>
            </w:tcBorders>
            <w:shd w:val="clear" w:color="auto" w:fill="auto"/>
          </w:tcPr>
          <w:p w:rsidR="00510557" w:rsidRPr="0029420D" w:rsidRDefault="00510557" w:rsidP="00996013">
            <w:pPr>
              <w:jc w:val="right"/>
            </w:pPr>
          </w:p>
        </w:tc>
        <w:tc>
          <w:tcPr>
            <w:tcW w:w="1440" w:type="dxa"/>
            <w:tcBorders>
              <w:top w:val="nil"/>
              <w:left w:val="single" w:sz="4" w:space="0" w:color="auto"/>
              <w:bottom w:val="single" w:sz="4" w:space="0" w:color="auto"/>
            </w:tcBorders>
            <w:shd w:val="clear" w:color="auto" w:fill="auto"/>
          </w:tcPr>
          <w:p w:rsidR="00510557" w:rsidRPr="0029420D" w:rsidRDefault="00510557" w:rsidP="00996013"/>
        </w:tc>
      </w:tr>
    </w:tbl>
    <w:p w:rsidR="00510557" w:rsidRDefault="00510557" w:rsidP="00510557">
      <w:pPr>
        <w:autoSpaceDE w:val="0"/>
        <w:autoSpaceDN w:val="0"/>
        <w:adjustRightInd w:val="0"/>
        <w:rPr>
          <w:b/>
          <w:iCs/>
          <w:u w:val="single"/>
        </w:rPr>
      </w:pPr>
    </w:p>
    <w:p w:rsidR="00510557" w:rsidRDefault="00510557" w:rsidP="00510557">
      <w:pPr>
        <w:autoSpaceDE w:val="0"/>
        <w:autoSpaceDN w:val="0"/>
        <w:adjustRightInd w:val="0"/>
        <w:rPr>
          <w:b/>
          <w:iCs/>
          <w:u w:val="single"/>
        </w:rPr>
      </w:pPr>
    </w:p>
    <w:p w:rsidR="004E5914" w:rsidRDefault="004E5914" w:rsidP="00510557">
      <w:pPr>
        <w:autoSpaceDE w:val="0"/>
        <w:autoSpaceDN w:val="0"/>
        <w:adjustRightInd w:val="0"/>
        <w:rPr>
          <w:b/>
          <w:iCs/>
          <w:u w:val="single"/>
        </w:rPr>
      </w:pPr>
    </w:p>
    <w:p w:rsidR="004E5914" w:rsidRDefault="004E5914" w:rsidP="00510557">
      <w:pPr>
        <w:autoSpaceDE w:val="0"/>
        <w:autoSpaceDN w:val="0"/>
        <w:adjustRightInd w:val="0"/>
        <w:rPr>
          <w:b/>
          <w:iCs/>
          <w:u w:val="single"/>
        </w:rPr>
      </w:pPr>
    </w:p>
    <w:p w:rsidR="000838AA" w:rsidRDefault="000838AA" w:rsidP="00510557">
      <w:pPr>
        <w:autoSpaceDE w:val="0"/>
        <w:autoSpaceDN w:val="0"/>
        <w:adjustRightInd w:val="0"/>
        <w:rPr>
          <w:b/>
          <w:iCs/>
          <w:u w:val="single"/>
        </w:rPr>
      </w:pPr>
    </w:p>
    <w:p w:rsidR="000838AA" w:rsidRDefault="000838AA" w:rsidP="00510557">
      <w:pPr>
        <w:autoSpaceDE w:val="0"/>
        <w:autoSpaceDN w:val="0"/>
        <w:adjustRightInd w:val="0"/>
        <w:rPr>
          <w:b/>
          <w:iCs/>
          <w:u w:val="single"/>
        </w:rPr>
      </w:pPr>
    </w:p>
    <w:p w:rsidR="000838AA" w:rsidRDefault="000838AA" w:rsidP="00510557">
      <w:pPr>
        <w:autoSpaceDE w:val="0"/>
        <w:autoSpaceDN w:val="0"/>
        <w:adjustRightInd w:val="0"/>
        <w:rPr>
          <w:b/>
          <w:iCs/>
          <w:u w:val="single"/>
        </w:rPr>
      </w:pPr>
    </w:p>
    <w:p w:rsidR="000838AA" w:rsidRDefault="000838AA" w:rsidP="00510557">
      <w:pPr>
        <w:autoSpaceDE w:val="0"/>
        <w:autoSpaceDN w:val="0"/>
        <w:adjustRightInd w:val="0"/>
        <w:rPr>
          <w:b/>
          <w:iCs/>
          <w:u w:val="single"/>
        </w:rPr>
      </w:pPr>
    </w:p>
    <w:p w:rsidR="008158B6" w:rsidRDefault="008158B6" w:rsidP="00510557">
      <w:pPr>
        <w:autoSpaceDE w:val="0"/>
        <w:autoSpaceDN w:val="0"/>
        <w:adjustRightInd w:val="0"/>
        <w:rPr>
          <w:b/>
          <w:iCs/>
          <w:u w:val="single"/>
        </w:rPr>
      </w:pPr>
    </w:p>
    <w:p w:rsidR="008158B6" w:rsidRDefault="008158B6" w:rsidP="00510557">
      <w:pPr>
        <w:autoSpaceDE w:val="0"/>
        <w:autoSpaceDN w:val="0"/>
        <w:adjustRightInd w:val="0"/>
        <w:rPr>
          <w:b/>
          <w:iCs/>
          <w:u w:val="single"/>
        </w:rPr>
      </w:pPr>
    </w:p>
    <w:p w:rsidR="000838AA" w:rsidRDefault="000838AA" w:rsidP="00510557">
      <w:pPr>
        <w:autoSpaceDE w:val="0"/>
        <w:autoSpaceDN w:val="0"/>
        <w:adjustRightInd w:val="0"/>
        <w:rPr>
          <w:b/>
          <w:iCs/>
          <w:u w:val="single"/>
        </w:rPr>
      </w:pPr>
    </w:p>
    <w:p w:rsidR="000838AA" w:rsidRDefault="000838AA" w:rsidP="00510557">
      <w:pPr>
        <w:autoSpaceDE w:val="0"/>
        <w:autoSpaceDN w:val="0"/>
        <w:adjustRightInd w:val="0"/>
        <w:rPr>
          <w:b/>
          <w:iCs/>
          <w:u w:val="single"/>
        </w:rPr>
      </w:pPr>
    </w:p>
    <w:p w:rsidR="000838AA" w:rsidRDefault="000838AA" w:rsidP="00510557">
      <w:pPr>
        <w:autoSpaceDE w:val="0"/>
        <w:autoSpaceDN w:val="0"/>
        <w:adjustRightInd w:val="0"/>
        <w:rPr>
          <w:b/>
          <w:iCs/>
          <w:u w:val="single"/>
        </w:rPr>
      </w:pPr>
    </w:p>
    <w:p w:rsidR="004E5914" w:rsidRDefault="004E5914" w:rsidP="00510557">
      <w:pPr>
        <w:autoSpaceDE w:val="0"/>
        <w:autoSpaceDN w:val="0"/>
        <w:adjustRightInd w:val="0"/>
        <w:rPr>
          <w:b/>
          <w:iCs/>
          <w:u w:val="single"/>
        </w:rPr>
      </w:pPr>
      <w:r>
        <w:rPr>
          <w:b/>
          <w:iCs/>
          <w:u w:val="single"/>
        </w:rPr>
        <w:lastRenderedPageBreak/>
        <w:t>Year 1</w:t>
      </w:r>
    </w:p>
    <w:p w:rsidR="004E5914" w:rsidRDefault="004E5914" w:rsidP="00510557">
      <w:pPr>
        <w:autoSpaceDE w:val="0"/>
        <w:autoSpaceDN w:val="0"/>
        <w:adjustRightInd w:val="0"/>
        <w:rPr>
          <w:b/>
          <w:i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4E5914" w:rsidRPr="004E5914" w:rsidTr="00996013">
        <w:tc>
          <w:tcPr>
            <w:tcW w:w="13158" w:type="dxa"/>
            <w:gridSpan w:val="3"/>
            <w:tcBorders>
              <w:bottom w:val="single" w:sz="4" w:space="0" w:color="auto"/>
            </w:tcBorders>
            <w:shd w:val="clear" w:color="auto" w:fill="auto"/>
          </w:tcPr>
          <w:p w:rsidR="004E5914" w:rsidRPr="004E5914" w:rsidRDefault="004E5914" w:rsidP="004E5914">
            <w:pPr>
              <w:jc w:val="center"/>
              <w:rPr>
                <w:b/>
              </w:rPr>
            </w:pPr>
            <w:r w:rsidRPr="004E5914">
              <w:rPr>
                <w:szCs w:val="20"/>
              </w:rPr>
              <w:br w:type="page"/>
            </w:r>
            <w:r w:rsidRPr="004E5914">
              <w:br w:type="page"/>
            </w:r>
            <w:r w:rsidRPr="004E5914">
              <w:br w:type="page"/>
            </w:r>
            <w:r w:rsidRPr="004E5914">
              <w:rPr>
                <w:b/>
                <w:sz w:val="28"/>
                <w:szCs w:val="28"/>
              </w:rPr>
              <w:t>Pre-Closing Adjusted Trial Balance</w:t>
            </w:r>
          </w:p>
        </w:tc>
      </w:tr>
      <w:tr w:rsidR="00B1492B" w:rsidRPr="004E5914" w:rsidTr="00B1492B">
        <w:trPr>
          <w:trHeight w:val="562"/>
        </w:trPr>
        <w:tc>
          <w:tcPr>
            <w:tcW w:w="9267" w:type="dxa"/>
            <w:shd w:val="clear" w:color="auto" w:fill="D9D9D9" w:themeFill="background1" w:themeFillShade="D9"/>
          </w:tcPr>
          <w:p w:rsidR="00B1492B" w:rsidRPr="004E5914" w:rsidRDefault="00B1492B" w:rsidP="004E5914">
            <w:pPr>
              <w:rPr>
                <w:b/>
                <w:u w:val="single"/>
              </w:rPr>
            </w:pPr>
          </w:p>
        </w:tc>
        <w:tc>
          <w:tcPr>
            <w:tcW w:w="1942" w:type="dxa"/>
            <w:shd w:val="clear" w:color="auto" w:fill="D9D9D9" w:themeFill="background1" w:themeFillShade="D9"/>
          </w:tcPr>
          <w:p w:rsidR="00B1492B" w:rsidRPr="00CB6ABA" w:rsidRDefault="00B1492B" w:rsidP="00586BB6">
            <w:pPr>
              <w:rPr>
                <w:b/>
              </w:rPr>
            </w:pPr>
            <w:r w:rsidRPr="00CB6ABA">
              <w:rPr>
                <w:b/>
              </w:rPr>
              <w:t>Program Fund</w:t>
            </w:r>
          </w:p>
          <w:p w:rsidR="00B1492B" w:rsidRPr="00CB6ABA" w:rsidRDefault="00B1492B" w:rsidP="004E5914">
            <w:pPr>
              <w:rPr>
                <w:b/>
              </w:rPr>
            </w:pPr>
            <w:r w:rsidRPr="004E5914">
              <w:rPr>
                <w:b/>
              </w:rPr>
              <w:t>Debit</w:t>
            </w:r>
            <w:r>
              <w:rPr>
                <w:b/>
              </w:rPr>
              <w:t>/</w:t>
            </w:r>
            <w:r w:rsidR="00C21140">
              <w:rPr>
                <w:b/>
              </w:rPr>
              <w:t>(</w:t>
            </w:r>
            <w:r>
              <w:rPr>
                <w:b/>
              </w:rPr>
              <w:t>Credit</w:t>
            </w:r>
            <w:r w:rsidR="00C21140">
              <w:rPr>
                <w:b/>
              </w:rPr>
              <w:t>)</w:t>
            </w:r>
          </w:p>
        </w:tc>
        <w:tc>
          <w:tcPr>
            <w:tcW w:w="1949" w:type="dxa"/>
            <w:shd w:val="clear" w:color="auto" w:fill="D9D9D9" w:themeFill="background1" w:themeFillShade="D9"/>
          </w:tcPr>
          <w:p w:rsidR="00B1492B" w:rsidRPr="00CB6ABA" w:rsidRDefault="00B1492B" w:rsidP="00586BB6">
            <w:pPr>
              <w:rPr>
                <w:b/>
              </w:rPr>
            </w:pPr>
            <w:r w:rsidRPr="00CB6ABA">
              <w:rPr>
                <w:b/>
              </w:rPr>
              <w:t>Financing Fund</w:t>
            </w:r>
          </w:p>
          <w:p w:rsidR="00B1492B" w:rsidRPr="00CB6ABA" w:rsidRDefault="00B1492B" w:rsidP="004E5914">
            <w:pPr>
              <w:rPr>
                <w:b/>
              </w:rPr>
            </w:pPr>
            <w:r>
              <w:rPr>
                <w:b/>
              </w:rPr>
              <w:t>Debit/</w:t>
            </w:r>
            <w:r w:rsidR="00C21140">
              <w:rPr>
                <w:b/>
              </w:rPr>
              <w:t>(</w:t>
            </w:r>
            <w:r w:rsidRPr="004E5914">
              <w:rPr>
                <w:b/>
              </w:rPr>
              <w:t>Credit</w:t>
            </w:r>
            <w:r w:rsidR="00C21140">
              <w:rPr>
                <w:b/>
              </w:rPr>
              <w:t>)</w:t>
            </w:r>
          </w:p>
        </w:tc>
      </w:tr>
      <w:tr w:rsidR="00B1492B" w:rsidRPr="004E5914" w:rsidTr="00996013">
        <w:tc>
          <w:tcPr>
            <w:tcW w:w="9267" w:type="dxa"/>
            <w:shd w:val="clear" w:color="auto" w:fill="auto"/>
          </w:tcPr>
          <w:p w:rsidR="00B1492B" w:rsidRDefault="00B1492B" w:rsidP="004E5914">
            <w:pPr>
              <w:rPr>
                <w:szCs w:val="20"/>
              </w:rPr>
            </w:pPr>
            <w:r>
              <w:rPr>
                <w:b/>
                <w:u w:val="single"/>
              </w:rPr>
              <w:t>Accounts</w:t>
            </w:r>
          </w:p>
        </w:tc>
        <w:tc>
          <w:tcPr>
            <w:tcW w:w="1942" w:type="dxa"/>
            <w:shd w:val="clear" w:color="auto" w:fill="auto"/>
          </w:tcPr>
          <w:p w:rsidR="00B1492B" w:rsidRDefault="00B1492B" w:rsidP="004E5914">
            <w:pPr>
              <w:jc w:val="right"/>
            </w:pPr>
          </w:p>
        </w:tc>
        <w:tc>
          <w:tcPr>
            <w:tcW w:w="1949" w:type="dxa"/>
            <w:shd w:val="clear" w:color="auto" w:fill="auto"/>
          </w:tcPr>
          <w:p w:rsidR="00B1492B" w:rsidRPr="004E5914" w:rsidRDefault="00B1492B" w:rsidP="004E5914">
            <w:pPr>
              <w:jc w:val="right"/>
            </w:pPr>
          </w:p>
        </w:tc>
      </w:tr>
      <w:tr w:rsidR="00B1492B" w:rsidRPr="004E5914" w:rsidTr="00996013">
        <w:tc>
          <w:tcPr>
            <w:tcW w:w="9267" w:type="dxa"/>
            <w:shd w:val="clear" w:color="auto" w:fill="auto"/>
          </w:tcPr>
          <w:p w:rsidR="00B1492B" w:rsidRDefault="00B1492B" w:rsidP="004E5914">
            <w:pPr>
              <w:rPr>
                <w:szCs w:val="20"/>
              </w:rPr>
            </w:pPr>
            <w:r w:rsidRPr="004E5914">
              <w:rPr>
                <w:b/>
                <w:szCs w:val="20"/>
                <w:u w:val="single"/>
              </w:rPr>
              <w:t>Budgetary</w:t>
            </w:r>
          </w:p>
        </w:tc>
        <w:tc>
          <w:tcPr>
            <w:tcW w:w="1942" w:type="dxa"/>
            <w:shd w:val="clear" w:color="auto" w:fill="auto"/>
          </w:tcPr>
          <w:p w:rsidR="00B1492B" w:rsidRDefault="00B1492B" w:rsidP="004E5914">
            <w:pPr>
              <w:jc w:val="right"/>
            </w:pPr>
          </w:p>
        </w:tc>
        <w:tc>
          <w:tcPr>
            <w:tcW w:w="1949" w:type="dxa"/>
            <w:shd w:val="clear" w:color="auto" w:fill="auto"/>
          </w:tcPr>
          <w:p w:rsidR="00B1492B" w:rsidRPr="004E5914" w:rsidRDefault="00B1492B" w:rsidP="004E5914">
            <w:pPr>
              <w:jc w:val="right"/>
            </w:pPr>
          </w:p>
        </w:tc>
      </w:tr>
      <w:tr w:rsidR="004E5914" w:rsidRPr="004E5914" w:rsidTr="00996013">
        <w:tc>
          <w:tcPr>
            <w:tcW w:w="9267" w:type="dxa"/>
            <w:shd w:val="clear" w:color="auto" w:fill="auto"/>
          </w:tcPr>
          <w:p w:rsidR="004E5914" w:rsidRPr="004E5914" w:rsidRDefault="004E5914" w:rsidP="004E5914">
            <w:pPr>
              <w:rPr>
                <w:szCs w:val="20"/>
              </w:rPr>
            </w:pPr>
            <w:r>
              <w:rPr>
                <w:szCs w:val="20"/>
              </w:rPr>
              <w:t>411500</w:t>
            </w:r>
            <w:r w:rsidRPr="004E5914">
              <w:rPr>
                <w:szCs w:val="20"/>
              </w:rPr>
              <w:t xml:space="preserve">  </w:t>
            </w:r>
            <w:r w:rsidR="00E9123E">
              <w:t>Loan Subsidy Appropriation</w:t>
            </w:r>
          </w:p>
        </w:tc>
        <w:tc>
          <w:tcPr>
            <w:tcW w:w="1942" w:type="dxa"/>
            <w:shd w:val="clear" w:color="auto" w:fill="auto"/>
          </w:tcPr>
          <w:p w:rsidR="004E5914" w:rsidRPr="004E5914" w:rsidRDefault="00785C5D" w:rsidP="004E5914">
            <w:pPr>
              <w:jc w:val="right"/>
            </w:pPr>
            <w:r>
              <w:t>21,500</w:t>
            </w:r>
          </w:p>
        </w:tc>
        <w:tc>
          <w:tcPr>
            <w:tcW w:w="1949" w:type="dxa"/>
            <w:shd w:val="clear" w:color="auto" w:fill="auto"/>
          </w:tcPr>
          <w:p w:rsidR="004E5914" w:rsidRPr="004E5914" w:rsidRDefault="004E5914" w:rsidP="004E5914">
            <w:pPr>
              <w:jc w:val="right"/>
            </w:pPr>
          </w:p>
        </w:tc>
      </w:tr>
      <w:tr w:rsidR="004E5914" w:rsidRPr="004E5914" w:rsidTr="00996013">
        <w:tc>
          <w:tcPr>
            <w:tcW w:w="9267" w:type="dxa"/>
            <w:shd w:val="clear" w:color="auto" w:fill="auto"/>
          </w:tcPr>
          <w:p w:rsidR="004E5914" w:rsidRPr="004E5914" w:rsidRDefault="004E5914" w:rsidP="004E5914">
            <w:pPr>
              <w:rPr>
                <w:szCs w:val="20"/>
              </w:rPr>
            </w:pPr>
            <w:r>
              <w:rPr>
                <w:szCs w:val="20"/>
              </w:rPr>
              <w:t>411700</w:t>
            </w:r>
            <w:r w:rsidRPr="004E5914">
              <w:rPr>
                <w:szCs w:val="20"/>
              </w:rPr>
              <w:t xml:space="preserve">  </w:t>
            </w:r>
            <w:r w:rsidR="00E9123E">
              <w:t>Loan Administrative Expense Appropriation</w:t>
            </w:r>
          </w:p>
        </w:tc>
        <w:tc>
          <w:tcPr>
            <w:tcW w:w="1942" w:type="dxa"/>
            <w:shd w:val="clear" w:color="auto" w:fill="auto"/>
          </w:tcPr>
          <w:p w:rsidR="004E5914" w:rsidRPr="004E5914" w:rsidRDefault="00785C5D" w:rsidP="004E5914">
            <w:pPr>
              <w:jc w:val="right"/>
            </w:pPr>
            <w:r>
              <w:t>5,000</w:t>
            </w:r>
          </w:p>
        </w:tc>
        <w:tc>
          <w:tcPr>
            <w:tcW w:w="1949" w:type="dxa"/>
            <w:shd w:val="clear" w:color="auto" w:fill="auto"/>
          </w:tcPr>
          <w:p w:rsidR="004E5914" w:rsidRPr="004E5914" w:rsidRDefault="004E5914" w:rsidP="004E5914">
            <w:pPr>
              <w:jc w:val="right"/>
            </w:pPr>
          </w:p>
        </w:tc>
      </w:tr>
      <w:tr w:rsidR="004E5914" w:rsidRPr="004E5914" w:rsidTr="00996013">
        <w:tc>
          <w:tcPr>
            <w:tcW w:w="9267" w:type="dxa"/>
            <w:shd w:val="clear" w:color="auto" w:fill="auto"/>
          </w:tcPr>
          <w:p w:rsidR="004E5914" w:rsidRPr="004E5914" w:rsidRDefault="004E5914" w:rsidP="004E5914">
            <w:r>
              <w:rPr>
                <w:szCs w:val="20"/>
              </w:rPr>
              <w:t>412500</w:t>
            </w:r>
            <w:r w:rsidRPr="004E5914">
              <w:rPr>
                <w:szCs w:val="20"/>
              </w:rPr>
              <w:t xml:space="preserve"> </w:t>
            </w:r>
            <w:r w:rsidR="007D103B">
              <w:rPr>
                <w:szCs w:val="20"/>
              </w:rPr>
              <w:t xml:space="preserve"> </w:t>
            </w:r>
            <w:r w:rsidR="00E9123E">
              <w:t>Loan Modification Adjustment Transfer Appropriation</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1E0102" w:rsidP="004E5914">
            <w:pPr>
              <w:jc w:val="right"/>
            </w:pPr>
            <w:r>
              <w:t>10</w:t>
            </w:r>
          </w:p>
        </w:tc>
      </w:tr>
      <w:tr w:rsidR="004E5914" w:rsidRPr="004E5914" w:rsidTr="00996013">
        <w:tc>
          <w:tcPr>
            <w:tcW w:w="9267" w:type="dxa"/>
            <w:shd w:val="clear" w:color="auto" w:fill="auto"/>
          </w:tcPr>
          <w:p w:rsidR="004E5914" w:rsidRPr="004E5914" w:rsidRDefault="004E5914" w:rsidP="004E5914">
            <w:pPr>
              <w:rPr>
                <w:szCs w:val="20"/>
                <w:highlight w:val="yellow"/>
              </w:rPr>
            </w:pPr>
            <w:r>
              <w:rPr>
                <w:szCs w:val="20"/>
              </w:rPr>
              <w:t>422100</w:t>
            </w:r>
            <w:r w:rsidR="007D103B">
              <w:rPr>
                <w:szCs w:val="20"/>
              </w:rPr>
              <w:t xml:space="preserve">  </w:t>
            </w:r>
            <w:r w:rsidR="00E9123E">
              <w:t>Unfilled Customer Orders Without Advance</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1E0102" w:rsidP="004E5914">
            <w:pPr>
              <w:jc w:val="right"/>
            </w:pPr>
            <w:r>
              <w:t>645</w:t>
            </w:r>
          </w:p>
        </w:tc>
      </w:tr>
      <w:tr w:rsidR="004E5914" w:rsidRPr="004E5914" w:rsidTr="00996013">
        <w:tc>
          <w:tcPr>
            <w:tcW w:w="9267" w:type="dxa"/>
            <w:shd w:val="clear" w:color="auto" w:fill="auto"/>
          </w:tcPr>
          <w:p w:rsidR="004E5914" w:rsidRPr="004E5914" w:rsidRDefault="004E5914" w:rsidP="004E5914">
            <w:pPr>
              <w:rPr>
                <w:szCs w:val="20"/>
              </w:rPr>
            </w:pPr>
            <w:r w:rsidRPr="004E5914">
              <w:rPr>
                <w:szCs w:val="20"/>
              </w:rPr>
              <w:t>42</w:t>
            </w:r>
            <w:r>
              <w:rPr>
                <w:szCs w:val="20"/>
              </w:rPr>
              <w:t>6100</w:t>
            </w:r>
            <w:r w:rsidR="007D103B">
              <w:rPr>
                <w:szCs w:val="20"/>
              </w:rPr>
              <w:t xml:space="preserve">  </w:t>
            </w:r>
            <w:r w:rsidR="007D103B">
              <w:t>Actual Collections of Business-Type Fees</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1E0102" w:rsidP="004E5914">
            <w:pPr>
              <w:jc w:val="right"/>
            </w:pPr>
            <w:r>
              <w:t>480</w:t>
            </w:r>
          </w:p>
        </w:tc>
      </w:tr>
      <w:tr w:rsidR="004E5914" w:rsidRPr="004E5914" w:rsidTr="00996013">
        <w:tc>
          <w:tcPr>
            <w:tcW w:w="9267" w:type="dxa"/>
            <w:shd w:val="clear" w:color="auto" w:fill="auto"/>
          </w:tcPr>
          <w:p w:rsidR="004E5914" w:rsidRPr="004E5914" w:rsidRDefault="004E5914" w:rsidP="004E5914">
            <w:r>
              <w:rPr>
                <w:szCs w:val="20"/>
              </w:rPr>
              <w:t>426200</w:t>
            </w:r>
            <w:r w:rsidRPr="004E5914">
              <w:rPr>
                <w:szCs w:val="20"/>
              </w:rPr>
              <w:t xml:space="preserve">  </w:t>
            </w:r>
            <w:r w:rsidR="007D103B">
              <w:t>Actual Collections of Loan Principal</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1E0102" w:rsidP="004E5914">
            <w:pPr>
              <w:jc w:val="right"/>
            </w:pPr>
            <w:r>
              <w:t>40</w:t>
            </w:r>
          </w:p>
        </w:tc>
      </w:tr>
      <w:tr w:rsidR="004E5914" w:rsidRPr="004E5914" w:rsidTr="00996013">
        <w:tc>
          <w:tcPr>
            <w:tcW w:w="9267" w:type="dxa"/>
            <w:shd w:val="clear" w:color="auto" w:fill="auto"/>
          </w:tcPr>
          <w:p w:rsidR="004E5914" w:rsidRPr="004E5914" w:rsidRDefault="004E5914" w:rsidP="004E5914">
            <w:r>
              <w:rPr>
                <w:szCs w:val="20"/>
              </w:rPr>
              <w:t>426300</w:t>
            </w:r>
            <w:r w:rsidRPr="004E5914">
              <w:rPr>
                <w:szCs w:val="20"/>
              </w:rPr>
              <w:t xml:space="preserve">  </w:t>
            </w:r>
            <w:r w:rsidR="007D103B">
              <w:t>Actual Collections of Loan Interest</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1E0102" w:rsidP="004E5914">
            <w:pPr>
              <w:jc w:val="right"/>
            </w:pPr>
            <w:r>
              <w:t>200</w:t>
            </w:r>
          </w:p>
        </w:tc>
      </w:tr>
      <w:tr w:rsidR="004E5914" w:rsidRPr="004E5914" w:rsidTr="00996013">
        <w:tc>
          <w:tcPr>
            <w:tcW w:w="9267" w:type="dxa"/>
            <w:shd w:val="clear" w:color="auto" w:fill="auto"/>
          </w:tcPr>
          <w:p w:rsidR="004E5914" w:rsidRPr="004E5914" w:rsidRDefault="004E5914" w:rsidP="004E5914">
            <w:r>
              <w:rPr>
                <w:szCs w:val="20"/>
              </w:rPr>
              <w:t>427100</w:t>
            </w:r>
            <w:r w:rsidRPr="004E5914">
              <w:rPr>
                <w:szCs w:val="20"/>
              </w:rPr>
              <w:t xml:space="preserve">  </w:t>
            </w:r>
            <w:r w:rsidR="007D103B">
              <w:t>Actual Program Fund Subsidy Collected</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1E0102" w:rsidP="004E5914">
            <w:pPr>
              <w:jc w:val="right"/>
            </w:pPr>
            <w:r>
              <w:t>19,705</w:t>
            </w:r>
          </w:p>
        </w:tc>
      </w:tr>
      <w:tr w:rsidR="004E5914" w:rsidRPr="004E5914" w:rsidTr="00996013">
        <w:tc>
          <w:tcPr>
            <w:tcW w:w="9267" w:type="dxa"/>
            <w:shd w:val="clear" w:color="auto" w:fill="auto"/>
          </w:tcPr>
          <w:p w:rsidR="004E5914" w:rsidRPr="004E5914" w:rsidRDefault="004E5914" w:rsidP="004E5914">
            <w:r>
              <w:rPr>
                <w:szCs w:val="20"/>
              </w:rPr>
              <w:t>427300</w:t>
            </w:r>
            <w:r w:rsidRPr="004E5914">
              <w:rPr>
                <w:szCs w:val="20"/>
              </w:rPr>
              <w:t xml:space="preserve">  </w:t>
            </w:r>
            <w:r w:rsidR="007D103B">
              <w:t>Interest Collected From Treasury</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1E0102" w:rsidP="004E5914">
            <w:pPr>
              <w:jc w:val="right"/>
            </w:pPr>
            <w:r>
              <w:t>1,160</w:t>
            </w:r>
          </w:p>
        </w:tc>
      </w:tr>
      <w:tr w:rsidR="004E5914" w:rsidRPr="004E5914" w:rsidTr="00996013">
        <w:tc>
          <w:tcPr>
            <w:tcW w:w="9267" w:type="dxa"/>
            <w:shd w:val="clear" w:color="auto" w:fill="auto"/>
          </w:tcPr>
          <w:p w:rsidR="004E5914" w:rsidRPr="004E5914" w:rsidRDefault="004E5914" w:rsidP="004E5914">
            <w:r>
              <w:rPr>
                <w:szCs w:val="20"/>
              </w:rPr>
              <w:t>445000</w:t>
            </w:r>
            <w:r w:rsidRPr="004E5914">
              <w:rPr>
                <w:szCs w:val="20"/>
              </w:rPr>
              <w:t xml:space="preserve"> </w:t>
            </w:r>
            <w:r w:rsidR="007D103B">
              <w:rPr>
                <w:szCs w:val="20"/>
              </w:rPr>
              <w:t xml:space="preserve"> </w:t>
            </w:r>
            <w:proofErr w:type="spellStart"/>
            <w:r w:rsidR="007D103B">
              <w:t>Unapportioned</w:t>
            </w:r>
            <w:proofErr w:type="spellEnd"/>
            <w:r w:rsidR="007D103B">
              <w:t xml:space="preserve"> Authority</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1E0102" w:rsidP="004E5914">
            <w:pPr>
              <w:jc w:val="right"/>
            </w:pPr>
            <w:r>
              <w:t>(16,740)</w:t>
            </w:r>
          </w:p>
        </w:tc>
      </w:tr>
      <w:tr w:rsidR="004E5914" w:rsidRPr="004E5914" w:rsidTr="00996013">
        <w:tc>
          <w:tcPr>
            <w:tcW w:w="9267" w:type="dxa"/>
            <w:shd w:val="clear" w:color="auto" w:fill="auto"/>
          </w:tcPr>
          <w:p w:rsidR="004E5914" w:rsidRPr="004E5914" w:rsidRDefault="004E5914" w:rsidP="004E5914">
            <w:r>
              <w:rPr>
                <w:szCs w:val="20"/>
              </w:rPr>
              <w:t>459000</w:t>
            </w:r>
            <w:r w:rsidRPr="004E5914">
              <w:rPr>
                <w:szCs w:val="20"/>
              </w:rPr>
              <w:t xml:space="preserve"> </w:t>
            </w:r>
            <w:r w:rsidR="007D103B">
              <w:rPr>
                <w:szCs w:val="20"/>
              </w:rPr>
              <w:t xml:space="preserve"> </w:t>
            </w:r>
            <w:r w:rsidR="007D103B">
              <w:t>Apportionments - Anticipated Resources - Programs Subject to Apportionment</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94408D" w:rsidP="004E5914">
            <w:pPr>
              <w:jc w:val="right"/>
            </w:pPr>
            <w:r>
              <w:t>-</w:t>
            </w:r>
          </w:p>
        </w:tc>
      </w:tr>
      <w:tr w:rsidR="004E5914" w:rsidRPr="004E5914" w:rsidTr="00996013">
        <w:tc>
          <w:tcPr>
            <w:tcW w:w="9267" w:type="dxa"/>
            <w:shd w:val="clear" w:color="auto" w:fill="auto"/>
          </w:tcPr>
          <w:p w:rsidR="004E5914" w:rsidRPr="004E5914" w:rsidRDefault="004E5914" w:rsidP="004E5914">
            <w:pPr>
              <w:rPr>
                <w:szCs w:val="20"/>
              </w:rPr>
            </w:pPr>
            <w:r w:rsidRPr="004E5914">
              <w:rPr>
                <w:szCs w:val="20"/>
              </w:rPr>
              <w:t>461000</w:t>
            </w:r>
            <w:r w:rsidR="007D103B">
              <w:rPr>
                <w:szCs w:val="20"/>
              </w:rPr>
              <w:t xml:space="preserve">  </w:t>
            </w:r>
            <w:r w:rsidR="007D103B">
              <w:t>Allotments - Realized Resources</w:t>
            </w:r>
          </w:p>
        </w:tc>
        <w:tc>
          <w:tcPr>
            <w:tcW w:w="1942" w:type="dxa"/>
            <w:shd w:val="clear" w:color="auto" w:fill="auto"/>
          </w:tcPr>
          <w:p w:rsidR="004E5914" w:rsidRPr="001E0102" w:rsidRDefault="001E0102" w:rsidP="004E5914">
            <w:pPr>
              <w:jc w:val="right"/>
            </w:pPr>
            <w:r w:rsidRPr="001E0102">
              <w:t>(1,200)</w:t>
            </w:r>
          </w:p>
        </w:tc>
        <w:tc>
          <w:tcPr>
            <w:tcW w:w="1949" w:type="dxa"/>
            <w:shd w:val="clear" w:color="auto" w:fill="auto"/>
          </w:tcPr>
          <w:p w:rsidR="004E5914" w:rsidRPr="001E0102" w:rsidRDefault="001E0102" w:rsidP="004E5914">
            <w:pPr>
              <w:jc w:val="right"/>
            </w:pPr>
            <w:r w:rsidRPr="001E0102">
              <w:t>(60)</w:t>
            </w:r>
          </w:p>
        </w:tc>
      </w:tr>
      <w:tr w:rsidR="004E5914" w:rsidRPr="004E5914" w:rsidTr="00996013">
        <w:tc>
          <w:tcPr>
            <w:tcW w:w="9267" w:type="dxa"/>
            <w:shd w:val="clear" w:color="auto" w:fill="auto"/>
          </w:tcPr>
          <w:p w:rsidR="004E5914" w:rsidRPr="004E5914" w:rsidRDefault="004E5914" w:rsidP="004E5914">
            <w:pPr>
              <w:rPr>
                <w:szCs w:val="20"/>
              </w:rPr>
            </w:pPr>
            <w:r w:rsidRPr="004E5914">
              <w:rPr>
                <w:szCs w:val="20"/>
              </w:rPr>
              <w:t>480100</w:t>
            </w:r>
            <w:r w:rsidR="007D103B">
              <w:rPr>
                <w:szCs w:val="20"/>
              </w:rPr>
              <w:t xml:space="preserve">  </w:t>
            </w:r>
            <w:r w:rsidR="007D103B">
              <w:t>Undelivered Orders - Obligations, Unpaid</w:t>
            </w:r>
          </w:p>
        </w:tc>
        <w:tc>
          <w:tcPr>
            <w:tcW w:w="1942" w:type="dxa"/>
            <w:shd w:val="clear" w:color="auto" w:fill="auto"/>
          </w:tcPr>
          <w:p w:rsidR="004E5914" w:rsidRPr="001E0102" w:rsidRDefault="001E0102" w:rsidP="004E5914">
            <w:pPr>
              <w:jc w:val="right"/>
            </w:pPr>
            <w:r w:rsidRPr="001E0102">
              <w:t>(645)</w:t>
            </w:r>
          </w:p>
        </w:tc>
        <w:tc>
          <w:tcPr>
            <w:tcW w:w="1949" w:type="dxa"/>
            <w:shd w:val="clear" w:color="auto" w:fill="auto"/>
          </w:tcPr>
          <w:p w:rsidR="004E5914" w:rsidRPr="001E0102" w:rsidRDefault="004E5914" w:rsidP="004E5914">
            <w:pPr>
              <w:jc w:val="right"/>
            </w:pPr>
          </w:p>
        </w:tc>
      </w:tr>
      <w:tr w:rsidR="004E5914" w:rsidRPr="004E5914" w:rsidTr="00996013">
        <w:tc>
          <w:tcPr>
            <w:tcW w:w="9267" w:type="dxa"/>
            <w:shd w:val="clear" w:color="auto" w:fill="auto"/>
          </w:tcPr>
          <w:p w:rsidR="004E5914" w:rsidRPr="004E5914" w:rsidRDefault="004E5914" w:rsidP="004E5914">
            <w:pPr>
              <w:rPr>
                <w:szCs w:val="20"/>
              </w:rPr>
            </w:pPr>
            <w:r w:rsidRPr="004E5914">
              <w:rPr>
                <w:szCs w:val="20"/>
              </w:rPr>
              <w:t>4</w:t>
            </w:r>
            <w:r w:rsidR="00CC1079">
              <w:rPr>
                <w:szCs w:val="20"/>
              </w:rPr>
              <w:t>9</w:t>
            </w:r>
            <w:r w:rsidRPr="004E5914">
              <w:rPr>
                <w:szCs w:val="20"/>
              </w:rPr>
              <w:t>0200</w:t>
            </w:r>
            <w:r w:rsidR="00FB58D5">
              <w:t xml:space="preserve"> Delivered Orders – Obligations, Paid [Other]</w:t>
            </w:r>
          </w:p>
        </w:tc>
        <w:tc>
          <w:tcPr>
            <w:tcW w:w="1942" w:type="dxa"/>
            <w:shd w:val="clear" w:color="auto" w:fill="auto"/>
          </w:tcPr>
          <w:p w:rsidR="004E5914" w:rsidRPr="001E0102" w:rsidRDefault="001E0102" w:rsidP="004E5914">
            <w:pPr>
              <w:jc w:val="right"/>
            </w:pPr>
            <w:r w:rsidRPr="001E0102">
              <w:t>(24,655)</w:t>
            </w:r>
          </w:p>
        </w:tc>
        <w:tc>
          <w:tcPr>
            <w:tcW w:w="1949" w:type="dxa"/>
            <w:shd w:val="clear" w:color="auto" w:fill="auto"/>
          </w:tcPr>
          <w:p w:rsidR="004E5914" w:rsidRPr="001E0102" w:rsidRDefault="001E0102" w:rsidP="004E5914">
            <w:pPr>
              <w:jc w:val="right"/>
            </w:pPr>
            <w:r w:rsidRPr="001E0102">
              <w:t>(5,440)</w:t>
            </w:r>
          </w:p>
        </w:tc>
      </w:tr>
      <w:tr w:rsidR="004E5914" w:rsidRPr="004E5914" w:rsidTr="00996013">
        <w:tc>
          <w:tcPr>
            <w:tcW w:w="9267" w:type="dxa"/>
            <w:shd w:val="clear" w:color="auto" w:fill="auto"/>
          </w:tcPr>
          <w:p w:rsidR="004E5914" w:rsidRPr="004E5914" w:rsidRDefault="004E5914" w:rsidP="004E5914">
            <w:pPr>
              <w:rPr>
                <w:b/>
                <w:szCs w:val="20"/>
              </w:rPr>
            </w:pPr>
            <w:r w:rsidRPr="004E5914">
              <w:rPr>
                <w:b/>
                <w:szCs w:val="20"/>
              </w:rPr>
              <w:t>Total</w:t>
            </w:r>
          </w:p>
        </w:tc>
        <w:tc>
          <w:tcPr>
            <w:tcW w:w="1942" w:type="dxa"/>
            <w:shd w:val="clear" w:color="auto" w:fill="auto"/>
          </w:tcPr>
          <w:p w:rsidR="004E5914" w:rsidRPr="004E5914" w:rsidRDefault="001E0102" w:rsidP="004E5914">
            <w:pPr>
              <w:jc w:val="right"/>
              <w:rPr>
                <w:b/>
              </w:rPr>
            </w:pPr>
            <w:r>
              <w:rPr>
                <w:b/>
              </w:rPr>
              <w:t>0</w:t>
            </w:r>
          </w:p>
        </w:tc>
        <w:tc>
          <w:tcPr>
            <w:tcW w:w="1949" w:type="dxa"/>
            <w:shd w:val="clear" w:color="auto" w:fill="auto"/>
          </w:tcPr>
          <w:p w:rsidR="004E5914" w:rsidRPr="004E5914" w:rsidRDefault="001E0102" w:rsidP="004E5914">
            <w:pPr>
              <w:jc w:val="right"/>
              <w:rPr>
                <w:b/>
              </w:rPr>
            </w:pPr>
            <w:r>
              <w:rPr>
                <w:b/>
              </w:rPr>
              <w:t>0</w:t>
            </w:r>
          </w:p>
        </w:tc>
      </w:tr>
      <w:tr w:rsidR="00CB6ABA" w:rsidRPr="004E5914" w:rsidTr="00996013">
        <w:tc>
          <w:tcPr>
            <w:tcW w:w="9267" w:type="dxa"/>
            <w:shd w:val="clear" w:color="auto" w:fill="auto"/>
          </w:tcPr>
          <w:p w:rsidR="00CB6ABA" w:rsidRPr="004E5914" w:rsidRDefault="00CB6ABA" w:rsidP="004E5914">
            <w:pPr>
              <w:rPr>
                <w:szCs w:val="20"/>
              </w:rPr>
            </w:pPr>
          </w:p>
        </w:tc>
        <w:tc>
          <w:tcPr>
            <w:tcW w:w="1942" w:type="dxa"/>
            <w:shd w:val="clear" w:color="auto" w:fill="auto"/>
          </w:tcPr>
          <w:p w:rsidR="00CB6ABA" w:rsidRDefault="00CB6ABA" w:rsidP="004E5914">
            <w:pPr>
              <w:jc w:val="right"/>
            </w:pPr>
          </w:p>
        </w:tc>
        <w:tc>
          <w:tcPr>
            <w:tcW w:w="1949" w:type="dxa"/>
            <w:shd w:val="clear" w:color="auto" w:fill="auto"/>
          </w:tcPr>
          <w:p w:rsidR="00CB6ABA" w:rsidRPr="00CB6ABA" w:rsidRDefault="00CB6ABA" w:rsidP="004E5914">
            <w:pPr>
              <w:jc w:val="right"/>
              <w:rPr>
                <w:b/>
              </w:rPr>
            </w:pPr>
          </w:p>
        </w:tc>
      </w:tr>
      <w:tr w:rsidR="00CB6ABA" w:rsidRPr="004E5914" w:rsidTr="00996013">
        <w:tc>
          <w:tcPr>
            <w:tcW w:w="9267" w:type="dxa"/>
            <w:shd w:val="clear" w:color="auto" w:fill="auto"/>
          </w:tcPr>
          <w:p w:rsidR="00CB6ABA" w:rsidRPr="00CB6ABA" w:rsidRDefault="00CB6ABA" w:rsidP="00CB6ABA">
            <w:pPr>
              <w:rPr>
                <w:b/>
                <w:szCs w:val="20"/>
                <w:u w:val="single"/>
              </w:rPr>
            </w:pPr>
            <w:r w:rsidRPr="004E5914">
              <w:rPr>
                <w:b/>
                <w:szCs w:val="20"/>
                <w:u w:val="single"/>
              </w:rPr>
              <w:t>Proprietary</w:t>
            </w:r>
          </w:p>
        </w:tc>
        <w:tc>
          <w:tcPr>
            <w:tcW w:w="1942" w:type="dxa"/>
            <w:shd w:val="clear" w:color="auto" w:fill="auto"/>
          </w:tcPr>
          <w:p w:rsidR="00CB6ABA" w:rsidRPr="00CB6ABA" w:rsidRDefault="00CB6ABA" w:rsidP="004E5914">
            <w:pPr>
              <w:jc w:val="right"/>
              <w:rPr>
                <w:b/>
              </w:rPr>
            </w:pPr>
          </w:p>
        </w:tc>
        <w:tc>
          <w:tcPr>
            <w:tcW w:w="1949" w:type="dxa"/>
            <w:shd w:val="clear" w:color="auto" w:fill="auto"/>
          </w:tcPr>
          <w:p w:rsidR="00CB6ABA" w:rsidRPr="00CB6ABA" w:rsidRDefault="00CB6ABA" w:rsidP="004E5914">
            <w:pPr>
              <w:jc w:val="right"/>
              <w:rPr>
                <w:b/>
              </w:rPr>
            </w:pPr>
          </w:p>
        </w:tc>
      </w:tr>
      <w:tr w:rsidR="004E5914" w:rsidRPr="004E5914" w:rsidTr="00996013">
        <w:tc>
          <w:tcPr>
            <w:tcW w:w="9267" w:type="dxa"/>
            <w:shd w:val="clear" w:color="auto" w:fill="auto"/>
          </w:tcPr>
          <w:p w:rsidR="004E5914" w:rsidRPr="004E5914" w:rsidRDefault="004E5914" w:rsidP="004E5914">
            <w:r w:rsidRPr="004E5914">
              <w:rPr>
                <w:szCs w:val="20"/>
              </w:rPr>
              <w:t>101000  Fund Balance With Treasury</w:t>
            </w:r>
          </w:p>
        </w:tc>
        <w:tc>
          <w:tcPr>
            <w:tcW w:w="1942" w:type="dxa"/>
            <w:shd w:val="clear" w:color="auto" w:fill="auto"/>
          </w:tcPr>
          <w:p w:rsidR="004E5914" w:rsidRPr="004E5914" w:rsidRDefault="00551502" w:rsidP="004E5914">
            <w:pPr>
              <w:jc w:val="right"/>
            </w:pPr>
            <w:r>
              <w:t>1,845</w:t>
            </w:r>
          </w:p>
        </w:tc>
        <w:tc>
          <w:tcPr>
            <w:tcW w:w="1949" w:type="dxa"/>
            <w:shd w:val="clear" w:color="auto" w:fill="auto"/>
          </w:tcPr>
          <w:p w:rsidR="004E5914" w:rsidRPr="004E5914" w:rsidRDefault="00551502" w:rsidP="004E5914">
            <w:pPr>
              <w:jc w:val="right"/>
            </w:pPr>
            <w:r>
              <w:t>16,155</w:t>
            </w:r>
          </w:p>
        </w:tc>
      </w:tr>
      <w:tr w:rsidR="004E5914" w:rsidRPr="004E5914" w:rsidTr="00996013">
        <w:tc>
          <w:tcPr>
            <w:tcW w:w="9267" w:type="dxa"/>
            <w:shd w:val="clear" w:color="auto" w:fill="auto"/>
          </w:tcPr>
          <w:p w:rsidR="004E5914" w:rsidRPr="004E5914" w:rsidRDefault="004E5914" w:rsidP="004E5914">
            <w:pPr>
              <w:rPr>
                <w:color w:val="000000"/>
                <w:szCs w:val="20"/>
              </w:rPr>
            </w:pPr>
            <w:r w:rsidRPr="004E5914">
              <w:rPr>
                <w:color w:val="000000"/>
                <w:szCs w:val="20"/>
              </w:rPr>
              <w:t xml:space="preserve">131000 </w:t>
            </w:r>
            <w:r w:rsidR="000659E9">
              <w:rPr>
                <w:color w:val="000000"/>
                <w:szCs w:val="20"/>
              </w:rPr>
              <w:t>(F</w:t>
            </w:r>
            <w:r w:rsidR="00401AEA">
              <w:rPr>
                <w:color w:val="000000"/>
                <w:szCs w:val="20"/>
              </w:rPr>
              <w:t xml:space="preserve"> TP Main</w:t>
            </w:r>
            <w:r w:rsidR="000659E9">
              <w:rPr>
                <w:color w:val="000000"/>
                <w:szCs w:val="20"/>
              </w:rPr>
              <w:t>)</w:t>
            </w:r>
            <w:r w:rsidRPr="004E5914">
              <w:rPr>
                <w:color w:val="000000"/>
                <w:szCs w:val="20"/>
              </w:rPr>
              <w:t xml:space="preserve"> Accounts Receivable</w:t>
            </w:r>
            <w:r w:rsidR="00551502">
              <w:rPr>
                <w:color w:val="000000"/>
                <w:szCs w:val="20"/>
              </w:rPr>
              <w:t xml:space="preserve"> (Subsidy </w:t>
            </w:r>
            <w:proofErr w:type="spellStart"/>
            <w:r w:rsidR="00551502">
              <w:rPr>
                <w:color w:val="000000"/>
                <w:szCs w:val="20"/>
              </w:rPr>
              <w:t>Recv</w:t>
            </w:r>
            <w:proofErr w:type="spellEnd"/>
            <w:r w:rsidR="00551502">
              <w:rPr>
                <w:color w:val="000000"/>
                <w:szCs w:val="20"/>
              </w:rPr>
              <w:t>.)</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551502" w:rsidP="004E5914">
            <w:pPr>
              <w:jc w:val="right"/>
            </w:pPr>
            <w:r>
              <w:t>23</w:t>
            </w:r>
          </w:p>
        </w:tc>
      </w:tr>
      <w:tr w:rsidR="004E5914" w:rsidRPr="004E5914" w:rsidTr="00996013">
        <w:tc>
          <w:tcPr>
            <w:tcW w:w="9267" w:type="dxa"/>
            <w:shd w:val="clear" w:color="auto" w:fill="auto"/>
          </w:tcPr>
          <w:p w:rsidR="004E5914" w:rsidRPr="004E5914" w:rsidRDefault="004E5914" w:rsidP="004E5914">
            <w:pPr>
              <w:rPr>
                <w:szCs w:val="20"/>
              </w:rPr>
            </w:pPr>
            <w:r>
              <w:rPr>
                <w:color w:val="000000"/>
                <w:szCs w:val="20"/>
              </w:rPr>
              <w:t>134100</w:t>
            </w:r>
            <w:r w:rsidR="00401AEA">
              <w:rPr>
                <w:color w:val="000000"/>
                <w:szCs w:val="20"/>
              </w:rPr>
              <w:t xml:space="preserve"> (NF) </w:t>
            </w:r>
            <w:r w:rsidR="007D103B">
              <w:t>Interest Receivable – Loans</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551502" w:rsidP="004E5914">
            <w:pPr>
              <w:jc w:val="right"/>
            </w:pPr>
            <w:r>
              <w:t>1,035</w:t>
            </w:r>
          </w:p>
        </w:tc>
      </w:tr>
      <w:tr w:rsidR="004E5914" w:rsidRPr="004E5914" w:rsidTr="00996013">
        <w:tc>
          <w:tcPr>
            <w:tcW w:w="9267" w:type="dxa"/>
            <w:shd w:val="clear" w:color="auto" w:fill="auto"/>
          </w:tcPr>
          <w:p w:rsidR="004E5914" w:rsidRPr="004E5914" w:rsidRDefault="004E5914" w:rsidP="004E5914">
            <w:pPr>
              <w:rPr>
                <w:szCs w:val="20"/>
              </w:rPr>
            </w:pPr>
            <w:r>
              <w:rPr>
                <w:szCs w:val="20"/>
              </w:rPr>
              <w:t>135000</w:t>
            </w:r>
            <w:r w:rsidR="007D103B">
              <w:rPr>
                <w:szCs w:val="20"/>
              </w:rPr>
              <w:t xml:space="preserve"> </w:t>
            </w:r>
            <w:r w:rsidR="00401AEA">
              <w:rPr>
                <w:szCs w:val="20"/>
              </w:rPr>
              <w:t>(NF)</w:t>
            </w:r>
            <w:r w:rsidR="007D103B">
              <w:rPr>
                <w:szCs w:val="20"/>
              </w:rPr>
              <w:t xml:space="preserve"> </w:t>
            </w:r>
            <w:r w:rsidR="007D103B">
              <w:t>Loans Receivable</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551502" w:rsidP="004E5914">
            <w:pPr>
              <w:jc w:val="right"/>
            </w:pPr>
            <w:r>
              <w:t>3,450</w:t>
            </w:r>
          </w:p>
        </w:tc>
      </w:tr>
      <w:tr w:rsidR="008158B6" w:rsidRPr="004E5914" w:rsidTr="00253ADF">
        <w:tc>
          <w:tcPr>
            <w:tcW w:w="13158" w:type="dxa"/>
            <w:gridSpan w:val="3"/>
            <w:shd w:val="clear" w:color="auto" w:fill="auto"/>
          </w:tcPr>
          <w:p w:rsidR="008158B6" w:rsidRPr="004E5914" w:rsidRDefault="008158B6" w:rsidP="008158B6">
            <w:pPr>
              <w:jc w:val="center"/>
            </w:pPr>
            <w:r w:rsidRPr="004E5914">
              <w:rPr>
                <w:b/>
                <w:sz w:val="28"/>
                <w:szCs w:val="28"/>
              </w:rPr>
              <w:lastRenderedPageBreak/>
              <w:t>Pre-Closing Adjusted Trial Balance</w:t>
            </w:r>
            <w:r>
              <w:rPr>
                <w:b/>
                <w:sz w:val="28"/>
                <w:szCs w:val="28"/>
              </w:rPr>
              <w:t xml:space="preserve"> (Continued)</w:t>
            </w:r>
          </w:p>
        </w:tc>
      </w:tr>
      <w:tr w:rsidR="008158B6" w:rsidRPr="004E5914" w:rsidTr="00996013">
        <w:tc>
          <w:tcPr>
            <w:tcW w:w="9267" w:type="dxa"/>
            <w:shd w:val="clear" w:color="auto" w:fill="auto"/>
          </w:tcPr>
          <w:p w:rsidR="008158B6" w:rsidRDefault="008158B6" w:rsidP="004E5914">
            <w:pPr>
              <w:rPr>
                <w:szCs w:val="20"/>
              </w:rPr>
            </w:pPr>
            <w:r>
              <w:rPr>
                <w:szCs w:val="20"/>
              </w:rPr>
              <w:t xml:space="preserve">139900 (NF) </w:t>
            </w:r>
            <w:r>
              <w:t>Allowance for Subsidy</w:t>
            </w:r>
          </w:p>
        </w:tc>
        <w:tc>
          <w:tcPr>
            <w:tcW w:w="1942" w:type="dxa"/>
            <w:shd w:val="clear" w:color="auto" w:fill="auto"/>
          </w:tcPr>
          <w:p w:rsidR="008158B6" w:rsidRDefault="008158B6" w:rsidP="004E5914">
            <w:pPr>
              <w:jc w:val="right"/>
            </w:pPr>
          </w:p>
        </w:tc>
        <w:tc>
          <w:tcPr>
            <w:tcW w:w="1949" w:type="dxa"/>
            <w:shd w:val="clear" w:color="auto" w:fill="auto"/>
          </w:tcPr>
          <w:p w:rsidR="008158B6" w:rsidRPr="004E5914" w:rsidRDefault="008158B6" w:rsidP="004E5914">
            <w:pPr>
              <w:jc w:val="right"/>
            </w:pPr>
            <w:r>
              <w:t>(1,718)</w:t>
            </w:r>
          </w:p>
        </w:tc>
      </w:tr>
      <w:tr w:rsidR="004E5914" w:rsidRPr="004E5914" w:rsidTr="00996013">
        <w:tc>
          <w:tcPr>
            <w:tcW w:w="9267" w:type="dxa"/>
            <w:shd w:val="clear" w:color="auto" w:fill="auto"/>
          </w:tcPr>
          <w:p w:rsidR="004E5914" w:rsidRPr="004E5914" w:rsidRDefault="004E5914" w:rsidP="004E5914">
            <w:pPr>
              <w:rPr>
                <w:szCs w:val="20"/>
              </w:rPr>
            </w:pPr>
            <w:r>
              <w:rPr>
                <w:szCs w:val="20"/>
              </w:rPr>
              <w:t>217000</w:t>
            </w:r>
            <w:r w:rsidR="000659E9">
              <w:rPr>
                <w:szCs w:val="20"/>
              </w:rPr>
              <w:t xml:space="preserve"> (F</w:t>
            </w:r>
            <w:r w:rsidR="00401AEA">
              <w:rPr>
                <w:szCs w:val="20"/>
              </w:rPr>
              <w:t xml:space="preserve"> </w:t>
            </w:r>
            <w:proofErr w:type="spellStart"/>
            <w:r w:rsidR="00401AEA">
              <w:rPr>
                <w:szCs w:val="20"/>
              </w:rPr>
              <w:t>TP</w:t>
            </w:r>
            <w:proofErr w:type="spellEnd"/>
            <w:r w:rsidR="00401AEA">
              <w:rPr>
                <w:szCs w:val="20"/>
              </w:rPr>
              <w:t xml:space="preserve"> Main</w:t>
            </w:r>
            <w:r w:rsidR="000659E9">
              <w:rPr>
                <w:szCs w:val="20"/>
              </w:rPr>
              <w:t>)</w:t>
            </w:r>
            <w:r w:rsidR="007D103B">
              <w:rPr>
                <w:szCs w:val="20"/>
              </w:rPr>
              <w:t xml:space="preserve"> </w:t>
            </w:r>
            <w:r w:rsidR="007D103B">
              <w:t>Subsidy Payable to the Financing Account</w:t>
            </w:r>
          </w:p>
        </w:tc>
        <w:tc>
          <w:tcPr>
            <w:tcW w:w="1942" w:type="dxa"/>
            <w:shd w:val="clear" w:color="auto" w:fill="auto"/>
          </w:tcPr>
          <w:p w:rsidR="004E5914" w:rsidRPr="004E5914" w:rsidRDefault="00551502" w:rsidP="004E5914">
            <w:pPr>
              <w:jc w:val="right"/>
            </w:pPr>
            <w:r>
              <w:t>(23)</w:t>
            </w:r>
          </w:p>
        </w:tc>
        <w:tc>
          <w:tcPr>
            <w:tcW w:w="1949" w:type="dxa"/>
            <w:shd w:val="clear" w:color="auto" w:fill="auto"/>
          </w:tcPr>
          <w:p w:rsidR="004E5914" w:rsidRPr="004E5914" w:rsidRDefault="004E5914" w:rsidP="004E5914">
            <w:pPr>
              <w:jc w:val="right"/>
            </w:pPr>
          </w:p>
        </w:tc>
      </w:tr>
      <w:tr w:rsidR="004E5914" w:rsidRPr="004E5914" w:rsidTr="00996013">
        <w:tc>
          <w:tcPr>
            <w:tcW w:w="9267" w:type="dxa"/>
            <w:shd w:val="clear" w:color="auto" w:fill="auto"/>
          </w:tcPr>
          <w:p w:rsidR="004E5914" w:rsidRPr="004E5914" w:rsidRDefault="004E5914" w:rsidP="004E5914">
            <w:pPr>
              <w:rPr>
                <w:szCs w:val="20"/>
              </w:rPr>
            </w:pPr>
            <w:r>
              <w:rPr>
                <w:szCs w:val="20"/>
              </w:rPr>
              <w:t>218000</w:t>
            </w:r>
            <w:r w:rsidR="007D103B">
              <w:rPr>
                <w:szCs w:val="20"/>
              </w:rPr>
              <w:t xml:space="preserve"> </w:t>
            </w:r>
            <w:r w:rsidR="00401AEA">
              <w:rPr>
                <w:szCs w:val="20"/>
              </w:rPr>
              <w:t>(NF)</w:t>
            </w:r>
            <w:r w:rsidR="007D103B">
              <w:rPr>
                <w:szCs w:val="20"/>
              </w:rPr>
              <w:t xml:space="preserve"> </w:t>
            </w:r>
            <w:r w:rsidR="007D103B">
              <w:t>Loan Guarantee Liability</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401AEA" w:rsidP="004E5914">
            <w:pPr>
              <w:jc w:val="right"/>
            </w:pPr>
            <w:r>
              <w:t>(18,94</w:t>
            </w:r>
            <w:r w:rsidR="00551502">
              <w:t>5)</w:t>
            </w:r>
          </w:p>
        </w:tc>
      </w:tr>
      <w:tr w:rsidR="004E5914" w:rsidRPr="004E5914" w:rsidTr="00996013">
        <w:tc>
          <w:tcPr>
            <w:tcW w:w="9267" w:type="dxa"/>
            <w:shd w:val="clear" w:color="auto" w:fill="auto"/>
          </w:tcPr>
          <w:p w:rsidR="004E5914" w:rsidRPr="004E5914" w:rsidRDefault="004E5914" w:rsidP="004E5914">
            <w:r w:rsidRPr="004E5914">
              <w:rPr>
                <w:szCs w:val="20"/>
              </w:rPr>
              <w:t>310100  Unexpended Appropriations - Appropriations Received</w:t>
            </w:r>
            <w:r w:rsidR="00C6404A">
              <w:rPr>
                <w:szCs w:val="20"/>
              </w:rPr>
              <w:t xml:space="preserve"> </w:t>
            </w:r>
          </w:p>
        </w:tc>
        <w:tc>
          <w:tcPr>
            <w:tcW w:w="1942" w:type="dxa"/>
            <w:shd w:val="clear" w:color="auto" w:fill="auto"/>
          </w:tcPr>
          <w:p w:rsidR="004E5914" w:rsidRPr="004E5914" w:rsidRDefault="00551502" w:rsidP="004E5914">
            <w:pPr>
              <w:jc w:val="right"/>
            </w:pPr>
            <w:r>
              <w:t>(26,500)</w:t>
            </w:r>
          </w:p>
        </w:tc>
        <w:tc>
          <w:tcPr>
            <w:tcW w:w="1949" w:type="dxa"/>
            <w:shd w:val="clear" w:color="auto" w:fill="auto"/>
          </w:tcPr>
          <w:p w:rsidR="004E5914" w:rsidRPr="004E5914" w:rsidRDefault="00551502" w:rsidP="004E5914">
            <w:pPr>
              <w:jc w:val="right"/>
            </w:pPr>
            <w:r>
              <w:t>(10)</w:t>
            </w:r>
          </w:p>
        </w:tc>
      </w:tr>
      <w:tr w:rsidR="004E5914" w:rsidRPr="004E5914" w:rsidTr="00996013">
        <w:trPr>
          <w:trHeight w:val="305"/>
        </w:trPr>
        <w:tc>
          <w:tcPr>
            <w:tcW w:w="9267" w:type="dxa"/>
            <w:shd w:val="clear" w:color="auto" w:fill="auto"/>
          </w:tcPr>
          <w:p w:rsidR="004E5914" w:rsidRPr="004E5914" w:rsidRDefault="004E5914" w:rsidP="004E5914">
            <w:r w:rsidRPr="004E5914">
              <w:rPr>
                <w:szCs w:val="20"/>
              </w:rPr>
              <w:t>310700  Unexpended Appropriations - Used</w:t>
            </w:r>
          </w:p>
        </w:tc>
        <w:tc>
          <w:tcPr>
            <w:tcW w:w="1942" w:type="dxa"/>
            <w:shd w:val="clear" w:color="auto" w:fill="auto"/>
          </w:tcPr>
          <w:p w:rsidR="004E5914" w:rsidRPr="004E5914" w:rsidRDefault="00551502" w:rsidP="004E5914">
            <w:pPr>
              <w:jc w:val="right"/>
            </w:pPr>
            <w:r>
              <w:t>24,655</w:t>
            </w:r>
          </w:p>
        </w:tc>
        <w:tc>
          <w:tcPr>
            <w:tcW w:w="1949" w:type="dxa"/>
            <w:shd w:val="clear" w:color="auto" w:fill="auto"/>
          </w:tcPr>
          <w:p w:rsidR="004E5914" w:rsidRPr="004E5914" w:rsidRDefault="00551502" w:rsidP="004E5914">
            <w:pPr>
              <w:jc w:val="right"/>
            </w:pPr>
            <w:r>
              <w:t>10</w:t>
            </w:r>
          </w:p>
        </w:tc>
      </w:tr>
      <w:tr w:rsidR="004E5914" w:rsidRPr="004E5914" w:rsidTr="00996013">
        <w:tc>
          <w:tcPr>
            <w:tcW w:w="9267" w:type="dxa"/>
            <w:shd w:val="clear" w:color="auto" w:fill="auto"/>
          </w:tcPr>
          <w:p w:rsidR="004E5914" w:rsidRPr="004E5914" w:rsidRDefault="004E5914" w:rsidP="004E5914">
            <w:r>
              <w:rPr>
                <w:szCs w:val="20"/>
              </w:rPr>
              <w:t>531200</w:t>
            </w:r>
            <w:r w:rsidR="000659E9">
              <w:rPr>
                <w:szCs w:val="20"/>
              </w:rPr>
              <w:t xml:space="preserve"> (F</w:t>
            </w:r>
            <w:r w:rsidR="00401AEA">
              <w:rPr>
                <w:szCs w:val="20"/>
              </w:rPr>
              <w:t xml:space="preserve"> TP 020 Main 1880</w:t>
            </w:r>
            <w:r w:rsidR="000659E9">
              <w:rPr>
                <w:szCs w:val="20"/>
              </w:rPr>
              <w:t>)</w:t>
            </w:r>
            <w:r w:rsidR="007D103B">
              <w:rPr>
                <w:szCs w:val="20"/>
              </w:rPr>
              <w:t xml:space="preserve">  </w:t>
            </w:r>
            <w:r w:rsidR="007D103B">
              <w:t>Interest Revenue - Loans Receivable/</w:t>
            </w:r>
            <w:proofErr w:type="spellStart"/>
            <w:r w:rsidR="007D103B">
              <w:t>Uninvested</w:t>
            </w:r>
            <w:proofErr w:type="spellEnd"/>
            <w:r w:rsidR="007D103B">
              <w:t xml:space="preserve"> Funds</w:t>
            </w:r>
            <w:r w:rsidR="00551502">
              <w:t xml:space="preserve"> (Treasury)</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551502" w:rsidP="004E5914">
            <w:pPr>
              <w:jc w:val="right"/>
            </w:pPr>
            <w:r>
              <w:t>(1,160)</w:t>
            </w:r>
          </w:p>
        </w:tc>
      </w:tr>
      <w:tr w:rsidR="00C6404A" w:rsidRPr="004E5914" w:rsidTr="00996013">
        <w:tc>
          <w:tcPr>
            <w:tcW w:w="9267" w:type="dxa"/>
            <w:shd w:val="clear" w:color="auto" w:fill="auto"/>
          </w:tcPr>
          <w:p w:rsidR="00C6404A" w:rsidRDefault="00C6404A" w:rsidP="004E5914">
            <w:pPr>
              <w:rPr>
                <w:szCs w:val="20"/>
              </w:rPr>
            </w:pPr>
            <w:r>
              <w:rPr>
                <w:szCs w:val="20"/>
              </w:rPr>
              <w:t>531200 (NF) Interest Revenue- Loans Receivable/</w:t>
            </w:r>
            <w:proofErr w:type="spellStart"/>
            <w:r>
              <w:rPr>
                <w:szCs w:val="20"/>
              </w:rPr>
              <w:t>Uninvested</w:t>
            </w:r>
            <w:proofErr w:type="spellEnd"/>
            <w:r>
              <w:rPr>
                <w:szCs w:val="20"/>
              </w:rPr>
              <w:t xml:space="preserve"> Funds</w:t>
            </w:r>
          </w:p>
        </w:tc>
        <w:tc>
          <w:tcPr>
            <w:tcW w:w="1942" w:type="dxa"/>
            <w:shd w:val="clear" w:color="auto" w:fill="auto"/>
          </w:tcPr>
          <w:p w:rsidR="00C6404A" w:rsidRPr="004E5914" w:rsidRDefault="00C6404A" w:rsidP="004E5914">
            <w:pPr>
              <w:jc w:val="right"/>
            </w:pPr>
          </w:p>
        </w:tc>
        <w:tc>
          <w:tcPr>
            <w:tcW w:w="1949" w:type="dxa"/>
            <w:shd w:val="clear" w:color="auto" w:fill="auto"/>
          </w:tcPr>
          <w:p w:rsidR="00C6404A" w:rsidRDefault="00C6404A" w:rsidP="004E5914">
            <w:pPr>
              <w:jc w:val="right"/>
            </w:pPr>
            <w:r>
              <w:t>(5)</w:t>
            </w:r>
          </w:p>
        </w:tc>
      </w:tr>
      <w:tr w:rsidR="004E5914" w:rsidRPr="004E5914" w:rsidTr="00996013">
        <w:tc>
          <w:tcPr>
            <w:tcW w:w="9267" w:type="dxa"/>
            <w:shd w:val="clear" w:color="auto" w:fill="auto"/>
          </w:tcPr>
          <w:p w:rsidR="004E5914" w:rsidRPr="004E5914" w:rsidRDefault="004E5914" w:rsidP="004E5914">
            <w:r>
              <w:rPr>
                <w:szCs w:val="20"/>
              </w:rPr>
              <w:t>531300</w:t>
            </w:r>
            <w:r w:rsidR="007D103B">
              <w:rPr>
                <w:szCs w:val="20"/>
              </w:rPr>
              <w:t xml:space="preserve">  </w:t>
            </w:r>
            <w:r w:rsidR="007D103B">
              <w:t>Interest Revenue - Subsidy Amortization</w:t>
            </w:r>
            <w:r w:rsidR="00551502">
              <w:t xml:space="preserve"> (Int. on PV</w:t>
            </w:r>
            <w:r w:rsidR="008C23C0">
              <w:t xml:space="preserve"> Assets</w:t>
            </w:r>
            <w:r w:rsidR="00551502">
              <w:t>)</w:t>
            </w:r>
          </w:p>
        </w:tc>
        <w:tc>
          <w:tcPr>
            <w:tcW w:w="1942" w:type="dxa"/>
            <w:shd w:val="clear" w:color="auto" w:fill="auto"/>
          </w:tcPr>
          <w:p w:rsidR="004E5914" w:rsidRPr="004E5914" w:rsidRDefault="004E5914" w:rsidP="004E5914">
            <w:pPr>
              <w:jc w:val="right"/>
            </w:pPr>
          </w:p>
        </w:tc>
        <w:tc>
          <w:tcPr>
            <w:tcW w:w="1949" w:type="dxa"/>
            <w:shd w:val="clear" w:color="auto" w:fill="auto"/>
          </w:tcPr>
          <w:p w:rsidR="004E5914" w:rsidRPr="004E5914" w:rsidRDefault="002309D9" w:rsidP="004E5914">
            <w:pPr>
              <w:jc w:val="right"/>
            </w:pPr>
            <w:r>
              <w:t>(</w:t>
            </w:r>
            <w:r w:rsidR="00401AEA">
              <w:t>5</w:t>
            </w:r>
            <w:r w:rsidR="00551502">
              <w:t>)</w:t>
            </w:r>
          </w:p>
        </w:tc>
      </w:tr>
      <w:tr w:rsidR="004E5914" w:rsidRPr="004E5914" w:rsidTr="00996013">
        <w:tc>
          <w:tcPr>
            <w:tcW w:w="9267" w:type="dxa"/>
            <w:shd w:val="clear" w:color="auto" w:fill="auto"/>
          </w:tcPr>
          <w:p w:rsidR="004E5914" w:rsidRPr="004E5914" w:rsidRDefault="004E5914" w:rsidP="004E5914">
            <w:r>
              <w:rPr>
                <w:szCs w:val="20"/>
              </w:rPr>
              <w:t>570000</w:t>
            </w:r>
            <w:r w:rsidR="007D103B">
              <w:rPr>
                <w:szCs w:val="20"/>
              </w:rPr>
              <w:t xml:space="preserve">  </w:t>
            </w:r>
            <w:r w:rsidR="007D103B">
              <w:t>Expended Appropriations</w:t>
            </w:r>
          </w:p>
        </w:tc>
        <w:tc>
          <w:tcPr>
            <w:tcW w:w="1942" w:type="dxa"/>
            <w:shd w:val="clear" w:color="auto" w:fill="auto"/>
          </w:tcPr>
          <w:p w:rsidR="004E5914" w:rsidRPr="004E5914" w:rsidRDefault="00551502" w:rsidP="004E5914">
            <w:pPr>
              <w:jc w:val="right"/>
            </w:pPr>
            <w:r>
              <w:t>(24,655)</w:t>
            </w:r>
          </w:p>
        </w:tc>
        <w:tc>
          <w:tcPr>
            <w:tcW w:w="1949" w:type="dxa"/>
            <w:shd w:val="clear" w:color="auto" w:fill="auto"/>
          </w:tcPr>
          <w:p w:rsidR="004E5914" w:rsidRPr="004E5914" w:rsidRDefault="00551502" w:rsidP="004E5914">
            <w:pPr>
              <w:jc w:val="right"/>
            </w:pPr>
            <w:r>
              <w:t xml:space="preserve">  (10)</w:t>
            </w:r>
          </w:p>
        </w:tc>
      </w:tr>
      <w:tr w:rsidR="004E5914" w:rsidRPr="004E5914" w:rsidTr="00996013">
        <w:tc>
          <w:tcPr>
            <w:tcW w:w="9267" w:type="dxa"/>
            <w:shd w:val="clear" w:color="auto" w:fill="auto"/>
          </w:tcPr>
          <w:p w:rsidR="004E5914" w:rsidRPr="004E5914" w:rsidRDefault="004E5914" w:rsidP="004E5914">
            <w:pPr>
              <w:rPr>
                <w:szCs w:val="20"/>
              </w:rPr>
            </w:pPr>
            <w:r>
              <w:rPr>
                <w:szCs w:val="20"/>
              </w:rPr>
              <w:t>579100</w:t>
            </w:r>
            <w:r w:rsidR="007D103B">
              <w:rPr>
                <w:szCs w:val="20"/>
              </w:rPr>
              <w:t xml:space="preserve">  </w:t>
            </w:r>
            <w:r w:rsidR="007D103B">
              <w:t>Adjustment to Financing Sources - Credit Reform</w:t>
            </w:r>
          </w:p>
        </w:tc>
        <w:tc>
          <w:tcPr>
            <w:tcW w:w="1942" w:type="dxa"/>
            <w:shd w:val="clear" w:color="auto" w:fill="auto"/>
          </w:tcPr>
          <w:p w:rsidR="004E5914" w:rsidRPr="00551502" w:rsidRDefault="00551502" w:rsidP="004E5914">
            <w:pPr>
              <w:jc w:val="right"/>
            </w:pPr>
            <w:r w:rsidRPr="00551502">
              <w:t>(10)</w:t>
            </w:r>
          </w:p>
        </w:tc>
        <w:tc>
          <w:tcPr>
            <w:tcW w:w="1949" w:type="dxa"/>
            <w:shd w:val="clear" w:color="auto" w:fill="auto"/>
          </w:tcPr>
          <w:p w:rsidR="004E5914" w:rsidRPr="00551502" w:rsidRDefault="00551502" w:rsidP="004E5914">
            <w:pPr>
              <w:jc w:val="right"/>
            </w:pPr>
            <w:r w:rsidRPr="00551502">
              <w:t>10</w:t>
            </w:r>
          </w:p>
        </w:tc>
      </w:tr>
      <w:tr w:rsidR="004E5914" w:rsidRPr="004E5914" w:rsidTr="00996013">
        <w:tc>
          <w:tcPr>
            <w:tcW w:w="9267" w:type="dxa"/>
            <w:shd w:val="clear" w:color="auto" w:fill="auto"/>
          </w:tcPr>
          <w:p w:rsidR="004E5914" w:rsidRPr="00027AB3" w:rsidRDefault="004E5914" w:rsidP="004E5914">
            <w:pPr>
              <w:rPr>
                <w:szCs w:val="20"/>
              </w:rPr>
            </w:pPr>
            <w:r w:rsidRPr="00027AB3">
              <w:rPr>
                <w:szCs w:val="20"/>
              </w:rPr>
              <w:t>610000</w:t>
            </w:r>
            <w:r w:rsidR="00401AEA">
              <w:rPr>
                <w:szCs w:val="20"/>
              </w:rPr>
              <w:t xml:space="preserve"> (NF)</w:t>
            </w:r>
            <w:r w:rsidR="007D103B">
              <w:rPr>
                <w:szCs w:val="20"/>
              </w:rPr>
              <w:t xml:space="preserve"> </w:t>
            </w:r>
            <w:r w:rsidR="007D103B">
              <w:t>Operating Expenses/Program Costs</w:t>
            </w:r>
            <w:r w:rsidR="008C23C0">
              <w:t xml:space="preserve"> (Admin.)</w:t>
            </w:r>
          </w:p>
        </w:tc>
        <w:tc>
          <w:tcPr>
            <w:tcW w:w="1942" w:type="dxa"/>
            <w:shd w:val="clear" w:color="auto" w:fill="auto"/>
          </w:tcPr>
          <w:p w:rsidR="004E5914" w:rsidRPr="00551502" w:rsidRDefault="002309D9" w:rsidP="004E5914">
            <w:pPr>
              <w:jc w:val="right"/>
            </w:pPr>
            <w:r>
              <w:t>4,</w:t>
            </w:r>
            <w:r w:rsidR="00C6404A">
              <w:t>000</w:t>
            </w:r>
          </w:p>
        </w:tc>
        <w:tc>
          <w:tcPr>
            <w:tcW w:w="1949" w:type="dxa"/>
            <w:shd w:val="clear" w:color="auto" w:fill="auto"/>
          </w:tcPr>
          <w:p w:rsidR="004E5914" w:rsidRPr="00551502" w:rsidRDefault="004E5914" w:rsidP="004E5914">
            <w:pPr>
              <w:jc w:val="right"/>
            </w:pPr>
          </w:p>
        </w:tc>
      </w:tr>
      <w:tr w:rsidR="00C6404A" w:rsidRPr="004E5914" w:rsidTr="00996013">
        <w:tc>
          <w:tcPr>
            <w:tcW w:w="9267" w:type="dxa"/>
            <w:shd w:val="clear" w:color="auto" w:fill="auto"/>
          </w:tcPr>
          <w:p w:rsidR="00C6404A" w:rsidRPr="00027AB3" w:rsidRDefault="00C6404A" w:rsidP="004E5914">
            <w:pPr>
              <w:rPr>
                <w:szCs w:val="20"/>
              </w:rPr>
            </w:pPr>
            <w:r>
              <w:rPr>
                <w:szCs w:val="20"/>
              </w:rPr>
              <w:t>610000 (F TP 047 Main XXXX) Operating Expenses/ Program Costs (Admin.)</w:t>
            </w:r>
          </w:p>
        </w:tc>
        <w:tc>
          <w:tcPr>
            <w:tcW w:w="1942" w:type="dxa"/>
            <w:shd w:val="clear" w:color="auto" w:fill="auto"/>
          </w:tcPr>
          <w:p w:rsidR="00C6404A" w:rsidRPr="00551502" w:rsidRDefault="00C6404A" w:rsidP="004E5914">
            <w:pPr>
              <w:jc w:val="right"/>
            </w:pPr>
            <w:r>
              <w:t>950</w:t>
            </w:r>
          </w:p>
        </w:tc>
        <w:tc>
          <w:tcPr>
            <w:tcW w:w="1949" w:type="dxa"/>
            <w:shd w:val="clear" w:color="auto" w:fill="auto"/>
          </w:tcPr>
          <w:p w:rsidR="00C6404A" w:rsidRPr="00551502" w:rsidRDefault="00C6404A" w:rsidP="004E5914">
            <w:pPr>
              <w:jc w:val="right"/>
            </w:pPr>
          </w:p>
        </w:tc>
      </w:tr>
      <w:tr w:rsidR="004E5914" w:rsidRPr="004E5914" w:rsidTr="00996013">
        <w:tc>
          <w:tcPr>
            <w:tcW w:w="9267" w:type="dxa"/>
            <w:shd w:val="clear" w:color="auto" w:fill="auto"/>
          </w:tcPr>
          <w:p w:rsidR="004E5914" w:rsidRPr="00027AB3" w:rsidRDefault="004E5914" w:rsidP="004E5914">
            <w:pPr>
              <w:rPr>
                <w:szCs w:val="20"/>
              </w:rPr>
            </w:pPr>
            <w:r w:rsidRPr="00027AB3">
              <w:rPr>
                <w:szCs w:val="20"/>
              </w:rPr>
              <w:t>610000</w:t>
            </w:r>
            <w:r w:rsidR="007D103B">
              <w:rPr>
                <w:szCs w:val="20"/>
              </w:rPr>
              <w:t xml:space="preserve">  </w:t>
            </w:r>
            <w:r w:rsidR="007D103B">
              <w:t>Operating Expenses/Program Costs</w:t>
            </w:r>
            <w:r w:rsidR="008C23C0">
              <w:t xml:space="preserve"> (Subsidy)</w:t>
            </w:r>
          </w:p>
        </w:tc>
        <w:tc>
          <w:tcPr>
            <w:tcW w:w="1942" w:type="dxa"/>
            <w:shd w:val="clear" w:color="auto" w:fill="auto"/>
          </w:tcPr>
          <w:p w:rsidR="004E5914" w:rsidRPr="00551502" w:rsidRDefault="00551502" w:rsidP="004E5914">
            <w:pPr>
              <w:jc w:val="right"/>
            </w:pPr>
            <w:r w:rsidRPr="00551502">
              <w:t>19,705</w:t>
            </w:r>
          </w:p>
        </w:tc>
        <w:tc>
          <w:tcPr>
            <w:tcW w:w="1949" w:type="dxa"/>
            <w:shd w:val="clear" w:color="auto" w:fill="auto"/>
          </w:tcPr>
          <w:p w:rsidR="004E5914" w:rsidRPr="00551502" w:rsidRDefault="004E5914" w:rsidP="004E5914">
            <w:pPr>
              <w:jc w:val="right"/>
            </w:pPr>
          </w:p>
        </w:tc>
      </w:tr>
      <w:tr w:rsidR="004E5914" w:rsidRPr="004E5914" w:rsidTr="00996013">
        <w:tc>
          <w:tcPr>
            <w:tcW w:w="9267" w:type="dxa"/>
            <w:shd w:val="clear" w:color="auto" w:fill="auto"/>
          </w:tcPr>
          <w:p w:rsidR="004E5914" w:rsidRPr="00027AB3" w:rsidRDefault="004E5914" w:rsidP="004E5914">
            <w:pPr>
              <w:rPr>
                <w:szCs w:val="20"/>
              </w:rPr>
            </w:pPr>
            <w:r w:rsidRPr="00027AB3">
              <w:rPr>
                <w:szCs w:val="20"/>
              </w:rPr>
              <w:t>634000</w:t>
            </w:r>
            <w:r w:rsidR="007D103B">
              <w:rPr>
                <w:szCs w:val="20"/>
              </w:rPr>
              <w:t xml:space="preserve">  </w:t>
            </w:r>
            <w:r w:rsidR="007D103B">
              <w:t>Interest Expense Accrued on the Liability for Loan Guarantees</w:t>
            </w:r>
            <w:r w:rsidR="008C23C0">
              <w:t xml:space="preserve"> (Int. on PV</w:t>
            </w:r>
            <w:r w:rsidR="005F632B">
              <w:t xml:space="preserve"> of </w:t>
            </w:r>
            <w:r w:rsidR="008C23C0">
              <w:t>LGL)</w:t>
            </w:r>
          </w:p>
        </w:tc>
        <w:tc>
          <w:tcPr>
            <w:tcW w:w="1942" w:type="dxa"/>
            <w:shd w:val="clear" w:color="auto" w:fill="auto"/>
          </w:tcPr>
          <w:p w:rsidR="004E5914" w:rsidRPr="00551502" w:rsidRDefault="004E5914" w:rsidP="004E5914">
            <w:pPr>
              <w:jc w:val="right"/>
            </w:pPr>
          </w:p>
        </w:tc>
        <w:tc>
          <w:tcPr>
            <w:tcW w:w="1949" w:type="dxa"/>
            <w:shd w:val="clear" w:color="auto" w:fill="auto"/>
          </w:tcPr>
          <w:p w:rsidR="004E5914" w:rsidRPr="00551502" w:rsidRDefault="00401AEA" w:rsidP="004E5914">
            <w:pPr>
              <w:jc w:val="right"/>
            </w:pPr>
            <w:r>
              <w:t>1,16</w:t>
            </w:r>
            <w:r w:rsidR="00551502" w:rsidRPr="00551502">
              <w:t>0</w:t>
            </w:r>
          </w:p>
        </w:tc>
      </w:tr>
      <w:tr w:rsidR="00027AB3" w:rsidRPr="004E5914" w:rsidTr="00996013">
        <w:tc>
          <w:tcPr>
            <w:tcW w:w="9267" w:type="dxa"/>
            <w:shd w:val="clear" w:color="auto" w:fill="auto"/>
          </w:tcPr>
          <w:p w:rsidR="00027AB3" w:rsidRPr="00027AB3" w:rsidRDefault="00027AB3" w:rsidP="004E5914">
            <w:pPr>
              <w:rPr>
                <w:szCs w:val="20"/>
              </w:rPr>
            </w:pPr>
            <w:proofErr w:type="gramStart"/>
            <w:r w:rsidRPr="00027AB3">
              <w:rPr>
                <w:szCs w:val="20"/>
              </w:rPr>
              <w:t>680000</w:t>
            </w:r>
            <w:r w:rsidR="007D103B">
              <w:rPr>
                <w:szCs w:val="20"/>
              </w:rPr>
              <w:t xml:space="preserve">  </w:t>
            </w:r>
            <w:r w:rsidR="007D103B">
              <w:t>Future</w:t>
            </w:r>
            <w:proofErr w:type="gramEnd"/>
            <w:r w:rsidR="007D103B">
              <w:t xml:space="preserve"> Funded Expenses</w:t>
            </w:r>
            <w:r w:rsidR="008C23C0">
              <w:t xml:space="preserve"> (Subs. </w:t>
            </w:r>
            <w:proofErr w:type="spellStart"/>
            <w:r w:rsidR="008C23C0">
              <w:t>Reest</w:t>
            </w:r>
            <w:proofErr w:type="spellEnd"/>
            <w:r w:rsidR="008C23C0">
              <w:t>. Tech.)</w:t>
            </w:r>
          </w:p>
        </w:tc>
        <w:tc>
          <w:tcPr>
            <w:tcW w:w="1942" w:type="dxa"/>
            <w:shd w:val="clear" w:color="auto" w:fill="auto"/>
          </w:tcPr>
          <w:p w:rsidR="00027AB3" w:rsidRPr="00551502" w:rsidRDefault="00551502" w:rsidP="004E5914">
            <w:pPr>
              <w:jc w:val="right"/>
            </w:pPr>
            <w:r w:rsidRPr="00551502">
              <w:t>36</w:t>
            </w:r>
          </w:p>
        </w:tc>
        <w:tc>
          <w:tcPr>
            <w:tcW w:w="1949" w:type="dxa"/>
            <w:shd w:val="clear" w:color="auto" w:fill="auto"/>
          </w:tcPr>
          <w:p w:rsidR="00027AB3" w:rsidRPr="00551502" w:rsidRDefault="00027AB3" w:rsidP="004E5914">
            <w:pPr>
              <w:jc w:val="right"/>
            </w:pPr>
          </w:p>
        </w:tc>
      </w:tr>
      <w:tr w:rsidR="00027AB3" w:rsidRPr="004E5914" w:rsidTr="00996013">
        <w:tc>
          <w:tcPr>
            <w:tcW w:w="9267" w:type="dxa"/>
            <w:shd w:val="clear" w:color="auto" w:fill="auto"/>
          </w:tcPr>
          <w:p w:rsidR="00027AB3" w:rsidRPr="00027AB3" w:rsidRDefault="00027AB3" w:rsidP="004E5914">
            <w:pPr>
              <w:rPr>
                <w:szCs w:val="20"/>
              </w:rPr>
            </w:pPr>
            <w:proofErr w:type="gramStart"/>
            <w:r w:rsidRPr="00027AB3">
              <w:rPr>
                <w:szCs w:val="20"/>
              </w:rPr>
              <w:t>680000</w:t>
            </w:r>
            <w:r w:rsidR="007D103B">
              <w:rPr>
                <w:szCs w:val="20"/>
              </w:rPr>
              <w:t xml:space="preserve">  </w:t>
            </w:r>
            <w:r w:rsidR="007D103B">
              <w:t>Future</w:t>
            </w:r>
            <w:proofErr w:type="gramEnd"/>
            <w:r w:rsidR="007D103B">
              <w:t xml:space="preserve"> Funded Expenses</w:t>
            </w:r>
            <w:r w:rsidR="008C23C0">
              <w:t xml:space="preserve"> (Subs. </w:t>
            </w:r>
            <w:proofErr w:type="spellStart"/>
            <w:r w:rsidR="008C23C0">
              <w:t>Reest</w:t>
            </w:r>
            <w:proofErr w:type="spellEnd"/>
            <w:r w:rsidR="008C23C0">
              <w:t>. Int.)</w:t>
            </w:r>
          </w:p>
        </w:tc>
        <w:tc>
          <w:tcPr>
            <w:tcW w:w="1942" w:type="dxa"/>
            <w:shd w:val="clear" w:color="auto" w:fill="auto"/>
          </w:tcPr>
          <w:p w:rsidR="00027AB3" w:rsidRPr="00551502" w:rsidRDefault="00CC1079" w:rsidP="004E5914">
            <w:pPr>
              <w:jc w:val="right"/>
            </w:pPr>
            <w:r>
              <w:t>(</w:t>
            </w:r>
            <w:r w:rsidR="00551502" w:rsidRPr="00551502">
              <w:t>13</w:t>
            </w:r>
            <w:r>
              <w:t>)</w:t>
            </w:r>
          </w:p>
        </w:tc>
        <w:tc>
          <w:tcPr>
            <w:tcW w:w="1949" w:type="dxa"/>
            <w:shd w:val="clear" w:color="auto" w:fill="auto"/>
          </w:tcPr>
          <w:p w:rsidR="00027AB3" w:rsidRPr="00551502" w:rsidRDefault="00027AB3" w:rsidP="004E5914">
            <w:pPr>
              <w:jc w:val="right"/>
            </w:pPr>
          </w:p>
        </w:tc>
      </w:tr>
      <w:tr w:rsidR="00027AB3" w:rsidRPr="004E5914" w:rsidTr="00996013">
        <w:tc>
          <w:tcPr>
            <w:tcW w:w="9267" w:type="dxa"/>
            <w:shd w:val="clear" w:color="auto" w:fill="auto"/>
          </w:tcPr>
          <w:p w:rsidR="00027AB3" w:rsidRPr="00027AB3" w:rsidRDefault="00027AB3" w:rsidP="004E5914">
            <w:pPr>
              <w:rPr>
                <w:szCs w:val="20"/>
              </w:rPr>
            </w:pPr>
            <w:r w:rsidRPr="00027AB3">
              <w:rPr>
                <w:szCs w:val="20"/>
              </w:rPr>
              <w:t>729000</w:t>
            </w:r>
            <w:r w:rsidR="007D103B">
              <w:rPr>
                <w:szCs w:val="20"/>
              </w:rPr>
              <w:t xml:space="preserve">  </w:t>
            </w:r>
            <w:r w:rsidR="007D103B">
              <w:t>Other Losses</w:t>
            </w:r>
          </w:p>
        </w:tc>
        <w:tc>
          <w:tcPr>
            <w:tcW w:w="1942" w:type="dxa"/>
            <w:shd w:val="clear" w:color="auto" w:fill="auto"/>
          </w:tcPr>
          <w:p w:rsidR="00027AB3" w:rsidRPr="00551502" w:rsidRDefault="00551502" w:rsidP="004E5914">
            <w:pPr>
              <w:jc w:val="right"/>
            </w:pPr>
            <w:r w:rsidRPr="00551502">
              <w:t>10</w:t>
            </w:r>
          </w:p>
        </w:tc>
        <w:tc>
          <w:tcPr>
            <w:tcW w:w="1949" w:type="dxa"/>
            <w:shd w:val="clear" w:color="auto" w:fill="auto"/>
          </w:tcPr>
          <w:p w:rsidR="00027AB3" w:rsidRPr="00551502" w:rsidRDefault="00027AB3" w:rsidP="004E5914">
            <w:pPr>
              <w:jc w:val="right"/>
            </w:pPr>
          </w:p>
        </w:tc>
      </w:tr>
      <w:tr w:rsidR="004E5914" w:rsidRPr="004E5914" w:rsidTr="00996013">
        <w:tc>
          <w:tcPr>
            <w:tcW w:w="9267" w:type="dxa"/>
            <w:shd w:val="clear" w:color="auto" w:fill="auto"/>
          </w:tcPr>
          <w:p w:rsidR="004E5914" w:rsidRPr="004E5914" w:rsidRDefault="004E5914" w:rsidP="004E5914">
            <w:r w:rsidRPr="004E5914">
              <w:rPr>
                <w:b/>
                <w:szCs w:val="20"/>
              </w:rPr>
              <w:t>Total</w:t>
            </w:r>
          </w:p>
        </w:tc>
        <w:tc>
          <w:tcPr>
            <w:tcW w:w="1942" w:type="dxa"/>
            <w:shd w:val="clear" w:color="auto" w:fill="auto"/>
          </w:tcPr>
          <w:p w:rsidR="004E5914" w:rsidRPr="004E5914" w:rsidRDefault="00551502" w:rsidP="004E5914">
            <w:pPr>
              <w:jc w:val="right"/>
              <w:rPr>
                <w:b/>
              </w:rPr>
            </w:pPr>
            <w:r>
              <w:rPr>
                <w:b/>
              </w:rPr>
              <w:t>0</w:t>
            </w:r>
          </w:p>
        </w:tc>
        <w:tc>
          <w:tcPr>
            <w:tcW w:w="1949" w:type="dxa"/>
            <w:shd w:val="clear" w:color="auto" w:fill="auto"/>
          </w:tcPr>
          <w:p w:rsidR="004E5914" w:rsidRPr="00551502" w:rsidRDefault="00551502" w:rsidP="004E5914">
            <w:pPr>
              <w:jc w:val="right"/>
              <w:rPr>
                <w:b/>
              </w:rPr>
            </w:pPr>
            <w:r w:rsidRPr="00551502">
              <w:rPr>
                <w:b/>
              </w:rPr>
              <w:t>0</w:t>
            </w:r>
          </w:p>
        </w:tc>
      </w:tr>
    </w:tbl>
    <w:p w:rsidR="00510557" w:rsidRPr="00510557" w:rsidRDefault="00510557" w:rsidP="00510557">
      <w:pPr>
        <w:autoSpaceDE w:val="0"/>
        <w:autoSpaceDN w:val="0"/>
        <w:adjustRightInd w:val="0"/>
        <w:rPr>
          <w:b/>
        </w:rPr>
      </w:pPr>
    </w:p>
    <w:p w:rsidR="007B7648" w:rsidRDefault="007B7648" w:rsidP="00EF4B77">
      <w:pPr>
        <w:autoSpaceDE w:val="0"/>
        <w:autoSpaceDN w:val="0"/>
        <w:adjustRightInd w:val="0"/>
        <w:rPr>
          <w:iCs/>
          <w:u w:val="single"/>
        </w:rPr>
      </w:pPr>
    </w:p>
    <w:p w:rsidR="00471972" w:rsidRDefault="00471972" w:rsidP="00EF4B77">
      <w:pPr>
        <w:autoSpaceDE w:val="0"/>
        <w:autoSpaceDN w:val="0"/>
        <w:adjustRightInd w:val="0"/>
        <w:rPr>
          <w:iCs/>
          <w:u w:val="single"/>
        </w:rPr>
      </w:pPr>
    </w:p>
    <w:p w:rsidR="00553434" w:rsidRDefault="00553434" w:rsidP="00EF4B77">
      <w:pPr>
        <w:autoSpaceDE w:val="0"/>
        <w:autoSpaceDN w:val="0"/>
        <w:adjustRightInd w:val="0"/>
        <w:rPr>
          <w:iCs/>
          <w:u w:val="single"/>
        </w:rPr>
      </w:pPr>
    </w:p>
    <w:p w:rsidR="00553434" w:rsidRDefault="00553434" w:rsidP="00EF4B77">
      <w:pPr>
        <w:autoSpaceDE w:val="0"/>
        <w:autoSpaceDN w:val="0"/>
        <w:adjustRightInd w:val="0"/>
        <w:rPr>
          <w:iCs/>
          <w:u w:val="single"/>
        </w:rPr>
      </w:pPr>
    </w:p>
    <w:p w:rsidR="00553434" w:rsidRDefault="00553434" w:rsidP="00EF4B77">
      <w:pPr>
        <w:autoSpaceDE w:val="0"/>
        <w:autoSpaceDN w:val="0"/>
        <w:adjustRightInd w:val="0"/>
        <w:rPr>
          <w:iCs/>
          <w:u w:val="single"/>
        </w:rPr>
      </w:pPr>
    </w:p>
    <w:p w:rsidR="00553434" w:rsidRDefault="00553434" w:rsidP="00EF4B77">
      <w:pPr>
        <w:autoSpaceDE w:val="0"/>
        <w:autoSpaceDN w:val="0"/>
        <w:adjustRightInd w:val="0"/>
        <w:rPr>
          <w:iCs/>
          <w:u w:val="single"/>
        </w:rPr>
      </w:pPr>
    </w:p>
    <w:p w:rsidR="00553434" w:rsidRDefault="00553434" w:rsidP="00EF4B77">
      <w:pPr>
        <w:autoSpaceDE w:val="0"/>
        <w:autoSpaceDN w:val="0"/>
        <w:adjustRightInd w:val="0"/>
        <w:rPr>
          <w:iCs/>
          <w:u w:val="single"/>
        </w:rPr>
      </w:pPr>
    </w:p>
    <w:p w:rsidR="008158B6" w:rsidRDefault="008158B6" w:rsidP="00EF4B77">
      <w:pPr>
        <w:autoSpaceDE w:val="0"/>
        <w:autoSpaceDN w:val="0"/>
        <w:adjustRightInd w:val="0"/>
        <w:rPr>
          <w:iCs/>
          <w:u w:val="single"/>
        </w:rPr>
      </w:pPr>
    </w:p>
    <w:p w:rsidR="00B455B8" w:rsidRDefault="00B455B8" w:rsidP="00EF4B77">
      <w:pPr>
        <w:autoSpaceDE w:val="0"/>
        <w:autoSpaceDN w:val="0"/>
        <w:adjustRightInd w:val="0"/>
        <w:rPr>
          <w:iCs/>
          <w:u w:val="single"/>
        </w:rPr>
      </w:pPr>
    </w:p>
    <w:p w:rsidR="00471972" w:rsidRDefault="00471972" w:rsidP="00EF4B77">
      <w:pPr>
        <w:autoSpaceDE w:val="0"/>
        <w:autoSpaceDN w:val="0"/>
        <w:adjustRightInd w:val="0"/>
        <w:rPr>
          <w:i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7B7648" w:rsidRPr="004E5914" w:rsidTr="00E9096F">
        <w:tc>
          <w:tcPr>
            <w:tcW w:w="13158" w:type="dxa"/>
            <w:gridSpan w:val="3"/>
            <w:tcBorders>
              <w:bottom w:val="single" w:sz="4" w:space="0" w:color="auto"/>
            </w:tcBorders>
            <w:shd w:val="clear" w:color="auto" w:fill="auto"/>
          </w:tcPr>
          <w:p w:rsidR="007B7648" w:rsidRPr="004E5914" w:rsidRDefault="007B7648" w:rsidP="00E9096F">
            <w:pPr>
              <w:jc w:val="center"/>
              <w:rPr>
                <w:b/>
              </w:rPr>
            </w:pPr>
            <w:r w:rsidRPr="004E5914">
              <w:rPr>
                <w:szCs w:val="20"/>
              </w:rPr>
              <w:br w:type="page"/>
            </w:r>
            <w:r w:rsidRPr="004E5914">
              <w:br w:type="page"/>
            </w:r>
            <w:r w:rsidRPr="004E5914">
              <w:br w:type="page"/>
            </w:r>
            <w:r w:rsidRPr="004E5914">
              <w:rPr>
                <w:b/>
                <w:sz w:val="28"/>
                <w:szCs w:val="28"/>
              </w:rPr>
              <w:t>Pre-Closing Adjusted Trial Balance</w:t>
            </w:r>
            <w:r>
              <w:rPr>
                <w:b/>
                <w:sz w:val="28"/>
                <w:szCs w:val="28"/>
              </w:rPr>
              <w:t xml:space="preserve"> (Continued)</w:t>
            </w:r>
          </w:p>
        </w:tc>
      </w:tr>
      <w:tr w:rsidR="00B1492B" w:rsidRPr="00785C5D" w:rsidTr="00B1492B">
        <w:tc>
          <w:tcPr>
            <w:tcW w:w="9267" w:type="dxa"/>
            <w:vMerge w:val="restart"/>
            <w:shd w:val="clear" w:color="auto" w:fill="D9D9D9" w:themeFill="background1" w:themeFillShade="D9"/>
          </w:tcPr>
          <w:p w:rsidR="00B1492B" w:rsidRPr="004E5914" w:rsidRDefault="00B1492B" w:rsidP="00E9096F">
            <w:pPr>
              <w:rPr>
                <w:b/>
                <w:u w:val="single"/>
              </w:rPr>
            </w:pPr>
          </w:p>
        </w:tc>
        <w:tc>
          <w:tcPr>
            <w:tcW w:w="3891" w:type="dxa"/>
            <w:gridSpan w:val="2"/>
            <w:shd w:val="clear" w:color="auto" w:fill="D9D9D9" w:themeFill="background1" w:themeFillShade="D9"/>
          </w:tcPr>
          <w:p w:rsidR="00B1492B" w:rsidRPr="00A1526C" w:rsidRDefault="00B1492B" w:rsidP="00E9096F">
            <w:pPr>
              <w:rPr>
                <w:b/>
              </w:rPr>
            </w:pPr>
          </w:p>
        </w:tc>
      </w:tr>
      <w:tr w:rsidR="00B1492B" w:rsidRPr="004E5914" w:rsidTr="00B1492B">
        <w:tc>
          <w:tcPr>
            <w:tcW w:w="9267" w:type="dxa"/>
            <w:vMerge/>
            <w:shd w:val="clear" w:color="auto" w:fill="D9D9D9" w:themeFill="background1" w:themeFillShade="D9"/>
          </w:tcPr>
          <w:p w:rsidR="00B1492B" w:rsidRPr="004E5914" w:rsidRDefault="00B1492B" w:rsidP="00E9096F">
            <w:pPr>
              <w:rPr>
                <w:b/>
                <w:szCs w:val="20"/>
                <w:u w:val="single"/>
              </w:rPr>
            </w:pPr>
          </w:p>
        </w:tc>
        <w:tc>
          <w:tcPr>
            <w:tcW w:w="1942" w:type="dxa"/>
            <w:shd w:val="clear" w:color="auto" w:fill="D9D9D9" w:themeFill="background1" w:themeFillShade="D9"/>
          </w:tcPr>
          <w:p w:rsidR="00B1492B" w:rsidRDefault="00B1492B" w:rsidP="00E9096F">
            <w:pPr>
              <w:rPr>
                <w:b/>
              </w:rPr>
            </w:pPr>
            <w:r>
              <w:rPr>
                <w:b/>
              </w:rPr>
              <w:t xml:space="preserve">       </w:t>
            </w:r>
            <w:r w:rsidRPr="004E5914">
              <w:rPr>
                <w:b/>
              </w:rPr>
              <w:t>Debit</w:t>
            </w:r>
            <w:r w:rsidR="00FB58D5">
              <w:rPr>
                <w:b/>
              </w:rPr>
              <w:t>(Credit)</w:t>
            </w:r>
          </w:p>
        </w:tc>
        <w:tc>
          <w:tcPr>
            <w:tcW w:w="1949" w:type="dxa"/>
            <w:shd w:val="clear" w:color="auto" w:fill="D9D9D9" w:themeFill="background1" w:themeFillShade="D9"/>
          </w:tcPr>
          <w:p w:rsidR="00B1492B" w:rsidRDefault="00B1492B" w:rsidP="00E9096F">
            <w:pPr>
              <w:rPr>
                <w:b/>
              </w:rPr>
            </w:pPr>
          </w:p>
        </w:tc>
      </w:tr>
      <w:tr w:rsidR="00B1492B" w:rsidRPr="004E5914" w:rsidTr="00E9096F">
        <w:tc>
          <w:tcPr>
            <w:tcW w:w="9267" w:type="dxa"/>
            <w:shd w:val="clear" w:color="auto" w:fill="auto"/>
          </w:tcPr>
          <w:p w:rsidR="00B1492B" w:rsidRDefault="00B1492B" w:rsidP="00E9096F">
            <w:pPr>
              <w:rPr>
                <w:szCs w:val="20"/>
              </w:rPr>
            </w:pPr>
            <w:r>
              <w:rPr>
                <w:b/>
                <w:u w:val="single"/>
              </w:rPr>
              <w:t>Loan Guarantee Level</w:t>
            </w:r>
          </w:p>
        </w:tc>
        <w:tc>
          <w:tcPr>
            <w:tcW w:w="1942" w:type="dxa"/>
            <w:shd w:val="clear" w:color="auto" w:fill="auto"/>
          </w:tcPr>
          <w:p w:rsidR="00B1492B" w:rsidRPr="007B7648" w:rsidRDefault="00B1492B" w:rsidP="00E9096F">
            <w:pPr>
              <w:jc w:val="right"/>
            </w:pPr>
          </w:p>
        </w:tc>
        <w:tc>
          <w:tcPr>
            <w:tcW w:w="1949" w:type="dxa"/>
            <w:shd w:val="clear" w:color="auto" w:fill="auto"/>
          </w:tcPr>
          <w:p w:rsidR="00B1492B" w:rsidRPr="004E5914" w:rsidRDefault="00B1492B" w:rsidP="007B7648">
            <w:pPr>
              <w:jc w:val="center"/>
            </w:pPr>
          </w:p>
        </w:tc>
      </w:tr>
      <w:tr w:rsidR="00B1492B" w:rsidRPr="004E5914" w:rsidTr="00E9096F">
        <w:tc>
          <w:tcPr>
            <w:tcW w:w="9267" w:type="dxa"/>
            <w:shd w:val="clear" w:color="auto" w:fill="auto"/>
          </w:tcPr>
          <w:p w:rsidR="00B1492B" w:rsidRDefault="00B1492B" w:rsidP="00E9096F">
            <w:pPr>
              <w:rPr>
                <w:szCs w:val="20"/>
              </w:rPr>
            </w:pPr>
            <w:r>
              <w:rPr>
                <w:b/>
                <w:szCs w:val="20"/>
                <w:u w:val="single"/>
              </w:rPr>
              <w:t>Memorandum Accounts</w:t>
            </w:r>
          </w:p>
        </w:tc>
        <w:tc>
          <w:tcPr>
            <w:tcW w:w="1942" w:type="dxa"/>
            <w:shd w:val="clear" w:color="auto" w:fill="auto"/>
          </w:tcPr>
          <w:p w:rsidR="00B1492B" w:rsidRPr="007B7648" w:rsidRDefault="00B1492B" w:rsidP="00E9096F">
            <w:pPr>
              <w:jc w:val="right"/>
            </w:pPr>
          </w:p>
        </w:tc>
        <w:tc>
          <w:tcPr>
            <w:tcW w:w="1949" w:type="dxa"/>
            <w:shd w:val="clear" w:color="auto" w:fill="auto"/>
          </w:tcPr>
          <w:p w:rsidR="00B1492B" w:rsidRPr="004E5914" w:rsidRDefault="00B1492B" w:rsidP="007B7648">
            <w:pPr>
              <w:jc w:val="center"/>
            </w:pPr>
          </w:p>
        </w:tc>
      </w:tr>
      <w:tr w:rsidR="007B7648" w:rsidRPr="004E5914" w:rsidTr="00E9096F">
        <w:tc>
          <w:tcPr>
            <w:tcW w:w="9267" w:type="dxa"/>
            <w:shd w:val="clear" w:color="auto" w:fill="auto"/>
          </w:tcPr>
          <w:p w:rsidR="007B7648" w:rsidRPr="004E5914" w:rsidRDefault="007B7648" w:rsidP="00E9096F">
            <w:pPr>
              <w:rPr>
                <w:szCs w:val="20"/>
              </w:rPr>
            </w:pPr>
            <w:r>
              <w:rPr>
                <w:szCs w:val="20"/>
              </w:rPr>
              <w:t>801000</w:t>
            </w:r>
            <w:r w:rsidR="004010B5">
              <w:rPr>
                <w:szCs w:val="20"/>
              </w:rPr>
              <w:t xml:space="preserve"> </w:t>
            </w:r>
            <w:r w:rsidR="004010B5">
              <w:t>Guaranteed Loan Level</w:t>
            </w:r>
          </w:p>
        </w:tc>
        <w:tc>
          <w:tcPr>
            <w:tcW w:w="1942" w:type="dxa"/>
            <w:shd w:val="clear" w:color="auto" w:fill="auto"/>
          </w:tcPr>
          <w:p w:rsidR="007B7648" w:rsidRPr="004E5914" w:rsidRDefault="004010B5" w:rsidP="00E9096F">
            <w:pPr>
              <w:jc w:val="right"/>
            </w:pPr>
            <w:r w:rsidRPr="007B7648">
              <w:t xml:space="preserve">           95,349</w:t>
            </w:r>
          </w:p>
        </w:tc>
        <w:tc>
          <w:tcPr>
            <w:tcW w:w="1949" w:type="dxa"/>
            <w:shd w:val="clear" w:color="auto" w:fill="auto"/>
          </w:tcPr>
          <w:p w:rsidR="007B7648" w:rsidRPr="004E5914" w:rsidRDefault="007B7648" w:rsidP="007B7648">
            <w:pPr>
              <w:jc w:val="center"/>
            </w:pPr>
          </w:p>
        </w:tc>
      </w:tr>
      <w:tr w:rsidR="007B7648" w:rsidRPr="004E5914" w:rsidTr="00E9096F">
        <w:tc>
          <w:tcPr>
            <w:tcW w:w="9267" w:type="dxa"/>
            <w:shd w:val="clear" w:color="auto" w:fill="auto"/>
          </w:tcPr>
          <w:p w:rsidR="007B7648" w:rsidRPr="004E5914" w:rsidRDefault="007B7648" w:rsidP="00E9096F">
            <w:pPr>
              <w:rPr>
                <w:szCs w:val="20"/>
              </w:rPr>
            </w:pPr>
            <w:r>
              <w:rPr>
                <w:szCs w:val="20"/>
              </w:rPr>
              <w:t>801500</w:t>
            </w:r>
            <w:r w:rsidR="004010B5">
              <w:rPr>
                <w:szCs w:val="20"/>
              </w:rPr>
              <w:t xml:space="preserve"> </w:t>
            </w:r>
            <w:r w:rsidR="004010B5">
              <w:t xml:space="preserve">Guaranteed Loan Level - </w:t>
            </w:r>
            <w:proofErr w:type="spellStart"/>
            <w:r w:rsidR="004010B5">
              <w:t>Unapportioned</w:t>
            </w:r>
            <w:proofErr w:type="spellEnd"/>
          </w:p>
        </w:tc>
        <w:tc>
          <w:tcPr>
            <w:tcW w:w="1942" w:type="dxa"/>
            <w:shd w:val="clear" w:color="auto" w:fill="auto"/>
          </w:tcPr>
          <w:p w:rsidR="007B7648" w:rsidRPr="004E5914" w:rsidRDefault="007B7648" w:rsidP="00E9096F">
            <w:pPr>
              <w:jc w:val="right"/>
            </w:pPr>
          </w:p>
        </w:tc>
        <w:tc>
          <w:tcPr>
            <w:tcW w:w="1949" w:type="dxa"/>
            <w:shd w:val="clear" w:color="auto" w:fill="auto"/>
          </w:tcPr>
          <w:p w:rsidR="007B7648" w:rsidRPr="004E5914" w:rsidRDefault="007B7648" w:rsidP="00E9096F">
            <w:pPr>
              <w:jc w:val="right"/>
            </w:pPr>
          </w:p>
        </w:tc>
      </w:tr>
      <w:tr w:rsidR="007B7648" w:rsidRPr="004E5914" w:rsidTr="00E9096F">
        <w:tc>
          <w:tcPr>
            <w:tcW w:w="9267" w:type="dxa"/>
            <w:shd w:val="clear" w:color="auto" w:fill="auto"/>
          </w:tcPr>
          <w:p w:rsidR="007B7648" w:rsidRPr="004E5914" w:rsidRDefault="007B7648" w:rsidP="004010B5">
            <w:pPr>
              <w:tabs>
                <w:tab w:val="left" w:pos="2160"/>
              </w:tabs>
            </w:pPr>
            <w:r>
              <w:rPr>
                <w:szCs w:val="20"/>
              </w:rPr>
              <w:t>802000</w:t>
            </w:r>
            <w:r w:rsidR="004010B5">
              <w:rPr>
                <w:szCs w:val="20"/>
              </w:rPr>
              <w:t xml:space="preserve"> </w:t>
            </w:r>
            <w:r w:rsidR="004010B5">
              <w:t>Guaranteed Loan Level - Apportioned</w:t>
            </w:r>
            <w:r w:rsidR="004010B5">
              <w:rPr>
                <w:szCs w:val="20"/>
              </w:rPr>
              <w:tab/>
            </w:r>
          </w:p>
        </w:tc>
        <w:tc>
          <w:tcPr>
            <w:tcW w:w="1942" w:type="dxa"/>
            <w:shd w:val="clear" w:color="auto" w:fill="auto"/>
          </w:tcPr>
          <w:p w:rsidR="007B7648" w:rsidRPr="004E5914" w:rsidRDefault="00FB58D5" w:rsidP="00E9096F">
            <w:pPr>
              <w:jc w:val="right"/>
            </w:pPr>
            <w:r>
              <w:t>(</w:t>
            </w:r>
            <w:r w:rsidR="00EC46D6">
              <w:t>5,349</w:t>
            </w:r>
            <w:r>
              <w:t>)</w:t>
            </w:r>
          </w:p>
        </w:tc>
        <w:tc>
          <w:tcPr>
            <w:tcW w:w="1949" w:type="dxa"/>
            <w:shd w:val="clear" w:color="auto" w:fill="auto"/>
          </w:tcPr>
          <w:p w:rsidR="007B7648" w:rsidRPr="004E5914" w:rsidRDefault="007B7648" w:rsidP="00E9096F">
            <w:pPr>
              <w:jc w:val="right"/>
            </w:pPr>
          </w:p>
        </w:tc>
      </w:tr>
      <w:tr w:rsidR="007B7648" w:rsidRPr="004E5914" w:rsidTr="00E9096F">
        <w:tc>
          <w:tcPr>
            <w:tcW w:w="9267" w:type="dxa"/>
            <w:shd w:val="clear" w:color="auto" w:fill="auto"/>
          </w:tcPr>
          <w:p w:rsidR="007B7648" w:rsidRPr="004E5914" w:rsidRDefault="007B7648" w:rsidP="00E9096F">
            <w:pPr>
              <w:rPr>
                <w:szCs w:val="20"/>
                <w:highlight w:val="yellow"/>
              </w:rPr>
            </w:pPr>
            <w:r>
              <w:rPr>
                <w:szCs w:val="20"/>
              </w:rPr>
              <w:t>804000</w:t>
            </w:r>
            <w:r w:rsidR="004010B5">
              <w:rPr>
                <w:szCs w:val="20"/>
              </w:rPr>
              <w:t xml:space="preserve"> </w:t>
            </w:r>
            <w:r w:rsidR="004010B5">
              <w:t>Guaranteed Loan Level - Used Authority</w:t>
            </w:r>
          </w:p>
        </w:tc>
        <w:tc>
          <w:tcPr>
            <w:tcW w:w="1942" w:type="dxa"/>
            <w:shd w:val="clear" w:color="auto" w:fill="auto"/>
          </w:tcPr>
          <w:p w:rsidR="007B7648" w:rsidRPr="004E5914" w:rsidRDefault="00FB58D5" w:rsidP="00E9096F">
            <w:pPr>
              <w:jc w:val="right"/>
            </w:pPr>
            <w:r>
              <w:t>(90,000)</w:t>
            </w:r>
          </w:p>
        </w:tc>
        <w:tc>
          <w:tcPr>
            <w:tcW w:w="1949" w:type="dxa"/>
            <w:shd w:val="clear" w:color="auto" w:fill="auto"/>
          </w:tcPr>
          <w:p w:rsidR="007B7648" w:rsidRPr="004E5914" w:rsidRDefault="007B7648" w:rsidP="00E9096F">
            <w:pPr>
              <w:jc w:val="right"/>
            </w:pPr>
          </w:p>
        </w:tc>
      </w:tr>
      <w:tr w:rsidR="007B7648" w:rsidRPr="004E5914" w:rsidTr="00E9096F">
        <w:tc>
          <w:tcPr>
            <w:tcW w:w="9267" w:type="dxa"/>
            <w:shd w:val="clear" w:color="auto" w:fill="auto"/>
          </w:tcPr>
          <w:p w:rsidR="007B7648" w:rsidRPr="004E5914" w:rsidRDefault="007B7648" w:rsidP="00E9096F">
            <w:pPr>
              <w:rPr>
                <w:szCs w:val="20"/>
              </w:rPr>
            </w:pPr>
            <w:r>
              <w:rPr>
                <w:szCs w:val="20"/>
              </w:rPr>
              <w:t>804500</w:t>
            </w:r>
            <w:r w:rsidR="004010B5">
              <w:rPr>
                <w:szCs w:val="20"/>
              </w:rPr>
              <w:t xml:space="preserve"> </w:t>
            </w:r>
            <w:r w:rsidR="004010B5">
              <w:t>Guaranteed Loan Level - Unused Authority</w:t>
            </w:r>
          </w:p>
        </w:tc>
        <w:tc>
          <w:tcPr>
            <w:tcW w:w="1942" w:type="dxa"/>
            <w:shd w:val="clear" w:color="auto" w:fill="auto"/>
          </w:tcPr>
          <w:p w:rsidR="007B7648" w:rsidRPr="004E5914" w:rsidRDefault="007B7648" w:rsidP="00E9096F">
            <w:pPr>
              <w:jc w:val="right"/>
            </w:pPr>
          </w:p>
        </w:tc>
        <w:tc>
          <w:tcPr>
            <w:tcW w:w="1949" w:type="dxa"/>
            <w:shd w:val="clear" w:color="auto" w:fill="auto"/>
          </w:tcPr>
          <w:p w:rsidR="007B7648" w:rsidRPr="004E5914" w:rsidRDefault="007B7648" w:rsidP="00E9096F">
            <w:pPr>
              <w:jc w:val="right"/>
            </w:pPr>
          </w:p>
        </w:tc>
      </w:tr>
      <w:tr w:rsidR="004010B5" w:rsidRPr="004E5914" w:rsidTr="00E9096F">
        <w:tc>
          <w:tcPr>
            <w:tcW w:w="9267" w:type="dxa"/>
            <w:shd w:val="clear" w:color="auto" w:fill="auto"/>
          </w:tcPr>
          <w:p w:rsidR="004010B5" w:rsidRPr="004010B5" w:rsidRDefault="004010B5" w:rsidP="00E9096F">
            <w:pPr>
              <w:rPr>
                <w:b/>
                <w:szCs w:val="20"/>
              </w:rPr>
            </w:pPr>
            <w:r>
              <w:rPr>
                <w:b/>
                <w:szCs w:val="20"/>
              </w:rPr>
              <w:t>Total</w:t>
            </w:r>
          </w:p>
        </w:tc>
        <w:tc>
          <w:tcPr>
            <w:tcW w:w="1942" w:type="dxa"/>
            <w:shd w:val="clear" w:color="auto" w:fill="auto"/>
          </w:tcPr>
          <w:p w:rsidR="004010B5" w:rsidRPr="004010B5" w:rsidRDefault="004010B5" w:rsidP="00E9096F">
            <w:pPr>
              <w:jc w:val="right"/>
              <w:rPr>
                <w:b/>
              </w:rPr>
            </w:pPr>
            <w:r w:rsidRPr="004010B5">
              <w:rPr>
                <w:b/>
              </w:rPr>
              <w:t>0</w:t>
            </w:r>
          </w:p>
        </w:tc>
        <w:tc>
          <w:tcPr>
            <w:tcW w:w="1949" w:type="dxa"/>
            <w:shd w:val="clear" w:color="auto" w:fill="auto"/>
          </w:tcPr>
          <w:p w:rsidR="004010B5" w:rsidRPr="004010B5" w:rsidRDefault="004010B5" w:rsidP="00E9096F">
            <w:pPr>
              <w:jc w:val="right"/>
              <w:rPr>
                <w:b/>
              </w:rPr>
            </w:pPr>
          </w:p>
        </w:tc>
      </w:tr>
    </w:tbl>
    <w:p w:rsidR="007B7648" w:rsidRDefault="007B7648" w:rsidP="00EF4B77">
      <w:pPr>
        <w:autoSpaceDE w:val="0"/>
        <w:autoSpaceDN w:val="0"/>
        <w:adjustRightInd w:val="0"/>
        <w:rPr>
          <w:i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B1492B" w:rsidRPr="004E5914" w:rsidTr="00E9096F">
        <w:tc>
          <w:tcPr>
            <w:tcW w:w="9267" w:type="dxa"/>
            <w:shd w:val="clear" w:color="auto" w:fill="auto"/>
          </w:tcPr>
          <w:p w:rsidR="00B1492B" w:rsidRDefault="00B1492B" w:rsidP="00E9096F">
            <w:pPr>
              <w:rPr>
                <w:szCs w:val="20"/>
              </w:rPr>
            </w:pPr>
            <w:r>
              <w:rPr>
                <w:b/>
                <w:u w:val="single"/>
              </w:rPr>
              <w:t>Loans Disbursed</w:t>
            </w:r>
          </w:p>
        </w:tc>
        <w:tc>
          <w:tcPr>
            <w:tcW w:w="1942" w:type="dxa"/>
            <w:shd w:val="clear" w:color="auto" w:fill="auto"/>
          </w:tcPr>
          <w:p w:rsidR="00B1492B" w:rsidRDefault="00B1492B" w:rsidP="004010B5">
            <w:pPr>
              <w:tabs>
                <w:tab w:val="center" w:pos="863"/>
                <w:tab w:val="right" w:pos="1726"/>
              </w:tabs>
            </w:pPr>
          </w:p>
        </w:tc>
        <w:tc>
          <w:tcPr>
            <w:tcW w:w="1949" w:type="dxa"/>
            <w:shd w:val="clear" w:color="auto" w:fill="auto"/>
          </w:tcPr>
          <w:p w:rsidR="00B1492B" w:rsidRPr="004E5914" w:rsidRDefault="00B1492B" w:rsidP="00E9096F">
            <w:pPr>
              <w:jc w:val="center"/>
            </w:pPr>
          </w:p>
        </w:tc>
      </w:tr>
      <w:tr w:rsidR="00B1492B" w:rsidRPr="004E5914" w:rsidTr="00E9096F">
        <w:tc>
          <w:tcPr>
            <w:tcW w:w="9267" w:type="dxa"/>
            <w:shd w:val="clear" w:color="auto" w:fill="auto"/>
          </w:tcPr>
          <w:p w:rsidR="00B1492B" w:rsidRDefault="00B1492B" w:rsidP="00E9096F">
            <w:pPr>
              <w:rPr>
                <w:szCs w:val="20"/>
              </w:rPr>
            </w:pPr>
            <w:r>
              <w:rPr>
                <w:b/>
                <w:szCs w:val="20"/>
                <w:u w:val="single"/>
              </w:rPr>
              <w:t>Memorandum Accounts</w:t>
            </w:r>
          </w:p>
        </w:tc>
        <w:tc>
          <w:tcPr>
            <w:tcW w:w="1942" w:type="dxa"/>
            <w:shd w:val="clear" w:color="auto" w:fill="auto"/>
          </w:tcPr>
          <w:p w:rsidR="00B1492B" w:rsidRDefault="00B1492B" w:rsidP="004010B5">
            <w:pPr>
              <w:tabs>
                <w:tab w:val="center" w:pos="863"/>
                <w:tab w:val="right" w:pos="1726"/>
              </w:tabs>
            </w:pPr>
          </w:p>
        </w:tc>
        <w:tc>
          <w:tcPr>
            <w:tcW w:w="1949" w:type="dxa"/>
            <w:shd w:val="clear" w:color="auto" w:fill="auto"/>
          </w:tcPr>
          <w:p w:rsidR="00B1492B" w:rsidRPr="004E5914" w:rsidRDefault="00B1492B" w:rsidP="00E9096F">
            <w:pPr>
              <w:jc w:val="center"/>
            </w:pPr>
          </w:p>
        </w:tc>
      </w:tr>
      <w:tr w:rsidR="004010B5" w:rsidRPr="004E5914" w:rsidTr="00E9096F">
        <w:tc>
          <w:tcPr>
            <w:tcW w:w="9267" w:type="dxa"/>
            <w:shd w:val="clear" w:color="auto" w:fill="auto"/>
          </w:tcPr>
          <w:p w:rsidR="004010B5" w:rsidRPr="004E5914" w:rsidRDefault="004010B5" w:rsidP="00E9096F">
            <w:pPr>
              <w:rPr>
                <w:szCs w:val="20"/>
              </w:rPr>
            </w:pPr>
            <w:r>
              <w:rPr>
                <w:szCs w:val="20"/>
              </w:rPr>
              <w:t xml:space="preserve">805000 </w:t>
            </w:r>
            <w:r>
              <w:t>Guaranteed Loan Principal Outstanding</w:t>
            </w:r>
          </w:p>
        </w:tc>
        <w:tc>
          <w:tcPr>
            <w:tcW w:w="1942" w:type="dxa"/>
            <w:shd w:val="clear" w:color="auto" w:fill="auto"/>
          </w:tcPr>
          <w:p w:rsidR="004010B5" w:rsidRPr="004E5914" w:rsidRDefault="004010B5" w:rsidP="004010B5">
            <w:pPr>
              <w:tabs>
                <w:tab w:val="center" w:pos="863"/>
                <w:tab w:val="right" w:pos="1726"/>
              </w:tabs>
            </w:pPr>
            <w:r>
              <w:tab/>
            </w:r>
            <w:r w:rsidR="00100C8A">
              <w:t xml:space="preserve">                 </w:t>
            </w:r>
            <w:r w:rsidR="00AD64DB">
              <w:t>72,625</w:t>
            </w:r>
            <w:r w:rsidRPr="007B7648">
              <w:t xml:space="preserve">           </w:t>
            </w:r>
          </w:p>
        </w:tc>
        <w:tc>
          <w:tcPr>
            <w:tcW w:w="1949" w:type="dxa"/>
            <w:shd w:val="clear" w:color="auto" w:fill="auto"/>
          </w:tcPr>
          <w:p w:rsidR="004010B5" w:rsidRPr="004E5914" w:rsidRDefault="004010B5" w:rsidP="00E9096F">
            <w:pPr>
              <w:jc w:val="center"/>
            </w:pPr>
          </w:p>
        </w:tc>
      </w:tr>
      <w:tr w:rsidR="004010B5" w:rsidRPr="004E5914" w:rsidTr="00E9096F">
        <w:tc>
          <w:tcPr>
            <w:tcW w:w="9267" w:type="dxa"/>
            <w:shd w:val="clear" w:color="auto" w:fill="auto"/>
          </w:tcPr>
          <w:p w:rsidR="004010B5" w:rsidRPr="004E5914" w:rsidRDefault="004010B5" w:rsidP="00E9096F">
            <w:pPr>
              <w:rPr>
                <w:szCs w:val="20"/>
              </w:rPr>
            </w:pPr>
            <w:r>
              <w:rPr>
                <w:szCs w:val="20"/>
              </w:rPr>
              <w:t xml:space="preserve">805300 </w:t>
            </w:r>
            <w:r>
              <w:t>Guaranteed Loan New Disbursements by Lender</w:t>
            </w:r>
          </w:p>
        </w:tc>
        <w:tc>
          <w:tcPr>
            <w:tcW w:w="1942" w:type="dxa"/>
            <w:shd w:val="clear" w:color="auto" w:fill="auto"/>
          </w:tcPr>
          <w:p w:rsidR="004010B5" w:rsidRPr="004E5914" w:rsidRDefault="00FB58D5" w:rsidP="00E9096F">
            <w:pPr>
              <w:jc w:val="right"/>
            </w:pPr>
            <w:r>
              <w:t>(87,000)</w:t>
            </w:r>
          </w:p>
        </w:tc>
        <w:tc>
          <w:tcPr>
            <w:tcW w:w="1949" w:type="dxa"/>
            <w:shd w:val="clear" w:color="auto" w:fill="auto"/>
          </w:tcPr>
          <w:p w:rsidR="004010B5" w:rsidRPr="004E5914" w:rsidRDefault="004010B5" w:rsidP="00E9096F">
            <w:pPr>
              <w:jc w:val="right"/>
            </w:pPr>
          </w:p>
        </w:tc>
      </w:tr>
      <w:tr w:rsidR="004010B5" w:rsidRPr="004E5914" w:rsidTr="00E9096F">
        <w:tc>
          <w:tcPr>
            <w:tcW w:w="9267" w:type="dxa"/>
            <w:shd w:val="clear" w:color="auto" w:fill="auto"/>
          </w:tcPr>
          <w:p w:rsidR="004010B5" w:rsidRPr="004E5914" w:rsidRDefault="004010B5" w:rsidP="00E9096F">
            <w:r>
              <w:rPr>
                <w:szCs w:val="20"/>
              </w:rPr>
              <w:t xml:space="preserve">806500 </w:t>
            </w:r>
            <w:r>
              <w:t>Guaranteed Loan Collections, Defaults, and Adjustments</w:t>
            </w:r>
          </w:p>
        </w:tc>
        <w:tc>
          <w:tcPr>
            <w:tcW w:w="1942" w:type="dxa"/>
            <w:shd w:val="clear" w:color="auto" w:fill="auto"/>
          </w:tcPr>
          <w:p w:rsidR="004010B5" w:rsidRPr="004E5914" w:rsidRDefault="004010B5" w:rsidP="004010B5">
            <w:pPr>
              <w:jc w:val="center"/>
            </w:pPr>
            <w:r>
              <w:t xml:space="preserve">  </w:t>
            </w:r>
            <w:r w:rsidR="00100C8A">
              <w:t xml:space="preserve">               </w:t>
            </w:r>
            <w:r>
              <w:t>14,375</w:t>
            </w:r>
          </w:p>
        </w:tc>
        <w:tc>
          <w:tcPr>
            <w:tcW w:w="1949" w:type="dxa"/>
            <w:shd w:val="clear" w:color="auto" w:fill="auto"/>
          </w:tcPr>
          <w:p w:rsidR="004010B5" w:rsidRPr="004E5914" w:rsidRDefault="004010B5" w:rsidP="00E9096F">
            <w:pPr>
              <w:jc w:val="right"/>
            </w:pPr>
          </w:p>
        </w:tc>
      </w:tr>
      <w:tr w:rsidR="004010B5" w:rsidRPr="004E5914" w:rsidTr="00E9096F">
        <w:tc>
          <w:tcPr>
            <w:tcW w:w="9267" w:type="dxa"/>
            <w:shd w:val="clear" w:color="auto" w:fill="auto"/>
          </w:tcPr>
          <w:p w:rsidR="004010B5" w:rsidRPr="004E5914" w:rsidRDefault="004010B5" w:rsidP="00E9096F">
            <w:pPr>
              <w:rPr>
                <w:szCs w:val="20"/>
                <w:highlight w:val="yellow"/>
              </w:rPr>
            </w:pPr>
            <w:r>
              <w:rPr>
                <w:szCs w:val="20"/>
              </w:rPr>
              <w:t xml:space="preserve">807000 </w:t>
            </w:r>
            <w:r>
              <w:t>Guaranteed Loan Cumulative Disbursements by Lenders</w:t>
            </w:r>
          </w:p>
        </w:tc>
        <w:tc>
          <w:tcPr>
            <w:tcW w:w="1942" w:type="dxa"/>
            <w:shd w:val="clear" w:color="auto" w:fill="auto"/>
          </w:tcPr>
          <w:p w:rsidR="004010B5" w:rsidRPr="004E5914" w:rsidRDefault="004010B5" w:rsidP="00E9096F">
            <w:pPr>
              <w:jc w:val="right"/>
            </w:pPr>
          </w:p>
        </w:tc>
        <w:tc>
          <w:tcPr>
            <w:tcW w:w="1949" w:type="dxa"/>
            <w:shd w:val="clear" w:color="auto" w:fill="auto"/>
          </w:tcPr>
          <w:p w:rsidR="004010B5" w:rsidRPr="004E5914" w:rsidRDefault="004010B5" w:rsidP="00E9096F">
            <w:pPr>
              <w:jc w:val="right"/>
            </w:pPr>
          </w:p>
        </w:tc>
      </w:tr>
      <w:tr w:rsidR="004010B5" w:rsidRPr="004E5914" w:rsidTr="00E9096F">
        <w:tc>
          <w:tcPr>
            <w:tcW w:w="9267" w:type="dxa"/>
            <w:shd w:val="clear" w:color="auto" w:fill="auto"/>
          </w:tcPr>
          <w:p w:rsidR="004010B5" w:rsidRPr="004010B5" w:rsidRDefault="004010B5" w:rsidP="00E9096F">
            <w:pPr>
              <w:rPr>
                <w:b/>
                <w:szCs w:val="20"/>
              </w:rPr>
            </w:pPr>
            <w:r>
              <w:rPr>
                <w:b/>
                <w:szCs w:val="20"/>
              </w:rPr>
              <w:t>Total</w:t>
            </w:r>
          </w:p>
        </w:tc>
        <w:tc>
          <w:tcPr>
            <w:tcW w:w="1942" w:type="dxa"/>
            <w:shd w:val="clear" w:color="auto" w:fill="auto"/>
          </w:tcPr>
          <w:p w:rsidR="004010B5" w:rsidRPr="004010B5" w:rsidRDefault="004010B5" w:rsidP="00E9096F">
            <w:pPr>
              <w:jc w:val="right"/>
              <w:rPr>
                <w:b/>
              </w:rPr>
            </w:pPr>
            <w:r w:rsidRPr="004010B5">
              <w:rPr>
                <w:b/>
              </w:rPr>
              <w:t>0</w:t>
            </w:r>
          </w:p>
        </w:tc>
        <w:tc>
          <w:tcPr>
            <w:tcW w:w="1949" w:type="dxa"/>
            <w:shd w:val="clear" w:color="auto" w:fill="auto"/>
          </w:tcPr>
          <w:p w:rsidR="004010B5" w:rsidRPr="004010B5" w:rsidRDefault="004010B5" w:rsidP="00E9096F">
            <w:pPr>
              <w:jc w:val="right"/>
              <w:rPr>
                <w:b/>
              </w:rPr>
            </w:pPr>
          </w:p>
        </w:tc>
      </w:tr>
    </w:tbl>
    <w:p w:rsidR="004010B5" w:rsidRDefault="004010B5" w:rsidP="00EF4B77">
      <w:pPr>
        <w:autoSpaceDE w:val="0"/>
        <w:autoSpaceDN w:val="0"/>
        <w:adjustRightInd w:val="0"/>
        <w:rPr>
          <w:iCs/>
          <w:u w:val="single"/>
        </w:rPr>
      </w:pPr>
    </w:p>
    <w:p w:rsidR="00553434" w:rsidRDefault="00553434" w:rsidP="005207D9">
      <w:pPr>
        <w:autoSpaceDE w:val="0"/>
        <w:autoSpaceDN w:val="0"/>
        <w:adjustRightInd w:val="0"/>
        <w:rPr>
          <w:bCs/>
        </w:rPr>
      </w:pPr>
    </w:p>
    <w:p w:rsidR="00B455B8" w:rsidRDefault="00B455B8" w:rsidP="005207D9">
      <w:pPr>
        <w:autoSpaceDE w:val="0"/>
        <w:autoSpaceDN w:val="0"/>
        <w:adjustRightInd w:val="0"/>
        <w:rPr>
          <w:bCs/>
        </w:rPr>
      </w:pPr>
    </w:p>
    <w:p w:rsidR="008158B6" w:rsidRDefault="008158B6" w:rsidP="005207D9">
      <w:pPr>
        <w:autoSpaceDE w:val="0"/>
        <w:autoSpaceDN w:val="0"/>
        <w:adjustRightInd w:val="0"/>
        <w:rPr>
          <w:bCs/>
        </w:rPr>
      </w:pPr>
    </w:p>
    <w:p w:rsidR="008158B6" w:rsidRDefault="008158B6" w:rsidP="005207D9">
      <w:pPr>
        <w:autoSpaceDE w:val="0"/>
        <w:autoSpaceDN w:val="0"/>
        <w:adjustRightInd w:val="0"/>
        <w:rPr>
          <w:bCs/>
        </w:rPr>
      </w:pPr>
    </w:p>
    <w:p w:rsidR="008158B6" w:rsidRDefault="008158B6" w:rsidP="005207D9">
      <w:pPr>
        <w:autoSpaceDE w:val="0"/>
        <w:autoSpaceDN w:val="0"/>
        <w:adjustRightInd w:val="0"/>
        <w:rPr>
          <w:bCs/>
        </w:rPr>
      </w:pPr>
    </w:p>
    <w:p w:rsidR="00553434" w:rsidRDefault="00553434" w:rsidP="005207D9">
      <w:pPr>
        <w:autoSpaceDE w:val="0"/>
        <w:autoSpaceDN w:val="0"/>
        <w:adjustRightInd w:val="0"/>
        <w:rPr>
          <w:bCs/>
        </w:rPr>
      </w:pPr>
    </w:p>
    <w:p w:rsidR="005207D9" w:rsidRDefault="005207D9" w:rsidP="005207D9">
      <w:pPr>
        <w:autoSpaceDE w:val="0"/>
        <w:autoSpaceDN w:val="0"/>
        <w:adjustRightInd w:val="0"/>
        <w:rPr>
          <w:bCs/>
        </w:rPr>
      </w:pPr>
      <w:r w:rsidRPr="005207D9">
        <w:rPr>
          <w:bCs/>
        </w:rPr>
        <w:lastRenderedPageBreak/>
        <w:t>1-</w:t>
      </w:r>
      <w:r w:rsidR="00FB58D5">
        <w:rPr>
          <w:bCs/>
        </w:rPr>
        <w:t>20</w:t>
      </w:r>
      <w:r w:rsidRPr="005207D9">
        <w:rPr>
          <w:bCs/>
        </w:rPr>
        <w:t xml:space="preserve"> The agency made closing entries.  </w:t>
      </w:r>
    </w:p>
    <w:p w:rsidR="005207D9" w:rsidRDefault="005207D9" w:rsidP="005207D9">
      <w:pPr>
        <w:autoSpaceDE w:val="0"/>
        <w:autoSpaceDN w:val="0"/>
        <w:adjustRightInd w:val="0"/>
        <w:rPr>
          <w:b/>
          <w:iCs/>
          <w:u w:val="single"/>
        </w:rPr>
      </w:pPr>
    </w:p>
    <w:p w:rsidR="005207D9" w:rsidRPr="005207D9" w:rsidRDefault="00CD4035" w:rsidP="005207D9">
      <w:pPr>
        <w:autoSpaceDE w:val="0"/>
        <w:autoSpaceDN w:val="0"/>
        <w:adjustRightInd w:val="0"/>
        <w:rPr>
          <w:b/>
          <w:iCs/>
          <w:u w:val="single"/>
        </w:rPr>
      </w:pPr>
      <w:r>
        <w:rPr>
          <w:b/>
          <w:iCs/>
          <w:u w:val="single"/>
        </w:rPr>
        <w:t xml:space="preserve">Program Fund </w:t>
      </w:r>
    </w:p>
    <w:p w:rsidR="005207D9" w:rsidRPr="0090325C" w:rsidRDefault="005207D9" w:rsidP="005207D9">
      <w:pPr>
        <w:keepNext/>
        <w:widowControl w:val="0"/>
        <w:autoSpaceDE w:val="0"/>
        <w:autoSpaceDN w:val="0"/>
        <w:adjustRightInd w:val="0"/>
        <w:outlineLvl w:val="4"/>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5207D9" w:rsidRPr="0029420D" w:rsidTr="00E9096F">
        <w:tc>
          <w:tcPr>
            <w:tcW w:w="13165" w:type="dxa"/>
            <w:gridSpan w:val="4"/>
            <w:tcBorders>
              <w:bottom w:val="single" w:sz="4" w:space="0" w:color="auto"/>
            </w:tcBorders>
            <w:shd w:val="clear" w:color="auto" w:fill="auto"/>
          </w:tcPr>
          <w:p w:rsidR="005207D9" w:rsidRPr="005207D9" w:rsidRDefault="005207D9" w:rsidP="005207D9">
            <w:pPr>
              <w:rPr>
                <w:b/>
              </w:rPr>
            </w:pPr>
            <w:r w:rsidRPr="005207D9">
              <w:t>To consolidate net cash resources</w:t>
            </w:r>
          </w:p>
        </w:tc>
      </w:tr>
      <w:tr w:rsidR="005207D9" w:rsidRPr="0029420D" w:rsidTr="00E9096F">
        <w:tc>
          <w:tcPr>
            <w:tcW w:w="8035" w:type="dxa"/>
            <w:tcBorders>
              <w:bottom w:val="single" w:sz="4" w:space="0" w:color="auto"/>
            </w:tcBorders>
            <w:shd w:val="clear" w:color="auto" w:fill="D9D9D9"/>
          </w:tcPr>
          <w:p w:rsidR="005207D9" w:rsidRPr="0029420D" w:rsidRDefault="005207D9" w:rsidP="00E9096F"/>
        </w:tc>
        <w:tc>
          <w:tcPr>
            <w:tcW w:w="1890" w:type="dxa"/>
            <w:tcBorders>
              <w:bottom w:val="single" w:sz="4" w:space="0" w:color="auto"/>
            </w:tcBorders>
            <w:shd w:val="clear" w:color="auto" w:fill="D9D9D9"/>
          </w:tcPr>
          <w:p w:rsidR="005207D9" w:rsidRPr="0029420D" w:rsidRDefault="005207D9" w:rsidP="00E9096F">
            <w:pPr>
              <w:jc w:val="center"/>
              <w:rPr>
                <w:b/>
              </w:rPr>
            </w:pPr>
            <w:r w:rsidRPr="0029420D">
              <w:rPr>
                <w:b/>
              </w:rPr>
              <w:t>DR</w:t>
            </w:r>
          </w:p>
        </w:tc>
        <w:tc>
          <w:tcPr>
            <w:tcW w:w="1800" w:type="dxa"/>
            <w:tcBorders>
              <w:bottom w:val="single" w:sz="4" w:space="0" w:color="auto"/>
            </w:tcBorders>
            <w:shd w:val="clear" w:color="auto" w:fill="D9D9D9"/>
          </w:tcPr>
          <w:p w:rsidR="005207D9" w:rsidRPr="0029420D" w:rsidRDefault="005207D9" w:rsidP="00E9096F">
            <w:pPr>
              <w:jc w:val="center"/>
              <w:rPr>
                <w:b/>
              </w:rPr>
            </w:pPr>
            <w:r w:rsidRPr="0029420D">
              <w:rPr>
                <w:b/>
              </w:rPr>
              <w:t>CR</w:t>
            </w:r>
          </w:p>
        </w:tc>
        <w:tc>
          <w:tcPr>
            <w:tcW w:w="1440" w:type="dxa"/>
            <w:tcBorders>
              <w:bottom w:val="single" w:sz="4" w:space="0" w:color="auto"/>
            </w:tcBorders>
            <w:shd w:val="clear" w:color="auto" w:fill="D9D9D9"/>
          </w:tcPr>
          <w:p w:rsidR="005207D9" w:rsidRPr="0029420D" w:rsidRDefault="005207D9" w:rsidP="00E9096F">
            <w:pPr>
              <w:jc w:val="center"/>
              <w:rPr>
                <w:b/>
              </w:rPr>
            </w:pPr>
            <w:r w:rsidRPr="0029420D">
              <w:rPr>
                <w:b/>
              </w:rPr>
              <w:t>TC</w:t>
            </w:r>
          </w:p>
        </w:tc>
      </w:tr>
      <w:tr w:rsidR="005207D9" w:rsidRPr="0029420D" w:rsidTr="00E9096F">
        <w:tc>
          <w:tcPr>
            <w:tcW w:w="8035" w:type="dxa"/>
            <w:tcBorders>
              <w:bottom w:val="nil"/>
              <w:right w:val="single" w:sz="4" w:space="0" w:color="auto"/>
            </w:tcBorders>
            <w:shd w:val="clear" w:color="auto" w:fill="auto"/>
          </w:tcPr>
          <w:p w:rsidR="005207D9" w:rsidRPr="0029420D" w:rsidRDefault="005207D9" w:rsidP="00E9096F">
            <w:pPr>
              <w:tabs>
                <w:tab w:val="left" w:pos="5400"/>
                <w:tab w:val="left" w:pos="5490"/>
              </w:tabs>
              <w:rPr>
                <w:b/>
                <w:u w:val="single"/>
              </w:rPr>
            </w:pPr>
            <w:r>
              <w:rPr>
                <w:b/>
                <w:u w:val="single"/>
              </w:rPr>
              <w:t>Budgetary Entry</w:t>
            </w:r>
          </w:p>
        </w:tc>
        <w:tc>
          <w:tcPr>
            <w:tcW w:w="1890" w:type="dxa"/>
            <w:tcBorders>
              <w:left w:val="single" w:sz="4" w:space="0" w:color="auto"/>
              <w:bottom w:val="nil"/>
              <w:right w:val="single" w:sz="4" w:space="0" w:color="auto"/>
            </w:tcBorders>
            <w:shd w:val="clear" w:color="auto" w:fill="auto"/>
          </w:tcPr>
          <w:p w:rsidR="005207D9" w:rsidRPr="0029420D" w:rsidRDefault="005207D9" w:rsidP="00E9096F">
            <w:pPr>
              <w:jc w:val="right"/>
            </w:pPr>
          </w:p>
        </w:tc>
        <w:tc>
          <w:tcPr>
            <w:tcW w:w="1800" w:type="dxa"/>
            <w:tcBorders>
              <w:left w:val="single" w:sz="4" w:space="0" w:color="auto"/>
              <w:bottom w:val="nil"/>
              <w:right w:val="single" w:sz="4" w:space="0" w:color="auto"/>
            </w:tcBorders>
            <w:shd w:val="clear" w:color="auto" w:fill="auto"/>
          </w:tcPr>
          <w:p w:rsidR="005207D9" w:rsidRPr="0029420D" w:rsidRDefault="005207D9" w:rsidP="00E9096F">
            <w:pPr>
              <w:jc w:val="right"/>
            </w:pPr>
          </w:p>
        </w:tc>
        <w:tc>
          <w:tcPr>
            <w:tcW w:w="1440" w:type="dxa"/>
            <w:tcBorders>
              <w:left w:val="single" w:sz="4" w:space="0" w:color="auto"/>
              <w:bottom w:val="nil"/>
            </w:tcBorders>
            <w:shd w:val="clear" w:color="auto" w:fill="auto"/>
          </w:tcPr>
          <w:p w:rsidR="005207D9" w:rsidRPr="0029420D" w:rsidRDefault="005207D9" w:rsidP="00E9096F"/>
        </w:tc>
      </w:tr>
      <w:tr w:rsidR="005207D9" w:rsidRPr="0029420D" w:rsidTr="00E9096F">
        <w:tc>
          <w:tcPr>
            <w:tcW w:w="8035" w:type="dxa"/>
            <w:tcBorders>
              <w:top w:val="nil"/>
              <w:bottom w:val="nil"/>
              <w:right w:val="single" w:sz="4" w:space="0" w:color="auto"/>
            </w:tcBorders>
            <w:shd w:val="clear" w:color="auto" w:fill="auto"/>
          </w:tcPr>
          <w:p w:rsidR="005207D9" w:rsidRPr="005207D9" w:rsidRDefault="005207D9" w:rsidP="00E9096F">
            <w:r w:rsidRPr="001941AF">
              <w:t>490200 Delivered Orders – Obligations, Paid</w:t>
            </w:r>
          </w:p>
          <w:p w:rsidR="005207D9" w:rsidRPr="0029420D" w:rsidRDefault="005207D9" w:rsidP="00E9096F">
            <w:r w:rsidRPr="005207D9">
              <w:t>420100 Total Actual Resources – Collected</w:t>
            </w:r>
          </w:p>
        </w:tc>
        <w:tc>
          <w:tcPr>
            <w:tcW w:w="1890" w:type="dxa"/>
            <w:tcBorders>
              <w:top w:val="nil"/>
              <w:left w:val="single" w:sz="4" w:space="0" w:color="auto"/>
              <w:bottom w:val="nil"/>
              <w:right w:val="single" w:sz="4" w:space="0" w:color="auto"/>
            </w:tcBorders>
            <w:shd w:val="clear" w:color="auto" w:fill="auto"/>
          </w:tcPr>
          <w:p w:rsidR="005207D9" w:rsidRDefault="005207D9" w:rsidP="00E9096F">
            <w:pPr>
              <w:jc w:val="right"/>
            </w:pPr>
            <w:r>
              <w:t>24,655</w:t>
            </w:r>
          </w:p>
          <w:p w:rsidR="005207D9" w:rsidRPr="0029420D" w:rsidRDefault="005207D9" w:rsidP="00E9096F">
            <w:pPr>
              <w:jc w:val="right"/>
            </w:pPr>
            <w:r>
              <w:t>1,845</w:t>
            </w:r>
          </w:p>
        </w:tc>
        <w:tc>
          <w:tcPr>
            <w:tcW w:w="1800" w:type="dxa"/>
            <w:tcBorders>
              <w:top w:val="nil"/>
              <w:left w:val="single" w:sz="4" w:space="0" w:color="auto"/>
              <w:bottom w:val="nil"/>
              <w:right w:val="single" w:sz="4" w:space="0" w:color="auto"/>
            </w:tcBorders>
            <w:shd w:val="clear" w:color="auto" w:fill="auto"/>
          </w:tcPr>
          <w:p w:rsidR="005207D9" w:rsidRDefault="005207D9" w:rsidP="00E9096F">
            <w:pPr>
              <w:jc w:val="right"/>
            </w:pPr>
          </w:p>
          <w:p w:rsidR="005207D9" w:rsidRPr="0029420D" w:rsidRDefault="005207D9" w:rsidP="00E9096F">
            <w:pPr>
              <w:jc w:val="right"/>
            </w:pPr>
          </w:p>
        </w:tc>
        <w:tc>
          <w:tcPr>
            <w:tcW w:w="1440" w:type="dxa"/>
            <w:tcBorders>
              <w:top w:val="nil"/>
              <w:left w:val="single" w:sz="4" w:space="0" w:color="auto"/>
              <w:bottom w:val="nil"/>
            </w:tcBorders>
            <w:shd w:val="clear" w:color="auto" w:fill="auto"/>
          </w:tcPr>
          <w:p w:rsidR="005207D9" w:rsidRDefault="005207D9" w:rsidP="00E9096F"/>
          <w:p w:rsidR="005207D9" w:rsidRPr="0029420D" w:rsidRDefault="005207D9" w:rsidP="00E9096F">
            <w:r>
              <w:t xml:space="preserve">      </w:t>
            </w:r>
            <w:r w:rsidRPr="001941AF">
              <w:t>F302</w:t>
            </w:r>
          </w:p>
        </w:tc>
      </w:tr>
      <w:tr w:rsidR="005207D9" w:rsidRPr="0029420D" w:rsidTr="00E9096F">
        <w:tc>
          <w:tcPr>
            <w:tcW w:w="8035" w:type="dxa"/>
            <w:tcBorders>
              <w:top w:val="nil"/>
              <w:bottom w:val="single" w:sz="4" w:space="0" w:color="auto"/>
              <w:right w:val="single" w:sz="4" w:space="0" w:color="auto"/>
            </w:tcBorders>
            <w:shd w:val="clear" w:color="auto" w:fill="auto"/>
          </w:tcPr>
          <w:p w:rsidR="005207D9" w:rsidRDefault="005207D9" w:rsidP="00E9096F">
            <w:pPr>
              <w:tabs>
                <w:tab w:val="left" w:pos="-1440"/>
              </w:tabs>
            </w:pPr>
            <w:r>
              <w:t xml:space="preserve">  </w:t>
            </w:r>
            <w:r w:rsidRPr="005207D9">
              <w:t>411500 Loan Subsidy Appropriation</w:t>
            </w:r>
            <w:r>
              <w:tab/>
            </w:r>
            <w:r>
              <w:tab/>
            </w:r>
            <w:r>
              <w:tab/>
            </w:r>
            <w:r>
              <w:tab/>
            </w:r>
            <w:r>
              <w:tab/>
              <w:t xml:space="preserve">        </w:t>
            </w:r>
          </w:p>
          <w:p w:rsidR="00C427AA" w:rsidRDefault="005207D9" w:rsidP="00E9096F">
            <w:pPr>
              <w:tabs>
                <w:tab w:val="left" w:pos="-1440"/>
              </w:tabs>
            </w:pPr>
            <w:r>
              <w:t xml:space="preserve">  </w:t>
            </w:r>
            <w:r w:rsidRPr="005207D9">
              <w:t>411700 Loan Administrative Expense Appropriation</w:t>
            </w:r>
          </w:p>
          <w:p w:rsidR="00C427AA" w:rsidRDefault="00C427AA" w:rsidP="00E9096F">
            <w:pPr>
              <w:tabs>
                <w:tab w:val="left" w:pos="-1440"/>
              </w:tabs>
            </w:pPr>
          </w:p>
          <w:p w:rsidR="00C427AA" w:rsidRDefault="00C427AA" w:rsidP="00E9096F">
            <w:pPr>
              <w:tabs>
                <w:tab w:val="left" w:pos="-1440"/>
              </w:tabs>
              <w:rPr>
                <w:b/>
                <w:u w:val="single"/>
              </w:rPr>
            </w:pPr>
            <w:r>
              <w:rPr>
                <w:b/>
                <w:u w:val="single"/>
              </w:rPr>
              <w:t>Proprietary Entry</w:t>
            </w:r>
          </w:p>
          <w:p w:rsidR="005207D9" w:rsidRPr="0029420D" w:rsidRDefault="00C427AA" w:rsidP="00C427AA">
            <w:pPr>
              <w:tabs>
                <w:tab w:val="left" w:pos="-1440"/>
              </w:tabs>
            </w:pPr>
            <w:r>
              <w:t>None</w:t>
            </w:r>
            <w:r w:rsidR="005207D9">
              <w:tab/>
            </w:r>
            <w:r w:rsidR="005207D9">
              <w:tab/>
            </w:r>
            <w:r w:rsidR="005207D9" w:rsidRPr="00021E57">
              <w:tab/>
            </w:r>
            <w:r w:rsidR="005207D9" w:rsidRPr="00021E57">
              <w:tab/>
            </w:r>
            <w:r w:rsidR="005207D9" w:rsidRPr="00021E57">
              <w:tab/>
            </w:r>
            <w:r w:rsidR="005207D9" w:rsidRPr="00021E57">
              <w:tab/>
            </w:r>
            <w:r w:rsidR="005207D9" w:rsidRPr="00021E57">
              <w:tab/>
            </w:r>
          </w:p>
        </w:tc>
        <w:tc>
          <w:tcPr>
            <w:tcW w:w="1890" w:type="dxa"/>
            <w:tcBorders>
              <w:top w:val="nil"/>
              <w:left w:val="single" w:sz="4" w:space="0" w:color="auto"/>
              <w:bottom w:val="single" w:sz="4" w:space="0" w:color="auto"/>
              <w:right w:val="single" w:sz="4" w:space="0" w:color="auto"/>
            </w:tcBorders>
            <w:shd w:val="clear" w:color="auto" w:fill="auto"/>
          </w:tcPr>
          <w:p w:rsidR="005207D9" w:rsidRPr="0029420D" w:rsidRDefault="005207D9" w:rsidP="00E9096F">
            <w:pPr>
              <w:jc w:val="right"/>
            </w:pPr>
          </w:p>
        </w:tc>
        <w:tc>
          <w:tcPr>
            <w:tcW w:w="1800" w:type="dxa"/>
            <w:tcBorders>
              <w:top w:val="nil"/>
              <w:left w:val="single" w:sz="4" w:space="0" w:color="auto"/>
              <w:bottom w:val="single" w:sz="4" w:space="0" w:color="auto"/>
              <w:right w:val="single" w:sz="4" w:space="0" w:color="auto"/>
            </w:tcBorders>
            <w:shd w:val="clear" w:color="auto" w:fill="auto"/>
          </w:tcPr>
          <w:p w:rsidR="005207D9" w:rsidRDefault="005207D9" w:rsidP="00E9096F">
            <w:r>
              <w:t xml:space="preserve">               21,500</w:t>
            </w:r>
          </w:p>
          <w:p w:rsidR="005207D9" w:rsidRPr="0029420D" w:rsidRDefault="005207D9" w:rsidP="00E9096F">
            <w:r>
              <w:t xml:space="preserve">                 5,000</w:t>
            </w:r>
          </w:p>
        </w:tc>
        <w:tc>
          <w:tcPr>
            <w:tcW w:w="1440" w:type="dxa"/>
            <w:tcBorders>
              <w:top w:val="nil"/>
              <w:left w:val="single" w:sz="4" w:space="0" w:color="auto"/>
              <w:bottom w:val="single" w:sz="4" w:space="0" w:color="auto"/>
            </w:tcBorders>
            <w:shd w:val="clear" w:color="auto" w:fill="auto"/>
          </w:tcPr>
          <w:p w:rsidR="00C427AA" w:rsidRDefault="005207D9" w:rsidP="00E9096F">
            <w:r>
              <w:t xml:space="preserve">     </w:t>
            </w:r>
          </w:p>
          <w:p w:rsidR="005207D9" w:rsidRPr="0029420D" w:rsidRDefault="00C427AA" w:rsidP="005237D5">
            <w:r>
              <w:t xml:space="preserve">     </w:t>
            </w:r>
            <w:r w:rsidR="005207D9">
              <w:t xml:space="preserve"> </w:t>
            </w:r>
          </w:p>
        </w:tc>
      </w:tr>
    </w:tbl>
    <w:p w:rsidR="005207D9" w:rsidRPr="005207D9" w:rsidRDefault="005207D9" w:rsidP="005207D9">
      <w:pPr>
        <w:autoSpaceDE w:val="0"/>
        <w:autoSpaceDN w:val="0"/>
        <w:adjustRightInd w:val="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5207D9" w:rsidRPr="005207D9" w:rsidTr="00E9096F">
        <w:tc>
          <w:tcPr>
            <w:tcW w:w="13165" w:type="dxa"/>
            <w:gridSpan w:val="4"/>
            <w:tcBorders>
              <w:bottom w:val="single" w:sz="4" w:space="0" w:color="auto"/>
            </w:tcBorders>
            <w:shd w:val="clear" w:color="auto" w:fill="auto"/>
          </w:tcPr>
          <w:p w:rsidR="005207D9" w:rsidRPr="005207D9" w:rsidRDefault="005207D9" w:rsidP="005207D9">
            <w:pPr>
              <w:rPr>
                <w:b/>
              </w:rPr>
            </w:pPr>
            <w:r w:rsidRPr="005207D9">
              <w:t xml:space="preserve">To close unobligated authority </w:t>
            </w:r>
            <w:r w:rsidRPr="005207D9">
              <w:rPr>
                <w:i/>
                <w:iCs/>
              </w:rPr>
              <w:t xml:space="preserve"> </w:t>
            </w:r>
          </w:p>
        </w:tc>
      </w:tr>
      <w:tr w:rsidR="005207D9" w:rsidRPr="0029420D" w:rsidTr="00E9096F">
        <w:tc>
          <w:tcPr>
            <w:tcW w:w="8035" w:type="dxa"/>
            <w:tcBorders>
              <w:bottom w:val="single" w:sz="4" w:space="0" w:color="auto"/>
            </w:tcBorders>
            <w:shd w:val="clear" w:color="auto" w:fill="D9D9D9"/>
          </w:tcPr>
          <w:p w:rsidR="005207D9" w:rsidRPr="0029420D" w:rsidRDefault="005207D9" w:rsidP="00E9096F"/>
        </w:tc>
        <w:tc>
          <w:tcPr>
            <w:tcW w:w="1890" w:type="dxa"/>
            <w:tcBorders>
              <w:bottom w:val="single" w:sz="4" w:space="0" w:color="auto"/>
            </w:tcBorders>
            <w:shd w:val="clear" w:color="auto" w:fill="D9D9D9"/>
          </w:tcPr>
          <w:p w:rsidR="005207D9" w:rsidRPr="0029420D" w:rsidRDefault="005207D9" w:rsidP="00E9096F">
            <w:pPr>
              <w:jc w:val="center"/>
              <w:rPr>
                <w:b/>
              </w:rPr>
            </w:pPr>
            <w:r w:rsidRPr="0029420D">
              <w:rPr>
                <w:b/>
              </w:rPr>
              <w:t>DR</w:t>
            </w:r>
          </w:p>
        </w:tc>
        <w:tc>
          <w:tcPr>
            <w:tcW w:w="1800" w:type="dxa"/>
            <w:tcBorders>
              <w:bottom w:val="single" w:sz="4" w:space="0" w:color="auto"/>
            </w:tcBorders>
            <w:shd w:val="clear" w:color="auto" w:fill="D9D9D9"/>
          </w:tcPr>
          <w:p w:rsidR="005207D9" w:rsidRPr="0029420D" w:rsidRDefault="005207D9" w:rsidP="00E9096F">
            <w:pPr>
              <w:jc w:val="center"/>
              <w:rPr>
                <w:b/>
              </w:rPr>
            </w:pPr>
            <w:r w:rsidRPr="0029420D">
              <w:rPr>
                <w:b/>
              </w:rPr>
              <w:t>CR</w:t>
            </w:r>
          </w:p>
        </w:tc>
        <w:tc>
          <w:tcPr>
            <w:tcW w:w="1440" w:type="dxa"/>
            <w:tcBorders>
              <w:bottom w:val="single" w:sz="4" w:space="0" w:color="auto"/>
            </w:tcBorders>
            <w:shd w:val="clear" w:color="auto" w:fill="D9D9D9"/>
          </w:tcPr>
          <w:p w:rsidR="005207D9" w:rsidRPr="0029420D" w:rsidRDefault="005207D9" w:rsidP="00E9096F">
            <w:pPr>
              <w:jc w:val="center"/>
              <w:rPr>
                <w:b/>
              </w:rPr>
            </w:pPr>
            <w:r w:rsidRPr="0029420D">
              <w:rPr>
                <w:b/>
              </w:rPr>
              <w:t>TC</w:t>
            </w:r>
          </w:p>
        </w:tc>
      </w:tr>
      <w:tr w:rsidR="005207D9" w:rsidRPr="0029420D" w:rsidTr="00E9096F">
        <w:tc>
          <w:tcPr>
            <w:tcW w:w="8035" w:type="dxa"/>
            <w:tcBorders>
              <w:bottom w:val="nil"/>
              <w:right w:val="single" w:sz="4" w:space="0" w:color="auto"/>
            </w:tcBorders>
            <w:shd w:val="clear" w:color="auto" w:fill="auto"/>
          </w:tcPr>
          <w:p w:rsidR="005207D9" w:rsidRPr="0029420D" w:rsidRDefault="005207D9" w:rsidP="00E9096F">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5207D9" w:rsidRPr="0029420D" w:rsidRDefault="005207D9" w:rsidP="00E9096F">
            <w:pPr>
              <w:jc w:val="right"/>
            </w:pPr>
          </w:p>
        </w:tc>
        <w:tc>
          <w:tcPr>
            <w:tcW w:w="1800" w:type="dxa"/>
            <w:tcBorders>
              <w:left w:val="single" w:sz="4" w:space="0" w:color="auto"/>
              <w:bottom w:val="nil"/>
              <w:right w:val="single" w:sz="4" w:space="0" w:color="auto"/>
            </w:tcBorders>
            <w:shd w:val="clear" w:color="auto" w:fill="auto"/>
          </w:tcPr>
          <w:p w:rsidR="005207D9" w:rsidRPr="0029420D" w:rsidRDefault="005207D9" w:rsidP="00E9096F">
            <w:pPr>
              <w:jc w:val="right"/>
            </w:pPr>
          </w:p>
        </w:tc>
        <w:tc>
          <w:tcPr>
            <w:tcW w:w="1440" w:type="dxa"/>
            <w:tcBorders>
              <w:left w:val="single" w:sz="4" w:space="0" w:color="auto"/>
              <w:bottom w:val="nil"/>
            </w:tcBorders>
            <w:shd w:val="clear" w:color="auto" w:fill="auto"/>
          </w:tcPr>
          <w:p w:rsidR="005207D9" w:rsidRPr="0029420D" w:rsidRDefault="005207D9" w:rsidP="00E9096F"/>
        </w:tc>
      </w:tr>
      <w:tr w:rsidR="005207D9" w:rsidRPr="0029420D" w:rsidTr="00E9096F">
        <w:tc>
          <w:tcPr>
            <w:tcW w:w="8035" w:type="dxa"/>
            <w:tcBorders>
              <w:top w:val="nil"/>
              <w:bottom w:val="single" w:sz="4" w:space="0" w:color="auto"/>
              <w:right w:val="single" w:sz="4" w:space="0" w:color="auto"/>
            </w:tcBorders>
            <w:shd w:val="clear" w:color="auto" w:fill="auto"/>
          </w:tcPr>
          <w:p w:rsidR="005207D9" w:rsidRDefault="005207D9" w:rsidP="00E9096F">
            <w:r w:rsidRPr="009576D4">
              <w:t>461000 Allotments - Realized Resources</w:t>
            </w:r>
          </w:p>
          <w:p w:rsidR="005207D9" w:rsidRDefault="005207D9" w:rsidP="00E9096F">
            <w:r>
              <w:t xml:space="preserve">  </w:t>
            </w:r>
            <w:r w:rsidRPr="005207D9">
              <w:t>465000 Allotments - Expired Authority</w:t>
            </w:r>
          </w:p>
          <w:p w:rsidR="00C427AA" w:rsidRDefault="00C427AA" w:rsidP="00E9096F"/>
          <w:p w:rsidR="00C427AA" w:rsidRDefault="00C427AA" w:rsidP="00E9096F">
            <w:pPr>
              <w:rPr>
                <w:b/>
                <w:u w:val="single"/>
              </w:rPr>
            </w:pPr>
            <w:r>
              <w:rPr>
                <w:b/>
                <w:u w:val="single"/>
              </w:rPr>
              <w:t>Proprietary Entry</w:t>
            </w:r>
          </w:p>
          <w:p w:rsidR="00C427AA" w:rsidRPr="00C427AA" w:rsidRDefault="00C427AA" w:rsidP="00E9096F">
            <w:r>
              <w:t>None</w:t>
            </w:r>
          </w:p>
        </w:tc>
        <w:tc>
          <w:tcPr>
            <w:tcW w:w="1890" w:type="dxa"/>
            <w:tcBorders>
              <w:top w:val="nil"/>
              <w:left w:val="single" w:sz="4" w:space="0" w:color="auto"/>
              <w:bottom w:val="single" w:sz="4" w:space="0" w:color="auto"/>
              <w:right w:val="single" w:sz="4" w:space="0" w:color="auto"/>
            </w:tcBorders>
            <w:shd w:val="clear" w:color="auto" w:fill="auto"/>
          </w:tcPr>
          <w:p w:rsidR="005207D9" w:rsidRPr="0029420D" w:rsidRDefault="00CD4035" w:rsidP="00E9096F">
            <w:pPr>
              <w:jc w:val="right"/>
            </w:pPr>
            <w:r>
              <w:t>1,200</w:t>
            </w:r>
          </w:p>
        </w:tc>
        <w:tc>
          <w:tcPr>
            <w:tcW w:w="1800" w:type="dxa"/>
            <w:tcBorders>
              <w:top w:val="nil"/>
              <w:left w:val="single" w:sz="4" w:space="0" w:color="auto"/>
              <w:bottom w:val="single" w:sz="4" w:space="0" w:color="auto"/>
              <w:right w:val="single" w:sz="4" w:space="0" w:color="auto"/>
            </w:tcBorders>
            <w:shd w:val="clear" w:color="auto" w:fill="auto"/>
          </w:tcPr>
          <w:p w:rsidR="005207D9" w:rsidRDefault="005207D9" w:rsidP="00E9096F">
            <w:pPr>
              <w:jc w:val="right"/>
            </w:pPr>
          </w:p>
          <w:p w:rsidR="005207D9" w:rsidRPr="0029420D" w:rsidRDefault="00CD4035" w:rsidP="00E9096F">
            <w:r>
              <w:t xml:space="preserve">                 1,200</w:t>
            </w:r>
          </w:p>
        </w:tc>
        <w:tc>
          <w:tcPr>
            <w:tcW w:w="1440" w:type="dxa"/>
            <w:tcBorders>
              <w:top w:val="nil"/>
              <w:left w:val="single" w:sz="4" w:space="0" w:color="auto"/>
              <w:bottom w:val="single" w:sz="4" w:space="0" w:color="auto"/>
            </w:tcBorders>
            <w:shd w:val="clear" w:color="auto" w:fill="auto"/>
          </w:tcPr>
          <w:p w:rsidR="005207D9" w:rsidRDefault="005207D9" w:rsidP="00E9096F">
            <w:r>
              <w:t xml:space="preserve"> </w:t>
            </w:r>
          </w:p>
          <w:p w:rsidR="005207D9" w:rsidRPr="0029420D" w:rsidRDefault="005207D9" w:rsidP="00E9096F">
            <w:r>
              <w:t xml:space="preserve">      </w:t>
            </w:r>
            <w:r w:rsidR="00CD4035">
              <w:t>F312</w:t>
            </w:r>
          </w:p>
        </w:tc>
      </w:tr>
    </w:tbl>
    <w:p w:rsidR="00C427AA" w:rsidRPr="005207D9" w:rsidRDefault="00C427AA" w:rsidP="005207D9">
      <w:pPr>
        <w:autoSpaceDE w:val="0"/>
        <w:autoSpaceDN w:val="0"/>
        <w:adjustRightInd w:val="0"/>
        <w:rPr>
          <w:iCs/>
        </w:rPr>
      </w:pPr>
    </w:p>
    <w:p w:rsidR="002714FD" w:rsidRDefault="002714FD" w:rsidP="00EF4B77">
      <w:pPr>
        <w:autoSpaceDE w:val="0"/>
        <w:autoSpaceDN w:val="0"/>
        <w:adjustRightInd w:val="0"/>
        <w:rPr>
          <w:iCs/>
          <w:u w:val="single"/>
        </w:rPr>
      </w:pPr>
    </w:p>
    <w:p w:rsidR="008158B6" w:rsidRDefault="008158B6" w:rsidP="00EF4B77">
      <w:pPr>
        <w:autoSpaceDE w:val="0"/>
        <w:autoSpaceDN w:val="0"/>
        <w:adjustRightInd w:val="0"/>
        <w:rPr>
          <w:iCs/>
          <w:u w:val="single"/>
        </w:rPr>
      </w:pPr>
    </w:p>
    <w:p w:rsidR="008158B6" w:rsidRDefault="008158B6" w:rsidP="00EF4B77">
      <w:pPr>
        <w:autoSpaceDE w:val="0"/>
        <w:autoSpaceDN w:val="0"/>
        <w:adjustRightInd w:val="0"/>
        <w:rPr>
          <w:iCs/>
          <w:u w:val="single"/>
        </w:rPr>
      </w:pPr>
    </w:p>
    <w:p w:rsidR="008158B6" w:rsidRDefault="008158B6" w:rsidP="00EF4B77">
      <w:pPr>
        <w:autoSpaceDE w:val="0"/>
        <w:autoSpaceDN w:val="0"/>
        <w:adjustRightInd w:val="0"/>
        <w:rPr>
          <w:iCs/>
          <w:u w:val="single"/>
        </w:rPr>
      </w:pPr>
    </w:p>
    <w:p w:rsidR="00CD4035" w:rsidRDefault="00CD4035" w:rsidP="00EF4B77">
      <w:pPr>
        <w:autoSpaceDE w:val="0"/>
        <w:autoSpaceDN w:val="0"/>
        <w:adjustRightInd w:val="0"/>
        <w:rPr>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CD4035" w:rsidRPr="005207D9" w:rsidTr="00E9096F">
        <w:tc>
          <w:tcPr>
            <w:tcW w:w="13165" w:type="dxa"/>
            <w:gridSpan w:val="4"/>
            <w:tcBorders>
              <w:bottom w:val="single" w:sz="4" w:space="0" w:color="auto"/>
            </w:tcBorders>
            <w:shd w:val="clear" w:color="auto" w:fill="auto"/>
          </w:tcPr>
          <w:p w:rsidR="00CD4035" w:rsidRPr="00CD4035" w:rsidRDefault="00CD4035" w:rsidP="00E9096F">
            <w:pPr>
              <w:rPr>
                <w:b/>
              </w:rPr>
            </w:pPr>
            <w:r w:rsidRPr="00CD4035">
              <w:lastRenderedPageBreak/>
              <w:t>To close financing sources and expenses</w:t>
            </w:r>
          </w:p>
        </w:tc>
      </w:tr>
      <w:tr w:rsidR="00CD4035" w:rsidRPr="0029420D" w:rsidTr="00E9096F">
        <w:tc>
          <w:tcPr>
            <w:tcW w:w="8035" w:type="dxa"/>
            <w:tcBorders>
              <w:bottom w:val="single" w:sz="4" w:space="0" w:color="auto"/>
            </w:tcBorders>
            <w:shd w:val="clear" w:color="auto" w:fill="D9D9D9"/>
          </w:tcPr>
          <w:p w:rsidR="00CD4035" w:rsidRPr="0029420D" w:rsidRDefault="00CD4035" w:rsidP="00E9096F"/>
        </w:tc>
        <w:tc>
          <w:tcPr>
            <w:tcW w:w="1890" w:type="dxa"/>
            <w:tcBorders>
              <w:bottom w:val="single" w:sz="4" w:space="0" w:color="auto"/>
            </w:tcBorders>
            <w:shd w:val="clear" w:color="auto" w:fill="D9D9D9"/>
          </w:tcPr>
          <w:p w:rsidR="00CD4035" w:rsidRPr="0029420D" w:rsidRDefault="00CD4035" w:rsidP="00E9096F">
            <w:pPr>
              <w:jc w:val="center"/>
              <w:rPr>
                <w:b/>
              </w:rPr>
            </w:pPr>
            <w:r w:rsidRPr="0029420D">
              <w:rPr>
                <w:b/>
              </w:rPr>
              <w:t>DR</w:t>
            </w:r>
          </w:p>
        </w:tc>
        <w:tc>
          <w:tcPr>
            <w:tcW w:w="1800" w:type="dxa"/>
            <w:tcBorders>
              <w:bottom w:val="single" w:sz="4" w:space="0" w:color="auto"/>
            </w:tcBorders>
            <w:shd w:val="clear" w:color="auto" w:fill="D9D9D9"/>
          </w:tcPr>
          <w:p w:rsidR="00CD4035" w:rsidRPr="0029420D" w:rsidRDefault="00CD4035" w:rsidP="00E9096F">
            <w:pPr>
              <w:jc w:val="center"/>
              <w:rPr>
                <w:b/>
              </w:rPr>
            </w:pPr>
            <w:r w:rsidRPr="0029420D">
              <w:rPr>
                <w:b/>
              </w:rPr>
              <w:t>CR</w:t>
            </w:r>
          </w:p>
        </w:tc>
        <w:tc>
          <w:tcPr>
            <w:tcW w:w="1440" w:type="dxa"/>
            <w:tcBorders>
              <w:bottom w:val="single" w:sz="4" w:space="0" w:color="auto"/>
            </w:tcBorders>
            <w:shd w:val="clear" w:color="auto" w:fill="D9D9D9"/>
          </w:tcPr>
          <w:p w:rsidR="00CD4035" w:rsidRPr="0029420D" w:rsidRDefault="00CD4035" w:rsidP="00E9096F">
            <w:pPr>
              <w:jc w:val="center"/>
              <w:rPr>
                <w:b/>
              </w:rPr>
            </w:pPr>
            <w:r w:rsidRPr="0029420D">
              <w:rPr>
                <w:b/>
              </w:rPr>
              <w:t>TC</w:t>
            </w:r>
          </w:p>
        </w:tc>
      </w:tr>
      <w:tr w:rsidR="00CD4035" w:rsidRPr="0029420D" w:rsidTr="00E9096F">
        <w:tc>
          <w:tcPr>
            <w:tcW w:w="8035" w:type="dxa"/>
            <w:tcBorders>
              <w:bottom w:val="nil"/>
              <w:right w:val="single" w:sz="4" w:space="0" w:color="auto"/>
            </w:tcBorders>
            <w:shd w:val="clear" w:color="auto" w:fill="auto"/>
          </w:tcPr>
          <w:p w:rsidR="00C427AA" w:rsidRDefault="00C427AA" w:rsidP="00E9096F">
            <w:pPr>
              <w:tabs>
                <w:tab w:val="left" w:pos="5400"/>
                <w:tab w:val="left" w:pos="5490"/>
              </w:tabs>
              <w:rPr>
                <w:b/>
                <w:u w:val="single"/>
              </w:rPr>
            </w:pPr>
            <w:r>
              <w:rPr>
                <w:b/>
                <w:u w:val="single"/>
              </w:rPr>
              <w:t>Budgetary Entry</w:t>
            </w:r>
          </w:p>
          <w:p w:rsidR="00C427AA" w:rsidRDefault="00C427AA" w:rsidP="00E9096F">
            <w:pPr>
              <w:tabs>
                <w:tab w:val="left" w:pos="5400"/>
                <w:tab w:val="left" w:pos="5490"/>
              </w:tabs>
            </w:pPr>
            <w:r>
              <w:t>None</w:t>
            </w:r>
          </w:p>
          <w:p w:rsidR="00C427AA" w:rsidRPr="00C427AA" w:rsidRDefault="00C427AA" w:rsidP="00E9096F">
            <w:pPr>
              <w:tabs>
                <w:tab w:val="left" w:pos="5400"/>
                <w:tab w:val="left" w:pos="5490"/>
              </w:tabs>
            </w:pPr>
          </w:p>
          <w:p w:rsidR="00CD4035" w:rsidRPr="0029420D" w:rsidRDefault="00CD4035" w:rsidP="00E9096F">
            <w:pPr>
              <w:tabs>
                <w:tab w:val="left" w:pos="5400"/>
                <w:tab w:val="left" w:pos="5490"/>
              </w:tabs>
              <w:rPr>
                <w:b/>
                <w:u w:val="single"/>
              </w:rPr>
            </w:pPr>
            <w:r>
              <w:rPr>
                <w:b/>
                <w:u w:val="single"/>
              </w:rPr>
              <w:t>Proprietary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CD4035" w:rsidRPr="0029420D" w:rsidRDefault="00CD4035" w:rsidP="00E9096F">
            <w:pPr>
              <w:jc w:val="right"/>
            </w:pPr>
          </w:p>
        </w:tc>
        <w:tc>
          <w:tcPr>
            <w:tcW w:w="1800" w:type="dxa"/>
            <w:tcBorders>
              <w:left w:val="single" w:sz="4" w:space="0" w:color="auto"/>
              <w:bottom w:val="nil"/>
              <w:right w:val="single" w:sz="4" w:space="0" w:color="auto"/>
            </w:tcBorders>
            <w:shd w:val="clear" w:color="auto" w:fill="auto"/>
          </w:tcPr>
          <w:p w:rsidR="00CD4035" w:rsidRPr="0029420D" w:rsidRDefault="00CD4035" w:rsidP="00E9096F">
            <w:pPr>
              <w:jc w:val="right"/>
            </w:pPr>
          </w:p>
        </w:tc>
        <w:tc>
          <w:tcPr>
            <w:tcW w:w="1440" w:type="dxa"/>
            <w:tcBorders>
              <w:left w:val="single" w:sz="4" w:space="0" w:color="auto"/>
              <w:bottom w:val="nil"/>
            </w:tcBorders>
            <w:shd w:val="clear" w:color="auto" w:fill="auto"/>
          </w:tcPr>
          <w:p w:rsidR="00CD4035" w:rsidRPr="0029420D" w:rsidRDefault="00CD4035" w:rsidP="00E9096F"/>
        </w:tc>
      </w:tr>
      <w:tr w:rsidR="00CD4035" w:rsidRPr="0029420D" w:rsidTr="00E9096F">
        <w:tc>
          <w:tcPr>
            <w:tcW w:w="8035" w:type="dxa"/>
            <w:tcBorders>
              <w:top w:val="nil"/>
              <w:bottom w:val="single" w:sz="4" w:space="0" w:color="auto"/>
              <w:right w:val="single" w:sz="4" w:space="0" w:color="auto"/>
            </w:tcBorders>
            <w:shd w:val="clear" w:color="auto" w:fill="auto"/>
          </w:tcPr>
          <w:p w:rsidR="00CD4035" w:rsidRDefault="00CD4035" w:rsidP="00E9096F">
            <w:r w:rsidRPr="00CD4035">
              <w:t>570000 Expended Appropriations</w:t>
            </w:r>
          </w:p>
          <w:p w:rsidR="00CD4035" w:rsidRDefault="00CD4035" w:rsidP="00E9096F">
            <w:r w:rsidRPr="00CD4035">
              <w:t>579100 Adjustments to Financing Sources</w:t>
            </w:r>
          </w:p>
          <w:p w:rsidR="00CD4035" w:rsidRDefault="00CD4035" w:rsidP="00E9096F">
            <w:r w:rsidRPr="00CD4035">
              <w:t>331000 Cumulative Results of Operations</w:t>
            </w:r>
          </w:p>
          <w:p w:rsidR="00CD4035" w:rsidRDefault="00CD4035" w:rsidP="00E9096F">
            <w:r w:rsidRPr="00CD4035">
              <w:t>680000 Future Funded Expenses</w:t>
            </w:r>
          </w:p>
          <w:p w:rsidR="00CD4035" w:rsidRDefault="00CD4035" w:rsidP="00E9096F">
            <w:r w:rsidRPr="00CD4035">
              <w:t>[Re-estimated Subsidy Expense - Interest Rate]</w:t>
            </w:r>
          </w:p>
          <w:p w:rsidR="00CD4035" w:rsidRPr="00CD4035" w:rsidRDefault="00CD4035" w:rsidP="00CD4035">
            <w:pPr>
              <w:tabs>
                <w:tab w:val="left" w:pos="-1440"/>
              </w:tabs>
              <w:ind w:left="7920" w:hanging="7920"/>
              <w:rPr>
                <w:highlight w:val="yellow"/>
              </w:rPr>
            </w:pPr>
            <w:r>
              <w:t xml:space="preserve">   </w:t>
            </w:r>
            <w:r w:rsidRPr="00CD4035">
              <w:t xml:space="preserve">   610000 Operating Expenses/Program Costs</w:t>
            </w:r>
          </w:p>
          <w:p w:rsidR="00CD4035" w:rsidRDefault="00CD4035" w:rsidP="00E9096F">
            <w:r>
              <w:t xml:space="preserve">      </w:t>
            </w:r>
            <w:r w:rsidRPr="00CD4035">
              <w:t>[Administrative Expenses]</w:t>
            </w:r>
          </w:p>
          <w:p w:rsidR="00CD4035" w:rsidRDefault="00CD4035" w:rsidP="00E9096F">
            <w:r>
              <w:t xml:space="preserve">      </w:t>
            </w:r>
            <w:r w:rsidRPr="00CD4035">
              <w:t>610000 Operating Expenses/Program Costs</w:t>
            </w:r>
          </w:p>
          <w:p w:rsidR="00CD4035" w:rsidRDefault="00CD4035" w:rsidP="00E9096F">
            <w:r>
              <w:t xml:space="preserve">      </w:t>
            </w:r>
            <w:r w:rsidRPr="00CD4035">
              <w:t>[Basic and Modified Subsidy Expense]</w:t>
            </w:r>
            <w:r w:rsidRPr="00CD4035">
              <w:tab/>
            </w:r>
          </w:p>
          <w:p w:rsidR="00CD4035" w:rsidRDefault="00CD4035" w:rsidP="00E9096F">
            <w:r>
              <w:t xml:space="preserve">      </w:t>
            </w:r>
            <w:r w:rsidRPr="00CD4035">
              <w:t>680000 Future Funded Expenses</w:t>
            </w:r>
          </w:p>
          <w:p w:rsidR="00CD4035" w:rsidRDefault="00CD4035" w:rsidP="00E9096F">
            <w:r>
              <w:t xml:space="preserve">      </w:t>
            </w:r>
            <w:r w:rsidRPr="00CD4035">
              <w:t>[Re-estimated Subsidy Expense – Technical]</w:t>
            </w:r>
          </w:p>
          <w:p w:rsidR="00CD4035" w:rsidRPr="0029420D" w:rsidRDefault="00CD4035" w:rsidP="00E9096F">
            <w:r>
              <w:t xml:space="preserve">      </w:t>
            </w:r>
            <w:r w:rsidRPr="00CD4035">
              <w:t>729000 Other Losses</w:t>
            </w:r>
            <w:r>
              <w:t xml:space="preserve"> </w:t>
            </w:r>
          </w:p>
        </w:tc>
        <w:tc>
          <w:tcPr>
            <w:tcW w:w="1890" w:type="dxa"/>
            <w:tcBorders>
              <w:top w:val="nil"/>
              <w:left w:val="single" w:sz="4" w:space="0" w:color="auto"/>
              <w:bottom w:val="single" w:sz="4" w:space="0" w:color="auto"/>
              <w:right w:val="single" w:sz="4" w:space="0" w:color="auto"/>
            </w:tcBorders>
            <w:shd w:val="clear" w:color="auto" w:fill="auto"/>
          </w:tcPr>
          <w:p w:rsidR="00CD4035" w:rsidRDefault="00CD4035" w:rsidP="00E9096F">
            <w:pPr>
              <w:jc w:val="right"/>
            </w:pPr>
            <w:r>
              <w:t>24,655</w:t>
            </w:r>
          </w:p>
          <w:p w:rsidR="00CD4035" w:rsidRDefault="00CD4035" w:rsidP="00E9096F">
            <w:pPr>
              <w:jc w:val="right"/>
            </w:pPr>
            <w:r>
              <w:t>10</w:t>
            </w:r>
          </w:p>
          <w:p w:rsidR="00CD4035" w:rsidRDefault="00CD4035" w:rsidP="00E9096F">
            <w:pPr>
              <w:jc w:val="right"/>
            </w:pPr>
            <w:r>
              <w:t>23</w:t>
            </w:r>
          </w:p>
          <w:p w:rsidR="00CD4035" w:rsidRDefault="00CD4035" w:rsidP="00E9096F">
            <w:pPr>
              <w:jc w:val="right"/>
            </w:pPr>
          </w:p>
          <w:p w:rsidR="00CD4035" w:rsidRDefault="00CD4035" w:rsidP="00E9096F">
            <w:pPr>
              <w:jc w:val="right"/>
            </w:pPr>
            <w:r>
              <w:t>13</w:t>
            </w:r>
          </w:p>
          <w:p w:rsidR="00CD4035" w:rsidRDefault="00CD4035" w:rsidP="00E9096F">
            <w:pPr>
              <w:jc w:val="right"/>
            </w:pPr>
          </w:p>
          <w:p w:rsidR="00CD4035" w:rsidRPr="0029420D" w:rsidRDefault="00CD4035" w:rsidP="00E9096F">
            <w:pPr>
              <w:jc w:val="right"/>
            </w:pPr>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CD4035" w:rsidRDefault="00CD4035" w:rsidP="00E9096F">
            <w:pPr>
              <w:jc w:val="right"/>
            </w:pPr>
          </w:p>
          <w:p w:rsidR="00CD4035" w:rsidRDefault="00CD4035" w:rsidP="00E9096F">
            <w:r>
              <w:t xml:space="preserve">                 </w:t>
            </w:r>
          </w:p>
          <w:p w:rsidR="00CD4035" w:rsidRPr="00CD4035" w:rsidRDefault="00CD4035" w:rsidP="00CD4035"/>
          <w:p w:rsidR="00CD4035" w:rsidRPr="00CD4035" w:rsidRDefault="00CD4035" w:rsidP="00CD4035"/>
          <w:p w:rsidR="00CD4035" w:rsidRDefault="00CD4035" w:rsidP="00CD4035"/>
          <w:p w:rsidR="00CD4035" w:rsidRDefault="00CD4035" w:rsidP="00CD4035">
            <w:pPr>
              <w:jc w:val="center"/>
            </w:pPr>
            <w:r>
              <w:t xml:space="preserve">              </w:t>
            </w:r>
          </w:p>
          <w:p w:rsidR="00CD4035" w:rsidRDefault="00CD4035" w:rsidP="00CD4035">
            <w:pPr>
              <w:jc w:val="center"/>
            </w:pPr>
            <w:r>
              <w:t xml:space="preserve">                 4,950</w:t>
            </w:r>
          </w:p>
          <w:p w:rsidR="00CD4035" w:rsidRDefault="00CD4035" w:rsidP="00CD4035">
            <w:pPr>
              <w:jc w:val="center"/>
            </w:pPr>
          </w:p>
          <w:p w:rsidR="00CD4035" w:rsidRDefault="00CD4035" w:rsidP="00CD4035">
            <w:pPr>
              <w:jc w:val="center"/>
            </w:pPr>
            <w:r>
              <w:t xml:space="preserve">               19,705</w:t>
            </w:r>
          </w:p>
          <w:p w:rsidR="00CD4035" w:rsidRDefault="00CD4035" w:rsidP="00CD4035">
            <w:pPr>
              <w:jc w:val="center"/>
            </w:pPr>
          </w:p>
          <w:p w:rsidR="00CD4035" w:rsidRDefault="00CD4035" w:rsidP="00CD4035">
            <w:pPr>
              <w:jc w:val="center"/>
            </w:pPr>
            <w:r>
              <w:t xml:space="preserve">                     36</w:t>
            </w:r>
          </w:p>
          <w:p w:rsidR="00CD4035" w:rsidRPr="00CD4035" w:rsidRDefault="00CD4035" w:rsidP="00CD4035">
            <w:pPr>
              <w:jc w:val="center"/>
            </w:pPr>
            <w:r>
              <w:t xml:space="preserve">                     10</w:t>
            </w:r>
          </w:p>
        </w:tc>
        <w:tc>
          <w:tcPr>
            <w:tcW w:w="1440" w:type="dxa"/>
            <w:tcBorders>
              <w:top w:val="nil"/>
              <w:left w:val="single" w:sz="4" w:space="0" w:color="auto"/>
              <w:bottom w:val="single" w:sz="4" w:space="0" w:color="auto"/>
            </w:tcBorders>
            <w:shd w:val="clear" w:color="auto" w:fill="auto"/>
          </w:tcPr>
          <w:p w:rsidR="00CD4035" w:rsidRDefault="00CD4035" w:rsidP="00E9096F">
            <w:r>
              <w:t xml:space="preserve"> </w:t>
            </w:r>
          </w:p>
          <w:p w:rsidR="00C427AA" w:rsidRDefault="00CD4035" w:rsidP="00E9096F">
            <w:r>
              <w:t xml:space="preserve">      </w:t>
            </w:r>
          </w:p>
          <w:p w:rsidR="00C427AA" w:rsidRDefault="00C427AA" w:rsidP="00E9096F"/>
          <w:p w:rsidR="00C427AA" w:rsidRDefault="00C427AA" w:rsidP="00E9096F"/>
          <w:p w:rsidR="00CD4035" w:rsidRPr="0029420D" w:rsidRDefault="00C427AA" w:rsidP="00E9096F">
            <w:r>
              <w:t xml:space="preserve">       </w:t>
            </w:r>
            <w:r w:rsidR="00CD4035" w:rsidRPr="00800F26">
              <w:t>F336</w:t>
            </w:r>
          </w:p>
        </w:tc>
      </w:tr>
    </w:tbl>
    <w:p w:rsidR="00CD4035" w:rsidRDefault="00CD4035" w:rsidP="00EF4B77">
      <w:pPr>
        <w:autoSpaceDE w:val="0"/>
        <w:autoSpaceDN w:val="0"/>
        <w:adjustRightInd w:val="0"/>
        <w:rPr>
          <w:iCs/>
          <w:u w:val="single"/>
        </w:rPr>
      </w:pPr>
    </w:p>
    <w:p w:rsidR="00C427AA" w:rsidRDefault="00C427AA" w:rsidP="00EF4B77">
      <w:pPr>
        <w:autoSpaceDE w:val="0"/>
        <w:autoSpaceDN w:val="0"/>
        <w:adjustRightInd w:val="0"/>
        <w:rPr>
          <w:iCs/>
          <w:u w:val="single"/>
        </w:rPr>
      </w:pPr>
    </w:p>
    <w:p w:rsidR="00C427AA" w:rsidRDefault="00C427AA" w:rsidP="00EF4B77">
      <w:pPr>
        <w:autoSpaceDE w:val="0"/>
        <w:autoSpaceDN w:val="0"/>
        <w:adjustRightInd w:val="0"/>
        <w:rPr>
          <w:iCs/>
          <w:u w:val="single"/>
        </w:rPr>
      </w:pPr>
    </w:p>
    <w:p w:rsidR="00B455B8" w:rsidRDefault="00B455B8" w:rsidP="00EF4B77">
      <w:pPr>
        <w:autoSpaceDE w:val="0"/>
        <w:autoSpaceDN w:val="0"/>
        <w:adjustRightInd w:val="0"/>
        <w:rPr>
          <w:iCs/>
          <w:u w:val="single"/>
        </w:rPr>
      </w:pPr>
    </w:p>
    <w:p w:rsidR="00B455B8" w:rsidRDefault="00B455B8" w:rsidP="00EF4B77">
      <w:pPr>
        <w:autoSpaceDE w:val="0"/>
        <w:autoSpaceDN w:val="0"/>
        <w:adjustRightInd w:val="0"/>
        <w:rPr>
          <w:iCs/>
          <w:u w:val="single"/>
        </w:rPr>
      </w:pPr>
    </w:p>
    <w:p w:rsidR="00C427AA" w:rsidRDefault="00C427AA" w:rsidP="00EF4B77">
      <w:pPr>
        <w:autoSpaceDE w:val="0"/>
        <w:autoSpaceDN w:val="0"/>
        <w:adjustRightInd w:val="0"/>
        <w:rPr>
          <w:iCs/>
          <w:u w:val="single"/>
        </w:rPr>
      </w:pPr>
    </w:p>
    <w:p w:rsidR="008158B6" w:rsidRDefault="008158B6" w:rsidP="00EF4B77">
      <w:pPr>
        <w:autoSpaceDE w:val="0"/>
        <w:autoSpaceDN w:val="0"/>
        <w:adjustRightInd w:val="0"/>
        <w:rPr>
          <w:iCs/>
          <w:u w:val="single"/>
        </w:rPr>
      </w:pPr>
    </w:p>
    <w:p w:rsidR="008158B6" w:rsidRDefault="008158B6" w:rsidP="00EF4B77">
      <w:pPr>
        <w:autoSpaceDE w:val="0"/>
        <w:autoSpaceDN w:val="0"/>
        <w:adjustRightInd w:val="0"/>
        <w:rPr>
          <w:iCs/>
          <w:u w:val="single"/>
        </w:rPr>
      </w:pPr>
    </w:p>
    <w:p w:rsidR="008158B6" w:rsidRDefault="008158B6" w:rsidP="00EF4B77">
      <w:pPr>
        <w:autoSpaceDE w:val="0"/>
        <w:autoSpaceDN w:val="0"/>
        <w:adjustRightInd w:val="0"/>
        <w:rPr>
          <w:iCs/>
          <w:u w:val="single"/>
        </w:rPr>
      </w:pPr>
    </w:p>
    <w:p w:rsidR="008158B6" w:rsidRDefault="008158B6" w:rsidP="00EF4B77">
      <w:pPr>
        <w:autoSpaceDE w:val="0"/>
        <w:autoSpaceDN w:val="0"/>
        <w:adjustRightInd w:val="0"/>
        <w:rPr>
          <w:iCs/>
          <w:u w:val="single"/>
        </w:rPr>
      </w:pPr>
    </w:p>
    <w:p w:rsidR="008158B6" w:rsidRDefault="008158B6" w:rsidP="00EF4B77">
      <w:pPr>
        <w:autoSpaceDE w:val="0"/>
        <w:autoSpaceDN w:val="0"/>
        <w:adjustRightInd w:val="0"/>
        <w:rPr>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141CCD" w:rsidRPr="005207D9" w:rsidTr="00E9096F">
        <w:tc>
          <w:tcPr>
            <w:tcW w:w="13165" w:type="dxa"/>
            <w:gridSpan w:val="4"/>
            <w:tcBorders>
              <w:bottom w:val="single" w:sz="4" w:space="0" w:color="auto"/>
            </w:tcBorders>
            <w:shd w:val="clear" w:color="auto" w:fill="auto"/>
          </w:tcPr>
          <w:p w:rsidR="00141CCD" w:rsidRPr="005207D9" w:rsidRDefault="00141CCD" w:rsidP="00E9096F">
            <w:pPr>
              <w:rPr>
                <w:b/>
              </w:rPr>
            </w:pPr>
            <w:r>
              <w:lastRenderedPageBreak/>
              <w:t>To consolidate unexpended appropriations</w:t>
            </w:r>
          </w:p>
        </w:tc>
      </w:tr>
      <w:tr w:rsidR="00141CCD" w:rsidRPr="0029420D" w:rsidTr="00E9096F">
        <w:tc>
          <w:tcPr>
            <w:tcW w:w="8035" w:type="dxa"/>
            <w:tcBorders>
              <w:bottom w:val="single" w:sz="4" w:space="0" w:color="auto"/>
            </w:tcBorders>
            <w:shd w:val="clear" w:color="auto" w:fill="D9D9D9"/>
          </w:tcPr>
          <w:p w:rsidR="00141CCD" w:rsidRPr="0029420D" w:rsidRDefault="00141CCD" w:rsidP="00E9096F"/>
        </w:tc>
        <w:tc>
          <w:tcPr>
            <w:tcW w:w="1890" w:type="dxa"/>
            <w:tcBorders>
              <w:bottom w:val="single" w:sz="4" w:space="0" w:color="auto"/>
            </w:tcBorders>
            <w:shd w:val="clear" w:color="auto" w:fill="D9D9D9"/>
          </w:tcPr>
          <w:p w:rsidR="00141CCD" w:rsidRPr="0029420D" w:rsidRDefault="00141CCD" w:rsidP="00E9096F">
            <w:pPr>
              <w:jc w:val="center"/>
              <w:rPr>
                <w:b/>
              </w:rPr>
            </w:pPr>
            <w:r w:rsidRPr="0029420D">
              <w:rPr>
                <w:b/>
              </w:rPr>
              <w:t>DR</w:t>
            </w:r>
          </w:p>
        </w:tc>
        <w:tc>
          <w:tcPr>
            <w:tcW w:w="1800" w:type="dxa"/>
            <w:tcBorders>
              <w:bottom w:val="single" w:sz="4" w:space="0" w:color="auto"/>
            </w:tcBorders>
            <w:shd w:val="clear" w:color="auto" w:fill="D9D9D9"/>
          </w:tcPr>
          <w:p w:rsidR="00141CCD" w:rsidRPr="0029420D" w:rsidRDefault="00141CCD" w:rsidP="00E9096F">
            <w:pPr>
              <w:jc w:val="center"/>
              <w:rPr>
                <w:b/>
              </w:rPr>
            </w:pPr>
            <w:r w:rsidRPr="0029420D">
              <w:rPr>
                <w:b/>
              </w:rPr>
              <w:t>CR</w:t>
            </w:r>
          </w:p>
        </w:tc>
        <w:tc>
          <w:tcPr>
            <w:tcW w:w="1440" w:type="dxa"/>
            <w:tcBorders>
              <w:bottom w:val="single" w:sz="4" w:space="0" w:color="auto"/>
            </w:tcBorders>
            <w:shd w:val="clear" w:color="auto" w:fill="D9D9D9"/>
          </w:tcPr>
          <w:p w:rsidR="00141CCD" w:rsidRPr="0029420D" w:rsidRDefault="00141CCD" w:rsidP="00E9096F">
            <w:pPr>
              <w:jc w:val="center"/>
              <w:rPr>
                <w:b/>
              </w:rPr>
            </w:pPr>
            <w:r w:rsidRPr="0029420D">
              <w:rPr>
                <w:b/>
              </w:rPr>
              <w:t>TC</w:t>
            </w:r>
          </w:p>
        </w:tc>
      </w:tr>
      <w:tr w:rsidR="00141CCD" w:rsidRPr="0029420D" w:rsidTr="00E9096F">
        <w:tc>
          <w:tcPr>
            <w:tcW w:w="8035" w:type="dxa"/>
            <w:tcBorders>
              <w:bottom w:val="nil"/>
              <w:right w:val="single" w:sz="4" w:space="0" w:color="auto"/>
            </w:tcBorders>
            <w:shd w:val="clear" w:color="auto" w:fill="auto"/>
          </w:tcPr>
          <w:p w:rsidR="00C427AA" w:rsidRDefault="00C427AA" w:rsidP="00E9096F">
            <w:pPr>
              <w:tabs>
                <w:tab w:val="left" w:pos="5400"/>
                <w:tab w:val="left" w:pos="5490"/>
              </w:tabs>
              <w:rPr>
                <w:b/>
                <w:u w:val="single"/>
              </w:rPr>
            </w:pPr>
            <w:r>
              <w:rPr>
                <w:b/>
                <w:u w:val="single"/>
              </w:rPr>
              <w:t>Budgetary Entry</w:t>
            </w:r>
          </w:p>
          <w:p w:rsidR="00C427AA" w:rsidRDefault="00C427AA" w:rsidP="00E9096F">
            <w:pPr>
              <w:tabs>
                <w:tab w:val="left" w:pos="5400"/>
                <w:tab w:val="left" w:pos="5490"/>
              </w:tabs>
            </w:pPr>
            <w:r>
              <w:t>None</w:t>
            </w:r>
          </w:p>
          <w:p w:rsidR="00C427AA" w:rsidRDefault="00C427AA" w:rsidP="00E9096F">
            <w:pPr>
              <w:tabs>
                <w:tab w:val="left" w:pos="5400"/>
                <w:tab w:val="left" w:pos="5490"/>
              </w:tabs>
            </w:pPr>
          </w:p>
          <w:p w:rsidR="00141CCD" w:rsidRPr="0029420D" w:rsidRDefault="00141CCD" w:rsidP="00E9096F">
            <w:pPr>
              <w:tabs>
                <w:tab w:val="left" w:pos="5400"/>
                <w:tab w:val="left" w:pos="5490"/>
              </w:tabs>
              <w:rPr>
                <w:b/>
                <w:u w:val="single"/>
              </w:rPr>
            </w:pPr>
            <w:r>
              <w:rPr>
                <w:b/>
                <w:u w:val="single"/>
              </w:rPr>
              <w:t>Proprietary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141CCD" w:rsidRPr="0029420D" w:rsidRDefault="00141CCD" w:rsidP="00E9096F">
            <w:pPr>
              <w:jc w:val="right"/>
            </w:pPr>
          </w:p>
        </w:tc>
        <w:tc>
          <w:tcPr>
            <w:tcW w:w="1800" w:type="dxa"/>
            <w:tcBorders>
              <w:left w:val="single" w:sz="4" w:space="0" w:color="auto"/>
              <w:bottom w:val="nil"/>
              <w:right w:val="single" w:sz="4" w:space="0" w:color="auto"/>
            </w:tcBorders>
            <w:shd w:val="clear" w:color="auto" w:fill="auto"/>
          </w:tcPr>
          <w:p w:rsidR="00141CCD" w:rsidRPr="0029420D" w:rsidRDefault="00141CCD" w:rsidP="00E9096F">
            <w:pPr>
              <w:jc w:val="right"/>
            </w:pPr>
          </w:p>
        </w:tc>
        <w:tc>
          <w:tcPr>
            <w:tcW w:w="1440" w:type="dxa"/>
            <w:tcBorders>
              <w:left w:val="single" w:sz="4" w:space="0" w:color="auto"/>
              <w:bottom w:val="nil"/>
            </w:tcBorders>
            <w:shd w:val="clear" w:color="auto" w:fill="auto"/>
          </w:tcPr>
          <w:p w:rsidR="00141CCD" w:rsidRPr="0029420D" w:rsidRDefault="00141CCD" w:rsidP="00E9096F"/>
        </w:tc>
      </w:tr>
      <w:tr w:rsidR="00141CCD" w:rsidRPr="0029420D" w:rsidTr="00E9096F">
        <w:tc>
          <w:tcPr>
            <w:tcW w:w="8035" w:type="dxa"/>
            <w:tcBorders>
              <w:top w:val="nil"/>
              <w:bottom w:val="single" w:sz="4" w:space="0" w:color="auto"/>
              <w:right w:val="single" w:sz="4" w:space="0" w:color="auto"/>
            </w:tcBorders>
            <w:shd w:val="clear" w:color="auto" w:fill="auto"/>
          </w:tcPr>
          <w:p w:rsidR="00141CCD" w:rsidRDefault="00141CCD" w:rsidP="00E9096F">
            <w:r w:rsidRPr="00141CCD">
              <w:t>310100 Unexpended Appropriations – App. Received</w:t>
            </w:r>
            <w:r w:rsidRPr="00141CCD">
              <w:tab/>
            </w:r>
          </w:p>
          <w:p w:rsidR="00141CCD" w:rsidRDefault="00141CCD" w:rsidP="00E9096F">
            <w:r>
              <w:t xml:space="preserve">   </w:t>
            </w:r>
            <w:r w:rsidRPr="00141CCD">
              <w:t>310000 Unexpended Appropriations - Cumulative</w:t>
            </w:r>
            <w:r w:rsidRPr="00141CCD">
              <w:tab/>
            </w:r>
          </w:p>
          <w:p w:rsidR="00141CCD" w:rsidRPr="0029420D" w:rsidRDefault="00141CCD" w:rsidP="00E9096F">
            <w:r>
              <w:t xml:space="preserve">   </w:t>
            </w:r>
            <w:r w:rsidRPr="00141CCD">
              <w:t>310700 Unexpended Appropriations - Used</w:t>
            </w:r>
          </w:p>
        </w:tc>
        <w:tc>
          <w:tcPr>
            <w:tcW w:w="1890" w:type="dxa"/>
            <w:tcBorders>
              <w:top w:val="nil"/>
              <w:left w:val="single" w:sz="4" w:space="0" w:color="auto"/>
              <w:bottom w:val="single" w:sz="4" w:space="0" w:color="auto"/>
              <w:right w:val="single" w:sz="4" w:space="0" w:color="auto"/>
            </w:tcBorders>
            <w:shd w:val="clear" w:color="auto" w:fill="auto"/>
          </w:tcPr>
          <w:p w:rsidR="00141CCD" w:rsidRPr="0029420D" w:rsidRDefault="00141CCD" w:rsidP="00E9096F">
            <w:pPr>
              <w:jc w:val="right"/>
            </w:pPr>
            <w:r>
              <w:t>26,500</w:t>
            </w:r>
          </w:p>
        </w:tc>
        <w:tc>
          <w:tcPr>
            <w:tcW w:w="1800" w:type="dxa"/>
            <w:tcBorders>
              <w:top w:val="nil"/>
              <w:left w:val="single" w:sz="4" w:space="0" w:color="auto"/>
              <w:bottom w:val="single" w:sz="4" w:space="0" w:color="auto"/>
              <w:right w:val="single" w:sz="4" w:space="0" w:color="auto"/>
            </w:tcBorders>
            <w:shd w:val="clear" w:color="auto" w:fill="auto"/>
          </w:tcPr>
          <w:p w:rsidR="00141CCD" w:rsidRDefault="00141CCD" w:rsidP="00E9096F">
            <w:pPr>
              <w:jc w:val="right"/>
            </w:pPr>
          </w:p>
          <w:p w:rsidR="00141CCD" w:rsidRDefault="00141CCD" w:rsidP="00E9096F">
            <w:r>
              <w:t xml:space="preserve">                 1,845</w:t>
            </w:r>
          </w:p>
          <w:p w:rsidR="00141CCD" w:rsidRPr="0029420D" w:rsidRDefault="00141CCD" w:rsidP="00E9096F">
            <w:r>
              <w:t xml:space="preserve">               24,655</w:t>
            </w:r>
          </w:p>
        </w:tc>
        <w:tc>
          <w:tcPr>
            <w:tcW w:w="1440" w:type="dxa"/>
            <w:tcBorders>
              <w:top w:val="nil"/>
              <w:left w:val="single" w:sz="4" w:space="0" w:color="auto"/>
              <w:bottom w:val="single" w:sz="4" w:space="0" w:color="auto"/>
            </w:tcBorders>
            <w:shd w:val="clear" w:color="auto" w:fill="auto"/>
          </w:tcPr>
          <w:p w:rsidR="00141CCD" w:rsidRDefault="00141CCD" w:rsidP="00E9096F">
            <w:r>
              <w:t xml:space="preserve"> </w:t>
            </w:r>
          </w:p>
          <w:p w:rsidR="00C427AA" w:rsidRDefault="00141CCD" w:rsidP="00E9096F">
            <w:r>
              <w:t xml:space="preserve">      </w:t>
            </w:r>
          </w:p>
          <w:p w:rsidR="00141CCD" w:rsidRPr="0029420D" w:rsidRDefault="00C427AA" w:rsidP="00E9096F">
            <w:r>
              <w:t xml:space="preserve">       </w:t>
            </w:r>
            <w:r w:rsidR="00141CCD">
              <w:t>F342</w:t>
            </w:r>
          </w:p>
        </w:tc>
      </w:tr>
    </w:tbl>
    <w:p w:rsidR="00C427AA" w:rsidRDefault="00C427AA" w:rsidP="00141CCD">
      <w:pPr>
        <w:autoSpaceDE w:val="0"/>
        <w:autoSpaceDN w:val="0"/>
        <w:adjustRightInd w:val="0"/>
        <w:rPr>
          <w:b/>
          <w:iCs/>
          <w:u w:val="single"/>
        </w:rPr>
      </w:pPr>
    </w:p>
    <w:p w:rsidR="00026F70" w:rsidRDefault="00026F70" w:rsidP="00141CCD">
      <w:pPr>
        <w:autoSpaceDE w:val="0"/>
        <w:autoSpaceDN w:val="0"/>
        <w:adjustRightInd w:val="0"/>
        <w:rPr>
          <w:b/>
          <w:iCs/>
          <w:u w:val="single"/>
        </w:rPr>
      </w:pPr>
      <w:r w:rsidRPr="00026F70">
        <w:rPr>
          <w:b/>
          <w:iCs/>
          <w:u w:val="single"/>
        </w:rPr>
        <w:t>Financing Fund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026F70" w:rsidRPr="005207D9" w:rsidTr="00E9096F">
        <w:tc>
          <w:tcPr>
            <w:tcW w:w="13165" w:type="dxa"/>
            <w:gridSpan w:val="4"/>
            <w:tcBorders>
              <w:bottom w:val="single" w:sz="4" w:space="0" w:color="auto"/>
            </w:tcBorders>
            <w:shd w:val="clear" w:color="auto" w:fill="auto"/>
          </w:tcPr>
          <w:p w:rsidR="00026F70" w:rsidRPr="005207D9" w:rsidRDefault="00026F70" w:rsidP="00E9096F">
            <w:pPr>
              <w:rPr>
                <w:b/>
              </w:rPr>
            </w:pPr>
            <w:r w:rsidRPr="00026F70">
              <w:rPr>
                <w:u w:val="single"/>
              </w:rPr>
              <w:t>To consolidate net cash resources</w:t>
            </w:r>
          </w:p>
        </w:tc>
      </w:tr>
      <w:tr w:rsidR="00026F70" w:rsidRPr="0029420D" w:rsidTr="00E9096F">
        <w:tc>
          <w:tcPr>
            <w:tcW w:w="8035" w:type="dxa"/>
            <w:tcBorders>
              <w:bottom w:val="single" w:sz="4" w:space="0" w:color="auto"/>
            </w:tcBorders>
            <w:shd w:val="clear" w:color="auto" w:fill="D9D9D9"/>
          </w:tcPr>
          <w:p w:rsidR="00026F70" w:rsidRPr="0029420D" w:rsidRDefault="00026F70" w:rsidP="00E9096F"/>
        </w:tc>
        <w:tc>
          <w:tcPr>
            <w:tcW w:w="1890" w:type="dxa"/>
            <w:tcBorders>
              <w:bottom w:val="single" w:sz="4" w:space="0" w:color="auto"/>
            </w:tcBorders>
            <w:shd w:val="clear" w:color="auto" w:fill="D9D9D9"/>
          </w:tcPr>
          <w:p w:rsidR="00026F70" w:rsidRPr="0029420D" w:rsidRDefault="00026F70" w:rsidP="00E9096F">
            <w:pPr>
              <w:jc w:val="center"/>
              <w:rPr>
                <w:b/>
              </w:rPr>
            </w:pPr>
            <w:r w:rsidRPr="0029420D">
              <w:rPr>
                <w:b/>
              </w:rPr>
              <w:t>DR</w:t>
            </w:r>
          </w:p>
        </w:tc>
        <w:tc>
          <w:tcPr>
            <w:tcW w:w="1800" w:type="dxa"/>
            <w:tcBorders>
              <w:bottom w:val="single" w:sz="4" w:space="0" w:color="auto"/>
            </w:tcBorders>
            <w:shd w:val="clear" w:color="auto" w:fill="D9D9D9"/>
          </w:tcPr>
          <w:p w:rsidR="00026F70" w:rsidRPr="0029420D" w:rsidRDefault="00026F70" w:rsidP="00E9096F">
            <w:pPr>
              <w:jc w:val="center"/>
              <w:rPr>
                <w:b/>
              </w:rPr>
            </w:pPr>
            <w:r w:rsidRPr="0029420D">
              <w:rPr>
                <w:b/>
              </w:rPr>
              <w:t>CR</w:t>
            </w:r>
          </w:p>
        </w:tc>
        <w:tc>
          <w:tcPr>
            <w:tcW w:w="1440" w:type="dxa"/>
            <w:tcBorders>
              <w:bottom w:val="single" w:sz="4" w:space="0" w:color="auto"/>
            </w:tcBorders>
            <w:shd w:val="clear" w:color="auto" w:fill="D9D9D9"/>
          </w:tcPr>
          <w:p w:rsidR="00026F70" w:rsidRPr="0029420D" w:rsidRDefault="00026F70" w:rsidP="00E9096F">
            <w:pPr>
              <w:jc w:val="center"/>
              <w:rPr>
                <w:b/>
              </w:rPr>
            </w:pPr>
            <w:r w:rsidRPr="0029420D">
              <w:rPr>
                <w:b/>
              </w:rPr>
              <w:t>TC</w:t>
            </w:r>
          </w:p>
        </w:tc>
      </w:tr>
      <w:tr w:rsidR="00026F70" w:rsidRPr="0029420D" w:rsidTr="00E9096F">
        <w:tc>
          <w:tcPr>
            <w:tcW w:w="8035" w:type="dxa"/>
            <w:tcBorders>
              <w:bottom w:val="nil"/>
              <w:right w:val="single" w:sz="4" w:space="0" w:color="auto"/>
            </w:tcBorders>
            <w:shd w:val="clear" w:color="auto" w:fill="auto"/>
          </w:tcPr>
          <w:p w:rsidR="00026F70" w:rsidRPr="0029420D" w:rsidRDefault="00026F70" w:rsidP="00E9096F">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026F70" w:rsidRPr="0029420D" w:rsidRDefault="00026F70" w:rsidP="00E9096F">
            <w:pPr>
              <w:jc w:val="right"/>
            </w:pPr>
          </w:p>
        </w:tc>
        <w:tc>
          <w:tcPr>
            <w:tcW w:w="1800" w:type="dxa"/>
            <w:tcBorders>
              <w:left w:val="single" w:sz="4" w:space="0" w:color="auto"/>
              <w:bottom w:val="nil"/>
              <w:right w:val="single" w:sz="4" w:space="0" w:color="auto"/>
            </w:tcBorders>
            <w:shd w:val="clear" w:color="auto" w:fill="auto"/>
          </w:tcPr>
          <w:p w:rsidR="00026F70" w:rsidRPr="0029420D" w:rsidRDefault="00026F70" w:rsidP="00E9096F">
            <w:pPr>
              <w:jc w:val="right"/>
            </w:pPr>
          </w:p>
        </w:tc>
        <w:tc>
          <w:tcPr>
            <w:tcW w:w="1440" w:type="dxa"/>
            <w:tcBorders>
              <w:left w:val="single" w:sz="4" w:space="0" w:color="auto"/>
              <w:bottom w:val="nil"/>
            </w:tcBorders>
            <w:shd w:val="clear" w:color="auto" w:fill="auto"/>
          </w:tcPr>
          <w:p w:rsidR="00026F70" w:rsidRPr="0029420D" w:rsidRDefault="00026F70" w:rsidP="00E9096F"/>
        </w:tc>
      </w:tr>
      <w:tr w:rsidR="00026F70" w:rsidRPr="0029420D" w:rsidTr="00E9096F">
        <w:tc>
          <w:tcPr>
            <w:tcW w:w="8035" w:type="dxa"/>
            <w:tcBorders>
              <w:top w:val="nil"/>
              <w:bottom w:val="single" w:sz="4" w:space="0" w:color="auto"/>
              <w:right w:val="single" w:sz="4" w:space="0" w:color="auto"/>
            </w:tcBorders>
            <w:shd w:val="clear" w:color="auto" w:fill="auto"/>
          </w:tcPr>
          <w:p w:rsidR="00026F70" w:rsidRPr="00026F70" w:rsidRDefault="00026F70" w:rsidP="00E9096F">
            <w:r w:rsidRPr="00026F70">
              <w:t>490200 Delivered Orders – Obligations, Paid</w:t>
            </w:r>
          </w:p>
          <w:p w:rsidR="00026F70" w:rsidRPr="00026F70" w:rsidRDefault="00026F70" w:rsidP="00E9096F">
            <w:r w:rsidRPr="00026F70">
              <w:t>420100 Total  Actual Resources – Collected</w:t>
            </w:r>
          </w:p>
          <w:p w:rsidR="00026F70" w:rsidRPr="00026F70" w:rsidRDefault="00026F70" w:rsidP="00E9096F">
            <w:r w:rsidRPr="00026F70">
              <w:t xml:space="preserve">   426100 Actual Collection of Business-Type Fees</w:t>
            </w:r>
          </w:p>
          <w:p w:rsidR="00026F70" w:rsidRPr="00026F70" w:rsidRDefault="00026F70" w:rsidP="00E9096F">
            <w:r w:rsidRPr="00026F70">
              <w:t xml:space="preserve">   426200 Actual Collection of Loan Principal</w:t>
            </w:r>
          </w:p>
          <w:p w:rsidR="00026F70" w:rsidRPr="00026F70" w:rsidRDefault="00026F70" w:rsidP="00E9096F">
            <w:r w:rsidRPr="00026F70">
              <w:t xml:space="preserve">   426300 Actual Collection of Loan Interest</w:t>
            </w:r>
            <w:r w:rsidRPr="00026F70">
              <w:tab/>
            </w:r>
          </w:p>
          <w:p w:rsidR="00026F70" w:rsidRPr="00026F70" w:rsidRDefault="00026F70" w:rsidP="00E9096F">
            <w:r w:rsidRPr="00026F70">
              <w:t xml:space="preserve">   427100 Actual Program Fund Subsidy Collected</w:t>
            </w:r>
          </w:p>
          <w:p w:rsidR="00026F70" w:rsidRPr="00026F70" w:rsidRDefault="00026F70" w:rsidP="00E9096F">
            <w:r w:rsidRPr="00026F70">
              <w:t xml:space="preserve">   427300 Interest Collected From Treasury</w:t>
            </w:r>
          </w:p>
          <w:p w:rsidR="00026F70" w:rsidRDefault="00026F70" w:rsidP="00E9096F">
            <w:r w:rsidRPr="00026F70">
              <w:t xml:space="preserve">   412500 Loan Modification Adjustment Transfer Appropriation</w:t>
            </w:r>
          </w:p>
          <w:p w:rsidR="00C427AA" w:rsidRDefault="00C427AA" w:rsidP="00E9096F"/>
          <w:p w:rsidR="00C427AA" w:rsidRDefault="00C427AA" w:rsidP="00E9096F">
            <w:pPr>
              <w:rPr>
                <w:b/>
                <w:u w:val="single"/>
              </w:rPr>
            </w:pPr>
            <w:r>
              <w:rPr>
                <w:b/>
                <w:u w:val="single"/>
              </w:rPr>
              <w:t>Proprietary Entry</w:t>
            </w:r>
          </w:p>
          <w:p w:rsidR="00C427AA" w:rsidRPr="00C427AA" w:rsidRDefault="00C427AA" w:rsidP="00E9096F">
            <w:r>
              <w:t>None</w:t>
            </w:r>
          </w:p>
        </w:tc>
        <w:tc>
          <w:tcPr>
            <w:tcW w:w="1890" w:type="dxa"/>
            <w:tcBorders>
              <w:top w:val="nil"/>
              <w:left w:val="single" w:sz="4" w:space="0" w:color="auto"/>
              <w:bottom w:val="single" w:sz="4" w:space="0" w:color="auto"/>
              <w:right w:val="single" w:sz="4" w:space="0" w:color="auto"/>
            </w:tcBorders>
            <w:shd w:val="clear" w:color="auto" w:fill="auto"/>
          </w:tcPr>
          <w:p w:rsidR="00026F70" w:rsidRDefault="00026F70" w:rsidP="00E9096F">
            <w:pPr>
              <w:jc w:val="right"/>
            </w:pPr>
            <w:r>
              <w:t>5,4</w:t>
            </w:r>
            <w:r w:rsidR="009C5A74">
              <w:t>4</w:t>
            </w:r>
            <w:r>
              <w:t>0</w:t>
            </w:r>
          </w:p>
          <w:p w:rsidR="00026F70" w:rsidRPr="0029420D" w:rsidRDefault="00026F70" w:rsidP="00E9096F">
            <w:pPr>
              <w:jc w:val="right"/>
            </w:pPr>
            <w:r w:rsidRPr="00026F70">
              <w:t>16,155</w:t>
            </w:r>
          </w:p>
        </w:tc>
        <w:tc>
          <w:tcPr>
            <w:tcW w:w="1800" w:type="dxa"/>
            <w:tcBorders>
              <w:top w:val="nil"/>
              <w:left w:val="single" w:sz="4" w:space="0" w:color="auto"/>
              <w:bottom w:val="single" w:sz="4" w:space="0" w:color="auto"/>
              <w:right w:val="single" w:sz="4" w:space="0" w:color="auto"/>
            </w:tcBorders>
            <w:shd w:val="clear" w:color="auto" w:fill="auto"/>
          </w:tcPr>
          <w:p w:rsidR="00026F70" w:rsidRDefault="00026F70" w:rsidP="00E9096F">
            <w:pPr>
              <w:jc w:val="right"/>
            </w:pPr>
          </w:p>
          <w:p w:rsidR="00026F70" w:rsidRPr="0029420D" w:rsidRDefault="00026F70" w:rsidP="00026F70">
            <w:r>
              <w:t xml:space="preserve">                 </w:t>
            </w:r>
          </w:p>
          <w:p w:rsidR="00026F70" w:rsidRDefault="00026F70" w:rsidP="00E9096F">
            <w:r>
              <w:t xml:space="preserve">                    480</w:t>
            </w:r>
          </w:p>
          <w:p w:rsidR="00026F70" w:rsidRDefault="00026F70" w:rsidP="00E9096F">
            <w:r>
              <w:t xml:space="preserve">                      40 </w:t>
            </w:r>
          </w:p>
          <w:p w:rsidR="00026F70" w:rsidRDefault="00026F70" w:rsidP="00E9096F">
            <w:r>
              <w:t xml:space="preserve">                    200</w:t>
            </w:r>
          </w:p>
          <w:p w:rsidR="00026F70" w:rsidRDefault="00026F70" w:rsidP="00E9096F">
            <w:r>
              <w:t xml:space="preserve">               19,705</w:t>
            </w:r>
          </w:p>
          <w:p w:rsidR="00026F70" w:rsidRDefault="00026F70" w:rsidP="00E9096F">
            <w:r>
              <w:t xml:space="preserve">                 1,160</w:t>
            </w:r>
          </w:p>
          <w:p w:rsidR="00026F70" w:rsidRPr="0029420D" w:rsidRDefault="00026F70" w:rsidP="00E9096F">
            <w:r>
              <w:t xml:space="preserve">                      10  </w:t>
            </w:r>
          </w:p>
        </w:tc>
        <w:tc>
          <w:tcPr>
            <w:tcW w:w="1440" w:type="dxa"/>
            <w:tcBorders>
              <w:top w:val="nil"/>
              <w:left w:val="single" w:sz="4" w:space="0" w:color="auto"/>
              <w:bottom w:val="single" w:sz="4" w:space="0" w:color="auto"/>
            </w:tcBorders>
            <w:shd w:val="clear" w:color="auto" w:fill="auto"/>
          </w:tcPr>
          <w:p w:rsidR="00026F70" w:rsidRDefault="00026F70" w:rsidP="00E9096F">
            <w:r>
              <w:t xml:space="preserve">      </w:t>
            </w:r>
          </w:p>
          <w:p w:rsidR="00026F70" w:rsidRDefault="00026F70" w:rsidP="00E9096F"/>
          <w:p w:rsidR="00026F70" w:rsidRDefault="00026F70" w:rsidP="00E9096F">
            <w:r>
              <w:t xml:space="preserve">      </w:t>
            </w:r>
            <w:r w:rsidR="00C427AA">
              <w:t xml:space="preserve"> </w:t>
            </w:r>
            <w:r>
              <w:t>F302</w:t>
            </w:r>
          </w:p>
          <w:p w:rsidR="00C427AA" w:rsidRDefault="00026F70" w:rsidP="00E9096F">
            <w:r>
              <w:t xml:space="preserve">      </w:t>
            </w:r>
          </w:p>
          <w:p w:rsidR="00C427AA" w:rsidRDefault="00C427AA" w:rsidP="00E9096F"/>
          <w:p w:rsidR="00026F70" w:rsidRDefault="00C427AA" w:rsidP="00E9096F">
            <w:r>
              <w:t xml:space="preserve">       </w:t>
            </w:r>
            <w:r w:rsidR="00026F70">
              <w:t>F314</w:t>
            </w:r>
          </w:p>
          <w:p w:rsidR="00026F70" w:rsidRPr="0029420D" w:rsidRDefault="00026F70" w:rsidP="00E9096F"/>
        </w:tc>
      </w:tr>
    </w:tbl>
    <w:p w:rsidR="00026F70" w:rsidRDefault="00026F70" w:rsidP="00026F70">
      <w:pPr>
        <w:autoSpaceDE w:val="0"/>
        <w:autoSpaceDN w:val="0"/>
        <w:adjustRightInd w:val="0"/>
        <w:rPr>
          <w:bCs/>
        </w:rPr>
      </w:pPr>
    </w:p>
    <w:p w:rsidR="00C427AA" w:rsidRDefault="00C427AA" w:rsidP="00026F70">
      <w:pPr>
        <w:autoSpaceDE w:val="0"/>
        <w:autoSpaceDN w:val="0"/>
        <w:adjustRightInd w:val="0"/>
        <w:rPr>
          <w:bCs/>
        </w:rPr>
      </w:pPr>
    </w:p>
    <w:p w:rsidR="00C427AA" w:rsidRDefault="00C427AA" w:rsidP="00026F70">
      <w:pPr>
        <w:autoSpaceDE w:val="0"/>
        <w:autoSpaceDN w:val="0"/>
        <w:adjustRightInd w:val="0"/>
        <w:rPr>
          <w:bCs/>
        </w:rPr>
      </w:pPr>
    </w:p>
    <w:p w:rsidR="00C427AA" w:rsidRDefault="00C427AA" w:rsidP="00026F70">
      <w:pPr>
        <w:autoSpaceDE w:val="0"/>
        <w:autoSpaceDN w:val="0"/>
        <w:adjustRightInd w:val="0"/>
        <w:rPr>
          <w:bCs/>
        </w:rPr>
      </w:pPr>
    </w:p>
    <w:p w:rsidR="00C427AA" w:rsidRDefault="00C427AA" w:rsidP="00026F70">
      <w:pPr>
        <w:autoSpaceDE w:val="0"/>
        <w:autoSpaceDN w:val="0"/>
        <w:adjustRightInd w:val="0"/>
        <w:rPr>
          <w:bCs/>
        </w:rPr>
      </w:pPr>
    </w:p>
    <w:p w:rsidR="00C427AA" w:rsidRDefault="00C427AA" w:rsidP="00026F70">
      <w:pPr>
        <w:autoSpaceDE w:val="0"/>
        <w:autoSpaceDN w:val="0"/>
        <w:adjustRightInd w:val="0"/>
        <w:rPr>
          <w:bCs/>
        </w:rPr>
      </w:pPr>
    </w:p>
    <w:p w:rsidR="00C427AA" w:rsidRDefault="00C427AA" w:rsidP="00026F70">
      <w:pPr>
        <w:autoSpaceDE w:val="0"/>
        <w:autoSpaceDN w:val="0"/>
        <w:adjustRightInd w:val="0"/>
        <w:rPr>
          <w:bCs/>
        </w:rPr>
      </w:pPr>
    </w:p>
    <w:p w:rsidR="00C427AA" w:rsidRDefault="00C427AA" w:rsidP="00026F70">
      <w:pPr>
        <w:autoSpaceDE w:val="0"/>
        <w:autoSpaceDN w:val="0"/>
        <w:adjustRightInd w:val="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5F632B" w:rsidRPr="005207D9" w:rsidTr="00E9096F">
        <w:tc>
          <w:tcPr>
            <w:tcW w:w="13165" w:type="dxa"/>
            <w:gridSpan w:val="4"/>
            <w:tcBorders>
              <w:bottom w:val="single" w:sz="4" w:space="0" w:color="auto"/>
            </w:tcBorders>
            <w:shd w:val="clear" w:color="auto" w:fill="auto"/>
          </w:tcPr>
          <w:p w:rsidR="005F632B" w:rsidRPr="005207D9" w:rsidRDefault="005F632B" w:rsidP="00E9096F">
            <w:pPr>
              <w:rPr>
                <w:b/>
              </w:rPr>
            </w:pPr>
            <w:r w:rsidRPr="00A94531">
              <w:rPr>
                <w:u w:val="single"/>
              </w:rPr>
              <w:t>To close unobligated authority</w:t>
            </w:r>
          </w:p>
        </w:tc>
      </w:tr>
      <w:tr w:rsidR="005F632B" w:rsidRPr="0029420D" w:rsidTr="00E9096F">
        <w:tc>
          <w:tcPr>
            <w:tcW w:w="8035" w:type="dxa"/>
            <w:tcBorders>
              <w:bottom w:val="single" w:sz="4" w:space="0" w:color="auto"/>
            </w:tcBorders>
            <w:shd w:val="clear" w:color="auto" w:fill="D9D9D9"/>
          </w:tcPr>
          <w:p w:rsidR="005F632B" w:rsidRPr="0029420D" w:rsidRDefault="005F632B" w:rsidP="00E9096F"/>
        </w:tc>
        <w:tc>
          <w:tcPr>
            <w:tcW w:w="1890" w:type="dxa"/>
            <w:tcBorders>
              <w:bottom w:val="single" w:sz="4" w:space="0" w:color="auto"/>
            </w:tcBorders>
            <w:shd w:val="clear" w:color="auto" w:fill="D9D9D9"/>
          </w:tcPr>
          <w:p w:rsidR="005F632B" w:rsidRPr="0029420D" w:rsidRDefault="005F632B" w:rsidP="00E9096F">
            <w:pPr>
              <w:jc w:val="center"/>
              <w:rPr>
                <w:b/>
              </w:rPr>
            </w:pPr>
            <w:r w:rsidRPr="0029420D">
              <w:rPr>
                <w:b/>
              </w:rPr>
              <w:t>DR</w:t>
            </w:r>
          </w:p>
        </w:tc>
        <w:tc>
          <w:tcPr>
            <w:tcW w:w="1800" w:type="dxa"/>
            <w:tcBorders>
              <w:bottom w:val="single" w:sz="4" w:space="0" w:color="auto"/>
            </w:tcBorders>
            <w:shd w:val="clear" w:color="auto" w:fill="D9D9D9"/>
          </w:tcPr>
          <w:p w:rsidR="005F632B" w:rsidRPr="0029420D" w:rsidRDefault="005F632B" w:rsidP="00E9096F">
            <w:pPr>
              <w:jc w:val="center"/>
              <w:rPr>
                <w:b/>
              </w:rPr>
            </w:pPr>
            <w:r w:rsidRPr="0029420D">
              <w:rPr>
                <w:b/>
              </w:rPr>
              <w:t>CR</w:t>
            </w:r>
          </w:p>
        </w:tc>
        <w:tc>
          <w:tcPr>
            <w:tcW w:w="1440" w:type="dxa"/>
            <w:tcBorders>
              <w:bottom w:val="single" w:sz="4" w:space="0" w:color="auto"/>
            </w:tcBorders>
            <w:shd w:val="clear" w:color="auto" w:fill="D9D9D9"/>
          </w:tcPr>
          <w:p w:rsidR="005F632B" w:rsidRPr="0029420D" w:rsidRDefault="005F632B" w:rsidP="00E9096F">
            <w:pPr>
              <w:jc w:val="center"/>
              <w:rPr>
                <w:b/>
              </w:rPr>
            </w:pPr>
            <w:r w:rsidRPr="0029420D">
              <w:rPr>
                <w:b/>
              </w:rPr>
              <w:t>TC</w:t>
            </w:r>
          </w:p>
        </w:tc>
      </w:tr>
      <w:tr w:rsidR="005F632B" w:rsidRPr="0029420D" w:rsidTr="00E9096F">
        <w:tc>
          <w:tcPr>
            <w:tcW w:w="8035" w:type="dxa"/>
            <w:tcBorders>
              <w:bottom w:val="nil"/>
              <w:right w:val="single" w:sz="4" w:space="0" w:color="auto"/>
            </w:tcBorders>
            <w:shd w:val="clear" w:color="auto" w:fill="auto"/>
          </w:tcPr>
          <w:p w:rsidR="005F632B" w:rsidRPr="0029420D" w:rsidRDefault="005F632B" w:rsidP="00E9096F">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5F632B" w:rsidRPr="0029420D" w:rsidRDefault="005F632B" w:rsidP="00E9096F">
            <w:pPr>
              <w:jc w:val="right"/>
            </w:pPr>
          </w:p>
        </w:tc>
        <w:tc>
          <w:tcPr>
            <w:tcW w:w="1800" w:type="dxa"/>
            <w:tcBorders>
              <w:left w:val="single" w:sz="4" w:space="0" w:color="auto"/>
              <w:bottom w:val="nil"/>
              <w:right w:val="single" w:sz="4" w:space="0" w:color="auto"/>
            </w:tcBorders>
            <w:shd w:val="clear" w:color="auto" w:fill="auto"/>
          </w:tcPr>
          <w:p w:rsidR="005F632B" w:rsidRPr="0029420D" w:rsidRDefault="005F632B" w:rsidP="00E9096F">
            <w:pPr>
              <w:jc w:val="right"/>
            </w:pPr>
          </w:p>
        </w:tc>
        <w:tc>
          <w:tcPr>
            <w:tcW w:w="1440" w:type="dxa"/>
            <w:tcBorders>
              <w:left w:val="single" w:sz="4" w:space="0" w:color="auto"/>
              <w:bottom w:val="nil"/>
            </w:tcBorders>
            <w:shd w:val="clear" w:color="auto" w:fill="auto"/>
          </w:tcPr>
          <w:p w:rsidR="005F632B" w:rsidRPr="0029420D" w:rsidRDefault="005F632B" w:rsidP="00E9096F"/>
        </w:tc>
      </w:tr>
      <w:tr w:rsidR="005F632B" w:rsidRPr="0029420D" w:rsidTr="00E9096F">
        <w:tc>
          <w:tcPr>
            <w:tcW w:w="8035" w:type="dxa"/>
            <w:tcBorders>
              <w:top w:val="nil"/>
              <w:bottom w:val="single" w:sz="4" w:space="0" w:color="auto"/>
              <w:right w:val="single" w:sz="4" w:space="0" w:color="auto"/>
            </w:tcBorders>
            <w:shd w:val="clear" w:color="auto" w:fill="auto"/>
          </w:tcPr>
          <w:p w:rsidR="005F632B" w:rsidRPr="005F632B" w:rsidRDefault="005F632B" w:rsidP="00E9096F">
            <w:r w:rsidRPr="005F632B">
              <w:t>461000 Allotments - Realized Resources</w:t>
            </w:r>
          </w:p>
          <w:p w:rsidR="005F632B" w:rsidRDefault="005F632B" w:rsidP="00E9096F">
            <w:r w:rsidRPr="005F632B">
              <w:t xml:space="preserve">      445000 </w:t>
            </w:r>
            <w:proofErr w:type="spellStart"/>
            <w:r w:rsidRPr="005F632B">
              <w:t>Unapportioned</w:t>
            </w:r>
            <w:proofErr w:type="spellEnd"/>
            <w:r w:rsidRPr="005F632B">
              <w:t xml:space="preserve"> Authority</w:t>
            </w:r>
            <w:r w:rsidRPr="005F632B">
              <w:tab/>
            </w:r>
          </w:p>
          <w:p w:rsidR="00C427AA" w:rsidRDefault="00C427AA" w:rsidP="00E9096F"/>
          <w:p w:rsidR="00C427AA" w:rsidRDefault="00C427AA" w:rsidP="00E9096F">
            <w:pPr>
              <w:rPr>
                <w:b/>
                <w:u w:val="single"/>
              </w:rPr>
            </w:pPr>
            <w:r>
              <w:rPr>
                <w:b/>
                <w:u w:val="single"/>
              </w:rPr>
              <w:t>Proprietary Entry</w:t>
            </w:r>
          </w:p>
          <w:p w:rsidR="00C427AA" w:rsidRPr="00C427AA" w:rsidRDefault="00C427AA" w:rsidP="00E9096F">
            <w:r>
              <w:t>None</w:t>
            </w:r>
          </w:p>
        </w:tc>
        <w:tc>
          <w:tcPr>
            <w:tcW w:w="1890" w:type="dxa"/>
            <w:tcBorders>
              <w:top w:val="nil"/>
              <w:left w:val="single" w:sz="4" w:space="0" w:color="auto"/>
              <w:bottom w:val="single" w:sz="4" w:space="0" w:color="auto"/>
              <w:right w:val="single" w:sz="4" w:space="0" w:color="auto"/>
            </w:tcBorders>
            <w:shd w:val="clear" w:color="auto" w:fill="auto"/>
          </w:tcPr>
          <w:p w:rsidR="005F632B" w:rsidRPr="0029420D" w:rsidRDefault="005F632B" w:rsidP="00E9096F">
            <w:pPr>
              <w:jc w:val="right"/>
            </w:pPr>
            <w:r>
              <w:t>60</w:t>
            </w:r>
          </w:p>
        </w:tc>
        <w:tc>
          <w:tcPr>
            <w:tcW w:w="1800" w:type="dxa"/>
            <w:tcBorders>
              <w:top w:val="nil"/>
              <w:left w:val="single" w:sz="4" w:space="0" w:color="auto"/>
              <w:bottom w:val="single" w:sz="4" w:space="0" w:color="auto"/>
              <w:right w:val="single" w:sz="4" w:space="0" w:color="auto"/>
            </w:tcBorders>
            <w:shd w:val="clear" w:color="auto" w:fill="auto"/>
          </w:tcPr>
          <w:p w:rsidR="005F632B" w:rsidRDefault="005F632B" w:rsidP="00E9096F">
            <w:pPr>
              <w:jc w:val="right"/>
            </w:pPr>
          </w:p>
          <w:p w:rsidR="005F632B" w:rsidRPr="0029420D" w:rsidRDefault="005F632B" w:rsidP="005F632B">
            <w:r>
              <w:t xml:space="preserve">                      60</w:t>
            </w:r>
          </w:p>
          <w:p w:rsidR="005F632B" w:rsidRPr="0029420D" w:rsidRDefault="005F632B" w:rsidP="00E9096F"/>
        </w:tc>
        <w:tc>
          <w:tcPr>
            <w:tcW w:w="1440" w:type="dxa"/>
            <w:tcBorders>
              <w:top w:val="nil"/>
              <w:left w:val="single" w:sz="4" w:space="0" w:color="auto"/>
              <w:bottom w:val="single" w:sz="4" w:space="0" w:color="auto"/>
            </w:tcBorders>
            <w:shd w:val="clear" w:color="auto" w:fill="auto"/>
          </w:tcPr>
          <w:p w:rsidR="005F632B" w:rsidRDefault="005F632B" w:rsidP="00E9096F">
            <w:r>
              <w:t xml:space="preserve"> </w:t>
            </w:r>
          </w:p>
          <w:p w:rsidR="005F632B" w:rsidRPr="0029420D" w:rsidRDefault="005F632B" w:rsidP="00E9096F">
            <w:r>
              <w:t xml:space="preserve">      </w:t>
            </w:r>
            <w:r w:rsidR="00C427AA">
              <w:t xml:space="preserve"> </w:t>
            </w:r>
            <w:r>
              <w:t>F308</w:t>
            </w:r>
          </w:p>
        </w:tc>
      </w:tr>
    </w:tbl>
    <w:p w:rsidR="00C427AA" w:rsidRDefault="00C427AA" w:rsidP="00EF4B77">
      <w:pPr>
        <w:autoSpaceDE w:val="0"/>
        <w:autoSpaceDN w:val="0"/>
        <w:adjustRightInd w:val="0"/>
        <w:rPr>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5F632B" w:rsidRPr="005207D9" w:rsidTr="00E9096F">
        <w:tc>
          <w:tcPr>
            <w:tcW w:w="13165" w:type="dxa"/>
            <w:gridSpan w:val="4"/>
            <w:tcBorders>
              <w:bottom w:val="single" w:sz="4" w:space="0" w:color="auto"/>
            </w:tcBorders>
            <w:shd w:val="clear" w:color="auto" w:fill="auto"/>
          </w:tcPr>
          <w:p w:rsidR="005F632B" w:rsidRPr="005207D9" w:rsidRDefault="005F632B" w:rsidP="00E9096F">
            <w:pPr>
              <w:rPr>
                <w:b/>
              </w:rPr>
            </w:pPr>
            <w:r w:rsidRPr="00A94531">
              <w:rPr>
                <w:u w:val="single"/>
              </w:rPr>
              <w:t>To close financing sources and expenses</w:t>
            </w:r>
            <w:r w:rsidRPr="005F632B">
              <w:rPr>
                <w:vertAlign w:val="superscript"/>
              </w:rPr>
              <w:footnoteReference w:id="35"/>
            </w:r>
          </w:p>
        </w:tc>
      </w:tr>
      <w:tr w:rsidR="005F632B" w:rsidRPr="0029420D" w:rsidTr="00E9096F">
        <w:tc>
          <w:tcPr>
            <w:tcW w:w="8035" w:type="dxa"/>
            <w:tcBorders>
              <w:bottom w:val="single" w:sz="4" w:space="0" w:color="auto"/>
            </w:tcBorders>
            <w:shd w:val="clear" w:color="auto" w:fill="D9D9D9"/>
          </w:tcPr>
          <w:p w:rsidR="005F632B" w:rsidRPr="005F632B" w:rsidRDefault="005F632B" w:rsidP="00E9096F"/>
        </w:tc>
        <w:tc>
          <w:tcPr>
            <w:tcW w:w="1890" w:type="dxa"/>
            <w:tcBorders>
              <w:bottom w:val="single" w:sz="4" w:space="0" w:color="auto"/>
            </w:tcBorders>
            <w:shd w:val="clear" w:color="auto" w:fill="D9D9D9"/>
          </w:tcPr>
          <w:p w:rsidR="005F632B" w:rsidRPr="0029420D" w:rsidRDefault="005F632B" w:rsidP="00E9096F">
            <w:pPr>
              <w:jc w:val="center"/>
              <w:rPr>
                <w:b/>
              </w:rPr>
            </w:pPr>
            <w:r w:rsidRPr="0029420D">
              <w:rPr>
                <w:b/>
              </w:rPr>
              <w:t>DR</w:t>
            </w:r>
          </w:p>
        </w:tc>
        <w:tc>
          <w:tcPr>
            <w:tcW w:w="1800" w:type="dxa"/>
            <w:tcBorders>
              <w:bottom w:val="single" w:sz="4" w:space="0" w:color="auto"/>
            </w:tcBorders>
            <w:shd w:val="clear" w:color="auto" w:fill="D9D9D9"/>
          </w:tcPr>
          <w:p w:rsidR="005F632B" w:rsidRPr="0029420D" w:rsidRDefault="005F632B" w:rsidP="00E9096F">
            <w:pPr>
              <w:jc w:val="center"/>
              <w:rPr>
                <w:b/>
              </w:rPr>
            </w:pPr>
            <w:r w:rsidRPr="0029420D">
              <w:rPr>
                <w:b/>
              </w:rPr>
              <w:t>CR</w:t>
            </w:r>
          </w:p>
        </w:tc>
        <w:tc>
          <w:tcPr>
            <w:tcW w:w="1440" w:type="dxa"/>
            <w:tcBorders>
              <w:bottom w:val="single" w:sz="4" w:space="0" w:color="auto"/>
            </w:tcBorders>
            <w:shd w:val="clear" w:color="auto" w:fill="D9D9D9"/>
          </w:tcPr>
          <w:p w:rsidR="005F632B" w:rsidRPr="0029420D" w:rsidRDefault="005F632B" w:rsidP="00E9096F">
            <w:pPr>
              <w:jc w:val="center"/>
              <w:rPr>
                <w:b/>
              </w:rPr>
            </w:pPr>
            <w:r w:rsidRPr="0029420D">
              <w:rPr>
                <w:b/>
              </w:rPr>
              <w:t>TC</w:t>
            </w:r>
          </w:p>
        </w:tc>
      </w:tr>
      <w:tr w:rsidR="005F632B" w:rsidRPr="0029420D" w:rsidTr="00E9096F">
        <w:tc>
          <w:tcPr>
            <w:tcW w:w="8035" w:type="dxa"/>
            <w:tcBorders>
              <w:bottom w:val="nil"/>
              <w:right w:val="single" w:sz="4" w:space="0" w:color="auto"/>
            </w:tcBorders>
            <w:shd w:val="clear" w:color="auto" w:fill="auto"/>
          </w:tcPr>
          <w:p w:rsidR="00C427AA" w:rsidRDefault="00C427AA" w:rsidP="00E9096F">
            <w:pPr>
              <w:tabs>
                <w:tab w:val="left" w:pos="5400"/>
                <w:tab w:val="left" w:pos="5490"/>
              </w:tabs>
              <w:rPr>
                <w:b/>
                <w:u w:val="single"/>
              </w:rPr>
            </w:pPr>
            <w:r>
              <w:rPr>
                <w:b/>
                <w:u w:val="single"/>
              </w:rPr>
              <w:t>Budgetary Entry</w:t>
            </w:r>
          </w:p>
          <w:p w:rsidR="00C427AA" w:rsidRDefault="00C427AA" w:rsidP="00E9096F">
            <w:pPr>
              <w:tabs>
                <w:tab w:val="left" w:pos="5400"/>
                <w:tab w:val="left" w:pos="5490"/>
              </w:tabs>
            </w:pPr>
            <w:r>
              <w:t>None</w:t>
            </w:r>
          </w:p>
          <w:p w:rsidR="00C427AA" w:rsidRPr="00C427AA" w:rsidRDefault="00C427AA" w:rsidP="00E9096F">
            <w:pPr>
              <w:tabs>
                <w:tab w:val="left" w:pos="5400"/>
                <w:tab w:val="left" w:pos="5490"/>
              </w:tabs>
            </w:pPr>
          </w:p>
          <w:p w:rsidR="005F632B" w:rsidRPr="005F632B" w:rsidRDefault="005F632B" w:rsidP="00E9096F">
            <w:pPr>
              <w:tabs>
                <w:tab w:val="left" w:pos="5400"/>
                <w:tab w:val="left" w:pos="5490"/>
              </w:tabs>
              <w:rPr>
                <w:b/>
                <w:u w:val="single"/>
              </w:rPr>
            </w:pPr>
            <w:r w:rsidRPr="005F632B">
              <w:rPr>
                <w:b/>
                <w:u w:val="single"/>
              </w:rPr>
              <w:t>Proprietary Entry</w:t>
            </w:r>
          </w:p>
        </w:tc>
        <w:tc>
          <w:tcPr>
            <w:tcW w:w="1890" w:type="dxa"/>
            <w:tcBorders>
              <w:left w:val="single" w:sz="4" w:space="0" w:color="auto"/>
              <w:bottom w:val="nil"/>
              <w:right w:val="single" w:sz="4" w:space="0" w:color="auto"/>
            </w:tcBorders>
            <w:shd w:val="clear" w:color="auto" w:fill="auto"/>
          </w:tcPr>
          <w:p w:rsidR="005F632B" w:rsidRPr="0029420D" w:rsidRDefault="005F632B" w:rsidP="00E9096F">
            <w:pPr>
              <w:jc w:val="right"/>
            </w:pPr>
          </w:p>
        </w:tc>
        <w:tc>
          <w:tcPr>
            <w:tcW w:w="1800" w:type="dxa"/>
            <w:tcBorders>
              <w:left w:val="single" w:sz="4" w:space="0" w:color="auto"/>
              <w:bottom w:val="nil"/>
              <w:right w:val="single" w:sz="4" w:space="0" w:color="auto"/>
            </w:tcBorders>
            <w:shd w:val="clear" w:color="auto" w:fill="auto"/>
          </w:tcPr>
          <w:p w:rsidR="005F632B" w:rsidRPr="0029420D" w:rsidRDefault="005F632B" w:rsidP="00E9096F">
            <w:pPr>
              <w:jc w:val="right"/>
            </w:pPr>
          </w:p>
        </w:tc>
        <w:tc>
          <w:tcPr>
            <w:tcW w:w="1440" w:type="dxa"/>
            <w:tcBorders>
              <w:left w:val="single" w:sz="4" w:space="0" w:color="auto"/>
              <w:bottom w:val="nil"/>
            </w:tcBorders>
            <w:shd w:val="clear" w:color="auto" w:fill="auto"/>
          </w:tcPr>
          <w:p w:rsidR="005F632B" w:rsidRPr="0029420D" w:rsidRDefault="005F632B" w:rsidP="00E9096F"/>
        </w:tc>
      </w:tr>
      <w:tr w:rsidR="005F632B" w:rsidRPr="0029420D" w:rsidTr="00E9096F">
        <w:tc>
          <w:tcPr>
            <w:tcW w:w="8035" w:type="dxa"/>
            <w:tcBorders>
              <w:top w:val="nil"/>
              <w:bottom w:val="single" w:sz="4" w:space="0" w:color="auto"/>
              <w:right w:val="single" w:sz="4" w:space="0" w:color="auto"/>
            </w:tcBorders>
            <w:shd w:val="clear" w:color="auto" w:fill="auto"/>
          </w:tcPr>
          <w:p w:rsidR="005F632B" w:rsidRPr="005F632B" w:rsidRDefault="005F632B" w:rsidP="005F632B">
            <w:pPr>
              <w:tabs>
                <w:tab w:val="left" w:pos="-1440"/>
              </w:tabs>
              <w:autoSpaceDE w:val="0"/>
              <w:autoSpaceDN w:val="0"/>
              <w:adjustRightInd w:val="0"/>
              <w:ind w:left="6480" w:hanging="6480"/>
            </w:pPr>
            <w:r w:rsidRPr="005F632B">
              <w:t xml:space="preserve">531200 Interest Revenue – </w:t>
            </w:r>
          </w:p>
          <w:p w:rsidR="005F632B" w:rsidRPr="005F632B" w:rsidRDefault="005F632B" w:rsidP="00E9096F">
            <w:r w:rsidRPr="005F632B">
              <w:t>Loans Receivable/</w:t>
            </w:r>
            <w:proofErr w:type="spellStart"/>
            <w:r w:rsidRPr="005F632B">
              <w:t>Uninvested</w:t>
            </w:r>
            <w:proofErr w:type="spellEnd"/>
            <w:r w:rsidRPr="005F632B">
              <w:t xml:space="preserve"> Funds  [Treasury]  </w:t>
            </w:r>
          </w:p>
          <w:p w:rsidR="005F632B" w:rsidRPr="005F632B" w:rsidRDefault="005F632B" w:rsidP="00E9096F">
            <w:r w:rsidRPr="005F632B">
              <w:t>531300 Interest Revenue – Subsidy Amortization</w:t>
            </w:r>
          </w:p>
          <w:p w:rsidR="005F632B" w:rsidRPr="005F632B" w:rsidRDefault="005F632B" w:rsidP="00E9096F">
            <w:r w:rsidRPr="005F632B">
              <w:t>570000 Expended Appropriations</w:t>
            </w:r>
          </w:p>
          <w:p w:rsidR="005F632B" w:rsidRPr="005F632B" w:rsidRDefault="005F632B" w:rsidP="00E9096F">
            <w:r w:rsidRPr="005F632B">
              <w:t xml:space="preserve">   634000 Interest </w:t>
            </w:r>
            <w:proofErr w:type="spellStart"/>
            <w:r w:rsidRPr="005F632B">
              <w:t>Exp</w:t>
            </w:r>
            <w:proofErr w:type="spellEnd"/>
            <w:r w:rsidRPr="005F632B">
              <w:t xml:space="preserve"> Accrual on Liability for Loan Guarantee</w:t>
            </w:r>
          </w:p>
          <w:p w:rsidR="005F632B" w:rsidRPr="005F632B" w:rsidRDefault="005F632B" w:rsidP="00E9096F">
            <w:r w:rsidRPr="005F632B">
              <w:t xml:space="preserve">   [Interest Accumulation Factor on PV of LGL]</w:t>
            </w:r>
          </w:p>
          <w:p w:rsidR="005F632B" w:rsidRPr="005F632B" w:rsidRDefault="005F632B" w:rsidP="00E9096F">
            <w:r w:rsidRPr="005F632B">
              <w:t xml:space="preserve">   </w:t>
            </w:r>
            <w:r w:rsidRPr="001941AF">
              <w:t>579100 Adjustments to Financing Sources</w:t>
            </w:r>
          </w:p>
        </w:tc>
        <w:tc>
          <w:tcPr>
            <w:tcW w:w="1890" w:type="dxa"/>
            <w:tcBorders>
              <w:top w:val="nil"/>
              <w:left w:val="single" w:sz="4" w:space="0" w:color="auto"/>
              <w:bottom w:val="single" w:sz="4" w:space="0" w:color="auto"/>
              <w:right w:val="single" w:sz="4" w:space="0" w:color="auto"/>
            </w:tcBorders>
            <w:shd w:val="clear" w:color="auto" w:fill="auto"/>
          </w:tcPr>
          <w:p w:rsidR="005F632B" w:rsidRDefault="005F632B" w:rsidP="00E9096F">
            <w:pPr>
              <w:jc w:val="right"/>
            </w:pPr>
          </w:p>
          <w:p w:rsidR="005F632B" w:rsidRDefault="005F632B" w:rsidP="00E9096F">
            <w:pPr>
              <w:jc w:val="right"/>
            </w:pPr>
            <w:r>
              <w:t>1,160</w:t>
            </w:r>
          </w:p>
          <w:p w:rsidR="005F632B" w:rsidRDefault="005F632B" w:rsidP="00E9096F">
            <w:pPr>
              <w:jc w:val="right"/>
            </w:pPr>
            <w:r>
              <w:t>20</w:t>
            </w:r>
          </w:p>
          <w:p w:rsidR="005F632B" w:rsidRPr="0029420D" w:rsidRDefault="005F632B" w:rsidP="00E9096F">
            <w:pPr>
              <w:jc w:val="right"/>
            </w:pPr>
            <w:r>
              <w:t>10</w:t>
            </w:r>
          </w:p>
        </w:tc>
        <w:tc>
          <w:tcPr>
            <w:tcW w:w="1800" w:type="dxa"/>
            <w:tcBorders>
              <w:top w:val="nil"/>
              <w:left w:val="single" w:sz="4" w:space="0" w:color="auto"/>
              <w:bottom w:val="single" w:sz="4" w:space="0" w:color="auto"/>
              <w:right w:val="single" w:sz="4" w:space="0" w:color="auto"/>
            </w:tcBorders>
            <w:shd w:val="clear" w:color="auto" w:fill="auto"/>
          </w:tcPr>
          <w:p w:rsidR="005F632B" w:rsidRDefault="005F632B" w:rsidP="00E9096F">
            <w:pPr>
              <w:jc w:val="right"/>
            </w:pPr>
          </w:p>
          <w:p w:rsidR="005F632B" w:rsidRPr="0029420D" w:rsidRDefault="005F632B" w:rsidP="00E9096F">
            <w:r>
              <w:t xml:space="preserve">                      </w:t>
            </w:r>
          </w:p>
          <w:p w:rsidR="005F632B" w:rsidRDefault="005F632B" w:rsidP="00E9096F"/>
          <w:p w:rsidR="005F632B" w:rsidRDefault="005F632B" w:rsidP="00E9096F"/>
          <w:p w:rsidR="005F632B" w:rsidRDefault="005F632B" w:rsidP="00E9096F"/>
          <w:p w:rsidR="005F632B" w:rsidRDefault="00401AEA" w:rsidP="00E9096F">
            <w:r>
              <w:t xml:space="preserve">                 1,16</w:t>
            </w:r>
            <w:r w:rsidR="005F632B">
              <w:t>0</w:t>
            </w:r>
          </w:p>
          <w:p w:rsidR="005F632B" w:rsidRPr="0029420D" w:rsidRDefault="005F632B" w:rsidP="00E9096F">
            <w:r>
              <w:t xml:space="preserve">                      10</w:t>
            </w:r>
          </w:p>
        </w:tc>
        <w:tc>
          <w:tcPr>
            <w:tcW w:w="1440" w:type="dxa"/>
            <w:tcBorders>
              <w:top w:val="nil"/>
              <w:left w:val="single" w:sz="4" w:space="0" w:color="auto"/>
              <w:bottom w:val="single" w:sz="4" w:space="0" w:color="auto"/>
            </w:tcBorders>
            <w:shd w:val="clear" w:color="auto" w:fill="auto"/>
          </w:tcPr>
          <w:p w:rsidR="005F632B" w:rsidRDefault="005F632B" w:rsidP="00E9096F">
            <w:r>
              <w:t xml:space="preserve"> </w:t>
            </w:r>
          </w:p>
          <w:p w:rsidR="00FD3040" w:rsidRDefault="005F632B" w:rsidP="00E9096F">
            <w:r>
              <w:t xml:space="preserve">      </w:t>
            </w:r>
          </w:p>
          <w:p w:rsidR="005F632B" w:rsidRPr="0029420D" w:rsidRDefault="00FD3040" w:rsidP="00E9096F">
            <w:r>
              <w:t xml:space="preserve">      </w:t>
            </w:r>
            <w:r w:rsidR="005F632B" w:rsidRPr="001941AF">
              <w:t>F336</w:t>
            </w:r>
          </w:p>
        </w:tc>
      </w:tr>
    </w:tbl>
    <w:p w:rsidR="00C427AA" w:rsidRDefault="00C427AA" w:rsidP="00EF4B77">
      <w:pPr>
        <w:autoSpaceDE w:val="0"/>
        <w:autoSpaceDN w:val="0"/>
        <w:adjustRightInd w:val="0"/>
        <w:rPr>
          <w:iCs/>
          <w:u w:val="single"/>
        </w:rPr>
      </w:pPr>
    </w:p>
    <w:p w:rsidR="00767CE2" w:rsidRDefault="00767CE2" w:rsidP="00EF4B77">
      <w:pPr>
        <w:autoSpaceDE w:val="0"/>
        <w:autoSpaceDN w:val="0"/>
        <w:adjustRightInd w:val="0"/>
        <w:rPr>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FD3040" w:rsidRPr="005207D9" w:rsidTr="00E9096F">
        <w:tc>
          <w:tcPr>
            <w:tcW w:w="13165" w:type="dxa"/>
            <w:gridSpan w:val="4"/>
            <w:tcBorders>
              <w:bottom w:val="single" w:sz="4" w:space="0" w:color="auto"/>
            </w:tcBorders>
            <w:shd w:val="clear" w:color="auto" w:fill="auto"/>
          </w:tcPr>
          <w:p w:rsidR="00FD3040" w:rsidRPr="005207D9" w:rsidRDefault="00FD3040" w:rsidP="00E9096F">
            <w:pPr>
              <w:rPr>
                <w:b/>
              </w:rPr>
            </w:pPr>
            <w:r>
              <w:rPr>
                <w:u w:val="single"/>
              </w:rPr>
              <w:t>To consolidate unexpended appropriations</w:t>
            </w:r>
          </w:p>
        </w:tc>
      </w:tr>
      <w:tr w:rsidR="00FD3040" w:rsidRPr="0029420D" w:rsidTr="00E9096F">
        <w:tc>
          <w:tcPr>
            <w:tcW w:w="8035" w:type="dxa"/>
            <w:tcBorders>
              <w:bottom w:val="single" w:sz="4" w:space="0" w:color="auto"/>
            </w:tcBorders>
            <w:shd w:val="clear" w:color="auto" w:fill="D9D9D9"/>
          </w:tcPr>
          <w:p w:rsidR="00FD3040" w:rsidRPr="0029420D" w:rsidRDefault="00FD3040" w:rsidP="00E9096F"/>
        </w:tc>
        <w:tc>
          <w:tcPr>
            <w:tcW w:w="1890" w:type="dxa"/>
            <w:tcBorders>
              <w:bottom w:val="single" w:sz="4" w:space="0" w:color="auto"/>
            </w:tcBorders>
            <w:shd w:val="clear" w:color="auto" w:fill="D9D9D9"/>
          </w:tcPr>
          <w:p w:rsidR="00FD3040" w:rsidRPr="0029420D" w:rsidRDefault="00FD3040" w:rsidP="00E9096F">
            <w:pPr>
              <w:jc w:val="center"/>
              <w:rPr>
                <w:b/>
              </w:rPr>
            </w:pPr>
            <w:r w:rsidRPr="0029420D">
              <w:rPr>
                <w:b/>
              </w:rPr>
              <w:t>DR</w:t>
            </w:r>
          </w:p>
        </w:tc>
        <w:tc>
          <w:tcPr>
            <w:tcW w:w="1800" w:type="dxa"/>
            <w:tcBorders>
              <w:bottom w:val="single" w:sz="4" w:space="0" w:color="auto"/>
            </w:tcBorders>
            <w:shd w:val="clear" w:color="auto" w:fill="D9D9D9"/>
          </w:tcPr>
          <w:p w:rsidR="00FD3040" w:rsidRPr="0029420D" w:rsidRDefault="00FD3040" w:rsidP="00E9096F">
            <w:pPr>
              <w:jc w:val="center"/>
              <w:rPr>
                <w:b/>
              </w:rPr>
            </w:pPr>
            <w:r w:rsidRPr="0029420D">
              <w:rPr>
                <w:b/>
              </w:rPr>
              <w:t>CR</w:t>
            </w:r>
          </w:p>
        </w:tc>
        <w:tc>
          <w:tcPr>
            <w:tcW w:w="1440" w:type="dxa"/>
            <w:tcBorders>
              <w:bottom w:val="single" w:sz="4" w:space="0" w:color="auto"/>
            </w:tcBorders>
            <w:shd w:val="clear" w:color="auto" w:fill="D9D9D9"/>
          </w:tcPr>
          <w:p w:rsidR="00FD3040" w:rsidRPr="0029420D" w:rsidRDefault="00FD3040" w:rsidP="00E9096F">
            <w:pPr>
              <w:jc w:val="center"/>
              <w:rPr>
                <w:b/>
              </w:rPr>
            </w:pPr>
            <w:r w:rsidRPr="0029420D">
              <w:rPr>
                <w:b/>
              </w:rPr>
              <w:t>TC</w:t>
            </w:r>
          </w:p>
        </w:tc>
      </w:tr>
      <w:tr w:rsidR="00FD3040" w:rsidRPr="0029420D" w:rsidTr="00E9096F">
        <w:tc>
          <w:tcPr>
            <w:tcW w:w="8035" w:type="dxa"/>
            <w:tcBorders>
              <w:bottom w:val="nil"/>
              <w:right w:val="single" w:sz="4" w:space="0" w:color="auto"/>
            </w:tcBorders>
            <w:shd w:val="clear" w:color="auto" w:fill="auto"/>
          </w:tcPr>
          <w:p w:rsidR="00FD3040" w:rsidRPr="0029420D" w:rsidRDefault="00FD3040" w:rsidP="00E9096F">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FD3040" w:rsidRPr="0029420D" w:rsidRDefault="00FD3040" w:rsidP="00E9096F">
            <w:pPr>
              <w:jc w:val="right"/>
            </w:pPr>
          </w:p>
        </w:tc>
        <w:tc>
          <w:tcPr>
            <w:tcW w:w="1800" w:type="dxa"/>
            <w:tcBorders>
              <w:left w:val="single" w:sz="4" w:space="0" w:color="auto"/>
              <w:bottom w:val="nil"/>
              <w:right w:val="single" w:sz="4" w:space="0" w:color="auto"/>
            </w:tcBorders>
            <w:shd w:val="clear" w:color="auto" w:fill="auto"/>
          </w:tcPr>
          <w:p w:rsidR="00FD3040" w:rsidRPr="0029420D" w:rsidRDefault="00FD3040" w:rsidP="00E9096F">
            <w:pPr>
              <w:jc w:val="right"/>
            </w:pPr>
          </w:p>
        </w:tc>
        <w:tc>
          <w:tcPr>
            <w:tcW w:w="1440" w:type="dxa"/>
            <w:tcBorders>
              <w:left w:val="single" w:sz="4" w:space="0" w:color="auto"/>
              <w:bottom w:val="nil"/>
            </w:tcBorders>
            <w:shd w:val="clear" w:color="auto" w:fill="auto"/>
          </w:tcPr>
          <w:p w:rsidR="00FD3040" w:rsidRPr="0029420D" w:rsidRDefault="00FD3040" w:rsidP="00E9096F"/>
        </w:tc>
      </w:tr>
      <w:tr w:rsidR="00FD3040" w:rsidRPr="0029420D" w:rsidTr="00E9096F">
        <w:tc>
          <w:tcPr>
            <w:tcW w:w="8035" w:type="dxa"/>
            <w:tcBorders>
              <w:top w:val="nil"/>
              <w:bottom w:val="single" w:sz="4" w:space="0" w:color="auto"/>
              <w:right w:val="single" w:sz="4" w:space="0" w:color="auto"/>
            </w:tcBorders>
            <w:shd w:val="clear" w:color="auto" w:fill="auto"/>
          </w:tcPr>
          <w:p w:rsidR="003C4B52" w:rsidRDefault="003C4B52" w:rsidP="00E9096F">
            <w:r>
              <w:t>None</w:t>
            </w:r>
          </w:p>
          <w:p w:rsidR="00C427AA" w:rsidRDefault="00C427AA" w:rsidP="00E9096F"/>
          <w:p w:rsidR="0063236D" w:rsidRDefault="00C427AA" w:rsidP="003C4B52">
            <w:r>
              <w:rPr>
                <w:b/>
                <w:u w:val="single"/>
              </w:rPr>
              <w:t>Proprietary Entry</w:t>
            </w:r>
          </w:p>
          <w:p w:rsidR="003C4B52" w:rsidRPr="009052B6" w:rsidRDefault="003C4B52" w:rsidP="003C4B52">
            <w:r w:rsidRPr="009052B6">
              <w:t>310100 Unexpended Appropriations – Appropriations Received</w:t>
            </w:r>
          </w:p>
          <w:p w:rsidR="00C427AA" w:rsidRPr="00C427AA" w:rsidRDefault="003C4B52" w:rsidP="00E9096F">
            <w:r w:rsidRPr="009052B6">
              <w:t xml:space="preserve">  310700 Unexpended Appropriations – Used</w:t>
            </w:r>
          </w:p>
        </w:tc>
        <w:tc>
          <w:tcPr>
            <w:tcW w:w="1890" w:type="dxa"/>
            <w:tcBorders>
              <w:top w:val="nil"/>
              <w:left w:val="single" w:sz="4" w:space="0" w:color="auto"/>
              <w:bottom w:val="single" w:sz="4" w:space="0" w:color="auto"/>
              <w:right w:val="single" w:sz="4" w:space="0" w:color="auto"/>
            </w:tcBorders>
            <w:shd w:val="clear" w:color="auto" w:fill="auto"/>
          </w:tcPr>
          <w:p w:rsidR="00FD3040" w:rsidRDefault="00FD3040" w:rsidP="00E9096F">
            <w:pPr>
              <w:jc w:val="right"/>
            </w:pPr>
          </w:p>
          <w:p w:rsidR="003C4B52" w:rsidRDefault="003C4B52" w:rsidP="00E9096F">
            <w:pPr>
              <w:jc w:val="right"/>
            </w:pPr>
          </w:p>
          <w:p w:rsidR="003C4B52" w:rsidRDefault="003C4B52" w:rsidP="00E9096F">
            <w:pPr>
              <w:jc w:val="right"/>
            </w:pPr>
          </w:p>
          <w:p w:rsidR="003C4B52" w:rsidRPr="0029420D" w:rsidRDefault="0063236D" w:rsidP="0063236D">
            <w:r>
              <w:t xml:space="preserve">                       </w:t>
            </w:r>
            <w:r w:rsidR="003C4B52">
              <w:t>10</w:t>
            </w:r>
          </w:p>
        </w:tc>
        <w:tc>
          <w:tcPr>
            <w:tcW w:w="1800" w:type="dxa"/>
            <w:tcBorders>
              <w:top w:val="nil"/>
              <w:left w:val="single" w:sz="4" w:space="0" w:color="auto"/>
              <w:bottom w:val="single" w:sz="4" w:space="0" w:color="auto"/>
              <w:right w:val="single" w:sz="4" w:space="0" w:color="auto"/>
            </w:tcBorders>
            <w:shd w:val="clear" w:color="auto" w:fill="auto"/>
          </w:tcPr>
          <w:p w:rsidR="00FD3040" w:rsidRDefault="00FD3040" w:rsidP="00E9096F">
            <w:pPr>
              <w:jc w:val="right"/>
            </w:pPr>
          </w:p>
          <w:p w:rsidR="00FD3040" w:rsidRPr="0029420D" w:rsidRDefault="00FD3040" w:rsidP="00E9096F">
            <w:r>
              <w:t xml:space="preserve">               </w:t>
            </w:r>
            <w:r w:rsidR="009052B6">
              <w:t xml:space="preserve">       </w:t>
            </w:r>
            <w:r>
              <w:t xml:space="preserve">       </w:t>
            </w:r>
          </w:p>
          <w:p w:rsidR="00FD3040" w:rsidRDefault="00FD3040" w:rsidP="00E9096F"/>
          <w:p w:rsidR="003C4B52" w:rsidRDefault="003C4B52" w:rsidP="00E9096F"/>
          <w:p w:rsidR="003C4B52" w:rsidRPr="0029420D" w:rsidRDefault="0063236D" w:rsidP="0063236D">
            <w:r>
              <w:t xml:space="preserve">                      </w:t>
            </w:r>
            <w:r w:rsidR="003C4B52">
              <w:t>10</w:t>
            </w:r>
          </w:p>
        </w:tc>
        <w:tc>
          <w:tcPr>
            <w:tcW w:w="1440" w:type="dxa"/>
            <w:tcBorders>
              <w:top w:val="nil"/>
              <w:left w:val="single" w:sz="4" w:space="0" w:color="auto"/>
              <w:bottom w:val="single" w:sz="4" w:space="0" w:color="auto"/>
            </w:tcBorders>
            <w:shd w:val="clear" w:color="auto" w:fill="auto"/>
          </w:tcPr>
          <w:p w:rsidR="00FD3040" w:rsidRDefault="00FD3040" w:rsidP="00E9096F">
            <w:r>
              <w:t xml:space="preserve"> </w:t>
            </w:r>
          </w:p>
          <w:p w:rsidR="003C4B52" w:rsidRDefault="003C4B52" w:rsidP="00E9096F"/>
          <w:p w:rsidR="003C4B52" w:rsidRDefault="003C4B52" w:rsidP="00E9096F"/>
          <w:p w:rsidR="003C4B52" w:rsidRDefault="003C4B52" w:rsidP="00E9096F"/>
          <w:p w:rsidR="00FD3040" w:rsidRPr="0029420D" w:rsidRDefault="0063236D" w:rsidP="00E9096F">
            <w:r>
              <w:t xml:space="preserve">       </w:t>
            </w:r>
            <w:r w:rsidR="00FD3040">
              <w:t>F342</w:t>
            </w:r>
          </w:p>
        </w:tc>
      </w:tr>
    </w:tbl>
    <w:p w:rsidR="00EA2F4E" w:rsidRDefault="00EA2F4E" w:rsidP="00EF4B77">
      <w:pPr>
        <w:autoSpaceDE w:val="0"/>
        <w:autoSpaceDN w:val="0"/>
        <w:adjustRightInd w:val="0"/>
        <w:rPr>
          <w:b/>
          <w:iCs/>
          <w:u w:val="single"/>
        </w:rPr>
      </w:pPr>
    </w:p>
    <w:p w:rsidR="00BD42D5" w:rsidRDefault="00BD42D5" w:rsidP="00EF4B77">
      <w:pPr>
        <w:autoSpaceDE w:val="0"/>
        <w:autoSpaceDN w:val="0"/>
        <w:adjustRightInd w:val="0"/>
        <w:rPr>
          <w:b/>
          <w:iCs/>
          <w:u w:val="single"/>
        </w:rPr>
      </w:pPr>
      <w:r w:rsidRPr="00BD42D5">
        <w:rPr>
          <w:b/>
          <w:iCs/>
          <w:u w:val="single"/>
        </w:rPr>
        <w:t xml:space="preserve">Memorandum Accounts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BD42D5" w:rsidRPr="0029420D" w:rsidTr="00E9096F">
        <w:tc>
          <w:tcPr>
            <w:tcW w:w="13165" w:type="dxa"/>
            <w:gridSpan w:val="4"/>
            <w:tcBorders>
              <w:bottom w:val="single" w:sz="4" w:space="0" w:color="auto"/>
            </w:tcBorders>
            <w:shd w:val="clear" w:color="auto" w:fill="auto"/>
          </w:tcPr>
          <w:p w:rsidR="00BD42D5" w:rsidRPr="00BD42D5" w:rsidRDefault="00BD42D5" w:rsidP="00BD42D5">
            <w:r w:rsidRPr="00BD42D5">
              <w:rPr>
                <w:iCs/>
              </w:rPr>
              <w:t>Loan Guarantee Level</w:t>
            </w:r>
          </w:p>
        </w:tc>
      </w:tr>
      <w:tr w:rsidR="00BD42D5" w:rsidRPr="0029420D" w:rsidTr="000F6865">
        <w:tc>
          <w:tcPr>
            <w:tcW w:w="8035" w:type="dxa"/>
            <w:tcBorders>
              <w:bottom w:val="single" w:sz="4" w:space="0" w:color="auto"/>
            </w:tcBorders>
            <w:shd w:val="clear" w:color="auto" w:fill="D9D9D9" w:themeFill="background1" w:themeFillShade="D9"/>
          </w:tcPr>
          <w:p w:rsidR="00BD42D5" w:rsidRPr="0029420D" w:rsidRDefault="00BD42D5" w:rsidP="00E9096F"/>
        </w:tc>
        <w:tc>
          <w:tcPr>
            <w:tcW w:w="1890" w:type="dxa"/>
            <w:tcBorders>
              <w:bottom w:val="single" w:sz="4" w:space="0" w:color="auto"/>
            </w:tcBorders>
            <w:shd w:val="clear" w:color="auto" w:fill="D9D9D9"/>
          </w:tcPr>
          <w:p w:rsidR="00BD42D5" w:rsidRPr="0029420D" w:rsidRDefault="00BD42D5" w:rsidP="00E9096F">
            <w:pPr>
              <w:jc w:val="center"/>
              <w:rPr>
                <w:b/>
              </w:rPr>
            </w:pPr>
            <w:r w:rsidRPr="0029420D">
              <w:rPr>
                <w:b/>
              </w:rPr>
              <w:t>DR</w:t>
            </w:r>
          </w:p>
        </w:tc>
        <w:tc>
          <w:tcPr>
            <w:tcW w:w="1800" w:type="dxa"/>
            <w:tcBorders>
              <w:bottom w:val="single" w:sz="4" w:space="0" w:color="auto"/>
            </w:tcBorders>
            <w:shd w:val="clear" w:color="auto" w:fill="D9D9D9"/>
          </w:tcPr>
          <w:p w:rsidR="00BD42D5" w:rsidRPr="0029420D" w:rsidRDefault="00BD42D5" w:rsidP="00E9096F">
            <w:pPr>
              <w:jc w:val="center"/>
              <w:rPr>
                <w:b/>
              </w:rPr>
            </w:pPr>
            <w:r w:rsidRPr="0029420D">
              <w:rPr>
                <w:b/>
              </w:rPr>
              <w:t>CR</w:t>
            </w:r>
          </w:p>
        </w:tc>
        <w:tc>
          <w:tcPr>
            <w:tcW w:w="1440" w:type="dxa"/>
            <w:tcBorders>
              <w:bottom w:val="single" w:sz="4" w:space="0" w:color="auto"/>
            </w:tcBorders>
            <w:shd w:val="clear" w:color="auto" w:fill="D9D9D9"/>
          </w:tcPr>
          <w:p w:rsidR="00BD42D5" w:rsidRPr="0029420D" w:rsidRDefault="00BD42D5" w:rsidP="00E9096F">
            <w:pPr>
              <w:jc w:val="center"/>
              <w:rPr>
                <w:b/>
              </w:rPr>
            </w:pPr>
            <w:r w:rsidRPr="0029420D">
              <w:rPr>
                <w:b/>
              </w:rPr>
              <w:t>TC</w:t>
            </w:r>
          </w:p>
        </w:tc>
      </w:tr>
      <w:tr w:rsidR="00BD42D5" w:rsidRPr="0029420D" w:rsidTr="00E9096F">
        <w:tc>
          <w:tcPr>
            <w:tcW w:w="8035" w:type="dxa"/>
            <w:tcBorders>
              <w:bottom w:val="nil"/>
              <w:right w:val="single" w:sz="4" w:space="0" w:color="auto"/>
            </w:tcBorders>
            <w:shd w:val="clear" w:color="auto" w:fill="auto"/>
          </w:tcPr>
          <w:p w:rsidR="002F30C3" w:rsidRDefault="002F30C3" w:rsidP="00E9096F">
            <w:pPr>
              <w:tabs>
                <w:tab w:val="left" w:pos="5400"/>
                <w:tab w:val="left" w:pos="5490"/>
              </w:tabs>
              <w:rPr>
                <w:b/>
                <w:u w:val="single"/>
              </w:rPr>
            </w:pPr>
            <w:r>
              <w:rPr>
                <w:b/>
                <w:u w:val="single"/>
              </w:rPr>
              <w:t>Budgetary Entry</w:t>
            </w:r>
          </w:p>
          <w:p w:rsidR="002F30C3" w:rsidRPr="002F30C3" w:rsidRDefault="002F30C3" w:rsidP="00E9096F">
            <w:pPr>
              <w:tabs>
                <w:tab w:val="left" w:pos="5400"/>
                <w:tab w:val="left" w:pos="5490"/>
              </w:tabs>
            </w:pPr>
            <w:r w:rsidRPr="002F30C3">
              <w:t>None</w:t>
            </w:r>
          </w:p>
          <w:p w:rsidR="002F30C3" w:rsidRDefault="002F30C3" w:rsidP="00E9096F">
            <w:pPr>
              <w:tabs>
                <w:tab w:val="left" w:pos="5400"/>
                <w:tab w:val="left" w:pos="5490"/>
              </w:tabs>
              <w:rPr>
                <w:b/>
                <w:u w:val="single"/>
              </w:rPr>
            </w:pPr>
          </w:p>
          <w:p w:rsidR="002F30C3" w:rsidRDefault="002F30C3" w:rsidP="00E9096F">
            <w:pPr>
              <w:tabs>
                <w:tab w:val="left" w:pos="5400"/>
                <w:tab w:val="left" w:pos="5490"/>
              </w:tabs>
              <w:rPr>
                <w:b/>
                <w:u w:val="single"/>
              </w:rPr>
            </w:pPr>
            <w:r>
              <w:rPr>
                <w:b/>
                <w:u w:val="single"/>
              </w:rPr>
              <w:t>Proprietary Entry</w:t>
            </w:r>
          </w:p>
          <w:p w:rsidR="002F30C3" w:rsidRPr="002F30C3" w:rsidRDefault="002F30C3" w:rsidP="00E9096F">
            <w:pPr>
              <w:tabs>
                <w:tab w:val="left" w:pos="5400"/>
                <w:tab w:val="left" w:pos="5490"/>
              </w:tabs>
            </w:pPr>
            <w:r w:rsidRPr="002F30C3">
              <w:t>None</w:t>
            </w:r>
          </w:p>
          <w:p w:rsidR="002F30C3" w:rsidRDefault="002F30C3" w:rsidP="00E9096F">
            <w:pPr>
              <w:tabs>
                <w:tab w:val="left" w:pos="5400"/>
                <w:tab w:val="left" w:pos="5490"/>
              </w:tabs>
              <w:rPr>
                <w:b/>
                <w:u w:val="single"/>
              </w:rPr>
            </w:pPr>
          </w:p>
          <w:p w:rsidR="00BD42D5" w:rsidRPr="0029420D" w:rsidRDefault="00900214" w:rsidP="00E9096F">
            <w:pPr>
              <w:tabs>
                <w:tab w:val="left" w:pos="5400"/>
                <w:tab w:val="left" w:pos="5490"/>
              </w:tabs>
              <w:rPr>
                <w:b/>
                <w:u w:val="single"/>
              </w:rPr>
            </w:pPr>
            <w:r>
              <w:rPr>
                <w:b/>
                <w:u w:val="single"/>
              </w:rPr>
              <w:t>Memorandum</w:t>
            </w:r>
            <w:r w:rsidR="00BD42D5"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BD42D5" w:rsidRPr="0029420D" w:rsidRDefault="00BD42D5" w:rsidP="00E9096F">
            <w:pPr>
              <w:jc w:val="right"/>
            </w:pPr>
          </w:p>
        </w:tc>
        <w:tc>
          <w:tcPr>
            <w:tcW w:w="1800" w:type="dxa"/>
            <w:tcBorders>
              <w:left w:val="single" w:sz="4" w:space="0" w:color="auto"/>
              <w:bottom w:val="nil"/>
              <w:right w:val="single" w:sz="4" w:space="0" w:color="auto"/>
            </w:tcBorders>
            <w:shd w:val="clear" w:color="auto" w:fill="auto"/>
          </w:tcPr>
          <w:p w:rsidR="00BD42D5" w:rsidRPr="0029420D" w:rsidRDefault="00BD42D5" w:rsidP="00E9096F">
            <w:pPr>
              <w:jc w:val="right"/>
            </w:pPr>
          </w:p>
        </w:tc>
        <w:tc>
          <w:tcPr>
            <w:tcW w:w="1440" w:type="dxa"/>
            <w:tcBorders>
              <w:left w:val="single" w:sz="4" w:space="0" w:color="auto"/>
              <w:bottom w:val="nil"/>
            </w:tcBorders>
            <w:shd w:val="clear" w:color="auto" w:fill="auto"/>
          </w:tcPr>
          <w:p w:rsidR="00BD42D5" w:rsidRPr="0029420D" w:rsidRDefault="00BD42D5" w:rsidP="00E9096F"/>
        </w:tc>
      </w:tr>
      <w:tr w:rsidR="00BD42D5" w:rsidRPr="0029420D" w:rsidTr="00E9096F">
        <w:tc>
          <w:tcPr>
            <w:tcW w:w="8035" w:type="dxa"/>
            <w:tcBorders>
              <w:top w:val="nil"/>
              <w:bottom w:val="single" w:sz="4" w:space="0" w:color="auto"/>
              <w:right w:val="single" w:sz="4" w:space="0" w:color="auto"/>
            </w:tcBorders>
            <w:shd w:val="clear" w:color="auto" w:fill="auto"/>
          </w:tcPr>
          <w:p w:rsidR="00BD42D5" w:rsidRPr="00BD42D5" w:rsidRDefault="00BD42D5" w:rsidP="00E9096F">
            <w:r w:rsidRPr="00BD42D5">
              <w:t>802000 Guaranteed Loan Level – Apportioned</w:t>
            </w:r>
          </w:p>
          <w:p w:rsidR="00BD42D5" w:rsidRDefault="00BD42D5" w:rsidP="00E9096F">
            <w:r w:rsidRPr="00BD42D5">
              <w:t xml:space="preserve">  804500 Guaranteed Loan Level - Unused Authority</w:t>
            </w:r>
          </w:p>
          <w:p w:rsidR="00BD42D5" w:rsidRDefault="00BD42D5" w:rsidP="00E9096F"/>
          <w:p w:rsidR="00BD42D5" w:rsidRPr="00BD42D5" w:rsidRDefault="00BD42D5" w:rsidP="00E9096F">
            <w:pPr>
              <w:rPr>
                <w:iCs/>
              </w:rPr>
            </w:pPr>
            <w:r w:rsidRPr="00BD42D5">
              <w:rPr>
                <w:iCs/>
              </w:rPr>
              <w:t>804500 Guaranteed Loan Level – Unused Authority</w:t>
            </w:r>
            <w:r w:rsidRPr="00BD42D5">
              <w:rPr>
                <w:iCs/>
              </w:rPr>
              <w:tab/>
            </w:r>
            <w:r w:rsidRPr="00BD42D5">
              <w:rPr>
                <w:rStyle w:val="FootnoteReference"/>
                <w:iCs/>
                <w:vertAlign w:val="superscript"/>
              </w:rPr>
              <w:footnoteReference w:id="36"/>
            </w:r>
          </w:p>
          <w:p w:rsidR="00BD42D5" w:rsidRPr="0029420D" w:rsidRDefault="00BD42D5" w:rsidP="00E9096F">
            <w:r w:rsidRPr="00BD42D5">
              <w:t xml:space="preserve">  </w:t>
            </w:r>
            <w:r w:rsidRPr="00BD42D5">
              <w:rPr>
                <w:iCs/>
              </w:rPr>
              <w:t>801000 Guaranteed Loan Level</w:t>
            </w:r>
          </w:p>
        </w:tc>
        <w:tc>
          <w:tcPr>
            <w:tcW w:w="1890" w:type="dxa"/>
            <w:tcBorders>
              <w:top w:val="nil"/>
              <w:left w:val="single" w:sz="4" w:space="0" w:color="auto"/>
              <w:bottom w:val="single" w:sz="4" w:space="0" w:color="auto"/>
              <w:right w:val="single" w:sz="4" w:space="0" w:color="auto"/>
            </w:tcBorders>
            <w:shd w:val="clear" w:color="auto" w:fill="auto"/>
          </w:tcPr>
          <w:p w:rsidR="00BD42D5" w:rsidRDefault="00BD42D5" w:rsidP="00E9096F">
            <w:pPr>
              <w:jc w:val="right"/>
            </w:pPr>
            <w:r>
              <w:t>5,349</w:t>
            </w:r>
          </w:p>
          <w:p w:rsidR="00BD42D5" w:rsidRDefault="00BD42D5" w:rsidP="00E9096F">
            <w:pPr>
              <w:jc w:val="right"/>
            </w:pPr>
          </w:p>
          <w:p w:rsidR="00BD42D5" w:rsidRDefault="00BD42D5" w:rsidP="00E9096F">
            <w:pPr>
              <w:jc w:val="right"/>
            </w:pPr>
          </w:p>
          <w:p w:rsidR="00BD42D5" w:rsidRPr="0029420D" w:rsidRDefault="00BD42D5" w:rsidP="00E9096F">
            <w:pPr>
              <w:jc w:val="right"/>
            </w:pPr>
            <w:r>
              <w:t>5,349</w:t>
            </w:r>
          </w:p>
        </w:tc>
        <w:tc>
          <w:tcPr>
            <w:tcW w:w="1800" w:type="dxa"/>
            <w:tcBorders>
              <w:top w:val="nil"/>
              <w:left w:val="single" w:sz="4" w:space="0" w:color="auto"/>
              <w:bottom w:val="single" w:sz="4" w:space="0" w:color="auto"/>
              <w:right w:val="single" w:sz="4" w:space="0" w:color="auto"/>
            </w:tcBorders>
            <w:shd w:val="clear" w:color="auto" w:fill="auto"/>
          </w:tcPr>
          <w:p w:rsidR="00BD42D5" w:rsidRDefault="00BD42D5" w:rsidP="00E9096F">
            <w:pPr>
              <w:jc w:val="right"/>
            </w:pPr>
          </w:p>
          <w:p w:rsidR="00BD42D5" w:rsidRDefault="00BD42D5" w:rsidP="00E9096F">
            <w:r>
              <w:t xml:space="preserve">                 5,349</w:t>
            </w:r>
          </w:p>
          <w:p w:rsidR="00BD42D5" w:rsidRDefault="00BD42D5" w:rsidP="00E9096F"/>
          <w:p w:rsidR="00BD42D5" w:rsidRPr="0029420D" w:rsidRDefault="00BD42D5" w:rsidP="00E9096F">
            <w:r>
              <w:t xml:space="preserve">       </w:t>
            </w:r>
          </w:p>
          <w:p w:rsidR="00BD42D5" w:rsidRPr="0029420D" w:rsidRDefault="00BD42D5" w:rsidP="00E9096F">
            <w:r>
              <w:t xml:space="preserve">                 5,349</w:t>
            </w:r>
          </w:p>
        </w:tc>
        <w:tc>
          <w:tcPr>
            <w:tcW w:w="1440" w:type="dxa"/>
            <w:tcBorders>
              <w:top w:val="nil"/>
              <w:left w:val="single" w:sz="4" w:space="0" w:color="auto"/>
              <w:bottom w:val="single" w:sz="4" w:space="0" w:color="auto"/>
            </w:tcBorders>
            <w:shd w:val="clear" w:color="auto" w:fill="auto"/>
          </w:tcPr>
          <w:p w:rsidR="00BD42D5" w:rsidRDefault="00BD42D5" w:rsidP="00E9096F">
            <w:r>
              <w:t xml:space="preserve"> </w:t>
            </w:r>
          </w:p>
          <w:p w:rsidR="00BD42D5" w:rsidRDefault="00BD42D5" w:rsidP="00E9096F">
            <w:r>
              <w:t xml:space="preserve">      F346</w:t>
            </w:r>
          </w:p>
          <w:p w:rsidR="00C427AA" w:rsidRDefault="00BD42D5" w:rsidP="00E9096F">
            <w:r>
              <w:t xml:space="preserve">      </w:t>
            </w:r>
          </w:p>
          <w:p w:rsidR="00C427AA" w:rsidRDefault="00C427AA" w:rsidP="00E9096F"/>
          <w:p w:rsidR="00BD42D5" w:rsidRPr="0029420D" w:rsidRDefault="00C427AA" w:rsidP="00E9096F">
            <w:r>
              <w:t xml:space="preserve">      </w:t>
            </w:r>
            <w:r w:rsidR="00BD42D5">
              <w:t>F352</w:t>
            </w:r>
          </w:p>
        </w:tc>
      </w:tr>
    </w:tbl>
    <w:p w:rsidR="00EA2F4E" w:rsidRDefault="00EA2F4E" w:rsidP="00EF4B77">
      <w:pPr>
        <w:autoSpaceDE w:val="0"/>
        <w:autoSpaceDN w:val="0"/>
        <w:adjustRightInd w:val="0"/>
        <w:rPr>
          <w:b/>
          <w:iCs/>
          <w:u w:val="single"/>
        </w:rPr>
      </w:pPr>
    </w:p>
    <w:p w:rsidR="00EA2F4E" w:rsidRDefault="00EA2F4E" w:rsidP="00EF4B77">
      <w:pPr>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BD42D5" w:rsidRPr="00BD42D5" w:rsidTr="00E9096F">
        <w:tc>
          <w:tcPr>
            <w:tcW w:w="13165" w:type="dxa"/>
            <w:gridSpan w:val="4"/>
            <w:tcBorders>
              <w:bottom w:val="single" w:sz="4" w:space="0" w:color="auto"/>
            </w:tcBorders>
            <w:shd w:val="clear" w:color="auto" w:fill="auto"/>
          </w:tcPr>
          <w:p w:rsidR="00BD42D5" w:rsidRPr="00BD42D5" w:rsidRDefault="00BD42D5" w:rsidP="00E9096F">
            <w:r>
              <w:rPr>
                <w:iCs/>
              </w:rPr>
              <w:t>Loans Disbursed</w:t>
            </w:r>
          </w:p>
        </w:tc>
      </w:tr>
      <w:tr w:rsidR="00BD42D5" w:rsidRPr="0029420D" w:rsidTr="000F6865">
        <w:tc>
          <w:tcPr>
            <w:tcW w:w="8035" w:type="dxa"/>
            <w:tcBorders>
              <w:bottom w:val="single" w:sz="4" w:space="0" w:color="auto"/>
            </w:tcBorders>
            <w:shd w:val="clear" w:color="auto" w:fill="D9D9D9"/>
          </w:tcPr>
          <w:p w:rsidR="00BD42D5" w:rsidRPr="0029420D" w:rsidRDefault="00BD42D5" w:rsidP="00E9096F"/>
        </w:tc>
        <w:tc>
          <w:tcPr>
            <w:tcW w:w="1890" w:type="dxa"/>
            <w:tcBorders>
              <w:bottom w:val="single" w:sz="4" w:space="0" w:color="auto"/>
            </w:tcBorders>
            <w:shd w:val="clear" w:color="auto" w:fill="D9D9D9" w:themeFill="background1" w:themeFillShade="D9"/>
          </w:tcPr>
          <w:p w:rsidR="00BD42D5" w:rsidRPr="0029420D" w:rsidRDefault="00BD42D5" w:rsidP="00E9096F">
            <w:pPr>
              <w:jc w:val="center"/>
              <w:rPr>
                <w:b/>
              </w:rPr>
            </w:pPr>
            <w:r w:rsidRPr="0029420D">
              <w:rPr>
                <w:b/>
              </w:rPr>
              <w:t>DR</w:t>
            </w:r>
          </w:p>
        </w:tc>
        <w:tc>
          <w:tcPr>
            <w:tcW w:w="1800" w:type="dxa"/>
            <w:tcBorders>
              <w:bottom w:val="single" w:sz="4" w:space="0" w:color="auto"/>
            </w:tcBorders>
            <w:shd w:val="clear" w:color="auto" w:fill="D9D9D9"/>
          </w:tcPr>
          <w:p w:rsidR="00BD42D5" w:rsidRPr="0029420D" w:rsidRDefault="00BD42D5" w:rsidP="00E9096F">
            <w:pPr>
              <w:jc w:val="center"/>
              <w:rPr>
                <w:b/>
              </w:rPr>
            </w:pPr>
            <w:r w:rsidRPr="0029420D">
              <w:rPr>
                <w:b/>
              </w:rPr>
              <w:t>CR</w:t>
            </w:r>
          </w:p>
        </w:tc>
        <w:tc>
          <w:tcPr>
            <w:tcW w:w="1440" w:type="dxa"/>
            <w:tcBorders>
              <w:bottom w:val="single" w:sz="4" w:space="0" w:color="auto"/>
            </w:tcBorders>
            <w:shd w:val="clear" w:color="auto" w:fill="D9D9D9"/>
          </w:tcPr>
          <w:p w:rsidR="00BD42D5" w:rsidRPr="0029420D" w:rsidRDefault="00BD42D5" w:rsidP="00E9096F">
            <w:pPr>
              <w:jc w:val="center"/>
              <w:rPr>
                <w:b/>
              </w:rPr>
            </w:pPr>
            <w:r w:rsidRPr="0029420D">
              <w:rPr>
                <w:b/>
              </w:rPr>
              <w:t>TC</w:t>
            </w:r>
          </w:p>
        </w:tc>
      </w:tr>
      <w:tr w:rsidR="00BD42D5" w:rsidRPr="0029420D" w:rsidTr="00E9096F">
        <w:tc>
          <w:tcPr>
            <w:tcW w:w="8035" w:type="dxa"/>
            <w:tcBorders>
              <w:bottom w:val="nil"/>
              <w:right w:val="single" w:sz="4" w:space="0" w:color="auto"/>
            </w:tcBorders>
            <w:shd w:val="clear" w:color="auto" w:fill="auto"/>
          </w:tcPr>
          <w:p w:rsidR="002F30C3" w:rsidRDefault="002F30C3" w:rsidP="00900214">
            <w:pPr>
              <w:tabs>
                <w:tab w:val="left" w:pos="5400"/>
                <w:tab w:val="left" w:pos="5490"/>
              </w:tabs>
              <w:rPr>
                <w:b/>
                <w:u w:val="single"/>
              </w:rPr>
            </w:pPr>
            <w:r>
              <w:rPr>
                <w:b/>
                <w:u w:val="single"/>
              </w:rPr>
              <w:t>Budgetary Entry</w:t>
            </w:r>
          </w:p>
          <w:p w:rsidR="002F30C3" w:rsidRPr="002F30C3" w:rsidRDefault="002F30C3" w:rsidP="00900214">
            <w:pPr>
              <w:tabs>
                <w:tab w:val="left" w:pos="5400"/>
                <w:tab w:val="left" w:pos="5490"/>
              </w:tabs>
            </w:pPr>
            <w:r w:rsidRPr="002F30C3">
              <w:t>None</w:t>
            </w:r>
          </w:p>
          <w:p w:rsidR="002F30C3" w:rsidRDefault="002F30C3" w:rsidP="00900214">
            <w:pPr>
              <w:tabs>
                <w:tab w:val="left" w:pos="5400"/>
                <w:tab w:val="left" w:pos="5490"/>
              </w:tabs>
              <w:rPr>
                <w:b/>
                <w:u w:val="single"/>
              </w:rPr>
            </w:pPr>
          </w:p>
          <w:p w:rsidR="002F30C3" w:rsidRDefault="002F30C3" w:rsidP="00900214">
            <w:pPr>
              <w:tabs>
                <w:tab w:val="left" w:pos="5400"/>
                <w:tab w:val="left" w:pos="5490"/>
              </w:tabs>
              <w:rPr>
                <w:b/>
                <w:u w:val="single"/>
              </w:rPr>
            </w:pPr>
            <w:r>
              <w:rPr>
                <w:b/>
                <w:u w:val="single"/>
              </w:rPr>
              <w:t>Proprietary Entry</w:t>
            </w:r>
          </w:p>
          <w:p w:rsidR="002F30C3" w:rsidRPr="002F30C3" w:rsidRDefault="002F30C3" w:rsidP="00900214">
            <w:pPr>
              <w:tabs>
                <w:tab w:val="left" w:pos="5400"/>
                <w:tab w:val="left" w:pos="5490"/>
              </w:tabs>
            </w:pPr>
            <w:r w:rsidRPr="002F30C3">
              <w:t>None</w:t>
            </w:r>
          </w:p>
          <w:p w:rsidR="002F30C3" w:rsidRDefault="002F30C3" w:rsidP="00900214">
            <w:pPr>
              <w:tabs>
                <w:tab w:val="left" w:pos="5400"/>
                <w:tab w:val="left" w:pos="5490"/>
              </w:tabs>
              <w:rPr>
                <w:b/>
                <w:u w:val="single"/>
              </w:rPr>
            </w:pPr>
          </w:p>
          <w:p w:rsidR="00BD42D5" w:rsidRPr="0029420D" w:rsidRDefault="00900214" w:rsidP="00900214">
            <w:pPr>
              <w:tabs>
                <w:tab w:val="left" w:pos="5400"/>
                <w:tab w:val="left" w:pos="5490"/>
              </w:tabs>
              <w:rPr>
                <w:b/>
                <w:u w:val="single"/>
              </w:rPr>
            </w:pPr>
            <w:r>
              <w:rPr>
                <w:b/>
                <w:u w:val="single"/>
              </w:rPr>
              <w:t>Memorandum</w:t>
            </w:r>
            <w:r w:rsidR="00BD42D5"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BD42D5" w:rsidRPr="0029420D" w:rsidRDefault="00BD42D5" w:rsidP="00E9096F">
            <w:pPr>
              <w:jc w:val="right"/>
            </w:pPr>
          </w:p>
        </w:tc>
        <w:tc>
          <w:tcPr>
            <w:tcW w:w="1800" w:type="dxa"/>
            <w:tcBorders>
              <w:left w:val="single" w:sz="4" w:space="0" w:color="auto"/>
              <w:bottom w:val="nil"/>
              <w:right w:val="single" w:sz="4" w:space="0" w:color="auto"/>
            </w:tcBorders>
            <w:shd w:val="clear" w:color="auto" w:fill="auto"/>
          </w:tcPr>
          <w:p w:rsidR="00BD42D5" w:rsidRPr="0029420D" w:rsidRDefault="00BD42D5" w:rsidP="00E9096F">
            <w:pPr>
              <w:jc w:val="right"/>
            </w:pPr>
          </w:p>
        </w:tc>
        <w:tc>
          <w:tcPr>
            <w:tcW w:w="1440" w:type="dxa"/>
            <w:tcBorders>
              <w:left w:val="single" w:sz="4" w:space="0" w:color="auto"/>
              <w:bottom w:val="nil"/>
            </w:tcBorders>
            <w:shd w:val="clear" w:color="auto" w:fill="auto"/>
          </w:tcPr>
          <w:p w:rsidR="00BD42D5" w:rsidRPr="0029420D" w:rsidRDefault="00BD42D5" w:rsidP="00E9096F"/>
        </w:tc>
      </w:tr>
      <w:tr w:rsidR="00BD42D5" w:rsidRPr="0029420D" w:rsidTr="00E9096F">
        <w:tc>
          <w:tcPr>
            <w:tcW w:w="8035" w:type="dxa"/>
            <w:tcBorders>
              <w:top w:val="nil"/>
              <w:bottom w:val="single" w:sz="4" w:space="0" w:color="auto"/>
              <w:right w:val="single" w:sz="4" w:space="0" w:color="auto"/>
            </w:tcBorders>
            <w:shd w:val="clear" w:color="auto" w:fill="auto"/>
          </w:tcPr>
          <w:p w:rsidR="00BD42D5" w:rsidRPr="00E817F0" w:rsidRDefault="00BD42D5" w:rsidP="00E9096F">
            <w:r w:rsidRPr="00E817F0">
              <w:t>805300 Guaranteed Loans New Disbursements by Lenders</w:t>
            </w:r>
          </w:p>
          <w:p w:rsidR="00BD42D5" w:rsidRPr="00E817F0" w:rsidRDefault="00BD42D5" w:rsidP="00E9096F">
            <w:r w:rsidRPr="00E817F0">
              <w:t xml:space="preserve">  807000 Guaranteed Loan Cumulative.  Disbursements by Lenders</w:t>
            </w:r>
          </w:p>
          <w:p w:rsidR="00BD42D5" w:rsidRPr="00E817F0" w:rsidRDefault="00BD42D5" w:rsidP="00E9096F"/>
          <w:p w:rsidR="00BD42D5" w:rsidRPr="00E817F0" w:rsidRDefault="00BD42D5" w:rsidP="00E9096F">
            <w:r w:rsidRPr="00E817F0">
              <w:t>807000 Guaranteed Loan Cumulative.  Disbursements by Lenders</w:t>
            </w:r>
          </w:p>
          <w:p w:rsidR="00BD42D5" w:rsidRPr="0029420D" w:rsidRDefault="00BD42D5" w:rsidP="00E9096F">
            <w:r w:rsidRPr="00E817F0">
              <w:t xml:space="preserve">  806500 Guaranteed Loans Collections, Defaults, and Adjustments</w:t>
            </w:r>
          </w:p>
        </w:tc>
        <w:tc>
          <w:tcPr>
            <w:tcW w:w="1890" w:type="dxa"/>
            <w:tcBorders>
              <w:top w:val="nil"/>
              <w:left w:val="single" w:sz="4" w:space="0" w:color="auto"/>
              <w:bottom w:val="single" w:sz="4" w:space="0" w:color="auto"/>
              <w:right w:val="single" w:sz="4" w:space="0" w:color="auto"/>
            </w:tcBorders>
            <w:shd w:val="clear" w:color="auto" w:fill="auto"/>
          </w:tcPr>
          <w:p w:rsidR="00BD42D5" w:rsidRDefault="00BD42D5" w:rsidP="00E9096F">
            <w:pPr>
              <w:jc w:val="right"/>
            </w:pPr>
            <w:r>
              <w:t>87,000</w:t>
            </w:r>
          </w:p>
          <w:p w:rsidR="00BD42D5" w:rsidRDefault="00BD42D5" w:rsidP="00E9096F">
            <w:pPr>
              <w:jc w:val="right"/>
            </w:pPr>
          </w:p>
          <w:p w:rsidR="00BD42D5" w:rsidRDefault="00BD42D5" w:rsidP="00E9096F">
            <w:pPr>
              <w:jc w:val="right"/>
            </w:pPr>
          </w:p>
          <w:p w:rsidR="00BD42D5" w:rsidRPr="0029420D" w:rsidRDefault="00BD42D5" w:rsidP="00E9096F">
            <w:pPr>
              <w:jc w:val="right"/>
            </w:pPr>
            <w:r>
              <w:t>14,375</w:t>
            </w:r>
          </w:p>
        </w:tc>
        <w:tc>
          <w:tcPr>
            <w:tcW w:w="1800" w:type="dxa"/>
            <w:tcBorders>
              <w:top w:val="nil"/>
              <w:left w:val="single" w:sz="4" w:space="0" w:color="auto"/>
              <w:bottom w:val="single" w:sz="4" w:space="0" w:color="auto"/>
              <w:right w:val="single" w:sz="4" w:space="0" w:color="auto"/>
            </w:tcBorders>
            <w:shd w:val="clear" w:color="auto" w:fill="auto"/>
          </w:tcPr>
          <w:p w:rsidR="00BD42D5" w:rsidRDefault="00BD42D5" w:rsidP="00E9096F">
            <w:pPr>
              <w:jc w:val="right"/>
            </w:pPr>
          </w:p>
          <w:p w:rsidR="00BD42D5" w:rsidRDefault="00BD42D5" w:rsidP="00E9096F">
            <w:r>
              <w:t xml:space="preserve">               87,000</w:t>
            </w:r>
          </w:p>
          <w:p w:rsidR="00BD42D5" w:rsidRDefault="00BD42D5" w:rsidP="00E9096F"/>
          <w:p w:rsidR="00BD42D5" w:rsidRPr="0029420D" w:rsidRDefault="00BD42D5" w:rsidP="00E9096F">
            <w:r>
              <w:t xml:space="preserve">       </w:t>
            </w:r>
          </w:p>
          <w:p w:rsidR="00BD42D5" w:rsidRPr="0029420D" w:rsidRDefault="00BD42D5" w:rsidP="00E9096F">
            <w:r>
              <w:t xml:space="preserve">               14,375</w:t>
            </w:r>
          </w:p>
        </w:tc>
        <w:tc>
          <w:tcPr>
            <w:tcW w:w="1440" w:type="dxa"/>
            <w:tcBorders>
              <w:top w:val="nil"/>
              <w:left w:val="single" w:sz="4" w:space="0" w:color="auto"/>
              <w:bottom w:val="single" w:sz="4" w:space="0" w:color="auto"/>
            </w:tcBorders>
            <w:shd w:val="clear" w:color="auto" w:fill="auto"/>
          </w:tcPr>
          <w:p w:rsidR="00BD42D5" w:rsidRDefault="00BD42D5" w:rsidP="00E9096F">
            <w:r>
              <w:t xml:space="preserve"> </w:t>
            </w:r>
          </w:p>
          <w:p w:rsidR="00BD42D5" w:rsidRDefault="00BD42D5" w:rsidP="00E9096F">
            <w:r>
              <w:t xml:space="preserve">      F348</w:t>
            </w:r>
          </w:p>
          <w:p w:rsidR="00B40C9D" w:rsidRDefault="00BD42D5" w:rsidP="00E9096F">
            <w:r>
              <w:t xml:space="preserve">      </w:t>
            </w:r>
          </w:p>
          <w:p w:rsidR="00B40C9D" w:rsidRDefault="00B40C9D" w:rsidP="00E9096F"/>
          <w:p w:rsidR="00BD42D5" w:rsidRPr="0029420D" w:rsidRDefault="00B40C9D" w:rsidP="00E9096F">
            <w:r>
              <w:t xml:space="preserve">     </w:t>
            </w:r>
            <w:r w:rsidR="00BD42D5">
              <w:t>F350</w:t>
            </w:r>
          </w:p>
        </w:tc>
      </w:tr>
    </w:tbl>
    <w:p w:rsidR="00BD42D5" w:rsidRDefault="00BD42D5" w:rsidP="00EF4B77">
      <w:pPr>
        <w:autoSpaceDE w:val="0"/>
        <w:autoSpaceDN w:val="0"/>
        <w:adjustRightInd w:val="0"/>
        <w:rPr>
          <w:b/>
          <w:iCs/>
          <w:u w:val="single"/>
        </w:rPr>
      </w:pPr>
    </w:p>
    <w:p w:rsidR="009A293E" w:rsidRDefault="009A293E" w:rsidP="00EF4B77">
      <w:pPr>
        <w:autoSpaceDE w:val="0"/>
        <w:autoSpaceDN w:val="0"/>
        <w:adjustRightInd w:val="0"/>
        <w:rPr>
          <w:b/>
          <w:iCs/>
          <w:u w:val="single"/>
        </w:rPr>
      </w:pPr>
    </w:p>
    <w:p w:rsidR="002B0F8F" w:rsidRDefault="002B0F8F" w:rsidP="009A293E">
      <w:pPr>
        <w:autoSpaceDE w:val="0"/>
        <w:autoSpaceDN w:val="0"/>
        <w:adjustRightInd w:val="0"/>
        <w:rPr>
          <w:b/>
          <w:iCs/>
          <w:u w:val="single"/>
        </w:rPr>
      </w:pPr>
    </w:p>
    <w:p w:rsidR="00EA2F4E" w:rsidRDefault="00EA2F4E" w:rsidP="009A293E">
      <w:pPr>
        <w:autoSpaceDE w:val="0"/>
        <w:autoSpaceDN w:val="0"/>
        <w:adjustRightInd w:val="0"/>
        <w:rPr>
          <w:b/>
          <w:iCs/>
          <w:u w:val="single"/>
        </w:rPr>
      </w:pPr>
    </w:p>
    <w:p w:rsidR="00EA2F4E" w:rsidRDefault="00EA2F4E" w:rsidP="009A293E">
      <w:pPr>
        <w:autoSpaceDE w:val="0"/>
        <w:autoSpaceDN w:val="0"/>
        <w:adjustRightInd w:val="0"/>
        <w:rPr>
          <w:b/>
          <w:iCs/>
          <w:u w:val="single"/>
        </w:rPr>
      </w:pPr>
    </w:p>
    <w:p w:rsidR="00EA2F4E" w:rsidRDefault="00EA2F4E" w:rsidP="009A293E">
      <w:pPr>
        <w:autoSpaceDE w:val="0"/>
        <w:autoSpaceDN w:val="0"/>
        <w:adjustRightInd w:val="0"/>
        <w:rPr>
          <w:b/>
          <w:iCs/>
          <w:u w:val="single"/>
        </w:rPr>
      </w:pPr>
    </w:p>
    <w:p w:rsidR="00EA2F4E" w:rsidRDefault="00EA2F4E" w:rsidP="009A293E">
      <w:pPr>
        <w:autoSpaceDE w:val="0"/>
        <w:autoSpaceDN w:val="0"/>
        <w:adjustRightInd w:val="0"/>
        <w:rPr>
          <w:b/>
          <w:iCs/>
          <w:u w:val="single"/>
        </w:rPr>
      </w:pPr>
    </w:p>
    <w:p w:rsidR="00EA2F4E" w:rsidRDefault="00EA2F4E" w:rsidP="009A293E">
      <w:pPr>
        <w:autoSpaceDE w:val="0"/>
        <w:autoSpaceDN w:val="0"/>
        <w:adjustRightInd w:val="0"/>
        <w:rPr>
          <w:b/>
          <w:iCs/>
          <w:u w:val="single"/>
        </w:rPr>
      </w:pPr>
    </w:p>
    <w:p w:rsidR="00EA2F4E" w:rsidRDefault="00EA2F4E" w:rsidP="009A293E">
      <w:pPr>
        <w:autoSpaceDE w:val="0"/>
        <w:autoSpaceDN w:val="0"/>
        <w:adjustRightInd w:val="0"/>
        <w:rPr>
          <w:b/>
          <w:iCs/>
          <w:u w:val="single"/>
        </w:rPr>
      </w:pPr>
    </w:p>
    <w:p w:rsidR="00EA2F4E" w:rsidRDefault="00EA2F4E" w:rsidP="009A293E">
      <w:pPr>
        <w:autoSpaceDE w:val="0"/>
        <w:autoSpaceDN w:val="0"/>
        <w:adjustRightInd w:val="0"/>
        <w:rPr>
          <w:b/>
          <w:iCs/>
          <w:u w:val="single"/>
        </w:rPr>
      </w:pPr>
    </w:p>
    <w:p w:rsidR="00F83AAF" w:rsidRDefault="00F83AAF" w:rsidP="009A293E">
      <w:pPr>
        <w:autoSpaceDE w:val="0"/>
        <w:autoSpaceDN w:val="0"/>
        <w:adjustRightInd w:val="0"/>
        <w:rPr>
          <w:b/>
          <w:iCs/>
          <w:u w:val="single"/>
        </w:rPr>
      </w:pPr>
    </w:p>
    <w:p w:rsidR="00F83AAF" w:rsidRDefault="00F83AAF" w:rsidP="009A293E">
      <w:pPr>
        <w:autoSpaceDE w:val="0"/>
        <w:autoSpaceDN w:val="0"/>
        <w:adjustRightInd w:val="0"/>
        <w:rPr>
          <w:b/>
          <w:iCs/>
          <w:u w:val="single"/>
        </w:rPr>
      </w:pPr>
    </w:p>
    <w:p w:rsidR="00F83AAF" w:rsidRDefault="00F83AAF" w:rsidP="009A293E">
      <w:pPr>
        <w:autoSpaceDE w:val="0"/>
        <w:autoSpaceDN w:val="0"/>
        <w:adjustRightInd w:val="0"/>
        <w:rPr>
          <w:b/>
          <w:iCs/>
          <w:u w:val="single"/>
        </w:rPr>
      </w:pPr>
    </w:p>
    <w:p w:rsidR="00F83AAF" w:rsidRDefault="00F83AAF" w:rsidP="009A293E">
      <w:pPr>
        <w:autoSpaceDE w:val="0"/>
        <w:autoSpaceDN w:val="0"/>
        <w:adjustRightInd w:val="0"/>
        <w:rPr>
          <w:b/>
          <w:iCs/>
          <w:u w:val="single"/>
        </w:rPr>
      </w:pPr>
    </w:p>
    <w:p w:rsidR="009A293E" w:rsidRDefault="00EA2F4E" w:rsidP="009A293E">
      <w:pPr>
        <w:autoSpaceDE w:val="0"/>
        <w:autoSpaceDN w:val="0"/>
        <w:adjustRightInd w:val="0"/>
        <w:rPr>
          <w:b/>
          <w:iCs/>
          <w:u w:val="single"/>
        </w:rPr>
      </w:pPr>
      <w:r>
        <w:rPr>
          <w:b/>
          <w:iCs/>
          <w:u w:val="single"/>
        </w:rPr>
        <w:lastRenderedPageBreak/>
        <w:t>Year 1</w:t>
      </w: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9A293E" w:rsidRPr="004E5914" w:rsidTr="00E9096F">
        <w:tc>
          <w:tcPr>
            <w:tcW w:w="13158" w:type="dxa"/>
            <w:gridSpan w:val="3"/>
            <w:tcBorders>
              <w:bottom w:val="single" w:sz="4" w:space="0" w:color="auto"/>
            </w:tcBorders>
            <w:shd w:val="clear" w:color="auto" w:fill="auto"/>
          </w:tcPr>
          <w:p w:rsidR="009A293E" w:rsidRPr="004E5914" w:rsidRDefault="009A293E" w:rsidP="00E9096F">
            <w:pPr>
              <w:jc w:val="center"/>
              <w:rPr>
                <w:b/>
              </w:rPr>
            </w:pPr>
            <w:r w:rsidRPr="004E5914">
              <w:rPr>
                <w:szCs w:val="20"/>
              </w:rPr>
              <w:br w:type="page"/>
            </w:r>
            <w:r w:rsidRPr="004E5914">
              <w:br w:type="page"/>
            </w:r>
            <w:r w:rsidRPr="004E5914">
              <w:br w:type="page"/>
            </w:r>
            <w:r>
              <w:rPr>
                <w:b/>
                <w:sz w:val="28"/>
                <w:szCs w:val="28"/>
              </w:rPr>
              <w:t xml:space="preserve">Post-Closing </w:t>
            </w:r>
            <w:r w:rsidRPr="004E5914">
              <w:rPr>
                <w:b/>
                <w:sz w:val="28"/>
                <w:szCs w:val="28"/>
              </w:rPr>
              <w:t>Trial Balance</w:t>
            </w:r>
          </w:p>
        </w:tc>
      </w:tr>
      <w:tr w:rsidR="002B0F8F" w:rsidRPr="004E5914" w:rsidTr="002B0F8F">
        <w:trPr>
          <w:trHeight w:val="562"/>
        </w:trPr>
        <w:tc>
          <w:tcPr>
            <w:tcW w:w="9267" w:type="dxa"/>
            <w:shd w:val="clear" w:color="auto" w:fill="D9D9D9" w:themeFill="background1" w:themeFillShade="D9"/>
          </w:tcPr>
          <w:p w:rsidR="002B0F8F" w:rsidRPr="004E5914" w:rsidRDefault="002B0F8F" w:rsidP="00E9096F">
            <w:pPr>
              <w:rPr>
                <w:b/>
                <w:u w:val="single"/>
              </w:rPr>
            </w:pPr>
          </w:p>
        </w:tc>
        <w:tc>
          <w:tcPr>
            <w:tcW w:w="1942" w:type="dxa"/>
            <w:shd w:val="clear" w:color="auto" w:fill="D9D9D9" w:themeFill="background1" w:themeFillShade="D9"/>
          </w:tcPr>
          <w:p w:rsidR="002B0F8F" w:rsidRPr="00D016E2" w:rsidRDefault="002B0F8F" w:rsidP="00E9096F">
            <w:pPr>
              <w:rPr>
                <w:b/>
              </w:rPr>
            </w:pPr>
            <w:r w:rsidRPr="00D016E2">
              <w:rPr>
                <w:b/>
              </w:rPr>
              <w:t>Program Fund</w:t>
            </w:r>
          </w:p>
          <w:p w:rsidR="002B0F8F" w:rsidRPr="00D016E2" w:rsidRDefault="002B0F8F" w:rsidP="00E9096F">
            <w:pPr>
              <w:rPr>
                <w:b/>
              </w:rPr>
            </w:pPr>
            <w:r w:rsidRPr="004E5914">
              <w:rPr>
                <w:b/>
              </w:rPr>
              <w:t>Debit</w:t>
            </w:r>
            <w:r>
              <w:rPr>
                <w:b/>
              </w:rPr>
              <w:t>/</w:t>
            </w:r>
            <w:r w:rsidR="00B337DE">
              <w:rPr>
                <w:b/>
              </w:rPr>
              <w:t>(</w:t>
            </w:r>
            <w:r>
              <w:rPr>
                <w:b/>
              </w:rPr>
              <w:t>Credit</w:t>
            </w:r>
            <w:r w:rsidR="00B337DE">
              <w:rPr>
                <w:b/>
              </w:rPr>
              <w:t>)</w:t>
            </w:r>
          </w:p>
        </w:tc>
        <w:tc>
          <w:tcPr>
            <w:tcW w:w="1949" w:type="dxa"/>
            <w:shd w:val="clear" w:color="auto" w:fill="D9D9D9" w:themeFill="background1" w:themeFillShade="D9"/>
          </w:tcPr>
          <w:p w:rsidR="002B0F8F" w:rsidRPr="00D016E2" w:rsidRDefault="002B0F8F" w:rsidP="00E9096F">
            <w:pPr>
              <w:rPr>
                <w:b/>
              </w:rPr>
            </w:pPr>
            <w:r w:rsidRPr="00D016E2">
              <w:rPr>
                <w:b/>
              </w:rPr>
              <w:t>Financing Fund</w:t>
            </w:r>
          </w:p>
          <w:p w:rsidR="002B0F8F" w:rsidRPr="00D016E2" w:rsidRDefault="002B0F8F" w:rsidP="00E9096F">
            <w:pPr>
              <w:rPr>
                <w:b/>
              </w:rPr>
            </w:pPr>
            <w:r>
              <w:rPr>
                <w:b/>
              </w:rPr>
              <w:t>Debit/</w:t>
            </w:r>
            <w:r w:rsidR="00B337DE">
              <w:rPr>
                <w:b/>
              </w:rPr>
              <w:t>(</w:t>
            </w:r>
            <w:r w:rsidRPr="004E5914">
              <w:rPr>
                <w:b/>
              </w:rPr>
              <w:t>Credit</w:t>
            </w:r>
            <w:r w:rsidR="00B337DE">
              <w:rPr>
                <w:b/>
              </w:rPr>
              <w:t>)</w:t>
            </w:r>
          </w:p>
        </w:tc>
      </w:tr>
      <w:tr w:rsidR="002B0F8F" w:rsidRPr="004E5914" w:rsidTr="00E9096F">
        <w:tc>
          <w:tcPr>
            <w:tcW w:w="9267" w:type="dxa"/>
            <w:shd w:val="clear" w:color="auto" w:fill="auto"/>
          </w:tcPr>
          <w:p w:rsidR="002B0F8F" w:rsidRDefault="002B0F8F" w:rsidP="00E9096F">
            <w:pPr>
              <w:rPr>
                <w:szCs w:val="20"/>
              </w:rPr>
            </w:pPr>
            <w:r>
              <w:rPr>
                <w:b/>
                <w:u w:val="single"/>
              </w:rPr>
              <w:t>Accounts</w:t>
            </w:r>
          </w:p>
        </w:tc>
        <w:tc>
          <w:tcPr>
            <w:tcW w:w="1942" w:type="dxa"/>
            <w:shd w:val="clear" w:color="auto" w:fill="auto"/>
          </w:tcPr>
          <w:p w:rsidR="002B0F8F" w:rsidRPr="004E5914" w:rsidRDefault="002B0F8F" w:rsidP="00E9096F">
            <w:pPr>
              <w:jc w:val="right"/>
            </w:pPr>
          </w:p>
        </w:tc>
        <w:tc>
          <w:tcPr>
            <w:tcW w:w="1949" w:type="dxa"/>
            <w:shd w:val="clear" w:color="auto" w:fill="auto"/>
          </w:tcPr>
          <w:p w:rsidR="002B0F8F" w:rsidRDefault="002B0F8F" w:rsidP="00E9096F">
            <w:pPr>
              <w:jc w:val="right"/>
            </w:pPr>
          </w:p>
        </w:tc>
      </w:tr>
      <w:tr w:rsidR="002B0F8F" w:rsidRPr="004E5914" w:rsidTr="00E9096F">
        <w:tc>
          <w:tcPr>
            <w:tcW w:w="9267" w:type="dxa"/>
            <w:shd w:val="clear" w:color="auto" w:fill="auto"/>
          </w:tcPr>
          <w:p w:rsidR="002B0F8F" w:rsidRDefault="002B0F8F" w:rsidP="00E9096F">
            <w:pPr>
              <w:rPr>
                <w:szCs w:val="20"/>
              </w:rPr>
            </w:pPr>
            <w:r w:rsidRPr="004E5914">
              <w:rPr>
                <w:b/>
                <w:szCs w:val="20"/>
                <w:u w:val="single"/>
              </w:rPr>
              <w:t>Budgetary</w:t>
            </w:r>
          </w:p>
        </w:tc>
        <w:tc>
          <w:tcPr>
            <w:tcW w:w="1942" w:type="dxa"/>
            <w:shd w:val="clear" w:color="auto" w:fill="auto"/>
          </w:tcPr>
          <w:p w:rsidR="002B0F8F" w:rsidRPr="004E5914" w:rsidRDefault="002B0F8F" w:rsidP="00E9096F">
            <w:pPr>
              <w:jc w:val="right"/>
            </w:pPr>
          </w:p>
        </w:tc>
        <w:tc>
          <w:tcPr>
            <w:tcW w:w="1949" w:type="dxa"/>
            <w:shd w:val="clear" w:color="auto" w:fill="auto"/>
          </w:tcPr>
          <w:p w:rsidR="002B0F8F" w:rsidRDefault="002B0F8F" w:rsidP="00E9096F">
            <w:pPr>
              <w:jc w:val="right"/>
            </w:pPr>
          </w:p>
        </w:tc>
      </w:tr>
      <w:tr w:rsidR="009A293E" w:rsidRPr="004E5914" w:rsidTr="00E9096F">
        <w:tc>
          <w:tcPr>
            <w:tcW w:w="9267" w:type="dxa"/>
            <w:shd w:val="clear" w:color="auto" w:fill="auto"/>
          </w:tcPr>
          <w:p w:rsidR="009A293E" w:rsidRPr="004E5914" w:rsidRDefault="009A293E" w:rsidP="00E9096F">
            <w:pPr>
              <w:rPr>
                <w:szCs w:val="20"/>
              </w:rPr>
            </w:pPr>
            <w:r>
              <w:rPr>
                <w:szCs w:val="20"/>
              </w:rPr>
              <w:t>411500</w:t>
            </w:r>
            <w:r w:rsidRPr="004E5914">
              <w:rPr>
                <w:szCs w:val="20"/>
              </w:rPr>
              <w:t xml:space="preserve">  </w:t>
            </w:r>
            <w:r>
              <w:t>Loan Subsidy Appropriation</w:t>
            </w:r>
          </w:p>
        </w:tc>
        <w:tc>
          <w:tcPr>
            <w:tcW w:w="1942" w:type="dxa"/>
            <w:shd w:val="clear" w:color="auto" w:fill="auto"/>
          </w:tcPr>
          <w:p w:rsidR="009A293E" w:rsidRPr="004E5914" w:rsidRDefault="009A293E" w:rsidP="00E9096F">
            <w:pPr>
              <w:jc w:val="right"/>
            </w:pPr>
          </w:p>
        </w:tc>
        <w:tc>
          <w:tcPr>
            <w:tcW w:w="1949" w:type="dxa"/>
            <w:shd w:val="clear" w:color="auto" w:fill="auto"/>
          </w:tcPr>
          <w:p w:rsidR="009A293E" w:rsidRPr="004E5914" w:rsidRDefault="00B40C9D" w:rsidP="00E9096F">
            <w:pPr>
              <w:jc w:val="right"/>
            </w:pPr>
            <w:r>
              <w:t>-</w:t>
            </w:r>
          </w:p>
        </w:tc>
      </w:tr>
      <w:tr w:rsidR="009A293E" w:rsidRPr="004E5914" w:rsidTr="00E9096F">
        <w:tc>
          <w:tcPr>
            <w:tcW w:w="9267" w:type="dxa"/>
            <w:shd w:val="clear" w:color="auto" w:fill="auto"/>
          </w:tcPr>
          <w:p w:rsidR="009A293E" w:rsidRPr="004E5914" w:rsidRDefault="009A293E" w:rsidP="00E9096F">
            <w:pPr>
              <w:rPr>
                <w:szCs w:val="20"/>
              </w:rPr>
            </w:pPr>
            <w:r>
              <w:rPr>
                <w:szCs w:val="20"/>
              </w:rPr>
              <w:t xml:space="preserve">420100  </w:t>
            </w:r>
            <w:r>
              <w:t xml:space="preserve">Total Actual Resources </w:t>
            </w:r>
            <w:r w:rsidR="00523D2F">
              <w:t>–</w:t>
            </w:r>
            <w:r>
              <w:t xml:space="preserve"> Collected</w:t>
            </w:r>
          </w:p>
        </w:tc>
        <w:tc>
          <w:tcPr>
            <w:tcW w:w="1942" w:type="dxa"/>
            <w:shd w:val="clear" w:color="auto" w:fill="auto"/>
          </w:tcPr>
          <w:p w:rsidR="009A293E" w:rsidRPr="004E5914" w:rsidRDefault="009A293E" w:rsidP="00E9096F">
            <w:pPr>
              <w:jc w:val="right"/>
            </w:pPr>
            <w:r>
              <w:t>1,845</w:t>
            </w:r>
          </w:p>
        </w:tc>
        <w:tc>
          <w:tcPr>
            <w:tcW w:w="1949" w:type="dxa"/>
            <w:shd w:val="clear" w:color="auto" w:fill="auto"/>
          </w:tcPr>
          <w:p w:rsidR="009A293E" w:rsidRPr="004E5914" w:rsidRDefault="009A293E" w:rsidP="00E9096F">
            <w:pPr>
              <w:jc w:val="right"/>
            </w:pPr>
            <w:r>
              <w:t>16,155</w:t>
            </w:r>
          </w:p>
        </w:tc>
      </w:tr>
      <w:tr w:rsidR="009A293E" w:rsidRPr="004E5914" w:rsidTr="00E9096F">
        <w:tc>
          <w:tcPr>
            <w:tcW w:w="9267" w:type="dxa"/>
            <w:shd w:val="clear" w:color="auto" w:fill="auto"/>
          </w:tcPr>
          <w:p w:rsidR="009A293E" w:rsidRPr="004E5914" w:rsidRDefault="009A293E" w:rsidP="00E9096F">
            <w:pPr>
              <w:rPr>
                <w:szCs w:val="20"/>
                <w:highlight w:val="yellow"/>
              </w:rPr>
            </w:pPr>
            <w:r>
              <w:rPr>
                <w:szCs w:val="20"/>
              </w:rPr>
              <w:t xml:space="preserve">422100  </w:t>
            </w:r>
            <w:r>
              <w:t>Unfilled Customer Orders Without Advance</w:t>
            </w:r>
          </w:p>
        </w:tc>
        <w:tc>
          <w:tcPr>
            <w:tcW w:w="1942" w:type="dxa"/>
            <w:shd w:val="clear" w:color="auto" w:fill="auto"/>
          </w:tcPr>
          <w:p w:rsidR="009A293E" w:rsidRPr="004E5914" w:rsidRDefault="009A293E" w:rsidP="00E9096F">
            <w:pPr>
              <w:jc w:val="right"/>
            </w:pPr>
          </w:p>
        </w:tc>
        <w:tc>
          <w:tcPr>
            <w:tcW w:w="1949" w:type="dxa"/>
            <w:shd w:val="clear" w:color="auto" w:fill="auto"/>
          </w:tcPr>
          <w:p w:rsidR="009A293E" w:rsidRPr="004E5914" w:rsidRDefault="009A293E" w:rsidP="00E9096F">
            <w:pPr>
              <w:jc w:val="right"/>
            </w:pPr>
            <w:r>
              <w:t>645</w:t>
            </w:r>
          </w:p>
        </w:tc>
      </w:tr>
      <w:tr w:rsidR="009A293E" w:rsidRPr="004E5914" w:rsidTr="00E9096F">
        <w:tc>
          <w:tcPr>
            <w:tcW w:w="9267" w:type="dxa"/>
            <w:shd w:val="clear" w:color="auto" w:fill="auto"/>
          </w:tcPr>
          <w:p w:rsidR="009A293E" w:rsidRPr="004E5914" w:rsidRDefault="009A293E" w:rsidP="00E9096F">
            <w:pPr>
              <w:rPr>
                <w:szCs w:val="20"/>
              </w:rPr>
            </w:pPr>
            <w:r>
              <w:rPr>
                <w:szCs w:val="20"/>
              </w:rPr>
              <w:t xml:space="preserve">445000  </w:t>
            </w:r>
            <w:proofErr w:type="spellStart"/>
            <w:r>
              <w:t>Unapportioned</w:t>
            </w:r>
            <w:proofErr w:type="spellEnd"/>
            <w:r>
              <w:t xml:space="preserve"> Authority</w:t>
            </w:r>
          </w:p>
        </w:tc>
        <w:tc>
          <w:tcPr>
            <w:tcW w:w="1942" w:type="dxa"/>
            <w:shd w:val="clear" w:color="auto" w:fill="auto"/>
          </w:tcPr>
          <w:p w:rsidR="009A293E" w:rsidRPr="004E5914" w:rsidRDefault="009A293E" w:rsidP="00E9096F">
            <w:pPr>
              <w:jc w:val="right"/>
            </w:pPr>
          </w:p>
        </w:tc>
        <w:tc>
          <w:tcPr>
            <w:tcW w:w="1949" w:type="dxa"/>
            <w:shd w:val="clear" w:color="auto" w:fill="auto"/>
          </w:tcPr>
          <w:p w:rsidR="009A293E" w:rsidRPr="004E5914" w:rsidRDefault="009A293E" w:rsidP="009A293E">
            <w:pPr>
              <w:jc w:val="center"/>
            </w:pPr>
            <w:r>
              <w:t xml:space="preserve">               (16,800)</w:t>
            </w:r>
          </w:p>
        </w:tc>
      </w:tr>
      <w:tr w:rsidR="009A293E" w:rsidRPr="004E5914" w:rsidTr="00E9096F">
        <w:tc>
          <w:tcPr>
            <w:tcW w:w="9267" w:type="dxa"/>
            <w:shd w:val="clear" w:color="auto" w:fill="auto"/>
          </w:tcPr>
          <w:p w:rsidR="009A293E" w:rsidRDefault="009A293E" w:rsidP="00E9096F">
            <w:pPr>
              <w:rPr>
                <w:szCs w:val="20"/>
              </w:rPr>
            </w:pPr>
            <w:r>
              <w:rPr>
                <w:szCs w:val="20"/>
              </w:rPr>
              <w:t xml:space="preserve">465000  </w:t>
            </w:r>
            <w:r>
              <w:t>Allotments - Expired Authority</w:t>
            </w:r>
          </w:p>
        </w:tc>
        <w:tc>
          <w:tcPr>
            <w:tcW w:w="1942" w:type="dxa"/>
            <w:shd w:val="clear" w:color="auto" w:fill="auto"/>
          </w:tcPr>
          <w:p w:rsidR="009A293E" w:rsidRPr="004E5914" w:rsidRDefault="009A293E" w:rsidP="00E9096F">
            <w:pPr>
              <w:jc w:val="right"/>
            </w:pPr>
            <w:r>
              <w:t>(1,200)</w:t>
            </w:r>
          </w:p>
        </w:tc>
        <w:tc>
          <w:tcPr>
            <w:tcW w:w="1949" w:type="dxa"/>
            <w:shd w:val="clear" w:color="auto" w:fill="auto"/>
          </w:tcPr>
          <w:p w:rsidR="009A293E" w:rsidRDefault="009A293E" w:rsidP="00E9096F">
            <w:pPr>
              <w:jc w:val="right"/>
            </w:pPr>
          </w:p>
        </w:tc>
      </w:tr>
      <w:tr w:rsidR="009A293E" w:rsidRPr="004E5914" w:rsidTr="00E9096F">
        <w:tc>
          <w:tcPr>
            <w:tcW w:w="9267" w:type="dxa"/>
            <w:shd w:val="clear" w:color="auto" w:fill="auto"/>
          </w:tcPr>
          <w:p w:rsidR="009A293E" w:rsidRDefault="009A293E" w:rsidP="00E9096F">
            <w:pPr>
              <w:rPr>
                <w:szCs w:val="20"/>
              </w:rPr>
            </w:pPr>
            <w:r>
              <w:rPr>
                <w:szCs w:val="20"/>
              </w:rPr>
              <w:t xml:space="preserve">480100  </w:t>
            </w:r>
            <w:r>
              <w:t>Undelivered Orders - Obligations, Unpaid</w:t>
            </w:r>
          </w:p>
        </w:tc>
        <w:tc>
          <w:tcPr>
            <w:tcW w:w="1942" w:type="dxa"/>
            <w:shd w:val="clear" w:color="auto" w:fill="auto"/>
          </w:tcPr>
          <w:p w:rsidR="009A293E" w:rsidRPr="004E5914" w:rsidRDefault="009A293E" w:rsidP="00E9096F">
            <w:pPr>
              <w:jc w:val="right"/>
            </w:pPr>
            <w:r>
              <w:t>(645)</w:t>
            </w:r>
          </w:p>
        </w:tc>
        <w:tc>
          <w:tcPr>
            <w:tcW w:w="1949" w:type="dxa"/>
            <w:shd w:val="clear" w:color="auto" w:fill="auto"/>
          </w:tcPr>
          <w:p w:rsidR="009A293E" w:rsidRDefault="009A293E" w:rsidP="00E9096F">
            <w:pPr>
              <w:jc w:val="right"/>
            </w:pPr>
          </w:p>
        </w:tc>
      </w:tr>
      <w:tr w:rsidR="009A293E" w:rsidRPr="004E5914" w:rsidTr="00E9096F">
        <w:tc>
          <w:tcPr>
            <w:tcW w:w="9267" w:type="dxa"/>
            <w:shd w:val="clear" w:color="auto" w:fill="auto"/>
          </w:tcPr>
          <w:p w:rsidR="009A293E" w:rsidRPr="009A293E" w:rsidRDefault="009A293E" w:rsidP="00E9096F">
            <w:pPr>
              <w:rPr>
                <w:b/>
                <w:szCs w:val="20"/>
              </w:rPr>
            </w:pPr>
            <w:r>
              <w:rPr>
                <w:b/>
                <w:szCs w:val="20"/>
              </w:rPr>
              <w:t>Total</w:t>
            </w:r>
          </w:p>
        </w:tc>
        <w:tc>
          <w:tcPr>
            <w:tcW w:w="1942" w:type="dxa"/>
            <w:shd w:val="clear" w:color="auto" w:fill="auto"/>
          </w:tcPr>
          <w:p w:rsidR="009A293E" w:rsidRPr="009A293E" w:rsidRDefault="009A293E" w:rsidP="00E9096F">
            <w:pPr>
              <w:jc w:val="right"/>
              <w:rPr>
                <w:b/>
              </w:rPr>
            </w:pPr>
            <w:r>
              <w:rPr>
                <w:b/>
              </w:rPr>
              <w:t>0</w:t>
            </w:r>
          </w:p>
        </w:tc>
        <w:tc>
          <w:tcPr>
            <w:tcW w:w="1949" w:type="dxa"/>
            <w:shd w:val="clear" w:color="auto" w:fill="auto"/>
          </w:tcPr>
          <w:p w:rsidR="009A293E" w:rsidRPr="009A293E" w:rsidRDefault="009A293E" w:rsidP="00E9096F">
            <w:pPr>
              <w:jc w:val="right"/>
              <w:rPr>
                <w:b/>
              </w:rPr>
            </w:pPr>
            <w:r>
              <w:rPr>
                <w:b/>
              </w:rPr>
              <w:t>0</w:t>
            </w:r>
          </w:p>
        </w:tc>
      </w:tr>
      <w:tr w:rsidR="00E9096F" w:rsidRPr="004E5914" w:rsidTr="00E9096F">
        <w:tc>
          <w:tcPr>
            <w:tcW w:w="9267" w:type="dxa"/>
            <w:shd w:val="clear" w:color="auto" w:fill="auto"/>
          </w:tcPr>
          <w:p w:rsidR="00E9096F" w:rsidRDefault="00E9096F" w:rsidP="00E9096F">
            <w:pPr>
              <w:rPr>
                <w:b/>
                <w:szCs w:val="20"/>
              </w:rPr>
            </w:pPr>
          </w:p>
        </w:tc>
        <w:tc>
          <w:tcPr>
            <w:tcW w:w="1942" w:type="dxa"/>
            <w:shd w:val="clear" w:color="auto" w:fill="auto"/>
          </w:tcPr>
          <w:p w:rsidR="00E9096F" w:rsidRDefault="00E9096F" w:rsidP="00E9096F">
            <w:pPr>
              <w:jc w:val="right"/>
              <w:rPr>
                <w:b/>
              </w:rPr>
            </w:pPr>
          </w:p>
        </w:tc>
        <w:tc>
          <w:tcPr>
            <w:tcW w:w="1949" w:type="dxa"/>
            <w:shd w:val="clear" w:color="auto" w:fill="auto"/>
          </w:tcPr>
          <w:p w:rsidR="00E9096F" w:rsidRDefault="00E9096F" w:rsidP="00E9096F">
            <w:pPr>
              <w:jc w:val="right"/>
              <w:rPr>
                <w:b/>
              </w:rPr>
            </w:pPr>
          </w:p>
        </w:tc>
      </w:tr>
      <w:tr w:rsidR="00E9096F" w:rsidRPr="004E5914" w:rsidTr="00E9096F">
        <w:tc>
          <w:tcPr>
            <w:tcW w:w="9267" w:type="dxa"/>
            <w:shd w:val="clear" w:color="auto" w:fill="auto"/>
          </w:tcPr>
          <w:p w:rsidR="00E9096F" w:rsidRPr="00E9096F" w:rsidRDefault="00E9096F" w:rsidP="00E9096F">
            <w:pPr>
              <w:rPr>
                <w:b/>
                <w:szCs w:val="20"/>
                <w:u w:val="single"/>
              </w:rPr>
            </w:pPr>
            <w:r>
              <w:rPr>
                <w:b/>
                <w:szCs w:val="20"/>
                <w:u w:val="single"/>
              </w:rPr>
              <w:t>Proprietary</w:t>
            </w:r>
          </w:p>
        </w:tc>
        <w:tc>
          <w:tcPr>
            <w:tcW w:w="1942" w:type="dxa"/>
            <w:shd w:val="clear" w:color="auto" w:fill="auto"/>
          </w:tcPr>
          <w:p w:rsidR="00E9096F" w:rsidRDefault="00E9096F" w:rsidP="00E9096F">
            <w:pPr>
              <w:jc w:val="right"/>
              <w:rPr>
                <w:b/>
              </w:rPr>
            </w:pPr>
          </w:p>
        </w:tc>
        <w:tc>
          <w:tcPr>
            <w:tcW w:w="1949" w:type="dxa"/>
            <w:shd w:val="clear" w:color="auto" w:fill="auto"/>
          </w:tcPr>
          <w:p w:rsidR="00E9096F" w:rsidRDefault="00E9096F" w:rsidP="00E9096F">
            <w:pPr>
              <w:jc w:val="right"/>
              <w:rPr>
                <w:b/>
              </w:rPr>
            </w:pPr>
          </w:p>
        </w:tc>
      </w:tr>
      <w:tr w:rsidR="00E9096F" w:rsidRPr="004E5914" w:rsidTr="00E9096F">
        <w:tc>
          <w:tcPr>
            <w:tcW w:w="9267" w:type="dxa"/>
            <w:shd w:val="clear" w:color="auto" w:fill="auto"/>
          </w:tcPr>
          <w:p w:rsidR="00E9096F" w:rsidRPr="00E9096F" w:rsidRDefault="00E9096F" w:rsidP="00E9096F">
            <w:pPr>
              <w:rPr>
                <w:szCs w:val="20"/>
              </w:rPr>
            </w:pPr>
            <w:r>
              <w:rPr>
                <w:szCs w:val="20"/>
              </w:rPr>
              <w:t xml:space="preserve">101000  </w:t>
            </w:r>
            <w:r>
              <w:t>Fund Balance With Treasury</w:t>
            </w:r>
          </w:p>
        </w:tc>
        <w:tc>
          <w:tcPr>
            <w:tcW w:w="1942" w:type="dxa"/>
            <w:shd w:val="clear" w:color="auto" w:fill="auto"/>
          </w:tcPr>
          <w:p w:rsidR="00E9096F" w:rsidRPr="005E2FD0" w:rsidRDefault="005E2FD0" w:rsidP="00E9096F">
            <w:pPr>
              <w:jc w:val="right"/>
            </w:pPr>
            <w:r w:rsidRPr="005E2FD0">
              <w:t>1,845</w:t>
            </w:r>
          </w:p>
        </w:tc>
        <w:tc>
          <w:tcPr>
            <w:tcW w:w="1949" w:type="dxa"/>
            <w:shd w:val="clear" w:color="auto" w:fill="auto"/>
          </w:tcPr>
          <w:p w:rsidR="00E9096F" w:rsidRPr="005E2FD0" w:rsidRDefault="005E2FD0" w:rsidP="00E9096F">
            <w:pPr>
              <w:jc w:val="right"/>
            </w:pPr>
            <w:r>
              <w:t>16,15</w:t>
            </w:r>
            <w:r w:rsidRPr="005E2FD0">
              <w:t>5</w:t>
            </w:r>
          </w:p>
        </w:tc>
      </w:tr>
      <w:tr w:rsidR="00E9096F" w:rsidRPr="004E5914" w:rsidTr="00E9096F">
        <w:tc>
          <w:tcPr>
            <w:tcW w:w="9267" w:type="dxa"/>
            <w:shd w:val="clear" w:color="auto" w:fill="auto"/>
          </w:tcPr>
          <w:p w:rsidR="00E9096F" w:rsidRPr="00E9096F" w:rsidRDefault="00E9096F" w:rsidP="00E9096F">
            <w:pPr>
              <w:rPr>
                <w:szCs w:val="20"/>
              </w:rPr>
            </w:pPr>
            <w:r>
              <w:rPr>
                <w:szCs w:val="20"/>
              </w:rPr>
              <w:t>131000</w:t>
            </w:r>
            <w:r w:rsidR="00AB7F3F">
              <w:rPr>
                <w:szCs w:val="20"/>
              </w:rPr>
              <w:t xml:space="preserve"> (F</w:t>
            </w:r>
            <w:r w:rsidR="00401AEA">
              <w:rPr>
                <w:szCs w:val="20"/>
              </w:rPr>
              <w:t xml:space="preserve"> TP Main</w:t>
            </w:r>
            <w:r w:rsidR="00AB7F3F">
              <w:rPr>
                <w:szCs w:val="20"/>
              </w:rPr>
              <w:t xml:space="preserve">) </w:t>
            </w:r>
            <w:r>
              <w:t xml:space="preserve">Accounts Receivable (Subs. </w:t>
            </w:r>
            <w:proofErr w:type="spellStart"/>
            <w:r>
              <w:t>Recv</w:t>
            </w:r>
            <w:proofErr w:type="spellEnd"/>
            <w:r>
              <w:t>.)</w:t>
            </w:r>
          </w:p>
        </w:tc>
        <w:tc>
          <w:tcPr>
            <w:tcW w:w="1942" w:type="dxa"/>
            <w:shd w:val="clear" w:color="auto" w:fill="auto"/>
          </w:tcPr>
          <w:p w:rsidR="00E9096F" w:rsidRPr="005E2FD0" w:rsidRDefault="00E9096F" w:rsidP="00E9096F">
            <w:pPr>
              <w:jc w:val="right"/>
            </w:pPr>
          </w:p>
        </w:tc>
        <w:tc>
          <w:tcPr>
            <w:tcW w:w="1949" w:type="dxa"/>
            <w:shd w:val="clear" w:color="auto" w:fill="auto"/>
          </w:tcPr>
          <w:p w:rsidR="00E9096F" w:rsidRPr="005E2FD0" w:rsidRDefault="005E2FD0" w:rsidP="00E9096F">
            <w:pPr>
              <w:jc w:val="right"/>
            </w:pPr>
            <w:r>
              <w:t>23</w:t>
            </w:r>
          </w:p>
        </w:tc>
      </w:tr>
      <w:tr w:rsidR="00E9096F" w:rsidRPr="004E5914" w:rsidTr="00E9096F">
        <w:tc>
          <w:tcPr>
            <w:tcW w:w="9267" w:type="dxa"/>
            <w:shd w:val="clear" w:color="auto" w:fill="auto"/>
          </w:tcPr>
          <w:p w:rsidR="00E9096F" w:rsidRPr="00E9096F" w:rsidRDefault="00E9096F" w:rsidP="00E9096F">
            <w:pPr>
              <w:rPr>
                <w:szCs w:val="20"/>
              </w:rPr>
            </w:pPr>
            <w:r>
              <w:rPr>
                <w:szCs w:val="20"/>
              </w:rPr>
              <w:t>134100</w:t>
            </w:r>
            <w:r w:rsidR="00BA2BD8">
              <w:rPr>
                <w:szCs w:val="20"/>
              </w:rPr>
              <w:t xml:space="preserve"> (NF)</w:t>
            </w:r>
            <w:r>
              <w:rPr>
                <w:szCs w:val="20"/>
              </w:rPr>
              <w:t xml:space="preserve">  </w:t>
            </w:r>
            <w:r>
              <w:t>Interest Receivable – Loans</w:t>
            </w:r>
          </w:p>
        </w:tc>
        <w:tc>
          <w:tcPr>
            <w:tcW w:w="1942" w:type="dxa"/>
            <w:shd w:val="clear" w:color="auto" w:fill="auto"/>
          </w:tcPr>
          <w:p w:rsidR="00E9096F" w:rsidRPr="005E2FD0" w:rsidRDefault="00E9096F" w:rsidP="00E9096F">
            <w:pPr>
              <w:jc w:val="right"/>
            </w:pPr>
          </w:p>
        </w:tc>
        <w:tc>
          <w:tcPr>
            <w:tcW w:w="1949" w:type="dxa"/>
            <w:shd w:val="clear" w:color="auto" w:fill="auto"/>
          </w:tcPr>
          <w:p w:rsidR="00E9096F" w:rsidRPr="005E2FD0" w:rsidRDefault="005E2FD0" w:rsidP="00E9096F">
            <w:pPr>
              <w:jc w:val="right"/>
            </w:pPr>
            <w:r>
              <w:t>1,035</w:t>
            </w:r>
          </w:p>
        </w:tc>
      </w:tr>
      <w:tr w:rsidR="00E9096F" w:rsidRPr="004E5914" w:rsidTr="00E9096F">
        <w:tc>
          <w:tcPr>
            <w:tcW w:w="9267" w:type="dxa"/>
            <w:shd w:val="clear" w:color="auto" w:fill="auto"/>
          </w:tcPr>
          <w:p w:rsidR="00E9096F" w:rsidRPr="00E9096F" w:rsidRDefault="00E9096F" w:rsidP="00E9096F">
            <w:pPr>
              <w:rPr>
                <w:szCs w:val="20"/>
              </w:rPr>
            </w:pPr>
            <w:r>
              <w:rPr>
                <w:szCs w:val="20"/>
              </w:rPr>
              <w:t>135000</w:t>
            </w:r>
            <w:r w:rsidR="00BA2BD8">
              <w:rPr>
                <w:szCs w:val="20"/>
              </w:rPr>
              <w:t xml:space="preserve"> (NF)</w:t>
            </w:r>
            <w:r>
              <w:rPr>
                <w:szCs w:val="20"/>
              </w:rPr>
              <w:t xml:space="preserve">  </w:t>
            </w:r>
            <w:r>
              <w:t>Loans Receivable</w:t>
            </w:r>
          </w:p>
        </w:tc>
        <w:tc>
          <w:tcPr>
            <w:tcW w:w="1942" w:type="dxa"/>
            <w:shd w:val="clear" w:color="auto" w:fill="auto"/>
          </w:tcPr>
          <w:p w:rsidR="00E9096F" w:rsidRPr="005E2FD0" w:rsidRDefault="00E9096F" w:rsidP="00E9096F">
            <w:pPr>
              <w:jc w:val="right"/>
            </w:pPr>
          </w:p>
        </w:tc>
        <w:tc>
          <w:tcPr>
            <w:tcW w:w="1949" w:type="dxa"/>
            <w:shd w:val="clear" w:color="auto" w:fill="auto"/>
          </w:tcPr>
          <w:p w:rsidR="00E9096F" w:rsidRPr="005E2FD0" w:rsidRDefault="005E2FD0" w:rsidP="00E9096F">
            <w:pPr>
              <w:jc w:val="right"/>
            </w:pPr>
            <w:r>
              <w:t>3,450</w:t>
            </w:r>
          </w:p>
        </w:tc>
      </w:tr>
      <w:tr w:rsidR="00E9096F" w:rsidRPr="004E5914" w:rsidTr="00E9096F">
        <w:tc>
          <w:tcPr>
            <w:tcW w:w="9267" w:type="dxa"/>
            <w:shd w:val="clear" w:color="auto" w:fill="auto"/>
          </w:tcPr>
          <w:p w:rsidR="00E9096F" w:rsidRPr="00E9096F" w:rsidRDefault="00E9096F" w:rsidP="00E9096F">
            <w:pPr>
              <w:rPr>
                <w:szCs w:val="20"/>
              </w:rPr>
            </w:pPr>
            <w:r>
              <w:rPr>
                <w:szCs w:val="20"/>
              </w:rPr>
              <w:t>139900</w:t>
            </w:r>
            <w:r w:rsidR="00BA2BD8">
              <w:rPr>
                <w:szCs w:val="20"/>
              </w:rPr>
              <w:t xml:space="preserve"> (NF)</w:t>
            </w:r>
            <w:r>
              <w:rPr>
                <w:szCs w:val="20"/>
              </w:rPr>
              <w:t xml:space="preserve">  </w:t>
            </w:r>
            <w:r>
              <w:t>Allowance for Subsidy</w:t>
            </w:r>
          </w:p>
        </w:tc>
        <w:tc>
          <w:tcPr>
            <w:tcW w:w="1942" w:type="dxa"/>
            <w:shd w:val="clear" w:color="auto" w:fill="auto"/>
          </w:tcPr>
          <w:p w:rsidR="00E9096F" w:rsidRPr="005E2FD0" w:rsidRDefault="00E9096F" w:rsidP="00E9096F">
            <w:pPr>
              <w:jc w:val="right"/>
            </w:pPr>
          </w:p>
        </w:tc>
        <w:tc>
          <w:tcPr>
            <w:tcW w:w="1949" w:type="dxa"/>
            <w:shd w:val="clear" w:color="auto" w:fill="auto"/>
          </w:tcPr>
          <w:p w:rsidR="00E9096F" w:rsidRPr="005E2FD0" w:rsidRDefault="009C4ED1" w:rsidP="00E9096F">
            <w:pPr>
              <w:jc w:val="right"/>
            </w:pPr>
            <w:r>
              <w:t>(1,71</w:t>
            </w:r>
            <w:r w:rsidR="005E2FD0">
              <w:t>8)</w:t>
            </w:r>
          </w:p>
        </w:tc>
      </w:tr>
      <w:tr w:rsidR="00E9096F" w:rsidRPr="004E5914" w:rsidTr="00E9096F">
        <w:tc>
          <w:tcPr>
            <w:tcW w:w="9267" w:type="dxa"/>
            <w:shd w:val="clear" w:color="auto" w:fill="auto"/>
          </w:tcPr>
          <w:p w:rsidR="00E9096F" w:rsidRPr="00E9096F" w:rsidRDefault="00E9096F" w:rsidP="00E9096F">
            <w:pPr>
              <w:rPr>
                <w:szCs w:val="20"/>
              </w:rPr>
            </w:pPr>
            <w:r>
              <w:rPr>
                <w:szCs w:val="20"/>
              </w:rPr>
              <w:t>217000</w:t>
            </w:r>
            <w:r w:rsidR="00AB7F3F">
              <w:rPr>
                <w:szCs w:val="20"/>
              </w:rPr>
              <w:t xml:space="preserve"> (F</w:t>
            </w:r>
            <w:r w:rsidR="00BA2BD8">
              <w:rPr>
                <w:szCs w:val="20"/>
              </w:rPr>
              <w:t xml:space="preserve"> TP Main</w:t>
            </w:r>
            <w:r w:rsidR="00AB7F3F">
              <w:rPr>
                <w:szCs w:val="20"/>
              </w:rPr>
              <w:t>)</w:t>
            </w:r>
            <w:r>
              <w:rPr>
                <w:szCs w:val="20"/>
              </w:rPr>
              <w:t xml:space="preserve">  </w:t>
            </w:r>
            <w:r>
              <w:t>Subsidy Payable to the Financing Account</w:t>
            </w:r>
          </w:p>
        </w:tc>
        <w:tc>
          <w:tcPr>
            <w:tcW w:w="1942" w:type="dxa"/>
            <w:shd w:val="clear" w:color="auto" w:fill="auto"/>
          </w:tcPr>
          <w:p w:rsidR="00E9096F" w:rsidRPr="005E2FD0" w:rsidRDefault="005E2FD0" w:rsidP="00E9096F">
            <w:pPr>
              <w:jc w:val="right"/>
            </w:pPr>
            <w:r>
              <w:t>(23)</w:t>
            </w:r>
            <w:r w:rsidR="00AB7F3F" w:rsidRPr="00763C6D">
              <w:rPr>
                <w:rStyle w:val="FootnoteReference"/>
                <w:vertAlign w:val="superscript"/>
              </w:rPr>
              <w:footnoteReference w:id="37"/>
            </w:r>
          </w:p>
        </w:tc>
        <w:tc>
          <w:tcPr>
            <w:tcW w:w="1949" w:type="dxa"/>
            <w:shd w:val="clear" w:color="auto" w:fill="auto"/>
          </w:tcPr>
          <w:p w:rsidR="00E9096F" w:rsidRPr="005E2FD0" w:rsidRDefault="00E9096F" w:rsidP="00E9096F">
            <w:pPr>
              <w:jc w:val="right"/>
            </w:pPr>
          </w:p>
        </w:tc>
      </w:tr>
      <w:tr w:rsidR="00EA2F4E" w:rsidRPr="004E5914" w:rsidTr="00207E30">
        <w:tc>
          <w:tcPr>
            <w:tcW w:w="13158" w:type="dxa"/>
            <w:gridSpan w:val="3"/>
            <w:shd w:val="clear" w:color="auto" w:fill="auto"/>
          </w:tcPr>
          <w:p w:rsidR="00EA2F4E" w:rsidRPr="005E2FD0" w:rsidRDefault="00EA2F4E" w:rsidP="00207E30">
            <w:pPr>
              <w:jc w:val="center"/>
            </w:pPr>
            <w:r>
              <w:rPr>
                <w:b/>
                <w:sz w:val="28"/>
                <w:szCs w:val="28"/>
              </w:rPr>
              <w:t xml:space="preserve">Post-Closing </w:t>
            </w:r>
            <w:r w:rsidRPr="004E5914">
              <w:rPr>
                <w:b/>
                <w:sz w:val="28"/>
                <w:szCs w:val="28"/>
              </w:rPr>
              <w:t>Trial Balance</w:t>
            </w:r>
            <w:r>
              <w:rPr>
                <w:b/>
                <w:sz w:val="28"/>
                <w:szCs w:val="28"/>
              </w:rPr>
              <w:t xml:space="preserve"> (Continued)</w:t>
            </w:r>
          </w:p>
        </w:tc>
      </w:tr>
      <w:tr w:rsidR="00E9096F" w:rsidRPr="004E5914" w:rsidTr="00E9096F">
        <w:tc>
          <w:tcPr>
            <w:tcW w:w="9267" w:type="dxa"/>
            <w:shd w:val="clear" w:color="auto" w:fill="auto"/>
          </w:tcPr>
          <w:p w:rsidR="00E9096F" w:rsidRDefault="00E9096F" w:rsidP="00E9096F">
            <w:pPr>
              <w:rPr>
                <w:szCs w:val="20"/>
              </w:rPr>
            </w:pPr>
            <w:r>
              <w:rPr>
                <w:szCs w:val="20"/>
              </w:rPr>
              <w:t xml:space="preserve">218000  </w:t>
            </w:r>
            <w:r>
              <w:t>Loan Guarantee Liability</w:t>
            </w:r>
          </w:p>
        </w:tc>
        <w:tc>
          <w:tcPr>
            <w:tcW w:w="1942" w:type="dxa"/>
            <w:shd w:val="clear" w:color="auto" w:fill="auto"/>
          </w:tcPr>
          <w:p w:rsidR="00E9096F" w:rsidRPr="005E2FD0" w:rsidRDefault="00E9096F" w:rsidP="00E9096F">
            <w:pPr>
              <w:jc w:val="right"/>
            </w:pPr>
          </w:p>
        </w:tc>
        <w:tc>
          <w:tcPr>
            <w:tcW w:w="1949" w:type="dxa"/>
            <w:shd w:val="clear" w:color="auto" w:fill="auto"/>
          </w:tcPr>
          <w:p w:rsidR="00E9096F" w:rsidRPr="005E2FD0" w:rsidRDefault="00BA2BD8" w:rsidP="00E9096F">
            <w:pPr>
              <w:jc w:val="right"/>
            </w:pPr>
            <w:r>
              <w:t>(18,94</w:t>
            </w:r>
            <w:r w:rsidR="005E2FD0">
              <w:t>5)</w:t>
            </w:r>
          </w:p>
        </w:tc>
      </w:tr>
      <w:tr w:rsidR="00E9096F" w:rsidRPr="004E5914" w:rsidTr="00E9096F">
        <w:tc>
          <w:tcPr>
            <w:tcW w:w="9267" w:type="dxa"/>
            <w:shd w:val="clear" w:color="auto" w:fill="auto"/>
          </w:tcPr>
          <w:p w:rsidR="00E9096F" w:rsidRDefault="00E9096F" w:rsidP="00E9096F">
            <w:pPr>
              <w:rPr>
                <w:szCs w:val="20"/>
              </w:rPr>
            </w:pPr>
            <w:r>
              <w:rPr>
                <w:szCs w:val="20"/>
              </w:rPr>
              <w:t xml:space="preserve">310000  </w:t>
            </w:r>
            <w:r>
              <w:t>Unexpended Appropriations - Cumulative</w:t>
            </w:r>
          </w:p>
        </w:tc>
        <w:tc>
          <w:tcPr>
            <w:tcW w:w="1942" w:type="dxa"/>
            <w:shd w:val="clear" w:color="auto" w:fill="auto"/>
          </w:tcPr>
          <w:p w:rsidR="00E9096F" w:rsidRPr="005E2FD0" w:rsidRDefault="005E2FD0" w:rsidP="00E9096F">
            <w:pPr>
              <w:jc w:val="right"/>
            </w:pPr>
            <w:r>
              <w:t>(1,845)</w:t>
            </w:r>
          </w:p>
        </w:tc>
        <w:tc>
          <w:tcPr>
            <w:tcW w:w="1949" w:type="dxa"/>
            <w:shd w:val="clear" w:color="auto" w:fill="auto"/>
          </w:tcPr>
          <w:p w:rsidR="00E9096F" w:rsidRPr="005E2FD0" w:rsidRDefault="00E9096F" w:rsidP="00E9096F">
            <w:pPr>
              <w:jc w:val="right"/>
            </w:pPr>
          </w:p>
        </w:tc>
      </w:tr>
      <w:tr w:rsidR="00E9096F" w:rsidRPr="004E5914" w:rsidTr="00E9096F">
        <w:tc>
          <w:tcPr>
            <w:tcW w:w="9267" w:type="dxa"/>
            <w:shd w:val="clear" w:color="auto" w:fill="auto"/>
          </w:tcPr>
          <w:p w:rsidR="00E9096F" w:rsidRDefault="00E9096F" w:rsidP="00E9096F">
            <w:pPr>
              <w:rPr>
                <w:szCs w:val="20"/>
              </w:rPr>
            </w:pPr>
            <w:r>
              <w:rPr>
                <w:szCs w:val="20"/>
              </w:rPr>
              <w:t xml:space="preserve">331000  </w:t>
            </w:r>
            <w:r>
              <w:t>Cumulative Results of Operations</w:t>
            </w:r>
          </w:p>
        </w:tc>
        <w:tc>
          <w:tcPr>
            <w:tcW w:w="1942" w:type="dxa"/>
            <w:shd w:val="clear" w:color="auto" w:fill="auto"/>
          </w:tcPr>
          <w:p w:rsidR="00E9096F" w:rsidRPr="005E2FD0" w:rsidRDefault="005E2FD0" w:rsidP="00E9096F">
            <w:pPr>
              <w:jc w:val="right"/>
            </w:pPr>
            <w:r w:rsidRPr="005E2FD0">
              <w:t>23</w:t>
            </w:r>
          </w:p>
        </w:tc>
        <w:tc>
          <w:tcPr>
            <w:tcW w:w="1949" w:type="dxa"/>
            <w:shd w:val="clear" w:color="auto" w:fill="auto"/>
          </w:tcPr>
          <w:p w:rsidR="00E9096F" w:rsidRDefault="00E9096F" w:rsidP="00E9096F">
            <w:pPr>
              <w:jc w:val="right"/>
              <w:rPr>
                <w:b/>
              </w:rPr>
            </w:pPr>
          </w:p>
        </w:tc>
      </w:tr>
      <w:tr w:rsidR="00E9096F" w:rsidRPr="004E5914" w:rsidTr="00E9096F">
        <w:tc>
          <w:tcPr>
            <w:tcW w:w="9267" w:type="dxa"/>
            <w:shd w:val="clear" w:color="auto" w:fill="auto"/>
          </w:tcPr>
          <w:p w:rsidR="00E9096F" w:rsidRPr="00E9096F" w:rsidRDefault="00E9096F" w:rsidP="00E9096F">
            <w:pPr>
              <w:rPr>
                <w:b/>
                <w:szCs w:val="20"/>
              </w:rPr>
            </w:pPr>
            <w:r>
              <w:rPr>
                <w:b/>
                <w:szCs w:val="20"/>
              </w:rPr>
              <w:t>Total</w:t>
            </w:r>
          </w:p>
        </w:tc>
        <w:tc>
          <w:tcPr>
            <w:tcW w:w="1942" w:type="dxa"/>
            <w:shd w:val="clear" w:color="auto" w:fill="auto"/>
          </w:tcPr>
          <w:p w:rsidR="00E9096F" w:rsidRDefault="00E9096F" w:rsidP="00E9096F">
            <w:pPr>
              <w:jc w:val="right"/>
              <w:rPr>
                <w:b/>
              </w:rPr>
            </w:pPr>
            <w:r>
              <w:rPr>
                <w:b/>
              </w:rPr>
              <w:t>0</w:t>
            </w:r>
          </w:p>
        </w:tc>
        <w:tc>
          <w:tcPr>
            <w:tcW w:w="1949" w:type="dxa"/>
            <w:shd w:val="clear" w:color="auto" w:fill="auto"/>
          </w:tcPr>
          <w:p w:rsidR="00E9096F" w:rsidRDefault="00E9096F" w:rsidP="00E9096F">
            <w:pPr>
              <w:jc w:val="right"/>
              <w:rPr>
                <w:b/>
              </w:rPr>
            </w:pPr>
            <w:r>
              <w:rPr>
                <w:b/>
              </w:rPr>
              <w:t>0</w:t>
            </w:r>
          </w:p>
        </w:tc>
      </w:tr>
    </w:tbl>
    <w:p w:rsidR="00963A34" w:rsidRDefault="00963A34" w:rsidP="00EF4B77">
      <w:pPr>
        <w:autoSpaceDE w:val="0"/>
        <w:autoSpaceDN w:val="0"/>
        <w:adjustRightInd w:val="0"/>
        <w:rPr>
          <w:b/>
          <w:iCs/>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2B0F8F" w:rsidRPr="00785C5D" w:rsidTr="00EE6E25">
        <w:tc>
          <w:tcPr>
            <w:tcW w:w="13158" w:type="dxa"/>
            <w:gridSpan w:val="3"/>
            <w:shd w:val="clear" w:color="auto" w:fill="auto"/>
          </w:tcPr>
          <w:p w:rsidR="002B0F8F" w:rsidRDefault="002B0F8F" w:rsidP="009D4097">
            <w:pPr>
              <w:rPr>
                <w:b/>
              </w:rPr>
            </w:pPr>
            <w:r>
              <w:rPr>
                <w:b/>
                <w:sz w:val="28"/>
                <w:szCs w:val="28"/>
              </w:rPr>
              <w:t xml:space="preserve">                                                 Post-Closing </w:t>
            </w:r>
            <w:r w:rsidRPr="004E5914">
              <w:rPr>
                <w:b/>
                <w:sz w:val="28"/>
                <w:szCs w:val="28"/>
              </w:rPr>
              <w:t>Trial Balance</w:t>
            </w:r>
            <w:r w:rsidR="008E635A">
              <w:rPr>
                <w:b/>
                <w:sz w:val="28"/>
                <w:szCs w:val="28"/>
              </w:rPr>
              <w:t xml:space="preserve"> (Financing Fund Only)</w:t>
            </w:r>
          </w:p>
        </w:tc>
      </w:tr>
      <w:tr w:rsidR="002B0F8F" w:rsidRPr="004E5914" w:rsidTr="002B0F8F">
        <w:tc>
          <w:tcPr>
            <w:tcW w:w="9267" w:type="dxa"/>
            <w:shd w:val="clear" w:color="auto" w:fill="D9D9D9" w:themeFill="background1" w:themeFillShade="D9"/>
          </w:tcPr>
          <w:p w:rsidR="002B0F8F" w:rsidRPr="004E5914" w:rsidRDefault="002B0F8F" w:rsidP="009D4097">
            <w:pPr>
              <w:rPr>
                <w:b/>
                <w:szCs w:val="20"/>
                <w:u w:val="single"/>
              </w:rPr>
            </w:pPr>
          </w:p>
        </w:tc>
        <w:tc>
          <w:tcPr>
            <w:tcW w:w="1942" w:type="dxa"/>
            <w:shd w:val="clear" w:color="auto" w:fill="D9D9D9" w:themeFill="background1" w:themeFillShade="D9"/>
          </w:tcPr>
          <w:p w:rsidR="002B0F8F" w:rsidRDefault="002B0F8F" w:rsidP="009D4097">
            <w:pPr>
              <w:rPr>
                <w:b/>
              </w:rPr>
            </w:pPr>
            <w:r>
              <w:rPr>
                <w:b/>
              </w:rPr>
              <w:t xml:space="preserve">            </w:t>
            </w:r>
            <w:r w:rsidRPr="004E5914">
              <w:rPr>
                <w:b/>
              </w:rPr>
              <w:t>Debit</w:t>
            </w:r>
          </w:p>
        </w:tc>
        <w:tc>
          <w:tcPr>
            <w:tcW w:w="1949" w:type="dxa"/>
            <w:shd w:val="clear" w:color="auto" w:fill="D9D9D9" w:themeFill="background1" w:themeFillShade="D9"/>
          </w:tcPr>
          <w:p w:rsidR="002B0F8F" w:rsidRDefault="002B0F8F" w:rsidP="009D4097">
            <w:pPr>
              <w:rPr>
                <w:b/>
              </w:rPr>
            </w:pPr>
            <w:r>
              <w:rPr>
                <w:b/>
              </w:rPr>
              <w:t xml:space="preserve">         </w:t>
            </w:r>
            <w:r w:rsidRPr="004E5914">
              <w:rPr>
                <w:b/>
              </w:rPr>
              <w:t>Credit</w:t>
            </w:r>
          </w:p>
        </w:tc>
      </w:tr>
      <w:tr w:rsidR="002B0F8F" w:rsidRPr="004E5914" w:rsidTr="009D4097">
        <w:tc>
          <w:tcPr>
            <w:tcW w:w="9267" w:type="dxa"/>
            <w:shd w:val="clear" w:color="auto" w:fill="auto"/>
          </w:tcPr>
          <w:p w:rsidR="002B0F8F" w:rsidRDefault="002B0F8F" w:rsidP="009D4097">
            <w:pPr>
              <w:rPr>
                <w:szCs w:val="20"/>
              </w:rPr>
            </w:pPr>
            <w:r>
              <w:rPr>
                <w:b/>
                <w:u w:val="single"/>
              </w:rPr>
              <w:t>Loan Guarantee Level</w:t>
            </w:r>
          </w:p>
        </w:tc>
        <w:tc>
          <w:tcPr>
            <w:tcW w:w="1942" w:type="dxa"/>
            <w:shd w:val="clear" w:color="auto" w:fill="auto"/>
          </w:tcPr>
          <w:p w:rsidR="002B0F8F" w:rsidRDefault="002B0F8F" w:rsidP="009D4097">
            <w:pPr>
              <w:jc w:val="right"/>
            </w:pPr>
          </w:p>
        </w:tc>
        <w:tc>
          <w:tcPr>
            <w:tcW w:w="1949" w:type="dxa"/>
            <w:shd w:val="clear" w:color="auto" w:fill="auto"/>
          </w:tcPr>
          <w:p w:rsidR="002B0F8F" w:rsidRPr="004E5914" w:rsidRDefault="002B0F8F" w:rsidP="009D4097">
            <w:pPr>
              <w:jc w:val="center"/>
            </w:pPr>
          </w:p>
        </w:tc>
      </w:tr>
      <w:tr w:rsidR="002B0F8F" w:rsidRPr="004E5914" w:rsidTr="009D4097">
        <w:tc>
          <w:tcPr>
            <w:tcW w:w="9267" w:type="dxa"/>
            <w:shd w:val="clear" w:color="auto" w:fill="auto"/>
          </w:tcPr>
          <w:p w:rsidR="002B0F8F" w:rsidRDefault="002B0F8F" w:rsidP="009D4097">
            <w:pPr>
              <w:rPr>
                <w:szCs w:val="20"/>
              </w:rPr>
            </w:pPr>
            <w:r>
              <w:rPr>
                <w:b/>
                <w:szCs w:val="20"/>
                <w:u w:val="single"/>
              </w:rPr>
              <w:t>Memorandum Accounts</w:t>
            </w:r>
          </w:p>
        </w:tc>
        <w:tc>
          <w:tcPr>
            <w:tcW w:w="1942" w:type="dxa"/>
            <w:shd w:val="clear" w:color="auto" w:fill="auto"/>
          </w:tcPr>
          <w:p w:rsidR="002B0F8F" w:rsidRDefault="002B0F8F" w:rsidP="009D4097">
            <w:pPr>
              <w:jc w:val="right"/>
            </w:pPr>
          </w:p>
        </w:tc>
        <w:tc>
          <w:tcPr>
            <w:tcW w:w="1949" w:type="dxa"/>
            <w:shd w:val="clear" w:color="auto" w:fill="auto"/>
          </w:tcPr>
          <w:p w:rsidR="002B0F8F" w:rsidRPr="004E5914" w:rsidRDefault="002B0F8F" w:rsidP="009D4097">
            <w:pPr>
              <w:jc w:val="center"/>
            </w:pPr>
          </w:p>
        </w:tc>
      </w:tr>
      <w:tr w:rsidR="00963A34" w:rsidRPr="004E5914" w:rsidTr="009D4097">
        <w:tc>
          <w:tcPr>
            <w:tcW w:w="9267" w:type="dxa"/>
            <w:shd w:val="clear" w:color="auto" w:fill="auto"/>
          </w:tcPr>
          <w:p w:rsidR="00963A34" w:rsidRPr="004E5914" w:rsidRDefault="00963A34" w:rsidP="009D4097">
            <w:pPr>
              <w:rPr>
                <w:szCs w:val="20"/>
              </w:rPr>
            </w:pPr>
            <w:r>
              <w:rPr>
                <w:szCs w:val="20"/>
              </w:rPr>
              <w:t xml:space="preserve">801000 </w:t>
            </w:r>
            <w:r>
              <w:t>Guaranteed Loan Level</w:t>
            </w:r>
          </w:p>
        </w:tc>
        <w:tc>
          <w:tcPr>
            <w:tcW w:w="1942" w:type="dxa"/>
            <w:shd w:val="clear" w:color="auto" w:fill="auto"/>
          </w:tcPr>
          <w:p w:rsidR="00963A34" w:rsidRPr="004E5914" w:rsidRDefault="00963A34" w:rsidP="009D4097">
            <w:pPr>
              <w:jc w:val="right"/>
            </w:pPr>
            <w:r>
              <w:t>90,000</w:t>
            </w:r>
          </w:p>
        </w:tc>
        <w:tc>
          <w:tcPr>
            <w:tcW w:w="1949" w:type="dxa"/>
            <w:shd w:val="clear" w:color="auto" w:fill="auto"/>
          </w:tcPr>
          <w:p w:rsidR="00963A34" w:rsidRPr="004E5914" w:rsidRDefault="00963A34" w:rsidP="009D4097">
            <w:pPr>
              <w:jc w:val="center"/>
            </w:pPr>
          </w:p>
        </w:tc>
      </w:tr>
      <w:tr w:rsidR="00963A34" w:rsidRPr="004E5914" w:rsidTr="009D4097">
        <w:tc>
          <w:tcPr>
            <w:tcW w:w="9267" w:type="dxa"/>
            <w:shd w:val="clear" w:color="auto" w:fill="auto"/>
          </w:tcPr>
          <w:p w:rsidR="00963A34" w:rsidRPr="004E5914" w:rsidRDefault="00963A34" w:rsidP="009D4097">
            <w:pPr>
              <w:rPr>
                <w:szCs w:val="20"/>
              </w:rPr>
            </w:pPr>
            <w:r>
              <w:rPr>
                <w:szCs w:val="20"/>
              </w:rPr>
              <w:t xml:space="preserve">801500 </w:t>
            </w:r>
            <w:r>
              <w:t xml:space="preserve">Guaranteed Loan Level - </w:t>
            </w:r>
            <w:proofErr w:type="spellStart"/>
            <w:r>
              <w:t>Unapportioned</w:t>
            </w:r>
            <w:proofErr w:type="spellEnd"/>
          </w:p>
        </w:tc>
        <w:tc>
          <w:tcPr>
            <w:tcW w:w="1942" w:type="dxa"/>
            <w:shd w:val="clear" w:color="auto" w:fill="auto"/>
          </w:tcPr>
          <w:p w:rsidR="00963A34" w:rsidRPr="004E5914" w:rsidRDefault="00963A34" w:rsidP="009D4097">
            <w:pPr>
              <w:jc w:val="right"/>
            </w:pPr>
          </w:p>
        </w:tc>
        <w:tc>
          <w:tcPr>
            <w:tcW w:w="1949" w:type="dxa"/>
            <w:shd w:val="clear" w:color="auto" w:fill="auto"/>
          </w:tcPr>
          <w:p w:rsidR="00963A34" w:rsidRPr="004E5914" w:rsidRDefault="00B40C9D" w:rsidP="009D4097">
            <w:pPr>
              <w:jc w:val="right"/>
            </w:pPr>
            <w:r>
              <w:t>-</w:t>
            </w:r>
          </w:p>
        </w:tc>
      </w:tr>
      <w:tr w:rsidR="00963A34" w:rsidRPr="004E5914" w:rsidTr="009D4097">
        <w:tc>
          <w:tcPr>
            <w:tcW w:w="9267" w:type="dxa"/>
            <w:shd w:val="clear" w:color="auto" w:fill="auto"/>
          </w:tcPr>
          <w:p w:rsidR="00963A34" w:rsidRPr="004E5914" w:rsidRDefault="00963A34" w:rsidP="009D4097">
            <w:pPr>
              <w:tabs>
                <w:tab w:val="left" w:pos="2160"/>
              </w:tabs>
            </w:pPr>
            <w:r>
              <w:rPr>
                <w:szCs w:val="20"/>
              </w:rPr>
              <w:t xml:space="preserve">802000 </w:t>
            </w:r>
            <w:r>
              <w:t>Guaranteed Loan Level - Apportioned</w:t>
            </w:r>
            <w:r>
              <w:rPr>
                <w:szCs w:val="20"/>
              </w:rPr>
              <w:tab/>
            </w:r>
          </w:p>
        </w:tc>
        <w:tc>
          <w:tcPr>
            <w:tcW w:w="1942" w:type="dxa"/>
            <w:shd w:val="clear" w:color="auto" w:fill="auto"/>
          </w:tcPr>
          <w:p w:rsidR="00963A34" w:rsidRPr="004E5914" w:rsidRDefault="00963A34" w:rsidP="009D4097">
            <w:pPr>
              <w:jc w:val="right"/>
            </w:pPr>
          </w:p>
        </w:tc>
        <w:tc>
          <w:tcPr>
            <w:tcW w:w="1949" w:type="dxa"/>
            <w:shd w:val="clear" w:color="auto" w:fill="auto"/>
          </w:tcPr>
          <w:p w:rsidR="00963A34" w:rsidRPr="004E5914" w:rsidRDefault="00B40C9D" w:rsidP="00B40C9D">
            <w:r>
              <w:t xml:space="preserve">                           -</w:t>
            </w:r>
          </w:p>
        </w:tc>
      </w:tr>
      <w:tr w:rsidR="00963A34" w:rsidRPr="004E5914" w:rsidTr="009D4097">
        <w:tc>
          <w:tcPr>
            <w:tcW w:w="9267" w:type="dxa"/>
            <w:shd w:val="clear" w:color="auto" w:fill="auto"/>
          </w:tcPr>
          <w:p w:rsidR="00963A34" w:rsidRPr="004E5914" w:rsidRDefault="00963A34" w:rsidP="009D4097">
            <w:pPr>
              <w:rPr>
                <w:szCs w:val="20"/>
                <w:highlight w:val="yellow"/>
              </w:rPr>
            </w:pPr>
            <w:r>
              <w:rPr>
                <w:szCs w:val="20"/>
              </w:rPr>
              <w:t xml:space="preserve">804000 </w:t>
            </w:r>
            <w:r>
              <w:t>Guaranteed Loan Level - Used Authority</w:t>
            </w:r>
          </w:p>
        </w:tc>
        <w:tc>
          <w:tcPr>
            <w:tcW w:w="1942" w:type="dxa"/>
            <w:shd w:val="clear" w:color="auto" w:fill="auto"/>
          </w:tcPr>
          <w:p w:rsidR="00963A34" w:rsidRPr="004E5914" w:rsidRDefault="00963A34" w:rsidP="009D4097">
            <w:pPr>
              <w:jc w:val="right"/>
            </w:pPr>
          </w:p>
        </w:tc>
        <w:tc>
          <w:tcPr>
            <w:tcW w:w="1949" w:type="dxa"/>
            <w:shd w:val="clear" w:color="auto" w:fill="auto"/>
          </w:tcPr>
          <w:p w:rsidR="00963A34" w:rsidRPr="004E5914" w:rsidRDefault="00963A34" w:rsidP="009D4097">
            <w:pPr>
              <w:jc w:val="right"/>
            </w:pPr>
            <w:r>
              <w:t>90,000</w:t>
            </w:r>
          </w:p>
        </w:tc>
      </w:tr>
      <w:tr w:rsidR="00963A34" w:rsidRPr="004E5914" w:rsidTr="009D4097">
        <w:tc>
          <w:tcPr>
            <w:tcW w:w="9267" w:type="dxa"/>
            <w:shd w:val="clear" w:color="auto" w:fill="auto"/>
          </w:tcPr>
          <w:p w:rsidR="00963A34" w:rsidRPr="004E5914" w:rsidRDefault="00963A34" w:rsidP="009D4097">
            <w:pPr>
              <w:rPr>
                <w:szCs w:val="20"/>
              </w:rPr>
            </w:pPr>
            <w:r>
              <w:rPr>
                <w:szCs w:val="20"/>
              </w:rPr>
              <w:t xml:space="preserve">804500 </w:t>
            </w:r>
            <w:r>
              <w:t>Guaranteed Loan Level - Unused Authority</w:t>
            </w:r>
          </w:p>
        </w:tc>
        <w:tc>
          <w:tcPr>
            <w:tcW w:w="1942" w:type="dxa"/>
            <w:shd w:val="clear" w:color="auto" w:fill="auto"/>
          </w:tcPr>
          <w:p w:rsidR="00963A34" w:rsidRPr="004E5914" w:rsidRDefault="00963A34" w:rsidP="009D4097">
            <w:pPr>
              <w:jc w:val="right"/>
            </w:pPr>
          </w:p>
        </w:tc>
        <w:tc>
          <w:tcPr>
            <w:tcW w:w="1949" w:type="dxa"/>
            <w:shd w:val="clear" w:color="auto" w:fill="auto"/>
          </w:tcPr>
          <w:p w:rsidR="00963A34" w:rsidRPr="004E5914" w:rsidRDefault="00B40C9D" w:rsidP="009D4097">
            <w:pPr>
              <w:jc w:val="right"/>
            </w:pPr>
            <w:r>
              <w:t>-</w:t>
            </w:r>
          </w:p>
        </w:tc>
      </w:tr>
      <w:tr w:rsidR="00963A34" w:rsidRPr="004E5914" w:rsidTr="009D4097">
        <w:tc>
          <w:tcPr>
            <w:tcW w:w="9267" w:type="dxa"/>
            <w:shd w:val="clear" w:color="auto" w:fill="auto"/>
          </w:tcPr>
          <w:p w:rsidR="00963A34" w:rsidRPr="004010B5" w:rsidRDefault="00963A34" w:rsidP="009D4097">
            <w:pPr>
              <w:rPr>
                <w:b/>
                <w:szCs w:val="20"/>
              </w:rPr>
            </w:pPr>
            <w:r>
              <w:rPr>
                <w:b/>
                <w:szCs w:val="20"/>
              </w:rPr>
              <w:t>Total</w:t>
            </w:r>
          </w:p>
        </w:tc>
        <w:tc>
          <w:tcPr>
            <w:tcW w:w="1942" w:type="dxa"/>
            <w:shd w:val="clear" w:color="auto" w:fill="auto"/>
          </w:tcPr>
          <w:p w:rsidR="00963A34" w:rsidRPr="004010B5" w:rsidRDefault="00963A34" w:rsidP="009D4097">
            <w:pPr>
              <w:jc w:val="right"/>
              <w:rPr>
                <w:b/>
              </w:rPr>
            </w:pPr>
            <w:r w:rsidRPr="004010B5">
              <w:rPr>
                <w:b/>
              </w:rPr>
              <w:t>0</w:t>
            </w:r>
          </w:p>
        </w:tc>
        <w:tc>
          <w:tcPr>
            <w:tcW w:w="1949" w:type="dxa"/>
            <w:shd w:val="clear" w:color="auto" w:fill="auto"/>
          </w:tcPr>
          <w:p w:rsidR="00963A34" w:rsidRPr="004010B5" w:rsidRDefault="00963A34" w:rsidP="009D4097">
            <w:pPr>
              <w:jc w:val="right"/>
              <w:rPr>
                <w:b/>
              </w:rPr>
            </w:pPr>
            <w:r>
              <w:rPr>
                <w:b/>
              </w:rPr>
              <w:t>0</w:t>
            </w:r>
          </w:p>
        </w:tc>
      </w:tr>
    </w:tbl>
    <w:tbl>
      <w:tblPr>
        <w:tblpPr w:leftFromText="180" w:rightFromText="180" w:vertAnchor="text" w:horzAnchor="margin" w:tblpY="335"/>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2B0F8F" w:rsidRPr="004E5914" w:rsidTr="008E635A">
        <w:tc>
          <w:tcPr>
            <w:tcW w:w="13158" w:type="dxa"/>
            <w:gridSpan w:val="3"/>
            <w:tcBorders>
              <w:bottom w:val="single" w:sz="4" w:space="0" w:color="auto"/>
            </w:tcBorders>
            <w:shd w:val="clear" w:color="auto" w:fill="auto"/>
          </w:tcPr>
          <w:p w:rsidR="002B0F8F" w:rsidRPr="002B0F8F" w:rsidRDefault="002B0F8F" w:rsidP="008E635A">
            <w:pPr>
              <w:rPr>
                <w:b/>
                <w:u w:val="single"/>
              </w:rPr>
            </w:pPr>
            <w:r w:rsidRPr="004E5914">
              <w:rPr>
                <w:szCs w:val="20"/>
              </w:rPr>
              <w:br w:type="page"/>
            </w:r>
            <w:r w:rsidRPr="004E5914">
              <w:br w:type="page"/>
            </w:r>
            <w:r w:rsidRPr="004E5914">
              <w:br w:type="page"/>
            </w:r>
            <w:r w:rsidRPr="002B0F8F">
              <w:rPr>
                <w:b/>
                <w:u w:val="single"/>
              </w:rPr>
              <w:t>Loans Disbursed</w:t>
            </w:r>
          </w:p>
        </w:tc>
      </w:tr>
      <w:tr w:rsidR="002B0F8F" w:rsidRPr="004E5914" w:rsidTr="008E635A">
        <w:tc>
          <w:tcPr>
            <w:tcW w:w="9267" w:type="dxa"/>
            <w:shd w:val="clear" w:color="auto" w:fill="auto"/>
          </w:tcPr>
          <w:p w:rsidR="002B0F8F" w:rsidRPr="004E5914" w:rsidRDefault="002B0F8F" w:rsidP="008E635A">
            <w:pPr>
              <w:rPr>
                <w:szCs w:val="20"/>
              </w:rPr>
            </w:pPr>
            <w:r>
              <w:rPr>
                <w:szCs w:val="20"/>
              </w:rPr>
              <w:t xml:space="preserve">805000 </w:t>
            </w:r>
            <w:r>
              <w:t>Guaranteed Loan Principal Outstanding</w:t>
            </w:r>
          </w:p>
        </w:tc>
        <w:tc>
          <w:tcPr>
            <w:tcW w:w="1942" w:type="dxa"/>
            <w:shd w:val="clear" w:color="auto" w:fill="auto"/>
          </w:tcPr>
          <w:p w:rsidR="002B0F8F" w:rsidRPr="004E5914" w:rsidRDefault="002B0F8F" w:rsidP="008E635A">
            <w:pPr>
              <w:tabs>
                <w:tab w:val="center" w:pos="863"/>
                <w:tab w:val="right" w:pos="1726"/>
              </w:tabs>
            </w:pPr>
            <w:r>
              <w:tab/>
              <w:t xml:space="preserve">    </w:t>
            </w:r>
            <w:r w:rsidR="00763C6D">
              <w:t xml:space="preserve">             </w:t>
            </w:r>
            <w:r>
              <w:t>72,625</w:t>
            </w:r>
            <w:r>
              <w:tab/>
            </w:r>
            <w:r w:rsidRPr="007B7648">
              <w:t xml:space="preserve">           </w:t>
            </w:r>
          </w:p>
        </w:tc>
        <w:tc>
          <w:tcPr>
            <w:tcW w:w="1949" w:type="dxa"/>
            <w:shd w:val="clear" w:color="auto" w:fill="auto"/>
          </w:tcPr>
          <w:p w:rsidR="002B0F8F" w:rsidRPr="004E5914" w:rsidRDefault="002B0F8F" w:rsidP="008E635A">
            <w:pPr>
              <w:jc w:val="center"/>
            </w:pPr>
          </w:p>
        </w:tc>
      </w:tr>
      <w:tr w:rsidR="002B0F8F" w:rsidRPr="004E5914" w:rsidTr="008E635A">
        <w:tc>
          <w:tcPr>
            <w:tcW w:w="9267" w:type="dxa"/>
            <w:shd w:val="clear" w:color="auto" w:fill="auto"/>
          </w:tcPr>
          <w:p w:rsidR="002B0F8F" w:rsidRPr="004E5914" w:rsidRDefault="002B0F8F" w:rsidP="008E635A">
            <w:pPr>
              <w:rPr>
                <w:szCs w:val="20"/>
              </w:rPr>
            </w:pPr>
            <w:r>
              <w:rPr>
                <w:szCs w:val="20"/>
              </w:rPr>
              <w:t xml:space="preserve">805300 </w:t>
            </w:r>
            <w:r>
              <w:t>Guaranteed Loan New Disbursements by Lender</w:t>
            </w:r>
          </w:p>
        </w:tc>
        <w:tc>
          <w:tcPr>
            <w:tcW w:w="1942" w:type="dxa"/>
            <w:shd w:val="clear" w:color="auto" w:fill="auto"/>
          </w:tcPr>
          <w:p w:rsidR="002B0F8F" w:rsidRPr="004E5914" w:rsidRDefault="002B0F8F" w:rsidP="008E635A">
            <w:pPr>
              <w:jc w:val="right"/>
            </w:pPr>
          </w:p>
        </w:tc>
        <w:tc>
          <w:tcPr>
            <w:tcW w:w="1949" w:type="dxa"/>
            <w:shd w:val="clear" w:color="auto" w:fill="auto"/>
          </w:tcPr>
          <w:p w:rsidR="002B0F8F" w:rsidRPr="004E5914" w:rsidRDefault="002B0F8F" w:rsidP="008E635A">
            <w:pPr>
              <w:jc w:val="right"/>
            </w:pPr>
            <w:r>
              <w:t>-</w:t>
            </w:r>
          </w:p>
        </w:tc>
      </w:tr>
      <w:tr w:rsidR="002B0F8F" w:rsidRPr="004E5914" w:rsidTr="008E635A">
        <w:tc>
          <w:tcPr>
            <w:tcW w:w="9267" w:type="dxa"/>
            <w:shd w:val="clear" w:color="auto" w:fill="auto"/>
          </w:tcPr>
          <w:p w:rsidR="002B0F8F" w:rsidRPr="004E5914" w:rsidRDefault="002B0F8F" w:rsidP="008E635A">
            <w:r>
              <w:rPr>
                <w:szCs w:val="20"/>
              </w:rPr>
              <w:t xml:space="preserve">806500 </w:t>
            </w:r>
            <w:r>
              <w:t>Guaranteed Loan Collections, Defaults, and Adjustments</w:t>
            </w:r>
          </w:p>
        </w:tc>
        <w:tc>
          <w:tcPr>
            <w:tcW w:w="1942" w:type="dxa"/>
            <w:shd w:val="clear" w:color="auto" w:fill="auto"/>
          </w:tcPr>
          <w:p w:rsidR="002B0F8F" w:rsidRPr="004E5914" w:rsidRDefault="002B0F8F" w:rsidP="008E635A">
            <w:pPr>
              <w:jc w:val="center"/>
            </w:pPr>
            <w:r>
              <w:t xml:space="preserve">  </w:t>
            </w:r>
          </w:p>
        </w:tc>
        <w:tc>
          <w:tcPr>
            <w:tcW w:w="1949" w:type="dxa"/>
            <w:shd w:val="clear" w:color="auto" w:fill="auto"/>
          </w:tcPr>
          <w:p w:rsidR="002B0F8F" w:rsidRPr="004E5914" w:rsidRDefault="002B0F8F" w:rsidP="008E635A">
            <w:pPr>
              <w:jc w:val="right"/>
            </w:pPr>
            <w:r>
              <w:t>-</w:t>
            </w:r>
          </w:p>
        </w:tc>
      </w:tr>
      <w:tr w:rsidR="002B0F8F" w:rsidRPr="004E5914" w:rsidTr="008E635A">
        <w:tc>
          <w:tcPr>
            <w:tcW w:w="9267" w:type="dxa"/>
            <w:shd w:val="clear" w:color="auto" w:fill="auto"/>
          </w:tcPr>
          <w:p w:rsidR="002B0F8F" w:rsidRPr="004E5914" w:rsidRDefault="002B0F8F" w:rsidP="008E635A">
            <w:pPr>
              <w:rPr>
                <w:szCs w:val="20"/>
                <w:highlight w:val="yellow"/>
              </w:rPr>
            </w:pPr>
            <w:r>
              <w:rPr>
                <w:szCs w:val="20"/>
              </w:rPr>
              <w:t xml:space="preserve">807000 </w:t>
            </w:r>
            <w:r>
              <w:t>Guaranteed Loan Cumulative Disbursements by Lenders</w:t>
            </w:r>
          </w:p>
        </w:tc>
        <w:tc>
          <w:tcPr>
            <w:tcW w:w="1942" w:type="dxa"/>
            <w:shd w:val="clear" w:color="auto" w:fill="auto"/>
          </w:tcPr>
          <w:p w:rsidR="002B0F8F" w:rsidRPr="004E5914" w:rsidRDefault="002B0F8F" w:rsidP="008E635A">
            <w:pPr>
              <w:jc w:val="right"/>
            </w:pPr>
          </w:p>
        </w:tc>
        <w:tc>
          <w:tcPr>
            <w:tcW w:w="1949" w:type="dxa"/>
            <w:shd w:val="clear" w:color="auto" w:fill="auto"/>
          </w:tcPr>
          <w:p w:rsidR="002B0F8F" w:rsidRPr="004E5914" w:rsidRDefault="00BA2BD8" w:rsidP="008E635A">
            <w:pPr>
              <w:jc w:val="right"/>
            </w:pPr>
            <w:r>
              <w:t>72,625</w:t>
            </w:r>
          </w:p>
        </w:tc>
      </w:tr>
      <w:tr w:rsidR="002B0F8F" w:rsidRPr="004010B5" w:rsidTr="008E635A">
        <w:tc>
          <w:tcPr>
            <w:tcW w:w="9267" w:type="dxa"/>
            <w:shd w:val="clear" w:color="auto" w:fill="auto"/>
          </w:tcPr>
          <w:p w:rsidR="002B0F8F" w:rsidRPr="004010B5" w:rsidRDefault="002B0F8F" w:rsidP="008E635A">
            <w:pPr>
              <w:rPr>
                <w:b/>
                <w:szCs w:val="20"/>
              </w:rPr>
            </w:pPr>
            <w:r>
              <w:rPr>
                <w:b/>
                <w:szCs w:val="20"/>
              </w:rPr>
              <w:t>Total</w:t>
            </w:r>
          </w:p>
        </w:tc>
        <w:tc>
          <w:tcPr>
            <w:tcW w:w="1942" w:type="dxa"/>
            <w:shd w:val="clear" w:color="auto" w:fill="auto"/>
          </w:tcPr>
          <w:p w:rsidR="002B0F8F" w:rsidRPr="004010B5" w:rsidRDefault="002B0F8F" w:rsidP="008E635A">
            <w:pPr>
              <w:jc w:val="right"/>
              <w:rPr>
                <w:b/>
              </w:rPr>
            </w:pPr>
            <w:r w:rsidRPr="004010B5">
              <w:rPr>
                <w:b/>
              </w:rPr>
              <w:t>0</w:t>
            </w:r>
          </w:p>
        </w:tc>
        <w:tc>
          <w:tcPr>
            <w:tcW w:w="1949" w:type="dxa"/>
            <w:shd w:val="clear" w:color="auto" w:fill="auto"/>
          </w:tcPr>
          <w:p w:rsidR="002B0F8F" w:rsidRPr="004010B5" w:rsidRDefault="002B0F8F" w:rsidP="008E635A">
            <w:pPr>
              <w:jc w:val="right"/>
              <w:rPr>
                <w:b/>
              </w:rPr>
            </w:pPr>
            <w:r>
              <w:rPr>
                <w:b/>
              </w:rPr>
              <w:t>0</w:t>
            </w:r>
          </w:p>
        </w:tc>
      </w:tr>
    </w:tbl>
    <w:p w:rsidR="001938FA" w:rsidRDefault="001938FA" w:rsidP="00EF4B77">
      <w:pPr>
        <w:autoSpaceDE w:val="0"/>
        <w:autoSpaceDN w:val="0"/>
        <w:adjustRightInd w:val="0"/>
        <w:rPr>
          <w:b/>
          <w:iCs/>
          <w:u w:val="single"/>
        </w:rPr>
      </w:pPr>
    </w:p>
    <w:p w:rsidR="00B455B8" w:rsidRDefault="00B455B8" w:rsidP="00F976EA">
      <w:pPr>
        <w:autoSpaceDE w:val="0"/>
        <w:autoSpaceDN w:val="0"/>
        <w:adjustRightInd w:val="0"/>
        <w:ind w:left="5040"/>
        <w:rPr>
          <w:b/>
          <w:iCs/>
        </w:rPr>
      </w:pPr>
    </w:p>
    <w:p w:rsidR="00F83AAF" w:rsidRDefault="00F83AAF" w:rsidP="00F976EA">
      <w:pPr>
        <w:autoSpaceDE w:val="0"/>
        <w:autoSpaceDN w:val="0"/>
        <w:adjustRightInd w:val="0"/>
        <w:ind w:left="5040"/>
        <w:rPr>
          <w:b/>
          <w:iCs/>
        </w:rPr>
      </w:pPr>
    </w:p>
    <w:p w:rsidR="00F83AAF" w:rsidRDefault="00F83AAF" w:rsidP="00F976EA">
      <w:pPr>
        <w:autoSpaceDE w:val="0"/>
        <w:autoSpaceDN w:val="0"/>
        <w:adjustRightInd w:val="0"/>
        <w:ind w:left="5040"/>
        <w:rPr>
          <w:b/>
          <w:iCs/>
        </w:rPr>
      </w:pPr>
    </w:p>
    <w:p w:rsidR="00F83AAF" w:rsidRDefault="00F83AAF" w:rsidP="00F976EA">
      <w:pPr>
        <w:autoSpaceDE w:val="0"/>
        <w:autoSpaceDN w:val="0"/>
        <w:adjustRightInd w:val="0"/>
        <w:ind w:left="5040"/>
        <w:rPr>
          <w:b/>
          <w:iCs/>
        </w:rPr>
      </w:pPr>
    </w:p>
    <w:p w:rsidR="00F83AAF" w:rsidRDefault="00F83AAF" w:rsidP="00F976EA">
      <w:pPr>
        <w:autoSpaceDE w:val="0"/>
        <w:autoSpaceDN w:val="0"/>
        <w:adjustRightInd w:val="0"/>
        <w:ind w:left="5040"/>
        <w:rPr>
          <w:b/>
          <w:iCs/>
        </w:rPr>
      </w:pPr>
    </w:p>
    <w:p w:rsidR="00F83AAF" w:rsidRDefault="00F83AAF" w:rsidP="00F976EA">
      <w:pPr>
        <w:autoSpaceDE w:val="0"/>
        <w:autoSpaceDN w:val="0"/>
        <w:adjustRightInd w:val="0"/>
        <w:ind w:left="5040"/>
        <w:rPr>
          <w:b/>
          <w:iCs/>
        </w:rPr>
      </w:pPr>
    </w:p>
    <w:p w:rsidR="00F83AAF" w:rsidRDefault="00F83AAF" w:rsidP="00F976EA">
      <w:pPr>
        <w:autoSpaceDE w:val="0"/>
        <w:autoSpaceDN w:val="0"/>
        <w:adjustRightInd w:val="0"/>
        <w:ind w:left="5040"/>
        <w:rPr>
          <w:b/>
          <w:iCs/>
        </w:rPr>
      </w:pPr>
    </w:p>
    <w:p w:rsidR="00F83AAF" w:rsidRDefault="00F83AAF" w:rsidP="00F976EA">
      <w:pPr>
        <w:autoSpaceDE w:val="0"/>
        <w:autoSpaceDN w:val="0"/>
        <w:adjustRightInd w:val="0"/>
        <w:ind w:left="5040"/>
        <w:rPr>
          <w:b/>
          <w:iCs/>
        </w:rPr>
      </w:pPr>
    </w:p>
    <w:p w:rsidR="00F83AAF" w:rsidRDefault="00F83AAF" w:rsidP="00F976EA">
      <w:pPr>
        <w:autoSpaceDE w:val="0"/>
        <w:autoSpaceDN w:val="0"/>
        <w:adjustRightInd w:val="0"/>
        <w:ind w:left="5040"/>
        <w:rPr>
          <w:b/>
          <w:iCs/>
        </w:rPr>
      </w:pPr>
    </w:p>
    <w:p w:rsidR="00F83AAF" w:rsidRDefault="00F83AAF" w:rsidP="00F976EA">
      <w:pPr>
        <w:autoSpaceDE w:val="0"/>
        <w:autoSpaceDN w:val="0"/>
        <w:adjustRightInd w:val="0"/>
        <w:ind w:left="5040"/>
        <w:rPr>
          <w:b/>
          <w:iCs/>
        </w:rPr>
      </w:pPr>
    </w:p>
    <w:p w:rsidR="00F83AAF" w:rsidRDefault="00F83AAF" w:rsidP="00F976EA">
      <w:pPr>
        <w:autoSpaceDE w:val="0"/>
        <w:autoSpaceDN w:val="0"/>
        <w:adjustRightInd w:val="0"/>
        <w:ind w:left="5040"/>
        <w:rPr>
          <w:b/>
          <w:iCs/>
        </w:rPr>
      </w:pPr>
    </w:p>
    <w:p w:rsidR="001938FA" w:rsidRPr="00EB260E" w:rsidRDefault="00EB260E" w:rsidP="00F976EA">
      <w:pPr>
        <w:autoSpaceDE w:val="0"/>
        <w:autoSpaceDN w:val="0"/>
        <w:adjustRightInd w:val="0"/>
        <w:ind w:left="5040"/>
        <w:rPr>
          <w:b/>
          <w:iCs/>
        </w:rPr>
      </w:pPr>
      <w:r w:rsidRPr="00EB260E">
        <w:rPr>
          <w:b/>
          <w:iCs/>
        </w:rPr>
        <w:lastRenderedPageBreak/>
        <w:t>Loan Guarantee Agency</w:t>
      </w:r>
    </w:p>
    <w:p w:rsidR="00B455B8" w:rsidRPr="00F83AAF" w:rsidRDefault="00EB260E" w:rsidP="00EF4B77">
      <w:pPr>
        <w:autoSpaceDE w:val="0"/>
        <w:autoSpaceDN w:val="0"/>
        <w:adjustRightInd w:val="0"/>
        <w:rPr>
          <w:b/>
          <w:iCs/>
        </w:rPr>
      </w:pPr>
      <w:r>
        <w:rPr>
          <w:b/>
          <w:iCs/>
        </w:rPr>
        <w:t xml:space="preserve"> </w:t>
      </w:r>
      <w:r>
        <w:rPr>
          <w:b/>
          <w:iCs/>
        </w:rPr>
        <w:tab/>
      </w:r>
      <w:r>
        <w:rPr>
          <w:b/>
          <w:iCs/>
        </w:rPr>
        <w:tab/>
      </w:r>
      <w:r>
        <w:rPr>
          <w:b/>
          <w:iCs/>
        </w:rPr>
        <w:tab/>
      </w:r>
      <w:r>
        <w:rPr>
          <w:b/>
          <w:iCs/>
        </w:rPr>
        <w:tab/>
      </w:r>
      <w:r>
        <w:rPr>
          <w:b/>
          <w:iCs/>
        </w:rPr>
        <w:tab/>
      </w:r>
      <w:r>
        <w:rPr>
          <w:b/>
          <w:iCs/>
        </w:rPr>
        <w:tab/>
      </w:r>
      <w:r>
        <w:rPr>
          <w:b/>
          <w:iCs/>
        </w:rPr>
        <w:tab/>
        <w:t xml:space="preserve">   </w:t>
      </w:r>
      <w:r w:rsidR="00F83AAF">
        <w:rPr>
          <w:b/>
          <w:iCs/>
        </w:rPr>
        <w:t>September 30, FY-1</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7127"/>
        <w:gridCol w:w="1440"/>
        <w:gridCol w:w="990"/>
        <w:gridCol w:w="1350"/>
        <w:gridCol w:w="1260"/>
      </w:tblGrid>
      <w:tr w:rsidR="00EB260E" w:rsidRPr="00EB260E" w:rsidTr="000F6865">
        <w:trPr>
          <w:trHeight w:val="458"/>
        </w:trPr>
        <w:tc>
          <w:tcPr>
            <w:tcW w:w="1288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EB260E" w:rsidRPr="00EB260E" w:rsidRDefault="00EB260E" w:rsidP="000A61FC">
            <w:r w:rsidRPr="00EB260E">
              <w:br w:type="page"/>
            </w:r>
            <w:r w:rsidRPr="00EB260E">
              <w:br w:type="page"/>
            </w:r>
            <w:r w:rsidR="000A61FC">
              <w:t xml:space="preserve">                                                                                       </w:t>
            </w:r>
            <w:r w:rsidRPr="00EB260E">
              <w:rPr>
                <w:b/>
                <w:bCs/>
                <w:szCs w:val="20"/>
              </w:rPr>
              <w:t>BALANCE SHEET</w:t>
            </w:r>
          </w:p>
        </w:tc>
      </w:tr>
      <w:tr w:rsidR="00EB260E" w:rsidRPr="00EB260E" w:rsidTr="00BF039E">
        <w:trPr>
          <w:trHeight w:val="315"/>
        </w:trPr>
        <w:tc>
          <w:tcPr>
            <w:tcW w:w="721" w:type="dxa"/>
            <w:shd w:val="clear" w:color="auto" w:fill="auto"/>
            <w:noWrap/>
          </w:tcPr>
          <w:p w:rsidR="00EB260E" w:rsidRPr="00EB260E" w:rsidRDefault="00EB260E" w:rsidP="00EB260E">
            <w:pPr>
              <w:rPr>
                <w:szCs w:val="20"/>
              </w:rPr>
            </w:pPr>
          </w:p>
        </w:tc>
        <w:tc>
          <w:tcPr>
            <w:tcW w:w="7127" w:type="dxa"/>
            <w:shd w:val="clear" w:color="auto" w:fill="auto"/>
          </w:tcPr>
          <w:p w:rsidR="00EB260E" w:rsidRPr="00EB260E" w:rsidRDefault="00EB260E" w:rsidP="00EB260E">
            <w:pPr>
              <w:rPr>
                <w:b/>
                <w:bCs/>
                <w:szCs w:val="20"/>
              </w:rPr>
            </w:pPr>
          </w:p>
        </w:tc>
        <w:tc>
          <w:tcPr>
            <w:tcW w:w="1440" w:type="dxa"/>
            <w:shd w:val="clear" w:color="auto" w:fill="auto"/>
            <w:noWrap/>
          </w:tcPr>
          <w:p w:rsidR="00EB260E" w:rsidRPr="006805D2" w:rsidRDefault="00EB260E" w:rsidP="008406F3">
            <w:pPr>
              <w:rPr>
                <w:b/>
                <w:szCs w:val="20"/>
              </w:rPr>
            </w:pPr>
            <w:r w:rsidRPr="006805D2">
              <w:rPr>
                <w:b/>
                <w:szCs w:val="20"/>
              </w:rPr>
              <w:t>Program Fund</w:t>
            </w:r>
          </w:p>
        </w:tc>
        <w:tc>
          <w:tcPr>
            <w:tcW w:w="990" w:type="dxa"/>
          </w:tcPr>
          <w:p w:rsidR="00EB260E" w:rsidRPr="006805D2" w:rsidRDefault="00EB260E" w:rsidP="008406F3">
            <w:pPr>
              <w:rPr>
                <w:b/>
                <w:szCs w:val="20"/>
              </w:rPr>
            </w:pPr>
            <w:proofErr w:type="spellStart"/>
            <w:r w:rsidRPr="006805D2">
              <w:rPr>
                <w:b/>
                <w:szCs w:val="20"/>
              </w:rPr>
              <w:t>Elim</w:t>
            </w:r>
            <w:proofErr w:type="spellEnd"/>
          </w:p>
        </w:tc>
        <w:tc>
          <w:tcPr>
            <w:tcW w:w="1350" w:type="dxa"/>
          </w:tcPr>
          <w:p w:rsidR="00EB260E" w:rsidRPr="006805D2" w:rsidRDefault="00EB260E" w:rsidP="008406F3">
            <w:pPr>
              <w:rPr>
                <w:b/>
                <w:szCs w:val="20"/>
              </w:rPr>
            </w:pPr>
            <w:r w:rsidRPr="006805D2">
              <w:rPr>
                <w:b/>
                <w:szCs w:val="20"/>
              </w:rPr>
              <w:t>Financing Fund</w:t>
            </w:r>
          </w:p>
        </w:tc>
        <w:tc>
          <w:tcPr>
            <w:tcW w:w="1260" w:type="dxa"/>
          </w:tcPr>
          <w:p w:rsidR="00EB260E" w:rsidRPr="006805D2" w:rsidRDefault="00EB260E" w:rsidP="008406F3">
            <w:pPr>
              <w:rPr>
                <w:b/>
                <w:szCs w:val="20"/>
              </w:rPr>
            </w:pPr>
            <w:r w:rsidRPr="006805D2">
              <w:rPr>
                <w:b/>
                <w:szCs w:val="20"/>
              </w:rPr>
              <w:t>Total</w:t>
            </w:r>
          </w:p>
        </w:tc>
      </w:tr>
      <w:tr w:rsidR="00EB260E" w:rsidRPr="00EB260E" w:rsidTr="00BF039E">
        <w:trPr>
          <w:trHeight w:val="315"/>
        </w:trPr>
        <w:tc>
          <w:tcPr>
            <w:tcW w:w="721" w:type="dxa"/>
            <w:shd w:val="clear" w:color="auto" w:fill="auto"/>
            <w:noWrap/>
          </w:tcPr>
          <w:p w:rsidR="00EB260E" w:rsidRPr="00EB260E" w:rsidRDefault="00EB260E" w:rsidP="00EB260E">
            <w:pPr>
              <w:rPr>
                <w:szCs w:val="20"/>
              </w:rPr>
            </w:pPr>
          </w:p>
        </w:tc>
        <w:tc>
          <w:tcPr>
            <w:tcW w:w="7127" w:type="dxa"/>
            <w:shd w:val="clear" w:color="auto" w:fill="auto"/>
          </w:tcPr>
          <w:p w:rsidR="00EB260E" w:rsidRPr="00EB260E" w:rsidRDefault="00EB260E" w:rsidP="00EB260E">
            <w:pPr>
              <w:rPr>
                <w:szCs w:val="20"/>
              </w:rPr>
            </w:pPr>
            <w:r w:rsidRPr="00EB260E">
              <w:rPr>
                <w:b/>
                <w:bCs/>
                <w:szCs w:val="20"/>
              </w:rPr>
              <w:t>Assets:</w:t>
            </w:r>
          </w:p>
        </w:tc>
        <w:tc>
          <w:tcPr>
            <w:tcW w:w="1440" w:type="dxa"/>
            <w:shd w:val="clear" w:color="auto" w:fill="auto"/>
            <w:noWrap/>
          </w:tcPr>
          <w:p w:rsidR="00EB260E" w:rsidRPr="00EB260E" w:rsidRDefault="00EB260E" w:rsidP="00EB260E">
            <w:pPr>
              <w:jc w:val="right"/>
              <w:rPr>
                <w:szCs w:val="20"/>
                <w:u w:val="single"/>
              </w:rPr>
            </w:pPr>
          </w:p>
        </w:tc>
        <w:tc>
          <w:tcPr>
            <w:tcW w:w="990" w:type="dxa"/>
          </w:tcPr>
          <w:p w:rsidR="00EB260E" w:rsidRPr="00EB260E" w:rsidRDefault="00EB260E" w:rsidP="00EB260E">
            <w:pPr>
              <w:jc w:val="right"/>
              <w:rPr>
                <w:szCs w:val="20"/>
                <w:u w:val="single"/>
              </w:rPr>
            </w:pPr>
          </w:p>
        </w:tc>
        <w:tc>
          <w:tcPr>
            <w:tcW w:w="1350" w:type="dxa"/>
          </w:tcPr>
          <w:p w:rsidR="00EB260E" w:rsidRPr="00EB260E" w:rsidRDefault="00EB260E" w:rsidP="00EB260E">
            <w:pPr>
              <w:jc w:val="right"/>
              <w:rPr>
                <w:szCs w:val="20"/>
                <w:u w:val="single"/>
              </w:rPr>
            </w:pPr>
          </w:p>
        </w:tc>
        <w:tc>
          <w:tcPr>
            <w:tcW w:w="1260" w:type="dxa"/>
          </w:tcPr>
          <w:p w:rsidR="00EB260E" w:rsidRPr="00EB260E" w:rsidRDefault="00EB260E" w:rsidP="00EB260E">
            <w:pPr>
              <w:jc w:val="right"/>
              <w:rPr>
                <w:szCs w:val="20"/>
                <w:u w:val="single"/>
              </w:rPr>
            </w:pPr>
          </w:p>
        </w:tc>
      </w:tr>
      <w:tr w:rsidR="00EB260E" w:rsidRPr="00EB260E" w:rsidTr="00BF039E">
        <w:trPr>
          <w:trHeight w:val="315"/>
        </w:trPr>
        <w:tc>
          <w:tcPr>
            <w:tcW w:w="721" w:type="dxa"/>
            <w:shd w:val="clear" w:color="auto" w:fill="auto"/>
            <w:noWrap/>
          </w:tcPr>
          <w:p w:rsidR="00EB260E" w:rsidRPr="00EB260E" w:rsidRDefault="00EB260E" w:rsidP="00EB260E">
            <w:pPr>
              <w:rPr>
                <w:szCs w:val="20"/>
              </w:rPr>
            </w:pPr>
          </w:p>
        </w:tc>
        <w:tc>
          <w:tcPr>
            <w:tcW w:w="7127" w:type="dxa"/>
            <w:shd w:val="clear" w:color="auto" w:fill="auto"/>
          </w:tcPr>
          <w:p w:rsidR="00EB260E" w:rsidRPr="00EB260E" w:rsidRDefault="00EB260E" w:rsidP="00EB260E">
            <w:pPr>
              <w:rPr>
                <w:szCs w:val="20"/>
              </w:rPr>
            </w:pPr>
            <w:r w:rsidRPr="00EB260E">
              <w:rPr>
                <w:szCs w:val="20"/>
              </w:rPr>
              <w:t>Intragovernmental</w:t>
            </w:r>
          </w:p>
        </w:tc>
        <w:tc>
          <w:tcPr>
            <w:tcW w:w="1440" w:type="dxa"/>
            <w:shd w:val="clear" w:color="auto" w:fill="auto"/>
            <w:noWrap/>
          </w:tcPr>
          <w:p w:rsidR="00EB260E" w:rsidRPr="00EB260E" w:rsidRDefault="00EB260E" w:rsidP="00EB260E">
            <w:pPr>
              <w:jc w:val="right"/>
              <w:rPr>
                <w:szCs w:val="20"/>
              </w:rPr>
            </w:pPr>
          </w:p>
        </w:tc>
        <w:tc>
          <w:tcPr>
            <w:tcW w:w="990" w:type="dxa"/>
          </w:tcPr>
          <w:p w:rsidR="00EB260E" w:rsidRPr="00EB260E" w:rsidRDefault="00EB260E" w:rsidP="00EB260E">
            <w:pPr>
              <w:jc w:val="right"/>
              <w:rPr>
                <w:szCs w:val="20"/>
              </w:rPr>
            </w:pPr>
          </w:p>
        </w:tc>
        <w:tc>
          <w:tcPr>
            <w:tcW w:w="1350" w:type="dxa"/>
          </w:tcPr>
          <w:p w:rsidR="00EB260E" w:rsidRPr="00EB260E" w:rsidRDefault="00EB260E" w:rsidP="00EB260E">
            <w:pPr>
              <w:jc w:val="right"/>
              <w:rPr>
                <w:szCs w:val="20"/>
              </w:rPr>
            </w:pPr>
          </w:p>
        </w:tc>
        <w:tc>
          <w:tcPr>
            <w:tcW w:w="1260" w:type="dxa"/>
          </w:tcPr>
          <w:p w:rsidR="00EB260E" w:rsidRPr="00EB260E" w:rsidRDefault="00EB260E" w:rsidP="00EB260E">
            <w:pPr>
              <w:jc w:val="right"/>
              <w:rPr>
                <w:szCs w:val="20"/>
              </w:rPr>
            </w:pPr>
          </w:p>
        </w:tc>
      </w:tr>
      <w:tr w:rsidR="00EB260E" w:rsidRPr="00EB260E" w:rsidTr="00BF039E">
        <w:trPr>
          <w:trHeight w:val="315"/>
        </w:trPr>
        <w:tc>
          <w:tcPr>
            <w:tcW w:w="721" w:type="dxa"/>
            <w:shd w:val="clear" w:color="auto" w:fill="auto"/>
            <w:noWrap/>
          </w:tcPr>
          <w:p w:rsidR="00EB260E" w:rsidRPr="00EB260E" w:rsidRDefault="00EB260E" w:rsidP="00EB260E">
            <w:pPr>
              <w:rPr>
                <w:szCs w:val="20"/>
              </w:rPr>
            </w:pPr>
            <w:r w:rsidRPr="00EB260E">
              <w:rPr>
                <w:szCs w:val="20"/>
              </w:rPr>
              <w:t>1.</w:t>
            </w:r>
          </w:p>
        </w:tc>
        <w:tc>
          <w:tcPr>
            <w:tcW w:w="7127" w:type="dxa"/>
            <w:shd w:val="clear" w:color="auto" w:fill="auto"/>
          </w:tcPr>
          <w:p w:rsidR="00EB260E" w:rsidRPr="00EB260E" w:rsidRDefault="00EB260E" w:rsidP="00EB260E">
            <w:pPr>
              <w:rPr>
                <w:szCs w:val="20"/>
              </w:rPr>
            </w:pPr>
            <w:r w:rsidRPr="00EB260E">
              <w:rPr>
                <w:szCs w:val="20"/>
              </w:rPr>
              <w:t>Fund Balance with Treasury (101000E)</w:t>
            </w:r>
          </w:p>
        </w:tc>
        <w:tc>
          <w:tcPr>
            <w:tcW w:w="1440" w:type="dxa"/>
            <w:shd w:val="clear" w:color="auto" w:fill="auto"/>
            <w:noWrap/>
          </w:tcPr>
          <w:p w:rsidR="00EB260E" w:rsidRPr="00EB260E" w:rsidRDefault="00AA013C" w:rsidP="00EB260E">
            <w:pPr>
              <w:jc w:val="right"/>
              <w:rPr>
                <w:szCs w:val="20"/>
              </w:rPr>
            </w:pPr>
            <w:r>
              <w:rPr>
                <w:szCs w:val="20"/>
              </w:rPr>
              <w:t>1,845</w:t>
            </w:r>
          </w:p>
        </w:tc>
        <w:tc>
          <w:tcPr>
            <w:tcW w:w="990" w:type="dxa"/>
          </w:tcPr>
          <w:p w:rsidR="00EB260E" w:rsidRPr="00EB260E" w:rsidRDefault="00EB260E" w:rsidP="00EB260E">
            <w:pPr>
              <w:jc w:val="right"/>
              <w:rPr>
                <w:szCs w:val="20"/>
              </w:rPr>
            </w:pPr>
          </w:p>
        </w:tc>
        <w:tc>
          <w:tcPr>
            <w:tcW w:w="1350" w:type="dxa"/>
          </w:tcPr>
          <w:p w:rsidR="00EB260E" w:rsidRPr="00EB260E" w:rsidRDefault="00AA013C" w:rsidP="00EB260E">
            <w:pPr>
              <w:jc w:val="right"/>
              <w:rPr>
                <w:szCs w:val="20"/>
              </w:rPr>
            </w:pPr>
            <w:r>
              <w:rPr>
                <w:szCs w:val="20"/>
              </w:rPr>
              <w:t>16,155</w:t>
            </w:r>
          </w:p>
        </w:tc>
        <w:tc>
          <w:tcPr>
            <w:tcW w:w="1260" w:type="dxa"/>
          </w:tcPr>
          <w:p w:rsidR="00EB260E" w:rsidRPr="00EB260E" w:rsidRDefault="00AA013C" w:rsidP="00EB260E">
            <w:pPr>
              <w:jc w:val="right"/>
              <w:rPr>
                <w:szCs w:val="20"/>
              </w:rPr>
            </w:pPr>
            <w:r>
              <w:rPr>
                <w:szCs w:val="20"/>
              </w:rPr>
              <w:t>18,000</w:t>
            </w:r>
          </w:p>
        </w:tc>
      </w:tr>
      <w:tr w:rsidR="00AA013C" w:rsidRPr="00EB260E" w:rsidTr="00BF039E">
        <w:trPr>
          <w:trHeight w:val="332"/>
        </w:trPr>
        <w:tc>
          <w:tcPr>
            <w:tcW w:w="721" w:type="dxa"/>
            <w:shd w:val="clear" w:color="auto" w:fill="auto"/>
            <w:noWrap/>
          </w:tcPr>
          <w:p w:rsidR="00AA013C" w:rsidRPr="00EB260E" w:rsidRDefault="00AA013C" w:rsidP="00EB260E">
            <w:pPr>
              <w:rPr>
                <w:szCs w:val="20"/>
              </w:rPr>
            </w:pPr>
            <w:r>
              <w:rPr>
                <w:szCs w:val="20"/>
              </w:rPr>
              <w:t>3.</w:t>
            </w:r>
          </w:p>
        </w:tc>
        <w:tc>
          <w:tcPr>
            <w:tcW w:w="7127" w:type="dxa"/>
            <w:shd w:val="clear" w:color="auto" w:fill="auto"/>
          </w:tcPr>
          <w:p w:rsidR="00AA013C" w:rsidRPr="00EB260E" w:rsidRDefault="00AA013C" w:rsidP="00EB260E">
            <w:pPr>
              <w:rPr>
                <w:szCs w:val="20"/>
              </w:rPr>
            </w:pPr>
            <w:r>
              <w:rPr>
                <w:szCs w:val="20"/>
              </w:rPr>
              <w:t>Accounts Receivable (131000E)</w:t>
            </w:r>
          </w:p>
        </w:tc>
        <w:tc>
          <w:tcPr>
            <w:tcW w:w="1440" w:type="dxa"/>
            <w:shd w:val="clear" w:color="auto" w:fill="auto"/>
            <w:noWrap/>
          </w:tcPr>
          <w:p w:rsidR="00AA013C" w:rsidRPr="00EB260E" w:rsidRDefault="00AA013C" w:rsidP="00EB260E">
            <w:pPr>
              <w:jc w:val="right"/>
              <w:rPr>
                <w:szCs w:val="20"/>
              </w:rPr>
            </w:pPr>
          </w:p>
        </w:tc>
        <w:tc>
          <w:tcPr>
            <w:tcW w:w="990" w:type="dxa"/>
          </w:tcPr>
          <w:p w:rsidR="00AA013C" w:rsidRPr="00EB260E" w:rsidRDefault="002C2DC9" w:rsidP="00EB260E">
            <w:pPr>
              <w:jc w:val="right"/>
              <w:rPr>
                <w:szCs w:val="20"/>
              </w:rPr>
            </w:pPr>
            <w:r>
              <w:rPr>
                <w:szCs w:val="20"/>
              </w:rPr>
              <w:t>(</w:t>
            </w:r>
            <w:r w:rsidR="00AA013C">
              <w:rPr>
                <w:szCs w:val="20"/>
              </w:rPr>
              <w:t>23</w:t>
            </w:r>
            <w:r>
              <w:rPr>
                <w:szCs w:val="20"/>
              </w:rPr>
              <w:t>)</w:t>
            </w:r>
          </w:p>
        </w:tc>
        <w:tc>
          <w:tcPr>
            <w:tcW w:w="1350" w:type="dxa"/>
          </w:tcPr>
          <w:p w:rsidR="00AA013C" w:rsidRPr="00EB260E" w:rsidRDefault="00AA013C" w:rsidP="00EB260E">
            <w:pPr>
              <w:jc w:val="right"/>
              <w:rPr>
                <w:szCs w:val="20"/>
              </w:rPr>
            </w:pPr>
            <w:r>
              <w:rPr>
                <w:szCs w:val="20"/>
              </w:rPr>
              <w:t>23</w:t>
            </w:r>
          </w:p>
        </w:tc>
        <w:tc>
          <w:tcPr>
            <w:tcW w:w="1260" w:type="dxa"/>
          </w:tcPr>
          <w:p w:rsidR="00AA013C" w:rsidRPr="00EB260E" w:rsidRDefault="00AA013C" w:rsidP="00EB260E">
            <w:pPr>
              <w:jc w:val="right"/>
              <w:rPr>
                <w:szCs w:val="20"/>
              </w:rPr>
            </w:pPr>
          </w:p>
        </w:tc>
      </w:tr>
      <w:tr w:rsidR="00EB260E" w:rsidRPr="00EB260E" w:rsidTr="00BF039E">
        <w:trPr>
          <w:trHeight w:val="332"/>
        </w:trPr>
        <w:tc>
          <w:tcPr>
            <w:tcW w:w="721" w:type="dxa"/>
            <w:shd w:val="clear" w:color="auto" w:fill="auto"/>
            <w:noWrap/>
          </w:tcPr>
          <w:p w:rsidR="00EB260E" w:rsidRPr="00EB260E" w:rsidRDefault="00EB260E" w:rsidP="00EB260E">
            <w:pPr>
              <w:rPr>
                <w:szCs w:val="20"/>
              </w:rPr>
            </w:pPr>
            <w:r w:rsidRPr="00EB260E">
              <w:rPr>
                <w:szCs w:val="20"/>
              </w:rPr>
              <w:t xml:space="preserve">6.  </w:t>
            </w:r>
          </w:p>
        </w:tc>
        <w:tc>
          <w:tcPr>
            <w:tcW w:w="7127" w:type="dxa"/>
            <w:shd w:val="clear" w:color="auto" w:fill="auto"/>
          </w:tcPr>
          <w:p w:rsidR="00EB260E" w:rsidRPr="00EB260E" w:rsidRDefault="00EB260E" w:rsidP="00EB260E">
            <w:pPr>
              <w:rPr>
                <w:szCs w:val="20"/>
              </w:rPr>
            </w:pPr>
            <w:r w:rsidRPr="00EB260E">
              <w:rPr>
                <w:szCs w:val="20"/>
              </w:rPr>
              <w:t>Total Intragovernmental  (calc.)</w:t>
            </w:r>
          </w:p>
        </w:tc>
        <w:tc>
          <w:tcPr>
            <w:tcW w:w="1440" w:type="dxa"/>
            <w:shd w:val="clear" w:color="auto" w:fill="auto"/>
            <w:noWrap/>
          </w:tcPr>
          <w:p w:rsidR="00EB260E" w:rsidRPr="00EB260E" w:rsidRDefault="00AA013C" w:rsidP="00EB260E">
            <w:pPr>
              <w:jc w:val="right"/>
              <w:rPr>
                <w:szCs w:val="20"/>
              </w:rPr>
            </w:pPr>
            <w:r>
              <w:rPr>
                <w:szCs w:val="20"/>
              </w:rPr>
              <w:t>1,845</w:t>
            </w:r>
          </w:p>
        </w:tc>
        <w:tc>
          <w:tcPr>
            <w:tcW w:w="990" w:type="dxa"/>
          </w:tcPr>
          <w:p w:rsidR="00EB260E" w:rsidRPr="00AA013C" w:rsidRDefault="002C2DC9" w:rsidP="00EB260E">
            <w:pPr>
              <w:jc w:val="right"/>
              <w:rPr>
                <w:szCs w:val="20"/>
              </w:rPr>
            </w:pPr>
            <w:r>
              <w:rPr>
                <w:szCs w:val="20"/>
              </w:rPr>
              <w:t>(</w:t>
            </w:r>
            <w:r w:rsidR="00AA013C" w:rsidRPr="00AA013C">
              <w:rPr>
                <w:szCs w:val="20"/>
              </w:rPr>
              <w:t>23</w:t>
            </w:r>
            <w:r>
              <w:rPr>
                <w:szCs w:val="20"/>
              </w:rPr>
              <w:t>)</w:t>
            </w:r>
          </w:p>
        </w:tc>
        <w:tc>
          <w:tcPr>
            <w:tcW w:w="1350" w:type="dxa"/>
          </w:tcPr>
          <w:p w:rsidR="00EB260E" w:rsidRPr="00AA013C" w:rsidRDefault="00AA013C" w:rsidP="00EB260E">
            <w:pPr>
              <w:jc w:val="right"/>
              <w:rPr>
                <w:szCs w:val="20"/>
              </w:rPr>
            </w:pPr>
            <w:r w:rsidRPr="00AA013C">
              <w:rPr>
                <w:szCs w:val="20"/>
              </w:rPr>
              <w:t>16,178</w:t>
            </w:r>
          </w:p>
        </w:tc>
        <w:tc>
          <w:tcPr>
            <w:tcW w:w="1260" w:type="dxa"/>
          </w:tcPr>
          <w:p w:rsidR="00EB260E" w:rsidRPr="00AA013C" w:rsidRDefault="00AA013C" w:rsidP="00EB260E">
            <w:pPr>
              <w:jc w:val="right"/>
              <w:rPr>
                <w:szCs w:val="20"/>
              </w:rPr>
            </w:pPr>
            <w:r w:rsidRPr="00AA013C">
              <w:rPr>
                <w:szCs w:val="20"/>
              </w:rPr>
              <w:t>18,000</w:t>
            </w:r>
          </w:p>
        </w:tc>
      </w:tr>
      <w:tr w:rsidR="00AA013C" w:rsidRPr="00EB260E" w:rsidTr="00BF039E">
        <w:trPr>
          <w:trHeight w:val="80"/>
        </w:trPr>
        <w:tc>
          <w:tcPr>
            <w:tcW w:w="721" w:type="dxa"/>
            <w:shd w:val="clear" w:color="auto" w:fill="auto"/>
            <w:noWrap/>
          </w:tcPr>
          <w:p w:rsidR="00AA013C" w:rsidRPr="00EB260E" w:rsidRDefault="00AA013C" w:rsidP="00EB260E">
            <w:pPr>
              <w:rPr>
                <w:szCs w:val="20"/>
              </w:rPr>
            </w:pPr>
            <w:r>
              <w:rPr>
                <w:szCs w:val="20"/>
              </w:rPr>
              <w:t>11.</w:t>
            </w:r>
          </w:p>
        </w:tc>
        <w:tc>
          <w:tcPr>
            <w:tcW w:w="7127" w:type="dxa"/>
            <w:shd w:val="clear" w:color="auto" w:fill="auto"/>
          </w:tcPr>
          <w:p w:rsidR="00AA013C" w:rsidRPr="00EB260E" w:rsidRDefault="00AA013C" w:rsidP="00EB260E">
            <w:pPr>
              <w:rPr>
                <w:szCs w:val="20"/>
              </w:rPr>
            </w:pPr>
            <w:r>
              <w:rPr>
                <w:szCs w:val="20"/>
              </w:rPr>
              <w:t>Direct Loan and Loan Guarantees, Net (134100E, 135000E, 139900E)</w:t>
            </w:r>
          </w:p>
        </w:tc>
        <w:tc>
          <w:tcPr>
            <w:tcW w:w="1440" w:type="dxa"/>
            <w:shd w:val="clear" w:color="auto" w:fill="auto"/>
            <w:noWrap/>
          </w:tcPr>
          <w:p w:rsidR="00AA013C" w:rsidRPr="00EB260E" w:rsidRDefault="00AA013C" w:rsidP="00EB260E">
            <w:pPr>
              <w:jc w:val="right"/>
              <w:rPr>
                <w:b/>
                <w:szCs w:val="20"/>
                <w:u w:val="single"/>
              </w:rPr>
            </w:pPr>
          </w:p>
        </w:tc>
        <w:tc>
          <w:tcPr>
            <w:tcW w:w="990" w:type="dxa"/>
          </w:tcPr>
          <w:p w:rsidR="00AA013C" w:rsidRPr="00AA013C" w:rsidRDefault="00AA013C" w:rsidP="00EB260E">
            <w:pPr>
              <w:jc w:val="right"/>
              <w:rPr>
                <w:b/>
                <w:szCs w:val="20"/>
              </w:rPr>
            </w:pPr>
          </w:p>
        </w:tc>
        <w:tc>
          <w:tcPr>
            <w:tcW w:w="1350" w:type="dxa"/>
          </w:tcPr>
          <w:p w:rsidR="00AA013C" w:rsidRPr="00AA013C" w:rsidRDefault="00BA2BD8" w:rsidP="00EB260E">
            <w:pPr>
              <w:jc w:val="right"/>
              <w:rPr>
                <w:szCs w:val="20"/>
              </w:rPr>
            </w:pPr>
            <w:r>
              <w:rPr>
                <w:szCs w:val="20"/>
              </w:rPr>
              <w:t>2,76</w:t>
            </w:r>
            <w:r w:rsidR="00AA013C" w:rsidRPr="00AA013C">
              <w:rPr>
                <w:szCs w:val="20"/>
              </w:rPr>
              <w:t>7</w:t>
            </w:r>
          </w:p>
        </w:tc>
        <w:tc>
          <w:tcPr>
            <w:tcW w:w="1260" w:type="dxa"/>
          </w:tcPr>
          <w:p w:rsidR="00AA013C" w:rsidRPr="00AA013C" w:rsidRDefault="00F525E0" w:rsidP="00AA013C">
            <w:pPr>
              <w:tabs>
                <w:tab w:val="center" w:pos="657"/>
                <w:tab w:val="right" w:pos="1314"/>
              </w:tabs>
              <w:rPr>
                <w:szCs w:val="20"/>
              </w:rPr>
            </w:pPr>
            <w:r>
              <w:rPr>
                <w:szCs w:val="20"/>
              </w:rPr>
              <w:tab/>
              <w:t xml:space="preserve">     </w:t>
            </w:r>
            <w:r w:rsidR="00BA2BD8">
              <w:rPr>
                <w:szCs w:val="20"/>
              </w:rPr>
              <w:t>2,76</w:t>
            </w:r>
            <w:r w:rsidR="00AA013C" w:rsidRPr="00AA013C">
              <w:rPr>
                <w:szCs w:val="20"/>
              </w:rPr>
              <w:t>7</w:t>
            </w:r>
          </w:p>
        </w:tc>
      </w:tr>
      <w:tr w:rsidR="00EB260E" w:rsidRPr="00EB260E" w:rsidTr="00BF039E">
        <w:trPr>
          <w:trHeight w:val="80"/>
        </w:trPr>
        <w:tc>
          <w:tcPr>
            <w:tcW w:w="721" w:type="dxa"/>
            <w:shd w:val="clear" w:color="auto" w:fill="auto"/>
            <w:noWrap/>
          </w:tcPr>
          <w:p w:rsidR="00EB260E" w:rsidRPr="00EB260E" w:rsidRDefault="00EB260E" w:rsidP="00EB260E">
            <w:pPr>
              <w:rPr>
                <w:szCs w:val="20"/>
              </w:rPr>
            </w:pPr>
            <w:r w:rsidRPr="00EB260E">
              <w:rPr>
                <w:szCs w:val="20"/>
              </w:rPr>
              <w:t>15.   </w:t>
            </w:r>
          </w:p>
        </w:tc>
        <w:tc>
          <w:tcPr>
            <w:tcW w:w="7127" w:type="dxa"/>
            <w:shd w:val="clear" w:color="auto" w:fill="auto"/>
          </w:tcPr>
          <w:p w:rsidR="00EB260E" w:rsidRPr="00EB260E" w:rsidRDefault="00EB260E" w:rsidP="00EB260E">
            <w:pPr>
              <w:rPr>
                <w:b/>
                <w:bCs/>
                <w:szCs w:val="20"/>
              </w:rPr>
            </w:pPr>
            <w:r w:rsidRPr="00EB260E">
              <w:rPr>
                <w:szCs w:val="20"/>
              </w:rPr>
              <w:t>Total Assets (calc.)</w:t>
            </w:r>
          </w:p>
        </w:tc>
        <w:tc>
          <w:tcPr>
            <w:tcW w:w="1440" w:type="dxa"/>
            <w:shd w:val="clear" w:color="auto" w:fill="auto"/>
            <w:noWrap/>
          </w:tcPr>
          <w:p w:rsidR="00EB260E" w:rsidRPr="00EB260E" w:rsidRDefault="00AA013C" w:rsidP="00EB260E">
            <w:pPr>
              <w:jc w:val="right"/>
              <w:rPr>
                <w:szCs w:val="20"/>
              </w:rPr>
            </w:pPr>
            <w:r w:rsidRPr="00AA013C">
              <w:rPr>
                <w:szCs w:val="20"/>
              </w:rPr>
              <w:t>1,845</w:t>
            </w:r>
          </w:p>
        </w:tc>
        <w:tc>
          <w:tcPr>
            <w:tcW w:w="990" w:type="dxa"/>
          </w:tcPr>
          <w:p w:rsidR="00EB260E" w:rsidRPr="00AA013C" w:rsidRDefault="002C2DC9" w:rsidP="00EB260E">
            <w:pPr>
              <w:jc w:val="right"/>
              <w:rPr>
                <w:szCs w:val="20"/>
              </w:rPr>
            </w:pPr>
            <w:r>
              <w:rPr>
                <w:szCs w:val="20"/>
              </w:rPr>
              <w:t>(</w:t>
            </w:r>
            <w:r w:rsidR="00AA013C" w:rsidRPr="00AA013C">
              <w:rPr>
                <w:szCs w:val="20"/>
              </w:rPr>
              <w:t>23</w:t>
            </w:r>
            <w:r>
              <w:rPr>
                <w:szCs w:val="20"/>
              </w:rPr>
              <w:t>)</w:t>
            </w:r>
          </w:p>
        </w:tc>
        <w:tc>
          <w:tcPr>
            <w:tcW w:w="1350" w:type="dxa"/>
          </w:tcPr>
          <w:p w:rsidR="00EB260E" w:rsidRPr="00AA013C" w:rsidRDefault="00BA2BD8" w:rsidP="00EB260E">
            <w:pPr>
              <w:jc w:val="right"/>
              <w:rPr>
                <w:szCs w:val="20"/>
              </w:rPr>
            </w:pPr>
            <w:r>
              <w:rPr>
                <w:szCs w:val="20"/>
              </w:rPr>
              <w:t>18,94</w:t>
            </w:r>
            <w:r w:rsidR="00AA013C" w:rsidRPr="00AA013C">
              <w:rPr>
                <w:szCs w:val="20"/>
              </w:rPr>
              <w:t>5</w:t>
            </w:r>
          </w:p>
        </w:tc>
        <w:tc>
          <w:tcPr>
            <w:tcW w:w="1260" w:type="dxa"/>
          </w:tcPr>
          <w:p w:rsidR="00EB260E" w:rsidRPr="00AA013C" w:rsidRDefault="00BA2BD8" w:rsidP="00EB260E">
            <w:pPr>
              <w:jc w:val="right"/>
              <w:rPr>
                <w:szCs w:val="20"/>
              </w:rPr>
            </w:pPr>
            <w:r>
              <w:rPr>
                <w:szCs w:val="20"/>
              </w:rPr>
              <w:t>20,76</w:t>
            </w:r>
            <w:r w:rsidR="00AA013C" w:rsidRPr="00AA013C">
              <w:rPr>
                <w:szCs w:val="20"/>
              </w:rPr>
              <w:t>7</w:t>
            </w:r>
          </w:p>
        </w:tc>
      </w:tr>
      <w:tr w:rsidR="00EB260E" w:rsidRPr="00EB260E" w:rsidTr="00BF039E">
        <w:trPr>
          <w:trHeight w:val="315"/>
        </w:trPr>
        <w:tc>
          <w:tcPr>
            <w:tcW w:w="721" w:type="dxa"/>
            <w:shd w:val="clear" w:color="auto" w:fill="auto"/>
            <w:noWrap/>
          </w:tcPr>
          <w:p w:rsidR="00EB260E" w:rsidRPr="00EB260E" w:rsidRDefault="00EB260E" w:rsidP="00EB260E">
            <w:pPr>
              <w:jc w:val="right"/>
              <w:rPr>
                <w:szCs w:val="20"/>
              </w:rPr>
            </w:pPr>
          </w:p>
        </w:tc>
        <w:tc>
          <w:tcPr>
            <w:tcW w:w="7127" w:type="dxa"/>
            <w:shd w:val="clear" w:color="auto" w:fill="auto"/>
          </w:tcPr>
          <w:p w:rsidR="00EB260E" w:rsidRPr="00EB260E" w:rsidRDefault="00EB260E" w:rsidP="00EB260E">
            <w:pPr>
              <w:rPr>
                <w:bCs/>
                <w:szCs w:val="20"/>
              </w:rPr>
            </w:pPr>
          </w:p>
        </w:tc>
        <w:tc>
          <w:tcPr>
            <w:tcW w:w="1440" w:type="dxa"/>
            <w:shd w:val="clear" w:color="auto" w:fill="auto"/>
            <w:noWrap/>
          </w:tcPr>
          <w:p w:rsidR="00EB260E" w:rsidRPr="00EB260E" w:rsidRDefault="00EB260E" w:rsidP="00EB260E">
            <w:pPr>
              <w:jc w:val="right"/>
              <w:rPr>
                <w:szCs w:val="20"/>
              </w:rPr>
            </w:pPr>
          </w:p>
        </w:tc>
        <w:tc>
          <w:tcPr>
            <w:tcW w:w="990" w:type="dxa"/>
          </w:tcPr>
          <w:p w:rsidR="00EB260E" w:rsidRPr="00EB260E" w:rsidRDefault="00EB260E" w:rsidP="00EB260E">
            <w:pPr>
              <w:jc w:val="right"/>
              <w:rPr>
                <w:szCs w:val="20"/>
              </w:rPr>
            </w:pPr>
          </w:p>
        </w:tc>
        <w:tc>
          <w:tcPr>
            <w:tcW w:w="1350" w:type="dxa"/>
          </w:tcPr>
          <w:p w:rsidR="00EB260E" w:rsidRPr="00EB260E" w:rsidRDefault="00EB260E" w:rsidP="00EB260E">
            <w:pPr>
              <w:jc w:val="right"/>
              <w:rPr>
                <w:szCs w:val="20"/>
              </w:rPr>
            </w:pPr>
          </w:p>
        </w:tc>
        <w:tc>
          <w:tcPr>
            <w:tcW w:w="1260" w:type="dxa"/>
          </w:tcPr>
          <w:p w:rsidR="00EB260E" w:rsidRPr="00EB260E" w:rsidRDefault="00EB260E" w:rsidP="00EB260E">
            <w:pPr>
              <w:jc w:val="right"/>
              <w:rPr>
                <w:szCs w:val="20"/>
              </w:rPr>
            </w:pPr>
          </w:p>
        </w:tc>
      </w:tr>
      <w:tr w:rsidR="00EB260E" w:rsidRPr="00EB260E" w:rsidTr="00BF039E">
        <w:trPr>
          <w:trHeight w:val="315"/>
        </w:trPr>
        <w:tc>
          <w:tcPr>
            <w:tcW w:w="721" w:type="dxa"/>
            <w:shd w:val="clear" w:color="auto" w:fill="auto"/>
            <w:noWrap/>
          </w:tcPr>
          <w:p w:rsidR="00EB260E" w:rsidRPr="00EB260E" w:rsidRDefault="00EB260E" w:rsidP="00EB260E">
            <w:pPr>
              <w:jc w:val="right"/>
              <w:rPr>
                <w:szCs w:val="20"/>
              </w:rPr>
            </w:pPr>
            <w:r w:rsidRPr="00EB260E">
              <w:rPr>
                <w:szCs w:val="20"/>
              </w:rPr>
              <w:t> </w:t>
            </w:r>
          </w:p>
        </w:tc>
        <w:tc>
          <w:tcPr>
            <w:tcW w:w="7127" w:type="dxa"/>
            <w:shd w:val="clear" w:color="auto" w:fill="auto"/>
          </w:tcPr>
          <w:p w:rsidR="00EB260E" w:rsidRPr="00EB260E" w:rsidRDefault="00EB260E" w:rsidP="00EB260E">
            <w:pPr>
              <w:rPr>
                <w:b/>
                <w:bCs/>
                <w:szCs w:val="20"/>
              </w:rPr>
            </w:pPr>
            <w:r w:rsidRPr="00EB260E">
              <w:rPr>
                <w:b/>
                <w:szCs w:val="20"/>
              </w:rPr>
              <w:t>Liabilities:</w:t>
            </w:r>
          </w:p>
        </w:tc>
        <w:tc>
          <w:tcPr>
            <w:tcW w:w="1440" w:type="dxa"/>
            <w:shd w:val="clear" w:color="auto" w:fill="auto"/>
            <w:noWrap/>
          </w:tcPr>
          <w:p w:rsidR="00EB260E" w:rsidRPr="00EB260E" w:rsidRDefault="00EB260E" w:rsidP="00EB260E">
            <w:pPr>
              <w:jc w:val="right"/>
              <w:rPr>
                <w:szCs w:val="20"/>
              </w:rPr>
            </w:pPr>
          </w:p>
        </w:tc>
        <w:tc>
          <w:tcPr>
            <w:tcW w:w="990" w:type="dxa"/>
          </w:tcPr>
          <w:p w:rsidR="00EB260E" w:rsidRPr="00EB260E" w:rsidRDefault="00EB260E" w:rsidP="00EB260E">
            <w:pPr>
              <w:jc w:val="right"/>
              <w:rPr>
                <w:szCs w:val="20"/>
              </w:rPr>
            </w:pPr>
          </w:p>
        </w:tc>
        <w:tc>
          <w:tcPr>
            <w:tcW w:w="1350" w:type="dxa"/>
          </w:tcPr>
          <w:p w:rsidR="00EB260E" w:rsidRPr="00EB260E" w:rsidRDefault="00EB260E" w:rsidP="00EB260E">
            <w:pPr>
              <w:jc w:val="right"/>
              <w:rPr>
                <w:szCs w:val="20"/>
              </w:rPr>
            </w:pPr>
          </w:p>
        </w:tc>
        <w:tc>
          <w:tcPr>
            <w:tcW w:w="1260" w:type="dxa"/>
          </w:tcPr>
          <w:p w:rsidR="00EB260E" w:rsidRPr="00EB260E" w:rsidRDefault="00EB260E" w:rsidP="00EB260E">
            <w:pPr>
              <w:jc w:val="right"/>
              <w:rPr>
                <w:szCs w:val="20"/>
              </w:rPr>
            </w:pPr>
          </w:p>
        </w:tc>
      </w:tr>
      <w:tr w:rsidR="00AA013C" w:rsidRPr="00EB260E" w:rsidTr="00BF039E">
        <w:trPr>
          <w:trHeight w:val="323"/>
        </w:trPr>
        <w:tc>
          <w:tcPr>
            <w:tcW w:w="721" w:type="dxa"/>
            <w:shd w:val="clear" w:color="auto" w:fill="auto"/>
            <w:noWrap/>
          </w:tcPr>
          <w:p w:rsidR="00AA013C" w:rsidRPr="00EB260E" w:rsidRDefault="00AA013C" w:rsidP="00EB260E">
            <w:pPr>
              <w:rPr>
                <w:szCs w:val="20"/>
              </w:rPr>
            </w:pPr>
            <w:r>
              <w:rPr>
                <w:szCs w:val="20"/>
              </w:rPr>
              <w:t>17.</w:t>
            </w:r>
          </w:p>
        </w:tc>
        <w:tc>
          <w:tcPr>
            <w:tcW w:w="7127" w:type="dxa"/>
            <w:shd w:val="clear" w:color="auto" w:fill="auto"/>
          </w:tcPr>
          <w:p w:rsidR="00AA013C" w:rsidRPr="00EB260E" w:rsidRDefault="00AA013C" w:rsidP="00EB260E">
            <w:pPr>
              <w:rPr>
                <w:szCs w:val="20"/>
              </w:rPr>
            </w:pPr>
            <w:r>
              <w:rPr>
                <w:szCs w:val="20"/>
              </w:rPr>
              <w:t>Accounts Payable (2170000E)</w:t>
            </w:r>
          </w:p>
        </w:tc>
        <w:tc>
          <w:tcPr>
            <w:tcW w:w="1440" w:type="dxa"/>
            <w:shd w:val="clear" w:color="auto" w:fill="auto"/>
            <w:noWrap/>
          </w:tcPr>
          <w:p w:rsidR="00AA013C" w:rsidRPr="00AA013C" w:rsidRDefault="00AA013C" w:rsidP="00EB260E">
            <w:pPr>
              <w:jc w:val="right"/>
              <w:rPr>
                <w:szCs w:val="20"/>
              </w:rPr>
            </w:pPr>
            <w:r w:rsidRPr="00AA013C">
              <w:rPr>
                <w:szCs w:val="20"/>
              </w:rPr>
              <w:t>23</w:t>
            </w:r>
          </w:p>
        </w:tc>
        <w:tc>
          <w:tcPr>
            <w:tcW w:w="990" w:type="dxa"/>
          </w:tcPr>
          <w:p w:rsidR="00AA013C" w:rsidRPr="00EB260E" w:rsidRDefault="002C2DC9" w:rsidP="00EB260E">
            <w:pPr>
              <w:jc w:val="right"/>
              <w:rPr>
                <w:szCs w:val="20"/>
              </w:rPr>
            </w:pPr>
            <w:r>
              <w:rPr>
                <w:szCs w:val="20"/>
              </w:rPr>
              <w:t>(</w:t>
            </w:r>
            <w:r w:rsidR="00AA013C">
              <w:rPr>
                <w:szCs w:val="20"/>
              </w:rPr>
              <w:t>23</w:t>
            </w:r>
            <w:r>
              <w:rPr>
                <w:szCs w:val="20"/>
              </w:rPr>
              <w:t>)</w:t>
            </w:r>
          </w:p>
        </w:tc>
        <w:tc>
          <w:tcPr>
            <w:tcW w:w="1350" w:type="dxa"/>
          </w:tcPr>
          <w:p w:rsidR="00AA013C" w:rsidRPr="00EB260E" w:rsidRDefault="00AA013C" w:rsidP="00EB260E">
            <w:pPr>
              <w:jc w:val="right"/>
              <w:rPr>
                <w:szCs w:val="20"/>
              </w:rPr>
            </w:pPr>
          </w:p>
        </w:tc>
        <w:tc>
          <w:tcPr>
            <w:tcW w:w="1260" w:type="dxa"/>
          </w:tcPr>
          <w:p w:rsidR="00AA013C" w:rsidRPr="00EB260E" w:rsidRDefault="00AA013C" w:rsidP="00EB260E">
            <w:pPr>
              <w:jc w:val="right"/>
              <w:rPr>
                <w:szCs w:val="20"/>
              </w:rPr>
            </w:pPr>
          </w:p>
        </w:tc>
      </w:tr>
      <w:tr w:rsidR="00AA013C" w:rsidRPr="00EB260E" w:rsidTr="00BF039E">
        <w:trPr>
          <w:trHeight w:val="323"/>
        </w:trPr>
        <w:tc>
          <w:tcPr>
            <w:tcW w:w="721" w:type="dxa"/>
            <w:shd w:val="clear" w:color="auto" w:fill="auto"/>
            <w:noWrap/>
          </w:tcPr>
          <w:p w:rsidR="00AA013C" w:rsidRPr="00EB260E" w:rsidRDefault="00AA013C" w:rsidP="00EB260E">
            <w:pPr>
              <w:rPr>
                <w:szCs w:val="20"/>
              </w:rPr>
            </w:pPr>
            <w:r>
              <w:rPr>
                <w:szCs w:val="20"/>
              </w:rPr>
              <w:t>20.</w:t>
            </w:r>
          </w:p>
        </w:tc>
        <w:tc>
          <w:tcPr>
            <w:tcW w:w="7127" w:type="dxa"/>
            <w:shd w:val="clear" w:color="auto" w:fill="auto"/>
          </w:tcPr>
          <w:p w:rsidR="00AA013C" w:rsidRPr="00EB260E" w:rsidRDefault="00AA013C" w:rsidP="00EB260E">
            <w:pPr>
              <w:rPr>
                <w:szCs w:val="20"/>
              </w:rPr>
            </w:pPr>
            <w:r>
              <w:rPr>
                <w:szCs w:val="20"/>
              </w:rPr>
              <w:t xml:space="preserve">Total Intragovernmental </w:t>
            </w:r>
          </w:p>
        </w:tc>
        <w:tc>
          <w:tcPr>
            <w:tcW w:w="1440" w:type="dxa"/>
            <w:shd w:val="clear" w:color="auto" w:fill="auto"/>
            <w:noWrap/>
          </w:tcPr>
          <w:p w:rsidR="00AA013C" w:rsidRPr="00AA013C" w:rsidRDefault="00AA013C" w:rsidP="00EB260E">
            <w:pPr>
              <w:jc w:val="right"/>
              <w:rPr>
                <w:szCs w:val="20"/>
              </w:rPr>
            </w:pPr>
            <w:r w:rsidRPr="00AA013C">
              <w:rPr>
                <w:szCs w:val="20"/>
              </w:rPr>
              <w:t>23</w:t>
            </w:r>
          </w:p>
        </w:tc>
        <w:tc>
          <w:tcPr>
            <w:tcW w:w="990" w:type="dxa"/>
          </w:tcPr>
          <w:p w:rsidR="00AA013C" w:rsidRPr="00EB260E" w:rsidRDefault="002C2DC9" w:rsidP="00EB260E">
            <w:pPr>
              <w:jc w:val="right"/>
              <w:rPr>
                <w:szCs w:val="20"/>
              </w:rPr>
            </w:pPr>
            <w:r>
              <w:rPr>
                <w:szCs w:val="20"/>
              </w:rPr>
              <w:t>(</w:t>
            </w:r>
            <w:r w:rsidR="00AA013C">
              <w:rPr>
                <w:szCs w:val="20"/>
              </w:rPr>
              <w:t>23</w:t>
            </w:r>
            <w:r>
              <w:rPr>
                <w:szCs w:val="20"/>
              </w:rPr>
              <w:t>)</w:t>
            </w:r>
          </w:p>
        </w:tc>
        <w:tc>
          <w:tcPr>
            <w:tcW w:w="1350" w:type="dxa"/>
          </w:tcPr>
          <w:p w:rsidR="00AA013C" w:rsidRPr="00EB260E" w:rsidRDefault="00AA013C" w:rsidP="00EB260E">
            <w:pPr>
              <w:jc w:val="right"/>
              <w:rPr>
                <w:szCs w:val="20"/>
              </w:rPr>
            </w:pPr>
          </w:p>
        </w:tc>
        <w:tc>
          <w:tcPr>
            <w:tcW w:w="1260" w:type="dxa"/>
          </w:tcPr>
          <w:p w:rsidR="00AA013C" w:rsidRPr="00EB260E" w:rsidRDefault="00AA013C" w:rsidP="00EB260E">
            <w:pPr>
              <w:jc w:val="right"/>
              <w:rPr>
                <w:szCs w:val="20"/>
              </w:rPr>
            </w:pPr>
          </w:p>
        </w:tc>
      </w:tr>
      <w:tr w:rsidR="00AA013C" w:rsidRPr="00EB260E" w:rsidTr="00BF039E">
        <w:trPr>
          <w:trHeight w:val="323"/>
        </w:trPr>
        <w:tc>
          <w:tcPr>
            <w:tcW w:w="721" w:type="dxa"/>
            <w:shd w:val="clear" w:color="auto" w:fill="auto"/>
            <w:noWrap/>
          </w:tcPr>
          <w:p w:rsidR="00AA013C" w:rsidRPr="00EB260E" w:rsidRDefault="00AA013C" w:rsidP="00EB260E">
            <w:pPr>
              <w:rPr>
                <w:szCs w:val="20"/>
              </w:rPr>
            </w:pPr>
            <w:r>
              <w:rPr>
                <w:szCs w:val="20"/>
              </w:rPr>
              <w:t>22.</w:t>
            </w:r>
          </w:p>
        </w:tc>
        <w:tc>
          <w:tcPr>
            <w:tcW w:w="7127" w:type="dxa"/>
            <w:shd w:val="clear" w:color="auto" w:fill="auto"/>
          </w:tcPr>
          <w:p w:rsidR="00AA013C" w:rsidRPr="00EB260E" w:rsidRDefault="00AA013C" w:rsidP="00EB260E">
            <w:pPr>
              <w:rPr>
                <w:szCs w:val="20"/>
              </w:rPr>
            </w:pPr>
            <w:r>
              <w:rPr>
                <w:szCs w:val="20"/>
              </w:rPr>
              <w:t>Loan Guarantee Liability (218000E)</w:t>
            </w:r>
          </w:p>
        </w:tc>
        <w:tc>
          <w:tcPr>
            <w:tcW w:w="1440" w:type="dxa"/>
            <w:shd w:val="clear" w:color="auto" w:fill="auto"/>
            <w:noWrap/>
          </w:tcPr>
          <w:p w:rsidR="00AA013C" w:rsidRPr="00EB260E" w:rsidRDefault="00AA013C" w:rsidP="00EB260E">
            <w:pPr>
              <w:jc w:val="right"/>
              <w:rPr>
                <w:szCs w:val="20"/>
                <w:u w:val="double"/>
              </w:rPr>
            </w:pPr>
          </w:p>
        </w:tc>
        <w:tc>
          <w:tcPr>
            <w:tcW w:w="990" w:type="dxa"/>
          </w:tcPr>
          <w:p w:rsidR="00AA013C" w:rsidRPr="00EB260E" w:rsidRDefault="00AA013C" w:rsidP="00EB260E">
            <w:pPr>
              <w:jc w:val="right"/>
              <w:rPr>
                <w:szCs w:val="20"/>
              </w:rPr>
            </w:pPr>
          </w:p>
        </w:tc>
        <w:tc>
          <w:tcPr>
            <w:tcW w:w="1350" w:type="dxa"/>
          </w:tcPr>
          <w:p w:rsidR="00AA013C" w:rsidRPr="00EB260E" w:rsidRDefault="00BA2BD8" w:rsidP="00EB260E">
            <w:pPr>
              <w:jc w:val="right"/>
              <w:rPr>
                <w:szCs w:val="20"/>
              </w:rPr>
            </w:pPr>
            <w:r>
              <w:rPr>
                <w:szCs w:val="20"/>
              </w:rPr>
              <w:t>18,94</w:t>
            </w:r>
            <w:r w:rsidR="00AA013C">
              <w:rPr>
                <w:szCs w:val="20"/>
              </w:rPr>
              <w:t>5</w:t>
            </w:r>
          </w:p>
        </w:tc>
        <w:tc>
          <w:tcPr>
            <w:tcW w:w="1260" w:type="dxa"/>
          </w:tcPr>
          <w:p w:rsidR="00AA013C" w:rsidRPr="00EB260E" w:rsidRDefault="00BA2BD8" w:rsidP="00EB260E">
            <w:pPr>
              <w:jc w:val="right"/>
              <w:rPr>
                <w:szCs w:val="20"/>
              </w:rPr>
            </w:pPr>
            <w:r>
              <w:rPr>
                <w:szCs w:val="20"/>
              </w:rPr>
              <w:t>18,94</w:t>
            </w:r>
            <w:r w:rsidR="00AA013C">
              <w:rPr>
                <w:szCs w:val="20"/>
              </w:rPr>
              <w:t>5</w:t>
            </w:r>
          </w:p>
        </w:tc>
      </w:tr>
      <w:tr w:rsidR="00EB260E" w:rsidRPr="00EB260E" w:rsidTr="00BF039E">
        <w:trPr>
          <w:trHeight w:val="323"/>
        </w:trPr>
        <w:tc>
          <w:tcPr>
            <w:tcW w:w="721" w:type="dxa"/>
            <w:shd w:val="clear" w:color="auto" w:fill="auto"/>
            <w:noWrap/>
          </w:tcPr>
          <w:p w:rsidR="00EB260E" w:rsidRPr="00EB260E" w:rsidRDefault="00EB260E" w:rsidP="00EB260E">
            <w:pPr>
              <w:rPr>
                <w:szCs w:val="20"/>
              </w:rPr>
            </w:pPr>
            <w:r w:rsidRPr="00EB260E">
              <w:rPr>
                <w:szCs w:val="20"/>
              </w:rPr>
              <w:t>28.</w:t>
            </w:r>
          </w:p>
        </w:tc>
        <w:tc>
          <w:tcPr>
            <w:tcW w:w="7127" w:type="dxa"/>
            <w:shd w:val="clear" w:color="auto" w:fill="auto"/>
          </w:tcPr>
          <w:p w:rsidR="00EB260E" w:rsidRPr="00EB260E" w:rsidRDefault="00EB260E" w:rsidP="00EB260E">
            <w:pPr>
              <w:rPr>
                <w:szCs w:val="20"/>
              </w:rPr>
            </w:pPr>
            <w:r w:rsidRPr="00EB260E">
              <w:rPr>
                <w:szCs w:val="20"/>
              </w:rPr>
              <w:t>Total Liabilities (calc.)</w:t>
            </w:r>
          </w:p>
        </w:tc>
        <w:tc>
          <w:tcPr>
            <w:tcW w:w="1440" w:type="dxa"/>
            <w:shd w:val="clear" w:color="auto" w:fill="auto"/>
            <w:noWrap/>
          </w:tcPr>
          <w:p w:rsidR="00EB260E" w:rsidRPr="00EB260E" w:rsidRDefault="00AA013C" w:rsidP="00EB260E">
            <w:pPr>
              <w:jc w:val="right"/>
              <w:rPr>
                <w:szCs w:val="20"/>
              </w:rPr>
            </w:pPr>
            <w:r w:rsidRPr="00AA013C">
              <w:rPr>
                <w:szCs w:val="20"/>
              </w:rPr>
              <w:t>23</w:t>
            </w:r>
          </w:p>
        </w:tc>
        <w:tc>
          <w:tcPr>
            <w:tcW w:w="990" w:type="dxa"/>
          </w:tcPr>
          <w:p w:rsidR="00EB260E" w:rsidRPr="00EB260E" w:rsidRDefault="002C2DC9" w:rsidP="00EB260E">
            <w:pPr>
              <w:jc w:val="right"/>
              <w:rPr>
                <w:szCs w:val="20"/>
              </w:rPr>
            </w:pPr>
            <w:r>
              <w:rPr>
                <w:szCs w:val="20"/>
              </w:rPr>
              <w:t>(</w:t>
            </w:r>
            <w:r w:rsidR="00AA013C">
              <w:rPr>
                <w:szCs w:val="20"/>
              </w:rPr>
              <w:t>23</w:t>
            </w:r>
            <w:r>
              <w:rPr>
                <w:szCs w:val="20"/>
              </w:rPr>
              <w:t>)</w:t>
            </w:r>
          </w:p>
        </w:tc>
        <w:tc>
          <w:tcPr>
            <w:tcW w:w="1350" w:type="dxa"/>
          </w:tcPr>
          <w:p w:rsidR="00EB260E" w:rsidRPr="00EB260E" w:rsidRDefault="00BA2BD8" w:rsidP="00EB260E">
            <w:pPr>
              <w:jc w:val="right"/>
              <w:rPr>
                <w:szCs w:val="20"/>
              </w:rPr>
            </w:pPr>
            <w:r>
              <w:rPr>
                <w:szCs w:val="20"/>
              </w:rPr>
              <w:t>18,94</w:t>
            </w:r>
            <w:r w:rsidR="00AA013C">
              <w:rPr>
                <w:szCs w:val="20"/>
              </w:rPr>
              <w:t>5</w:t>
            </w:r>
          </w:p>
        </w:tc>
        <w:tc>
          <w:tcPr>
            <w:tcW w:w="1260" w:type="dxa"/>
          </w:tcPr>
          <w:p w:rsidR="00EB260E" w:rsidRPr="00EB260E" w:rsidRDefault="00BA2BD8" w:rsidP="00EB260E">
            <w:pPr>
              <w:jc w:val="right"/>
              <w:rPr>
                <w:szCs w:val="20"/>
              </w:rPr>
            </w:pPr>
            <w:r>
              <w:rPr>
                <w:szCs w:val="20"/>
              </w:rPr>
              <w:t>18,94</w:t>
            </w:r>
            <w:r w:rsidR="00AA013C">
              <w:rPr>
                <w:szCs w:val="20"/>
              </w:rPr>
              <w:t>5</w:t>
            </w:r>
          </w:p>
        </w:tc>
      </w:tr>
      <w:tr w:rsidR="00EB260E" w:rsidRPr="00EB260E" w:rsidTr="00BF039E">
        <w:trPr>
          <w:trHeight w:val="350"/>
        </w:trPr>
        <w:tc>
          <w:tcPr>
            <w:tcW w:w="721" w:type="dxa"/>
            <w:shd w:val="clear" w:color="auto" w:fill="auto"/>
            <w:noWrap/>
          </w:tcPr>
          <w:p w:rsidR="00EB260E" w:rsidRPr="00EB260E" w:rsidRDefault="00EB260E" w:rsidP="00EB260E">
            <w:pPr>
              <w:rPr>
                <w:szCs w:val="20"/>
              </w:rPr>
            </w:pPr>
          </w:p>
        </w:tc>
        <w:tc>
          <w:tcPr>
            <w:tcW w:w="7127" w:type="dxa"/>
            <w:shd w:val="clear" w:color="auto" w:fill="auto"/>
          </w:tcPr>
          <w:p w:rsidR="00EB260E" w:rsidRPr="00EB260E" w:rsidRDefault="00EB260E" w:rsidP="00EB260E">
            <w:pPr>
              <w:rPr>
                <w:szCs w:val="20"/>
              </w:rPr>
            </w:pPr>
            <w:r w:rsidRPr="00EB260E">
              <w:rPr>
                <w:b/>
                <w:szCs w:val="20"/>
              </w:rPr>
              <w:t>Net Position:</w:t>
            </w:r>
          </w:p>
        </w:tc>
        <w:tc>
          <w:tcPr>
            <w:tcW w:w="1440" w:type="dxa"/>
            <w:shd w:val="clear" w:color="auto" w:fill="auto"/>
            <w:noWrap/>
          </w:tcPr>
          <w:p w:rsidR="00EB260E" w:rsidRPr="00EB260E" w:rsidRDefault="00EB260E" w:rsidP="00EB260E">
            <w:pPr>
              <w:jc w:val="right"/>
              <w:rPr>
                <w:szCs w:val="20"/>
                <w:u w:val="single"/>
              </w:rPr>
            </w:pPr>
          </w:p>
        </w:tc>
        <w:tc>
          <w:tcPr>
            <w:tcW w:w="990" w:type="dxa"/>
          </w:tcPr>
          <w:p w:rsidR="00EB260E" w:rsidRPr="00EB260E" w:rsidRDefault="00EB260E" w:rsidP="00EB260E">
            <w:pPr>
              <w:jc w:val="right"/>
              <w:rPr>
                <w:szCs w:val="20"/>
                <w:u w:val="single"/>
              </w:rPr>
            </w:pPr>
          </w:p>
        </w:tc>
        <w:tc>
          <w:tcPr>
            <w:tcW w:w="1350" w:type="dxa"/>
          </w:tcPr>
          <w:p w:rsidR="00EB260E" w:rsidRPr="00EB260E" w:rsidRDefault="00EB260E" w:rsidP="00EB260E">
            <w:pPr>
              <w:jc w:val="right"/>
              <w:rPr>
                <w:szCs w:val="20"/>
                <w:u w:val="single"/>
              </w:rPr>
            </w:pPr>
          </w:p>
        </w:tc>
        <w:tc>
          <w:tcPr>
            <w:tcW w:w="1260" w:type="dxa"/>
          </w:tcPr>
          <w:p w:rsidR="00EB260E" w:rsidRPr="00EB260E" w:rsidRDefault="00EB260E" w:rsidP="00EB260E">
            <w:pPr>
              <w:jc w:val="right"/>
              <w:rPr>
                <w:szCs w:val="20"/>
                <w:u w:val="single"/>
              </w:rPr>
            </w:pPr>
          </w:p>
        </w:tc>
      </w:tr>
      <w:tr w:rsidR="00EB260E" w:rsidRPr="00EB260E" w:rsidTr="00BF039E">
        <w:trPr>
          <w:trHeight w:val="350"/>
        </w:trPr>
        <w:tc>
          <w:tcPr>
            <w:tcW w:w="721" w:type="dxa"/>
            <w:shd w:val="clear" w:color="auto" w:fill="auto"/>
            <w:noWrap/>
          </w:tcPr>
          <w:p w:rsidR="00EB260E" w:rsidRPr="00EB260E" w:rsidRDefault="00EB260E" w:rsidP="00EB260E">
            <w:pPr>
              <w:rPr>
                <w:szCs w:val="20"/>
              </w:rPr>
            </w:pPr>
            <w:r w:rsidRPr="00EB260E">
              <w:rPr>
                <w:szCs w:val="20"/>
              </w:rPr>
              <w:t>31.</w:t>
            </w:r>
          </w:p>
        </w:tc>
        <w:tc>
          <w:tcPr>
            <w:tcW w:w="7127" w:type="dxa"/>
            <w:shd w:val="clear" w:color="auto" w:fill="auto"/>
          </w:tcPr>
          <w:p w:rsidR="00EB260E" w:rsidRPr="00EB260E" w:rsidRDefault="00EB260E" w:rsidP="00EB260E">
            <w:pPr>
              <w:rPr>
                <w:szCs w:val="20"/>
              </w:rPr>
            </w:pPr>
            <w:r w:rsidRPr="00EB260E">
              <w:rPr>
                <w:szCs w:val="20"/>
              </w:rPr>
              <w:t>Unexpended Appropriations – All Other Funds (310100E, 310700E)</w:t>
            </w:r>
          </w:p>
        </w:tc>
        <w:tc>
          <w:tcPr>
            <w:tcW w:w="1440" w:type="dxa"/>
            <w:shd w:val="clear" w:color="auto" w:fill="auto"/>
            <w:noWrap/>
          </w:tcPr>
          <w:p w:rsidR="00EB260E" w:rsidRPr="00EB260E" w:rsidRDefault="00BF039E" w:rsidP="00EB260E">
            <w:pPr>
              <w:jc w:val="right"/>
              <w:rPr>
                <w:szCs w:val="20"/>
              </w:rPr>
            </w:pPr>
            <w:r>
              <w:rPr>
                <w:szCs w:val="20"/>
              </w:rPr>
              <w:t>1,845</w:t>
            </w:r>
          </w:p>
        </w:tc>
        <w:tc>
          <w:tcPr>
            <w:tcW w:w="990" w:type="dxa"/>
          </w:tcPr>
          <w:p w:rsidR="00EB260E" w:rsidRPr="00EB260E" w:rsidRDefault="00EB260E" w:rsidP="00EB260E">
            <w:pPr>
              <w:jc w:val="right"/>
              <w:rPr>
                <w:szCs w:val="20"/>
              </w:rPr>
            </w:pPr>
          </w:p>
        </w:tc>
        <w:tc>
          <w:tcPr>
            <w:tcW w:w="1350" w:type="dxa"/>
          </w:tcPr>
          <w:p w:rsidR="00EB260E" w:rsidRPr="00EB260E" w:rsidRDefault="00EB260E" w:rsidP="00EB260E">
            <w:pPr>
              <w:jc w:val="right"/>
              <w:rPr>
                <w:szCs w:val="20"/>
              </w:rPr>
            </w:pPr>
          </w:p>
        </w:tc>
        <w:tc>
          <w:tcPr>
            <w:tcW w:w="1260" w:type="dxa"/>
          </w:tcPr>
          <w:p w:rsidR="00EB260E" w:rsidRPr="00EB260E" w:rsidRDefault="00BF039E" w:rsidP="00EB260E">
            <w:pPr>
              <w:jc w:val="right"/>
              <w:rPr>
                <w:szCs w:val="20"/>
              </w:rPr>
            </w:pPr>
            <w:r>
              <w:rPr>
                <w:szCs w:val="20"/>
              </w:rPr>
              <w:t>1,845</w:t>
            </w:r>
          </w:p>
        </w:tc>
      </w:tr>
      <w:tr w:rsidR="00EB260E" w:rsidRPr="00EB260E" w:rsidTr="00BF039E">
        <w:trPr>
          <w:trHeight w:val="350"/>
        </w:trPr>
        <w:tc>
          <w:tcPr>
            <w:tcW w:w="721" w:type="dxa"/>
            <w:shd w:val="clear" w:color="auto" w:fill="auto"/>
            <w:noWrap/>
          </w:tcPr>
          <w:p w:rsidR="00EB260E" w:rsidRPr="00EB260E" w:rsidRDefault="00EB260E" w:rsidP="00EB260E">
            <w:pPr>
              <w:rPr>
                <w:szCs w:val="20"/>
              </w:rPr>
            </w:pPr>
            <w:r w:rsidRPr="00EB260E">
              <w:rPr>
                <w:szCs w:val="20"/>
              </w:rPr>
              <w:t>33.</w:t>
            </w:r>
          </w:p>
        </w:tc>
        <w:tc>
          <w:tcPr>
            <w:tcW w:w="7127" w:type="dxa"/>
            <w:shd w:val="clear" w:color="auto" w:fill="auto"/>
          </w:tcPr>
          <w:p w:rsidR="00EB260E" w:rsidRPr="00EB260E" w:rsidRDefault="00EB260E" w:rsidP="00EB260E">
            <w:pPr>
              <w:rPr>
                <w:szCs w:val="20"/>
              </w:rPr>
            </w:pPr>
            <w:r w:rsidRPr="00EB260E">
              <w:rPr>
                <w:szCs w:val="20"/>
              </w:rPr>
              <w:t>Cumulative Results of Operations - All Other Funds (5</w:t>
            </w:r>
            <w:r w:rsidR="00BF039E">
              <w:rPr>
                <w:szCs w:val="20"/>
              </w:rPr>
              <w:t>31200</w:t>
            </w:r>
            <w:r w:rsidRPr="00EB260E">
              <w:rPr>
                <w:szCs w:val="20"/>
              </w:rPr>
              <w:t xml:space="preserve">E, 570000, </w:t>
            </w:r>
            <w:r w:rsidR="00BF039E">
              <w:rPr>
                <w:szCs w:val="20"/>
              </w:rPr>
              <w:t xml:space="preserve">579100, </w:t>
            </w:r>
            <w:r w:rsidRPr="00EB260E">
              <w:rPr>
                <w:szCs w:val="20"/>
              </w:rPr>
              <w:t>610000E</w:t>
            </w:r>
            <w:r w:rsidR="00BF039E">
              <w:rPr>
                <w:szCs w:val="20"/>
              </w:rPr>
              <w:t>, 634000E, 680000E, 729000E</w:t>
            </w:r>
            <w:r w:rsidRPr="00EB260E">
              <w:rPr>
                <w:szCs w:val="20"/>
              </w:rPr>
              <w:t>)</w:t>
            </w:r>
          </w:p>
        </w:tc>
        <w:tc>
          <w:tcPr>
            <w:tcW w:w="1440" w:type="dxa"/>
            <w:shd w:val="clear" w:color="auto" w:fill="auto"/>
            <w:noWrap/>
          </w:tcPr>
          <w:p w:rsidR="00EB260E" w:rsidRPr="00EB260E" w:rsidRDefault="00BF039E" w:rsidP="00EB260E">
            <w:pPr>
              <w:jc w:val="right"/>
              <w:rPr>
                <w:szCs w:val="20"/>
                <w:u w:val="single"/>
              </w:rPr>
            </w:pPr>
            <w:r>
              <w:rPr>
                <w:szCs w:val="20"/>
                <w:u w:val="single"/>
              </w:rPr>
              <w:t>(23)</w:t>
            </w:r>
          </w:p>
        </w:tc>
        <w:tc>
          <w:tcPr>
            <w:tcW w:w="990" w:type="dxa"/>
          </w:tcPr>
          <w:p w:rsidR="00EB260E" w:rsidRPr="00EB260E" w:rsidRDefault="00EB260E" w:rsidP="00EB260E">
            <w:pPr>
              <w:jc w:val="right"/>
              <w:rPr>
                <w:szCs w:val="20"/>
                <w:u w:val="single"/>
              </w:rPr>
            </w:pPr>
          </w:p>
        </w:tc>
        <w:tc>
          <w:tcPr>
            <w:tcW w:w="1350" w:type="dxa"/>
          </w:tcPr>
          <w:p w:rsidR="00EB260E" w:rsidRPr="00EB260E" w:rsidRDefault="00EB260E" w:rsidP="00EB260E">
            <w:pPr>
              <w:jc w:val="right"/>
              <w:rPr>
                <w:szCs w:val="20"/>
                <w:u w:val="single"/>
              </w:rPr>
            </w:pPr>
          </w:p>
        </w:tc>
        <w:tc>
          <w:tcPr>
            <w:tcW w:w="1260" w:type="dxa"/>
          </w:tcPr>
          <w:p w:rsidR="00EB260E" w:rsidRPr="00EB260E" w:rsidRDefault="00BF039E" w:rsidP="00EB260E">
            <w:pPr>
              <w:jc w:val="right"/>
              <w:rPr>
                <w:szCs w:val="20"/>
                <w:u w:val="single"/>
              </w:rPr>
            </w:pPr>
            <w:r>
              <w:rPr>
                <w:szCs w:val="20"/>
                <w:u w:val="single"/>
              </w:rPr>
              <w:t>(23)</w:t>
            </w:r>
          </w:p>
        </w:tc>
      </w:tr>
      <w:tr w:rsidR="00EB260E" w:rsidRPr="00EB260E" w:rsidTr="00BF039E">
        <w:trPr>
          <w:trHeight w:val="350"/>
        </w:trPr>
        <w:tc>
          <w:tcPr>
            <w:tcW w:w="721" w:type="dxa"/>
            <w:shd w:val="clear" w:color="auto" w:fill="auto"/>
            <w:noWrap/>
          </w:tcPr>
          <w:p w:rsidR="00EB260E" w:rsidRPr="00EB260E" w:rsidRDefault="00EB260E" w:rsidP="00EB260E">
            <w:pPr>
              <w:rPr>
                <w:szCs w:val="20"/>
              </w:rPr>
            </w:pPr>
            <w:r w:rsidRPr="00EB260E">
              <w:rPr>
                <w:szCs w:val="20"/>
              </w:rPr>
              <w:t>35.</w:t>
            </w:r>
          </w:p>
        </w:tc>
        <w:tc>
          <w:tcPr>
            <w:tcW w:w="7127" w:type="dxa"/>
            <w:shd w:val="clear" w:color="auto" w:fill="auto"/>
          </w:tcPr>
          <w:p w:rsidR="00EB260E" w:rsidRPr="00EB260E" w:rsidRDefault="00EB260E" w:rsidP="00EB260E">
            <w:pPr>
              <w:rPr>
                <w:szCs w:val="20"/>
              </w:rPr>
            </w:pPr>
            <w:r w:rsidRPr="00EB260E">
              <w:rPr>
                <w:szCs w:val="20"/>
              </w:rPr>
              <w:t>Total Net Position – All Other Funds (calc.)</w:t>
            </w:r>
          </w:p>
        </w:tc>
        <w:tc>
          <w:tcPr>
            <w:tcW w:w="1440" w:type="dxa"/>
            <w:shd w:val="clear" w:color="auto" w:fill="auto"/>
            <w:noWrap/>
          </w:tcPr>
          <w:p w:rsidR="00EB260E" w:rsidRPr="00EB260E" w:rsidRDefault="00BF039E" w:rsidP="00EB260E">
            <w:pPr>
              <w:jc w:val="right"/>
              <w:rPr>
                <w:szCs w:val="20"/>
              </w:rPr>
            </w:pPr>
            <w:r>
              <w:rPr>
                <w:szCs w:val="20"/>
              </w:rPr>
              <w:t>1,822</w:t>
            </w:r>
          </w:p>
        </w:tc>
        <w:tc>
          <w:tcPr>
            <w:tcW w:w="990" w:type="dxa"/>
          </w:tcPr>
          <w:p w:rsidR="00EB260E" w:rsidRPr="00EB260E" w:rsidRDefault="00EB260E" w:rsidP="00EB260E">
            <w:pPr>
              <w:jc w:val="right"/>
              <w:rPr>
                <w:szCs w:val="20"/>
              </w:rPr>
            </w:pPr>
          </w:p>
        </w:tc>
        <w:tc>
          <w:tcPr>
            <w:tcW w:w="1350" w:type="dxa"/>
          </w:tcPr>
          <w:p w:rsidR="00EB260E" w:rsidRPr="00EB260E" w:rsidRDefault="00EB260E" w:rsidP="00EB260E">
            <w:pPr>
              <w:jc w:val="right"/>
              <w:rPr>
                <w:szCs w:val="20"/>
              </w:rPr>
            </w:pPr>
          </w:p>
        </w:tc>
        <w:tc>
          <w:tcPr>
            <w:tcW w:w="1260" w:type="dxa"/>
          </w:tcPr>
          <w:p w:rsidR="00EB260E" w:rsidRPr="00EB260E" w:rsidRDefault="00BF039E" w:rsidP="00EB260E">
            <w:pPr>
              <w:jc w:val="right"/>
              <w:rPr>
                <w:szCs w:val="20"/>
              </w:rPr>
            </w:pPr>
            <w:r>
              <w:rPr>
                <w:szCs w:val="20"/>
              </w:rPr>
              <w:t>1,822</w:t>
            </w:r>
          </w:p>
        </w:tc>
      </w:tr>
      <w:tr w:rsidR="00EB260E" w:rsidRPr="00EB260E" w:rsidTr="00BF039E">
        <w:trPr>
          <w:trHeight w:val="350"/>
        </w:trPr>
        <w:tc>
          <w:tcPr>
            <w:tcW w:w="721" w:type="dxa"/>
            <w:shd w:val="clear" w:color="auto" w:fill="auto"/>
            <w:noWrap/>
          </w:tcPr>
          <w:p w:rsidR="00EB260E" w:rsidRPr="00EB260E" w:rsidRDefault="00EB260E" w:rsidP="00EB260E">
            <w:pPr>
              <w:rPr>
                <w:szCs w:val="20"/>
              </w:rPr>
            </w:pPr>
            <w:r w:rsidRPr="00EB260E">
              <w:rPr>
                <w:szCs w:val="20"/>
              </w:rPr>
              <w:t>36.</w:t>
            </w:r>
          </w:p>
        </w:tc>
        <w:tc>
          <w:tcPr>
            <w:tcW w:w="7127" w:type="dxa"/>
            <w:shd w:val="clear" w:color="auto" w:fill="auto"/>
          </w:tcPr>
          <w:p w:rsidR="00EB260E" w:rsidRPr="00EB260E" w:rsidRDefault="00EB260E" w:rsidP="00EB260E">
            <w:pPr>
              <w:rPr>
                <w:szCs w:val="20"/>
              </w:rPr>
            </w:pPr>
            <w:r w:rsidRPr="00EB260E">
              <w:rPr>
                <w:szCs w:val="20"/>
              </w:rPr>
              <w:t>Total Net Position (calc.)</w:t>
            </w:r>
          </w:p>
        </w:tc>
        <w:tc>
          <w:tcPr>
            <w:tcW w:w="1440" w:type="dxa"/>
            <w:shd w:val="clear" w:color="auto" w:fill="auto"/>
            <w:noWrap/>
          </w:tcPr>
          <w:p w:rsidR="00EB260E" w:rsidRPr="00EB260E" w:rsidRDefault="00BF039E" w:rsidP="00EB260E">
            <w:pPr>
              <w:jc w:val="right"/>
              <w:rPr>
                <w:szCs w:val="20"/>
              </w:rPr>
            </w:pPr>
            <w:r>
              <w:rPr>
                <w:szCs w:val="20"/>
              </w:rPr>
              <w:t>1,822</w:t>
            </w:r>
          </w:p>
        </w:tc>
        <w:tc>
          <w:tcPr>
            <w:tcW w:w="990" w:type="dxa"/>
          </w:tcPr>
          <w:p w:rsidR="00EB260E" w:rsidRPr="00EB260E" w:rsidRDefault="00EB260E" w:rsidP="00EB260E">
            <w:pPr>
              <w:jc w:val="right"/>
              <w:rPr>
                <w:szCs w:val="20"/>
              </w:rPr>
            </w:pPr>
          </w:p>
        </w:tc>
        <w:tc>
          <w:tcPr>
            <w:tcW w:w="1350" w:type="dxa"/>
          </w:tcPr>
          <w:p w:rsidR="00EB260E" w:rsidRPr="00EB260E" w:rsidRDefault="00EB260E" w:rsidP="00EB260E">
            <w:pPr>
              <w:jc w:val="right"/>
              <w:rPr>
                <w:szCs w:val="20"/>
              </w:rPr>
            </w:pPr>
          </w:p>
        </w:tc>
        <w:tc>
          <w:tcPr>
            <w:tcW w:w="1260" w:type="dxa"/>
          </w:tcPr>
          <w:p w:rsidR="00EB260E" w:rsidRPr="00EB260E" w:rsidRDefault="00BF039E" w:rsidP="00EB260E">
            <w:pPr>
              <w:jc w:val="right"/>
              <w:rPr>
                <w:szCs w:val="20"/>
              </w:rPr>
            </w:pPr>
            <w:r>
              <w:rPr>
                <w:szCs w:val="20"/>
              </w:rPr>
              <w:t>1,822</w:t>
            </w:r>
          </w:p>
        </w:tc>
      </w:tr>
      <w:tr w:rsidR="00EB260E" w:rsidRPr="00EB260E" w:rsidTr="00BF039E">
        <w:trPr>
          <w:trHeight w:val="350"/>
        </w:trPr>
        <w:tc>
          <w:tcPr>
            <w:tcW w:w="721" w:type="dxa"/>
            <w:shd w:val="clear" w:color="auto" w:fill="auto"/>
            <w:noWrap/>
          </w:tcPr>
          <w:p w:rsidR="00EB260E" w:rsidRPr="00EB260E" w:rsidRDefault="00EB260E" w:rsidP="00EB260E">
            <w:pPr>
              <w:rPr>
                <w:szCs w:val="20"/>
              </w:rPr>
            </w:pPr>
            <w:r w:rsidRPr="00EB260E">
              <w:rPr>
                <w:szCs w:val="20"/>
              </w:rPr>
              <w:t>37.</w:t>
            </w:r>
          </w:p>
        </w:tc>
        <w:tc>
          <w:tcPr>
            <w:tcW w:w="7127" w:type="dxa"/>
            <w:shd w:val="clear" w:color="auto" w:fill="auto"/>
          </w:tcPr>
          <w:p w:rsidR="00EB260E" w:rsidRPr="00EB260E" w:rsidRDefault="00EB260E" w:rsidP="00EB260E">
            <w:pPr>
              <w:rPr>
                <w:szCs w:val="20"/>
              </w:rPr>
            </w:pPr>
            <w:r w:rsidRPr="00EB260E">
              <w:rPr>
                <w:szCs w:val="20"/>
              </w:rPr>
              <w:t>Total Liabilities and Net Position (calc.)</w:t>
            </w:r>
          </w:p>
        </w:tc>
        <w:tc>
          <w:tcPr>
            <w:tcW w:w="1440" w:type="dxa"/>
            <w:shd w:val="clear" w:color="auto" w:fill="auto"/>
            <w:noWrap/>
          </w:tcPr>
          <w:p w:rsidR="00EB260E" w:rsidRPr="00EB260E" w:rsidRDefault="00BF039E" w:rsidP="00EB260E">
            <w:pPr>
              <w:jc w:val="right"/>
              <w:rPr>
                <w:b/>
                <w:szCs w:val="20"/>
                <w:u w:val="single"/>
              </w:rPr>
            </w:pPr>
            <w:r>
              <w:rPr>
                <w:b/>
                <w:szCs w:val="20"/>
                <w:u w:val="single"/>
              </w:rPr>
              <w:t>1,845</w:t>
            </w:r>
          </w:p>
        </w:tc>
        <w:tc>
          <w:tcPr>
            <w:tcW w:w="990" w:type="dxa"/>
          </w:tcPr>
          <w:p w:rsidR="00EB260E" w:rsidRPr="00EB260E" w:rsidRDefault="00EB260E" w:rsidP="00EB260E">
            <w:pPr>
              <w:jc w:val="right"/>
              <w:rPr>
                <w:b/>
                <w:szCs w:val="20"/>
                <w:u w:val="single"/>
              </w:rPr>
            </w:pPr>
          </w:p>
        </w:tc>
        <w:tc>
          <w:tcPr>
            <w:tcW w:w="1350" w:type="dxa"/>
          </w:tcPr>
          <w:p w:rsidR="00EB260E" w:rsidRPr="00EB260E" w:rsidRDefault="00BF039E" w:rsidP="00EB260E">
            <w:pPr>
              <w:jc w:val="right"/>
              <w:rPr>
                <w:b/>
                <w:szCs w:val="20"/>
                <w:u w:val="single"/>
              </w:rPr>
            </w:pPr>
            <w:r>
              <w:rPr>
                <w:b/>
                <w:szCs w:val="20"/>
                <w:u w:val="single"/>
              </w:rPr>
              <w:t>18,965</w:t>
            </w:r>
          </w:p>
        </w:tc>
        <w:tc>
          <w:tcPr>
            <w:tcW w:w="1260" w:type="dxa"/>
          </w:tcPr>
          <w:p w:rsidR="00EB260E" w:rsidRPr="00EB260E" w:rsidRDefault="00BF039E" w:rsidP="00EB260E">
            <w:pPr>
              <w:jc w:val="right"/>
              <w:rPr>
                <w:b/>
                <w:szCs w:val="20"/>
                <w:u w:val="single"/>
              </w:rPr>
            </w:pPr>
            <w:r>
              <w:rPr>
                <w:b/>
                <w:szCs w:val="20"/>
                <w:u w:val="single"/>
              </w:rPr>
              <w:t>20,787</w:t>
            </w:r>
          </w:p>
        </w:tc>
      </w:tr>
    </w:tbl>
    <w:p w:rsidR="00F976EA" w:rsidRDefault="00F976EA" w:rsidP="00F83AAF">
      <w:pPr>
        <w:widowControl w:val="0"/>
        <w:autoSpaceDE w:val="0"/>
        <w:autoSpaceDN w:val="0"/>
        <w:adjustRightInd w:val="0"/>
        <w:rPr>
          <w:b/>
          <w:bCs/>
        </w:rPr>
      </w:pPr>
    </w:p>
    <w:p w:rsidR="00ED0D87" w:rsidRPr="00ED0D87" w:rsidRDefault="00ED0D87" w:rsidP="00ED0D87">
      <w:pPr>
        <w:widowControl w:val="0"/>
        <w:autoSpaceDE w:val="0"/>
        <w:autoSpaceDN w:val="0"/>
        <w:adjustRightInd w:val="0"/>
        <w:jc w:val="center"/>
        <w:rPr>
          <w:b/>
          <w:bCs/>
        </w:rPr>
      </w:pPr>
      <w:r w:rsidRPr="00ED0D87">
        <w:rPr>
          <w:b/>
          <w:bCs/>
        </w:rPr>
        <w:t>Loan Guarantee Agency</w:t>
      </w:r>
    </w:p>
    <w:p w:rsidR="00ED0D87" w:rsidRDefault="00ED0D87" w:rsidP="00ED0D87">
      <w:pPr>
        <w:tabs>
          <w:tab w:val="left" w:pos="4515"/>
        </w:tabs>
        <w:autoSpaceDE w:val="0"/>
        <w:autoSpaceDN w:val="0"/>
        <w:adjustRightInd w:val="0"/>
        <w:jc w:val="center"/>
        <w:rPr>
          <w:b/>
          <w:bCs/>
        </w:rPr>
      </w:pPr>
      <w:r w:rsidRPr="00ED0D87">
        <w:rPr>
          <w:b/>
          <w:bCs/>
        </w:rPr>
        <w:t>for Fiscal Year Ended September 30, FY-1</w:t>
      </w:r>
    </w:p>
    <w:p w:rsidR="00ED0D87" w:rsidRPr="00ED0D87" w:rsidRDefault="00ED0D87" w:rsidP="00ED0D87">
      <w:pPr>
        <w:tabs>
          <w:tab w:val="left" w:pos="4515"/>
        </w:tabs>
        <w:autoSpaceDE w:val="0"/>
        <w:autoSpaceDN w:val="0"/>
        <w:adjustRightInd w:val="0"/>
        <w:jc w:val="center"/>
      </w:pPr>
    </w:p>
    <w:tbl>
      <w:tblPr>
        <w:tblW w:w="1315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gridCol w:w="1530"/>
        <w:gridCol w:w="1530"/>
        <w:gridCol w:w="1548"/>
      </w:tblGrid>
      <w:tr w:rsidR="009152D9" w:rsidRPr="00ED0D87" w:rsidTr="00295F00">
        <w:trPr>
          <w:trHeight w:val="470"/>
        </w:trPr>
        <w:tc>
          <w:tcPr>
            <w:tcW w:w="1315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9152D9" w:rsidRPr="00ED0D87" w:rsidRDefault="009152D9" w:rsidP="00ED0D87">
            <w:pPr>
              <w:jc w:val="center"/>
              <w:rPr>
                <w:szCs w:val="20"/>
              </w:rPr>
            </w:pPr>
            <w:r w:rsidRPr="00ED0D87">
              <w:rPr>
                <w:szCs w:val="20"/>
              </w:rPr>
              <w:br w:type="page"/>
            </w:r>
            <w:r w:rsidRPr="00ED0D87">
              <w:rPr>
                <w:b/>
                <w:bCs/>
                <w:szCs w:val="20"/>
              </w:rPr>
              <w:t>STATEMENT OF NET COST</w:t>
            </w:r>
          </w:p>
        </w:tc>
      </w:tr>
      <w:tr w:rsidR="009152D9" w:rsidRPr="00ED0D87" w:rsidTr="00295F00">
        <w:trPr>
          <w:trHeight w:val="323"/>
        </w:trPr>
        <w:tc>
          <w:tcPr>
            <w:tcW w:w="8550" w:type="dxa"/>
            <w:shd w:val="clear" w:color="auto" w:fill="auto"/>
          </w:tcPr>
          <w:p w:rsidR="009152D9" w:rsidRPr="00ED0D87" w:rsidRDefault="009152D9" w:rsidP="00ED0D87">
            <w:pPr>
              <w:rPr>
                <w:b/>
                <w:bCs/>
                <w:szCs w:val="20"/>
              </w:rPr>
            </w:pPr>
          </w:p>
        </w:tc>
        <w:tc>
          <w:tcPr>
            <w:tcW w:w="1530" w:type="dxa"/>
            <w:shd w:val="clear" w:color="auto" w:fill="auto"/>
            <w:noWrap/>
          </w:tcPr>
          <w:p w:rsidR="009152D9" w:rsidRPr="006805D2" w:rsidRDefault="009152D9" w:rsidP="008406F3">
            <w:pPr>
              <w:rPr>
                <w:b/>
                <w:szCs w:val="20"/>
              </w:rPr>
            </w:pPr>
            <w:r w:rsidRPr="006805D2">
              <w:rPr>
                <w:b/>
                <w:szCs w:val="20"/>
              </w:rPr>
              <w:t>Program Fund</w:t>
            </w:r>
          </w:p>
        </w:tc>
        <w:tc>
          <w:tcPr>
            <w:tcW w:w="1530" w:type="dxa"/>
          </w:tcPr>
          <w:p w:rsidR="009152D9" w:rsidRPr="006805D2" w:rsidRDefault="009152D9" w:rsidP="008406F3">
            <w:pPr>
              <w:rPr>
                <w:b/>
                <w:szCs w:val="20"/>
              </w:rPr>
            </w:pPr>
            <w:r w:rsidRPr="006805D2">
              <w:rPr>
                <w:b/>
                <w:szCs w:val="20"/>
              </w:rPr>
              <w:t>Financing Fund</w:t>
            </w:r>
          </w:p>
        </w:tc>
        <w:tc>
          <w:tcPr>
            <w:tcW w:w="1548" w:type="dxa"/>
          </w:tcPr>
          <w:p w:rsidR="009152D9" w:rsidRPr="006805D2" w:rsidRDefault="009152D9" w:rsidP="008406F3">
            <w:pPr>
              <w:rPr>
                <w:b/>
                <w:szCs w:val="20"/>
              </w:rPr>
            </w:pPr>
            <w:r w:rsidRPr="006805D2">
              <w:rPr>
                <w:b/>
                <w:szCs w:val="20"/>
              </w:rPr>
              <w:t>Total</w:t>
            </w:r>
          </w:p>
        </w:tc>
      </w:tr>
      <w:tr w:rsidR="009152D9" w:rsidRPr="00ED0D87" w:rsidTr="00295F00">
        <w:trPr>
          <w:trHeight w:val="323"/>
        </w:trPr>
        <w:tc>
          <w:tcPr>
            <w:tcW w:w="8550" w:type="dxa"/>
            <w:shd w:val="clear" w:color="auto" w:fill="auto"/>
          </w:tcPr>
          <w:p w:rsidR="009152D9" w:rsidRPr="00ED0D87" w:rsidRDefault="009152D9" w:rsidP="00ED0D87">
            <w:pPr>
              <w:rPr>
                <w:szCs w:val="20"/>
              </w:rPr>
            </w:pPr>
            <w:r w:rsidRPr="00ED0D87">
              <w:rPr>
                <w:b/>
                <w:bCs/>
                <w:szCs w:val="20"/>
              </w:rPr>
              <w:t>Gross Program Costs:</w:t>
            </w:r>
          </w:p>
        </w:tc>
        <w:tc>
          <w:tcPr>
            <w:tcW w:w="1530" w:type="dxa"/>
            <w:shd w:val="clear" w:color="auto" w:fill="auto"/>
            <w:noWrap/>
          </w:tcPr>
          <w:p w:rsidR="009152D9" w:rsidRPr="00ED0D87" w:rsidRDefault="009152D9" w:rsidP="00ED0D87">
            <w:pPr>
              <w:jc w:val="right"/>
              <w:rPr>
                <w:szCs w:val="20"/>
                <w:u w:val="single"/>
              </w:rPr>
            </w:pPr>
          </w:p>
        </w:tc>
        <w:tc>
          <w:tcPr>
            <w:tcW w:w="1530" w:type="dxa"/>
          </w:tcPr>
          <w:p w:rsidR="009152D9" w:rsidRPr="00ED0D87" w:rsidRDefault="009152D9" w:rsidP="00ED0D87">
            <w:pPr>
              <w:jc w:val="right"/>
              <w:rPr>
                <w:szCs w:val="20"/>
                <w:u w:val="single"/>
              </w:rPr>
            </w:pPr>
          </w:p>
        </w:tc>
        <w:tc>
          <w:tcPr>
            <w:tcW w:w="1548" w:type="dxa"/>
          </w:tcPr>
          <w:p w:rsidR="009152D9" w:rsidRPr="00ED0D87" w:rsidRDefault="009152D9" w:rsidP="00ED0D87">
            <w:pPr>
              <w:jc w:val="right"/>
              <w:rPr>
                <w:szCs w:val="20"/>
                <w:u w:val="single"/>
              </w:rPr>
            </w:pPr>
          </w:p>
        </w:tc>
      </w:tr>
      <w:tr w:rsidR="009152D9" w:rsidRPr="00ED0D87" w:rsidTr="00295F00">
        <w:trPr>
          <w:trHeight w:val="323"/>
        </w:trPr>
        <w:tc>
          <w:tcPr>
            <w:tcW w:w="8550" w:type="dxa"/>
            <w:shd w:val="clear" w:color="auto" w:fill="auto"/>
          </w:tcPr>
          <w:p w:rsidR="009152D9" w:rsidRPr="00ED0D87" w:rsidRDefault="00BE5C9B" w:rsidP="00ED0D87">
            <w:pPr>
              <w:rPr>
                <w:szCs w:val="20"/>
              </w:rPr>
            </w:pPr>
            <w:r>
              <w:rPr>
                <w:sz w:val="22"/>
                <w:szCs w:val="22"/>
              </w:rPr>
              <w:t xml:space="preserve">1. </w:t>
            </w:r>
            <w:r w:rsidR="009152D9" w:rsidRPr="00ED0D87">
              <w:rPr>
                <w:sz w:val="22"/>
                <w:szCs w:val="22"/>
              </w:rPr>
              <w:t>Gross costs  (610000E</w:t>
            </w:r>
            <w:r w:rsidR="009152D9">
              <w:rPr>
                <w:sz w:val="22"/>
                <w:szCs w:val="22"/>
              </w:rPr>
              <w:t>, 634000E, 680000E, 729000E</w:t>
            </w:r>
            <w:r w:rsidR="009152D9" w:rsidRPr="00ED0D87">
              <w:rPr>
                <w:sz w:val="22"/>
                <w:szCs w:val="22"/>
              </w:rPr>
              <w:t>)</w:t>
            </w:r>
          </w:p>
        </w:tc>
        <w:tc>
          <w:tcPr>
            <w:tcW w:w="1530" w:type="dxa"/>
            <w:shd w:val="clear" w:color="auto" w:fill="auto"/>
            <w:noWrap/>
          </w:tcPr>
          <w:p w:rsidR="009152D9" w:rsidRPr="00ED0D87" w:rsidRDefault="009152D9" w:rsidP="00ED0D87">
            <w:pPr>
              <w:jc w:val="right"/>
              <w:rPr>
                <w:szCs w:val="20"/>
              </w:rPr>
            </w:pPr>
            <w:r>
              <w:rPr>
                <w:szCs w:val="20"/>
              </w:rPr>
              <w:t>24,688</w:t>
            </w:r>
          </w:p>
        </w:tc>
        <w:tc>
          <w:tcPr>
            <w:tcW w:w="1530" w:type="dxa"/>
          </w:tcPr>
          <w:p w:rsidR="009152D9" w:rsidRPr="00ED0D87" w:rsidRDefault="009152D9" w:rsidP="00ED0D87">
            <w:pPr>
              <w:jc w:val="right"/>
              <w:rPr>
                <w:szCs w:val="20"/>
              </w:rPr>
            </w:pPr>
            <w:r>
              <w:rPr>
                <w:szCs w:val="20"/>
              </w:rPr>
              <w:t>1,180</w:t>
            </w:r>
          </w:p>
        </w:tc>
        <w:tc>
          <w:tcPr>
            <w:tcW w:w="1548" w:type="dxa"/>
          </w:tcPr>
          <w:p w:rsidR="009152D9" w:rsidRPr="00ED0D87" w:rsidRDefault="009152D9" w:rsidP="00ED0D87">
            <w:pPr>
              <w:jc w:val="right"/>
              <w:rPr>
                <w:szCs w:val="20"/>
              </w:rPr>
            </w:pPr>
            <w:r>
              <w:rPr>
                <w:szCs w:val="20"/>
              </w:rPr>
              <w:t>25,868</w:t>
            </w:r>
          </w:p>
        </w:tc>
      </w:tr>
      <w:tr w:rsidR="009152D9" w:rsidRPr="00ED0D87" w:rsidTr="00295F00">
        <w:trPr>
          <w:trHeight w:val="215"/>
        </w:trPr>
        <w:tc>
          <w:tcPr>
            <w:tcW w:w="8550" w:type="dxa"/>
            <w:shd w:val="clear" w:color="auto" w:fill="auto"/>
          </w:tcPr>
          <w:p w:rsidR="009152D9" w:rsidRPr="00ED0D87" w:rsidRDefault="00BE5C9B" w:rsidP="00ED0D87">
            <w:pPr>
              <w:rPr>
                <w:sz w:val="22"/>
                <w:szCs w:val="22"/>
              </w:rPr>
            </w:pPr>
            <w:r>
              <w:rPr>
                <w:sz w:val="22"/>
                <w:szCs w:val="22"/>
              </w:rPr>
              <w:t xml:space="preserve">2. </w:t>
            </w:r>
            <w:r w:rsidR="009152D9" w:rsidRPr="009152D9">
              <w:rPr>
                <w:sz w:val="22"/>
                <w:szCs w:val="22"/>
              </w:rPr>
              <w:t>Less: Earned R</w:t>
            </w:r>
            <w:r w:rsidR="009152D9" w:rsidRPr="00ED0D87">
              <w:rPr>
                <w:sz w:val="22"/>
                <w:szCs w:val="22"/>
              </w:rPr>
              <w:t>evenue</w:t>
            </w:r>
            <w:r w:rsidR="009152D9" w:rsidRPr="009152D9">
              <w:rPr>
                <w:sz w:val="22"/>
                <w:szCs w:val="22"/>
              </w:rPr>
              <w:t>s (531200</w:t>
            </w:r>
            <w:r w:rsidR="009152D9" w:rsidRPr="00ED0D87">
              <w:rPr>
                <w:sz w:val="22"/>
                <w:szCs w:val="22"/>
              </w:rPr>
              <w:t>E</w:t>
            </w:r>
            <w:r w:rsidR="009152D9" w:rsidRPr="009152D9">
              <w:rPr>
                <w:sz w:val="22"/>
                <w:szCs w:val="22"/>
              </w:rPr>
              <w:t>, 531300E</w:t>
            </w:r>
            <w:r w:rsidR="009152D9" w:rsidRPr="00ED0D87">
              <w:rPr>
                <w:sz w:val="22"/>
                <w:szCs w:val="22"/>
              </w:rPr>
              <w:t>)</w:t>
            </w:r>
            <w:r w:rsidR="009152D9">
              <w:rPr>
                <w:sz w:val="22"/>
                <w:szCs w:val="22"/>
              </w:rPr>
              <w:t xml:space="preserve"> </w:t>
            </w:r>
          </w:p>
        </w:tc>
        <w:tc>
          <w:tcPr>
            <w:tcW w:w="1530" w:type="dxa"/>
            <w:shd w:val="clear" w:color="auto" w:fill="auto"/>
            <w:noWrap/>
          </w:tcPr>
          <w:p w:rsidR="009152D9" w:rsidRPr="00ED0D87" w:rsidRDefault="009152D9" w:rsidP="00ED0D87">
            <w:pPr>
              <w:jc w:val="right"/>
              <w:rPr>
                <w:szCs w:val="20"/>
                <w:u w:val="single"/>
              </w:rPr>
            </w:pPr>
          </w:p>
        </w:tc>
        <w:tc>
          <w:tcPr>
            <w:tcW w:w="1530" w:type="dxa"/>
          </w:tcPr>
          <w:p w:rsidR="009152D9" w:rsidRPr="00ED0D87" w:rsidRDefault="009152D9" w:rsidP="00ED0D87">
            <w:pPr>
              <w:jc w:val="right"/>
              <w:rPr>
                <w:szCs w:val="20"/>
                <w:u w:val="single"/>
              </w:rPr>
            </w:pPr>
            <w:r>
              <w:rPr>
                <w:szCs w:val="20"/>
              </w:rPr>
              <w:t>1,180</w:t>
            </w:r>
          </w:p>
        </w:tc>
        <w:tc>
          <w:tcPr>
            <w:tcW w:w="1548" w:type="dxa"/>
          </w:tcPr>
          <w:p w:rsidR="009152D9" w:rsidRPr="00ED0D87" w:rsidRDefault="009152D9" w:rsidP="00ED0D87">
            <w:pPr>
              <w:jc w:val="right"/>
              <w:rPr>
                <w:szCs w:val="20"/>
                <w:u w:val="single"/>
              </w:rPr>
            </w:pPr>
            <w:r>
              <w:rPr>
                <w:szCs w:val="20"/>
              </w:rPr>
              <w:t>1,180</w:t>
            </w:r>
          </w:p>
        </w:tc>
      </w:tr>
      <w:tr w:rsidR="009152D9" w:rsidRPr="00ED0D87" w:rsidTr="00295F00">
        <w:trPr>
          <w:trHeight w:val="82"/>
        </w:trPr>
        <w:tc>
          <w:tcPr>
            <w:tcW w:w="8550" w:type="dxa"/>
            <w:shd w:val="clear" w:color="auto" w:fill="auto"/>
          </w:tcPr>
          <w:p w:rsidR="009152D9" w:rsidRPr="00ED0D87" w:rsidRDefault="00BE5C9B" w:rsidP="00ED0D87">
            <w:pPr>
              <w:rPr>
                <w:b/>
                <w:bCs/>
                <w:szCs w:val="20"/>
              </w:rPr>
            </w:pPr>
            <w:r>
              <w:rPr>
                <w:sz w:val="22"/>
                <w:szCs w:val="22"/>
              </w:rPr>
              <w:t xml:space="preserve">3. </w:t>
            </w:r>
            <w:r w:rsidR="009152D9" w:rsidRPr="00ED0D87">
              <w:rPr>
                <w:sz w:val="22"/>
                <w:szCs w:val="22"/>
              </w:rPr>
              <w:t>Net program costs  (calc. 1-2)</w:t>
            </w:r>
          </w:p>
        </w:tc>
        <w:tc>
          <w:tcPr>
            <w:tcW w:w="1530" w:type="dxa"/>
            <w:shd w:val="clear" w:color="auto" w:fill="auto"/>
            <w:noWrap/>
          </w:tcPr>
          <w:p w:rsidR="009152D9" w:rsidRPr="00ED0D87" w:rsidRDefault="009152D9" w:rsidP="00ED0D87">
            <w:pPr>
              <w:jc w:val="right"/>
              <w:rPr>
                <w:szCs w:val="20"/>
                <w:u w:val="single"/>
              </w:rPr>
            </w:pPr>
            <w:r>
              <w:rPr>
                <w:szCs w:val="20"/>
              </w:rPr>
              <w:t>24,688</w:t>
            </w:r>
          </w:p>
        </w:tc>
        <w:tc>
          <w:tcPr>
            <w:tcW w:w="1530" w:type="dxa"/>
          </w:tcPr>
          <w:p w:rsidR="009152D9" w:rsidRPr="00ED0D87" w:rsidRDefault="009152D9" w:rsidP="00ED0D87">
            <w:pPr>
              <w:jc w:val="right"/>
              <w:rPr>
                <w:szCs w:val="20"/>
                <w:u w:val="single"/>
              </w:rPr>
            </w:pPr>
          </w:p>
        </w:tc>
        <w:tc>
          <w:tcPr>
            <w:tcW w:w="1548" w:type="dxa"/>
          </w:tcPr>
          <w:p w:rsidR="009152D9" w:rsidRPr="00ED0D87" w:rsidRDefault="009152D9" w:rsidP="00ED0D87">
            <w:pPr>
              <w:jc w:val="right"/>
              <w:rPr>
                <w:szCs w:val="20"/>
                <w:u w:val="single"/>
              </w:rPr>
            </w:pPr>
          </w:p>
        </w:tc>
      </w:tr>
      <w:tr w:rsidR="009152D9" w:rsidRPr="00ED0D87" w:rsidTr="00295F00">
        <w:trPr>
          <w:trHeight w:val="358"/>
        </w:trPr>
        <w:tc>
          <w:tcPr>
            <w:tcW w:w="8550" w:type="dxa"/>
            <w:shd w:val="clear" w:color="auto" w:fill="auto"/>
          </w:tcPr>
          <w:p w:rsidR="009152D9" w:rsidRPr="00ED0D87" w:rsidRDefault="001E12AF" w:rsidP="00ED0D87">
            <w:pPr>
              <w:rPr>
                <w:szCs w:val="20"/>
              </w:rPr>
            </w:pPr>
            <w:r>
              <w:rPr>
                <w:sz w:val="22"/>
                <w:szCs w:val="22"/>
              </w:rPr>
              <w:t>8</w:t>
            </w:r>
            <w:r w:rsidR="00BE5C9B">
              <w:rPr>
                <w:sz w:val="22"/>
                <w:szCs w:val="22"/>
              </w:rPr>
              <w:t xml:space="preserve">. </w:t>
            </w:r>
            <w:r w:rsidR="009152D9" w:rsidRPr="00ED0D87">
              <w:rPr>
                <w:sz w:val="22"/>
                <w:szCs w:val="22"/>
              </w:rPr>
              <w:t>Net cost of operations (calc.  5+6-7)</w:t>
            </w:r>
          </w:p>
        </w:tc>
        <w:tc>
          <w:tcPr>
            <w:tcW w:w="1530" w:type="dxa"/>
            <w:shd w:val="clear" w:color="auto" w:fill="auto"/>
            <w:noWrap/>
          </w:tcPr>
          <w:p w:rsidR="009152D9" w:rsidRPr="00ED0D87" w:rsidRDefault="009152D9" w:rsidP="00ED0D87">
            <w:pPr>
              <w:jc w:val="right"/>
              <w:rPr>
                <w:b/>
                <w:szCs w:val="20"/>
                <w:u w:val="single"/>
              </w:rPr>
            </w:pPr>
            <w:r>
              <w:rPr>
                <w:szCs w:val="20"/>
              </w:rPr>
              <w:t>24,688</w:t>
            </w:r>
          </w:p>
        </w:tc>
        <w:tc>
          <w:tcPr>
            <w:tcW w:w="1530" w:type="dxa"/>
          </w:tcPr>
          <w:p w:rsidR="009152D9" w:rsidRPr="00ED0D87" w:rsidRDefault="009152D9" w:rsidP="00ED0D87">
            <w:pPr>
              <w:jc w:val="right"/>
              <w:rPr>
                <w:b/>
                <w:szCs w:val="20"/>
                <w:u w:val="single"/>
              </w:rPr>
            </w:pPr>
          </w:p>
        </w:tc>
        <w:tc>
          <w:tcPr>
            <w:tcW w:w="1548" w:type="dxa"/>
          </w:tcPr>
          <w:p w:rsidR="009152D9" w:rsidRPr="00ED0D87" w:rsidRDefault="009152D9" w:rsidP="00ED0D87">
            <w:pPr>
              <w:jc w:val="right"/>
              <w:rPr>
                <w:b/>
                <w:szCs w:val="20"/>
                <w:u w:val="single"/>
              </w:rPr>
            </w:pPr>
            <w:r>
              <w:rPr>
                <w:szCs w:val="20"/>
              </w:rPr>
              <w:t>24,688</w:t>
            </w:r>
          </w:p>
        </w:tc>
      </w:tr>
    </w:tbl>
    <w:p w:rsidR="00EA2F4E" w:rsidRDefault="00EA2F4E" w:rsidP="00AF1F5B">
      <w:pPr>
        <w:widowControl w:val="0"/>
        <w:autoSpaceDE w:val="0"/>
        <w:autoSpaceDN w:val="0"/>
        <w:adjustRightInd w:val="0"/>
        <w:rPr>
          <w:b/>
          <w:bCs/>
        </w:rPr>
      </w:pPr>
    </w:p>
    <w:p w:rsidR="00763C6D" w:rsidRDefault="00763C6D"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F83AAF" w:rsidRDefault="00F83AAF" w:rsidP="00AF1F5B">
      <w:pPr>
        <w:widowControl w:val="0"/>
        <w:autoSpaceDE w:val="0"/>
        <w:autoSpaceDN w:val="0"/>
        <w:adjustRightInd w:val="0"/>
        <w:rPr>
          <w:b/>
          <w:bCs/>
        </w:rPr>
      </w:pPr>
    </w:p>
    <w:p w:rsidR="00236D72" w:rsidRPr="00236D72" w:rsidRDefault="00236D72" w:rsidP="00EA2F4E">
      <w:pPr>
        <w:widowControl w:val="0"/>
        <w:autoSpaceDE w:val="0"/>
        <w:autoSpaceDN w:val="0"/>
        <w:adjustRightInd w:val="0"/>
        <w:ind w:left="4320" w:firstLine="720"/>
        <w:rPr>
          <w:b/>
          <w:bCs/>
        </w:rPr>
      </w:pPr>
      <w:r w:rsidRPr="00236D72">
        <w:rPr>
          <w:b/>
          <w:bCs/>
        </w:rPr>
        <w:lastRenderedPageBreak/>
        <w:t>Loan Guarantee Agency</w:t>
      </w:r>
    </w:p>
    <w:p w:rsidR="00B455B8" w:rsidRDefault="00236D72" w:rsidP="00F83AAF">
      <w:pPr>
        <w:autoSpaceDE w:val="0"/>
        <w:autoSpaceDN w:val="0"/>
        <w:adjustRightInd w:val="0"/>
        <w:ind w:left="3600" w:firstLine="720"/>
        <w:rPr>
          <w:b/>
          <w:bCs/>
        </w:rPr>
      </w:pPr>
      <w:proofErr w:type="gramStart"/>
      <w:r w:rsidRPr="00A94531">
        <w:rPr>
          <w:b/>
          <w:bCs/>
        </w:rPr>
        <w:t>for</w:t>
      </w:r>
      <w:proofErr w:type="gramEnd"/>
      <w:r w:rsidRPr="00A94531">
        <w:rPr>
          <w:b/>
          <w:bCs/>
        </w:rPr>
        <w:t xml:space="preserve"> Fiscal Year Ended September 30, FY-1</w:t>
      </w:r>
    </w:p>
    <w:p w:rsidR="00F83AAF" w:rsidRDefault="00F83AAF" w:rsidP="00F83AAF">
      <w:pPr>
        <w:autoSpaceDE w:val="0"/>
        <w:autoSpaceDN w:val="0"/>
        <w:adjustRightInd w:val="0"/>
        <w:ind w:left="3600" w:firstLine="720"/>
        <w:rPr>
          <w:b/>
          <w:bCs/>
        </w:rPr>
      </w:pPr>
    </w:p>
    <w:p w:rsidR="00F83AAF" w:rsidRDefault="00F83AAF" w:rsidP="00F83AAF">
      <w:pPr>
        <w:autoSpaceDE w:val="0"/>
        <w:autoSpaceDN w:val="0"/>
        <w:adjustRightInd w:val="0"/>
        <w:ind w:left="3600" w:firstLine="720"/>
        <w:rPr>
          <w:b/>
          <w:bCs/>
        </w:rPr>
      </w:pPr>
    </w:p>
    <w:tbl>
      <w:tblPr>
        <w:tblW w:w="1323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093"/>
        <w:gridCol w:w="1398"/>
        <w:gridCol w:w="1440"/>
        <w:gridCol w:w="1260"/>
        <w:gridCol w:w="1530"/>
        <w:gridCol w:w="1260"/>
        <w:gridCol w:w="1530"/>
      </w:tblGrid>
      <w:tr w:rsidR="005F2008" w:rsidRPr="00236D72" w:rsidTr="00295F00">
        <w:trPr>
          <w:trHeight w:val="458"/>
        </w:trPr>
        <w:tc>
          <w:tcPr>
            <w:tcW w:w="1323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F2008" w:rsidRPr="00236D72" w:rsidRDefault="005F2008" w:rsidP="00236D72">
            <w:pPr>
              <w:jc w:val="center"/>
              <w:rPr>
                <w:b/>
                <w:bCs/>
                <w:szCs w:val="20"/>
              </w:rPr>
            </w:pPr>
            <w:r w:rsidRPr="00236D72">
              <w:rPr>
                <w:b/>
                <w:bCs/>
                <w:szCs w:val="20"/>
              </w:rPr>
              <w:t>STATEMENT OF CHANGES IN NET POSITION</w:t>
            </w:r>
          </w:p>
        </w:tc>
      </w:tr>
      <w:tr w:rsidR="005F2008" w:rsidRPr="00236D72" w:rsidTr="00295F00">
        <w:trPr>
          <w:trHeight w:val="315"/>
        </w:trPr>
        <w:tc>
          <w:tcPr>
            <w:tcW w:w="719" w:type="dxa"/>
            <w:shd w:val="clear" w:color="auto" w:fill="auto"/>
            <w:noWrap/>
          </w:tcPr>
          <w:p w:rsidR="005F2008" w:rsidRPr="00236D72" w:rsidRDefault="005F2008" w:rsidP="00236D72">
            <w:pPr>
              <w:rPr>
                <w:szCs w:val="20"/>
              </w:rPr>
            </w:pPr>
          </w:p>
        </w:tc>
        <w:tc>
          <w:tcPr>
            <w:tcW w:w="4093" w:type="dxa"/>
            <w:shd w:val="clear" w:color="auto" w:fill="auto"/>
          </w:tcPr>
          <w:p w:rsidR="005F2008" w:rsidRPr="00236D72" w:rsidRDefault="005F2008" w:rsidP="00236D72">
            <w:pPr>
              <w:rPr>
                <w:b/>
                <w:bCs/>
                <w:szCs w:val="20"/>
              </w:rPr>
            </w:pPr>
          </w:p>
        </w:tc>
        <w:tc>
          <w:tcPr>
            <w:tcW w:w="2838" w:type="dxa"/>
            <w:gridSpan w:val="2"/>
            <w:shd w:val="clear" w:color="auto" w:fill="auto"/>
            <w:noWrap/>
          </w:tcPr>
          <w:p w:rsidR="005F2008" w:rsidRPr="006805D2" w:rsidRDefault="005F2008" w:rsidP="005F2008">
            <w:pPr>
              <w:jc w:val="center"/>
              <w:rPr>
                <w:b/>
                <w:szCs w:val="20"/>
              </w:rPr>
            </w:pPr>
            <w:r w:rsidRPr="006805D2">
              <w:rPr>
                <w:b/>
                <w:szCs w:val="20"/>
              </w:rPr>
              <w:t>Program Fund</w:t>
            </w:r>
          </w:p>
        </w:tc>
        <w:tc>
          <w:tcPr>
            <w:tcW w:w="2790" w:type="dxa"/>
            <w:gridSpan w:val="2"/>
          </w:tcPr>
          <w:p w:rsidR="005F2008" w:rsidRPr="006805D2" w:rsidRDefault="005F2008" w:rsidP="005F2008">
            <w:pPr>
              <w:jc w:val="center"/>
              <w:rPr>
                <w:b/>
                <w:szCs w:val="20"/>
              </w:rPr>
            </w:pPr>
            <w:r w:rsidRPr="006805D2">
              <w:rPr>
                <w:b/>
                <w:szCs w:val="20"/>
              </w:rPr>
              <w:t>Financing Fund</w:t>
            </w:r>
            <w:r w:rsidR="00382D75" w:rsidRPr="00382D75">
              <w:rPr>
                <w:rStyle w:val="FootnoteReference"/>
                <w:b/>
                <w:szCs w:val="20"/>
                <w:vertAlign w:val="superscript"/>
              </w:rPr>
              <w:footnoteReference w:id="38"/>
            </w:r>
          </w:p>
        </w:tc>
        <w:tc>
          <w:tcPr>
            <w:tcW w:w="2790" w:type="dxa"/>
            <w:gridSpan w:val="2"/>
          </w:tcPr>
          <w:p w:rsidR="005F2008" w:rsidRPr="006805D2" w:rsidRDefault="005F2008" w:rsidP="005F2008">
            <w:pPr>
              <w:jc w:val="center"/>
              <w:rPr>
                <w:b/>
                <w:szCs w:val="20"/>
              </w:rPr>
            </w:pPr>
            <w:r w:rsidRPr="006805D2">
              <w:rPr>
                <w:b/>
                <w:szCs w:val="20"/>
              </w:rPr>
              <w:t>Total</w:t>
            </w:r>
          </w:p>
        </w:tc>
      </w:tr>
      <w:tr w:rsidR="005F2008" w:rsidRPr="00236D72" w:rsidTr="00295F00">
        <w:trPr>
          <w:trHeight w:val="683"/>
        </w:trPr>
        <w:tc>
          <w:tcPr>
            <w:tcW w:w="719" w:type="dxa"/>
            <w:shd w:val="clear" w:color="auto" w:fill="auto"/>
            <w:noWrap/>
          </w:tcPr>
          <w:p w:rsidR="005F2008" w:rsidRPr="00236D72" w:rsidRDefault="005F2008" w:rsidP="00236D72">
            <w:pPr>
              <w:rPr>
                <w:szCs w:val="20"/>
              </w:rPr>
            </w:pPr>
          </w:p>
        </w:tc>
        <w:tc>
          <w:tcPr>
            <w:tcW w:w="4093" w:type="dxa"/>
            <w:shd w:val="clear" w:color="auto" w:fill="auto"/>
          </w:tcPr>
          <w:p w:rsidR="005F2008" w:rsidRPr="00236D72" w:rsidRDefault="005F2008" w:rsidP="00236D72">
            <w:pPr>
              <w:rPr>
                <w:b/>
                <w:bCs/>
                <w:szCs w:val="20"/>
              </w:rPr>
            </w:pPr>
          </w:p>
        </w:tc>
        <w:tc>
          <w:tcPr>
            <w:tcW w:w="1398" w:type="dxa"/>
            <w:shd w:val="clear" w:color="auto" w:fill="auto"/>
            <w:noWrap/>
          </w:tcPr>
          <w:p w:rsidR="005F2008" w:rsidRPr="005F2008" w:rsidRDefault="005F2008" w:rsidP="005F2008">
            <w:pPr>
              <w:tabs>
                <w:tab w:val="left" w:pos="1215"/>
              </w:tabs>
              <w:rPr>
                <w:sz w:val="20"/>
                <w:szCs w:val="20"/>
              </w:rPr>
            </w:pPr>
            <w:r w:rsidRPr="005F2008">
              <w:rPr>
                <w:sz w:val="20"/>
                <w:szCs w:val="20"/>
              </w:rPr>
              <w:t>Cumulative Results of Operations</w:t>
            </w:r>
            <w:r w:rsidRPr="005F2008">
              <w:rPr>
                <w:sz w:val="20"/>
                <w:szCs w:val="20"/>
              </w:rPr>
              <w:tab/>
            </w:r>
          </w:p>
        </w:tc>
        <w:tc>
          <w:tcPr>
            <w:tcW w:w="1440" w:type="dxa"/>
          </w:tcPr>
          <w:p w:rsidR="005F2008" w:rsidRPr="005F2008" w:rsidRDefault="005F2008" w:rsidP="005F2008">
            <w:pPr>
              <w:jc w:val="center"/>
              <w:rPr>
                <w:sz w:val="20"/>
                <w:szCs w:val="20"/>
              </w:rPr>
            </w:pPr>
            <w:r w:rsidRPr="005F2008">
              <w:rPr>
                <w:sz w:val="20"/>
                <w:szCs w:val="20"/>
              </w:rPr>
              <w:t>Unexpended Appropriations</w:t>
            </w:r>
          </w:p>
        </w:tc>
        <w:tc>
          <w:tcPr>
            <w:tcW w:w="1260" w:type="dxa"/>
          </w:tcPr>
          <w:p w:rsidR="005F2008" w:rsidRPr="005F2008" w:rsidRDefault="005F2008" w:rsidP="00236D72">
            <w:pPr>
              <w:jc w:val="right"/>
              <w:rPr>
                <w:sz w:val="20"/>
                <w:szCs w:val="20"/>
                <w:u w:val="single"/>
              </w:rPr>
            </w:pPr>
            <w:r w:rsidRPr="005F2008">
              <w:rPr>
                <w:sz w:val="20"/>
                <w:szCs w:val="20"/>
              </w:rPr>
              <w:t>Cumulative Results of Operations</w:t>
            </w:r>
            <w:r w:rsidRPr="005F2008">
              <w:rPr>
                <w:sz w:val="20"/>
                <w:szCs w:val="20"/>
              </w:rPr>
              <w:tab/>
            </w:r>
          </w:p>
        </w:tc>
        <w:tc>
          <w:tcPr>
            <w:tcW w:w="1530" w:type="dxa"/>
          </w:tcPr>
          <w:p w:rsidR="005F2008" w:rsidRPr="005F2008" w:rsidRDefault="005F2008" w:rsidP="009D4097">
            <w:pPr>
              <w:jc w:val="center"/>
              <w:rPr>
                <w:sz w:val="20"/>
                <w:szCs w:val="20"/>
              </w:rPr>
            </w:pPr>
            <w:r w:rsidRPr="005F2008">
              <w:rPr>
                <w:sz w:val="20"/>
                <w:szCs w:val="20"/>
              </w:rPr>
              <w:t>Unexpended Appropriations</w:t>
            </w:r>
          </w:p>
        </w:tc>
        <w:tc>
          <w:tcPr>
            <w:tcW w:w="1260" w:type="dxa"/>
          </w:tcPr>
          <w:p w:rsidR="005F2008" w:rsidRPr="005F2008" w:rsidRDefault="005F2008" w:rsidP="00236D72">
            <w:pPr>
              <w:jc w:val="right"/>
              <w:rPr>
                <w:sz w:val="20"/>
                <w:szCs w:val="20"/>
              </w:rPr>
            </w:pPr>
            <w:r w:rsidRPr="005F2008">
              <w:rPr>
                <w:sz w:val="20"/>
                <w:szCs w:val="20"/>
              </w:rPr>
              <w:t>Cumulative Results of Operations</w:t>
            </w:r>
          </w:p>
        </w:tc>
        <w:tc>
          <w:tcPr>
            <w:tcW w:w="1530" w:type="dxa"/>
          </w:tcPr>
          <w:p w:rsidR="005F2008" w:rsidRPr="005F2008" w:rsidRDefault="005F2008" w:rsidP="00236D72">
            <w:pPr>
              <w:jc w:val="right"/>
              <w:rPr>
                <w:sz w:val="20"/>
                <w:szCs w:val="20"/>
              </w:rPr>
            </w:pPr>
            <w:r w:rsidRPr="005F2008">
              <w:rPr>
                <w:sz w:val="20"/>
                <w:szCs w:val="20"/>
              </w:rPr>
              <w:t>Unexpended Appropriations</w:t>
            </w:r>
          </w:p>
        </w:tc>
      </w:tr>
      <w:tr w:rsidR="005F2008" w:rsidRPr="00236D72" w:rsidTr="00295F00">
        <w:trPr>
          <w:trHeight w:val="315"/>
        </w:trPr>
        <w:tc>
          <w:tcPr>
            <w:tcW w:w="719" w:type="dxa"/>
            <w:shd w:val="clear" w:color="auto" w:fill="auto"/>
            <w:noWrap/>
          </w:tcPr>
          <w:p w:rsidR="005F2008" w:rsidRPr="00236D72" w:rsidRDefault="005F2008" w:rsidP="00236D72">
            <w:pPr>
              <w:rPr>
                <w:szCs w:val="20"/>
              </w:rPr>
            </w:pPr>
          </w:p>
        </w:tc>
        <w:tc>
          <w:tcPr>
            <w:tcW w:w="4093" w:type="dxa"/>
            <w:shd w:val="clear" w:color="auto" w:fill="auto"/>
          </w:tcPr>
          <w:p w:rsidR="005F2008" w:rsidRPr="00236D72" w:rsidRDefault="005F2008" w:rsidP="00236D72">
            <w:pPr>
              <w:rPr>
                <w:szCs w:val="20"/>
              </w:rPr>
            </w:pPr>
            <w:r w:rsidRPr="00236D72">
              <w:rPr>
                <w:b/>
                <w:bCs/>
                <w:szCs w:val="20"/>
              </w:rPr>
              <w:t>Cumulative Results of Operations:</w:t>
            </w:r>
          </w:p>
        </w:tc>
        <w:tc>
          <w:tcPr>
            <w:tcW w:w="1398" w:type="dxa"/>
            <w:shd w:val="clear" w:color="auto" w:fill="auto"/>
            <w:noWrap/>
          </w:tcPr>
          <w:p w:rsidR="005F2008" w:rsidRPr="00236D72" w:rsidRDefault="005F2008" w:rsidP="00236D72">
            <w:pPr>
              <w:jc w:val="right"/>
              <w:rPr>
                <w:szCs w:val="20"/>
                <w:u w:val="single"/>
              </w:rPr>
            </w:pPr>
          </w:p>
        </w:tc>
        <w:tc>
          <w:tcPr>
            <w:tcW w:w="1440" w:type="dxa"/>
          </w:tcPr>
          <w:p w:rsidR="005F2008" w:rsidRPr="00236D72" w:rsidRDefault="005F2008" w:rsidP="00236D72">
            <w:pPr>
              <w:jc w:val="right"/>
              <w:rPr>
                <w:szCs w:val="20"/>
                <w:u w:val="single"/>
              </w:rPr>
            </w:pPr>
          </w:p>
        </w:tc>
        <w:tc>
          <w:tcPr>
            <w:tcW w:w="1260" w:type="dxa"/>
          </w:tcPr>
          <w:p w:rsidR="005F2008" w:rsidRPr="00236D72" w:rsidRDefault="005F2008" w:rsidP="00236D72">
            <w:pPr>
              <w:jc w:val="right"/>
              <w:rPr>
                <w:szCs w:val="20"/>
                <w:u w:val="single"/>
              </w:rPr>
            </w:pPr>
          </w:p>
        </w:tc>
        <w:tc>
          <w:tcPr>
            <w:tcW w:w="1530" w:type="dxa"/>
          </w:tcPr>
          <w:p w:rsidR="005F2008" w:rsidRPr="00236D72" w:rsidRDefault="005F2008" w:rsidP="00236D72">
            <w:pPr>
              <w:jc w:val="right"/>
              <w:rPr>
                <w:szCs w:val="20"/>
                <w:u w:val="single"/>
              </w:rPr>
            </w:pPr>
          </w:p>
        </w:tc>
        <w:tc>
          <w:tcPr>
            <w:tcW w:w="1260" w:type="dxa"/>
          </w:tcPr>
          <w:p w:rsidR="005F2008" w:rsidRPr="00236D72" w:rsidRDefault="005F2008" w:rsidP="00236D72">
            <w:pPr>
              <w:jc w:val="right"/>
              <w:rPr>
                <w:szCs w:val="20"/>
                <w:u w:val="single"/>
              </w:rPr>
            </w:pPr>
          </w:p>
        </w:tc>
        <w:tc>
          <w:tcPr>
            <w:tcW w:w="1530" w:type="dxa"/>
          </w:tcPr>
          <w:p w:rsidR="005F2008" w:rsidRPr="00236D72" w:rsidRDefault="005F2008" w:rsidP="00236D72">
            <w:pPr>
              <w:jc w:val="right"/>
              <w:rPr>
                <w:szCs w:val="20"/>
                <w:u w:val="single"/>
              </w:rPr>
            </w:pPr>
          </w:p>
        </w:tc>
      </w:tr>
      <w:tr w:rsidR="005F2008" w:rsidRPr="00236D72" w:rsidTr="00295F00">
        <w:trPr>
          <w:trHeight w:val="315"/>
        </w:trPr>
        <w:tc>
          <w:tcPr>
            <w:tcW w:w="719" w:type="dxa"/>
            <w:shd w:val="clear" w:color="auto" w:fill="auto"/>
            <w:noWrap/>
          </w:tcPr>
          <w:p w:rsidR="005F2008" w:rsidRPr="00236D72" w:rsidRDefault="005F2008" w:rsidP="00236D72">
            <w:pPr>
              <w:rPr>
                <w:szCs w:val="20"/>
              </w:rPr>
            </w:pPr>
          </w:p>
        </w:tc>
        <w:tc>
          <w:tcPr>
            <w:tcW w:w="4093" w:type="dxa"/>
            <w:shd w:val="clear" w:color="auto" w:fill="auto"/>
          </w:tcPr>
          <w:p w:rsidR="005F2008" w:rsidRPr="00236D72" w:rsidRDefault="005F2008" w:rsidP="00236D72">
            <w:pPr>
              <w:rPr>
                <w:b/>
                <w:bCs/>
                <w:szCs w:val="20"/>
              </w:rPr>
            </w:pPr>
            <w:r w:rsidRPr="00236D72">
              <w:rPr>
                <w:b/>
                <w:szCs w:val="20"/>
              </w:rPr>
              <w:t>Budgetary Financing Sources:</w:t>
            </w:r>
          </w:p>
        </w:tc>
        <w:tc>
          <w:tcPr>
            <w:tcW w:w="1398" w:type="dxa"/>
            <w:shd w:val="clear" w:color="auto" w:fill="auto"/>
            <w:noWrap/>
          </w:tcPr>
          <w:p w:rsidR="005F2008" w:rsidRPr="00236D72" w:rsidRDefault="005F2008" w:rsidP="00236D72">
            <w:pPr>
              <w:jc w:val="right"/>
              <w:rPr>
                <w:szCs w:val="20"/>
                <w:u w:val="single"/>
              </w:rPr>
            </w:pPr>
          </w:p>
        </w:tc>
        <w:tc>
          <w:tcPr>
            <w:tcW w:w="1440" w:type="dxa"/>
          </w:tcPr>
          <w:p w:rsidR="005F2008" w:rsidRPr="00236D72" w:rsidRDefault="005F2008" w:rsidP="00236D72">
            <w:pPr>
              <w:jc w:val="right"/>
              <w:rPr>
                <w:szCs w:val="20"/>
                <w:u w:val="single"/>
              </w:rPr>
            </w:pPr>
          </w:p>
        </w:tc>
        <w:tc>
          <w:tcPr>
            <w:tcW w:w="1260" w:type="dxa"/>
          </w:tcPr>
          <w:p w:rsidR="005F2008" w:rsidRPr="00236D72" w:rsidRDefault="005F2008" w:rsidP="00236D72">
            <w:pPr>
              <w:jc w:val="right"/>
              <w:rPr>
                <w:szCs w:val="20"/>
                <w:u w:val="single"/>
              </w:rPr>
            </w:pPr>
          </w:p>
        </w:tc>
        <w:tc>
          <w:tcPr>
            <w:tcW w:w="1530" w:type="dxa"/>
          </w:tcPr>
          <w:p w:rsidR="005F2008" w:rsidRPr="00236D72" w:rsidRDefault="005F2008" w:rsidP="00236D72">
            <w:pPr>
              <w:jc w:val="right"/>
              <w:rPr>
                <w:szCs w:val="20"/>
                <w:u w:val="single"/>
              </w:rPr>
            </w:pPr>
          </w:p>
        </w:tc>
        <w:tc>
          <w:tcPr>
            <w:tcW w:w="1260" w:type="dxa"/>
          </w:tcPr>
          <w:p w:rsidR="005F2008" w:rsidRPr="00236D72" w:rsidRDefault="005F2008" w:rsidP="00236D72">
            <w:pPr>
              <w:jc w:val="right"/>
              <w:rPr>
                <w:szCs w:val="20"/>
                <w:u w:val="single"/>
              </w:rPr>
            </w:pPr>
          </w:p>
        </w:tc>
        <w:tc>
          <w:tcPr>
            <w:tcW w:w="1530" w:type="dxa"/>
          </w:tcPr>
          <w:p w:rsidR="005F2008" w:rsidRPr="00236D72" w:rsidRDefault="005F2008" w:rsidP="00236D72">
            <w:pPr>
              <w:jc w:val="right"/>
              <w:rPr>
                <w:szCs w:val="20"/>
                <w:u w:val="single"/>
              </w:rPr>
            </w:pPr>
          </w:p>
        </w:tc>
      </w:tr>
      <w:tr w:rsidR="005F2008" w:rsidRPr="00236D72" w:rsidTr="00295F00">
        <w:trPr>
          <w:trHeight w:val="315"/>
        </w:trPr>
        <w:tc>
          <w:tcPr>
            <w:tcW w:w="719" w:type="dxa"/>
            <w:shd w:val="clear" w:color="auto" w:fill="auto"/>
            <w:noWrap/>
          </w:tcPr>
          <w:p w:rsidR="005F2008" w:rsidRPr="00236D72" w:rsidRDefault="005F2008" w:rsidP="00236D72">
            <w:pPr>
              <w:rPr>
                <w:szCs w:val="20"/>
              </w:rPr>
            </w:pPr>
            <w:r w:rsidRPr="00236D72">
              <w:rPr>
                <w:szCs w:val="20"/>
              </w:rPr>
              <w:t>5.</w:t>
            </w:r>
          </w:p>
        </w:tc>
        <w:tc>
          <w:tcPr>
            <w:tcW w:w="4093" w:type="dxa"/>
            <w:shd w:val="clear" w:color="auto" w:fill="auto"/>
          </w:tcPr>
          <w:p w:rsidR="005F2008" w:rsidRPr="00236D72" w:rsidRDefault="005F2008" w:rsidP="00236D72">
            <w:pPr>
              <w:rPr>
                <w:sz w:val="22"/>
                <w:szCs w:val="22"/>
              </w:rPr>
            </w:pPr>
            <w:r w:rsidRPr="00236D72">
              <w:rPr>
                <w:sz w:val="22"/>
                <w:szCs w:val="22"/>
              </w:rPr>
              <w:t>Appropriations Used (570000E)</w:t>
            </w:r>
          </w:p>
        </w:tc>
        <w:tc>
          <w:tcPr>
            <w:tcW w:w="1398" w:type="dxa"/>
            <w:shd w:val="clear" w:color="auto" w:fill="auto"/>
            <w:noWrap/>
          </w:tcPr>
          <w:p w:rsidR="005F2008" w:rsidRPr="00236D72" w:rsidRDefault="004207D4" w:rsidP="00236D72">
            <w:pPr>
              <w:jc w:val="right"/>
              <w:rPr>
                <w:szCs w:val="20"/>
              </w:rPr>
            </w:pPr>
            <w:r w:rsidRPr="004207D4">
              <w:rPr>
                <w:szCs w:val="20"/>
              </w:rPr>
              <w:t>24,655</w:t>
            </w:r>
          </w:p>
        </w:tc>
        <w:tc>
          <w:tcPr>
            <w:tcW w:w="1440" w:type="dxa"/>
          </w:tcPr>
          <w:p w:rsidR="005F2008" w:rsidRPr="00236D72" w:rsidRDefault="005F2008" w:rsidP="00236D72">
            <w:pPr>
              <w:jc w:val="right"/>
              <w:rPr>
                <w:szCs w:val="20"/>
                <w:u w:val="single"/>
              </w:rPr>
            </w:pPr>
          </w:p>
        </w:tc>
        <w:tc>
          <w:tcPr>
            <w:tcW w:w="1260" w:type="dxa"/>
          </w:tcPr>
          <w:p w:rsidR="005F2008" w:rsidRPr="00E41FED" w:rsidRDefault="00E41FED" w:rsidP="00236D72">
            <w:pPr>
              <w:jc w:val="right"/>
              <w:rPr>
                <w:szCs w:val="20"/>
              </w:rPr>
            </w:pPr>
            <w:r>
              <w:rPr>
                <w:szCs w:val="20"/>
              </w:rPr>
              <w:t>10</w:t>
            </w:r>
          </w:p>
        </w:tc>
        <w:tc>
          <w:tcPr>
            <w:tcW w:w="1530" w:type="dxa"/>
          </w:tcPr>
          <w:p w:rsidR="005F2008" w:rsidRPr="00236D72" w:rsidRDefault="005F2008" w:rsidP="00236D72">
            <w:pPr>
              <w:jc w:val="right"/>
              <w:rPr>
                <w:szCs w:val="20"/>
                <w:u w:val="single"/>
              </w:rPr>
            </w:pPr>
          </w:p>
        </w:tc>
        <w:tc>
          <w:tcPr>
            <w:tcW w:w="1260" w:type="dxa"/>
          </w:tcPr>
          <w:p w:rsidR="005F2008" w:rsidRPr="00236D72" w:rsidRDefault="00E41FED" w:rsidP="00236D72">
            <w:pPr>
              <w:jc w:val="right"/>
              <w:rPr>
                <w:szCs w:val="20"/>
                <w:u w:val="single"/>
              </w:rPr>
            </w:pPr>
            <w:r w:rsidRPr="00A94531">
              <w:t>24,6</w:t>
            </w:r>
            <w:r>
              <w:t>6</w:t>
            </w:r>
            <w:r w:rsidRPr="00A94531">
              <w:t>5</w:t>
            </w:r>
          </w:p>
        </w:tc>
        <w:tc>
          <w:tcPr>
            <w:tcW w:w="1530" w:type="dxa"/>
          </w:tcPr>
          <w:p w:rsidR="005F2008" w:rsidRPr="00236D72" w:rsidRDefault="005F2008" w:rsidP="00236D72">
            <w:pPr>
              <w:jc w:val="right"/>
              <w:rPr>
                <w:szCs w:val="20"/>
                <w:u w:val="single"/>
              </w:rPr>
            </w:pPr>
          </w:p>
        </w:tc>
      </w:tr>
      <w:tr w:rsidR="004207D4" w:rsidRPr="00236D72" w:rsidTr="00295F00">
        <w:trPr>
          <w:trHeight w:val="315"/>
        </w:trPr>
        <w:tc>
          <w:tcPr>
            <w:tcW w:w="719" w:type="dxa"/>
            <w:shd w:val="clear" w:color="auto" w:fill="auto"/>
            <w:noWrap/>
          </w:tcPr>
          <w:p w:rsidR="004207D4" w:rsidRPr="00236D72" w:rsidRDefault="004207D4" w:rsidP="00236D72">
            <w:pPr>
              <w:rPr>
                <w:szCs w:val="20"/>
              </w:rPr>
            </w:pPr>
            <w:r>
              <w:rPr>
                <w:szCs w:val="20"/>
              </w:rPr>
              <w:t>13.</w:t>
            </w:r>
          </w:p>
        </w:tc>
        <w:tc>
          <w:tcPr>
            <w:tcW w:w="4093" w:type="dxa"/>
            <w:shd w:val="clear" w:color="auto" w:fill="auto"/>
          </w:tcPr>
          <w:p w:rsidR="004207D4" w:rsidRPr="00236D72" w:rsidRDefault="004207D4" w:rsidP="00236D72">
            <w:pPr>
              <w:rPr>
                <w:sz w:val="22"/>
                <w:szCs w:val="22"/>
              </w:rPr>
            </w:pPr>
            <w:r>
              <w:rPr>
                <w:sz w:val="22"/>
                <w:szCs w:val="22"/>
              </w:rPr>
              <w:t>Other</w:t>
            </w:r>
            <w:r w:rsidR="00E41FED">
              <w:rPr>
                <w:sz w:val="22"/>
                <w:szCs w:val="22"/>
              </w:rPr>
              <w:t xml:space="preserve"> (579100E)</w:t>
            </w:r>
          </w:p>
        </w:tc>
        <w:tc>
          <w:tcPr>
            <w:tcW w:w="1398" w:type="dxa"/>
            <w:shd w:val="clear" w:color="auto" w:fill="auto"/>
            <w:noWrap/>
          </w:tcPr>
          <w:p w:rsidR="004207D4" w:rsidRPr="00E41FED" w:rsidRDefault="00E41FED" w:rsidP="00236D72">
            <w:pPr>
              <w:jc w:val="right"/>
              <w:rPr>
                <w:szCs w:val="20"/>
              </w:rPr>
            </w:pPr>
            <w:r w:rsidRPr="00E41FED">
              <w:rPr>
                <w:szCs w:val="20"/>
              </w:rPr>
              <w:t>10</w:t>
            </w:r>
          </w:p>
        </w:tc>
        <w:tc>
          <w:tcPr>
            <w:tcW w:w="1440" w:type="dxa"/>
          </w:tcPr>
          <w:p w:rsidR="004207D4" w:rsidRPr="00236D72" w:rsidRDefault="004207D4" w:rsidP="00236D72">
            <w:pPr>
              <w:jc w:val="right"/>
              <w:rPr>
                <w:szCs w:val="20"/>
                <w:u w:val="single"/>
              </w:rPr>
            </w:pPr>
          </w:p>
        </w:tc>
        <w:tc>
          <w:tcPr>
            <w:tcW w:w="1260" w:type="dxa"/>
          </w:tcPr>
          <w:p w:rsidR="004207D4" w:rsidRPr="00E41FED" w:rsidRDefault="00E41FED" w:rsidP="00236D72">
            <w:pPr>
              <w:jc w:val="right"/>
              <w:rPr>
                <w:szCs w:val="20"/>
              </w:rPr>
            </w:pPr>
            <w:r w:rsidRPr="00E41FED">
              <w:rPr>
                <w:szCs w:val="20"/>
              </w:rPr>
              <w:t>(10)</w:t>
            </w:r>
          </w:p>
        </w:tc>
        <w:tc>
          <w:tcPr>
            <w:tcW w:w="1530" w:type="dxa"/>
          </w:tcPr>
          <w:p w:rsidR="004207D4" w:rsidRPr="00236D72" w:rsidRDefault="004207D4" w:rsidP="00236D72">
            <w:pPr>
              <w:jc w:val="right"/>
              <w:rPr>
                <w:szCs w:val="20"/>
                <w:u w:val="single"/>
              </w:rPr>
            </w:pPr>
          </w:p>
        </w:tc>
        <w:tc>
          <w:tcPr>
            <w:tcW w:w="1260" w:type="dxa"/>
          </w:tcPr>
          <w:p w:rsidR="004207D4" w:rsidRPr="00236D72" w:rsidRDefault="004207D4" w:rsidP="00236D72">
            <w:pPr>
              <w:jc w:val="right"/>
              <w:rPr>
                <w:szCs w:val="20"/>
                <w:u w:val="single"/>
              </w:rPr>
            </w:pPr>
          </w:p>
        </w:tc>
        <w:tc>
          <w:tcPr>
            <w:tcW w:w="1530" w:type="dxa"/>
          </w:tcPr>
          <w:p w:rsidR="004207D4" w:rsidRPr="00236D72" w:rsidRDefault="004207D4" w:rsidP="00236D72">
            <w:pPr>
              <w:jc w:val="right"/>
              <w:rPr>
                <w:szCs w:val="20"/>
                <w:u w:val="single"/>
              </w:rPr>
            </w:pPr>
          </w:p>
        </w:tc>
      </w:tr>
      <w:tr w:rsidR="005F2008" w:rsidRPr="00236D72" w:rsidTr="00295F00">
        <w:trPr>
          <w:trHeight w:val="315"/>
        </w:trPr>
        <w:tc>
          <w:tcPr>
            <w:tcW w:w="719" w:type="dxa"/>
            <w:shd w:val="clear" w:color="auto" w:fill="auto"/>
            <w:noWrap/>
          </w:tcPr>
          <w:p w:rsidR="005F2008" w:rsidRPr="00236D72" w:rsidRDefault="005F2008" w:rsidP="00236D72">
            <w:pPr>
              <w:rPr>
                <w:szCs w:val="20"/>
              </w:rPr>
            </w:pPr>
            <w:r w:rsidRPr="00236D72">
              <w:rPr>
                <w:szCs w:val="20"/>
              </w:rPr>
              <w:t>14.</w:t>
            </w:r>
          </w:p>
        </w:tc>
        <w:tc>
          <w:tcPr>
            <w:tcW w:w="4093" w:type="dxa"/>
            <w:shd w:val="clear" w:color="auto" w:fill="auto"/>
          </w:tcPr>
          <w:p w:rsidR="005F2008" w:rsidRPr="00236D72" w:rsidRDefault="005F2008" w:rsidP="00236D72">
            <w:pPr>
              <w:rPr>
                <w:sz w:val="22"/>
                <w:szCs w:val="22"/>
              </w:rPr>
            </w:pPr>
            <w:r w:rsidRPr="00236D72">
              <w:rPr>
                <w:sz w:val="22"/>
                <w:szCs w:val="22"/>
              </w:rPr>
              <w:t>Total Financing Sources</w:t>
            </w:r>
          </w:p>
        </w:tc>
        <w:tc>
          <w:tcPr>
            <w:tcW w:w="1398" w:type="dxa"/>
            <w:shd w:val="clear" w:color="auto" w:fill="auto"/>
            <w:noWrap/>
          </w:tcPr>
          <w:p w:rsidR="005F2008" w:rsidRPr="00236D72" w:rsidRDefault="00E41FED" w:rsidP="00236D72">
            <w:pPr>
              <w:jc w:val="right"/>
              <w:rPr>
                <w:szCs w:val="20"/>
                <w:u w:val="single"/>
              </w:rPr>
            </w:pPr>
            <w:r w:rsidRPr="00A94531">
              <w:t>24,6</w:t>
            </w:r>
            <w:r>
              <w:t>6</w:t>
            </w:r>
            <w:r w:rsidRPr="00A94531">
              <w:t>5</w:t>
            </w:r>
          </w:p>
        </w:tc>
        <w:tc>
          <w:tcPr>
            <w:tcW w:w="1440" w:type="dxa"/>
          </w:tcPr>
          <w:p w:rsidR="005F2008" w:rsidRPr="00236D72" w:rsidRDefault="00BA2BD8" w:rsidP="00236D72">
            <w:pPr>
              <w:jc w:val="right"/>
              <w:rPr>
                <w:szCs w:val="20"/>
                <w:u w:val="single"/>
              </w:rPr>
            </w:pPr>
            <w:r>
              <w:t xml:space="preserve">   </w:t>
            </w:r>
          </w:p>
        </w:tc>
        <w:tc>
          <w:tcPr>
            <w:tcW w:w="1260" w:type="dxa"/>
          </w:tcPr>
          <w:p w:rsidR="005F2008" w:rsidRPr="00236D72" w:rsidRDefault="005F2008" w:rsidP="00236D72">
            <w:pPr>
              <w:jc w:val="right"/>
              <w:rPr>
                <w:szCs w:val="20"/>
                <w:u w:val="single"/>
              </w:rPr>
            </w:pPr>
          </w:p>
        </w:tc>
        <w:tc>
          <w:tcPr>
            <w:tcW w:w="1530" w:type="dxa"/>
          </w:tcPr>
          <w:p w:rsidR="005F2008" w:rsidRPr="00236D72" w:rsidRDefault="005F2008" w:rsidP="00236D72">
            <w:pPr>
              <w:jc w:val="right"/>
              <w:rPr>
                <w:szCs w:val="20"/>
                <w:u w:val="single"/>
              </w:rPr>
            </w:pPr>
          </w:p>
        </w:tc>
        <w:tc>
          <w:tcPr>
            <w:tcW w:w="1260" w:type="dxa"/>
          </w:tcPr>
          <w:p w:rsidR="005F2008" w:rsidRPr="00236D72" w:rsidRDefault="00E41FED" w:rsidP="00236D72">
            <w:pPr>
              <w:jc w:val="right"/>
              <w:rPr>
                <w:szCs w:val="20"/>
                <w:u w:val="single"/>
              </w:rPr>
            </w:pPr>
            <w:r>
              <w:t>24,665</w:t>
            </w:r>
          </w:p>
        </w:tc>
        <w:tc>
          <w:tcPr>
            <w:tcW w:w="1530" w:type="dxa"/>
          </w:tcPr>
          <w:p w:rsidR="005F2008" w:rsidRPr="00236D72" w:rsidRDefault="005F2008" w:rsidP="00236D72">
            <w:pPr>
              <w:jc w:val="right"/>
              <w:rPr>
                <w:szCs w:val="20"/>
                <w:u w:val="single"/>
              </w:rPr>
            </w:pPr>
          </w:p>
        </w:tc>
      </w:tr>
      <w:tr w:rsidR="005F2008" w:rsidRPr="00236D72" w:rsidTr="00295F00">
        <w:trPr>
          <w:trHeight w:val="315"/>
        </w:trPr>
        <w:tc>
          <w:tcPr>
            <w:tcW w:w="719" w:type="dxa"/>
            <w:shd w:val="clear" w:color="auto" w:fill="auto"/>
            <w:noWrap/>
          </w:tcPr>
          <w:p w:rsidR="005F2008" w:rsidRPr="00236D72" w:rsidRDefault="005F2008" w:rsidP="00236D72">
            <w:pPr>
              <w:rPr>
                <w:szCs w:val="20"/>
              </w:rPr>
            </w:pPr>
            <w:r w:rsidRPr="00236D72">
              <w:rPr>
                <w:szCs w:val="20"/>
              </w:rPr>
              <w:t>15.</w:t>
            </w:r>
          </w:p>
        </w:tc>
        <w:tc>
          <w:tcPr>
            <w:tcW w:w="4093" w:type="dxa"/>
            <w:shd w:val="clear" w:color="auto" w:fill="auto"/>
          </w:tcPr>
          <w:p w:rsidR="005F2008" w:rsidRPr="00236D72" w:rsidRDefault="005F2008" w:rsidP="00236D72">
            <w:pPr>
              <w:rPr>
                <w:szCs w:val="20"/>
              </w:rPr>
            </w:pPr>
            <w:r w:rsidRPr="00236D72">
              <w:rPr>
                <w:sz w:val="22"/>
                <w:szCs w:val="22"/>
              </w:rPr>
              <w:t xml:space="preserve">Net Cost of Operations (+/-) </w:t>
            </w:r>
          </w:p>
        </w:tc>
        <w:tc>
          <w:tcPr>
            <w:tcW w:w="1398" w:type="dxa"/>
            <w:shd w:val="clear" w:color="auto" w:fill="auto"/>
            <w:noWrap/>
          </w:tcPr>
          <w:p w:rsidR="005F2008" w:rsidRPr="00E41FED" w:rsidRDefault="00E41FED" w:rsidP="00236D72">
            <w:pPr>
              <w:jc w:val="right"/>
              <w:rPr>
                <w:szCs w:val="20"/>
              </w:rPr>
            </w:pPr>
            <w:r w:rsidRPr="00E41FED">
              <w:t>24,688</w:t>
            </w:r>
          </w:p>
        </w:tc>
        <w:tc>
          <w:tcPr>
            <w:tcW w:w="1440" w:type="dxa"/>
          </w:tcPr>
          <w:p w:rsidR="005F2008" w:rsidRPr="00236D72" w:rsidRDefault="005F2008" w:rsidP="00236D72">
            <w:pPr>
              <w:jc w:val="right"/>
              <w:rPr>
                <w:szCs w:val="20"/>
                <w:u w:val="single"/>
              </w:rPr>
            </w:pPr>
          </w:p>
        </w:tc>
        <w:tc>
          <w:tcPr>
            <w:tcW w:w="1260" w:type="dxa"/>
          </w:tcPr>
          <w:p w:rsidR="005F2008" w:rsidRPr="00236D72" w:rsidRDefault="005F2008" w:rsidP="00236D72">
            <w:pPr>
              <w:jc w:val="right"/>
              <w:rPr>
                <w:szCs w:val="20"/>
                <w:u w:val="single"/>
              </w:rPr>
            </w:pPr>
          </w:p>
        </w:tc>
        <w:tc>
          <w:tcPr>
            <w:tcW w:w="1530" w:type="dxa"/>
          </w:tcPr>
          <w:p w:rsidR="005F2008" w:rsidRPr="00236D72" w:rsidRDefault="005F2008" w:rsidP="00236D72">
            <w:pPr>
              <w:jc w:val="right"/>
              <w:rPr>
                <w:szCs w:val="20"/>
                <w:u w:val="single"/>
              </w:rPr>
            </w:pPr>
          </w:p>
        </w:tc>
        <w:tc>
          <w:tcPr>
            <w:tcW w:w="1260" w:type="dxa"/>
          </w:tcPr>
          <w:p w:rsidR="005F2008" w:rsidRPr="00E41FED" w:rsidRDefault="00E41FED" w:rsidP="00236D72">
            <w:pPr>
              <w:jc w:val="right"/>
              <w:rPr>
                <w:szCs w:val="20"/>
              </w:rPr>
            </w:pPr>
            <w:r w:rsidRPr="00E41FED">
              <w:t>24,688</w:t>
            </w:r>
          </w:p>
        </w:tc>
        <w:tc>
          <w:tcPr>
            <w:tcW w:w="1530" w:type="dxa"/>
          </w:tcPr>
          <w:p w:rsidR="005F2008" w:rsidRPr="00236D72" w:rsidRDefault="005F2008" w:rsidP="00236D72">
            <w:pPr>
              <w:jc w:val="right"/>
              <w:rPr>
                <w:szCs w:val="20"/>
                <w:u w:val="single"/>
              </w:rPr>
            </w:pPr>
          </w:p>
        </w:tc>
      </w:tr>
      <w:tr w:rsidR="005F2008" w:rsidRPr="00236D72" w:rsidTr="00295F00">
        <w:trPr>
          <w:trHeight w:val="332"/>
        </w:trPr>
        <w:tc>
          <w:tcPr>
            <w:tcW w:w="719" w:type="dxa"/>
            <w:shd w:val="clear" w:color="auto" w:fill="auto"/>
            <w:noWrap/>
          </w:tcPr>
          <w:p w:rsidR="005F2008" w:rsidRPr="00236D72" w:rsidRDefault="005F2008" w:rsidP="00236D72">
            <w:pPr>
              <w:rPr>
                <w:szCs w:val="20"/>
              </w:rPr>
            </w:pPr>
            <w:r w:rsidRPr="00236D72">
              <w:rPr>
                <w:szCs w:val="20"/>
              </w:rPr>
              <w:t>16.</w:t>
            </w:r>
          </w:p>
        </w:tc>
        <w:tc>
          <w:tcPr>
            <w:tcW w:w="4093" w:type="dxa"/>
            <w:shd w:val="clear" w:color="auto" w:fill="auto"/>
          </w:tcPr>
          <w:p w:rsidR="005F2008" w:rsidRPr="00236D72" w:rsidRDefault="005F2008" w:rsidP="00236D72">
            <w:pPr>
              <w:rPr>
                <w:szCs w:val="20"/>
              </w:rPr>
            </w:pPr>
            <w:r w:rsidRPr="00236D72">
              <w:rPr>
                <w:szCs w:val="20"/>
              </w:rPr>
              <w:t>Net Change (calc. 14-15)</w:t>
            </w:r>
          </w:p>
        </w:tc>
        <w:tc>
          <w:tcPr>
            <w:tcW w:w="1398" w:type="dxa"/>
            <w:shd w:val="clear" w:color="auto" w:fill="auto"/>
            <w:noWrap/>
          </w:tcPr>
          <w:p w:rsidR="005F2008" w:rsidRPr="00236D72" w:rsidRDefault="00E41FED" w:rsidP="00132B68">
            <w:pPr>
              <w:jc w:val="right"/>
              <w:rPr>
                <w:szCs w:val="20"/>
                <w:u w:val="single"/>
              </w:rPr>
            </w:pPr>
            <w:r w:rsidRPr="00A94531">
              <w:rPr>
                <w:u w:val="double"/>
              </w:rPr>
              <w:t xml:space="preserve">       (23)</w:t>
            </w:r>
          </w:p>
        </w:tc>
        <w:tc>
          <w:tcPr>
            <w:tcW w:w="1440" w:type="dxa"/>
          </w:tcPr>
          <w:p w:rsidR="005F2008" w:rsidRPr="00236D72" w:rsidRDefault="00BA2BD8" w:rsidP="00236D72">
            <w:pPr>
              <w:jc w:val="right"/>
              <w:rPr>
                <w:szCs w:val="20"/>
                <w:u w:val="single"/>
              </w:rPr>
            </w:pPr>
            <w:r>
              <w:rPr>
                <w:u w:val="double"/>
              </w:rPr>
              <w:t xml:space="preserve">  </w:t>
            </w:r>
          </w:p>
        </w:tc>
        <w:tc>
          <w:tcPr>
            <w:tcW w:w="1260" w:type="dxa"/>
          </w:tcPr>
          <w:p w:rsidR="005F2008" w:rsidRPr="00236D72" w:rsidRDefault="005F2008" w:rsidP="00236D72">
            <w:pPr>
              <w:jc w:val="right"/>
              <w:rPr>
                <w:szCs w:val="20"/>
                <w:u w:val="single"/>
              </w:rPr>
            </w:pPr>
          </w:p>
        </w:tc>
        <w:tc>
          <w:tcPr>
            <w:tcW w:w="1530" w:type="dxa"/>
          </w:tcPr>
          <w:p w:rsidR="005F2008" w:rsidRPr="00236D72" w:rsidRDefault="005F2008" w:rsidP="00236D72">
            <w:pPr>
              <w:jc w:val="right"/>
              <w:rPr>
                <w:szCs w:val="20"/>
                <w:u w:val="single"/>
              </w:rPr>
            </w:pPr>
          </w:p>
        </w:tc>
        <w:tc>
          <w:tcPr>
            <w:tcW w:w="1260" w:type="dxa"/>
          </w:tcPr>
          <w:p w:rsidR="005F2008" w:rsidRPr="00236D72" w:rsidRDefault="00E41FED" w:rsidP="00236D72">
            <w:pPr>
              <w:jc w:val="right"/>
              <w:rPr>
                <w:szCs w:val="20"/>
                <w:u w:val="single"/>
              </w:rPr>
            </w:pPr>
            <w:r w:rsidRPr="00A94531">
              <w:rPr>
                <w:u w:val="double"/>
              </w:rPr>
              <w:t xml:space="preserve">    (23)</w:t>
            </w:r>
          </w:p>
        </w:tc>
        <w:tc>
          <w:tcPr>
            <w:tcW w:w="1530" w:type="dxa"/>
          </w:tcPr>
          <w:p w:rsidR="005F2008" w:rsidRPr="00236D72" w:rsidRDefault="00BA2BD8" w:rsidP="00236D72">
            <w:pPr>
              <w:jc w:val="right"/>
              <w:rPr>
                <w:szCs w:val="20"/>
                <w:u w:val="single"/>
              </w:rPr>
            </w:pPr>
            <w:r>
              <w:rPr>
                <w:u w:val="double"/>
              </w:rPr>
              <w:t xml:space="preserve"> </w:t>
            </w:r>
          </w:p>
        </w:tc>
      </w:tr>
      <w:tr w:rsidR="005F2008" w:rsidRPr="00236D72" w:rsidTr="00295F00">
        <w:trPr>
          <w:trHeight w:val="80"/>
        </w:trPr>
        <w:tc>
          <w:tcPr>
            <w:tcW w:w="719" w:type="dxa"/>
            <w:shd w:val="clear" w:color="auto" w:fill="auto"/>
            <w:noWrap/>
          </w:tcPr>
          <w:p w:rsidR="005F2008" w:rsidRPr="00236D72" w:rsidRDefault="005F2008" w:rsidP="00236D72">
            <w:pPr>
              <w:rPr>
                <w:szCs w:val="20"/>
              </w:rPr>
            </w:pPr>
            <w:r w:rsidRPr="00236D72">
              <w:rPr>
                <w:szCs w:val="20"/>
              </w:rPr>
              <w:t>17.   </w:t>
            </w:r>
          </w:p>
        </w:tc>
        <w:tc>
          <w:tcPr>
            <w:tcW w:w="4093" w:type="dxa"/>
            <w:shd w:val="clear" w:color="auto" w:fill="auto"/>
          </w:tcPr>
          <w:p w:rsidR="005F2008" w:rsidRPr="00236D72" w:rsidRDefault="005F2008" w:rsidP="00236D72">
            <w:pPr>
              <w:rPr>
                <w:b/>
                <w:bCs/>
                <w:szCs w:val="20"/>
              </w:rPr>
            </w:pPr>
            <w:r w:rsidRPr="00236D72">
              <w:rPr>
                <w:b/>
                <w:sz w:val="22"/>
                <w:szCs w:val="22"/>
              </w:rPr>
              <w:t xml:space="preserve">Cumulative Results of Operations  </w:t>
            </w:r>
            <w:r w:rsidRPr="00236D72">
              <w:rPr>
                <w:b/>
                <w:szCs w:val="20"/>
              </w:rPr>
              <w:t>(calc. 3+16)</w:t>
            </w:r>
          </w:p>
        </w:tc>
        <w:tc>
          <w:tcPr>
            <w:tcW w:w="1398" w:type="dxa"/>
            <w:shd w:val="clear" w:color="auto" w:fill="auto"/>
            <w:noWrap/>
          </w:tcPr>
          <w:p w:rsidR="005F2008" w:rsidRPr="00236D72" w:rsidRDefault="00E41FED" w:rsidP="00236D72">
            <w:pPr>
              <w:jc w:val="right"/>
              <w:rPr>
                <w:b/>
                <w:szCs w:val="20"/>
                <w:u w:val="double"/>
              </w:rPr>
            </w:pPr>
            <w:r w:rsidRPr="00A94531">
              <w:rPr>
                <w:u w:val="double"/>
              </w:rPr>
              <w:t xml:space="preserve">       (23)</w:t>
            </w:r>
          </w:p>
        </w:tc>
        <w:tc>
          <w:tcPr>
            <w:tcW w:w="1440" w:type="dxa"/>
          </w:tcPr>
          <w:p w:rsidR="005F2008" w:rsidRPr="00236D72" w:rsidRDefault="00BA2BD8" w:rsidP="00236D72">
            <w:pPr>
              <w:jc w:val="right"/>
              <w:rPr>
                <w:b/>
                <w:szCs w:val="20"/>
                <w:u w:val="double"/>
              </w:rPr>
            </w:pPr>
            <w:r>
              <w:rPr>
                <w:u w:val="double"/>
              </w:rPr>
              <w:t xml:space="preserve">  </w:t>
            </w:r>
          </w:p>
        </w:tc>
        <w:tc>
          <w:tcPr>
            <w:tcW w:w="1260" w:type="dxa"/>
          </w:tcPr>
          <w:p w:rsidR="005F2008" w:rsidRPr="00236D72" w:rsidRDefault="005F2008" w:rsidP="00236D72">
            <w:pPr>
              <w:jc w:val="right"/>
              <w:rPr>
                <w:b/>
                <w:szCs w:val="20"/>
                <w:u w:val="double"/>
              </w:rPr>
            </w:pPr>
          </w:p>
        </w:tc>
        <w:tc>
          <w:tcPr>
            <w:tcW w:w="1530" w:type="dxa"/>
          </w:tcPr>
          <w:p w:rsidR="005F2008" w:rsidRPr="00236D72" w:rsidRDefault="005F2008" w:rsidP="00236D72">
            <w:pPr>
              <w:jc w:val="right"/>
              <w:rPr>
                <w:b/>
                <w:szCs w:val="20"/>
                <w:u w:val="double"/>
              </w:rPr>
            </w:pPr>
          </w:p>
        </w:tc>
        <w:tc>
          <w:tcPr>
            <w:tcW w:w="1260" w:type="dxa"/>
          </w:tcPr>
          <w:p w:rsidR="005F2008" w:rsidRPr="00236D72" w:rsidRDefault="00E41FED" w:rsidP="00236D72">
            <w:pPr>
              <w:jc w:val="right"/>
              <w:rPr>
                <w:b/>
                <w:szCs w:val="20"/>
                <w:u w:val="double"/>
              </w:rPr>
            </w:pPr>
            <w:r w:rsidRPr="00A94531">
              <w:rPr>
                <w:u w:val="double"/>
              </w:rPr>
              <w:t xml:space="preserve">    (23)</w:t>
            </w:r>
          </w:p>
        </w:tc>
        <w:tc>
          <w:tcPr>
            <w:tcW w:w="1530" w:type="dxa"/>
          </w:tcPr>
          <w:p w:rsidR="005F2008" w:rsidRPr="00236D72" w:rsidRDefault="00BA2BD8" w:rsidP="00236D72">
            <w:pPr>
              <w:jc w:val="right"/>
              <w:rPr>
                <w:b/>
                <w:szCs w:val="20"/>
                <w:u w:val="double"/>
              </w:rPr>
            </w:pPr>
            <w:r>
              <w:rPr>
                <w:u w:val="double"/>
              </w:rPr>
              <w:t xml:space="preserve"> </w:t>
            </w:r>
          </w:p>
        </w:tc>
      </w:tr>
      <w:tr w:rsidR="005F2008" w:rsidRPr="00236D72" w:rsidTr="00295F00">
        <w:trPr>
          <w:trHeight w:val="350"/>
        </w:trPr>
        <w:tc>
          <w:tcPr>
            <w:tcW w:w="719" w:type="dxa"/>
            <w:shd w:val="clear" w:color="auto" w:fill="auto"/>
            <w:noWrap/>
          </w:tcPr>
          <w:p w:rsidR="005F2008" w:rsidRPr="00236D72" w:rsidRDefault="005F2008" w:rsidP="00236D72">
            <w:pPr>
              <w:rPr>
                <w:szCs w:val="20"/>
              </w:rPr>
            </w:pPr>
          </w:p>
        </w:tc>
        <w:tc>
          <w:tcPr>
            <w:tcW w:w="4093" w:type="dxa"/>
            <w:shd w:val="clear" w:color="auto" w:fill="auto"/>
          </w:tcPr>
          <w:p w:rsidR="005F2008" w:rsidRPr="00236D72" w:rsidRDefault="005F2008" w:rsidP="00236D72">
            <w:pPr>
              <w:rPr>
                <w:b/>
                <w:sz w:val="22"/>
                <w:szCs w:val="22"/>
              </w:rPr>
            </w:pPr>
            <w:r w:rsidRPr="00236D72">
              <w:rPr>
                <w:b/>
                <w:sz w:val="22"/>
                <w:szCs w:val="22"/>
              </w:rPr>
              <w:t>Unexpended Appropriations:</w:t>
            </w:r>
          </w:p>
        </w:tc>
        <w:tc>
          <w:tcPr>
            <w:tcW w:w="1398" w:type="dxa"/>
            <w:shd w:val="clear" w:color="auto" w:fill="auto"/>
            <w:noWrap/>
          </w:tcPr>
          <w:p w:rsidR="005F2008" w:rsidRPr="00236D72" w:rsidRDefault="005F2008" w:rsidP="00236D72">
            <w:pPr>
              <w:jc w:val="right"/>
              <w:rPr>
                <w:szCs w:val="20"/>
                <w:u w:val="double"/>
              </w:rPr>
            </w:pPr>
          </w:p>
        </w:tc>
        <w:tc>
          <w:tcPr>
            <w:tcW w:w="1440" w:type="dxa"/>
          </w:tcPr>
          <w:p w:rsidR="005F2008" w:rsidRPr="00236D72" w:rsidRDefault="005F2008" w:rsidP="00236D72">
            <w:pPr>
              <w:jc w:val="right"/>
              <w:rPr>
                <w:szCs w:val="20"/>
                <w:u w:val="double"/>
              </w:rPr>
            </w:pPr>
          </w:p>
        </w:tc>
        <w:tc>
          <w:tcPr>
            <w:tcW w:w="1260" w:type="dxa"/>
          </w:tcPr>
          <w:p w:rsidR="005F2008" w:rsidRPr="00236D72" w:rsidRDefault="005F2008" w:rsidP="00236D72">
            <w:pPr>
              <w:jc w:val="right"/>
              <w:rPr>
                <w:szCs w:val="20"/>
                <w:u w:val="double"/>
              </w:rPr>
            </w:pPr>
          </w:p>
        </w:tc>
        <w:tc>
          <w:tcPr>
            <w:tcW w:w="1530" w:type="dxa"/>
          </w:tcPr>
          <w:p w:rsidR="005F2008" w:rsidRPr="00236D72" w:rsidRDefault="005F2008" w:rsidP="00236D72">
            <w:pPr>
              <w:jc w:val="right"/>
              <w:rPr>
                <w:szCs w:val="20"/>
                <w:u w:val="double"/>
              </w:rPr>
            </w:pPr>
          </w:p>
        </w:tc>
        <w:tc>
          <w:tcPr>
            <w:tcW w:w="1260" w:type="dxa"/>
          </w:tcPr>
          <w:p w:rsidR="005F2008" w:rsidRPr="00236D72" w:rsidRDefault="005F2008" w:rsidP="00236D72">
            <w:pPr>
              <w:jc w:val="right"/>
              <w:rPr>
                <w:szCs w:val="20"/>
                <w:u w:val="double"/>
              </w:rPr>
            </w:pPr>
          </w:p>
        </w:tc>
        <w:tc>
          <w:tcPr>
            <w:tcW w:w="1530" w:type="dxa"/>
          </w:tcPr>
          <w:p w:rsidR="005F2008" w:rsidRPr="00236D72" w:rsidRDefault="005F2008" w:rsidP="00236D72">
            <w:pPr>
              <w:jc w:val="right"/>
              <w:rPr>
                <w:szCs w:val="20"/>
                <w:u w:val="double"/>
              </w:rPr>
            </w:pPr>
          </w:p>
        </w:tc>
      </w:tr>
      <w:tr w:rsidR="005F2008" w:rsidRPr="00236D72" w:rsidTr="00295F00">
        <w:trPr>
          <w:trHeight w:val="350"/>
        </w:trPr>
        <w:tc>
          <w:tcPr>
            <w:tcW w:w="719" w:type="dxa"/>
            <w:shd w:val="clear" w:color="auto" w:fill="auto"/>
            <w:noWrap/>
          </w:tcPr>
          <w:p w:rsidR="005F2008" w:rsidRPr="00236D72" w:rsidRDefault="005F2008" w:rsidP="00236D72">
            <w:pPr>
              <w:rPr>
                <w:szCs w:val="20"/>
              </w:rPr>
            </w:pPr>
          </w:p>
        </w:tc>
        <w:tc>
          <w:tcPr>
            <w:tcW w:w="4093" w:type="dxa"/>
            <w:shd w:val="clear" w:color="auto" w:fill="auto"/>
          </w:tcPr>
          <w:p w:rsidR="005F2008" w:rsidRPr="00236D72" w:rsidRDefault="005F2008" w:rsidP="00236D72">
            <w:pPr>
              <w:rPr>
                <w:sz w:val="22"/>
                <w:szCs w:val="22"/>
              </w:rPr>
            </w:pPr>
            <w:r w:rsidRPr="00236D72">
              <w:rPr>
                <w:b/>
                <w:szCs w:val="20"/>
              </w:rPr>
              <w:t>Budgetary Financing Sources:</w:t>
            </w:r>
          </w:p>
        </w:tc>
        <w:tc>
          <w:tcPr>
            <w:tcW w:w="1398" w:type="dxa"/>
            <w:shd w:val="clear" w:color="auto" w:fill="auto"/>
            <w:noWrap/>
          </w:tcPr>
          <w:p w:rsidR="005F2008" w:rsidRPr="00236D72" w:rsidRDefault="005F2008" w:rsidP="00236D72">
            <w:pPr>
              <w:jc w:val="right"/>
              <w:rPr>
                <w:szCs w:val="20"/>
                <w:u w:val="single"/>
              </w:rPr>
            </w:pPr>
          </w:p>
        </w:tc>
        <w:tc>
          <w:tcPr>
            <w:tcW w:w="1440" w:type="dxa"/>
          </w:tcPr>
          <w:p w:rsidR="005F2008" w:rsidRPr="00236D72" w:rsidRDefault="005F2008" w:rsidP="00236D72">
            <w:pPr>
              <w:jc w:val="right"/>
              <w:rPr>
                <w:szCs w:val="20"/>
                <w:u w:val="single"/>
              </w:rPr>
            </w:pPr>
          </w:p>
        </w:tc>
        <w:tc>
          <w:tcPr>
            <w:tcW w:w="1260" w:type="dxa"/>
          </w:tcPr>
          <w:p w:rsidR="005F2008" w:rsidRPr="00236D72" w:rsidRDefault="005F2008" w:rsidP="00236D72">
            <w:pPr>
              <w:jc w:val="right"/>
              <w:rPr>
                <w:szCs w:val="20"/>
                <w:u w:val="single"/>
              </w:rPr>
            </w:pPr>
          </w:p>
        </w:tc>
        <w:tc>
          <w:tcPr>
            <w:tcW w:w="1530" w:type="dxa"/>
          </w:tcPr>
          <w:p w:rsidR="005F2008" w:rsidRPr="00236D72" w:rsidRDefault="005F2008" w:rsidP="00236D72">
            <w:pPr>
              <w:jc w:val="right"/>
              <w:rPr>
                <w:szCs w:val="20"/>
                <w:u w:val="single"/>
              </w:rPr>
            </w:pPr>
          </w:p>
        </w:tc>
        <w:tc>
          <w:tcPr>
            <w:tcW w:w="1260" w:type="dxa"/>
          </w:tcPr>
          <w:p w:rsidR="005F2008" w:rsidRPr="00236D72" w:rsidRDefault="005F2008" w:rsidP="00236D72">
            <w:pPr>
              <w:jc w:val="right"/>
              <w:rPr>
                <w:szCs w:val="20"/>
                <w:u w:val="single"/>
              </w:rPr>
            </w:pPr>
          </w:p>
        </w:tc>
        <w:tc>
          <w:tcPr>
            <w:tcW w:w="1530" w:type="dxa"/>
          </w:tcPr>
          <w:p w:rsidR="005F2008" w:rsidRPr="00236D72" w:rsidRDefault="005F2008" w:rsidP="00236D72">
            <w:pPr>
              <w:jc w:val="right"/>
              <w:rPr>
                <w:szCs w:val="20"/>
                <w:u w:val="single"/>
              </w:rPr>
            </w:pPr>
          </w:p>
        </w:tc>
      </w:tr>
      <w:tr w:rsidR="005F2008" w:rsidRPr="00236D72" w:rsidTr="00295F00">
        <w:trPr>
          <w:trHeight w:val="350"/>
        </w:trPr>
        <w:tc>
          <w:tcPr>
            <w:tcW w:w="719" w:type="dxa"/>
            <w:shd w:val="clear" w:color="auto" w:fill="auto"/>
            <w:noWrap/>
          </w:tcPr>
          <w:p w:rsidR="005F2008" w:rsidRPr="00236D72" w:rsidRDefault="005F2008" w:rsidP="00236D72">
            <w:pPr>
              <w:rPr>
                <w:szCs w:val="20"/>
              </w:rPr>
            </w:pPr>
            <w:r w:rsidRPr="00236D72">
              <w:rPr>
                <w:szCs w:val="20"/>
              </w:rPr>
              <w:t>21.</w:t>
            </w:r>
          </w:p>
        </w:tc>
        <w:tc>
          <w:tcPr>
            <w:tcW w:w="4093" w:type="dxa"/>
            <w:shd w:val="clear" w:color="auto" w:fill="auto"/>
          </w:tcPr>
          <w:p w:rsidR="005F2008" w:rsidRPr="00236D72" w:rsidRDefault="005F2008" w:rsidP="00236D72">
            <w:pPr>
              <w:rPr>
                <w:szCs w:val="20"/>
              </w:rPr>
            </w:pPr>
            <w:r w:rsidRPr="00236D72">
              <w:rPr>
                <w:sz w:val="22"/>
                <w:szCs w:val="22"/>
              </w:rPr>
              <w:t>Appropriations Received (310100E)</w:t>
            </w:r>
          </w:p>
        </w:tc>
        <w:tc>
          <w:tcPr>
            <w:tcW w:w="1398" w:type="dxa"/>
            <w:shd w:val="clear" w:color="auto" w:fill="auto"/>
            <w:noWrap/>
          </w:tcPr>
          <w:p w:rsidR="005F2008" w:rsidRPr="00236D72" w:rsidRDefault="005F2008" w:rsidP="00236D72">
            <w:pPr>
              <w:jc w:val="right"/>
              <w:rPr>
                <w:szCs w:val="20"/>
                <w:u w:val="single"/>
              </w:rPr>
            </w:pPr>
          </w:p>
        </w:tc>
        <w:tc>
          <w:tcPr>
            <w:tcW w:w="1440" w:type="dxa"/>
          </w:tcPr>
          <w:p w:rsidR="005F2008" w:rsidRPr="00236D72" w:rsidRDefault="00E41FED" w:rsidP="00236D72">
            <w:pPr>
              <w:jc w:val="right"/>
              <w:rPr>
                <w:szCs w:val="20"/>
                <w:u w:val="single"/>
              </w:rPr>
            </w:pPr>
            <w:r w:rsidRPr="00A94531">
              <w:t>26,500</w:t>
            </w:r>
          </w:p>
        </w:tc>
        <w:tc>
          <w:tcPr>
            <w:tcW w:w="1260" w:type="dxa"/>
          </w:tcPr>
          <w:p w:rsidR="005F2008" w:rsidRPr="00236D72" w:rsidRDefault="005F2008" w:rsidP="00236D72">
            <w:pPr>
              <w:jc w:val="right"/>
              <w:rPr>
                <w:szCs w:val="20"/>
                <w:u w:val="single"/>
              </w:rPr>
            </w:pPr>
          </w:p>
        </w:tc>
        <w:tc>
          <w:tcPr>
            <w:tcW w:w="1530" w:type="dxa"/>
          </w:tcPr>
          <w:p w:rsidR="005F2008" w:rsidRPr="00236D72" w:rsidRDefault="00E41FED" w:rsidP="00236D72">
            <w:pPr>
              <w:jc w:val="right"/>
              <w:rPr>
                <w:szCs w:val="20"/>
                <w:u w:val="single"/>
              </w:rPr>
            </w:pPr>
            <w:r>
              <w:t>10</w:t>
            </w:r>
          </w:p>
        </w:tc>
        <w:tc>
          <w:tcPr>
            <w:tcW w:w="1260" w:type="dxa"/>
          </w:tcPr>
          <w:p w:rsidR="005F2008" w:rsidRPr="00236D72" w:rsidRDefault="005F2008" w:rsidP="00236D72">
            <w:pPr>
              <w:jc w:val="right"/>
              <w:rPr>
                <w:szCs w:val="20"/>
                <w:u w:val="single"/>
              </w:rPr>
            </w:pPr>
          </w:p>
        </w:tc>
        <w:tc>
          <w:tcPr>
            <w:tcW w:w="1530" w:type="dxa"/>
          </w:tcPr>
          <w:p w:rsidR="005F2008" w:rsidRPr="00236D72" w:rsidRDefault="00E41FED" w:rsidP="00236D72">
            <w:pPr>
              <w:jc w:val="right"/>
              <w:rPr>
                <w:szCs w:val="20"/>
                <w:u w:val="single"/>
              </w:rPr>
            </w:pPr>
            <w:r w:rsidRPr="00A94531">
              <w:t>26,5</w:t>
            </w:r>
            <w:r>
              <w:t>10</w:t>
            </w:r>
          </w:p>
        </w:tc>
      </w:tr>
      <w:tr w:rsidR="005F2008" w:rsidRPr="00236D72" w:rsidTr="00295F00">
        <w:trPr>
          <w:trHeight w:val="350"/>
        </w:trPr>
        <w:tc>
          <w:tcPr>
            <w:tcW w:w="719" w:type="dxa"/>
            <w:shd w:val="clear" w:color="auto" w:fill="auto"/>
            <w:noWrap/>
          </w:tcPr>
          <w:p w:rsidR="005F2008" w:rsidRPr="00236D72" w:rsidRDefault="005F2008" w:rsidP="00236D72">
            <w:pPr>
              <w:rPr>
                <w:szCs w:val="20"/>
              </w:rPr>
            </w:pPr>
            <w:r w:rsidRPr="00236D72">
              <w:rPr>
                <w:szCs w:val="20"/>
              </w:rPr>
              <w:t>24.</w:t>
            </w:r>
          </w:p>
        </w:tc>
        <w:tc>
          <w:tcPr>
            <w:tcW w:w="4093" w:type="dxa"/>
            <w:shd w:val="clear" w:color="auto" w:fill="auto"/>
          </w:tcPr>
          <w:p w:rsidR="005F2008" w:rsidRPr="00236D72" w:rsidRDefault="005F2008" w:rsidP="00236D72">
            <w:pPr>
              <w:rPr>
                <w:sz w:val="22"/>
                <w:szCs w:val="22"/>
              </w:rPr>
            </w:pPr>
            <w:r w:rsidRPr="00236D72">
              <w:rPr>
                <w:sz w:val="22"/>
                <w:szCs w:val="22"/>
              </w:rPr>
              <w:t>Appropriations Used (310700E)</w:t>
            </w:r>
          </w:p>
        </w:tc>
        <w:tc>
          <w:tcPr>
            <w:tcW w:w="1398" w:type="dxa"/>
            <w:shd w:val="clear" w:color="auto" w:fill="auto"/>
            <w:noWrap/>
          </w:tcPr>
          <w:p w:rsidR="005F2008" w:rsidRPr="00236D72" w:rsidRDefault="005F2008" w:rsidP="00132B68">
            <w:pPr>
              <w:jc w:val="right"/>
              <w:rPr>
                <w:szCs w:val="20"/>
                <w:u w:val="single"/>
              </w:rPr>
            </w:pPr>
          </w:p>
        </w:tc>
        <w:tc>
          <w:tcPr>
            <w:tcW w:w="1440" w:type="dxa"/>
          </w:tcPr>
          <w:p w:rsidR="005F2008" w:rsidRPr="00236D72" w:rsidRDefault="00E41FED" w:rsidP="00236D72">
            <w:pPr>
              <w:jc w:val="right"/>
              <w:rPr>
                <w:szCs w:val="20"/>
                <w:u w:val="single"/>
              </w:rPr>
            </w:pPr>
            <w:r w:rsidRPr="002A226B">
              <w:rPr>
                <w:u w:val="single"/>
              </w:rPr>
              <w:t>(24,655)</w:t>
            </w:r>
          </w:p>
        </w:tc>
        <w:tc>
          <w:tcPr>
            <w:tcW w:w="1260" w:type="dxa"/>
          </w:tcPr>
          <w:p w:rsidR="005F2008" w:rsidRPr="00236D72" w:rsidRDefault="005F2008" w:rsidP="00236D72">
            <w:pPr>
              <w:jc w:val="right"/>
              <w:rPr>
                <w:szCs w:val="20"/>
                <w:u w:val="single"/>
              </w:rPr>
            </w:pPr>
          </w:p>
        </w:tc>
        <w:tc>
          <w:tcPr>
            <w:tcW w:w="1530" w:type="dxa"/>
          </w:tcPr>
          <w:p w:rsidR="005F2008" w:rsidRPr="00236D72" w:rsidRDefault="00E41FED" w:rsidP="00236D72">
            <w:pPr>
              <w:jc w:val="right"/>
              <w:rPr>
                <w:szCs w:val="20"/>
                <w:u w:val="single"/>
              </w:rPr>
            </w:pPr>
            <w:r w:rsidRPr="002A226B">
              <w:rPr>
                <w:u w:val="single"/>
              </w:rPr>
              <w:t xml:space="preserve">(10)      </w:t>
            </w:r>
          </w:p>
        </w:tc>
        <w:tc>
          <w:tcPr>
            <w:tcW w:w="1260" w:type="dxa"/>
          </w:tcPr>
          <w:p w:rsidR="005F2008" w:rsidRPr="00236D72" w:rsidRDefault="005F2008" w:rsidP="00236D72">
            <w:pPr>
              <w:jc w:val="right"/>
              <w:rPr>
                <w:szCs w:val="20"/>
                <w:u w:val="single"/>
              </w:rPr>
            </w:pPr>
          </w:p>
        </w:tc>
        <w:tc>
          <w:tcPr>
            <w:tcW w:w="1530" w:type="dxa"/>
          </w:tcPr>
          <w:p w:rsidR="005F2008" w:rsidRPr="00236D72" w:rsidRDefault="00E41FED" w:rsidP="00236D72">
            <w:pPr>
              <w:jc w:val="right"/>
              <w:rPr>
                <w:szCs w:val="20"/>
                <w:u w:val="single"/>
              </w:rPr>
            </w:pPr>
            <w:r w:rsidRPr="002A226B">
              <w:rPr>
                <w:u w:val="single"/>
              </w:rPr>
              <w:t>(24,665)</w:t>
            </w:r>
          </w:p>
        </w:tc>
      </w:tr>
      <w:tr w:rsidR="00F83AAF" w:rsidRPr="00236D72" w:rsidTr="00F83AAF">
        <w:trPr>
          <w:trHeight w:val="350"/>
        </w:trPr>
        <w:tc>
          <w:tcPr>
            <w:tcW w:w="13230" w:type="dxa"/>
            <w:gridSpan w:val="8"/>
            <w:shd w:val="clear" w:color="auto" w:fill="BFBFBF" w:themeFill="background1" w:themeFillShade="BF"/>
            <w:noWrap/>
          </w:tcPr>
          <w:p w:rsidR="00F83AAF" w:rsidRPr="00F83AAF" w:rsidRDefault="00F83AAF" w:rsidP="00F83AAF">
            <w:pPr>
              <w:jc w:val="center"/>
              <w:rPr>
                <w:b/>
              </w:rPr>
            </w:pPr>
            <w:r w:rsidRPr="00F83AAF">
              <w:rPr>
                <w:b/>
              </w:rPr>
              <w:lastRenderedPageBreak/>
              <w:t>STATEMENT OF CHANGES IN NET POSITION</w:t>
            </w:r>
          </w:p>
        </w:tc>
      </w:tr>
      <w:tr w:rsidR="005F2008" w:rsidRPr="00236D72" w:rsidTr="00295F00">
        <w:trPr>
          <w:trHeight w:val="350"/>
        </w:trPr>
        <w:tc>
          <w:tcPr>
            <w:tcW w:w="719" w:type="dxa"/>
            <w:shd w:val="clear" w:color="auto" w:fill="auto"/>
            <w:noWrap/>
          </w:tcPr>
          <w:p w:rsidR="005F2008" w:rsidRPr="00236D72" w:rsidRDefault="005F2008" w:rsidP="00236D72">
            <w:pPr>
              <w:rPr>
                <w:szCs w:val="20"/>
              </w:rPr>
            </w:pPr>
            <w:r w:rsidRPr="00236D72">
              <w:rPr>
                <w:szCs w:val="20"/>
              </w:rPr>
              <w:t>25.</w:t>
            </w:r>
          </w:p>
        </w:tc>
        <w:tc>
          <w:tcPr>
            <w:tcW w:w="4093" w:type="dxa"/>
            <w:shd w:val="clear" w:color="auto" w:fill="auto"/>
          </w:tcPr>
          <w:p w:rsidR="005F2008" w:rsidRPr="00236D72" w:rsidRDefault="005F2008" w:rsidP="00236D72">
            <w:pPr>
              <w:rPr>
                <w:szCs w:val="20"/>
              </w:rPr>
            </w:pPr>
            <w:r w:rsidRPr="00236D72">
              <w:rPr>
                <w:sz w:val="22"/>
                <w:szCs w:val="22"/>
              </w:rPr>
              <w:t xml:space="preserve">Total Budgetary Financing Sources </w:t>
            </w:r>
            <w:r w:rsidRPr="00236D72">
              <w:rPr>
                <w:szCs w:val="20"/>
              </w:rPr>
              <w:t>(calc. 21..24)</w:t>
            </w:r>
          </w:p>
        </w:tc>
        <w:tc>
          <w:tcPr>
            <w:tcW w:w="1398" w:type="dxa"/>
            <w:shd w:val="clear" w:color="auto" w:fill="auto"/>
            <w:noWrap/>
          </w:tcPr>
          <w:p w:rsidR="005F2008" w:rsidRPr="00236D72" w:rsidRDefault="005F2008" w:rsidP="00236D72">
            <w:pPr>
              <w:jc w:val="right"/>
              <w:rPr>
                <w:szCs w:val="20"/>
                <w:u w:val="single"/>
              </w:rPr>
            </w:pPr>
          </w:p>
        </w:tc>
        <w:tc>
          <w:tcPr>
            <w:tcW w:w="1440" w:type="dxa"/>
          </w:tcPr>
          <w:p w:rsidR="005F2008" w:rsidRPr="00236D72" w:rsidRDefault="00E41FED" w:rsidP="00236D72">
            <w:pPr>
              <w:jc w:val="right"/>
              <w:rPr>
                <w:szCs w:val="20"/>
                <w:u w:val="single"/>
              </w:rPr>
            </w:pPr>
            <w:r>
              <w:rPr>
                <w:bCs/>
                <w:szCs w:val="20"/>
              </w:rPr>
              <w:t xml:space="preserve">              </w:t>
            </w:r>
            <w:r>
              <w:rPr>
                <w:u w:val="double"/>
              </w:rPr>
              <w:t xml:space="preserve">   </w:t>
            </w:r>
            <w:r w:rsidRPr="00A94531">
              <w:rPr>
                <w:u w:val="double"/>
              </w:rPr>
              <w:t>1,845</w:t>
            </w:r>
          </w:p>
        </w:tc>
        <w:tc>
          <w:tcPr>
            <w:tcW w:w="1260" w:type="dxa"/>
          </w:tcPr>
          <w:p w:rsidR="005F2008" w:rsidRPr="00236D72" w:rsidRDefault="005F2008" w:rsidP="00236D72">
            <w:pPr>
              <w:jc w:val="right"/>
              <w:rPr>
                <w:szCs w:val="20"/>
                <w:u w:val="single"/>
              </w:rPr>
            </w:pPr>
          </w:p>
        </w:tc>
        <w:tc>
          <w:tcPr>
            <w:tcW w:w="1530" w:type="dxa"/>
          </w:tcPr>
          <w:p w:rsidR="005F2008" w:rsidRPr="00236D72" w:rsidRDefault="005F2008" w:rsidP="00236D72">
            <w:pPr>
              <w:jc w:val="right"/>
              <w:rPr>
                <w:szCs w:val="20"/>
                <w:u w:val="single"/>
              </w:rPr>
            </w:pPr>
          </w:p>
        </w:tc>
        <w:tc>
          <w:tcPr>
            <w:tcW w:w="1260" w:type="dxa"/>
          </w:tcPr>
          <w:p w:rsidR="005F2008" w:rsidRPr="00236D72" w:rsidRDefault="005F2008" w:rsidP="00236D72">
            <w:pPr>
              <w:jc w:val="right"/>
              <w:rPr>
                <w:szCs w:val="20"/>
                <w:u w:val="single"/>
              </w:rPr>
            </w:pPr>
          </w:p>
        </w:tc>
        <w:tc>
          <w:tcPr>
            <w:tcW w:w="1530" w:type="dxa"/>
          </w:tcPr>
          <w:p w:rsidR="00E41FED" w:rsidRDefault="00E41FED" w:rsidP="00236D72">
            <w:pPr>
              <w:jc w:val="right"/>
              <w:rPr>
                <w:u w:val="double"/>
              </w:rPr>
            </w:pPr>
          </w:p>
          <w:p w:rsidR="005F2008" w:rsidRPr="00236D72" w:rsidRDefault="00E41FED" w:rsidP="00236D72">
            <w:pPr>
              <w:jc w:val="right"/>
              <w:rPr>
                <w:szCs w:val="20"/>
                <w:u w:val="single"/>
              </w:rPr>
            </w:pPr>
            <w:r w:rsidRPr="00A94531">
              <w:rPr>
                <w:u w:val="double"/>
              </w:rPr>
              <w:t>1,845</w:t>
            </w:r>
          </w:p>
        </w:tc>
      </w:tr>
      <w:tr w:rsidR="005F2008" w:rsidRPr="00236D72" w:rsidTr="00295F00">
        <w:trPr>
          <w:trHeight w:val="350"/>
        </w:trPr>
        <w:tc>
          <w:tcPr>
            <w:tcW w:w="719" w:type="dxa"/>
            <w:shd w:val="clear" w:color="auto" w:fill="auto"/>
            <w:noWrap/>
          </w:tcPr>
          <w:p w:rsidR="005F2008" w:rsidRPr="00236D72" w:rsidRDefault="005F2008" w:rsidP="00236D72">
            <w:pPr>
              <w:rPr>
                <w:szCs w:val="20"/>
              </w:rPr>
            </w:pPr>
            <w:r w:rsidRPr="00236D72">
              <w:rPr>
                <w:szCs w:val="20"/>
              </w:rPr>
              <w:t>26.</w:t>
            </w:r>
          </w:p>
        </w:tc>
        <w:tc>
          <w:tcPr>
            <w:tcW w:w="4093" w:type="dxa"/>
            <w:shd w:val="clear" w:color="auto" w:fill="auto"/>
          </w:tcPr>
          <w:p w:rsidR="005F2008" w:rsidRPr="00236D72" w:rsidRDefault="005F2008" w:rsidP="00236D72">
            <w:pPr>
              <w:rPr>
                <w:sz w:val="22"/>
                <w:szCs w:val="22"/>
              </w:rPr>
            </w:pPr>
            <w:r w:rsidRPr="00236D72">
              <w:rPr>
                <w:sz w:val="22"/>
                <w:szCs w:val="22"/>
              </w:rPr>
              <w:t xml:space="preserve">Total Unexpended Appropriations </w:t>
            </w:r>
            <w:r w:rsidRPr="00236D72">
              <w:rPr>
                <w:szCs w:val="20"/>
              </w:rPr>
              <w:t>(calc. 20 + 25)</w:t>
            </w:r>
          </w:p>
        </w:tc>
        <w:tc>
          <w:tcPr>
            <w:tcW w:w="1398" w:type="dxa"/>
            <w:shd w:val="clear" w:color="auto" w:fill="auto"/>
            <w:noWrap/>
          </w:tcPr>
          <w:p w:rsidR="005F2008" w:rsidRPr="00236D72" w:rsidRDefault="005F2008" w:rsidP="00236D72">
            <w:pPr>
              <w:jc w:val="right"/>
              <w:rPr>
                <w:b/>
                <w:szCs w:val="20"/>
                <w:u w:val="single"/>
              </w:rPr>
            </w:pPr>
          </w:p>
        </w:tc>
        <w:tc>
          <w:tcPr>
            <w:tcW w:w="1440" w:type="dxa"/>
          </w:tcPr>
          <w:p w:rsidR="00E41FED" w:rsidRDefault="00E41FED" w:rsidP="00236D72">
            <w:pPr>
              <w:jc w:val="right"/>
              <w:rPr>
                <w:u w:val="double"/>
              </w:rPr>
            </w:pPr>
          </w:p>
          <w:p w:rsidR="005F2008" w:rsidRPr="00236D72" w:rsidRDefault="00E41FED" w:rsidP="00236D72">
            <w:pPr>
              <w:jc w:val="right"/>
              <w:rPr>
                <w:szCs w:val="20"/>
                <w:u w:val="single"/>
              </w:rPr>
            </w:pPr>
            <w:r w:rsidRPr="00A94531">
              <w:rPr>
                <w:u w:val="double"/>
              </w:rPr>
              <w:t>1,845</w:t>
            </w:r>
          </w:p>
        </w:tc>
        <w:tc>
          <w:tcPr>
            <w:tcW w:w="1260" w:type="dxa"/>
          </w:tcPr>
          <w:p w:rsidR="005F2008" w:rsidRPr="00236D72" w:rsidRDefault="005F2008" w:rsidP="00236D72">
            <w:pPr>
              <w:jc w:val="right"/>
              <w:rPr>
                <w:szCs w:val="20"/>
                <w:u w:val="single"/>
              </w:rPr>
            </w:pPr>
          </w:p>
        </w:tc>
        <w:tc>
          <w:tcPr>
            <w:tcW w:w="1530" w:type="dxa"/>
          </w:tcPr>
          <w:p w:rsidR="005F2008" w:rsidRPr="00236D72" w:rsidRDefault="005F2008" w:rsidP="00236D72">
            <w:pPr>
              <w:jc w:val="right"/>
              <w:rPr>
                <w:szCs w:val="20"/>
                <w:u w:val="single"/>
              </w:rPr>
            </w:pPr>
          </w:p>
        </w:tc>
        <w:tc>
          <w:tcPr>
            <w:tcW w:w="1260" w:type="dxa"/>
          </w:tcPr>
          <w:p w:rsidR="005F2008" w:rsidRPr="00236D72" w:rsidRDefault="005F2008" w:rsidP="00236D72">
            <w:pPr>
              <w:jc w:val="right"/>
              <w:rPr>
                <w:szCs w:val="20"/>
                <w:u w:val="single"/>
              </w:rPr>
            </w:pPr>
          </w:p>
        </w:tc>
        <w:tc>
          <w:tcPr>
            <w:tcW w:w="1530" w:type="dxa"/>
          </w:tcPr>
          <w:p w:rsidR="00E41FED" w:rsidRDefault="00E41FED" w:rsidP="00236D72">
            <w:pPr>
              <w:jc w:val="right"/>
              <w:rPr>
                <w:u w:val="double"/>
              </w:rPr>
            </w:pPr>
          </w:p>
          <w:p w:rsidR="005F2008" w:rsidRPr="00236D72" w:rsidRDefault="00E41FED" w:rsidP="00236D72">
            <w:pPr>
              <w:jc w:val="right"/>
              <w:rPr>
                <w:szCs w:val="20"/>
                <w:u w:val="single"/>
              </w:rPr>
            </w:pPr>
            <w:r w:rsidRPr="00A94531">
              <w:rPr>
                <w:u w:val="double"/>
              </w:rPr>
              <w:t>1,845</w:t>
            </w:r>
          </w:p>
        </w:tc>
      </w:tr>
      <w:tr w:rsidR="005F2008" w:rsidRPr="00236D72" w:rsidTr="00295F00">
        <w:trPr>
          <w:trHeight w:val="350"/>
        </w:trPr>
        <w:tc>
          <w:tcPr>
            <w:tcW w:w="719" w:type="dxa"/>
            <w:shd w:val="clear" w:color="auto" w:fill="auto"/>
            <w:noWrap/>
          </w:tcPr>
          <w:p w:rsidR="005F2008" w:rsidRPr="00236D72" w:rsidRDefault="005F2008" w:rsidP="00236D72">
            <w:pPr>
              <w:rPr>
                <w:szCs w:val="20"/>
              </w:rPr>
            </w:pPr>
            <w:r w:rsidRPr="00236D72">
              <w:rPr>
                <w:szCs w:val="20"/>
              </w:rPr>
              <w:t>27.</w:t>
            </w:r>
          </w:p>
        </w:tc>
        <w:tc>
          <w:tcPr>
            <w:tcW w:w="4093" w:type="dxa"/>
            <w:shd w:val="clear" w:color="auto" w:fill="auto"/>
          </w:tcPr>
          <w:p w:rsidR="005F2008" w:rsidRPr="00236D72" w:rsidRDefault="005F2008" w:rsidP="00236D72">
            <w:pPr>
              <w:rPr>
                <w:b/>
                <w:sz w:val="22"/>
                <w:szCs w:val="22"/>
              </w:rPr>
            </w:pPr>
            <w:r w:rsidRPr="00236D72">
              <w:rPr>
                <w:b/>
                <w:sz w:val="22"/>
                <w:szCs w:val="22"/>
              </w:rPr>
              <w:t xml:space="preserve">Net Position </w:t>
            </w:r>
            <w:r w:rsidRPr="00236D72">
              <w:rPr>
                <w:b/>
                <w:szCs w:val="20"/>
              </w:rPr>
              <w:t>(calc. 17 + 26)</w:t>
            </w:r>
          </w:p>
        </w:tc>
        <w:tc>
          <w:tcPr>
            <w:tcW w:w="1398" w:type="dxa"/>
            <w:shd w:val="clear" w:color="auto" w:fill="auto"/>
            <w:noWrap/>
          </w:tcPr>
          <w:p w:rsidR="005F2008" w:rsidRPr="00236D72" w:rsidRDefault="00E41FED" w:rsidP="00236D72">
            <w:pPr>
              <w:jc w:val="right"/>
              <w:rPr>
                <w:b/>
                <w:szCs w:val="20"/>
                <w:u w:val="single"/>
              </w:rPr>
            </w:pPr>
            <w:r w:rsidRPr="00A94531">
              <w:rPr>
                <w:u w:val="double"/>
              </w:rPr>
              <w:t>(23)</w:t>
            </w:r>
          </w:p>
        </w:tc>
        <w:tc>
          <w:tcPr>
            <w:tcW w:w="1440" w:type="dxa"/>
          </w:tcPr>
          <w:p w:rsidR="005F2008" w:rsidRPr="00236D72" w:rsidRDefault="00E41FED" w:rsidP="00236D72">
            <w:pPr>
              <w:jc w:val="right"/>
              <w:rPr>
                <w:b/>
                <w:szCs w:val="20"/>
                <w:u w:val="single"/>
              </w:rPr>
            </w:pPr>
            <w:r w:rsidRPr="00A94531">
              <w:rPr>
                <w:u w:val="double"/>
              </w:rPr>
              <w:t>1,845</w:t>
            </w:r>
          </w:p>
        </w:tc>
        <w:tc>
          <w:tcPr>
            <w:tcW w:w="1260" w:type="dxa"/>
          </w:tcPr>
          <w:p w:rsidR="005F2008" w:rsidRPr="00236D72" w:rsidRDefault="005F2008" w:rsidP="00236D72">
            <w:pPr>
              <w:jc w:val="right"/>
              <w:rPr>
                <w:b/>
                <w:szCs w:val="20"/>
                <w:u w:val="single"/>
              </w:rPr>
            </w:pPr>
          </w:p>
        </w:tc>
        <w:tc>
          <w:tcPr>
            <w:tcW w:w="1530" w:type="dxa"/>
          </w:tcPr>
          <w:p w:rsidR="005F2008" w:rsidRPr="00236D72" w:rsidRDefault="005F2008" w:rsidP="00236D72">
            <w:pPr>
              <w:jc w:val="right"/>
              <w:rPr>
                <w:b/>
                <w:szCs w:val="20"/>
                <w:u w:val="single"/>
              </w:rPr>
            </w:pPr>
          </w:p>
        </w:tc>
        <w:tc>
          <w:tcPr>
            <w:tcW w:w="1260" w:type="dxa"/>
          </w:tcPr>
          <w:p w:rsidR="005F2008" w:rsidRPr="00236D72" w:rsidRDefault="00E41FED" w:rsidP="00236D72">
            <w:pPr>
              <w:jc w:val="right"/>
              <w:rPr>
                <w:b/>
                <w:szCs w:val="20"/>
                <w:u w:val="single"/>
              </w:rPr>
            </w:pPr>
            <w:r>
              <w:rPr>
                <w:bCs/>
                <w:szCs w:val="20"/>
              </w:rPr>
              <w:t xml:space="preserve">   </w:t>
            </w:r>
            <w:r>
              <w:rPr>
                <w:u w:val="double"/>
              </w:rPr>
              <w:t xml:space="preserve">    </w:t>
            </w:r>
            <w:r w:rsidRPr="00A94531">
              <w:rPr>
                <w:u w:val="double"/>
              </w:rPr>
              <w:t>(23)</w:t>
            </w:r>
          </w:p>
        </w:tc>
        <w:tc>
          <w:tcPr>
            <w:tcW w:w="1530" w:type="dxa"/>
          </w:tcPr>
          <w:p w:rsidR="005F2008" w:rsidRPr="00236D72" w:rsidRDefault="00E41FED" w:rsidP="00236D72">
            <w:pPr>
              <w:jc w:val="right"/>
              <w:rPr>
                <w:b/>
                <w:szCs w:val="20"/>
                <w:u w:val="single"/>
              </w:rPr>
            </w:pPr>
            <w:r w:rsidRPr="00A94531">
              <w:rPr>
                <w:u w:val="double"/>
              </w:rPr>
              <w:t>1,845</w:t>
            </w:r>
          </w:p>
        </w:tc>
      </w:tr>
    </w:tbl>
    <w:p w:rsidR="004B639A" w:rsidRDefault="004B639A" w:rsidP="00F83AAF">
      <w:pPr>
        <w:autoSpaceDE w:val="0"/>
        <w:autoSpaceDN w:val="0"/>
        <w:adjustRightInd w:val="0"/>
        <w:rPr>
          <w:b/>
          <w:szCs w:val="20"/>
        </w:rPr>
      </w:pPr>
    </w:p>
    <w:p w:rsidR="00B455B8" w:rsidRDefault="00B455B8" w:rsidP="006D4AE0">
      <w:pPr>
        <w:autoSpaceDE w:val="0"/>
        <w:autoSpaceDN w:val="0"/>
        <w:adjustRightInd w:val="0"/>
        <w:ind w:left="4320" w:firstLine="720"/>
        <w:rPr>
          <w:b/>
          <w:szCs w:val="20"/>
        </w:rPr>
      </w:pPr>
    </w:p>
    <w:p w:rsidR="00F525E0" w:rsidRDefault="00F525E0" w:rsidP="00CE760E">
      <w:pPr>
        <w:autoSpaceDE w:val="0"/>
        <w:autoSpaceDN w:val="0"/>
        <w:adjustRightInd w:val="0"/>
        <w:rPr>
          <w:b/>
          <w:szCs w:val="20"/>
        </w:rPr>
      </w:pPr>
    </w:p>
    <w:p w:rsidR="006D4AE0" w:rsidRDefault="006D4AE0" w:rsidP="006D4AE0">
      <w:pPr>
        <w:autoSpaceDE w:val="0"/>
        <w:autoSpaceDN w:val="0"/>
        <w:adjustRightInd w:val="0"/>
        <w:ind w:left="4320" w:firstLine="720"/>
        <w:rPr>
          <w:b/>
          <w:szCs w:val="20"/>
        </w:rPr>
      </w:pPr>
      <w:r w:rsidRPr="006D4AE0">
        <w:rPr>
          <w:b/>
          <w:szCs w:val="20"/>
        </w:rPr>
        <w:t>Loan Guarantee Agency</w:t>
      </w:r>
    </w:p>
    <w:p w:rsidR="006D4AE0" w:rsidRPr="00FA59E8" w:rsidRDefault="006D4AE0" w:rsidP="00236D72">
      <w:pPr>
        <w:autoSpaceDE w:val="0"/>
        <w:autoSpaceDN w:val="0"/>
        <w:adjustRightInd w:val="0"/>
        <w:rPr>
          <w:b/>
          <w:bCs/>
          <w:szCs w:val="20"/>
          <w:vertAlign w:val="superscript"/>
        </w:rPr>
      </w:pPr>
      <w:r>
        <w:rPr>
          <w:b/>
          <w:szCs w:val="20"/>
        </w:rPr>
        <w:tab/>
      </w:r>
      <w:r>
        <w:rPr>
          <w:b/>
          <w:szCs w:val="20"/>
        </w:rPr>
        <w:tab/>
      </w:r>
      <w:r>
        <w:rPr>
          <w:b/>
          <w:szCs w:val="20"/>
        </w:rPr>
        <w:tab/>
      </w:r>
      <w:r>
        <w:rPr>
          <w:b/>
          <w:szCs w:val="20"/>
        </w:rPr>
        <w:tab/>
      </w:r>
      <w:r>
        <w:rPr>
          <w:b/>
          <w:szCs w:val="20"/>
        </w:rPr>
        <w:tab/>
      </w:r>
      <w:r>
        <w:rPr>
          <w:b/>
          <w:szCs w:val="20"/>
        </w:rPr>
        <w:tab/>
      </w:r>
      <w:r w:rsidRPr="00A94531">
        <w:rPr>
          <w:b/>
          <w:bCs/>
          <w:szCs w:val="20"/>
        </w:rPr>
        <w:t>for Fiscal Year Ended September 30, FY-1</w:t>
      </w:r>
      <w:r w:rsidR="00FA59E8" w:rsidRPr="00FA59E8">
        <w:rPr>
          <w:rStyle w:val="FootnoteReference"/>
          <w:b/>
          <w:bCs/>
          <w:szCs w:val="20"/>
          <w:vertAlign w:val="superscript"/>
        </w:rPr>
        <w:footnoteReference w:id="39"/>
      </w:r>
    </w:p>
    <w:p w:rsidR="006D4AE0" w:rsidRDefault="006D4AE0" w:rsidP="00236D72">
      <w:pPr>
        <w:autoSpaceDE w:val="0"/>
        <w:autoSpaceDN w:val="0"/>
        <w:adjustRightInd w:val="0"/>
        <w:rPr>
          <w:b/>
          <w:bCs/>
          <w:szCs w:val="20"/>
        </w:rPr>
      </w:pPr>
    </w:p>
    <w:p w:rsidR="00B455B8" w:rsidRDefault="00B455B8" w:rsidP="00236D72">
      <w:pPr>
        <w:autoSpaceDE w:val="0"/>
        <w:autoSpaceDN w:val="0"/>
        <w:adjustRightInd w:val="0"/>
        <w:rPr>
          <w:b/>
          <w:bCs/>
          <w:szCs w:val="20"/>
        </w:rPr>
      </w:pPr>
    </w:p>
    <w:tbl>
      <w:tblPr>
        <w:tblW w:w="13158"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491"/>
        <w:gridCol w:w="1590"/>
        <w:gridCol w:w="1875"/>
        <w:gridCol w:w="1408"/>
      </w:tblGrid>
      <w:tr w:rsidR="00DB1145" w:rsidRPr="006D4AE0" w:rsidTr="00295F00">
        <w:trPr>
          <w:trHeight w:val="458"/>
        </w:trPr>
        <w:tc>
          <w:tcPr>
            <w:tcW w:w="13158" w:type="dxa"/>
            <w:gridSpan w:val="5"/>
            <w:tcBorders>
              <w:top w:val="single" w:sz="4" w:space="0" w:color="auto"/>
              <w:left w:val="single" w:sz="4" w:space="0" w:color="auto"/>
              <w:bottom w:val="single" w:sz="4" w:space="0" w:color="auto"/>
              <w:right w:val="single" w:sz="4" w:space="0" w:color="auto"/>
            </w:tcBorders>
            <w:shd w:val="clear" w:color="auto" w:fill="D9D9D9"/>
            <w:noWrap/>
            <w:vAlign w:val="center"/>
          </w:tcPr>
          <w:p w:rsidR="00DB1145" w:rsidRPr="006D4AE0" w:rsidRDefault="00DB1145" w:rsidP="006D4AE0">
            <w:pPr>
              <w:jc w:val="center"/>
              <w:rPr>
                <w:szCs w:val="20"/>
              </w:rPr>
            </w:pPr>
            <w:r w:rsidRPr="006D4AE0">
              <w:rPr>
                <w:szCs w:val="20"/>
              </w:rPr>
              <w:br w:type="page"/>
            </w:r>
            <w:r w:rsidRPr="006D4AE0">
              <w:rPr>
                <w:b/>
                <w:bCs/>
                <w:szCs w:val="20"/>
              </w:rPr>
              <w:t>STATEMENT OF BUDGETARY RESOURCES</w:t>
            </w:r>
          </w:p>
        </w:tc>
      </w:tr>
      <w:tr w:rsidR="00DB1145" w:rsidRPr="006D4AE0" w:rsidTr="00295F00">
        <w:trPr>
          <w:trHeight w:val="917"/>
        </w:trPr>
        <w:tc>
          <w:tcPr>
            <w:tcW w:w="794" w:type="dxa"/>
            <w:shd w:val="clear" w:color="auto" w:fill="auto"/>
            <w:noWrap/>
          </w:tcPr>
          <w:p w:rsidR="00DB1145" w:rsidRPr="006D4AE0" w:rsidRDefault="00DB1145" w:rsidP="006D4AE0">
            <w:pPr>
              <w:rPr>
                <w:szCs w:val="20"/>
              </w:rPr>
            </w:pPr>
          </w:p>
        </w:tc>
        <w:tc>
          <w:tcPr>
            <w:tcW w:w="7491" w:type="dxa"/>
            <w:shd w:val="clear" w:color="auto" w:fill="auto"/>
          </w:tcPr>
          <w:p w:rsidR="00DB1145" w:rsidRPr="006D4AE0" w:rsidRDefault="00DB1145" w:rsidP="006D4AE0">
            <w:pPr>
              <w:rPr>
                <w:b/>
                <w:bCs/>
                <w:szCs w:val="20"/>
              </w:rPr>
            </w:pPr>
          </w:p>
        </w:tc>
        <w:tc>
          <w:tcPr>
            <w:tcW w:w="1590" w:type="dxa"/>
            <w:shd w:val="clear" w:color="auto" w:fill="auto"/>
            <w:noWrap/>
          </w:tcPr>
          <w:p w:rsidR="00DB1145" w:rsidRPr="006805D2" w:rsidRDefault="00DB1145" w:rsidP="008406F3">
            <w:pPr>
              <w:rPr>
                <w:b/>
                <w:szCs w:val="20"/>
              </w:rPr>
            </w:pPr>
            <w:r w:rsidRPr="006805D2">
              <w:rPr>
                <w:b/>
                <w:szCs w:val="20"/>
              </w:rPr>
              <w:t>Budgetary</w:t>
            </w:r>
          </w:p>
        </w:tc>
        <w:tc>
          <w:tcPr>
            <w:tcW w:w="1875" w:type="dxa"/>
          </w:tcPr>
          <w:p w:rsidR="00DB1145" w:rsidRPr="006805D2" w:rsidRDefault="00DB1145" w:rsidP="008406F3">
            <w:pPr>
              <w:rPr>
                <w:b/>
                <w:szCs w:val="20"/>
              </w:rPr>
            </w:pPr>
            <w:r w:rsidRPr="006805D2">
              <w:rPr>
                <w:b/>
                <w:szCs w:val="20"/>
              </w:rPr>
              <w:t>Non-Budgetary Financing Account</w:t>
            </w:r>
          </w:p>
        </w:tc>
        <w:tc>
          <w:tcPr>
            <w:tcW w:w="1408" w:type="dxa"/>
          </w:tcPr>
          <w:p w:rsidR="00DB1145" w:rsidRPr="006805D2" w:rsidRDefault="00DB1145" w:rsidP="008406F3">
            <w:pPr>
              <w:rPr>
                <w:b/>
                <w:szCs w:val="20"/>
              </w:rPr>
            </w:pPr>
            <w:r w:rsidRPr="006805D2">
              <w:rPr>
                <w:b/>
                <w:szCs w:val="20"/>
              </w:rPr>
              <w:t>Total</w:t>
            </w:r>
          </w:p>
        </w:tc>
      </w:tr>
      <w:tr w:rsidR="00DB1145" w:rsidRPr="006D4AE0" w:rsidTr="00295F00">
        <w:trPr>
          <w:trHeight w:val="315"/>
        </w:trPr>
        <w:tc>
          <w:tcPr>
            <w:tcW w:w="794" w:type="dxa"/>
            <w:shd w:val="clear" w:color="auto" w:fill="auto"/>
            <w:noWrap/>
          </w:tcPr>
          <w:p w:rsidR="00DB1145" w:rsidRPr="006D4AE0" w:rsidRDefault="00DB1145" w:rsidP="006D4AE0">
            <w:pPr>
              <w:rPr>
                <w:szCs w:val="20"/>
              </w:rPr>
            </w:pPr>
          </w:p>
        </w:tc>
        <w:tc>
          <w:tcPr>
            <w:tcW w:w="7491" w:type="dxa"/>
            <w:shd w:val="clear" w:color="auto" w:fill="auto"/>
          </w:tcPr>
          <w:p w:rsidR="00DB1145" w:rsidRPr="006D4AE0" w:rsidRDefault="00DB1145" w:rsidP="006D4AE0">
            <w:pPr>
              <w:rPr>
                <w:szCs w:val="20"/>
              </w:rPr>
            </w:pPr>
            <w:r w:rsidRPr="006D4AE0">
              <w:rPr>
                <w:b/>
                <w:bCs/>
                <w:szCs w:val="20"/>
              </w:rPr>
              <w:t>Budgetary Resources:</w:t>
            </w:r>
          </w:p>
        </w:tc>
        <w:tc>
          <w:tcPr>
            <w:tcW w:w="1590" w:type="dxa"/>
            <w:shd w:val="clear" w:color="auto" w:fill="auto"/>
            <w:noWrap/>
          </w:tcPr>
          <w:p w:rsidR="00DB1145" w:rsidRPr="006D4AE0" w:rsidRDefault="00DB1145" w:rsidP="006D4AE0">
            <w:pPr>
              <w:jc w:val="right"/>
              <w:rPr>
                <w:szCs w:val="20"/>
                <w:u w:val="single"/>
              </w:rPr>
            </w:pPr>
          </w:p>
        </w:tc>
        <w:tc>
          <w:tcPr>
            <w:tcW w:w="1875" w:type="dxa"/>
          </w:tcPr>
          <w:p w:rsidR="00DB1145" w:rsidRPr="006D4AE0" w:rsidRDefault="00DB1145" w:rsidP="006D4AE0">
            <w:pPr>
              <w:jc w:val="right"/>
              <w:rPr>
                <w:szCs w:val="20"/>
                <w:u w:val="single"/>
              </w:rPr>
            </w:pPr>
          </w:p>
        </w:tc>
        <w:tc>
          <w:tcPr>
            <w:tcW w:w="1408" w:type="dxa"/>
          </w:tcPr>
          <w:p w:rsidR="00DB1145" w:rsidRPr="006D4AE0" w:rsidRDefault="00DB1145" w:rsidP="006D4AE0">
            <w:pPr>
              <w:jc w:val="right"/>
              <w:rPr>
                <w:szCs w:val="20"/>
                <w:u w:val="single"/>
              </w:rPr>
            </w:pPr>
          </w:p>
        </w:tc>
      </w:tr>
      <w:tr w:rsidR="00DB1145" w:rsidRPr="00DB1145" w:rsidTr="00295F00">
        <w:trPr>
          <w:trHeight w:val="315"/>
        </w:trPr>
        <w:tc>
          <w:tcPr>
            <w:tcW w:w="794" w:type="dxa"/>
            <w:shd w:val="clear" w:color="auto" w:fill="auto"/>
            <w:noWrap/>
          </w:tcPr>
          <w:p w:rsidR="00DB1145" w:rsidRPr="006D4AE0" w:rsidRDefault="00DB1145" w:rsidP="006D4AE0">
            <w:pPr>
              <w:rPr>
                <w:szCs w:val="20"/>
              </w:rPr>
            </w:pPr>
            <w:r w:rsidRPr="006D4AE0">
              <w:rPr>
                <w:szCs w:val="20"/>
              </w:rPr>
              <w:t>1290</w:t>
            </w:r>
          </w:p>
        </w:tc>
        <w:tc>
          <w:tcPr>
            <w:tcW w:w="7491" w:type="dxa"/>
            <w:shd w:val="clear" w:color="auto" w:fill="auto"/>
          </w:tcPr>
          <w:p w:rsidR="00DB1145" w:rsidRPr="006D4AE0" w:rsidRDefault="00DB1145" w:rsidP="006D4AE0">
            <w:pPr>
              <w:rPr>
                <w:szCs w:val="20"/>
              </w:rPr>
            </w:pPr>
            <w:r w:rsidRPr="006D4AE0">
              <w:rPr>
                <w:szCs w:val="20"/>
              </w:rPr>
              <w:t>Appropriations (discretionary and mandatory) (</w:t>
            </w:r>
            <w:r>
              <w:rPr>
                <w:szCs w:val="20"/>
              </w:rPr>
              <w:t>411500E</w:t>
            </w:r>
            <w:r w:rsidRPr="006D4AE0">
              <w:rPr>
                <w:szCs w:val="20"/>
              </w:rPr>
              <w:t xml:space="preserve">, </w:t>
            </w:r>
            <w:r>
              <w:rPr>
                <w:szCs w:val="20"/>
              </w:rPr>
              <w:t>4117</w:t>
            </w:r>
            <w:r w:rsidRPr="006D4AE0">
              <w:rPr>
                <w:szCs w:val="20"/>
              </w:rPr>
              <w:t>00E</w:t>
            </w:r>
            <w:r>
              <w:rPr>
                <w:szCs w:val="20"/>
              </w:rPr>
              <w:t>, 4125</w:t>
            </w:r>
            <w:r w:rsidRPr="006D4AE0">
              <w:rPr>
                <w:szCs w:val="20"/>
              </w:rPr>
              <w:t>000E)</w:t>
            </w:r>
          </w:p>
        </w:tc>
        <w:tc>
          <w:tcPr>
            <w:tcW w:w="1590" w:type="dxa"/>
            <w:shd w:val="clear" w:color="auto" w:fill="auto"/>
            <w:noWrap/>
          </w:tcPr>
          <w:p w:rsidR="00DB1145" w:rsidRPr="006D4AE0" w:rsidRDefault="00DB1145" w:rsidP="006D4AE0">
            <w:pPr>
              <w:jc w:val="right"/>
              <w:rPr>
                <w:szCs w:val="20"/>
              </w:rPr>
            </w:pPr>
            <w:r w:rsidRPr="00DB1145">
              <w:rPr>
                <w:szCs w:val="20"/>
              </w:rPr>
              <w:t>26,500</w:t>
            </w:r>
          </w:p>
        </w:tc>
        <w:tc>
          <w:tcPr>
            <w:tcW w:w="1875" w:type="dxa"/>
          </w:tcPr>
          <w:p w:rsidR="00DB1145" w:rsidRPr="00DB1145" w:rsidRDefault="00DB1145" w:rsidP="006D4AE0">
            <w:pPr>
              <w:jc w:val="right"/>
              <w:rPr>
                <w:szCs w:val="20"/>
              </w:rPr>
            </w:pPr>
            <w:r w:rsidRPr="00DB1145">
              <w:rPr>
                <w:szCs w:val="20"/>
              </w:rPr>
              <w:t>10</w:t>
            </w:r>
          </w:p>
        </w:tc>
        <w:tc>
          <w:tcPr>
            <w:tcW w:w="1408" w:type="dxa"/>
          </w:tcPr>
          <w:p w:rsidR="00DB1145" w:rsidRPr="00DB1145" w:rsidRDefault="00DB1145" w:rsidP="006D4AE0">
            <w:pPr>
              <w:jc w:val="right"/>
              <w:rPr>
                <w:szCs w:val="20"/>
              </w:rPr>
            </w:pPr>
            <w:r w:rsidRPr="00DB1145">
              <w:rPr>
                <w:szCs w:val="20"/>
              </w:rPr>
              <w:t>26,510</w:t>
            </w:r>
          </w:p>
        </w:tc>
      </w:tr>
      <w:tr w:rsidR="00DB1145" w:rsidRPr="006D4AE0" w:rsidTr="00295F00">
        <w:trPr>
          <w:trHeight w:val="332"/>
        </w:trPr>
        <w:tc>
          <w:tcPr>
            <w:tcW w:w="794" w:type="dxa"/>
            <w:shd w:val="clear" w:color="auto" w:fill="auto"/>
            <w:noWrap/>
          </w:tcPr>
          <w:p w:rsidR="00DB1145" w:rsidRPr="006D4AE0" w:rsidRDefault="00DB1145" w:rsidP="006D4AE0">
            <w:pPr>
              <w:rPr>
                <w:szCs w:val="20"/>
              </w:rPr>
            </w:pPr>
            <w:r w:rsidRPr="006D4AE0">
              <w:rPr>
                <w:szCs w:val="20"/>
              </w:rPr>
              <w:t>1890</w:t>
            </w:r>
          </w:p>
        </w:tc>
        <w:tc>
          <w:tcPr>
            <w:tcW w:w="7491" w:type="dxa"/>
            <w:shd w:val="clear" w:color="auto" w:fill="auto"/>
          </w:tcPr>
          <w:p w:rsidR="00DB1145" w:rsidRPr="006D4AE0" w:rsidRDefault="00DB1145" w:rsidP="00DB1145">
            <w:pPr>
              <w:pStyle w:val="BodyText"/>
              <w:tabs>
                <w:tab w:val="left" w:pos="-1440"/>
                <w:tab w:val="left" w:pos="2700"/>
              </w:tabs>
              <w:rPr>
                <w:sz w:val="20"/>
                <w:szCs w:val="20"/>
                <w:lang w:val="x-none" w:eastAsia="x-none"/>
              </w:rPr>
            </w:pPr>
            <w:r w:rsidRPr="006D4AE0">
              <w:rPr>
                <w:szCs w:val="20"/>
              </w:rPr>
              <w:t xml:space="preserve">Spending authority from offsetting collections (discretionary and mandatory) </w:t>
            </w:r>
            <w:r w:rsidRPr="006D4AE0">
              <w:t>(</w:t>
            </w:r>
            <w:r w:rsidRPr="00DB1145">
              <w:rPr>
                <w:lang w:val="x-none" w:eastAsia="x-none"/>
              </w:rPr>
              <w:t>(426100,426200</w:t>
            </w:r>
            <w:r w:rsidRPr="00DB1145">
              <w:rPr>
                <w:lang w:eastAsia="x-none"/>
              </w:rPr>
              <w:t>,</w:t>
            </w:r>
            <w:r>
              <w:t xml:space="preserve"> </w:t>
            </w:r>
            <w:r w:rsidRPr="00DB1145">
              <w:t>426300,427100,427300,422100E-422100B)</w:t>
            </w:r>
            <w:r w:rsidRPr="006D4AE0">
              <w:t>)</w:t>
            </w:r>
          </w:p>
        </w:tc>
        <w:tc>
          <w:tcPr>
            <w:tcW w:w="1590" w:type="dxa"/>
            <w:shd w:val="clear" w:color="auto" w:fill="auto"/>
            <w:noWrap/>
          </w:tcPr>
          <w:p w:rsidR="00DB1145" w:rsidRPr="006D4AE0" w:rsidRDefault="00DB1145" w:rsidP="00DB1145">
            <w:pPr>
              <w:jc w:val="right"/>
              <w:rPr>
                <w:szCs w:val="20"/>
                <w:u w:val="single"/>
              </w:rPr>
            </w:pPr>
          </w:p>
        </w:tc>
        <w:tc>
          <w:tcPr>
            <w:tcW w:w="1875" w:type="dxa"/>
          </w:tcPr>
          <w:p w:rsidR="00DB1145" w:rsidRPr="006D4AE0" w:rsidRDefault="00DB1145" w:rsidP="006D4AE0">
            <w:pPr>
              <w:jc w:val="right"/>
              <w:rPr>
                <w:szCs w:val="20"/>
                <w:u w:val="single"/>
              </w:rPr>
            </w:pPr>
            <w:r>
              <w:rPr>
                <w:szCs w:val="20"/>
              </w:rPr>
              <w:t>22,230</w:t>
            </w:r>
          </w:p>
        </w:tc>
        <w:tc>
          <w:tcPr>
            <w:tcW w:w="1408" w:type="dxa"/>
          </w:tcPr>
          <w:p w:rsidR="00DB1145" w:rsidRPr="006D4AE0" w:rsidRDefault="00DB1145" w:rsidP="006D4AE0">
            <w:pPr>
              <w:jc w:val="right"/>
              <w:rPr>
                <w:szCs w:val="20"/>
                <w:u w:val="single"/>
              </w:rPr>
            </w:pPr>
            <w:r>
              <w:rPr>
                <w:szCs w:val="20"/>
              </w:rPr>
              <w:t>22,230</w:t>
            </w:r>
          </w:p>
        </w:tc>
      </w:tr>
      <w:tr w:rsidR="00DB1145" w:rsidRPr="006D4AE0" w:rsidTr="00295F00">
        <w:trPr>
          <w:trHeight w:val="395"/>
        </w:trPr>
        <w:tc>
          <w:tcPr>
            <w:tcW w:w="794" w:type="dxa"/>
            <w:shd w:val="clear" w:color="auto" w:fill="auto"/>
            <w:noWrap/>
          </w:tcPr>
          <w:p w:rsidR="00DB1145" w:rsidRPr="006D4AE0" w:rsidRDefault="00DB1145" w:rsidP="006D4AE0">
            <w:pPr>
              <w:rPr>
                <w:szCs w:val="20"/>
              </w:rPr>
            </w:pPr>
            <w:r w:rsidRPr="006D4AE0">
              <w:rPr>
                <w:szCs w:val="20"/>
              </w:rPr>
              <w:t>1910</w:t>
            </w:r>
          </w:p>
        </w:tc>
        <w:tc>
          <w:tcPr>
            <w:tcW w:w="7491" w:type="dxa"/>
            <w:shd w:val="clear" w:color="auto" w:fill="auto"/>
          </w:tcPr>
          <w:p w:rsidR="00DB1145" w:rsidRPr="006D4AE0" w:rsidRDefault="00DB1145" w:rsidP="006D4AE0">
            <w:pPr>
              <w:rPr>
                <w:szCs w:val="20"/>
              </w:rPr>
            </w:pPr>
            <w:r>
              <w:rPr>
                <w:szCs w:val="20"/>
              </w:rPr>
              <w:t>Total budgetary resources</w:t>
            </w:r>
          </w:p>
        </w:tc>
        <w:tc>
          <w:tcPr>
            <w:tcW w:w="1590" w:type="dxa"/>
            <w:shd w:val="clear" w:color="auto" w:fill="auto"/>
            <w:noWrap/>
          </w:tcPr>
          <w:p w:rsidR="00DB1145" w:rsidRPr="006D4AE0" w:rsidRDefault="00DB1145" w:rsidP="006D4AE0">
            <w:pPr>
              <w:jc w:val="right"/>
              <w:rPr>
                <w:szCs w:val="20"/>
                <w:u w:val="double"/>
              </w:rPr>
            </w:pPr>
            <w:r w:rsidRPr="00A94531">
              <w:rPr>
                <w:szCs w:val="20"/>
              </w:rPr>
              <w:t xml:space="preserve">                      </w:t>
            </w:r>
            <w:r>
              <w:rPr>
                <w:szCs w:val="20"/>
              </w:rPr>
              <w:t xml:space="preserve">     </w:t>
            </w:r>
            <w:r w:rsidRPr="00A94531">
              <w:rPr>
                <w:szCs w:val="20"/>
                <w:u w:val="double"/>
              </w:rPr>
              <w:t>$26,500</w:t>
            </w:r>
          </w:p>
        </w:tc>
        <w:tc>
          <w:tcPr>
            <w:tcW w:w="1875" w:type="dxa"/>
          </w:tcPr>
          <w:p w:rsidR="00DB1145" w:rsidRDefault="00DB1145" w:rsidP="006D4AE0">
            <w:pPr>
              <w:jc w:val="right"/>
              <w:rPr>
                <w:szCs w:val="20"/>
                <w:u w:val="double"/>
              </w:rPr>
            </w:pPr>
          </w:p>
          <w:p w:rsidR="00DB1145" w:rsidRPr="006D4AE0" w:rsidRDefault="00DB1145" w:rsidP="006D4AE0">
            <w:pPr>
              <w:jc w:val="right"/>
              <w:rPr>
                <w:szCs w:val="20"/>
                <w:u w:val="double"/>
              </w:rPr>
            </w:pPr>
            <w:r w:rsidRPr="00A94531">
              <w:rPr>
                <w:szCs w:val="20"/>
                <w:u w:val="double"/>
              </w:rPr>
              <w:t>$22,2</w:t>
            </w:r>
            <w:r>
              <w:rPr>
                <w:szCs w:val="20"/>
                <w:u w:val="double"/>
              </w:rPr>
              <w:t>4</w:t>
            </w:r>
            <w:r w:rsidRPr="00A94531">
              <w:rPr>
                <w:szCs w:val="20"/>
                <w:u w:val="double"/>
              </w:rPr>
              <w:t>0</w:t>
            </w:r>
          </w:p>
        </w:tc>
        <w:tc>
          <w:tcPr>
            <w:tcW w:w="1408" w:type="dxa"/>
          </w:tcPr>
          <w:p w:rsidR="00DB1145" w:rsidRDefault="00DB1145" w:rsidP="006D4AE0">
            <w:pPr>
              <w:jc w:val="right"/>
              <w:rPr>
                <w:szCs w:val="20"/>
                <w:u w:val="double"/>
              </w:rPr>
            </w:pPr>
          </w:p>
          <w:p w:rsidR="00DB1145" w:rsidRPr="006D4AE0" w:rsidRDefault="00DB1145" w:rsidP="006D4AE0">
            <w:pPr>
              <w:jc w:val="right"/>
              <w:rPr>
                <w:szCs w:val="20"/>
                <w:u w:val="double"/>
              </w:rPr>
            </w:pPr>
            <w:r w:rsidRPr="00A94531">
              <w:rPr>
                <w:szCs w:val="20"/>
                <w:u w:val="double"/>
              </w:rPr>
              <w:t>$48,7</w:t>
            </w:r>
            <w:r>
              <w:rPr>
                <w:szCs w:val="20"/>
                <w:u w:val="double"/>
              </w:rPr>
              <w:t>4</w:t>
            </w:r>
            <w:r w:rsidRPr="00A94531">
              <w:rPr>
                <w:szCs w:val="20"/>
                <w:u w:val="double"/>
              </w:rPr>
              <w:t>0</w:t>
            </w:r>
          </w:p>
        </w:tc>
      </w:tr>
      <w:tr w:rsidR="00DB1145" w:rsidRPr="006D4AE0" w:rsidTr="00295F00">
        <w:trPr>
          <w:trHeight w:val="315"/>
        </w:trPr>
        <w:tc>
          <w:tcPr>
            <w:tcW w:w="794" w:type="dxa"/>
            <w:shd w:val="clear" w:color="auto" w:fill="auto"/>
            <w:noWrap/>
          </w:tcPr>
          <w:p w:rsidR="00DB1145" w:rsidRPr="006D4AE0" w:rsidRDefault="00DB1145" w:rsidP="006D4AE0">
            <w:pPr>
              <w:jc w:val="right"/>
              <w:rPr>
                <w:szCs w:val="20"/>
              </w:rPr>
            </w:pPr>
          </w:p>
        </w:tc>
        <w:tc>
          <w:tcPr>
            <w:tcW w:w="7491" w:type="dxa"/>
            <w:shd w:val="clear" w:color="auto" w:fill="auto"/>
          </w:tcPr>
          <w:p w:rsidR="00DB1145" w:rsidRPr="006D4AE0" w:rsidRDefault="00DB1145" w:rsidP="006D4AE0">
            <w:pPr>
              <w:rPr>
                <w:b/>
                <w:bCs/>
                <w:szCs w:val="20"/>
              </w:rPr>
            </w:pPr>
          </w:p>
        </w:tc>
        <w:tc>
          <w:tcPr>
            <w:tcW w:w="1590" w:type="dxa"/>
            <w:shd w:val="clear" w:color="auto" w:fill="auto"/>
            <w:noWrap/>
          </w:tcPr>
          <w:p w:rsidR="00DB1145" w:rsidRPr="006D4AE0" w:rsidRDefault="00DB1145" w:rsidP="006D4AE0">
            <w:pPr>
              <w:jc w:val="right"/>
              <w:rPr>
                <w:szCs w:val="20"/>
              </w:rPr>
            </w:pPr>
          </w:p>
        </w:tc>
        <w:tc>
          <w:tcPr>
            <w:tcW w:w="1875" w:type="dxa"/>
          </w:tcPr>
          <w:p w:rsidR="00DB1145" w:rsidRPr="006D4AE0" w:rsidRDefault="00DB1145" w:rsidP="006D4AE0">
            <w:pPr>
              <w:jc w:val="right"/>
              <w:rPr>
                <w:szCs w:val="20"/>
              </w:rPr>
            </w:pPr>
          </w:p>
        </w:tc>
        <w:tc>
          <w:tcPr>
            <w:tcW w:w="1408" w:type="dxa"/>
          </w:tcPr>
          <w:p w:rsidR="00DB1145" w:rsidRPr="006D4AE0" w:rsidRDefault="00DB1145" w:rsidP="006D4AE0">
            <w:pPr>
              <w:jc w:val="right"/>
              <w:rPr>
                <w:szCs w:val="20"/>
              </w:rPr>
            </w:pPr>
          </w:p>
        </w:tc>
      </w:tr>
      <w:tr w:rsidR="00F83AAF" w:rsidRPr="006D4AE0" w:rsidTr="00F83AAF">
        <w:trPr>
          <w:trHeight w:val="315"/>
        </w:trPr>
        <w:tc>
          <w:tcPr>
            <w:tcW w:w="13158" w:type="dxa"/>
            <w:gridSpan w:val="5"/>
            <w:shd w:val="clear" w:color="auto" w:fill="BFBFBF" w:themeFill="background1" w:themeFillShade="BF"/>
            <w:noWrap/>
          </w:tcPr>
          <w:p w:rsidR="00F83AAF" w:rsidRPr="00F83AAF" w:rsidRDefault="00F83AAF" w:rsidP="00F83AAF">
            <w:pPr>
              <w:jc w:val="center"/>
              <w:rPr>
                <w:b/>
                <w:szCs w:val="20"/>
              </w:rPr>
            </w:pPr>
            <w:r>
              <w:rPr>
                <w:b/>
                <w:szCs w:val="20"/>
              </w:rPr>
              <w:lastRenderedPageBreak/>
              <w:t>STATEMENT OF BUDGETARY RESOURCES</w:t>
            </w:r>
          </w:p>
        </w:tc>
      </w:tr>
      <w:tr w:rsidR="00DB1145" w:rsidRPr="006D4AE0" w:rsidTr="00295F00">
        <w:trPr>
          <w:trHeight w:val="315"/>
        </w:trPr>
        <w:tc>
          <w:tcPr>
            <w:tcW w:w="794" w:type="dxa"/>
            <w:shd w:val="clear" w:color="auto" w:fill="auto"/>
            <w:noWrap/>
          </w:tcPr>
          <w:p w:rsidR="00DB1145" w:rsidRPr="006D4AE0" w:rsidRDefault="00DB1145" w:rsidP="006D4AE0">
            <w:pPr>
              <w:jc w:val="right"/>
              <w:rPr>
                <w:szCs w:val="20"/>
              </w:rPr>
            </w:pPr>
          </w:p>
        </w:tc>
        <w:tc>
          <w:tcPr>
            <w:tcW w:w="7491" w:type="dxa"/>
            <w:shd w:val="clear" w:color="auto" w:fill="auto"/>
          </w:tcPr>
          <w:p w:rsidR="00DB1145" w:rsidRPr="006D4AE0" w:rsidRDefault="00DB1145" w:rsidP="006D4AE0">
            <w:pPr>
              <w:rPr>
                <w:bCs/>
                <w:szCs w:val="20"/>
              </w:rPr>
            </w:pPr>
            <w:r w:rsidRPr="006D4AE0">
              <w:rPr>
                <w:b/>
                <w:bCs/>
                <w:szCs w:val="20"/>
              </w:rPr>
              <w:t>Status of Budgetary Resources:</w:t>
            </w:r>
          </w:p>
        </w:tc>
        <w:tc>
          <w:tcPr>
            <w:tcW w:w="1590" w:type="dxa"/>
            <w:shd w:val="clear" w:color="auto" w:fill="auto"/>
            <w:noWrap/>
          </w:tcPr>
          <w:p w:rsidR="00DB1145" w:rsidRPr="006D4AE0" w:rsidRDefault="00DB1145" w:rsidP="006D4AE0">
            <w:pPr>
              <w:jc w:val="right"/>
              <w:rPr>
                <w:szCs w:val="20"/>
              </w:rPr>
            </w:pPr>
          </w:p>
        </w:tc>
        <w:tc>
          <w:tcPr>
            <w:tcW w:w="1875" w:type="dxa"/>
          </w:tcPr>
          <w:p w:rsidR="00DB1145" w:rsidRPr="006D4AE0" w:rsidRDefault="00DB1145" w:rsidP="006D4AE0">
            <w:pPr>
              <w:jc w:val="right"/>
              <w:rPr>
                <w:szCs w:val="20"/>
              </w:rPr>
            </w:pPr>
          </w:p>
        </w:tc>
        <w:tc>
          <w:tcPr>
            <w:tcW w:w="1408" w:type="dxa"/>
          </w:tcPr>
          <w:p w:rsidR="00DB1145" w:rsidRPr="006D4AE0" w:rsidRDefault="00DB1145" w:rsidP="006D4AE0">
            <w:pPr>
              <w:jc w:val="right"/>
              <w:rPr>
                <w:szCs w:val="20"/>
              </w:rPr>
            </w:pPr>
          </w:p>
        </w:tc>
      </w:tr>
      <w:tr w:rsidR="00DB1145" w:rsidRPr="006D4AE0" w:rsidTr="00295F00">
        <w:trPr>
          <w:trHeight w:val="315"/>
        </w:trPr>
        <w:tc>
          <w:tcPr>
            <w:tcW w:w="794" w:type="dxa"/>
            <w:shd w:val="clear" w:color="auto" w:fill="auto"/>
            <w:noWrap/>
          </w:tcPr>
          <w:p w:rsidR="00DB1145" w:rsidRPr="006D4AE0" w:rsidRDefault="00DB1145" w:rsidP="006D4AE0">
            <w:pPr>
              <w:rPr>
                <w:szCs w:val="20"/>
              </w:rPr>
            </w:pPr>
            <w:r w:rsidRPr="006D4AE0">
              <w:rPr>
                <w:szCs w:val="20"/>
              </w:rPr>
              <w:t>2190</w:t>
            </w:r>
          </w:p>
        </w:tc>
        <w:tc>
          <w:tcPr>
            <w:tcW w:w="7491" w:type="dxa"/>
            <w:shd w:val="clear" w:color="auto" w:fill="auto"/>
          </w:tcPr>
          <w:p w:rsidR="00DB1145" w:rsidRPr="00DB1145" w:rsidRDefault="00DA2828" w:rsidP="00DB1145">
            <w:pPr>
              <w:tabs>
                <w:tab w:val="left" w:pos="-1440"/>
              </w:tabs>
              <w:ind w:left="9360" w:hanging="9360"/>
            </w:pPr>
            <w:r>
              <w:rPr>
                <w:szCs w:val="20"/>
              </w:rPr>
              <w:t>New obligations and upward adjustments (total)</w:t>
            </w:r>
            <w:r w:rsidR="00DB1145" w:rsidRPr="006D4AE0">
              <w:rPr>
                <w:szCs w:val="20"/>
              </w:rPr>
              <w:t xml:space="preserve"> </w:t>
            </w:r>
            <w:r w:rsidR="00DB1145" w:rsidRPr="006D4AE0">
              <w:t>(</w:t>
            </w:r>
            <w:r w:rsidR="00DB1145" w:rsidRPr="00DB1145">
              <w:t>480100E-480100B,</w:t>
            </w:r>
          </w:p>
          <w:p w:rsidR="00DB1145" w:rsidRPr="006D4AE0" w:rsidRDefault="00DB1145" w:rsidP="00DB1145">
            <w:pPr>
              <w:rPr>
                <w:szCs w:val="20"/>
              </w:rPr>
            </w:pPr>
            <w:r w:rsidRPr="00DB1145">
              <w:t xml:space="preserve">       490100E-490100B, 490200E)</w:t>
            </w:r>
          </w:p>
        </w:tc>
        <w:tc>
          <w:tcPr>
            <w:tcW w:w="1590" w:type="dxa"/>
            <w:shd w:val="clear" w:color="auto" w:fill="auto"/>
            <w:noWrap/>
          </w:tcPr>
          <w:p w:rsidR="00DB1145" w:rsidRPr="006D4AE0" w:rsidRDefault="00DB1145" w:rsidP="006D4AE0">
            <w:pPr>
              <w:jc w:val="right"/>
              <w:rPr>
                <w:szCs w:val="20"/>
              </w:rPr>
            </w:pPr>
            <w:r>
              <w:rPr>
                <w:szCs w:val="20"/>
              </w:rPr>
              <w:t>25,300</w:t>
            </w:r>
          </w:p>
        </w:tc>
        <w:tc>
          <w:tcPr>
            <w:tcW w:w="1875" w:type="dxa"/>
          </w:tcPr>
          <w:p w:rsidR="00DB1145" w:rsidRPr="006D4AE0" w:rsidRDefault="00DB1145" w:rsidP="006D4AE0">
            <w:pPr>
              <w:jc w:val="right"/>
              <w:rPr>
                <w:szCs w:val="20"/>
              </w:rPr>
            </w:pPr>
            <w:r>
              <w:rPr>
                <w:szCs w:val="20"/>
              </w:rPr>
              <w:t>5,440</w:t>
            </w:r>
          </w:p>
        </w:tc>
        <w:tc>
          <w:tcPr>
            <w:tcW w:w="1408" w:type="dxa"/>
          </w:tcPr>
          <w:p w:rsidR="00DB1145" w:rsidRPr="006D4AE0" w:rsidRDefault="00DB1145" w:rsidP="006D4AE0">
            <w:pPr>
              <w:jc w:val="right"/>
              <w:rPr>
                <w:szCs w:val="20"/>
              </w:rPr>
            </w:pPr>
            <w:r>
              <w:rPr>
                <w:szCs w:val="20"/>
              </w:rPr>
              <w:t>30,740</w:t>
            </w:r>
          </w:p>
        </w:tc>
      </w:tr>
      <w:tr w:rsidR="00DB1145" w:rsidRPr="006D4AE0" w:rsidTr="00295F00">
        <w:trPr>
          <w:trHeight w:val="315"/>
        </w:trPr>
        <w:tc>
          <w:tcPr>
            <w:tcW w:w="794" w:type="dxa"/>
            <w:shd w:val="clear" w:color="auto" w:fill="auto"/>
            <w:noWrap/>
          </w:tcPr>
          <w:p w:rsidR="00DB1145" w:rsidRPr="006D4AE0" w:rsidRDefault="00DB1145" w:rsidP="006D4AE0">
            <w:pPr>
              <w:rPr>
                <w:szCs w:val="20"/>
              </w:rPr>
            </w:pPr>
          </w:p>
        </w:tc>
        <w:tc>
          <w:tcPr>
            <w:tcW w:w="7491" w:type="dxa"/>
            <w:shd w:val="clear" w:color="auto" w:fill="auto"/>
          </w:tcPr>
          <w:p w:rsidR="00DB1145" w:rsidRPr="006D4AE0" w:rsidRDefault="00DB1145" w:rsidP="006D4AE0">
            <w:pPr>
              <w:rPr>
                <w:b/>
                <w:bCs/>
                <w:szCs w:val="20"/>
              </w:rPr>
            </w:pPr>
          </w:p>
        </w:tc>
        <w:tc>
          <w:tcPr>
            <w:tcW w:w="1590" w:type="dxa"/>
            <w:shd w:val="clear" w:color="auto" w:fill="auto"/>
            <w:noWrap/>
          </w:tcPr>
          <w:p w:rsidR="00DB1145" w:rsidRPr="006D4AE0" w:rsidRDefault="00DB1145" w:rsidP="006D4AE0">
            <w:pPr>
              <w:jc w:val="right"/>
              <w:rPr>
                <w:szCs w:val="20"/>
                <w:u w:val="single"/>
              </w:rPr>
            </w:pPr>
          </w:p>
        </w:tc>
        <w:tc>
          <w:tcPr>
            <w:tcW w:w="1875" w:type="dxa"/>
          </w:tcPr>
          <w:p w:rsidR="00DB1145" w:rsidRPr="006D4AE0" w:rsidRDefault="00DB1145" w:rsidP="006D4AE0">
            <w:pPr>
              <w:jc w:val="right"/>
              <w:rPr>
                <w:szCs w:val="20"/>
                <w:u w:val="single"/>
              </w:rPr>
            </w:pPr>
          </w:p>
        </w:tc>
        <w:tc>
          <w:tcPr>
            <w:tcW w:w="1408" w:type="dxa"/>
          </w:tcPr>
          <w:p w:rsidR="00DB1145" w:rsidRPr="006D4AE0" w:rsidRDefault="00DB1145" w:rsidP="006D4AE0">
            <w:pPr>
              <w:jc w:val="right"/>
              <w:rPr>
                <w:szCs w:val="20"/>
                <w:u w:val="single"/>
              </w:rPr>
            </w:pPr>
          </w:p>
        </w:tc>
      </w:tr>
      <w:tr w:rsidR="006F2E40" w:rsidRPr="006D4AE0" w:rsidTr="002C2DC9">
        <w:trPr>
          <w:trHeight w:val="315"/>
        </w:trPr>
        <w:tc>
          <w:tcPr>
            <w:tcW w:w="794" w:type="dxa"/>
            <w:shd w:val="clear" w:color="auto" w:fill="auto"/>
            <w:noWrap/>
          </w:tcPr>
          <w:p w:rsidR="006F2E40" w:rsidRPr="006D4AE0" w:rsidRDefault="006F2E40" w:rsidP="006D4AE0">
            <w:pPr>
              <w:rPr>
                <w:szCs w:val="20"/>
              </w:rPr>
            </w:pPr>
          </w:p>
        </w:tc>
        <w:tc>
          <w:tcPr>
            <w:tcW w:w="7491" w:type="dxa"/>
            <w:shd w:val="clear" w:color="auto" w:fill="auto"/>
          </w:tcPr>
          <w:p w:rsidR="006F2E40" w:rsidRPr="006D4AE0" w:rsidRDefault="006F2E40" w:rsidP="006D4AE0">
            <w:pPr>
              <w:rPr>
                <w:szCs w:val="20"/>
              </w:rPr>
            </w:pPr>
            <w:r w:rsidRPr="003B5457">
              <w:rPr>
                <w:b/>
                <w:bCs/>
              </w:rPr>
              <w:t>Unobligated balance, end of year:</w:t>
            </w:r>
          </w:p>
        </w:tc>
        <w:tc>
          <w:tcPr>
            <w:tcW w:w="1590" w:type="dxa"/>
            <w:shd w:val="clear" w:color="auto" w:fill="auto"/>
            <w:noWrap/>
          </w:tcPr>
          <w:p w:rsidR="006F2E40" w:rsidRPr="00A94531" w:rsidRDefault="006F2E40" w:rsidP="006D4AE0">
            <w:pPr>
              <w:jc w:val="right"/>
              <w:rPr>
                <w:szCs w:val="20"/>
              </w:rPr>
            </w:pPr>
          </w:p>
        </w:tc>
        <w:tc>
          <w:tcPr>
            <w:tcW w:w="1875" w:type="dxa"/>
          </w:tcPr>
          <w:p w:rsidR="006F2E40" w:rsidRPr="00A94531" w:rsidRDefault="006F2E40" w:rsidP="006D4AE0">
            <w:pPr>
              <w:jc w:val="right"/>
              <w:rPr>
                <w:szCs w:val="20"/>
              </w:rPr>
            </w:pPr>
          </w:p>
        </w:tc>
        <w:tc>
          <w:tcPr>
            <w:tcW w:w="1408" w:type="dxa"/>
          </w:tcPr>
          <w:p w:rsidR="006F2E40" w:rsidRPr="00A94531" w:rsidRDefault="006F2E40" w:rsidP="006D4AE0">
            <w:pPr>
              <w:jc w:val="right"/>
              <w:rPr>
                <w:szCs w:val="20"/>
              </w:rPr>
            </w:pPr>
          </w:p>
        </w:tc>
      </w:tr>
      <w:tr w:rsidR="00DB1145" w:rsidRPr="006D4AE0" w:rsidTr="001354C7">
        <w:trPr>
          <w:trHeight w:val="315"/>
        </w:trPr>
        <w:tc>
          <w:tcPr>
            <w:tcW w:w="794" w:type="dxa"/>
            <w:shd w:val="clear" w:color="auto" w:fill="auto"/>
            <w:noWrap/>
          </w:tcPr>
          <w:p w:rsidR="00DB1145" w:rsidRPr="006D4AE0" w:rsidRDefault="00DB1145" w:rsidP="006D4AE0">
            <w:pPr>
              <w:rPr>
                <w:szCs w:val="20"/>
              </w:rPr>
            </w:pPr>
            <w:r w:rsidRPr="006D4AE0">
              <w:rPr>
                <w:szCs w:val="20"/>
              </w:rPr>
              <w:t>2204</w:t>
            </w:r>
          </w:p>
        </w:tc>
        <w:tc>
          <w:tcPr>
            <w:tcW w:w="7491" w:type="dxa"/>
            <w:shd w:val="clear" w:color="auto" w:fill="auto"/>
          </w:tcPr>
          <w:p w:rsidR="00DB1145" w:rsidRPr="006D4AE0" w:rsidRDefault="00DB1145" w:rsidP="006D4AE0">
            <w:pPr>
              <w:rPr>
                <w:szCs w:val="20"/>
              </w:rPr>
            </w:pPr>
            <w:r w:rsidRPr="006D4AE0">
              <w:rPr>
                <w:szCs w:val="20"/>
              </w:rPr>
              <w:t>Apportioned</w:t>
            </w:r>
            <w:r w:rsidR="00DA2828">
              <w:rPr>
                <w:szCs w:val="20"/>
              </w:rPr>
              <w:t>, unexpired account</w:t>
            </w:r>
            <w:r w:rsidRPr="006D4AE0">
              <w:rPr>
                <w:szCs w:val="20"/>
              </w:rPr>
              <w:t xml:space="preserve"> (461000E)</w:t>
            </w:r>
          </w:p>
        </w:tc>
        <w:tc>
          <w:tcPr>
            <w:tcW w:w="1590" w:type="dxa"/>
            <w:shd w:val="clear" w:color="auto" w:fill="auto"/>
            <w:noWrap/>
          </w:tcPr>
          <w:p w:rsidR="00DB1145" w:rsidRPr="006D4AE0" w:rsidRDefault="00DB1145" w:rsidP="006D4AE0">
            <w:pPr>
              <w:jc w:val="right"/>
              <w:rPr>
                <w:szCs w:val="20"/>
                <w:u w:val="single"/>
              </w:rPr>
            </w:pPr>
            <w:r w:rsidRPr="00A94531">
              <w:rPr>
                <w:szCs w:val="20"/>
              </w:rPr>
              <w:t>1,200</w:t>
            </w:r>
          </w:p>
        </w:tc>
        <w:tc>
          <w:tcPr>
            <w:tcW w:w="1875" w:type="dxa"/>
          </w:tcPr>
          <w:p w:rsidR="00DB1145" w:rsidRPr="006D4AE0" w:rsidRDefault="00DB1145" w:rsidP="006D4AE0">
            <w:pPr>
              <w:jc w:val="right"/>
              <w:rPr>
                <w:szCs w:val="20"/>
                <w:u w:val="single"/>
              </w:rPr>
            </w:pPr>
            <w:r w:rsidRPr="00A94531">
              <w:rPr>
                <w:szCs w:val="20"/>
              </w:rPr>
              <w:t>60</w:t>
            </w:r>
          </w:p>
        </w:tc>
        <w:tc>
          <w:tcPr>
            <w:tcW w:w="1408" w:type="dxa"/>
          </w:tcPr>
          <w:p w:rsidR="00DB1145" w:rsidRPr="006D4AE0" w:rsidRDefault="00DB1145" w:rsidP="006D4AE0">
            <w:pPr>
              <w:jc w:val="right"/>
              <w:rPr>
                <w:szCs w:val="20"/>
                <w:u w:val="single"/>
              </w:rPr>
            </w:pPr>
            <w:r w:rsidRPr="00A94531">
              <w:rPr>
                <w:szCs w:val="20"/>
              </w:rPr>
              <w:t>1,260</w:t>
            </w:r>
          </w:p>
        </w:tc>
      </w:tr>
      <w:tr w:rsidR="00DB1145" w:rsidRPr="006D4AE0" w:rsidTr="001354C7">
        <w:trPr>
          <w:trHeight w:val="368"/>
        </w:trPr>
        <w:tc>
          <w:tcPr>
            <w:tcW w:w="794" w:type="dxa"/>
            <w:shd w:val="clear" w:color="auto" w:fill="auto"/>
            <w:noWrap/>
          </w:tcPr>
          <w:p w:rsidR="00DB1145" w:rsidRPr="006D4AE0" w:rsidRDefault="00E800D3" w:rsidP="006D4AE0">
            <w:pPr>
              <w:rPr>
                <w:szCs w:val="20"/>
              </w:rPr>
            </w:pPr>
            <w:r>
              <w:rPr>
                <w:szCs w:val="20"/>
              </w:rPr>
              <w:t>2404</w:t>
            </w:r>
          </w:p>
        </w:tc>
        <w:tc>
          <w:tcPr>
            <w:tcW w:w="7491" w:type="dxa"/>
            <w:shd w:val="clear" w:color="auto" w:fill="auto"/>
          </w:tcPr>
          <w:p w:rsidR="00DB1145" w:rsidRPr="006D4AE0" w:rsidRDefault="00E800D3" w:rsidP="006D4AE0">
            <w:pPr>
              <w:rPr>
                <w:szCs w:val="20"/>
              </w:rPr>
            </w:pPr>
            <w:proofErr w:type="spellStart"/>
            <w:r>
              <w:rPr>
                <w:szCs w:val="20"/>
              </w:rPr>
              <w:t>Unapportioned</w:t>
            </w:r>
            <w:proofErr w:type="spellEnd"/>
            <w:r w:rsidR="00DA2828">
              <w:rPr>
                <w:szCs w:val="20"/>
              </w:rPr>
              <w:t>, unexpired accounts</w:t>
            </w:r>
            <w:r>
              <w:rPr>
                <w:szCs w:val="20"/>
              </w:rPr>
              <w:t xml:space="preserve"> (445000E)</w:t>
            </w:r>
          </w:p>
        </w:tc>
        <w:tc>
          <w:tcPr>
            <w:tcW w:w="1590" w:type="dxa"/>
            <w:shd w:val="clear" w:color="auto" w:fill="auto"/>
            <w:noWrap/>
          </w:tcPr>
          <w:p w:rsidR="00DB1145" w:rsidRPr="006D4AE0" w:rsidRDefault="00DB1145" w:rsidP="006D4AE0">
            <w:pPr>
              <w:jc w:val="right"/>
              <w:rPr>
                <w:szCs w:val="20"/>
                <w:u w:val="single"/>
              </w:rPr>
            </w:pPr>
          </w:p>
        </w:tc>
        <w:tc>
          <w:tcPr>
            <w:tcW w:w="1875" w:type="dxa"/>
          </w:tcPr>
          <w:p w:rsidR="00DB1145" w:rsidRPr="006D4AE0" w:rsidRDefault="00E800D3" w:rsidP="006D4AE0">
            <w:pPr>
              <w:jc w:val="right"/>
              <w:rPr>
                <w:szCs w:val="20"/>
                <w:u w:val="single"/>
              </w:rPr>
            </w:pPr>
            <w:r w:rsidRPr="00A94531">
              <w:rPr>
                <w:szCs w:val="20"/>
                <w:u w:val="single"/>
              </w:rPr>
              <w:t>16,7</w:t>
            </w:r>
            <w:r>
              <w:rPr>
                <w:szCs w:val="20"/>
                <w:u w:val="single"/>
              </w:rPr>
              <w:t>4</w:t>
            </w:r>
            <w:r w:rsidRPr="00A94531">
              <w:rPr>
                <w:szCs w:val="20"/>
                <w:u w:val="single"/>
              </w:rPr>
              <w:t>0</w:t>
            </w:r>
          </w:p>
        </w:tc>
        <w:tc>
          <w:tcPr>
            <w:tcW w:w="1408" w:type="dxa"/>
          </w:tcPr>
          <w:p w:rsidR="00DB1145" w:rsidRPr="006D4AE0" w:rsidRDefault="00E800D3" w:rsidP="006D4AE0">
            <w:pPr>
              <w:jc w:val="right"/>
              <w:rPr>
                <w:szCs w:val="20"/>
                <w:u w:val="single"/>
              </w:rPr>
            </w:pPr>
            <w:r w:rsidRPr="00A94531">
              <w:rPr>
                <w:szCs w:val="20"/>
                <w:u w:val="single"/>
              </w:rPr>
              <w:t>16,7</w:t>
            </w:r>
            <w:r>
              <w:rPr>
                <w:szCs w:val="20"/>
                <w:u w:val="single"/>
              </w:rPr>
              <w:t>4</w:t>
            </w:r>
            <w:r w:rsidRPr="00A94531">
              <w:rPr>
                <w:szCs w:val="20"/>
                <w:u w:val="single"/>
              </w:rPr>
              <w:t>0</w:t>
            </w:r>
          </w:p>
        </w:tc>
      </w:tr>
      <w:tr w:rsidR="00DB1145" w:rsidRPr="006D4AE0" w:rsidTr="001354C7">
        <w:trPr>
          <w:trHeight w:val="323"/>
        </w:trPr>
        <w:tc>
          <w:tcPr>
            <w:tcW w:w="794" w:type="dxa"/>
            <w:shd w:val="clear" w:color="auto" w:fill="auto"/>
            <w:noWrap/>
          </w:tcPr>
          <w:p w:rsidR="00DB1145" w:rsidRPr="006D4AE0" w:rsidRDefault="00DB1145" w:rsidP="006D4AE0">
            <w:pPr>
              <w:rPr>
                <w:szCs w:val="20"/>
              </w:rPr>
            </w:pPr>
            <w:r w:rsidRPr="006D4AE0">
              <w:rPr>
                <w:szCs w:val="20"/>
              </w:rPr>
              <w:t>2500</w:t>
            </w:r>
          </w:p>
        </w:tc>
        <w:tc>
          <w:tcPr>
            <w:tcW w:w="7491" w:type="dxa"/>
            <w:shd w:val="clear" w:color="auto" w:fill="auto"/>
          </w:tcPr>
          <w:p w:rsidR="00DB1145" w:rsidRPr="006D4AE0" w:rsidRDefault="00DB1145" w:rsidP="006D4AE0">
            <w:pPr>
              <w:rPr>
                <w:szCs w:val="20"/>
              </w:rPr>
            </w:pPr>
            <w:r w:rsidRPr="006D4AE0">
              <w:rPr>
                <w:szCs w:val="20"/>
              </w:rPr>
              <w:t>Total budgetary resources</w:t>
            </w:r>
          </w:p>
        </w:tc>
        <w:tc>
          <w:tcPr>
            <w:tcW w:w="1590" w:type="dxa"/>
            <w:shd w:val="clear" w:color="auto" w:fill="auto"/>
            <w:noWrap/>
          </w:tcPr>
          <w:p w:rsidR="00DB1145" w:rsidRPr="006D4AE0" w:rsidRDefault="00E800D3" w:rsidP="006D4AE0">
            <w:pPr>
              <w:jc w:val="right"/>
              <w:rPr>
                <w:szCs w:val="20"/>
                <w:u w:val="double"/>
              </w:rPr>
            </w:pPr>
            <w:r w:rsidRPr="00A94531">
              <w:rPr>
                <w:szCs w:val="20"/>
              </w:rPr>
              <w:t>$</w:t>
            </w:r>
            <w:r w:rsidRPr="00A94531">
              <w:rPr>
                <w:szCs w:val="20"/>
                <w:u w:val="double"/>
              </w:rPr>
              <w:t>26,500</w:t>
            </w:r>
          </w:p>
        </w:tc>
        <w:tc>
          <w:tcPr>
            <w:tcW w:w="1875" w:type="dxa"/>
          </w:tcPr>
          <w:p w:rsidR="00DB1145" w:rsidRPr="006D4AE0" w:rsidRDefault="00E800D3" w:rsidP="006D4AE0">
            <w:pPr>
              <w:jc w:val="right"/>
              <w:rPr>
                <w:szCs w:val="20"/>
                <w:u w:val="double"/>
              </w:rPr>
            </w:pPr>
            <w:r w:rsidRPr="00A94531">
              <w:rPr>
                <w:szCs w:val="20"/>
              </w:rPr>
              <w:t>$</w:t>
            </w:r>
            <w:r w:rsidRPr="00A94531">
              <w:rPr>
                <w:szCs w:val="20"/>
                <w:u w:val="double"/>
              </w:rPr>
              <w:t>22,2</w:t>
            </w:r>
            <w:r>
              <w:rPr>
                <w:szCs w:val="20"/>
                <w:u w:val="double"/>
              </w:rPr>
              <w:t>4</w:t>
            </w:r>
            <w:r w:rsidRPr="00A94531">
              <w:rPr>
                <w:szCs w:val="20"/>
                <w:u w:val="double"/>
              </w:rPr>
              <w:t>0</w:t>
            </w:r>
          </w:p>
        </w:tc>
        <w:tc>
          <w:tcPr>
            <w:tcW w:w="1408" w:type="dxa"/>
          </w:tcPr>
          <w:p w:rsidR="00DB1145" w:rsidRPr="006D4AE0" w:rsidRDefault="00E800D3" w:rsidP="006D4AE0">
            <w:pPr>
              <w:jc w:val="right"/>
              <w:rPr>
                <w:szCs w:val="20"/>
                <w:u w:val="double"/>
              </w:rPr>
            </w:pPr>
            <w:r w:rsidRPr="00A94531">
              <w:rPr>
                <w:szCs w:val="20"/>
              </w:rPr>
              <w:t>$</w:t>
            </w:r>
            <w:r w:rsidRPr="00A94531">
              <w:rPr>
                <w:szCs w:val="20"/>
                <w:u w:val="double"/>
              </w:rPr>
              <w:t>48,7</w:t>
            </w:r>
            <w:r>
              <w:rPr>
                <w:szCs w:val="20"/>
                <w:u w:val="double"/>
              </w:rPr>
              <w:t>4</w:t>
            </w:r>
            <w:r w:rsidRPr="00A94531">
              <w:rPr>
                <w:szCs w:val="20"/>
                <w:u w:val="double"/>
              </w:rPr>
              <w:t>0</w:t>
            </w:r>
          </w:p>
        </w:tc>
      </w:tr>
      <w:tr w:rsidR="00DB1145" w:rsidRPr="006D4AE0" w:rsidTr="001354C7">
        <w:trPr>
          <w:trHeight w:val="350"/>
        </w:trPr>
        <w:tc>
          <w:tcPr>
            <w:tcW w:w="794" w:type="dxa"/>
            <w:shd w:val="clear" w:color="auto" w:fill="auto"/>
            <w:noWrap/>
          </w:tcPr>
          <w:p w:rsidR="00DB1145" w:rsidRPr="006D4AE0" w:rsidRDefault="00DB1145" w:rsidP="006D4AE0">
            <w:pPr>
              <w:rPr>
                <w:szCs w:val="20"/>
              </w:rPr>
            </w:pPr>
          </w:p>
        </w:tc>
        <w:tc>
          <w:tcPr>
            <w:tcW w:w="7491" w:type="dxa"/>
            <w:shd w:val="clear" w:color="auto" w:fill="auto"/>
          </w:tcPr>
          <w:p w:rsidR="00DB1145" w:rsidRPr="006D4AE0" w:rsidRDefault="00DB1145" w:rsidP="006D4AE0">
            <w:pPr>
              <w:rPr>
                <w:b/>
                <w:bCs/>
                <w:szCs w:val="20"/>
              </w:rPr>
            </w:pPr>
          </w:p>
        </w:tc>
        <w:tc>
          <w:tcPr>
            <w:tcW w:w="1590" w:type="dxa"/>
            <w:shd w:val="clear" w:color="auto" w:fill="auto"/>
            <w:noWrap/>
          </w:tcPr>
          <w:p w:rsidR="00DB1145" w:rsidRPr="006D4AE0" w:rsidRDefault="00DB1145" w:rsidP="006D4AE0">
            <w:pPr>
              <w:jc w:val="right"/>
              <w:rPr>
                <w:szCs w:val="20"/>
                <w:u w:val="single"/>
              </w:rPr>
            </w:pPr>
          </w:p>
        </w:tc>
        <w:tc>
          <w:tcPr>
            <w:tcW w:w="1875" w:type="dxa"/>
          </w:tcPr>
          <w:p w:rsidR="00DB1145" w:rsidRPr="006D4AE0" w:rsidRDefault="00DB1145" w:rsidP="006D4AE0">
            <w:pPr>
              <w:jc w:val="right"/>
              <w:rPr>
                <w:szCs w:val="20"/>
                <w:u w:val="single"/>
              </w:rPr>
            </w:pPr>
          </w:p>
        </w:tc>
        <w:tc>
          <w:tcPr>
            <w:tcW w:w="1408" w:type="dxa"/>
          </w:tcPr>
          <w:p w:rsidR="00DB1145" w:rsidRPr="006D4AE0" w:rsidRDefault="00DB1145" w:rsidP="006D4AE0">
            <w:pPr>
              <w:jc w:val="right"/>
              <w:rPr>
                <w:szCs w:val="20"/>
                <w:u w:val="single"/>
              </w:rPr>
            </w:pPr>
          </w:p>
        </w:tc>
      </w:tr>
      <w:tr w:rsidR="00DB1145" w:rsidRPr="006D4AE0" w:rsidTr="001354C7">
        <w:trPr>
          <w:trHeight w:val="350"/>
        </w:trPr>
        <w:tc>
          <w:tcPr>
            <w:tcW w:w="794" w:type="dxa"/>
            <w:shd w:val="clear" w:color="auto" w:fill="auto"/>
            <w:noWrap/>
          </w:tcPr>
          <w:p w:rsidR="00DB1145" w:rsidRPr="006D4AE0" w:rsidRDefault="00DB1145" w:rsidP="006D4AE0">
            <w:pPr>
              <w:rPr>
                <w:szCs w:val="20"/>
              </w:rPr>
            </w:pPr>
          </w:p>
        </w:tc>
        <w:tc>
          <w:tcPr>
            <w:tcW w:w="7491" w:type="dxa"/>
            <w:shd w:val="clear" w:color="auto" w:fill="auto"/>
          </w:tcPr>
          <w:p w:rsidR="00DB1145" w:rsidRPr="006D4AE0" w:rsidRDefault="00DB1145" w:rsidP="006D4AE0">
            <w:pPr>
              <w:rPr>
                <w:b/>
                <w:bCs/>
                <w:szCs w:val="20"/>
              </w:rPr>
            </w:pPr>
            <w:r w:rsidRPr="006D4AE0">
              <w:rPr>
                <w:b/>
                <w:bCs/>
                <w:szCs w:val="20"/>
              </w:rPr>
              <w:t>Change in obligated balance</w:t>
            </w:r>
          </w:p>
        </w:tc>
        <w:tc>
          <w:tcPr>
            <w:tcW w:w="1590" w:type="dxa"/>
            <w:shd w:val="clear" w:color="auto" w:fill="auto"/>
            <w:noWrap/>
          </w:tcPr>
          <w:p w:rsidR="00DB1145" w:rsidRPr="006D4AE0" w:rsidRDefault="00DB1145" w:rsidP="006D4AE0">
            <w:pPr>
              <w:jc w:val="right"/>
              <w:rPr>
                <w:szCs w:val="20"/>
                <w:u w:val="single"/>
              </w:rPr>
            </w:pPr>
          </w:p>
        </w:tc>
        <w:tc>
          <w:tcPr>
            <w:tcW w:w="1875" w:type="dxa"/>
          </w:tcPr>
          <w:p w:rsidR="00DB1145" w:rsidRPr="006D4AE0" w:rsidRDefault="00DB1145" w:rsidP="006D4AE0">
            <w:pPr>
              <w:jc w:val="right"/>
              <w:rPr>
                <w:szCs w:val="20"/>
                <w:u w:val="single"/>
              </w:rPr>
            </w:pPr>
          </w:p>
        </w:tc>
        <w:tc>
          <w:tcPr>
            <w:tcW w:w="1408" w:type="dxa"/>
          </w:tcPr>
          <w:p w:rsidR="00DB1145" w:rsidRPr="006D4AE0" w:rsidRDefault="00DB1145" w:rsidP="006D4AE0">
            <w:pPr>
              <w:jc w:val="right"/>
              <w:rPr>
                <w:szCs w:val="20"/>
                <w:u w:val="single"/>
              </w:rPr>
            </w:pPr>
          </w:p>
        </w:tc>
      </w:tr>
      <w:tr w:rsidR="00DB1145" w:rsidRPr="006D4AE0" w:rsidTr="001354C7">
        <w:trPr>
          <w:trHeight w:val="350"/>
        </w:trPr>
        <w:tc>
          <w:tcPr>
            <w:tcW w:w="794" w:type="dxa"/>
            <w:shd w:val="clear" w:color="auto" w:fill="auto"/>
            <w:noWrap/>
          </w:tcPr>
          <w:p w:rsidR="00DB1145" w:rsidRPr="006D4AE0" w:rsidRDefault="00DB1145" w:rsidP="006D4AE0">
            <w:pPr>
              <w:rPr>
                <w:szCs w:val="20"/>
              </w:rPr>
            </w:pPr>
            <w:r w:rsidRPr="006D4AE0">
              <w:rPr>
                <w:szCs w:val="20"/>
              </w:rPr>
              <w:t>3012</w:t>
            </w:r>
          </w:p>
        </w:tc>
        <w:tc>
          <w:tcPr>
            <w:tcW w:w="7491" w:type="dxa"/>
            <w:shd w:val="clear" w:color="auto" w:fill="auto"/>
          </w:tcPr>
          <w:p w:rsidR="00DB1145" w:rsidRPr="006D4AE0" w:rsidRDefault="00DA2828" w:rsidP="00DA2828">
            <w:pPr>
              <w:rPr>
                <w:bCs/>
                <w:szCs w:val="20"/>
              </w:rPr>
            </w:pPr>
            <w:r>
              <w:rPr>
                <w:bCs/>
                <w:szCs w:val="20"/>
              </w:rPr>
              <w:t>New obligations and upward adjustments</w:t>
            </w:r>
          </w:p>
        </w:tc>
        <w:tc>
          <w:tcPr>
            <w:tcW w:w="1590" w:type="dxa"/>
            <w:shd w:val="clear" w:color="auto" w:fill="auto"/>
            <w:noWrap/>
          </w:tcPr>
          <w:p w:rsidR="00DB1145" w:rsidRPr="006D4AE0" w:rsidRDefault="00E800D3" w:rsidP="006D4AE0">
            <w:pPr>
              <w:jc w:val="right"/>
              <w:rPr>
                <w:szCs w:val="20"/>
                <w:u w:val="single"/>
              </w:rPr>
            </w:pPr>
            <w:r w:rsidRPr="00BB6BBB">
              <w:t>25,300</w:t>
            </w:r>
            <w:r>
              <w:t xml:space="preserve">            </w:t>
            </w:r>
          </w:p>
        </w:tc>
        <w:tc>
          <w:tcPr>
            <w:tcW w:w="1875" w:type="dxa"/>
          </w:tcPr>
          <w:p w:rsidR="00DB1145" w:rsidRPr="006D4AE0" w:rsidRDefault="00E800D3" w:rsidP="006D4AE0">
            <w:pPr>
              <w:jc w:val="right"/>
              <w:rPr>
                <w:szCs w:val="20"/>
                <w:u w:val="single"/>
              </w:rPr>
            </w:pPr>
            <w:r>
              <w:t xml:space="preserve">5,440                        </w:t>
            </w:r>
          </w:p>
        </w:tc>
        <w:tc>
          <w:tcPr>
            <w:tcW w:w="1408" w:type="dxa"/>
          </w:tcPr>
          <w:p w:rsidR="00DB1145" w:rsidRPr="006D4AE0" w:rsidRDefault="00E800D3" w:rsidP="006D4AE0">
            <w:pPr>
              <w:jc w:val="right"/>
              <w:rPr>
                <w:szCs w:val="20"/>
                <w:u w:val="single"/>
              </w:rPr>
            </w:pPr>
            <w:r>
              <w:t>30,740</w:t>
            </w:r>
          </w:p>
        </w:tc>
      </w:tr>
      <w:tr w:rsidR="00DB1145" w:rsidRPr="006D4AE0" w:rsidTr="001354C7">
        <w:trPr>
          <w:trHeight w:val="350"/>
        </w:trPr>
        <w:tc>
          <w:tcPr>
            <w:tcW w:w="794" w:type="dxa"/>
            <w:shd w:val="clear" w:color="auto" w:fill="auto"/>
            <w:noWrap/>
          </w:tcPr>
          <w:p w:rsidR="00DB1145" w:rsidRPr="006D4AE0" w:rsidRDefault="00DB1145" w:rsidP="006D4AE0">
            <w:pPr>
              <w:rPr>
                <w:szCs w:val="20"/>
              </w:rPr>
            </w:pPr>
            <w:r w:rsidRPr="006D4AE0">
              <w:rPr>
                <w:szCs w:val="20"/>
              </w:rPr>
              <w:t>3020</w:t>
            </w:r>
          </w:p>
        </w:tc>
        <w:tc>
          <w:tcPr>
            <w:tcW w:w="7491" w:type="dxa"/>
            <w:shd w:val="clear" w:color="auto" w:fill="auto"/>
          </w:tcPr>
          <w:p w:rsidR="00DB1145" w:rsidRPr="006D4AE0" w:rsidRDefault="00DB1145" w:rsidP="006D4AE0">
            <w:pPr>
              <w:rPr>
                <w:bCs/>
                <w:szCs w:val="20"/>
              </w:rPr>
            </w:pPr>
            <w:r w:rsidRPr="006D4AE0">
              <w:rPr>
                <w:bCs/>
                <w:szCs w:val="20"/>
              </w:rPr>
              <w:t>Outlays (gross) (-) (490200E)</w:t>
            </w:r>
          </w:p>
        </w:tc>
        <w:tc>
          <w:tcPr>
            <w:tcW w:w="1590" w:type="dxa"/>
            <w:shd w:val="clear" w:color="auto" w:fill="auto"/>
            <w:noWrap/>
          </w:tcPr>
          <w:p w:rsidR="00DB1145" w:rsidRPr="006D4AE0" w:rsidRDefault="00E800D3" w:rsidP="00E800D3">
            <w:pPr>
              <w:jc w:val="right"/>
              <w:rPr>
                <w:szCs w:val="20"/>
                <w:u w:val="single"/>
              </w:rPr>
            </w:pPr>
            <w:r w:rsidRPr="00A94531">
              <w:t>2</w:t>
            </w:r>
            <w:r>
              <w:t>4,655</w:t>
            </w:r>
          </w:p>
        </w:tc>
        <w:tc>
          <w:tcPr>
            <w:tcW w:w="1875" w:type="dxa"/>
          </w:tcPr>
          <w:p w:rsidR="00DB1145" w:rsidRPr="006D4AE0" w:rsidRDefault="00E800D3" w:rsidP="006D4AE0">
            <w:pPr>
              <w:jc w:val="right"/>
              <w:rPr>
                <w:szCs w:val="20"/>
                <w:u w:val="single"/>
              </w:rPr>
            </w:pPr>
            <w:r>
              <w:t>5,440</w:t>
            </w:r>
          </w:p>
        </w:tc>
        <w:tc>
          <w:tcPr>
            <w:tcW w:w="1408" w:type="dxa"/>
          </w:tcPr>
          <w:p w:rsidR="00DB1145" w:rsidRPr="006D4AE0" w:rsidRDefault="00E800D3" w:rsidP="006D4AE0">
            <w:pPr>
              <w:jc w:val="right"/>
              <w:rPr>
                <w:szCs w:val="20"/>
                <w:u w:val="single"/>
              </w:rPr>
            </w:pPr>
            <w:r w:rsidRPr="00A94531">
              <w:t>30,095</w:t>
            </w:r>
          </w:p>
        </w:tc>
      </w:tr>
      <w:tr w:rsidR="00E800D3" w:rsidRPr="006D4AE0" w:rsidTr="001354C7">
        <w:trPr>
          <w:trHeight w:val="350"/>
        </w:trPr>
        <w:tc>
          <w:tcPr>
            <w:tcW w:w="794" w:type="dxa"/>
            <w:shd w:val="clear" w:color="auto" w:fill="auto"/>
            <w:noWrap/>
          </w:tcPr>
          <w:p w:rsidR="00E800D3" w:rsidRPr="006D4AE0" w:rsidRDefault="00E800D3" w:rsidP="00DA2828">
            <w:pPr>
              <w:rPr>
                <w:szCs w:val="20"/>
              </w:rPr>
            </w:pPr>
            <w:r>
              <w:rPr>
                <w:szCs w:val="20"/>
              </w:rPr>
              <w:t>30</w:t>
            </w:r>
            <w:r w:rsidR="00DA2828">
              <w:rPr>
                <w:szCs w:val="20"/>
              </w:rPr>
              <w:t>50</w:t>
            </w:r>
          </w:p>
        </w:tc>
        <w:tc>
          <w:tcPr>
            <w:tcW w:w="7491" w:type="dxa"/>
            <w:shd w:val="clear" w:color="auto" w:fill="auto"/>
          </w:tcPr>
          <w:p w:rsidR="00E800D3" w:rsidRPr="006D4AE0" w:rsidRDefault="00DA2828" w:rsidP="00E800D3">
            <w:pPr>
              <w:rPr>
                <w:bCs/>
                <w:szCs w:val="20"/>
              </w:rPr>
            </w:pPr>
            <w:r>
              <w:t>Unpaid obligations, end of year</w:t>
            </w:r>
            <w:r w:rsidR="00E800D3" w:rsidRPr="00E800D3">
              <w:rPr>
                <w:sz w:val="20"/>
                <w:szCs w:val="20"/>
              </w:rPr>
              <w:tab/>
            </w:r>
            <w:r w:rsidR="00E800D3" w:rsidRPr="00E800D3">
              <w:rPr>
                <w:sz w:val="20"/>
                <w:szCs w:val="20"/>
              </w:rPr>
              <w:tab/>
            </w:r>
            <w:r w:rsidR="00E800D3" w:rsidRPr="00E800D3">
              <w:rPr>
                <w:sz w:val="20"/>
                <w:szCs w:val="20"/>
              </w:rPr>
              <w:tab/>
            </w:r>
            <w:r w:rsidR="00E800D3" w:rsidRPr="00E800D3">
              <w:rPr>
                <w:sz w:val="20"/>
                <w:szCs w:val="20"/>
              </w:rPr>
              <w:tab/>
            </w:r>
          </w:p>
        </w:tc>
        <w:tc>
          <w:tcPr>
            <w:tcW w:w="1590" w:type="dxa"/>
            <w:shd w:val="clear" w:color="auto" w:fill="auto"/>
            <w:noWrap/>
          </w:tcPr>
          <w:p w:rsidR="00E800D3" w:rsidRPr="006D4AE0" w:rsidRDefault="009C5A74" w:rsidP="006D4AE0">
            <w:pPr>
              <w:jc w:val="right"/>
              <w:rPr>
                <w:szCs w:val="20"/>
                <w:u w:val="single"/>
              </w:rPr>
            </w:pPr>
            <w:r>
              <w:rPr>
                <w:szCs w:val="20"/>
                <w:u w:val="single"/>
              </w:rPr>
              <w:t>645</w:t>
            </w:r>
          </w:p>
        </w:tc>
        <w:tc>
          <w:tcPr>
            <w:tcW w:w="1875" w:type="dxa"/>
          </w:tcPr>
          <w:p w:rsidR="00E800D3" w:rsidRPr="006D4AE0" w:rsidRDefault="00E800D3" w:rsidP="006D4AE0">
            <w:pPr>
              <w:jc w:val="right"/>
              <w:rPr>
                <w:szCs w:val="20"/>
                <w:u w:val="single"/>
              </w:rPr>
            </w:pPr>
            <w:r>
              <w:t xml:space="preserve">    </w:t>
            </w:r>
            <w:r w:rsidR="001354C7">
              <w:t xml:space="preserve">           </w:t>
            </w:r>
            <w:r w:rsidR="009C5A74">
              <w:t>0</w:t>
            </w:r>
          </w:p>
        </w:tc>
        <w:tc>
          <w:tcPr>
            <w:tcW w:w="1408" w:type="dxa"/>
          </w:tcPr>
          <w:p w:rsidR="00E800D3" w:rsidRPr="006D4AE0" w:rsidRDefault="00E800D3" w:rsidP="006D4AE0">
            <w:pPr>
              <w:jc w:val="right"/>
              <w:rPr>
                <w:szCs w:val="20"/>
                <w:u w:val="single"/>
              </w:rPr>
            </w:pPr>
            <w:r>
              <w:t xml:space="preserve">     645</w:t>
            </w:r>
            <w:r>
              <w:tab/>
            </w:r>
          </w:p>
        </w:tc>
      </w:tr>
      <w:tr w:rsidR="00DB1145" w:rsidRPr="006D4AE0" w:rsidTr="001354C7">
        <w:trPr>
          <w:trHeight w:val="350"/>
        </w:trPr>
        <w:tc>
          <w:tcPr>
            <w:tcW w:w="794" w:type="dxa"/>
            <w:shd w:val="clear" w:color="auto" w:fill="auto"/>
            <w:noWrap/>
          </w:tcPr>
          <w:p w:rsidR="00DB1145" w:rsidRPr="006D4AE0" w:rsidRDefault="00DA2828" w:rsidP="006D4AE0">
            <w:pPr>
              <w:rPr>
                <w:szCs w:val="20"/>
              </w:rPr>
            </w:pPr>
            <w:r>
              <w:rPr>
                <w:szCs w:val="20"/>
              </w:rPr>
              <w:t>3072</w:t>
            </w:r>
          </w:p>
        </w:tc>
        <w:tc>
          <w:tcPr>
            <w:tcW w:w="7491" w:type="dxa"/>
            <w:shd w:val="clear" w:color="auto" w:fill="auto"/>
          </w:tcPr>
          <w:p w:rsidR="00DA2828" w:rsidRPr="00E800D3" w:rsidRDefault="00DA2828" w:rsidP="00DA2828">
            <w:pPr>
              <w:tabs>
                <w:tab w:val="left" w:pos="-1440"/>
              </w:tabs>
              <w:ind w:left="10080" w:hanging="10080"/>
            </w:pPr>
            <w:r>
              <w:t xml:space="preserve">Change in uncollected </w:t>
            </w:r>
            <w:proofErr w:type="spellStart"/>
            <w:r>
              <w:t>pymts</w:t>
            </w:r>
            <w:proofErr w:type="spellEnd"/>
            <w:r>
              <w:t xml:space="preserve">, Fed sources (+ or-) </w:t>
            </w:r>
            <w:r w:rsidRPr="00E800D3">
              <w:t>(422100E-</w:t>
            </w:r>
          </w:p>
          <w:p w:rsidR="00DB1145" w:rsidRPr="006D4AE0" w:rsidRDefault="00DA2828" w:rsidP="00DA2828">
            <w:pPr>
              <w:rPr>
                <w:bCs/>
                <w:szCs w:val="20"/>
              </w:rPr>
            </w:pPr>
            <w:r w:rsidRPr="00E800D3">
              <w:tab/>
              <w:t>422100B)</w:t>
            </w:r>
          </w:p>
        </w:tc>
        <w:tc>
          <w:tcPr>
            <w:tcW w:w="1590" w:type="dxa"/>
            <w:shd w:val="clear" w:color="auto" w:fill="auto"/>
            <w:noWrap/>
          </w:tcPr>
          <w:p w:rsidR="00DB1145" w:rsidRPr="006D4AE0" w:rsidRDefault="00DB1145" w:rsidP="006D4AE0">
            <w:pPr>
              <w:jc w:val="right"/>
              <w:rPr>
                <w:szCs w:val="20"/>
                <w:u w:val="single"/>
              </w:rPr>
            </w:pPr>
          </w:p>
        </w:tc>
        <w:tc>
          <w:tcPr>
            <w:tcW w:w="1875" w:type="dxa"/>
          </w:tcPr>
          <w:p w:rsidR="00DB1145" w:rsidRPr="006D4AE0" w:rsidRDefault="00E800D3" w:rsidP="006D4AE0">
            <w:pPr>
              <w:jc w:val="right"/>
              <w:rPr>
                <w:szCs w:val="20"/>
                <w:u w:val="single"/>
              </w:rPr>
            </w:pPr>
            <w:r>
              <w:t>(645)</w:t>
            </w:r>
          </w:p>
        </w:tc>
        <w:tc>
          <w:tcPr>
            <w:tcW w:w="1408" w:type="dxa"/>
          </w:tcPr>
          <w:p w:rsidR="00DB1145" w:rsidRPr="006D4AE0" w:rsidRDefault="00672ECA" w:rsidP="006D4AE0">
            <w:pPr>
              <w:jc w:val="right"/>
              <w:rPr>
                <w:szCs w:val="20"/>
                <w:u w:val="single"/>
              </w:rPr>
            </w:pPr>
            <w:r>
              <w:t>(645)</w:t>
            </w:r>
          </w:p>
        </w:tc>
      </w:tr>
      <w:tr w:rsidR="00672ECA" w:rsidRPr="006D4AE0" w:rsidTr="001354C7">
        <w:trPr>
          <w:trHeight w:val="350"/>
        </w:trPr>
        <w:tc>
          <w:tcPr>
            <w:tcW w:w="794" w:type="dxa"/>
            <w:shd w:val="clear" w:color="auto" w:fill="auto"/>
            <w:noWrap/>
          </w:tcPr>
          <w:p w:rsidR="00672ECA" w:rsidRPr="006D4AE0" w:rsidRDefault="00672ECA" w:rsidP="006D4AE0">
            <w:pPr>
              <w:rPr>
                <w:szCs w:val="20"/>
              </w:rPr>
            </w:pPr>
            <w:r>
              <w:rPr>
                <w:szCs w:val="20"/>
              </w:rPr>
              <w:t>3090</w:t>
            </w:r>
          </w:p>
        </w:tc>
        <w:tc>
          <w:tcPr>
            <w:tcW w:w="7491" w:type="dxa"/>
            <w:shd w:val="clear" w:color="auto" w:fill="auto"/>
          </w:tcPr>
          <w:p w:rsidR="00672ECA" w:rsidRPr="00672ECA" w:rsidRDefault="00672ECA" w:rsidP="006D4AE0">
            <w:pPr>
              <w:rPr>
                <w:bCs/>
                <w:szCs w:val="20"/>
              </w:rPr>
            </w:pPr>
            <w:r>
              <w:t xml:space="preserve">Uncollected </w:t>
            </w:r>
            <w:proofErr w:type="spellStart"/>
            <w:r>
              <w:t>pymts</w:t>
            </w:r>
            <w:proofErr w:type="spellEnd"/>
            <w:r>
              <w:t>, Fed sources, end of year (-)</w:t>
            </w:r>
          </w:p>
        </w:tc>
        <w:tc>
          <w:tcPr>
            <w:tcW w:w="1590" w:type="dxa"/>
            <w:shd w:val="clear" w:color="auto" w:fill="auto"/>
            <w:noWrap/>
          </w:tcPr>
          <w:p w:rsidR="00672ECA" w:rsidRPr="006D4AE0" w:rsidRDefault="00672ECA" w:rsidP="006D4AE0">
            <w:pPr>
              <w:jc w:val="right"/>
              <w:rPr>
                <w:szCs w:val="20"/>
                <w:u w:val="single"/>
              </w:rPr>
            </w:pPr>
          </w:p>
        </w:tc>
        <w:tc>
          <w:tcPr>
            <w:tcW w:w="1875" w:type="dxa"/>
          </w:tcPr>
          <w:p w:rsidR="00672ECA" w:rsidRPr="006D4AE0" w:rsidRDefault="00672ECA" w:rsidP="006D4AE0">
            <w:pPr>
              <w:jc w:val="right"/>
              <w:rPr>
                <w:szCs w:val="20"/>
                <w:u w:val="single"/>
              </w:rPr>
            </w:pPr>
            <w:r>
              <w:t>(645)</w:t>
            </w:r>
          </w:p>
        </w:tc>
        <w:tc>
          <w:tcPr>
            <w:tcW w:w="1408" w:type="dxa"/>
          </w:tcPr>
          <w:p w:rsidR="00672ECA" w:rsidRPr="006D4AE0" w:rsidRDefault="00672ECA" w:rsidP="006D4AE0">
            <w:pPr>
              <w:jc w:val="right"/>
              <w:rPr>
                <w:szCs w:val="20"/>
                <w:u w:val="single"/>
              </w:rPr>
            </w:pPr>
            <w:r>
              <w:t>(645)</w:t>
            </w:r>
          </w:p>
        </w:tc>
      </w:tr>
      <w:tr w:rsidR="00DB1145" w:rsidRPr="006D4AE0" w:rsidTr="001354C7">
        <w:trPr>
          <w:trHeight w:val="350"/>
        </w:trPr>
        <w:tc>
          <w:tcPr>
            <w:tcW w:w="794" w:type="dxa"/>
            <w:shd w:val="clear" w:color="auto" w:fill="auto"/>
            <w:noWrap/>
          </w:tcPr>
          <w:p w:rsidR="00DB1145" w:rsidRPr="006D4AE0" w:rsidRDefault="00DB1145" w:rsidP="006D4AE0">
            <w:pPr>
              <w:rPr>
                <w:szCs w:val="20"/>
              </w:rPr>
            </w:pPr>
          </w:p>
        </w:tc>
        <w:tc>
          <w:tcPr>
            <w:tcW w:w="7491" w:type="dxa"/>
            <w:shd w:val="clear" w:color="auto" w:fill="auto"/>
          </w:tcPr>
          <w:p w:rsidR="00DB1145" w:rsidRPr="006D4AE0" w:rsidRDefault="00DB1145" w:rsidP="006D4AE0">
            <w:pPr>
              <w:rPr>
                <w:b/>
                <w:bCs/>
                <w:szCs w:val="20"/>
              </w:rPr>
            </w:pPr>
          </w:p>
        </w:tc>
        <w:tc>
          <w:tcPr>
            <w:tcW w:w="1590" w:type="dxa"/>
            <w:shd w:val="clear" w:color="auto" w:fill="auto"/>
            <w:noWrap/>
          </w:tcPr>
          <w:p w:rsidR="00DB1145" w:rsidRPr="006D4AE0" w:rsidRDefault="00DB1145" w:rsidP="006D4AE0">
            <w:pPr>
              <w:jc w:val="right"/>
              <w:rPr>
                <w:szCs w:val="20"/>
                <w:u w:val="single"/>
              </w:rPr>
            </w:pPr>
          </w:p>
        </w:tc>
        <w:tc>
          <w:tcPr>
            <w:tcW w:w="1875" w:type="dxa"/>
          </w:tcPr>
          <w:p w:rsidR="00DB1145" w:rsidRPr="006D4AE0" w:rsidRDefault="00DB1145" w:rsidP="006D4AE0">
            <w:pPr>
              <w:jc w:val="right"/>
              <w:rPr>
                <w:szCs w:val="20"/>
                <w:u w:val="single"/>
              </w:rPr>
            </w:pPr>
          </w:p>
        </w:tc>
        <w:tc>
          <w:tcPr>
            <w:tcW w:w="1408" w:type="dxa"/>
          </w:tcPr>
          <w:p w:rsidR="00DB1145" w:rsidRPr="006D4AE0" w:rsidRDefault="00DB1145" w:rsidP="006D4AE0">
            <w:pPr>
              <w:jc w:val="right"/>
              <w:rPr>
                <w:szCs w:val="20"/>
                <w:u w:val="single"/>
              </w:rPr>
            </w:pPr>
          </w:p>
        </w:tc>
      </w:tr>
    </w:tbl>
    <w:tbl>
      <w:tblPr>
        <w:tblpPr w:leftFromText="180" w:rightFromText="180" w:vertAnchor="text" w:horzAnchor="margin" w:tblpY="-134"/>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7308"/>
        <w:gridCol w:w="1530"/>
        <w:gridCol w:w="2358"/>
        <w:gridCol w:w="1152"/>
      </w:tblGrid>
      <w:tr w:rsidR="00C3103D" w:rsidRPr="006D4AE0" w:rsidTr="00C3103D">
        <w:trPr>
          <w:trHeight w:val="530"/>
        </w:trPr>
        <w:tc>
          <w:tcPr>
            <w:tcW w:w="13158" w:type="dxa"/>
            <w:gridSpan w:val="5"/>
            <w:shd w:val="clear" w:color="auto" w:fill="D9D9D9"/>
            <w:noWrap/>
            <w:vAlign w:val="center"/>
          </w:tcPr>
          <w:p w:rsidR="00C3103D" w:rsidRPr="006D4AE0" w:rsidRDefault="00C3103D" w:rsidP="00C3103D">
            <w:pPr>
              <w:jc w:val="center"/>
              <w:rPr>
                <w:szCs w:val="20"/>
              </w:rPr>
            </w:pPr>
            <w:r w:rsidRPr="006D4AE0">
              <w:rPr>
                <w:szCs w:val="20"/>
              </w:rPr>
              <w:lastRenderedPageBreak/>
              <w:br w:type="page"/>
            </w:r>
            <w:r w:rsidRPr="006D4AE0">
              <w:rPr>
                <w:b/>
                <w:bCs/>
                <w:szCs w:val="20"/>
              </w:rPr>
              <w:t>STATEMENT OF BUDGETARY RESOURCES</w:t>
            </w:r>
          </w:p>
        </w:tc>
      </w:tr>
      <w:tr w:rsidR="000A7E9D" w:rsidRPr="006D4AE0" w:rsidTr="001354C7">
        <w:trPr>
          <w:trHeight w:val="350"/>
        </w:trPr>
        <w:tc>
          <w:tcPr>
            <w:tcW w:w="810" w:type="dxa"/>
            <w:shd w:val="clear" w:color="auto" w:fill="auto"/>
            <w:noWrap/>
          </w:tcPr>
          <w:p w:rsidR="000A7E9D" w:rsidRPr="006D4AE0" w:rsidRDefault="000A7E9D" w:rsidP="00C3103D">
            <w:pPr>
              <w:rPr>
                <w:szCs w:val="20"/>
              </w:rPr>
            </w:pPr>
          </w:p>
        </w:tc>
        <w:tc>
          <w:tcPr>
            <w:tcW w:w="7308" w:type="dxa"/>
            <w:shd w:val="clear" w:color="auto" w:fill="auto"/>
          </w:tcPr>
          <w:p w:rsidR="000A7E9D" w:rsidRPr="006D4AE0" w:rsidRDefault="000A7E9D" w:rsidP="00C3103D">
            <w:pPr>
              <w:rPr>
                <w:b/>
                <w:bCs/>
                <w:szCs w:val="20"/>
              </w:rPr>
            </w:pPr>
            <w:r>
              <w:rPr>
                <w:b/>
                <w:szCs w:val="20"/>
              </w:rPr>
              <w:t>Memorandum (</w:t>
            </w:r>
            <w:proofErr w:type="spellStart"/>
            <w:r>
              <w:rPr>
                <w:b/>
                <w:szCs w:val="20"/>
              </w:rPr>
              <w:t>non add</w:t>
            </w:r>
            <w:proofErr w:type="spellEnd"/>
            <w:r>
              <w:rPr>
                <w:b/>
                <w:szCs w:val="20"/>
              </w:rPr>
              <w:t>) entries</w:t>
            </w:r>
          </w:p>
        </w:tc>
        <w:tc>
          <w:tcPr>
            <w:tcW w:w="1530" w:type="dxa"/>
            <w:shd w:val="clear" w:color="auto" w:fill="auto"/>
            <w:noWrap/>
          </w:tcPr>
          <w:p w:rsidR="000A7E9D" w:rsidRPr="006D4AE0" w:rsidRDefault="000A7E9D" w:rsidP="00C3103D">
            <w:pPr>
              <w:jc w:val="right"/>
              <w:rPr>
                <w:szCs w:val="20"/>
                <w:u w:val="single"/>
              </w:rPr>
            </w:pPr>
          </w:p>
        </w:tc>
        <w:tc>
          <w:tcPr>
            <w:tcW w:w="2358" w:type="dxa"/>
          </w:tcPr>
          <w:p w:rsidR="000A7E9D" w:rsidRPr="006D4AE0" w:rsidRDefault="000A7E9D" w:rsidP="00C3103D">
            <w:pPr>
              <w:jc w:val="right"/>
              <w:rPr>
                <w:szCs w:val="20"/>
                <w:u w:val="single"/>
              </w:rPr>
            </w:pPr>
          </w:p>
        </w:tc>
        <w:tc>
          <w:tcPr>
            <w:tcW w:w="1152" w:type="dxa"/>
          </w:tcPr>
          <w:p w:rsidR="000A7E9D" w:rsidRPr="006D4AE0" w:rsidRDefault="000A7E9D" w:rsidP="00C3103D">
            <w:pPr>
              <w:jc w:val="right"/>
              <w:rPr>
                <w:szCs w:val="20"/>
                <w:u w:val="single"/>
              </w:rPr>
            </w:pPr>
          </w:p>
        </w:tc>
      </w:tr>
      <w:tr w:rsidR="000A7E9D" w:rsidRPr="006D4AE0" w:rsidTr="001354C7">
        <w:trPr>
          <w:trHeight w:val="350"/>
        </w:trPr>
        <w:tc>
          <w:tcPr>
            <w:tcW w:w="810" w:type="dxa"/>
            <w:shd w:val="clear" w:color="auto" w:fill="auto"/>
            <w:noWrap/>
          </w:tcPr>
          <w:p w:rsidR="000A7E9D" w:rsidRPr="006D4AE0" w:rsidRDefault="000A7E9D" w:rsidP="00C3103D">
            <w:pPr>
              <w:rPr>
                <w:szCs w:val="20"/>
              </w:rPr>
            </w:pPr>
            <w:r>
              <w:rPr>
                <w:szCs w:val="20"/>
              </w:rPr>
              <w:t>3200</w:t>
            </w:r>
          </w:p>
        </w:tc>
        <w:tc>
          <w:tcPr>
            <w:tcW w:w="7308" w:type="dxa"/>
            <w:shd w:val="clear" w:color="auto" w:fill="auto"/>
          </w:tcPr>
          <w:p w:rsidR="000A7E9D" w:rsidRPr="006D4AE0" w:rsidRDefault="000A7E9D" w:rsidP="00C3103D">
            <w:pPr>
              <w:rPr>
                <w:b/>
                <w:bCs/>
                <w:szCs w:val="20"/>
              </w:rPr>
            </w:pPr>
            <w:r>
              <w:rPr>
                <w:szCs w:val="20"/>
              </w:rPr>
              <w:t>Obligated balance, end of year (+ or -)</w:t>
            </w:r>
          </w:p>
        </w:tc>
        <w:tc>
          <w:tcPr>
            <w:tcW w:w="1530" w:type="dxa"/>
            <w:shd w:val="clear" w:color="auto" w:fill="auto"/>
            <w:noWrap/>
          </w:tcPr>
          <w:p w:rsidR="000A7E9D" w:rsidRPr="000A7E9D" w:rsidRDefault="000A7E9D" w:rsidP="00C3103D">
            <w:pPr>
              <w:jc w:val="right"/>
              <w:rPr>
                <w:szCs w:val="20"/>
              </w:rPr>
            </w:pPr>
            <w:r w:rsidRPr="000A7E9D">
              <w:rPr>
                <w:szCs w:val="20"/>
              </w:rPr>
              <w:t>645</w:t>
            </w:r>
          </w:p>
        </w:tc>
        <w:tc>
          <w:tcPr>
            <w:tcW w:w="2358" w:type="dxa"/>
          </w:tcPr>
          <w:p w:rsidR="000A7E9D" w:rsidRPr="000A7E9D" w:rsidRDefault="000A7E9D" w:rsidP="00C3103D">
            <w:pPr>
              <w:jc w:val="right"/>
              <w:rPr>
                <w:szCs w:val="20"/>
              </w:rPr>
            </w:pPr>
            <w:r w:rsidRPr="000A7E9D">
              <w:rPr>
                <w:szCs w:val="20"/>
              </w:rPr>
              <w:t>(645)</w:t>
            </w:r>
          </w:p>
        </w:tc>
        <w:tc>
          <w:tcPr>
            <w:tcW w:w="1152" w:type="dxa"/>
          </w:tcPr>
          <w:p w:rsidR="000A7E9D" w:rsidRPr="006D4AE0" w:rsidRDefault="000A7E9D" w:rsidP="00C3103D">
            <w:pPr>
              <w:jc w:val="right"/>
              <w:rPr>
                <w:szCs w:val="20"/>
                <w:u w:val="single"/>
              </w:rPr>
            </w:pPr>
          </w:p>
        </w:tc>
      </w:tr>
      <w:tr w:rsidR="000A7E9D" w:rsidRPr="006D4AE0" w:rsidTr="001354C7">
        <w:trPr>
          <w:trHeight w:val="350"/>
        </w:trPr>
        <w:tc>
          <w:tcPr>
            <w:tcW w:w="810" w:type="dxa"/>
            <w:shd w:val="clear" w:color="auto" w:fill="auto"/>
            <w:noWrap/>
          </w:tcPr>
          <w:p w:rsidR="000A7E9D" w:rsidRPr="006D4AE0" w:rsidRDefault="000A7E9D" w:rsidP="00C3103D">
            <w:pPr>
              <w:rPr>
                <w:szCs w:val="20"/>
              </w:rPr>
            </w:pPr>
          </w:p>
        </w:tc>
        <w:tc>
          <w:tcPr>
            <w:tcW w:w="7308" w:type="dxa"/>
            <w:shd w:val="clear" w:color="auto" w:fill="auto"/>
          </w:tcPr>
          <w:p w:rsidR="000A7E9D" w:rsidRPr="006D4AE0" w:rsidRDefault="000A7E9D" w:rsidP="00C3103D">
            <w:pPr>
              <w:rPr>
                <w:b/>
                <w:bCs/>
                <w:szCs w:val="20"/>
              </w:rPr>
            </w:pPr>
          </w:p>
        </w:tc>
        <w:tc>
          <w:tcPr>
            <w:tcW w:w="1530" w:type="dxa"/>
            <w:shd w:val="clear" w:color="auto" w:fill="auto"/>
            <w:noWrap/>
          </w:tcPr>
          <w:p w:rsidR="000A7E9D" w:rsidRPr="006D4AE0" w:rsidRDefault="000A7E9D" w:rsidP="00C3103D">
            <w:pPr>
              <w:jc w:val="right"/>
              <w:rPr>
                <w:szCs w:val="20"/>
                <w:u w:val="single"/>
              </w:rPr>
            </w:pPr>
          </w:p>
        </w:tc>
        <w:tc>
          <w:tcPr>
            <w:tcW w:w="2358" w:type="dxa"/>
          </w:tcPr>
          <w:p w:rsidR="000A7E9D" w:rsidRPr="006D4AE0" w:rsidRDefault="000A7E9D" w:rsidP="00C3103D">
            <w:pPr>
              <w:jc w:val="right"/>
              <w:rPr>
                <w:szCs w:val="20"/>
                <w:u w:val="single"/>
              </w:rPr>
            </w:pPr>
          </w:p>
        </w:tc>
        <w:tc>
          <w:tcPr>
            <w:tcW w:w="1152" w:type="dxa"/>
          </w:tcPr>
          <w:p w:rsidR="000A7E9D" w:rsidRPr="006D4AE0" w:rsidRDefault="000A7E9D" w:rsidP="00C3103D">
            <w:pPr>
              <w:jc w:val="right"/>
              <w:rPr>
                <w:szCs w:val="20"/>
                <w:u w:val="single"/>
              </w:rPr>
            </w:pPr>
          </w:p>
        </w:tc>
      </w:tr>
      <w:tr w:rsidR="00C3103D" w:rsidRPr="006D4AE0" w:rsidTr="001354C7">
        <w:trPr>
          <w:trHeight w:val="350"/>
        </w:trPr>
        <w:tc>
          <w:tcPr>
            <w:tcW w:w="810" w:type="dxa"/>
            <w:shd w:val="clear" w:color="auto" w:fill="auto"/>
            <w:noWrap/>
          </w:tcPr>
          <w:p w:rsidR="00C3103D" w:rsidRPr="006D4AE0" w:rsidRDefault="00C3103D" w:rsidP="00C3103D">
            <w:pPr>
              <w:rPr>
                <w:szCs w:val="20"/>
              </w:rPr>
            </w:pPr>
          </w:p>
        </w:tc>
        <w:tc>
          <w:tcPr>
            <w:tcW w:w="7308" w:type="dxa"/>
            <w:shd w:val="clear" w:color="auto" w:fill="auto"/>
          </w:tcPr>
          <w:p w:rsidR="00C3103D" w:rsidRPr="006D4AE0" w:rsidRDefault="00C3103D" w:rsidP="00C3103D">
            <w:pPr>
              <w:rPr>
                <w:szCs w:val="20"/>
              </w:rPr>
            </w:pPr>
            <w:r w:rsidRPr="006D4AE0">
              <w:rPr>
                <w:b/>
                <w:bCs/>
                <w:szCs w:val="20"/>
              </w:rPr>
              <w:t>Budget Authority and Outlays, Net:</w:t>
            </w:r>
          </w:p>
        </w:tc>
        <w:tc>
          <w:tcPr>
            <w:tcW w:w="1530" w:type="dxa"/>
            <w:shd w:val="clear" w:color="auto" w:fill="auto"/>
            <w:noWrap/>
          </w:tcPr>
          <w:p w:rsidR="00C3103D" w:rsidRPr="006D4AE0" w:rsidRDefault="00C3103D" w:rsidP="00C3103D">
            <w:pPr>
              <w:jc w:val="right"/>
              <w:rPr>
                <w:szCs w:val="20"/>
                <w:u w:val="single"/>
              </w:rPr>
            </w:pPr>
          </w:p>
        </w:tc>
        <w:tc>
          <w:tcPr>
            <w:tcW w:w="2358" w:type="dxa"/>
          </w:tcPr>
          <w:p w:rsidR="00C3103D" w:rsidRPr="006D4AE0" w:rsidRDefault="00C3103D" w:rsidP="00C3103D">
            <w:pPr>
              <w:jc w:val="right"/>
              <w:rPr>
                <w:szCs w:val="20"/>
                <w:u w:val="single"/>
              </w:rPr>
            </w:pPr>
          </w:p>
        </w:tc>
        <w:tc>
          <w:tcPr>
            <w:tcW w:w="1152" w:type="dxa"/>
          </w:tcPr>
          <w:p w:rsidR="00C3103D" w:rsidRPr="006D4AE0" w:rsidRDefault="00C3103D" w:rsidP="00C3103D">
            <w:pPr>
              <w:jc w:val="right"/>
              <w:rPr>
                <w:szCs w:val="20"/>
                <w:u w:val="single"/>
              </w:rPr>
            </w:pPr>
          </w:p>
        </w:tc>
      </w:tr>
      <w:tr w:rsidR="00C3103D" w:rsidRPr="006D4AE0" w:rsidTr="001354C7">
        <w:trPr>
          <w:trHeight w:val="350"/>
        </w:trPr>
        <w:tc>
          <w:tcPr>
            <w:tcW w:w="810" w:type="dxa"/>
            <w:shd w:val="clear" w:color="auto" w:fill="auto"/>
            <w:noWrap/>
          </w:tcPr>
          <w:p w:rsidR="00C3103D" w:rsidRPr="006D4AE0" w:rsidRDefault="00C3103D" w:rsidP="00C3103D">
            <w:pPr>
              <w:rPr>
                <w:szCs w:val="20"/>
              </w:rPr>
            </w:pPr>
            <w:r w:rsidRPr="006D4AE0">
              <w:rPr>
                <w:szCs w:val="20"/>
              </w:rPr>
              <w:t>4175</w:t>
            </w:r>
          </w:p>
        </w:tc>
        <w:tc>
          <w:tcPr>
            <w:tcW w:w="7308" w:type="dxa"/>
            <w:shd w:val="clear" w:color="auto" w:fill="auto"/>
          </w:tcPr>
          <w:p w:rsidR="00C3103D" w:rsidRPr="006D4AE0" w:rsidRDefault="00C3103D" w:rsidP="00C3103D">
            <w:pPr>
              <w:rPr>
                <w:szCs w:val="20"/>
              </w:rPr>
            </w:pPr>
            <w:r w:rsidRPr="006D4AE0">
              <w:rPr>
                <w:szCs w:val="20"/>
              </w:rPr>
              <w:t>Budget authority, gross (discretionary and mandatory)</w:t>
            </w:r>
          </w:p>
        </w:tc>
        <w:tc>
          <w:tcPr>
            <w:tcW w:w="1530" w:type="dxa"/>
            <w:shd w:val="clear" w:color="auto" w:fill="auto"/>
            <w:noWrap/>
          </w:tcPr>
          <w:p w:rsidR="00C3103D" w:rsidRPr="006D4AE0" w:rsidRDefault="00C3103D" w:rsidP="00C3103D">
            <w:pPr>
              <w:jc w:val="right"/>
              <w:rPr>
                <w:szCs w:val="20"/>
              </w:rPr>
            </w:pPr>
            <w:r>
              <w:rPr>
                <w:szCs w:val="20"/>
              </w:rPr>
              <w:t>26,500</w:t>
            </w:r>
          </w:p>
        </w:tc>
        <w:tc>
          <w:tcPr>
            <w:tcW w:w="2358" w:type="dxa"/>
          </w:tcPr>
          <w:p w:rsidR="00C3103D" w:rsidRPr="006D4AE0" w:rsidRDefault="00C3103D" w:rsidP="00C3103D">
            <w:pPr>
              <w:jc w:val="right"/>
              <w:rPr>
                <w:szCs w:val="20"/>
              </w:rPr>
            </w:pPr>
            <w:r>
              <w:rPr>
                <w:szCs w:val="20"/>
              </w:rPr>
              <w:t>22,240</w:t>
            </w:r>
          </w:p>
        </w:tc>
        <w:tc>
          <w:tcPr>
            <w:tcW w:w="1152" w:type="dxa"/>
          </w:tcPr>
          <w:p w:rsidR="00C3103D" w:rsidRPr="006D4AE0" w:rsidRDefault="00C3103D" w:rsidP="00C3103D">
            <w:pPr>
              <w:jc w:val="right"/>
              <w:rPr>
                <w:szCs w:val="20"/>
              </w:rPr>
            </w:pPr>
            <w:r>
              <w:rPr>
                <w:szCs w:val="20"/>
              </w:rPr>
              <w:t>48,740</w:t>
            </w:r>
          </w:p>
        </w:tc>
      </w:tr>
      <w:tr w:rsidR="00C3103D" w:rsidRPr="006D4AE0" w:rsidTr="001354C7">
        <w:trPr>
          <w:trHeight w:val="350"/>
        </w:trPr>
        <w:tc>
          <w:tcPr>
            <w:tcW w:w="810" w:type="dxa"/>
            <w:shd w:val="clear" w:color="auto" w:fill="auto"/>
            <w:noWrap/>
          </w:tcPr>
          <w:p w:rsidR="00C3103D" w:rsidRPr="006D4AE0" w:rsidRDefault="00C3103D" w:rsidP="00C3103D">
            <w:pPr>
              <w:rPr>
                <w:szCs w:val="20"/>
              </w:rPr>
            </w:pPr>
            <w:r w:rsidRPr="006D4AE0">
              <w:rPr>
                <w:szCs w:val="20"/>
              </w:rPr>
              <w:t>4177</w:t>
            </w:r>
          </w:p>
        </w:tc>
        <w:tc>
          <w:tcPr>
            <w:tcW w:w="7308" w:type="dxa"/>
            <w:shd w:val="clear" w:color="auto" w:fill="auto"/>
          </w:tcPr>
          <w:p w:rsidR="00C3103D" w:rsidRPr="006D4AE0" w:rsidRDefault="00B849C9" w:rsidP="00B849C9">
            <w:pPr>
              <w:rPr>
                <w:szCs w:val="20"/>
              </w:rPr>
            </w:pPr>
            <w:r>
              <w:rPr>
                <w:szCs w:val="20"/>
              </w:rPr>
              <w:t xml:space="preserve">Change in uncollected, </w:t>
            </w:r>
            <w:proofErr w:type="spellStart"/>
            <w:r>
              <w:rPr>
                <w:szCs w:val="20"/>
              </w:rPr>
              <w:t>pymts</w:t>
            </w:r>
            <w:proofErr w:type="spellEnd"/>
            <w:r>
              <w:rPr>
                <w:szCs w:val="20"/>
              </w:rPr>
              <w:t>, Fed sources</w:t>
            </w:r>
            <w:r w:rsidR="00C3103D" w:rsidRPr="006D4AE0">
              <w:rPr>
                <w:szCs w:val="20"/>
              </w:rPr>
              <w:t xml:space="preserve"> </w:t>
            </w:r>
            <w:r>
              <w:rPr>
                <w:szCs w:val="20"/>
              </w:rPr>
              <w:t>(discretionary and mandatory) (+ or -</w:t>
            </w:r>
            <w:r w:rsidR="00C3103D" w:rsidRPr="006D4AE0">
              <w:rPr>
                <w:szCs w:val="20"/>
              </w:rPr>
              <w:t>)</w:t>
            </w:r>
            <w:r w:rsidR="00C3103D">
              <w:rPr>
                <w:szCs w:val="20"/>
              </w:rPr>
              <w:t xml:space="preserve"> </w:t>
            </w:r>
          </w:p>
        </w:tc>
        <w:tc>
          <w:tcPr>
            <w:tcW w:w="1530" w:type="dxa"/>
            <w:shd w:val="clear" w:color="auto" w:fill="auto"/>
            <w:noWrap/>
          </w:tcPr>
          <w:p w:rsidR="00C3103D" w:rsidRPr="006D4AE0" w:rsidRDefault="00C3103D" w:rsidP="00C3103D">
            <w:pPr>
              <w:jc w:val="right"/>
              <w:rPr>
                <w:szCs w:val="20"/>
                <w:u w:val="single"/>
              </w:rPr>
            </w:pPr>
          </w:p>
        </w:tc>
        <w:tc>
          <w:tcPr>
            <w:tcW w:w="2358" w:type="dxa"/>
          </w:tcPr>
          <w:p w:rsidR="00C3103D" w:rsidRPr="006D4AE0" w:rsidRDefault="00C3103D" w:rsidP="00C3103D">
            <w:pPr>
              <w:jc w:val="right"/>
              <w:rPr>
                <w:szCs w:val="20"/>
                <w:u w:val="single"/>
              </w:rPr>
            </w:pPr>
            <w:r w:rsidRPr="00A94531">
              <w:t>(</w:t>
            </w:r>
            <w:r>
              <w:t>21,585</w:t>
            </w:r>
            <w:r w:rsidRPr="00A94531">
              <w:t>)</w:t>
            </w:r>
          </w:p>
        </w:tc>
        <w:tc>
          <w:tcPr>
            <w:tcW w:w="1152" w:type="dxa"/>
          </w:tcPr>
          <w:p w:rsidR="00C3103D" w:rsidRPr="006D4AE0" w:rsidRDefault="00C3103D" w:rsidP="00C3103D">
            <w:pPr>
              <w:jc w:val="right"/>
              <w:rPr>
                <w:szCs w:val="20"/>
                <w:u w:val="single"/>
              </w:rPr>
            </w:pPr>
            <w:r w:rsidRPr="00A94531">
              <w:t>(</w:t>
            </w:r>
            <w:r>
              <w:t>21,585</w:t>
            </w:r>
            <w:r w:rsidRPr="00A94531">
              <w:t>)</w:t>
            </w:r>
          </w:p>
        </w:tc>
      </w:tr>
      <w:tr w:rsidR="00C3103D" w:rsidRPr="006D4AE0" w:rsidTr="001354C7">
        <w:trPr>
          <w:trHeight w:val="350"/>
        </w:trPr>
        <w:tc>
          <w:tcPr>
            <w:tcW w:w="810" w:type="dxa"/>
            <w:shd w:val="clear" w:color="auto" w:fill="auto"/>
            <w:noWrap/>
          </w:tcPr>
          <w:p w:rsidR="00C3103D" w:rsidRPr="006D4AE0" w:rsidRDefault="00C3103D" w:rsidP="00C3103D">
            <w:pPr>
              <w:rPr>
                <w:szCs w:val="20"/>
              </w:rPr>
            </w:pPr>
            <w:r>
              <w:rPr>
                <w:szCs w:val="20"/>
              </w:rPr>
              <w:t>4178</w:t>
            </w:r>
          </w:p>
        </w:tc>
        <w:tc>
          <w:tcPr>
            <w:tcW w:w="7308" w:type="dxa"/>
            <w:shd w:val="clear" w:color="auto" w:fill="auto"/>
          </w:tcPr>
          <w:p w:rsidR="00C3103D" w:rsidRPr="006D4AE0" w:rsidRDefault="00B849C9" w:rsidP="00C3103D">
            <w:pPr>
              <w:autoSpaceDE w:val="0"/>
              <w:autoSpaceDN w:val="0"/>
              <w:adjustRightInd w:val="0"/>
              <w:rPr>
                <w:color w:val="000000"/>
              </w:rPr>
            </w:pPr>
            <w:r>
              <w:t>Recoveries of prior year paid obligations (discretionary and mandatory)</w:t>
            </w:r>
          </w:p>
        </w:tc>
        <w:tc>
          <w:tcPr>
            <w:tcW w:w="1530" w:type="dxa"/>
            <w:shd w:val="clear" w:color="auto" w:fill="auto"/>
            <w:noWrap/>
          </w:tcPr>
          <w:p w:rsidR="00C3103D" w:rsidRPr="006D4AE0" w:rsidRDefault="00C3103D" w:rsidP="00C3103D">
            <w:pPr>
              <w:jc w:val="right"/>
              <w:rPr>
                <w:szCs w:val="20"/>
                <w:u w:val="double"/>
              </w:rPr>
            </w:pPr>
          </w:p>
        </w:tc>
        <w:tc>
          <w:tcPr>
            <w:tcW w:w="2358" w:type="dxa"/>
          </w:tcPr>
          <w:p w:rsidR="00C3103D" w:rsidRPr="006D4AE0" w:rsidRDefault="00C3103D" w:rsidP="00C3103D">
            <w:pPr>
              <w:jc w:val="right"/>
              <w:rPr>
                <w:szCs w:val="20"/>
                <w:u w:val="double"/>
              </w:rPr>
            </w:pPr>
            <w:r>
              <w:rPr>
                <w:szCs w:val="20"/>
                <w:u w:val="double"/>
              </w:rPr>
              <w:t>(645)</w:t>
            </w:r>
          </w:p>
        </w:tc>
        <w:tc>
          <w:tcPr>
            <w:tcW w:w="1152" w:type="dxa"/>
          </w:tcPr>
          <w:p w:rsidR="00C3103D" w:rsidRPr="006D4AE0" w:rsidRDefault="00C3103D" w:rsidP="00C3103D">
            <w:pPr>
              <w:jc w:val="right"/>
              <w:rPr>
                <w:szCs w:val="20"/>
                <w:u w:val="double"/>
              </w:rPr>
            </w:pPr>
            <w:r>
              <w:rPr>
                <w:szCs w:val="20"/>
                <w:u w:val="double"/>
              </w:rPr>
              <w:t>(645)</w:t>
            </w:r>
          </w:p>
        </w:tc>
      </w:tr>
      <w:tr w:rsidR="00C3103D" w:rsidRPr="006D4AE0" w:rsidTr="001354C7">
        <w:trPr>
          <w:trHeight w:val="350"/>
        </w:trPr>
        <w:tc>
          <w:tcPr>
            <w:tcW w:w="810" w:type="dxa"/>
            <w:shd w:val="clear" w:color="auto" w:fill="auto"/>
            <w:noWrap/>
          </w:tcPr>
          <w:p w:rsidR="00C3103D" w:rsidRPr="006D4AE0" w:rsidRDefault="00C3103D" w:rsidP="00C3103D">
            <w:pPr>
              <w:rPr>
                <w:szCs w:val="20"/>
              </w:rPr>
            </w:pPr>
            <w:r w:rsidRPr="006D4AE0">
              <w:rPr>
                <w:szCs w:val="20"/>
              </w:rPr>
              <w:t>4180</w:t>
            </w:r>
          </w:p>
        </w:tc>
        <w:tc>
          <w:tcPr>
            <w:tcW w:w="7308" w:type="dxa"/>
            <w:shd w:val="clear" w:color="auto" w:fill="auto"/>
          </w:tcPr>
          <w:p w:rsidR="00C3103D" w:rsidRPr="006D4AE0" w:rsidRDefault="00C3103D" w:rsidP="00C3103D">
            <w:pPr>
              <w:rPr>
                <w:szCs w:val="20"/>
              </w:rPr>
            </w:pPr>
            <w:r w:rsidRPr="006D4AE0">
              <w:rPr>
                <w:szCs w:val="20"/>
              </w:rPr>
              <w:t>Budget authority, net (total) (discretionary and mandatory)</w:t>
            </w:r>
          </w:p>
        </w:tc>
        <w:tc>
          <w:tcPr>
            <w:tcW w:w="1530" w:type="dxa"/>
            <w:shd w:val="clear" w:color="auto" w:fill="auto"/>
            <w:noWrap/>
          </w:tcPr>
          <w:p w:rsidR="00C3103D" w:rsidRPr="006D4AE0" w:rsidRDefault="00C3103D" w:rsidP="00C3103D">
            <w:pPr>
              <w:jc w:val="right"/>
              <w:rPr>
                <w:szCs w:val="20"/>
                <w:u w:val="double"/>
              </w:rPr>
            </w:pPr>
            <w:r>
              <w:t xml:space="preserve">26,500                                  </w:t>
            </w:r>
          </w:p>
        </w:tc>
        <w:tc>
          <w:tcPr>
            <w:tcW w:w="2358" w:type="dxa"/>
          </w:tcPr>
          <w:p w:rsidR="00C3103D" w:rsidRPr="006D4AE0" w:rsidRDefault="00C3103D" w:rsidP="00C3103D">
            <w:pPr>
              <w:jc w:val="right"/>
              <w:rPr>
                <w:szCs w:val="20"/>
                <w:u w:val="double"/>
              </w:rPr>
            </w:pPr>
            <w:r>
              <w:rPr>
                <w:szCs w:val="20"/>
                <w:u w:val="double"/>
              </w:rPr>
              <w:t>10</w:t>
            </w:r>
          </w:p>
        </w:tc>
        <w:tc>
          <w:tcPr>
            <w:tcW w:w="1152" w:type="dxa"/>
          </w:tcPr>
          <w:p w:rsidR="00C3103D" w:rsidRPr="006D4AE0" w:rsidRDefault="00C3103D" w:rsidP="00C3103D">
            <w:pPr>
              <w:jc w:val="right"/>
              <w:rPr>
                <w:szCs w:val="20"/>
                <w:u w:val="double"/>
              </w:rPr>
            </w:pPr>
            <w:r>
              <w:rPr>
                <w:szCs w:val="20"/>
                <w:u w:val="double"/>
              </w:rPr>
              <w:t>26,510</w:t>
            </w:r>
          </w:p>
        </w:tc>
      </w:tr>
      <w:tr w:rsidR="00C3103D" w:rsidRPr="006D4AE0" w:rsidTr="001354C7">
        <w:trPr>
          <w:trHeight w:val="350"/>
        </w:trPr>
        <w:tc>
          <w:tcPr>
            <w:tcW w:w="810" w:type="dxa"/>
            <w:shd w:val="clear" w:color="auto" w:fill="auto"/>
            <w:noWrap/>
          </w:tcPr>
          <w:p w:rsidR="00C3103D" w:rsidRPr="006D4AE0" w:rsidRDefault="00C3103D" w:rsidP="00C3103D">
            <w:pPr>
              <w:rPr>
                <w:szCs w:val="20"/>
              </w:rPr>
            </w:pPr>
            <w:r w:rsidRPr="006D4AE0">
              <w:rPr>
                <w:szCs w:val="20"/>
              </w:rPr>
              <w:t>4185</w:t>
            </w:r>
          </w:p>
        </w:tc>
        <w:tc>
          <w:tcPr>
            <w:tcW w:w="7308" w:type="dxa"/>
            <w:shd w:val="clear" w:color="auto" w:fill="auto"/>
          </w:tcPr>
          <w:p w:rsidR="00C3103D" w:rsidRPr="006D4AE0" w:rsidRDefault="00C3103D" w:rsidP="00C3103D">
            <w:pPr>
              <w:rPr>
                <w:szCs w:val="20"/>
              </w:rPr>
            </w:pPr>
            <w:r w:rsidRPr="006D4AE0">
              <w:rPr>
                <w:szCs w:val="20"/>
              </w:rPr>
              <w:t xml:space="preserve">Outlays, gross (discretionary and mandatory) </w:t>
            </w:r>
          </w:p>
        </w:tc>
        <w:tc>
          <w:tcPr>
            <w:tcW w:w="1530" w:type="dxa"/>
            <w:shd w:val="clear" w:color="auto" w:fill="auto"/>
            <w:noWrap/>
          </w:tcPr>
          <w:p w:rsidR="00C3103D" w:rsidRPr="006D4AE0" w:rsidRDefault="00C3103D" w:rsidP="00C3103D">
            <w:pPr>
              <w:jc w:val="right"/>
              <w:rPr>
                <w:szCs w:val="20"/>
              </w:rPr>
            </w:pPr>
            <w:r>
              <w:rPr>
                <w:szCs w:val="20"/>
              </w:rPr>
              <w:t>24,655</w:t>
            </w:r>
          </w:p>
        </w:tc>
        <w:tc>
          <w:tcPr>
            <w:tcW w:w="2358" w:type="dxa"/>
          </w:tcPr>
          <w:p w:rsidR="00C3103D" w:rsidRPr="006D4AE0" w:rsidRDefault="00C3103D" w:rsidP="00C3103D">
            <w:pPr>
              <w:jc w:val="right"/>
              <w:rPr>
                <w:szCs w:val="20"/>
              </w:rPr>
            </w:pPr>
            <w:r>
              <w:rPr>
                <w:szCs w:val="20"/>
              </w:rPr>
              <w:t>5440</w:t>
            </w:r>
          </w:p>
        </w:tc>
        <w:tc>
          <w:tcPr>
            <w:tcW w:w="1152" w:type="dxa"/>
          </w:tcPr>
          <w:p w:rsidR="00C3103D" w:rsidRPr="006D4AE0" w:rsidRDefault="00C3103D" w:rsidP="00C3103D">
            <w:pPr>
              <w:jc w:val="right"/>
              <w:rPr>
                <w:szCs w:val="20"/>
              </w:rPr>
            </w:pPr>
            <w:r>
              <w:rPr>
                <w:szCs w:val="20"/>
              </w:rPr>
              <w:t>30,095</w:t>
            </w:r>
          </w:p>
        </w:tc>
      </w:tr>
      <w:tr w:rsidR="00C3103D" w:rsidRPr="006D4AE0" w:rsidTr="001354C7">
        <w:trPr>
          <w:trHeight w:val="350"/>
        </w:trPr>
        <w:tc>
          <w:tcPr>
            <w:tcW w:w="810" w:type="dxa"/>
            <w:shd w:val="clear" w:color="auto" w:fill="auto"/>
            <w:noWrap/>
          </w:tcPr>
          <w:p w:rsidR="00C3103D" w:rsidRPr="006D4AE0" w:rsidRDefault="00C3103D" w:rsidP="00C3103D">
            <w:pPr>
              <w:rPr>
                <w:szCs w:val="20"/>
              </w:rPr>
            </w:pPr>
            <w:r w:rsidRPr="006D4AE0">
              <w:rPr>
                <w:szCs w:val="20"/>
              </w:rPr>
              <w:t>4187</w:t>
            </w:r>
          </w:p>
        </w:tc>
        <w:tc>
          <w:tcPr>
            <w:tcW w:w="7308" w:type="dxa"/>
            <w:shd w:val="clear" w:color="auto" w:fill="auto"/>
          </w:tcPr>
          <w:p w:rsidR="00C3103D" w:rsidRPr="006D4AE0" w:rsidRDefault="00C3103D" w:rsidP="00C3103D">
            <w:pPr>
              <w:rPr>
                <w:szCs w:val="20"/>
              </w:rPr>
            </w:pPr>
            <w:r w:rsidRPr="006D4AE0">
              <w:rPr>
                <w:szCs w:val="20"/>
              </w:rPr>
              <w:t xml:space="preserve">Actual offsetting collections (discretionary and mandatory) (-) </w:t>
            </w:r>
          </w:p>
        </w:tc>
        <w:tc>
          <w:tcPr>
            <w:tcW w:w="1530" w:type="dxa"/>
            <w:shd w:val="clear" w:color="auto" w:fill="auto"/>
            <w:noWrap/>
          </w:tcPr>
          <w:p w:rsidR="00C3103D" w:rsidRPr="006D4AE0" w:rsidRDefault="00C3103D" w:rsidP="00C3103D">
            <w:pPr>
              <w:jc w:val="right"/>
              <w:rPr>
                <w:szCs w:val="20"/>
                <w:u w:val="single"/>
              </w:rPr>
            </w:pPr>
          </w:p>
        </w:tc>
        <w:tc>
          <w:tcPr>
            <w:tcW w:w="2358" w:type="dxa"/>
          </w:tcPr>
          <w:p w:rsidR="00C3103D" w:rsidRPr="006D4AE0" w:rsidRDefault="00C3103D" w:rsidP="00C3103D">
            <w:pPr>
              <w:jc w:val="right"/>
              <w:rPr>
                <w:szCs w:val="20"/>
                <w:u w:val="single"/>
              </w:rPr>
            </w:pPr>
            <w:r>
              <w:rPr>
                <w:szCs w:val="20"/>
                <w:u w:val="single"/>
              </w:rPr>
              <w:t>(21,585)</w:t>
            </w:r>
          </w:p>
        </w:tc>
        <w:tc>
          <w:tcPr>
            <w:tcW w:w="1152" w:type="dxa"/>
          </w:tcPr>
          <w:p w:rsidR="00C3103D" w:rsidRPr="006D4AE0" w:rsidRDefault="00C3103D" w:rsidP="00C3103D">
            <w:pPr>
              <w:jc w:val="right"/>
              <w:rPr>
                <w:szCs w:val="20"/>
                <w:u w:val="single"/>
              </w:rPr>
            </w:pPr>
            <w:r>
              <w:rPr>
                <w:szCs w:val="20"/>
                <w:u w:val="single"/>
              </w:rPr>
              <w:t>(21,585)</w:t>
            </w:r>
          </w:p>
        </w:tc>
      </w:tr>
      <w:tr w:rsidR="00C3103D" w:rsidRPr="006D4AE0" w:rsidTr="001354C7">
        <w:trPr>
          <w:trHeight w:val="350"/>
        </w:trPr>
        <w:tc>
          <w:tcPr>
            <w:tcW w:w="810" w:type="dxa"/>
            <w:shd w:val="clear" w:color="auto" w:fill="auto"/>
            <w:noWrap/>
          </w:tcPr>
          <w:p w:rsidR="00C3103D" w:rsidRPr="006D4AE0" w:rsidRDefault="00C3103D" w:rsidP="00C3103D">
            <w:pPr>
              <w:rPr>
                <w:szCs w:val="20"/>
              </w:rPr>
            </w:pPr>
            <w:r w:rsidRPr="006D4AE0">
              <w:rPr>
                <w:szCs w:val="20"/>
              </w:rPr>
              <w:t>4190</w:t>
            </w:r>
          </w:p>
        </w:tc>
        <w:tc>
          <w:tcPr>
            <w:tcW w:w="7308" w:type="dxa"/>
            <w:shd w:val="clear" w:color="auto" w:fill="auto"/>
          </w:tcPr>
          <w:p w:rsidR="00C3103D" w:rsidRPr="006D4AE0" w:rsidRDefault="00C3103D" w:rsidP="00C3103D">
            <w:pPr>
              <w:rPr>
                <w:szCs w:val="20"/>
              </w:rPr>
            </w:pPr>
            <w:r w:rsidRPr="006D4AE0">
              <w:rPr>
                <w:szCs w:val="20"/>
              </w:rPr>
              <w:t>Outlays, net (total) (discretionary and mandatory)</w:t>
            </w:r>
          </w:p>
        </w:tc>
        <w:tc>
          <w:tcPr>
            <w:tcW w:w="1530" w:type="dxa"/>
            <w:shd w:val="clear" w:color="auto" w:fill="auto"/>
            <w:noWrap/>
          </w:tcPr>
          <w:p w:rsidR="00C3103D" w:rsidRPr="006D4AE0" w:rsidRDefault="00C3103D" w:rsidP="00C3103D">
            <w:pPr>
              <w:jc w:val="right"/>
              <w:rPr>
                <w:szCs w:val="20"/>
                <w:u w:val="double"/>
              </w:rPr>
            </w:pPr>
            <w:r w:rsidRPr="00A94531">
              <w:t>24,655</w:t>
            </w:r>
          </w:p>
        </w:tc>
        <w:tc>
          <w:tcPr>
            <w:tcW w:w="2358" w:type="dxa"/>
          </w:tcPr>
          <w:p w:rsidR="00C3103D" w:rsidRPr="006D4AE0" w:rsidRDefault="00C3103D" w:rsidP="00C3103D">
            <w:pPr>
              <w:jc w:val="right"/>
              <w:rPr>
                <w:szCs w:val="20"/>
                <w:u w:val="double"/>
              </w:rPr>
            </w:pPr>
            <w:r w:rsidRPr="00A94531">
              <w:t>(16,145)</w:t>
            </w:r>
          </w:p>
        </w:tc>
        <w:tc>
          <w:tcPr>
            <w:tcW w:w="1152" w:type="dxa"/>
          </w:tcPr>
          <w:p w:rsidR="00C3103D" w:rsidRPr="006D4AE0" w:rsidRDefault="00C3103D" w:rsidP="00C3103D">
            <w:pPr>
              <w:jc w:val="right"/>
              <w:rPr>
                <w:szCs w:val="20"/>
                <w:u w:val="double"/>
              </w:rPr>
            </w:pPr>
            <w:r w:rsidRPr="00A94531">
              <w:t xml:space="preserve">   </w:t>
            </w:r>
            <w:r>
              <w:t xml:space="preserve"> </w:t>
            </w:r>
            <w:r w:rsidRPr="00A94531">
              <w:t>8,510</w:t>
            </w:r>
          </w:p>
        </w:tc>
      </w:tr>
    </w:tbl>
    <w:p w:rsidR="006D4AE0" w:rsidRDefault="00C3103D" w:rsidP="006D4AE0">
      <w:pPr>
        <w:rPr>
          <w:szCs w:val="20"/>
        </w:rPr>
      </w:pPr>
      <w:r w:rsidRPr="006D4AE0">
        <w:rPr>
          <w:szCs w:val="20"/>
        </w:rPr>
        <w:t xml:space="preserve"> </w:t>
      </w:r>
    </w:p>
    <w:p w:rsidR="00942AE6" w:rsidRDefault="00942AE6" w:rsidP="006D4AE0">
      <w:pPr>
        <w:rPr>
          <w:szCs w:val="20"/>
        </w:rPr>
      </w:pPr>
    </w:p>
    <w:p w:rsidR="00942AE6" w:rsidRDefault="00942AE6" w:rsidP="006D4AE0">
      <w:pPr>
        <w:rPr>
          <w:szCs w:val="20"/>
        </w:rPr>
      </w:pPr>
    </w:p>
    <w:p w:rsidR="00F525E0" w:rsidRDefault="00F525E0" w:rsidP="00942AE6">
      <w:pPr>
        <w:autoSpaceDE w:val="0"/>
        <w:autoSpaceDN w:val="0"/>
        <w:adjustRightInd w:val="0"/>
        <w:jc w:val="center"/>
        <w:rPr>
          <w:b/>
          <w:bCs/>
          <w:szCs w:val="20"/>
        </w:rPr>
      </w:pPr>
    </w:p>
    <w:p w:rsidR="00F525E0" w:rsidRDefault="00F525E0" w:rsidP="00942AE6">
      <w:pPr>
        <w:autoSpaceDE w:val="0"/>
        <w:autoSpaceDN w:val="0"/>
        <w:adjustRightInd w:val="0"/>
        <w:jc w:val="center"/>
        <w:rPr>
          <w:b/>
          <w:bCs/>
          <w:szCs w:val="20"/>
        </w:rPr>
      </w:pPr>
    </w:p>
    <w:p w:rsidR="00F525E0" w:rsidRDefault="00F525E0" w:rsidP="00942AE6">
      <w:pPr>
        <w:autoSpaceDE w:val="0"/>
        <w:autoSpaceDN w:val="0"/>
        <w:adjustRightInd w:val="0"/>
        <w:jc w:val="center"/>
        <w:rPr>
          <w:b/>
          <w:bCs/>
          <w:szCs w:val="20"/>
        </w:rPr>
      </w:pPr>
    </w:p>
    <w:p w:rsidR="00F525E0" w:rsidRDefault="00F525E0" w:rsidP="00942AE6">
      <w:pPr>
        <w:autoSpaceDE w:val="0"/>
        <w:autoSpaceDN w:val="0"/>
        <w:adjustRightInd w:val="0"/>
        <w:jc w:val="center"/>
        <w:rPr>
          <w:b/>
          <w:bCs/>
          <w:szCs w:val="20"/>
        </w:rPr>
      </w:pPr>
    </w:p>
    <w:p w:rsidR="00F525E0" w:rsidRDefault="00F525E0" w:rsidP="00942AE6">
      <w:pPr>
        <w:autoSpaceDE w:val="0"/>
        <w:autoSpaceDN w:val="0"/>
        <w:adjustRightInd w:val="0"/>
        <w:jc w:val="center"/>
        <w:rPr>
          <w:b/>
          <w:bCs/>
          <w:szCs w:val="20"/>
        </w:rPr>
      </w:pPr>
    </w:p>
    <w:p w:rsidR="00F83AAF" w:rsidRDefault="00F83AAF" w:rsidP="00942AE6">
      <w:pPr>
        <w:autoSpaceDE w:val="0"/>
        <w:autoSpaceDN w:val="0"/>
        <w:adjustRightInd w:val="0"/>
        <w:jc w:val="center"/>
        <w:rPr>
          <w:b/>
          <w:bCs/>
          <w:szCs w:val="20"/>
        </w:rPr>
      </w:pPr>
    </w:p>
    <w:p w:rsidR="00F83AAF" w:rsidRDefault="00F83AAF" w:rsidP="00942AE6">
      <w:pPr>
        <w:autoSpaceDE w:val="0"/>
        <w:autoSpaceDN w:val="0"/>
        <w:adjustRightInd w:val="0"/>
        <w:jc w:val="center"/>
        <w:rPr>
          <w:b/>
          <w:bCs/>
          <w:szCs w:val="20"/>
        </w:rPr>
      </w:pPr>
    </w:p>
    <w:p w:rsidR="00F83AAF" w:rsidRDefault="00F83AAF" w:rsidP="00942AE6">
      <w:pPr>
        <w:autoSpaceDE w:val="0"/>
        <w:autoSpaceDN w:val="0"/>
        <w:adjustRightInd w:val="0"/>
        <w:jc w:val="center"/>
        <w:rPr>
          <w:b/>
          <w:bCs/>
          <w:szCs w:val="20"/>
        </w:rPr>
      </w:pPr>
    </w:p>
    <w:p w:rsidR="00F83AAF" w:rsidRDefault="00F83AAF" w:rsidP="00942AE6">
      <w:pPr>
        <w:autoSpaceDE w:val="0"/>
        <w:autoSpaceDN w:val="0"/>
        <w:adjustRightInd w:val="0"/>
        <w:jc w:val="center"/>
        <w:rPr>
          <w:b/>
          <w:bCs/>
          <w:szCs w:val="20"/>
        </w:rPr>
      </w:pPr>
    </w:p>
    <w:p w:rsidR="004A6787" w:rsidRDefault="004A6787" w:rsidP="00E67FBA">
      <w:pPr>
        <w:autoSpaceDE w:val="0"/>
        <w:autoSpaceDN w:val="0"/>
        <w:adjustRightInd w:val="0"/>
        <w:rPr>
          <w:b/>
          <w:bCs/>
          <w:szCs w:val="20"/>
        </w:rPr>
      </w:pPr>
    </w:p>
    <w:p w:rsidR="004A6787" w:rsidRPr="004A6787" w:rsidRDefault="004A6787" w:rsidP="004A6787">
      <w:pPr>
        <w:autoSpaceDE w:val="0"/>
        <w:autoSpaceDN w:val="0"/>
        <w:adjustRightInd w:val="0"/>
        <w:jc w:val="center"/>
        <w:rPr>
          <w:b/>
          <w:bCs/>
          <w:szCs w:val="20"/>
        </w:rPr>
      </w:pPr>
      <w:r w:rsidRPr="004A6787">
        <w:rPr>
          <w:b/>
          <w:bCs/>
          <w:szCs w:val="20"/>
        </w:rPr>
        <w:lastRenderedPageBreak/>
        <w:t>Loan Guarantee Agency</w:t>
      </w:r>
    </w:p>
    <w:p w:rsidR="004A6787" w:rsidRDefault="004A6787" w:rsidP="004A6787">
      <w:pPr>
        <w:tabs>
          <w:tab w:val="right" w:pos="9360"/>
        </w:tabs>
        <w:autoSpaceDE w:val="0"/>
        <w:autoSpaceDN w:val="0"/>
        <w:adjustRightInd w:val="0"/>
        <w:jc w:val="center"/>
        <w:rPr>
          <w:b/>
          <w:bCs/>
          <w:szCs w:val="20"/>
        </w:rPr>
      </w:pPr>
      <w:r>
        <w:rPr>
          <w:b/>
          <w:bCs/>
          <w:szCs w:val="20"/>
        </w:rPr>
        <w:t xml:space="preserve">  </w:t>
      </w:r>
      <w:r w:rsidRPr="004A6787">
        <w:rPr>
          <w:b/>
          <w:bCs/>
          <w:szCs w:val="20"/>
        </w:rPr>
        <w:t>for Fiscal Year Ended September 30, FY-1</w:t>
      </w:r>
      <w:r w:rsidR="002D63D1" w:rsidRPr="002D63D1">
        <w:rPr>
          <w:rStyle w:val="FootnoteReference"/>
          <w:b/>
          <w:bCs/>
          <w:szCs w:val="20"/>
          <w:vertAlign w:val="superscript"/>
        </w:rPr>
        <w:footnoteReference w:id="40"/>
      </w:r>
    </w:p>
    <w:p w:rsidR="004A6787" w:rsidRDefault="004A6787" w:rsidP="004A6787">
      <w:pPr>
        <w:tabs>
          <w:tab w:val="right" w:pos="9360"/>
        </w:tabs>
        <w:autoSpaceDE w:val="0"/>
        <w:autoSpaceDN w:val="0"/>
        <w:adjustRightInd w:val="0"/>
        <w:jc w:val="center"/>
        <w:rPr>
          <w:b/>
          <w:bCs/>
          <w:szCs w:val="20"/>
        </w:rPr>
      </w:pP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1710"/>
        <w:gridCol w:w="1800"/>
        <w:gridCol w:w="1710"/>
      </w:tblGrid>
      <w:tr w:rsidR="004A6787" w:rsidRPr="004E5914" w:rsidTr="005F5AF2">
        <w:tc>
          <w:tcPr>
            <w:tcW w:w="12528" w:type="dxa"/>
            <w:gridSpan w:val="4"/>
            <w:tcBorders>
              <w:bottom w:val="single" w:sz="4" w:space="0" w:color="auto"/>
            </w:tcBorders>
            <w:shd w:val="clear" w:color="auto" w:fill="D9D9D9" w:themeFill="background1" w:themeFillShade="D9"/>
          </w:tcPr>
          <w:p w:rsidR="004A6787" w:rsidRPr="004E5914" w:rsidRDefault="004A6787" w:rsidP="001A479C">
            <w:pPr>
              <w:jc w:val="center"/>
              <w:rPr>
                <w:szCs w:val="20"/>
              </w:rPr>
            </w:pPr>
            <w:r w:rsidRPr="004E5914">
              <w:rPr>
                <w:szCs w:val="20"/>
              </w:rPr>
              <w:br w:type="page"/>
            </w:r>
            <w:r w:rsidRPr="004E5914">
              <w:br w:type="page"/>
            </w:r>
            <w:r w:rsidRPr="004E5914">
              <w:br w:type="page"/>
            </w:r>
            <w:r w:rsidR="008E635A">
              <w:t xml:space="preserve">                 </w:t>
            </w:r>
            <w:r>
              <w:rPr>
                <w:b/>
                <w:bCs/>
                <w:szCs w:val="20"/>
              </w:rPr>
              <w:t>FUND BALANCE WITH TREASURY FOOTNOTE</w:t>
            </w:r>
          </w:p>
        </w:tc>
      </w:tr>
      <w:tr w:rsidR="004A6787" w:rsidTr="001A479C">
        <w:tc>
          <w:tcPr>
            <w:tcW w:w="7308" w:type="dxa"/>
            <w:shd w:val="clear" w:color="auto" w:fill="auto"/>
          </w:tcPr>
          <w:p w:rsidR="004A6787" w:rsidRPr="004E5914" w:rsidRDefault="004A6787" w:rsidP="001A479C">
            <w:pPr>
              <w:rPr>
                <w:b/>
                <w:szCs w:val="20"/>
                <w:u w:val="single"/>
              </w:rPr>
            </w:pPr>
          </w:p>
        </w:tc>
        <w:tc>
          <w:tcPr>
            <w:tcW w:w="1710" w:type="dxa"/>
            <w:shd w:val="clear" w:color="auto" w:fill="auto"/>
          </w:tcPr>
          <w:p w:rsidR="005F5AF2" w:rsidRDefault="004A6787" w:rsidP="001A479C">
            <w:pPr>
              <w:rPr>
                <w:b/>
              </w:rPr>
            </w:pPr>
            <w:r>
              <w:rPr>
                <w:b/>
              </w:rPr>
              <w:t xml:space="preserve">Program </w:t>
            </w:r>
            <w:r w:rsidR="005F5AF2">
              <w:rPr>
                <w:b/>
              </w:rPr>
              <w:t xml:space="preserve">   </w:t>
            </w:r>
          </w:p>
          <w:p w:rsidR="004A6787" w:rsidRDefault="004A6787" w:rsidP="001A479C">
            <w:pPr>
              <w:rPr>
                <w:b/>
              </w:rPr>
            </w:pPr>
            <w:r>
              <w:rPr>
                <w:b/>
              </w:rPr>
              <w:t>Fund</w:t>
            </w:r>
          </w:p>
        </w:tc>
        <w:tc>
          <w:tcPr>
            <w:tcW w:w="1800" w:type="dxa"/>
            <w:shd w:val="clear" w:color="auto" w:fill="auto"/>
          </w:tcPr>
          <w:p w:rsidR="004A6787" w:rsidRDefault="004A6787" w:rsidP="001A479C">
            <w:pPr>
              <w:rPr>
                <w:b/>
              </w:rPr>
            </w:pPr>
            <w:r>
              <w:rPr>
                <w:b/>
              </w:rPr>
              <w:t xml:space="preserve">Financing </w:t>
            </w:r>
            <w:r w:rsidR="008406F3">
              <w:rPr>
                <w:b/>
              </w:rPr>
              <w:t xml:space="preserve">   </w:t>
            </w:r>
            <w:r>
              <w:rPr>
                <w:b/>
              </w:rPr>
              <w:t>Fund</w:t>
            </w:r>
          </w:p>
        </w:tc>
        <w:tc>
          <w:tcPr>
            <w:tcW w:w="1710" w:type="dxa"/>
          </w:tcPr>
          <w:p w:rsidR="004A6787" w:rsidRDefault="004A6787" w:rsidP="001A479C">
            <w:pPr>
              <w:rPr>
                <w:b/>
              </w:rPr>
            </w:pPr>
            <w:r>
              <w:rPr>
                <w:b/>
              </w:rPr>
              <w:t>Total</w:t>
            </w:r>
          </w:p>
        </w:tc>
      </w:tr>
      <w:tr w:rsidR="004A6787" w:rsidRPr="004E5914" w:rsidTr="001A479C">
        <w:tc>
          <w:tcPr>
            <w:tcW w:w="7308" w:type="dxa"/>
            <w:shd w:val="clear" w:color="auto" w:fill="auto"/>
          </w:tcPr>
          <w:p w:rsidR="004A6787" w:rsidRPr="004A6787" w:rsidRDefault="004A6787" w:rsidP="001A479C">
            <w:pPr>
              <w:autoSpaceDE w:val="0"/>
              <w:autoSpaceDN w:val="0"/>
              <w:adjustRightInd w:val="0"/>
              <w:rPr>
                <w:b/>
                <w:bCs/>
                <w:szCs w:val="20"/>
              </w:rPr>
            </w:pPr>
            <w:r w:rsidRPr="004A6787">
              <w:rPr>
                <w:b/>
                <w:szCs w:val="20"/>
              </w:rPr>
              <w:t>A. Fund Balance</w:t>
            </w:r>
          </w:p>
        </w:tc>
        <w:tc>
          <w:tcPr>
            <w:tcW w:w="1710" w:type="dxa"/>
            <w:shd w:val="clear" w:color="auto" w:fill="auto"/>
          </w:tcPr>
          <w:p w:rsidR="004A6787" w:rsidRDefault="004A6787" w:rsidP="001A479C">
            <w:pPr>
              <w:jc w:val="right"/>
            </w:pPr>
          </w:p>
        </w:tc>
        <w:tc>
          <w:tcPr>
            <w:tcW w:w="1800" w:type="dxa"/>
            <w:shd w:val="clear" w:color="auto" w:fill="auto"/>
          </w:tcPr>
          <w:p w:rsidR="004A6787" w:rsidRPr="004E5914" w:rsidRDefault="004A6787" w:rsidP="001A479C">
            <w:pPr>
              <w:jc w:val="center"/>
            </w:pPr>
          </w:p>
        </w:tc>
        <w:tc>
          <w:tcPr>
            <w:tcW w:w="1710" w:type="dxa"/>
          </w:tcPr>
          <w:p w:rsidR="004A6787" w:rsidRPr="004E5914" w:rsidRDefault="004A6787" w:rsidP="001A479C">
            <w:pPr>
              <w:jc w:val="center"/>
            </w:pPr>
          </w:p>
        </w:tc>
      </w:tr>
      <w:tr w:rsidR="004A6787" w:rsidRPr="004E5914" w:rsidTr="001A479C">
        <w:tc>
          <w:tcPr>
            <w:tcW w:w="7308" w:type="dxa"/>
            <w:shd w:val="clear" w:color="auto" w:fill="auto"/>
          </w:tcPr>
          <w:p w:rsidR="004A6787" w:rsidRPr="004A6787" w:rsidRDefault="004A6787" w:rsidP="001A479C">
            <w:pPr>
              <w:autoSpaceDE w:val="0"/>
              <w:autoSpaceDN w:val="0"/>
              <w:adjustRightInd w:val="0"/>
              <w:rPr>
                <w:b/>
                <w:szCs w:val="20"/>
              </w:rPr>
            </w:pPr>
            <w:r>
              <w:rPr>
                <w:szCs w:val="20"/>
              </w:rPr>
              <w:t xml:space="preserve"> 3</w:t>
            </w:r>
            <w:r w:rsidRPr="00A94531">
              <w:rPr>
                <w:szCs w:val="20"/>
              </w:rPr>
              <w:t xml:space="preserve">.   </w:t>
            </w:r>
            <w:r>
              <w:rPr>
                <w:szCs w:val="20"/>
              </w:rPr>
              <w:t>Revolving Funds</w:t>
            </w:r>
          </w:p>
        </w:tc>
        <w:tc>
          <w:tcPr>
            <w:tcW w:w="1710" w:type="dxa"/>
            <w:shd w:val="clear" w:color="auto" w:fill="auto"/>
          </w:tcPr>
          <w:p w:rsidR="004A6787" w:rsidRDefault="004A6787" w:rsidP="001A479C">
            <w:pPr>
              <w:jc w:val="right"/>
            </w:pPr>
          </w:p>
        </w:tc>
        <w:tc>
          <w:tcPr>
            <w:tcW w:w="1800" w:type="dxa"/>
            <w:shd w:val="clear" w:color="auto" w:fill="auto"/>
          </w:tcPr>
          <w:p w:rsidR="004A6787" w:rsidRPr="004E5914" w:rsidRDefault="000F6865" w:rsidP="001A479C">
            <w:pPr>
              <w:jc w:val="center"/>
            </w:pPr>
            <w:r>
              <w:rPr>
                <w:szCs w:val="20"/>
              </w:rPr>
              <w:t xml:space="preserve">               </w:t>
            </w:r>
            <w:r w:rsidR="004A6787">
              <w:rPr>
                <w:szCs w:val="20"/>
              </w:rPr>
              <w:t>16,155</w:t>
            </w:r>
          </w:p>
        </w:tc>
        <w:tc>
          <w:tcPr>
            <w:tcW w:w="1710" w:type="dxa"/>
          </w:tcPr>
          <w:p w:rsidR="004A6787" w:rsidRPr="004E5914" w:rsidRDefault="000F6865" w:rsidP="001A479C">
            <w:pPr>
              <w:jc w:val="center"/>
            </w:pPr>
            <w:r>
              <w:rPr>
                <w:szCs w:val="20"/>
              </w:rPr>
              <w:t xml:space="preserve">             </w:t>
            </w:r>
            <w:r w:rsidR="004A6787">
              <w:rPr>
                <w:szCs w:val="20"/>
              </w:rPr>
              <w:t>16,155</w:t>
            </w:r>
          </w:p>
        </w:tc>
      </w:tr>
      <w:tr w:rsidR="004A6787" w:rsidRPr="004E5914" w:rsidTr="001A479C">
        <w:tc>
          <w:tcPr>
            <w:tcW w:w="7308" w:type="dxa"/>
            <w:shd w:val="clear" w:color="auto" w:fill="auto"/>
          </w:tcPr>
          <w:p w:rsidR="004A6787" w:rsidRDefault="004A6787" w:rsidP="001A479C">
            <w:pPr>
              <w:autoSpaceDE w:val="0"/>
              <w:autoSpaceDN w:val="0"/>
              <w:adjustRightInd w:val="0"/>
              <w:rPr>
                <w:szCs w:val="20"/>
              </w:rPr>
            </w:pPr>
            <w:r>
              <w:rPr>
                <w:szCs w:val="20"/>
              </w:rPr>
              <w:t xml:space="preserve"> 4</w:t>
            </w:r>
            <w:r w:rsidRPr="00A94531">
              <w:rPr>
                <w:szCs w:val="20"/>
              </w:rPr>
              <w:t xml:space="preserve">.   </w:t>
            </w:r>
            <w:r>
              <w:rPr>
                <w:szCs w:val="20"/>
              </w:rPr>
              <w:t>General Funds</w:t>
            </w:r>
          </w:p>
        </w:tc>
        <w:tc>
          <w:tcPr>
            <w:tcW w:w="1710" w:type="dxa"/>
            <w:shd w:val="clear" w:color="auto" w:fill="auto"/>
          </w:tcPr>
          <w:p w:rsidR="004A6787" w:rsidRDefault="000F6865" w:rsidP="00C22EF7">
            <w:pPr>
              <w:jc w:val="center"/>
            </w:pPr>
            <w:r>
              <w:rPr>
                <w:szCs w:val="20"/>
              </w:rPr>
              <w:t xml:space="preserve">               </w:t>
            </w:r>
            <w:r w:rsidR="004A6787">
              <w:rPr>
                <w:szCs w:val="20"/>
              </w:rPr>
              <w:t>1,845</w:t>
            </w:r>
          </w:p>
        </w:tc>
        <w:tc>
          <w:tcPr>
            <w:tcW w:w="1800" w:type="dxa"/>
            <w:shd w:val="clear" w:color="auto" w:fill="auto"/>
          </w:tcPr>
          <w:p w:rsidR="004A6787" w:rsidRPr="004E5914" w:rsidRDefault="004A6787" w:rsidP="001A479C">
            <w:pPr>
              <w:jc w:val="center"/>
            </w:pPr>
          </w:p>
        </w:tc>
        <w:tc>
          <w:tcPr>
            <w:tcW w:w="1710" w:type="dxa"/>
          </w:tcPr>
          <w:p w:rsidR="004A6787" w:rsidRPr="004E5914" w:rsidRDefault="000F6865" w:rsidP="001A479C">
            <w:pPr>
              <w:jc w:val="center"/>
            </w:pPr>
            <w:r>
              <w:rPr>
                <w:szCs w:val="20"/>
              </w:rPr>
              <w:t xml:space="preserve">               </w:t>
            </w:r>
            <w:r w:rsidR="004A6787">
              <w:rPr>
                <w:szCs w:val="20"/>
              </w:rPr>
              <w:t>1,845</w:t>
            </w:r>
          </w:p>
        </w:tc>
      </w:tr>
      <w:tr w:rsidR="004A6787" w:rsidRPr="004E5914" w:rsidTr="001A479C">
        <w:tc>
          <w:tcPr>
            <w:tcW w:w="7308" w:type="dxa"/>
            <w:shd w:val="clear" w:color="auto" w:fill="auto"/>
          </w:tcPr>
          <w:p w:rsidR="004A6787" w:rsidRDefault="004A6787" w:rsidP="001A479C">
            <w:pPr>
              <w:autoSpaceDE w:val="0"/>
              <w:autoSpaceDN w:val="0"/>
              <w:adjustRightInd w:val="0"/>
              <w:rPr>
                <w:szCs w:val="20"/>
              </w:rPr>
            </w:pPr>
            <w:r>
              <w:rPr>
                <w:szCs w:val="20"/>
              </w:rPr>
              <w:t xml:space="preserve">        Total</w:t>
            </w:r>
          </w:p>
        </w:tc>
        <w:tc>
          <w:tcPr>
            <w:tcW w:w="1710" w:type="dxa"/>
            <w:shd w:val="clear" w:color="auto" w:fill="auto"/>
          </w:tcPr>
          <w:p w:rsidR="004A6787" w:rsidRDefault="000F6865" w:rsidP="00C22EF7">
            <w:pPr>
              <w:jc w:val="center"/>
            </w:pPr>
            <w:r>
              <w:rPr>
                <w:szCs w:val="20"/>
              </w:rPr>
              <w:t xml:space="preserve">               </w:t>
            </w:r>
            <w:r w:rsidR="004A6787">
              <w:rPr>
                <w:szCs w:val="20"/>
              </w:rPr>
              <w:t>1,845</w:t>
            </w:r>
          </w:p>
        </w:tc>
        <w:tc>
          <w:tcPr>
            <w:tcW w:w="1800" w:type="dxa"/>
            <w:shd w:val="clear" w:color="auto" w:fill="auto"/>
          </w:tcPr>
          <w:p w:rsidR="004A6787" w:rsidRPr="004E5914" w:rsidRDefault="000F6865" w:rsidP="001A479C">
            <w:pPr>
              <w:jc w:val="center"/>
            </w:pPr>
            <w:r>
              <w:rPr>
                <w:szCs w:val="20"/>
              </w:rPr>
              <w:t xml:space="preserve">               </w:t>
            </w:r>
            <w:r w:rsidR="004A6787">
              <w:rPr>
                <w:szCs w:val="20"/>
              </w:rPr>
              <w:t>16,155</w:t>
            </w:r>
          </w:p>
        </w:tc>
        <w:tc>
          <w:tcPr>
            <w:tcW w:w="1710" w:type="dxa"/>
          </w:tcPr>
          <w:p w:rsidR="004A6787" w:rsidRPr="004E5914" w:rsidRDefault="000F6865" w:rsidP="001A479C">
            <w:pPr>
              <w:jc w:val="center"/>
            </w:pPr>
            <w:r>
              <w:rPr>
                <w:szCs w:val="20"/>
              </w:rPr>
              <w:t xml:space="preserve">             </w:t>
            </w:r>
            <w:r w:rsidR="004A6787">
              <w:rPr>
                <w:szCs w:val="20"/>
              </w:rPr>
              <w:t>18,000</w:t>
            </w:r>
          </w:p>
        </w:tc>
      </w:tr>
      <w:tr w:rsidR="004A6787" w:rsidRPr="004E5914" w:rsidTr="001A479C">
        <w:tc>
          <w:tcPr>
            <w:tcW w:w="7308" w:type="dxa"/>
            <w:shd w:val="clear" w:color="auto" w:fill="auto"/>
          </w:tcPr>
          <w:p w:rsidR="004A6787" w:rsidRDefault="004A6787" w:rsidP="001A479C">
            <w:pPr>
              <w:autoSpaceDE w:val="0"/>
              <w:autoSpaceDN w:val="0"/>
              <w:adjustRightInd w:val="0"/>
              <w:rPr>
                <w:szCs w:val="20"/>
              </w:rPr>
            </w:pPr>
            <w:r>
              <w:rPr>
                <w:b/>
                <w:bCs/>
                <w:szCs w:val="20"/>
              </w:rPr>
              <w:t>B.  Status of Fund Balance</w:t>
            </w:r>
          </w:p>
        </w:tc>
        <w:tc>
          <w:tcPr>
            <w:tcW w:w="1710" w:type="dxa"/>
            <w:shd w:val="clear" w:color="auto" w:fill="auto"/>
          </w:tcPr>
          <w:p w:rsidR="004A6787" w:rsidRDefault="004A6787" w:rsidP="001A479C">
            <w:pPr>
              <w:jc w:val="right"/>
            </w:pPr>
          </w:p>
        </w:tc>
        <w:tc>
          <w:tcPr>
            <w:tcW w:w="1800" w:type="dxa"/>
            <w:shd w:val="clear" w:color="auto" w:fill="auto"/>
          </w:tcPr>
          <w:p w:rsidR="004A6787" w:rsidRPr="004E5914" w:rsidRDefault="004A6787" w:rsidP="001A479C">
            <w:pPr>
              <w:jc w:val="center"/>
            </w:pPr>
          </w:p>
        </w:tc>
        <w:tc>
          <w:tcPr>
            <w:tcW w:w="1710" w:type="dxa"/>
          </w:tcPr>
          <w:p w:rsidR="004A6787" w:rsidRPr="004E5914" w:rsidRDefault="004A6787" w:rsidP="001A479C">
            <w:pPr>
              <w:jc w:val="center"/>
            </w:pPr>
          </w:p>
        </w:tc>
      </w:tr>
      <w:tr w:rsidR="004A6787" w:rsidRPr="004E5914" w:rsidTr="001A479C">
        <w:tc>
          <w:tcPr>
            <w:tcW w:w="7308" w:type="dxa"/>
            <w:shd w:val="clear" w:color="auto" w:fill="auto"/>
          </w:tcPr>
          <w:p w:rsidR="004A6787" w:rsidRDefault="004A6787" w:rsidP="001A479C">
            <w:pPr>
              <w:autoSpaceDE w:val="0"/>
              <w:autoSpaceDN w:val="0"/>
              <w:adjustRightInd w:val="0"/>
              <w:rPr>
                <w:b/>
                <w:bCs/>
                <w:szCs w:val="20"/>
              </w:rPr>
            </w:pPr>
            <w:r>
              <w:rPr>
                <w:szCs w:val="20"/>
              </w:rPr>
              <w:t>1</w:t>
            </w:r>
            <w:r w:rsidRPr="00A94531">
              <w:rPr>
                <w:szCs w:val="20"/>
              </w:rPr>
              <w:t xml:space="preserve">.   </w:t>
            </w:r>
            <w:r>
              <w:rPr>
                <w:szCs w:val="20"/>
              </w:rPr>
              <w:t>Unobligated Balances</w:t>
            </w:r>
          </w:p>
        </w:tc>
        <w:tc>
          <w:tcPr>
            <w:tcW w:w="1710" w:type="dxa"/>
            <w:shd w:val="clear" w:color="auto" w:fill="auto"/>
          </w:tcPr>
          <w:p w:rsidR="004A6787" w:rsidRDefault="004A6787" w:rsidP="001A479C">
            <w:pPr>
              <w:jc w:val="right"/>
            </w:pPr>
          </w:p>
        </w:tc>
        <w:tc>
          <w:tcPr>
            <w:tcW w:w="1800" w:type="dxa"/>
            <w:shd w:val="clear" w:color="auto" w:fill="auto"/>
          </w:tcPr>
          <w:p w:rsidR="004A6787" w:rsidRPr="004E5914" w:rsidRDefault="004A6787" w:rsidP="001A479C">
            <w:pPr>
              <w:jc w:val="center"/>
            </w:pPr>
          </w:p>
        </w:tc>
        <w:tc>
          <w:tcPr>
            <w:tcW w:w="1710" w:type="dxa"/>
          </w:tcPr>
          <w:p w:rsidR="004A6787" w:rsidRPr="004E5914" w:rsidRDefault="004A6787" w:rsidP="001A479C">
            <w:pPr>
              <w:jc w:val="center"/>
            </w:pPr>
          </w:p>
        </w:tc>
      </w:tr>
      <w:tr w:rsidR="004A6787" w:rsidRPr="004E5914" w:rsidTr="001A479C">
        <w:tc>
          <w:tcPr>
            <w:tcW w:w="7308" w:type="dxa"/>
            <w:shd w:val="clear" w:color="auto" w:fill="auto"/>
          </w:tcPr>
          <w:p w:rsidR="004A6787" w:rsidRDefault="004A6787" w:rsidP="001A479C">
            <w:pPr>
              <w:autoSpaceDE w:val="0"/>
              <w:autoSpaceDN w:val="0"/>
              <w:adjustRightInd w:val="0"/>
              <w:rPr>
                <w:szCs w:val="20"/>
              </w:rPr>
            </w:pPr>
            <w:r>
              <w:rPr>
                <w:szCs w:val="20"/>
              </w:rPr>
              <w:t xml:space="preserve">      (a) Available </w:t>
            </w:r>
            <w:r w:rsidRPr="006E11B4">
              <w:rPr>
                <w:sz w:val="20"/>
                <w:szCs w:val="20"/>
              </w:rPr>
              <w:t>(461000)</w:t>
            </w:r>
          </w:p>
        </w:tc>
        <w:tc>
          <w:tcPr>
            <w:tcW w:w="1710" w:type="dxa"/>
            <w:shd w:val="clear" w:color="auto" w:fill="auto"/>
          </w:tcPr>
          <w:p w:rsidR="004A6787" w:rsidRDefault="000F6865" w:rsidP="00C22EF7">
            <w:pPr>
              <w:jc w:val="center"/>
            </w:pPr>
            <w:r>
              <w:rPr>
                <w:szCs w:val="20"/>
              </w:rPr>
              <w:t xml:space="preserve">               </w:t>
            </w:r>
            <w:r w:rsidR="00C22EF7">
              <w:rPr>
                <w:szCs w:val="20"/>
              </w:rPr>
              <w:t>1,200</w:t>
            </w:r>
          </w:p>
        </w:tc>
        <w:tc>
          <w:tcPr>
            <w:tcW w:w="1800" w:type="dxa"/>
            <w:shd w:val="clear" w:color="auto" w:fill="auto"/>
          </w:tcPr>
          <w:p w:rsidR="004A6787" w:rsidRPr="004E5914" w:rsidRDefault="00C22EF7" w:rsidP="001A479C">
            <w:pPr>
              <w:jc w:val="center"/>
            </w:pPr>
            <w:r>
              <w:t xml:space="preserve">  </w:t>
            </w:r>
            <w:r w:rsidR="000F6865">
              <w:t xml:space="preserve">                    </w:t>
            </w:r>
            <w:r>
              <w:t>60</w:t>
            </w:r>
          </w:p>
        </w:tc>
        <w:tc>
          <w:tcPr>
            <w:tcW w:w="1710" w:type="dxa"/>
          </w:tcPr>
          <w:p w:rsidR="004A6787" w:rsidRPr="004E5914" w:rsidRDefault="000F6865" w:rsidP="001A479C">
            <w:pPr>
              <w:jc w:val="center"/>
            </w:pPr>
            <w:r>
              <w:rPr>
                <w:szCs w:val="20"/>
              </w:rPr>
              <w:t xml:space="preserve">               </w:t>
            </w:r>
            <w:r w:rsidR="00C22EF7">
              <w:rPr>
                <w:szCs w:val="20"/>
              </w:rPr>
              <w:t>1,260</w:t>
            </w:r>
          </w:p>
        </w:tc>
      </w:tr>
      <w:tr w:rsidR="004A6787" w:rsidRPr="004E5914" w:rsidTr="001A479C">
        <w:tc>
          <w:tcPr>
            <w:tcW w:w="7308" w:type="dxa"/>
            <w:shd w:val="clear" w:color="auto" w:fill="auto"/>
          </w:tcPr>
          <w:p w:rsidR="004A6787" w:rsidRDefault="004A6787" w:rsidP="001A479C">
            <w:pPr>
              <w:autoSpaceDE w:val="0"/>
              <w:autoSpaceDN w:val="0"/>
              <w:adjustRightInd w:val="0"/>
              <w:rPr>
                <w:szCs w:val="20"/>
              </w:rPr>
            </w:pPr>
            <w:r>
              <w:rPr>
                <w:szCs w:val="20"/>
              </w:rPr>
              <w:t xml:space="preserve">      (b) Unavailable </w:t>
            </w:r>
            <w:r w:rsidRPr="006E11B4">
              <w:rPr>
                <w:sz w:val="20"/>
                <w:szCs w:val="20"/>
              </w:rPr>
              <w:t>(445000)</w:t>
            </w:r>
          </w:p>
        </w:tc>
        <w:tc>
          <w:tcPr>
            <w:tcW w:w="1710" w:type="dxa"/>
            <w:shd w:val="clear" w:color="auto" w:fill="auto"/>
          </w:tcPr>
          <w:p w:rsidR="004A6787" w:rsidRDefault="004A6787" w:rsidP="001A479C">
            <w:pPr>
              <w:jc w:val="right"/>
            </w:pPr>
          </w:p>
        </w:tc>
        <w:tc>
          <w:tcPr>
            <w:tcW w:w="1800" w:type="dxa"/>
            <w:shd w:val="clear" w:color="auto" w:fill="auto"/>
          </w:tcPr>
          <w:p w:rsidR="004A6787" w:rsidRPr="004E5914" w:rsidRDefault="000F6865" w:rsidP="001A479C">
            <w:pPr>
              <w:jc w:val="center"/>
            </w:pPr>
            <w:r>
              <w:rPr>
                <w:szCs w:val="20"/>
              </w:rPr>
              <w:t xml:space="preserve">               </w:t>
            </w:r>
            <w:r w:rsidR="00C22EF7">
              <w:rPr>
                <w:szCs w:val="20"/>
              </w:rPr>
              <w:t>16,740</w:t>
            </w:r>
          </w:p>
        </w:tc>
        <w:tc>
          <w:tcPr>
            <w:tcW w:w="1710" w:type="dxa"/>
          </w:tcPr>
          <w:p w:rsidR="004A6787" w:rsidRPr="004E5914" w:rsidRDefault="000F6865" w:rsidP="001A479C">
            <w:pPr>
              <w:jc w:val="center"/>
            </w:pPr>
            <w:r>
              <w:rPr>
                <w:szCs w:val="20"/>
              </w:rPr>
              <w:t xml:space="preserve">             </w:t>
            </w:r>
            <w:r w:rsidR="00C22EF7">
              <w:rPr>
                <w:szCs w:val="20"/>
              </w:rPr>
              <w:t>16,740</w:t>
            </w:r>
          </w:p>
        </w:tc>
      </w:tr>
      <w:tr w:rsidR="004A6787" w:rsidRPr="004E5914" w:rsidTr="001A479C">
        <w:tc>
          <w:tcPr>
            <w:tcW w:w="7308" w:type="dxa"/>
            <w:shd w:val="clear" w:color="auto" w:fill="auto"/>
          </w:tcPr>
          <w:p w:rsidR="004A6787" w:rsidRDefault="004A6787" w:rsidP="001A479C">
            <w:pPr>
              <w:autoSpaceDE w:val="0"/>
              <w:autoSpaceDN w:val="0"/>
              <w:adjustRightInd w:val="0"/>
              <w:rPr>
                <w:szCs w:val="20"/>
              </w:rPr>
            </w:pPr>
            <w:r>
              <w:rPr>
                <w:szCs w:val="20"/>
              </w:rPr>
              <w:t>2.   Obligated Balances not yet disbursed</w:t>
            </w:r>
          </w:p>
        </w:tc>
        <w:tc>
          <w:tcPr>
            <w:tcW w:w="1710" w:type="dxa"/>
            <w:shd w:val="clear" w:color="auto" w:fill="auto"/>
          </w:tcPr>
          <w:p w:rsidR="004A6787" w:rsidRDefault="004A6787" w:rsidP="001A479C">
            <w:pPr>
              <w:jc w:val="right"/>
            </w:pPr>
          </w:p>
        </w:tc>
        <w:tc>
          <w:tcPr>
            <w:tcW w:w="1800" w:type="dxa"/>
            <w:shd w:val="clear" w:color="auto" w:fill="auto"/>
          </w:tcPr>
          <w:p w:rsidR="004A6787" w:rsidRPr="004E5914" w:rsidRDefault="004A6787" w:rsidP="001A479C">
            <w:pPr>
              <w:jc w:val="center"/>
            </w:pPr>
          </w:p>
        </w:tc>
        <w:tc>
          <w:tcPr>
            <w:tcW w:w="1710" w:type="dxa"/>
          </w:tcPr>
          <w:p w:rsidR="004A6787" w:rsidRPr="004E5914" w:rsidRDefault="004A6787" w:rsidP="001A479C">
            <w:pPr>
              <w:jc w:val="center"/>
            </w:pPr>
          </w:p>
        </w:tc>
      </w:tr>
      <w:tr w:rsidR="004A6787" w:rsidRPr="004E5914" w:rsidTr="001A479C">
        <w:tc>
          <w:tcPr>
            <w:tcW w:w="7308" w:type="dxa"/>
            <w:shd w:val="clear" w:color="auto" w:fill="auto"/>
          </w:tcPr>
          <w:p w:rsidR="004A6787" w:rsidRDefault="004A6787" w:rsidP="001A479C">
            <w:pPr>
              <w:autoSpaceDE w:val="0"/>
              <w:autoSpaceDN w:val="0"/>
              <w:adjustRightInd w:val="0"/>
              <w:rPr>
                <w:szCs w:val="20"/>
              </w:rPr>
            </w:pPr>
            <w:r>
              <w:rPr>
                <w:szCs w:val="20"/>
              </w:rPr>
              <w:t xml:space="preserve">      (a) Unpaid Obligations </w:t>
            </w:r>
            <w:r w:rsidRPr="006E11B4">
              <w:rPr>
                <w:sz w:val="20"/>
                <w:szCs w:val="20"/>
              </w:rPr>
              <w:t>(480100)</w:t>
            </w:r>
          </w:p>
        </w:tc>
        <w:tc>
          <w:tcPr>
            <w:tcW w:w="1710" w:type="dxa"/>
            <w:shd w:val="clear" w:color="auto" w:fill="auto"/>
          </w:tcPr>
          <w:p w:rsidR="004A6787" w:rsidRDefault="000F6865" w:rsidP="00C22EF7">
            <w:pPr>
              <w:jc w:val="center"/>
            </w:pPr>
            <w:r>
              <w:rPr>
                <w:szCs w:val="20"/>
              </w:rPr>
              <w:t xml:space="preserve">                  </w:t>
            </w:r>
            <w:r w:rsidR="00C22EF7" w:rsidRPr="00A94531">
              <w:rPr>
                <w:szCs w:val="20"/>
              </w:rPr>
              <w:t>645</w:t>
            </w:r>
          </w:p>
        </w:tc>
        <w:tc>
          <w:tcPr>
            <w:tcW w:w="1800" w:type="dxa"/>
            <w:shd w:val="clear" w:color="auto" w:fill="auto"/>
          </w:tcPr>
          <w:p w:rsidR="004A6787" w:rsidRPr="004E5914" w:rsidRDefault="004A6787" w:rsidP="001A479C">
            <w:pPr>
              <w:jc w:val="center"/>
            </w:pPr>
          </w:p>
        </w:tc>
        <w:tc>
          <w:tcPr>
            <w:tcW w:w="1710" w:type="dxa"/>
          </w:tcPr>
          <w:p w:rsidR="004A6787" w:rsidRPr="004E5914" w:rsidRDefault="000F6865" w:rsidP="001A479C">
            <w:pPr>
              <w:jc w:val="center"/>
            </w:pPr>
            <w:r>
              <w:rPr>
                <w:szCs w:val="20"/>
              </w:rPr>
              <w:t xml:space="preserve">                  </w:t>
            </w:r>
            <w:r w:rsidR="00C22EF7">
              <w:rPr>
                <w:szCs w:val="20"/>
              </w:rPr>
              <w:t>645</w:t>
            </w:r>
          </w:p>
        </w:tc>
      </w:tr>
      <w:tr w:rsidR="004A6787" w:rsidRPr="004E5914" w:rsidTr="001A479C">
        <w:tc>
          <w:tcPr>
            <w:tcW w:w="7308" w:type="dxa"/>
            <w:shd w:val="clear" w:color="auto" w:fill="auto"/>
          </w:tcPr>
          <w:p w:rsidR="004A6787" w:rsidRDefault="004A6787" w:rsidP="001A479C">
            <w:pPr>
              <w:autoSpaceDE w:val="0"/>
              <w:autoSpaceDN w:val="0"/>
              <w:adjustRightInd w:val="0"/>
              <w:rPr>
                <w:szCs w:val="20"/>
              </w:rPr>
            </w:pPr>
            <w:r>
              <w:rPr>
                <w:szCs w:val="20"/>
              </w:rPr>
              <w:t xml:space="preserve">      (b) Uncollected customer payments from federal sources              </w:t>
            </w:r>
          </w:p>
          <w:p w:rsidR="004A6787" w:rsidRDefault="004A6787" w:rsidP="001A479C">
            <w:pPr>
              <w:autoSpaceDE w:val="0"/>
              <w:autoSpaceDN w:val="0"/>
              <w:adjustRightInd w:val="0"/>
              <w:rPr>
                <w:szCs w:val="20"/>
              </w:rPr>
            </w:pPr>
            <w:r>
              <w:rPr>
                <w:szCs w:val="20"/>
              </w:rPr>
              <w:t xml:space="preserve">            (</w:t>
            </w:r>
            <w:r w:rsidRPr="006E11B4">
              <w:rPr>
                <w:sz w:val="20"/>
                <w:szCs w:val="20"/>
              </w:rPr>
              <w:t>422100)</w:t>
            </w:r>
          </w:p>
        </w:tc>
        <w:tc>
          <w:tcPr>
            <w:tcW w:w="1710" w:type="dxa"/>
            <w:shd w:val="clear" w:color="auto" w:fill="auto"/>
          </w:tcPr>
          <w:p w:rsidR="004A6787" w:rsidRDefault="004A6787" w:rsidP="001A479C">
            <w:pPr>
              <w:jc w:val="right"/>
            </w:pPr>
          </w:p>
        </w:tc>
        <w:tc>
          <w:tcPr>
            <w:tcW w:w="1800" w:type="dxa"/>
            <w:shd w:val="clear" w:color="auto" w:fill="auto"/>
          </w:tcPr>
          <w:p w:rsidR="004A6787" w:rsidRPr="004E5914" w:rsidRDefault="000F6865" w:rsidP="001A479C">
            <w:pPr>
              <w:jc w:val="center"/>
            </w:pPr>
            <w:r>
              <w:rPr>
                <w:szCs w:val="20"/>
              </w:rPr>
              <w:t xml:space="preserve">                 </w:t>
            </w:r>
            <w:r w:rsidR="00C22EF7">
              <w:rPr>
                <w:szCs w:val="20"/>
              </w:rPr>
              <w:t>(645)</w:t>
            </w:r>
          </w:p>
        </w:tc>
        <w:tc>
          <w:tcPr>
            <w:tcW w:w="1710" w:type="dxa"/>
          </w:tcPr>
          <w:p w:rsidR="004A6787" w:rsidRPr="004E5914" w:rsidRDefault="000F6865" w:rsidP="001A479C">
            <w:pPr>
              <w:jc w:val="center"/>
            </w:pPr>
            <w:r>
              <w:rPr>
                <w:szCs w:val="20"/>
              </w:rPr>
              <w:t xml:space="preserve">                </w:t>
            </w:r>
            <w:r w:rsidR="00C22EF7">
              <w:rPr>
                <w:szCs w:val="20"/>
              </w:rPr>
              <w:t>(645)</w:t>
            </w:r>
          </w:p>
        </w:tc>
      </w:tr>
      <w:tr w:rsidR="004A6787" w:rsidRPr="004E5914" w:rsidTr="001A479C">
        <w:tc>
          <w:tcPr>
            <w:tcW w:w="7308" w:type="dxa"/>
            <w:shd w:val="clear" w:color="auto" w:fill="auto"/>
          </w:tcPr>
          <w:p w:rsidR="004A6787" w:rsidRDefault="004A6787" w:rsidP="001A479C">
            <w:pPr>
              <w:autoSpaceDE w:val="0"/>
              <w:autoSpaceDN w:val="0"/>
              <w:adjustRightInd w:val="0"/>
              <w:rPr>
                <w:szCs w:val="20"/>
              </w:rPr>
            </w:pPr>
            <w:r>
              <w:rPr>
                <w:szCs w:val="20"/>
              </w:rPr>
              <w:t xml:space="preserve">           Total</w:t>
            </w:r>
          </w:p>
        </w:tc>
        <w:tc>
          <w:tcPr>
            <w:tcW w:w="1710" w:type="dxa"/>
            <w:shd w:val="clear" w:color="auto" w:fill="auto"/>
          </w:tcPr>
          <w:p w:rsidR="004A6787" w:rsidRDefault="000F6865" w:rsidP="00C22EF7">
            <w:pPr>
              <w:jc w:val="center"/>
            </w:pPr>
            <w:r>
              <w:rPr>
                <w:szCs w:val="20"/>
              </w:rPr>
              <w:t xml:space="preserve">               </w:t>
            </w:r>
            <w:r w:rsidR="00C22EF7">
              <w:rPr>
                <w:szCs w:val="20"/>
              </w:rPr>
              <w:t>1,845</w:t>
            </w:r>
          </w:p>
        </w:tc>
        <w:tc>
          <w:tcPr>
            <w:tcW w:w="1800" w:type="dxa"/>
            <w:shd w:val="clear" w:color="auto" w:fill="auto"/>
          </w:tcPr>
          <w:p w:rsidR="004A6787" w:rsidRPr="004E5914" w:rsidRDefault="000F6865" w:rsidP="001A479C">
            <w:pPr>
              <w:jc w:val="center"/>
            </w:pPr>
            <w:r>
              <w:rPr>
                <w:szCs w:val="20"/>
              </w:rPr>
              <w:t xml:space="preserve">              </w:t>
            </w:r>
            <w:r w:rsidR="00C22EF7">
              <w:rPr>
                <w:szCs w:val="20"/>
              </w:rPr>
              <w:t>16,155</w:t>
            </w:r>
          </w:p>
        </w:tc>
        <w:tc>
          <w:tcPr>
            <w:tcW w:w="1710" w:type="dxa"/>
          </w:tcPr>
          <w:p w:rsidR="004A6787" w:rsidRPr="004E5914" w:rsidRDefault="000F6865" w:rsidP="001A479C">
            <w:pPr>
              <w:jc w:val="center"/>
            </w:pPr>
            <w:r>
              <w:rPr>
                <w:szCs w:val="20"/>
              </w:rPr>
              <w:t xml:space="preserve">             </w:t>
            </w:r>
            <w:r w:rsidR="00C22EF7">
              <w:rPr>
                <w:szCs w:val="20"/>
              </w:rPr>
              <w:t>18,000</w:t>
            </w:r>
          </w:p>
        </w:tc>
      </w:tr>
    </w:tbl>
    <w:p w:rsidR="004A6787" w:rsidRPr="004A6787" w:rsidRDefault="004A6787" w:rsidP="004A6787">
      <w:pPr>
        <w:tabs>
          <w:tab w:val="right" w:pos="9360"/>
        </w:tabs>
        <w:autoSpaceDE w:val="0"/>
        <w:autoSpaceDN w:val="0"/>
        <w:adjustRightInd w:val="0"/>
        <w:jc w:val="center"/>
        <w:rPr>
          <w:b/>
          <w:bCs/>
          <w:szCs w:val="20"/>
        </w:rPr>
      </w:pPr>
    </w:p>
    <w:p w:rsidR="00E67FBA" w:rsidRDefault="00E67FBA" w:rsidP="00CE760E">
      <w:pPr>
        <w:rPr>
          <w:b/>
          <w:bCs/>
        </w:rPr>
      </w:pPr>
    </w:p>
    <w:p w:rsidR="00B455B8" w:rsidRDefault="00B455B8" w:rsidP="00CE760E">
      <w:pPr>
        <w:rPr>
          <w:b/>
          <w:bCs/>
        </w:rPr>
      </w:pPr>
    </w:p>
    <w:p w:rsidR="00EA2F4E" w:rsidRDefault="00EA2F4E" w:rsidP="00C144D2">
      <w:pPr>
        <w:ind w:left="4320" w:firstLine="720"/>
        <w:rPr>
          <w:b/>
          <w:bCs/>
        </w:rPr>
      </w:pPr>
    </w:p>
    <w:p w:rsidR="00B455B8" w:rsidRDefault="00B455B8" w:rsidP="00C144D2">
      <w:pPr>
        <w:ind w:left="4320" w:firstLine="720"/>
        <w:rPr>
          <w:b/>
          <w:bCs/>
        </w:rPr>
      </w:pPr>
    </w:p>
    <w:p w:rsidR="00F83AAF" w:rsidRDefault="00F83AAF" w:rsidP="00C144D2">
      <w:pPr>
        <w:ind w:left="4320" w:firstLine="720"/>
        <w:rPr>
          <w:b/>
          <w:bCs/>
        </w:rPr>
      </w:pPr>
    </w:p>
    <w:p w:rsidR="00F83AAF" w:rsidRDefault="00F83AAF" w:rsidP="00C144D2">
      <w:pPr>
        <w:ind w:left="4320" w:firstLine="720"/>
        <w:rPr>
          <w:b/>
          <w:bCs/>
        </w:rPr>
      </w:pPr>
    </w:p>
    <w:p w:rsidR="00F83AAF" w:rsidRDefault="00F83AAF" w:rsidP="00C144D2">
      <w:pPr>
        <w:ind w:left="4320" w:firstLine="720"/>
        <w:rPr>
          <w:b/>
          <w:bCs/>
        </w:rPr>
      </w:pPr>
    </w:p>
    <w:p w:rsidR="00C144D2" w:rsidRDefault="00C144D2" w:rsidP="00C144D2">
      <w:pPr>
        <w:ind w:left="4320" w:firstLine="720"/>
        <w:rPr>
          <w:b/>
          <w:bCs/>
        </w:rPr>
      </w:pPr>
      <w:r w:rsidRPr="00C144D2">
        <w:rPr>
          <w:b/>
          <w:bCs/>
        </w:rPr>
        <w:lastRenderedPageBreak/>
        <w:t>Loan Guarantee Agency</w:t>
      </w:r>
    </w:p>
    <w:p w:rsidR="00B455B8" w:rsidRPr="00F83AAF" w:rsidRDefault="00C144D2" w:rsidP="00F83AAF">
      <w:pPr>
        <w:autoSpaceDE w:val="0"/>
        <w:autoSpaceDN w:val="0"/>
        <w:adjustRightInd w:val="0"/>
        <w:ind w:left="5040"/>
        <w:rPr>
          <w:b/>
          <w:bCs/>
        </w:rPr>
      </w:pPr>
      <w:r>
        <w:rPr>
          <w:b/>
          <w:bCs/>
        </w:rPr>
        <w:t xml:space="preserve">  September 30, FY-1</w:t>
      </w:r>
    </w:p>
    <w:p w:rsidR="00B455B8" w:rsidRPr="00C144D2" w:rsidRDefault="00B455B8" w:rsidP="00C144D2">
      <w:pPr>
        <w:tabs>
          <w:tab w:val="left" w:pos="2040"/>
        </w:tabs>
      </w:pPr>
    </w:p>
    <w:tbl>
      <w:tblPr>
        <w:tblW w:w="12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55"/>
        <w:gridCol w:w="4986"/>
        <w:gridCol w:w="74"/>
      </w:tblGrid>
      <w:tr w:rsidR="00C144D2" w:rsidRPr="004E5914" w:rsidTr="00CD15FD">
        <w:trPr>
          <w:gridAfter w:val="1"/>
          <w:wAfter w:w="74" w:type="dxa"/>
          <w:trHeight w:val="147"/>
        </w:trPr>
        <w:tc>
          <w:tcPr>
            <w:tcW w:w="12619" w:type="dxa"/>
            <w:gridSpan w:val="3"/>
            <w:tcBorders>
              <w:bottom w:val="single" w:sz="4" w:space="0" w:color="auto"/>
            </w:tcBorders>
            <w:shd w:val="clear" w:color="auto" w:fill="D9D9D9" w:themeFill="background1" w:themeFillShade="D9"/>
          </w:tcPr>
          <w:p w:rsidR="00C144D2" w:rsidRPr="004E5914" w:rsidRDefault="00C144D2" w:rsidP="00C144D2">
            <w:pPr>
              <w:jc w:val="center"/>
              <w:rPr>
                <w:szCs w:val="20"/>
              </w:rPr>
            </w:pPr>
            <w:r w:rsidRPr="004E5914">
              <w:rPr>
                <w:szCs w:val="20"/>
              </w:rPr>
              <w:br w:type="page"/>
            </w:r>
            <w:r w:rsidRPr="004E5914">
              <w:br w:type="page"/>
            </w:r>
            <w:r w:rsidRPr="004E5914">
              <w:br w:type="page"/>
            </w:r>
            <w:r w:rsidRPr="00A94531">
              <w:rPr>
                <w:b/>
                <w:bCs/>
              </w:rPr>
              <w:t>Note 8:  Credit Program Note</w:t>
            </w:r>
          </w:p>
        </w:tc>
      </w:tr>
      <w:tr w:rsidR="006064AF" w:rsidTr="00CD15FD">
        <w:trPr>
          <w:gridAfter w:val="1"/>
          <w:wAfter w:w="74" w:type="dxa"/>
          <w:trHeight w:val="147"/>
        </w:trPr>
        <w:tc>
          <w:tcPr>
            <w:tcW w:w="7633" w:type="dxa"/>
            <w:gridSpan w:val="2"/>
            <w:shd w:val="clear" w:color="auto" w:fill="auto"/>
          </w:tcPr>
          <w:p w:rsidR="006064AF" w:rsidRPr="006064AF" w:rsidRDefault="006064AF" w:rsidP="006064AF">
            <w:pPr>
              <w:autoSpaceDE w:val="0"/>
              <w:autoSpaceDN w:val="0"/>
              <w:adjustRightInd w:val="0"/>
              <w:rPr>
                <w:b/>
                <w:bCs/>
              </w:rPr>
            </w:pPr>
            <w:r w:rsidRPr="006064AF">
              <w:rPr>
                <w:b/>
                <w:bCs/>
              </w:rPr>
              <w:t>I.  Defaulted Guaranteed Loans from Post – 1991 Guarantees:</w:t>
            </w:r>
          </w:p>
        </w:tc>
        <w:tc>
          <w:tcPr>
            <w:tcW w:w="4986" w:type="dxa"/>
            <w:shd w:val="clear" w:color="auto" w:fill="auto"/>
          </w:tcPr>
          <w:p w:rsidR="006064AF" w:rsidRDefault="006064AF" w:rsidP="001A479C">
            <w:pPr>
              <w:rPr>
                <w:b/>
              </w:rPr>
            </w:pPr>
          </w:p>
        </w:tc>
      </w:tr>
      <w:tr w:rsidR="006064AF" w:rsidTr="00CD15FD">
        <w:trPr>
          <w:gridAfter w:val="1"/>
          <w:wAfter w:w="74" w:type="dxa"/>
          <w:trHeight w:val="147"/>
        </w:trPr>
        <w:tc>
          <w:tcPr>
            <w:tcW w:w="7633" w:type="dxa"/>
            <w:gridSpan w:val="2"/>
            <w:shd w:val="clear" w:color="auto" w:fill="auto"/>
          </w:tcPr>
          <w:p w:rsidR="006064AF" w:rsidRPr="006064AF" w:rsidRDefault="006064AF" w:rsidP="006064AF">
            <w:pPr>
              <w:autoSpaceDE w:val="0"/>
              <w:autoSpaceDN w:val="0"/>
              <w:adjustRightInd w:val="0"/>
              <w:rPr>
                <w:b/>
                <w:bCs/>
              </w:rPr>
            </w:pPr>
            <w:r>
              <w:t xml:space="preserve">     </w:t>
            </w:r>
            <w:r w:rsidR="008A5669">
              <w:t>Defaulted Guaranteed Loans Receivable, G</w:t>
            </w:r>
            <w:r w:rsidRPr="00A94531">
              <w:t>ross (135</w:t>
            </w:r>
            <w:r>
              <w:t>00</w:t>
            </w:r>
            <w:r w:rsidRPr="00A94531">
              <w:t>0)</w:t>
            </w:r>
          </w:p>
        </w:tc>
        <w:tc>
          <w:tcPr>
            <w:tcW w:w="4986" w:type="dxa"/>
            <w:shd w:val="clear" w:color="auto" w:fill="auto"/>
          </w:tcPr>
          <w:p w:rsidR="006064AF" w:rsidRDefault="005C21BB" w:rsidP="001A479C">
            <w:pPr>
              <w:rPr>
                <w:b/>
              </w:rPr>
            </w:pPr>
            <w:r>
              <w:t xml:space="preserve">                                                                     </w:t>
            </w:r>
            <w:r w:rsidR="006064AF" w:rsidRPr="00A94531">
              <w:t>3,450</w:t>
            </w:r>
          </w:p>
        </w:tc>
      </w:tr>
      <w:tr w:rsidR="006064AF" w:rsidTr="00CD15FD">
        <w:trPr>
          <w:gridAfter w:val="1"/>
          <w:wAfter w:w="74" w:type="dxa"/>
          <w:trHeight w:val="147"/>
        </w:trPr>
        <w:tc>
          <w:tcPr>
            <w:tcW w:w="7633" w:type="dxa"/>
            <w:gridSpan w:val="2"/>
            <w:shd w:val="clear" w:color="auto" w:fill="auto"/>
          </w:tcPr>
          <w:p w:rsidR="006064AF" w:rsidRDefault="006064AF" w:rsidP="006064AF">
            <w:pPr>
              <w:autoSpaceDE w:val="0"/>
              <w:autoSpaceDN w:val="0"/>
              <w:adjustRightInd w:val="0"/>
            </w:pPr>
            <w:r>
              <w:t xml:space="preserve">     </w:t>
            </w:r>
            <w:r w:rsidRPr="00A94531">
              <w:t>I</w:t>
            </w:r>
            <w:r w:rsidR="008A5669">
              <w:t>nterest R</w:t>
            </w:r>
            <w:r w:rsidRPr="00A94531">
              <w:t>eceivable (134</w:t>
            </w:r>
            <w:r>
              <w:t>100</w:t>
            </w:r>
            <w:r w:rsidRPr="00A94531">
              <w:t>)</w:t>
            </w:r>
            <w:r w:rsidRPr="00A94531">
              <w:tab/>
            </w:r>
          </w:p>
        </w:tc>
        <w:tc>
          <w:tcPr>
            <w:tcW w:w="4986" w:type="dxa"/>
            <w:shd w:val="clear" w:color="auto" w:fill="auto"/>
          </w:tcPr>
          <w:p w:rsidR="006064AF" w:rsidRDefault="005C21BB" w:rsidP="001A479C">
            <w:pPr>
              <w:rPr>
                <w:b/>
              </w:rPr>
            </w:pPr>
            <w:r>
              <w:t xml:space="preserve">                                                                     </w:t>
            </w:r>
            <w:r w:rsidR="006064AF" w:rsidRPr="006E11B4">
              <w:t>1,035</w:t>
            </w:r>
          </w:p>
        </w:tc>
      </w:tr>
      <w:tr w:rsidR="006064AF" w:rsidTr="00CD15FD">
        <w:trPr>
          <w:gridAfter w:val="1"/>
          <w:wAfter w:w="74" w:type="dxa"/>
          <w:trHeight w:val="147"/>
        </w:trPr>
        <w:tc>
          <w:tcPr>
            <w:tcW w:w="7633" w:type="dxa"/>
            <w:gridSpan w:val="2"/>
            <w:shd w:val="clear" w:color="auto" w:fill="auto"/>
          </w:tcPr>
          <w:p w:rsidR="006064AF" w:rsidRDefault="006064AF" w:rsidP="006064AF">
            <w:pPr>
              <w:autoSpaceDE w:val="0"/>
              <w:autoSpaceDN w:val="0"/>
              <w:adjustRightInd w:val="0"/>
            </w:pPr>
            <w:r>
              <w:t xml:space="preserve">     </w:t>
            </w:r>
            <w:r w:rsidR="008A5669">
              <w:t>Less Allowance for S</w:t>
            </w:r>
            <w:r w:rsidRPr="00A94531">
              <w:t>ubsidy</w:t>
            </w:r>
            <w:r w:rsidR="008A5669">
              <w:t xml:space="preserve"> Cost</w:t>
            </w:r>
            <w:r w:rsidRPr="00A94531">
              <w:t xml:space="preserve"> (1399</w:t>
            </w:r>
            <w:r>
              <w:t>00</w:t>
            </w:r>
            <w:r w:rsidRPr="00A94531">
              <w:t>)</w:t>
            </w:r>
          </w:p>
        </w:tc>
        <w:tc>
          <w:tcPr>
            <w:tcW w:w="4986" w:type="dxa"/>
            <w:shd w:val="clear" w:color="auto" w:fill="auto"/>
          </w:tcPr>
          <w:p w:rsidR="006064AF" w:rsidRDefault="005C21BB" w:rsidP="001A479C">
            <w:pPr>
              <w:rPr>
                <w:b/>
              </w:rPr>
            </w:pPr>
            <w:r w:rsidRPr="005F5AF2">
              <w:t xml:space="preserve">                                                                   </w:t>
            </w:r>
            <w:r w:rsidR="00BA2BD8">
              <w:rPr>
                <w:u w:val="single"/>
              </w:rPr>
              <w:t>(1,718</w:t>
            </w:r>
            <w:r w:rsidR="006064AF" w:rsidRPr="00A94531">
              <w:rPr>
                <w:u w:val="single"/>
              </w:rPr>
              <w:t>)</w:t>
            </w:r>
          </w:p>
        </w:tc>
      </w:tr>
      <w:tr w:rsidR="006064AF" w:rsidTr="00CD15FD">
        <w:trPr>
          <w:gridAfter w:val="1"/>
          <w:wAfter w:w="74" w:type="dxa"/>
          <w:trHeight w:val="70"/>
        </w:trPr>
        <w:tc>
          <w:tcPr>
            <w:tcW w:w="7633" w:type="dxa"/>
            <w:gridSpan w:val="2"/>
            <w:shd w:val="clear" w:color="auto" w:fill="auto"/>
          </w:tcPr>
          <w:p w:rsidR="006064AF" w:rsidRDefault="006064AF" w:rsidP="006064AF">
            <w:pPr>
              <w:autoSpaceDE w:val="0"/>
              <w:autoSpaceDN w:val="0"/>
              <w:adjustRightInd w:val="0"/>
            </w:pPr>
            <w:r>
              <w:t xml:space="preserve">     </w:t>
            </w:r>
            <w:r w:rsidR="00775B18">
              <w:rPr>
                <w:sz w:val="22"/>
              </w:rPr>
              <w:t>Value of Assets R</w:t>
            </w:r>
            <w:r w:rsidRPr="00A94531">
              <w:rPr>
                <w:sz w:val="22"/>
              </w:rPr>
              <w:t xml:space="preserve">elated to </w:t>
            </w:r>
            <w:r w:rsidR="00775B18">
              <w:rPr>
                <w:sz w:val="22"/>
              </w:rPr>
              <w:t>Defaulted Guaranteed Loan Receivables, N</w:t>
            </w:r>
            <w:r w:rsidRPr="00A94531">
              <w:rPr>
                <w:sz w:val="22"/>
              </w:rPr>
              <w:t>et</w:t>
            </w:r>
            <w:r w:rsidRPr="00A94531">
              <w:tab/>
            </w:r>
          </w:p>
        </w:tc>
        <w:tc>
          <w:tcPr>
            <w:tcW w:w="4986" w:type="dxa"/>
            <w:shd w:val="clear" w:color="auto" w:fill="auto"/>
          </w:tcPr>
          <w:p w:rsidR="006064AF" w:rsidRDefault="005C21BB" w:rsidP="001A479C">
            <w:pPr>
              <w:rPr>
                <w:b/>
              </w:rPr>
            </w:pPr>
            <w:r w:rsidRPr="005C21BB">
              <w:t xml:space="preserve">                                                                    </w:t>
            </w:r>
            <w:r w:rsidR="00BA2BD8">
              <w:rPr>
                <w:u w:val="double"/>
              </w:rPr>
              <w:t>$2,76</w:t>
            </w:r>
            <w:r w:rsidR="006064AF" w:rsidRPr="00A94531">
              <w:rPr>
                <w:u w:val="double"/>
              </w:rPr>
              <w:t>7</w:t>
            </w:r>
          </w:p>
        </w:tc>
      </w:tr>
      <w:tr w:rsidR="006064AF" w:rsidTr="00CD15FD">
        <w:trPr>
          <w:gridAfter w:val="1"/>
          <w:wAfter w:w="74" w:type="dxa"/>
          <w:trHeight w:val="147"/>
        </w:trPr>
        <w:tc>
          <w:tcPr>
            <w:tcW w:w="7633" w:type="dxa"/>
            <w:gridSpan w:val="2"/>
            <w:shd w:val="clear" w:color="auto" w:fill="auto"/>
          </w:tcPr>
          <w:p w:rsidR="006064AF" w:rsidRPr="006064AF" w:rsidRDefault="006064AF"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Pr>
                <w:b/>
                <w:bCs/>
              </w:rPr>
              <w:t xml:space="preserve"> </w:t>
            </w:r>
            <w:r w:rsidRPr="006064AF">
              <w:rPr>
                <w:b/>
                <w:bCs/>
              </w:rPr>
              <w:t>J. Guaranteed Loans Outstanding:</w:t>
            </w:r>
          </w:p>
        </w:tc>
        <w:tc>
          <w:tcPr>
            <w:tcW w:w="4986" w:type="dxa"/>
            <w:shd w:val="clear" w:color="auto" w:fill="auto"/>
          </w:tcPr>
          <w:p w:rsidR="006064AF" w:rsidRPr="00A94531" w:rsidRDefault="006064AF" w:rsidP="001A479C">
            <w:pPr>
              <w:rPr>
                <w:u w:val="double"/>
              </w:rPr>
            </w:pPr>
          </w:p>
        </w:tc>
      </w:tr>
      <w:tr w:rsidR="006064AF" w:rsidTr="00CD15FD">
        <w:trPr>
          <w:gridAfter w:val="1"/>
          <w:wAfter w:w="74" w:type="dxa"/>
          <w:trHeight w:val="147"/>
        </w:trPr>
        <w:tc>
          <w:tcPr>
            <w:tcW w:w="7633" w:type="dxa"/>
            <w:gridSpan w:val="2"/>
            <w:shd w:val="clear" w:color="auto" w:fill="auto"/>
          </w:tcPr>
          <w:p w:rsidR="006064AF" w:rsidRPr="006064AF" w:rsidRDefault="006064AF"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Pr>
                <w:b/>
                <w:bCs/>
              </w:rPr>
              <w:t xml:space="preserve">J1. </w:t>
            </w:r>
            <w:r w:rsidRPr="006064AF">
              <w:rPr>
                <w:b/>
                <w:bCs/>
              </w:rPr>
              <w:t>Guaranteed Loans Outstanding:</w:t>
            </w:r>
          </w:p>
        </w:tc>
        <w:tc>
          <w:tcPr>
            <w:tcW w:w="4986" w:type="dxa"/>
            <w:shd w:val="clear" w:color="auto" w:fill="auto"/>
          </w:tcPr>
          <w:p w:rsidR="006064AF" w:rsidRPr="00A94531" w:rsidRDefault="006064AF" w:rsidP="001A479C">
            <w:pPr>
              <w:rPr>
                <w:u w:val="double"/>
              </w:rPr>
            </w:pPr>
          </w:p>
        </w:tc>
      </w:tr>
      <w:tr w:rsidR="006064AF" w:rsidTr="00CD15FD">
        <w:trPr>
          <w:gridAfter w:val="1"/>
          <w:wAfter w:w="74" w:type="dxa"/>
          <w:trHeight w:val="147"/>
        </w:trPr>
        <w:tc>
          <w:tcPr>
            <w:tcW w:w="7633" w:type="dxa"/>
            <w:gridSpan w:val="2"/>
            <w:shd w:val="clear" w:color="auto" w:fill="auto"/>
          </w:tcPr>
          <w:p w:rsidR="006064AF" w:rsidRPr="006064AF" w:rsidRDefault="006064AF" w:rsidP="005450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 xml:space="preserve">      </w:t>
            </w:r>
            <w:r w:rsidRPr="00A94531">
              <w:t xml:space="preserve">Outstanding </w:t>
            </w:r>
            <w:r w:rsidR="0054503A">
              <w:t xml:space="preserve">Principal of Guaranteed Loans, Face Value </w:t>
            </w:r>
            <w:r w:rsidRPr="00A94531">
              <w:t>(805</w:t>
            </w:r>
            <w:r>
              <w:t>000)</w:t>
            </w:r>
          </w:p>
        </w:tc>
        <w:tc>
          <w:tcPr>
            <w:tcW w:w="4986" w:type="dxa"/>
            <w:shd w:val="clear" w:color="auto" w:fill="auto"/>
          </w:tcPr>
          <w:p w:rsidR="006064AF" w:rsidRPr="00A94531" w:rsidRDefault="005C21BB" w:rsidP="001A479C">
            <w:pPr>
              <w:rPr>
                <w:u w:val="double"/>
              </w:rPr>
            </w:pPr>
            <w:r w:rsidRPr="005C21BB">
              <w:t xml:space="preserve">                                                                  </w:t>
            </w:r>
            <w:r w:rsidR="006064AF" w:rsidRPr="00A94531">
              <w:rPr>
                <w:u w:val="double"/>
              </w:rPr>
              <w:t>$</w:t>
            </w:r>
            <w:r w:rsidR="006064AF">
              <w:rPr>
                <w:u w:val="double"/>
              </w:rPr>
              <w:t>72,625</w:t>
            </w:r>
          </w:p>
        </w:tc>
      </w:tr>
      <w:tr w:rsidR="006064AF" w:rsidTr="00CD15FD">
        <w:trPr>
          <w:gridAfter w:val="1"/>
          <w:wAfter w:w="74" w:type="dxa"/>
          <w:trHeight w:val="147"/>
        </w:trPr>
        <w:tc>
          <w:tcPr>
            <w:tcW w:w="7633" w:type="dxa"/>
            <w:gridSpan w:val="2"/>
            <w:shd w:val="clear" w:color="auto" w:fill="auto"/>
          </w:tcPr>
          <w:p w:rsidR="006064AF" w:rsidRDefault="006064AF" w:rsidP="005450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0054503A">
              <w:t xml:space="preserve">Amount of Outstanding Principle Guaranteed </w:t>
            </w:r>
            <w:r w:rsidRPr="00A94531">
              <w:t>(8050</w:t>
            </w:r>
            <w:r>
              <w:t xml:space="preserve">00* </w:t>
            </w:r>
            <w:proofErr w:type="spellStart"/>
            <w:r>
              <w:t>gtd</w:t>
            </w:r>
            <w:proofErr w:type="spellEnd"/>
            <w:r>
              <w:t xml:space="preserve"> %</w:t>
            </w:r>
            <w:r w:rsidRPr="00A94531">
              <w:t>)</w:t>
            </w:r>
            <w:r w:rsidRPr="00A94531">
              <w:tab/>
            </w:r>
          </w:p>
        </w:tc>
        <w:tc>
          <w:tcPr>
            <w:tcW w:w="4986" w:type="dxa"/>
            <w:shd w:val="clear" w:color="auto" w:fill="auto"/>
          </w:tcPr>
          <w:p w:rsidR="006064AF" w:rsidRPr="006064AF" w:rsidRDefault="005C21BB"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5C21BB">
              <w:t xml:space="preserve">                                                                  </w:t>
            </w:r>
            <w:r w:rsidR="006064AF" w:rsidRPr="006064AF">
              <w:rPr>
                <w:u w:val="double"/>
              </w:rPr>
              <w:t>$58,100</w:t>
            </w:r>
          </w:p>
        </w:tc>
      </w:tr>
      <w:tr w:rsidR="00F12F0E" w:rsidTr="00CD15FD">
        <w:trPr>
          <w:gridAfter w:val="1"/>
          <w:wAfter w:w="74" w:type="dxa"/>
          <w:trHeight w:val="147"/>
        </w:trPr>
        <w:tc>
          <w:tcPr>
            <w:tcW w:w="7633" w:type="dxa"/>
            <w:gridSpan w:val="2"/>
            <w:shd w:val="clear" w:color="auto" w:fill="auto"/>
          </w:tcPr>
          <w:p w:rsidR="00F12F0E"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A94531">
              <w:rPr>
                <w:b/>
                <w:bCs/>
              </w:rPr>
              <w:t xml:space="preserve">J2. </w:t>
            </w:r>
            <w:r w:rsidR="0054503A">
              <w:rPr>
                <w:b/>
                <w:bCs/>
              </w:rPr>
              <w:t xml:space="preserve"> New Guaranteed Loans Disbursed (Current reporting year):</w:t>
            </w:r>
          </w:p>
        </w:tc>
        <w:tc>
          <w:tcPr>
            <w:tcW w:w="4986" w:type="dxa"/>
            <w:shd w:val="clear" w:color="auto" w:fill="auto"/>
          </w:tcPr>
          <w:p w:rsidR="00F12F0E" w:rsidRPr="006064AF"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F12F0E" w:rsidTr="00CD15FD">
        <w:trPr>
          <w:gridAfter w:val="1"/>
          <w:wAfter w:w="74" w:type="dxa"/>
          <w:trHeight w:val="147"/>
        </w:trPr>
        <w:tc>
          <w:tcPr>
            <w:tcW w:w="7633" w:type="dxa"/>
            <w:gridSpan w:val="2"/>
            <w:shd w:val="clear" w:color="auto" w:fill="auto"/>
          </w:tcPr>
          <w:p w:rsidR="00F12F0E" w:rsidRPr="00A94531" w:rsidRDefault="00F12F0E" w:rsidP="005450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Pr>
                <w:b/>
                <w:bCs/>
              </w:rPr>
              <w:t xml:space="preserve">      </w:t>
            </w:r>
            <w:r w:rsidR="0054503A">
              <w:t xml:space="preserve">Principle of Guaranteed Loans, Face Value </w:t>
            </w:r>
            <w:r w:rsidRPr="00A94531">
              <w:t>(805</w:t>
            </w:r>
            <w:r>
              <w:t>300)</w:t>
            </w:r>
          </w:p>
        </w:tc>
        <w:tc>
          <w:tcPr>
            <w:tcW w:w="4986" w:type="dxa"/>
            <w:shd w:val="clear" w:color="auto" w:fill="auto"/>
          </w:tcPr>
          <w:p w:rsidR="00F12F0E" w:rsidRPr="006064AF" w:rsidRDefault="005C21BB"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r w:rsidRPr="005C21BB">
              <w:t xml:space="preserve">                                                                  </w:t>
            </w:r>
            <w:r w:rsidR="00F12F0E" w:rsidRPr="00A94531">
              <w:rPr>
                <w:u w:val="double"/>
              </w:rPr>
              <w:t>$</w:t>
            </w:r>
            <w:r w:rsidR="00F12F0E">
              <w:rPr>
                <w:u w:val="double"/>
              </w:rPr>
              <w:t>87,000</w:t>
            </w:r>
          </w:p>
        </w:tc>
      </w:tr>
      <w:tr w:rsidR="00F12F0E" w:rsidTr="00CD15FD">
        <w:trPr>
          <w:gridAfter w:val="1"/>
          <w:wAfter w:w="74" w:type="dxa"/>
          <w:trHeight w:val="147"/>
        </w:trPr>
        <w:tc>
          <w:tcPr>
            <w:tcW w:w="7633" w:type="dxa"/>
            <w:gridSpan w:val="2"/>
            <w:shd w:val="clear" w:color="auto" w:fill="auto"/>
          </w:tcPr>
          <w:p w:rsidR="00F12F0E" w:rsidRDefault="00F12F0E" w:rsidP="005450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Pr>
                <w:b/>
                <w:bCs/>
              </w:rPr>
              <w:t xml:space="preserve">      </w:t>
            </w:r>
            <w:r w:rsidR="0054503A">
              <w:t xml:space="preserve">Amount of Principle Guaranteed </w:t>
            </w:r>
            <w:r w:rsidRPr="00A94531">
              <w:t>(805</w:t>
            </w:r>
            <w:r>
              <w:t xml:space="preserve">300 * </w:t>
            </w:r>
            <w:proofErr w:type="spellStart"/>
            <w:r>
              <w:t>gtd</w:t>
            </w:r>
            <w:proofErr w:type="spellEnd"/>
            <w:r>
              <w:t xml:space="preserve"> %</w:t>
            </w:r>
            <w:r w:rsidRPr="00A94531">
              <w:t>)</w:t>
            </w:r>
            <w:r w:rsidRPr="00A94531">
              <w:tab/>
            </w:r>
          </w:p>
        </w:tc>
        <w:tc>
          <w:tcPr>
            <w:tcW w:w="4986" w:type="dxa"/>
            <w:shd w:val="clear" w:color="auto" w:fill="auto"/>
          </w:tcPr>
          <w:p w:rsidR="00F12F0E" w:rsidRPr="006064AF" w:rsidRDefault="005C21BB"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r w:rsidRPr="005C21BB">
              <w:t xml:space="preserve">                                                                  </w:t>
            </w:r>
            <w:r w:rsidR="00F12F0E" w:rsidRPr="00A94531">
              <w:rPr>
                <w:u w:val="double"/>
              </w:rPr>
              <w:t>$</w:t>
            </w:r>
            <w:r w:rsidR="00F12F0E">
              <w:rPr>
                <w:u w:val="double"/>
              </w:rPr>
              <w:t>69,600</w:t>
            </w:r>
          </w:p>
        </w:tc>
      </w:tr>
      <w:tr w:rsidR="00F12F0E" w:rsidTr="00CD15FD">
        <w:trPr>
          <w:gridAfter w:val="1"/>
          <w:wAfter w:w="74" w:type="dxa"/>
          <w:trHeight w:val="147"/>
        </w:trPr>
        <w:tc>
          <w:tcPr>
            <w:tcW w:w="7633" w:type="dxa"/>
            <w:gridSpan w:val="2"/>
            <w:shd w:val="clear" w:color="auto" w:fill="auto"/>
          </w:tcPr>
          <w:p w:rsidR="00F12F0E"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sidRPr="00A94531">
              <w:rPr>
                <w:b/>
                <w:bCs/>
              </w:rPr>
              <w:t>K.  Liability for Loan Guarantees:</w:t>
            </w:r>
          </w:p>
        </w:tc>
        <w:tc>
          <w:tcPr>
            <w:tcW w:w="4986" w:type="dxa"/>
            <w:shd w:val="clear" w:color="auto" w:fill="auto"/>
          </w:tcPr>
          <w:p w:rsidR="00F12F0E" w:rsidRPr="00A94531"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F12F0E" w:rsidTr="00CD15FD">
        <w:trPr>
          <w:gridAfter w:val="1"/>
          <w:wAfter w:w="74" w:type="dxa"/>
          <w:trHeight w:val="147"/>
        </w:trPr>
        <w:tc>
          <w:tcPr>
            <w:tcW w:w="7633" w:type="dxa"/>
            <w:gridSpan w:val="2"/>
            <w:shd w:val="clear" w:color="auto" w:fill="auto"/>
          </w:tcPr>
          <w:p w:rsidR="00F12F0E" w:rsidRPr="00A94531"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Pr>
                <w:b/>
                <w:bCs/>
              </w:rPr>
              <w:t xml:space="preserve">K1. </w:t>
            </w:r>
            <w:r w:rsidRPr="00A94531">
              <w:rPr>
                <w:b/>
                <w:bCs/>
              </w:rPr>
              <w:t>Liability for Loan Guarantees</w:t>
            </w:r>
          </w:p>
        </w:tc>
        <w:tc>
          <w:tcPr>
            <w:tcW w:w="4986" w:type="dxa"/>
            <w:shd w:val="clear" w:color="auto" w:fill="auto"/>
          </w:tcPr>
          <w:p w:rsidR="00F12F0E" w:rsidRPr="00A94531"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F12F0E" w:rsidTr="00CD15FD">
        <w:trPr>
          <w:gridAfter w:val="1"/>
          <w:wAfter w:w="74" w:type="dxa"/>
          <w:trHeight w:val="147"/>
        </w:trPr>
        <w:tc>
          <w:tcPr>
            <w:tcW w:w="7633" w:type="dxa"/>
            <w:gridSpan w:val="2"/>
            <w:shd w:val="clear" w:color="auto" w:fill="auto"/>
          </w:tcPr>
          <w:p w:rsidR="00F12F0E" w:rsidRPr="00A94531" w:rsidRDefault="00F12F0E" w:rsidP="005450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 xml:space="preserve">       </w:t>
            </w:r>
            <w:r w:rsidR="0054503A">
              <w:t xml:space="preserve">Liabilities for Post-1991 Guarantees, Present Value </w:t>
            </w:r>
            <w:r w:rsidRPr="00A94531">
              <w:t>(2180</w:t>
            </w:r>
            <w:r>
              <w:t>00</w:t>
            </w:r>
            <w:r w:rsidRPr="00A94531">
              <w:t>)</w:t>
            </w:r>
          </w:p>
        </w:tc>
        <w:tc>
          <w:tcPr>
            <w:tcW w:w="4986" w:type="dxa"/>
            <w:shd w:val="clear" w:color="auto" w:fill="auto"/>
          </w:tcPr>
          <w:p w:rsidR="00F12F0E" w:rsidRPr="00A94531" w:rsidRDefault="005C21BB"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r w:rsidRPr="005C21BB">
              <w:t xml:space="preserve">                                                                  </w:t>
            </w:r>
            <w:r w:rsidR="00F12F0E" w:rsidRPr="00A94531">
              <w:rPr>
                <w:u w:val="double"/>
              </w:rPr>
              <w:t>$18,9</w:t>
            </w:r>
            <w:r w:rsidR="00BA2BD8">
              <w:rPr>
                <w:u w:val="double"/>
              </w:rPr>
              <w:t>4</w:t>
            </w:r>
            <w:r w:rsidR="00F12F0E" w:rsidRPr="00A94531">
              <w:rPr>
                <w:u w:val="double"/>
              </w:rPr>
              <w:t>5</w:t>
            </w:r>
          </w:p>
        </w:tc>
      </w:tr>
      <w:tr w:rsidR="00F12F0E" w:rsidTr="00CD15FD">
        <w:trPr>
          <w:gridAfter w:val="1"/>
          <w:wAfter w:w="74" w:type="dxa"/>
          <w:trHeight w:val="551"/>
        </w:trPr>
        <w:tc>
          <w:tcPr>
            <w:tcW w:w="7633" w:type="dxa"/>
            <w:gridSpan w:val="2"/>
            <w:shd w:val="clear" w:color="auto" w:fill="auto"/>
          </w:tcPr>
          <w:p w:rsidR="00F12F0E" w:rsidRPr="00F12F0E" w:rsidRDefault="00F12F0E" w:rsidP="00F12F0E">
            <w:pPr>
              <w:tabs>
                <w:tab w:val="right" w:pos="9360"/>
              </w:tabs>
              <w:autoSpaceDE w:val="0"/>
              <w:autoSpaceDN w:val="0"/>
              <w:adjustRightInd w:val="0"/>
              <w:rPr>
                <w:b/>
                <w:bCs/>
              </w:rPr>
            </w:pPr>
            <w:r w:rsidRPr="00F12F0E">
              <w:rPr>
                <w:b/>
                <w:bCs/>
              </w:rPr>
              <w:t>L Subsidy Expense for Loan Guarantees by Program and Component</w:t>
            </w:r>
            <w:r w:rsidR="002D63D1" w:rsidRPr="002D63D1">
              <w:rPr>
                <w:rStyle w:val="FootnoteReference"/>
                <w:b/>
                <w:bCs/>
                <w:vertAlign w:val="superscript"/>
              </w:rPr>
              <w:footnoteReference w:id="41"/>
            </w:r>
            <w:r w:rsidRPr="00F12F0E">
              <w:rPr>
                <w:b/>
                <w:bCs/>
              </w:rPr>
              <w:t>:</w:t>
            </w:r>
          </w:p>
        </w:tc>
        <w:tc>
          <w:tcPr>
            <w:tcW w:w="4986" w:type="dxa"/>
            <w:shd w:val="clear" w:color="auto" w:fill="auto"/>
          </w:tcPr>
          <w:p w:rsidR="00F12F0E" w:rsidRPr="00A94531"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F12F0E" w:rsidTr="00CD15FD">
        <w:trPr>
          <w:gridAfter w:val="1"/>
          <w:wAfter w:w="74" w:type="dxa"/>
          <w:trHeight w:val="275"/>
        </w:trPr>
        <w:tc>
          <w:tcPr>
            <w:tcW w:w="7633" w:type="dxa"/>
            <w:gridSpan w:val="2"/>
            <w:shd w:val="clear" w:color="auto" w:fill="auto"/>
          </w:tcPr>
          <w:p w:rsidR="00F12F0E" w:rsidRPr="00F12F0E" w:rsidRDefault="00F12F0E" w:rsidP="00F12F0E">
            <w:pPr>
              <w:tabs>
                <w:tab w:val="right" w:pos="9360"/>
              </w:tabs>
              <w:autoSpaceDE w:val="0"/>
              <w:autoSpaceDN w:val="0"/>
              <w:adjustRightInd w:val="0"/>
              <w:rPr>
                <w:b/>
                <w:bCs/>
              </w:rPr>
            </w:pPr>
            <w:r w:rsidRPr="00A94531">
              <w:rPr>
                <w:b/>
                <w:bCs/>
              </w:rPr>
              <w:t>L1.  Subsidy Expense for New Loan Guarantees</w:t>
            </w:r>
          </w:p>
        </w:tc>
        <w:tc>
          <w:tcPr>
            <w:tcW w:w="4986" w:type="dxa"/>
            <w:shd w:val="clear" w:color="auto" w:fill="auto"/>
          </w:tcPr>
          <w:p w:rsidR="00F12F0E" w:rsidRPr="00A94531"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F12F0E" w:rsidTr="00CD15FD">
        <w:trPr>
          <w:gridAfter w:val="1"/>
          <w:wAfter w:w="74" w:type="dxa"/>
          <w:trHeight w:val="275"/>
        </w:trPr>
        <w:tc>
          <w:tcPr>
            <w:tcW w:w="7633" w:type="dxa"/>
            <w:gridSpan w:val="2"/>
            <w:shd w:val="clear" w:color="auto" w:fill="auto"/>
          </w:tcPr>
          <w:p w:rsidR="00F12F0E" w:rsidRPr="00A94531" w:rsidRDefault="00F12F0E" w:rsidP="0054503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sidRPr="00A94531">
              <w:t xml:space="preserve">Interest </w:t>
            </w:r>
            <w:r w:rsidR="0054503A">
              <w:t>Supplements</w:t>
            </w:r>
          </w:p>
        </w:tc>
        <w:tc>
          <w:tcPr>
            <w:tcW w:w="4986" w:type="dxa"/>
            <w:shd w:val="clear" w:color="auto" w:fill="auto"/>
          </w:tcPr>
          <w:p w:rsidR="00F12F0E" w:rsidRPr="00A94531" w:rsidRDefault="0015451D"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 xml:space="preserve">                                                                      </w:t>
            </w:r>
            <w:r w:rsidR="00F12F0E" w:rsidRPr="00A94531">
              <w:t>1,740</w:t>
            </w:r>
          </w:p>
        </w:tc>
      </w:tr>
      <w:tr w:rsidR="00F12F0E" w:rsidTr="00CD15FD">
        <w:trPr>
          <w:gridAfter w:val="1"/>
          <w:wAfter w:w="74" w:type="dxa"/>
          <w:trHeight w:val="275"/>
        </w:trPr>
        <w:tc>
          <w:tcPr>
            <w:tcW w:w="7633" w:type="dxa"/>
            <w:gridSpan w:val="2"/>
            <w:shd w:val="clear" w:color="auto" w:fill="auto"/>
          </w:tcPr>
          <w:p w:rsidR="00F12F0E" w:rsidRPr="00A94531"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A94531">
              <w:t>Defaults</w:t>
            </w:r>
          </w:p>
        </w:tc>
        <w:tc>
          <w:tcPr>
            <w:tcW w:w="4986" w:type="dxa"/>
            <w:shd w:val="clear" w:color="auto" w:fill="auto"/>
          </w:tcPr>
          <w:p w:rsidR="00F12F0E" w:rsidRPr="00A94531" w:rsidRDefault="0015451D"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 xml:space="preserve">                                                                    </w:t>
            </w:r>
            <w:r w:rsidR="00F12F0E" w:rsidRPr="00A94531">
              <w:t>17,400</w:t>
            </w:r>
          </w:p>
        </w:tc>
      </w:tr>
      <w:tr w:rsidR="00F12F0E" w:rsidTr="00CD15FD">
        <w:trPr>
          <w:gridAfter w:val="1"/>
          <w:wAfter w:w="74" w:type="dxa"/>
          <w:trHeight w:val="275"/>
        </w:trPr>
        <w:tc>
          <w:tcPr>
            <w:tcW w:w="7633" w:type="dxa"/>
            <w:gridSpan w:val="2"/>
            <w:shd w:val="clear" w:color="auto" w:fill="auto"/>
          </w:tcPr>
          <w:p w:rsidR="00F12F0E" w:rsidRPr="00A94531"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A94531">
              <w:t>Fees</w:t>
            </w:r>
            <w:r w:rsidR="0054503A">
              <w:t xml:space="preserve"> and Other Collections</w:t>
            </w:r>
          </w:p>
        </w:tc>
        <w:tc>
          <w:tcPr>
            <w:tcW w:w="4986" w:type="dxa"/>
            <w:shd w:val="clear" w:color="auto" w:fill="auto"/>
          </w:tcPr>
          <w:p w:rsidR="00F12F0E" w:rsidRPr="00F12F0E" w:rsidRDefault="0015451D" w:rsidP="00F12F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15451D">
              <w:t xml:space="preserve">                                                                      </w:t>
            </w:r>
            <w:r w:rsidR="00F12F0E" w:rsidRPr="00F12F0E">
              <w:rPr>
                <w:u w:val="single"/>
              </w:rPr>
              <w:t>(435)</w:t>
            </w:r>
          </w:p>
        </w:tc>
      </w:tr>
      <w:tr w:rsidR="00F12F0E" w:rsidTr="00CD15FD">
        <w:trPr>
          <w:gridAfter w:val="1"/>
          <w:wAfter w:w="74" w:type="dxa"/>
          <w:trHeight w:val="275"/>
        </w:trPr>
        <w:tc>
          <w:tcPr>
            <w:tcW w:w="7633" w:type="dxa"/>
            <w:gridSpan w:val="2"/>
            <w:shd w:val="clear" w:color="auto" w:fill="auto"/>
          </w:tcPr>
          <w:p w:rsidR="00F12F0E" w:rsidRPr="00A94531"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Total</w:t>
            </w:r>
          </w:p>
        </w:tc>
        <w:tc>
          <w:tcPr>
            <w:tcW w:w="4986" w:type="dxa"/>
            <w:shd w:val="clear" w:color="auto" w:fill="auto"/>
          </w:tcPr>
          <w:p w:rsidR="00F12F0E" w:rsidRPr="00A94531" w:rsidRDefault="0015451D"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sidRPr="0015451D">
              <w:t xml:space="preserve">                                                                  </w:t>
            </w:r>
            <w:r w:rsidR="00F12F0E" w:rsidRPr="00A94531">
              <w:rPr>
                <w:u w:val="double"/>
              </w:rPr>
              <w:t>$18,705</w:t>
            </w:r>
          </w:p>
        </w:tc>
      </w:tr>
      <w:tr w:rsidR="00F83AAF" w:rsidTr="00CD15FD">
        <w:trPr>
          <w:gridAfter w:val="1"/>
          <w:wAfter w:w="74" w:type="dxa"/>
          <w:trHeight w:val="275"/>
        </w:trPr>
        <w:tc>
          <w:tcPr>
            <w:tcW w:w="12619" w:type="dxa"/>
            <w:gridSpan w:val="3"/>
            <w:shd w:val="clear" w:color="auto" w:fill="BFBFBF" w:themeFill="background1" w:themeFillShade="BF"/>
          </w:tcPr>
          <w:p w:rsidR="00F83AAF" w:rsidRPr="00CD15FD" w:rsidRDefault="00CD15FD" w:rsidP="00F83A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jc w:val="center"/>
              <w:rPr>
                <w:b/>
                <w:u w:val="double"/>
              </w:rPr>
            </w:pPr>
            <w:r>
              <w:rPr>
                <w:b/>
                <w:u w:val="double"/>
              </w:rPr>
              <w:lastRenderedPageBreak/>
              <w:t>Note 8: Credit Program Note</w:t>
            </w:r>
          </w:p>
        </w:tc>
      </w:tr>
      <w:tr w:rsidR="00F12F0E" w:rsidTr="00CD15FD">
        <w:trPr>
          <w:gridAfter w:val="1"/>
          <w:wAfter w:w="74" w:type="dxa"/>
          <w:trHeight w:val="275"/>
        </w:trPr>
        <w:tc>
          <w:tcPr>
            <w:tcW w:w="7633" w:type="dxa"/>
            <w:gridSpan w:val="2"/>
            <w:shd w:val="clear" w:color="auto" w:fill="auto"/>
          </w:tcPr>
          <w:p w:rsidR="00F12F0E" w:rsidRPr="00F12F0E" w:rsidRDefault="00F12F0E" w:rsidP="00F12F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sidRPr="00F12F0E">
              <w:rPr>
                <w:b/>
                <w:bCs/>
              </w:rPr>
              <w:t>L2.</w:t>
            </w:r>
            <w:r w:rsidR="00D402FC">
              <w:rPr>
                <w:b/>
                <w:bCs/>
              </w:rPr>
              <w:t xml:space="preserve">  Modifications and </w:t>
            </w:r>
            <w:proofErr w:type="spellStart"/>
            <w:r w:rsidR="00D402FC">
              <w:rPr>
                <w:b/>
                <w:bCs/>
              </w:rPr>
              <w:t>Reestimates</w:t>
            </w:r>
            <w:proofErr w:type="spellEnd"/>
            <w:r w:rsidR="00D402FC">
              <w:rPr>
                <w:b/>
                <w:bCs/>
              </w:rPr>
              <w:t xml:space="preserve"> (Current reporting year):</w:t>
            </w:r>
          </w:p>
        </w:tc>
        <w:tc>
          <w:tcPr>
            <w:tcW w:w="4986" w:type="dxa"/>
            <w:shd w:val="clear" w:color="auto" w:fill="auto"/>
          </w:tcPr>
          <w:p w:rsidR="00F12F0E" w:rsidRPr="00A94531"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F12F0E" w:rsidTr="00CD15FD">
        <w:trPr>
          <w:gridAfter w:val="1"/>
          <w:wAfter w:w="74" w:type="dxa"/>
          <w:trHeight w:val="291"/>
        </w:trPr>
        <w:tc>
          <w:tcPr>
            <w:tcW w:w="7633" w:type="dxa"/>
            <w:gridSpan w:val="2"/>
            <w:shd w:val="clear" w:color="auto" w:fill="auto"/>
          </w:tcPr>
          <w:p w:rsidR="00F12F0E" w:rsidRPr="00F12F0E" w:rsidRDefault="00D402FC" w:rsidP="00F12F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Total M</w:t>
            </w:r>
            <w:r w:rsidR="00F12F0E" w:rsidRPr="00A94531">
              <w:t>odifications</w:t>
            </w:r>
            <w:r w:rsidR="00F12F0E" w:rsidRPr="00A94531">
              <w:tab/>
            </w:r>
          </w:p>
        </w:tc>
        <w:tc>
          <w:tcPr>
            <w:tcW w:w="4986" w:type="dxa"/>
            <w:shd w:val="clear" w:color="auto" w:fill="auto"/>
          </w:tcPr>
          <w:p w:rsidR="00F12F0E" w:rsidRPr="00F12F0E" w:rsidRDefault="0015451D"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0030546E">
              <w:t xml:space="preserve"> </w:t>
            </w:r>
            <w:r w:rsidR="00F12F0E" w:rsidRPr="00F12F0E">
              <w:t>1,000</w:t>
            </w:r>
          </w:p>
        </w:tc>
      </w:tr>
      <w:tr w:rsidR="00F12F0E" w:rsidTr="00CD15FD">
        <w:trPr>
          <w:gridAfter w:val="1"/>
          <w:wAfter w:w="74" w:type="dxa"/>
          <w:trHeight w:val="275"/>
        </w:trPr>
        <w:tc>
          <w:tcPr>
            <w:tcW w:w="7633" w:type="dxa"/>
            <w:gridSpan w:val="2"/>
            <w:shd w:val="clear" w:color="auto" w:fill="auto"/>
          </w:tcPr>
          <w:p w:rsidR="00F12F0E" w:rsidRPr="00A94531" w:rsidRDefault="00D402FC" w:rsidP="00F12F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Interest R</w:t>
            </w:r>
            <w:r w:rsidR="00F12F0E" w:rsidRPr="00A94531">
              <w:t>ate</w:t>
            </w:r>
            <w:r>
              <w:t xml:space="preserve"> </w:t>
            </w:r>
            <w:proofErr w:type="spellStart"/>
            <w:r>
              <w:t>Reestimates</w:t>
            </w:r>
            <w:proofErr w:type="spellEnd"/>
            <w:r w:rsidR="00F12F0E" w:rsidRPr="00A94531">
              <w:t xml:space="preserve"> (6800</w:t>
            </w:r>
            <w:r w:rsidR="00F12F0E">
              <w:t>00</w:t>
            </w:r>
            <w:r w:rsidR="00F12F0E" w:rsidRPr="00A94531">
              <w:t>)</w:t>
            </w:r>
          </w:p>
        </w:tc>
        <w:tc>
          <w:tcPr>
            <w:tcW w:w="4986" w:type="dxa"/>
            <w:shd w:val="clear" w:color="auto" w:fill="auto"/>
          </w:tcPr>
          <w:p w:rsidR="00F12F0E" w:rsidRPr="00F12F0E"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F12F0E">
              <w:t xml:space="preserve">   </w:t>
            </w:r>
            <w:r w:rsidR="0030546E">
              <w:t xml:space="preserve"> </w:t>
            </w:r>
            <w:r w:rsidR="0015451D">
              <w:t xml:space="preserve">                                                                    </w:t>
            </w:r>
            <w:r w:rsidRPr="00F12F0E">
              <w:t>(13)</w:t>
            </w:r>
          </w:p>
        </w:tc>
      </w:tr>
      <w:tr w:rsidR="00F12F0E" w:rsidTr="00CD15FD">
        <w:trPr>
          <w:gridAfter w:val="1"/>
          <w:wAfter w:w="74" w:type="dxa"/>
          <w:trHeight w:val="275"/>
        </w:trPr>
        <w:tc>
          <w:tcPr>
            <w:tcW w:w="7633" w:type="dxa"/>
            <w:gridSpan w:val="2"/>
            <w:shd w:val="clear" w:color="auto" w:fill="auto"/>
          </w:tcPr>
          <w:p w:rsidR="00F12F0E" w:rsidRPr="00A94531" w:rsidRDefault="00F12F0E" w:rsidP="00F12F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A94531">
              <w:t>Technical</w:t>
            </w:r>
            <w:r w:rsidR="00D402FC">
              <w:t xml:space="preserve"> </w:t>
            </w:r>
            <w:proofErr w:type="spellStart"/>
            <w:r w:rsidR="00D402FC">
              <w:t>Reestimates</w:t>
            </w:r>
            <w:proofErr w:type="spellEnd"/>
            <w:r w:rsidRPr="00A94531">
              <w:t xml:space="preserve"> (6800</w:t>
            </w:r>
            <w:r>
              <w:t>00</w:t>
            </w:r>
            <w:r w:rsidRPr="00A94531">
              <w:t>)</w:t>
            </w:r>
          </w:p>
        </w:tc>
        <w:tc>
          <w:tcPr>
            <w:tcW w:w="4986" w:type="dxa"/>
            <w:shd w:val="clear" w:color="auto" w:fill="auto"/>
          </w:tcPr>
          <w:p w:rsidR="00F12F0E" w:rsidRPr="00F12F0E"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0030546E">
              <w:t xml:space="preserve"> </w:t>
            </w:r>
            <w:r w:rsidR="0015451D">
              <w:t xml:space="preserve">                                                                     </w:t>
            </w:r>
            <w:r>
              <w:t>36</w:t>
            </w:r>
          </w:p>
        </w:tc>
      </w:tr>
      <w:tr w:rsidR="00F12F0E" w:rsidTr="00CD15FD">
        <w:trPr>
          <w:gridAfter w:val="1"/>
          <w:wAfter w:w="74" w:type="dxa"/>
          <w:trHeight w:val="275"/>
        </w:trPr>
        <w:tc>
          <w:tcPr>
            <w:tcW w:w="7633" w:type="dxa"/>
            <w:gridSpan w:val="2"/>
            <w:shd w:val="clear" w:color="auto" w:fill="auto"/>
          </w:tcPr>
          <w:p w:rsidR="00F12F0E" w:rsidRPr="00A94531" w:rsidRDefault="00D402FC" w:rsidP="00F12F0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Total </w:t>
            </w:r>
            <w:proofErr w:type="spellStart"/>
            <w:r>
              <w:t>Ree</w:t>
            </w:r>
            <w:r w:rsidR="00F12F0E">
              <w:t>stimates</w:t>
            </w:r>
            <w:proofErr w:type="spellEnd"/>
          </w:p>
        </w:tc>
        <w:tc>
          <w:tcPr>
            <w:tcW w:w="4986" w:type="dxa"/>
            <w:shd w:val="clear" w:color="auto" w:fill="auto"/>
          </w:tcPr>
          <w:p w:rsidR="00F12F0E" w:rsidRPr="00F12F0E" w:rsidRDefault="0030546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0015451D">
              <w:t xml:space="preserve">                                                                     </w:t>
            </w:r>
            <w:r w:rsidR="00F12F0E">
              <w:t>1,02</w:t>
            </w:r>
            <w:r w:rsidR="00F12F0E" w:rsidRPr="00A94531">
              <w:t>3</w:t>
            </w:r>
          </w:p>
        </w:tc>
      </w:tr>
      <w:tr w:rsidR="00F12F0E" w:rsidTr="00CD15FD">
        <w:trPr>
          <w:gridAfter w:val="1"/>
          <w:wAfter w:w="74" w:type="dxa"/>
          <w:trHeight w:val="275"/>
        </w:trPr>
        <w:tc>
          <w:tcPr>
            <w:tcW w:w="7633" w:type="dxa"/>
            <w:gridSpan w:val="2"/>
            <w:shd w:val="clear" w:color="auto" w:fill="auto"/>
          </w:tcPr>
          <w:p w:rsidR="00F12F0E" w:rsidRPr="00F12F0E" w:rsidRDefault="00F12F0E" w:rsidP="00F12F0E">
            <w:pPr>
              <w:tabs>
                <w:tab w:val="left" w:pos="-1440"/>
              </w:tabs>
              <w:autoSpaceDE w:val="0"/>
              <w:autoSpaceDN w:val="0"/>
              <w:adjustRightInd w:val="0"/>
              <w:ind w:left="5040" w:hanging="5040"/>
              <w:rPr>
                <w:b/>
                <w:bCs/>
              </w:rPr>
            </w:pPr>
            <w:r w:rsidRPr="00F12F0E">
              <w:rPr>
                <w:b/>
                <w:bCs/>
              </w:rPr>
              <w:t>L3.  Total</w:t>
            </w:r>
            <w:r w:rsidR="00BE7E4A">
              <w:rPr>
                <w:b/>
                <w:bCs/>
              </w:rPr>
              <w:t xml:space="preserve"> Loan Guarantee Subsidy Expense:</w:t>
            </w:r>
          </w:p>
        </w:tc>
        <w:tc>
          <w:tcPr>
            <w:tcW w:w="4986" w:type="dxa"/>
            <w:shd w:val="clear" w:color="auto" w:fill="auto"/>
          </w:tcPr>
          <w:p w:rsidR="00F12F0E" w:rsidRDefault="00F12F0E"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p>
        </w:tc>
      </w:tr>
      <w:tr w:rsidR="00F12F0E" w:rsidTr="00CD15FD">
        <w:trPr>
          <w:gridAfter w:val="1"/>
          <w:wAfter w:w="74" w:type="dxa"/>
          <w:trHeight w:val="275"/>
        </w:trPr>
        <w:tc>
          <w:tcPr>
            <w:tcW w:w="7633" w:type="dxa"/>
            <w:gridSpan w:val="2"/>
            <w:shd w:val="clear" w:color="auto" w:fill="auto"/>
          </w:tcPr>
          <w:p w:rsidR="00F12F0E" w:rsidRPr="00F12F0E" w:rsidRDefault="00F12F0E" w:rsidP="00F12F0E">
            <w:pPr>
              <w:tabs>
                <w:tab w:val="left" w:pos="-1440"/>
              </w:tabs>
              <w:autoSpaceDE w:val="0"/>
              <w:autoSpaceDN w:val="0"/>
              <w:adjustRightInd w:val="0"/>
              <w:ind w:left="5040" w:hanging="5040"/>
              <w:rPr>
                <w:b/>
                <w:bCs/>
              </w:rPr>
            </w:pPr>
            <w:r w:rsidRPr="00DE492C">
              <w:rPr>
                <w:b/>
                <w:bCs/>
                <w:szCs w:val="20"/>
              </w:rPr>
              <w:t>(</w:t>
            </w:r>
            <w:r>
              <w:rPr>
                <w:b/>
                <w:bCs/>
                <w:szCs w:val="20"/>
              </w:rPr>
              <w:t xml:space="preserve">equals </w:t>
            </w:r>
            <w:r w:rsidRPr="00DE492C">
              <w:rPr>
                <w:b/>
                <w:bCs/>
                <w:szCs w:val="20"/>
              </w:rPr>
              <w:t>610000 + 680000 for subsidy</w:t>
            </w:r>
            <w:r>
              <w:rPr>
                <w:b/>
                <w:bCs/>
                <w:szCs w:val="20"/>
              </w:rPr>
              <w:t xml:space="preserve"> &amp; modification)</w:t>
            </w:r>
          </w:p>
        </w:tc>
        <w:tc>
          <w:tcPr>
            <w:tcW w:w="4986" w:type="dxa"/>
            <w:shd w:val="clear" w:color="auto" w:fill="auto"/>
          </w:tcPr>
          <w:p w:rsidR="00F12F0E" w:rsidRDefault="0015451D"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15451D">
              <w:t xml:space="preserve">                                                                  </w:t>
            </w:r>
            <w:r w:rsidR="0030546E" w:rsidRPr="00A94531">
              <w:rPr>
                <w:u w:val="double"/>
              </w:rPr>
              <w:t>$19,728</w:t>
            </w:r>
          </w:p>
        </w:tc>
      </w:tr>
      <w:tr w:rsidR="00133457" w:rsidTr="00CD15FD">
        <w:trPr>
          <w:gridAfter w:val="1"/>
          <w:wAfter w:w="74" w:type="dxa"/>
          <w:trHeight w:val="275"/>
        </w:trPr>
        <w:tc>
          <w:tcPr>
            <w:tcW w:w="7633" w:type="dxa"/>
            <w:gridSpan w:val="2"/>
            <w:shd w:val="clear" w:color="auto" w:fill="auto"/>
          </w:tcPr>
          <w:p w:rsidR="00133457" w:rsidRPr="00133457" w:rsidRDefault="00133457" w:rsidP="002850B2">
            <w:pPr>
              <w:tabs>
                <w:tab w:val="left" w:pos="-1440"/>
                <w:tab w:val="left" w:pos="-720"/>
                <w:tab w:val="left" w:pos="0"/>
                <w:tab w:val="left" w:pos="720"/>
                <w:tab w:val="left" w:pos="1440"/>
                <w:tab w:val="left" w:pos="2160"/>
                <w:tab w:val="left" w:pos="2880"/>
                <w:tab w:val="right" w:pos="9360"/>
              </w:tabs>
              <w:rPr>
                <w:i/>
                <w:iCs/>
              </w:rPr>
            </w:pPr>
            <w:r w:rsidRPr="00A94531">
              <w:rPr>
                <w:b/>
                <w:bCs/>
              </w:rPr>
              <w:t xml:space="preserve">M.  </w:t>
            </w:r>
            <w:r w:rsidR="002850B2">
              <w:rPr>
                <w:b/>
                <w:bCs/>
              </w:rPr>
              <w:t>Subsidy Rates for Loan Guarantees by Program and Component</w:t>
            </w:r>
            <w:r w:rsidR="002D63D1" w:rsidRPr="002D63D1">
              <w:rPr>
                <w:rStyle w:val="FootnoteReference"/>
                <w:b/>
                <w:bCs/>
                <w:vertAlign w:val="superscript"/>
              </w:rPr>
              <w:footnoteReference w:id="42"/>
            </w:r>
          </w:p>
        </w:tc>
        <w:tc>
          <w:tcPr>
            <w:tcW w:w="4986" w:type="dxa"/>
            <w:shd w:val="clear" w:color="auto" w:fill="auto"/>
          </w:tcPr>
          <w:p w:rsidR="00133457" w:rsidRPr="00A94531" w:rsidRDefault="00133457"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133457" w:rsidTr="00CD15FD">
        <w:trPr>
          <w:gridAfter w:val="1"/>
          <w:wAfter w:w="74" w:type="dxa"/>
          <w:trHeight w:val="275"/>
        </w:trPr>
        <w:tc>
          <w:tcPr>
            <w:tcW w:w="7633" w:type="dxa"/>
            <w:gridSpan w:val="2"/>
            <w:shd w:val="clear" w:color="auto" w:fill="auto"/>
          </w:tcPr>
          <w:p w:rsidR="00133457" w:rsidRPr="002850B2" w:rsidRDefault="002850B2" w:rsidP="002850B2">
            <w:pPr>
              <w:tabs>
                <w:tab w:val="left" w:pos="-1440"/>
                <w:tab w:val="left" w:pos="-720"/>
                <w:tab w:val="left" w:pos="0"/>
                <w:tab w:val="left" w:pos="720"/>
                <w:tab w:val="left" w:pos="1440"/>
                <w:tab w:val="left" w:pos="2160"/>
                <w:tab w:val="left" w:pos="2880"/>
                <w:tab w:val="right" w:pos="9360"/>
              </w:tabs>
              <w:rPr>
                <w:b/>
                <w:sz w:val="22"/>
                <w:szCs w:val="22"/>
              </w:rPr>
            </w:pPr>
            <w:r w:rsidRPr="002850B2">
              <w:rPr>
                <w:b/>
                <w:sz w:val="22"/>
                <w:szCs w:val="22"/>
              </w:rPr>
              <w:t>Budget Subsidy Rates for Loan Guarantees for the Current Years Cohorts:</w:t>
            </w:r>
          </w:p>
        </w:tc>
        <w:tc>
          <w:tcPr>
            <w:tcW w:w="4986" w:type="dxa"/>
            <w:shd w:val="clear" w:color="auto" w:fill="auto"/>
          </w:tcPr>
          <w:p w:rsidR="00133457" w:rsidRPr="00133457" w:rsidRDefault="0015451D"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i/>
              </w:rPr>
            </w:pPr>
            <w:r>
              <w:rPr>
                <w:i/>
              </w:rPr>
              <w:t xml:space="preserve">                                                                   </w:t>
            </w:r>
            <w:r w:rsidR="00133457">
              <w:rPr>
                <w:i/>
              </w:rPr>
              <w:t>Percent</w:t>
            </w:r>
          </w:p>
        </w:tc>
      </w:tr>
      <w:tr w:rsidR="00133457" w:rsidTr="00CD15FD">
        <w:trPr>
          <w:gridAfter w:val="1"/>
          <w:wAfter w:w="74" w:type="dxa"/>
          <w:trHeight w:val="275"/>
        </w:trPr>
        <w:tc>
          <w:tcPr>
            <w:tcW w:w="7633" w:type="dxa"/>
            <w:gridSpan w:val="2"/>
            <w:shd w:val="clear" w:color="auto" w:fill="auto"/>
          </w:tcPr>
          <w:p w:rsidR="00133457" w:rsidRPr="00A94531" w:rsidRDefault="00133457" w:rsidP="00133457">
            <w:pPr>
              <w:tabs>
                <w:tab w:val="left" w:pos="-1440"/>
                <w:tab w:val="left" w:pos="-720"/>
                <w:tab w:val="left" w:pos="0"/>
                <w:tab w:val="left" w:pos="720"/>
                <w:tab w:val="left" w:pos="1440"/>
                <w:tab w:val="left" w:pos="2160"/>
                <w:tab w:val="left" w:pos="2880"/>
                <w:tab w:val="right" w:pos="9360"/>
              </w:tabs>
              <w:rPr>
                <w:b/>
                <w:bCs/>
              </w:rPr>
            </w:pPr>
            <w:r w:rsidRPr="00A94531">
              <w:t>Defaults</w:t>
            </w:r>
          </w:p>
        </w:tc>
        <w:tc>
          <w:tcPr>
            <w:tcW w:w="4986" w:type="dxa"/>
            <w:shd w:val="clear" w:color="auto" w:fill="auto"/>
          </w:tcPr>
          <w:p w:rsidR="00133457" w:rsidRPr="00A94531" w:rsidRDefault="0015451D"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r>
              <w:t xml:space="preserve">                                                                        </w:t>
            </w:r>
            <w:r w:rsidR="00133457" w:rsidRPr="00A94531">
              <w:t>20.0</w:t>
            </w:r>
          </w:p>
        </w:tc>
      </w:tr>
      <w:tr w:rsidR="00133457" w:rsidTr="00CD15FD">
        <w:trPr>
          <w:gridAfter w:val="1"/>
          <w:wAfter w:w="74" w:type="dxa"/>
          <w:trHeight w:val="275"/>
        </w:trPr>
        <w:tc>
          <w:tcPr>
            <w:tcW w:w="7633" w:type="dxa"/>
            <w:gridSpan w:val="2"/>
            <w:shd w:val="clear" w:color="auto" w:fill="auto"/>
          </w:tcPr>
          <w:p w:rsidR="00133457" w:rsidRPr="00A94531" w:rsidRDefault="00133457" w:rsidP="00133457">
            <w:pPr>
              <w:tabs>
                <w:tab w:val="left" w:pos="-1440"/>
                <w:tab w:val="left" w:pos="-720"/>
                <w:tab w:val="left" w:pos="0"/>
                <w:tab w:val="left" w:pos="720"/>
                <w:tab w:val="left" w:pos="1440"/>
                <w:tab w:val="left" w:pos="2160"/>
                <w:tab w:val="left" w:pos="2880"/>
                <w:tab w:val="right" w:pos="9360"/>
              </w:tabs>
            </w:pPr>
            <w:r w:rsidRPr="00A94531">
              <w:t>Interest supplements</w:t>
            </w:r>
          </w:p>
        </w:tc>
        <w:tc>
          <w:tcPr>
            <w:tcW w:w="4986" w:type="dxa"/>
            <w:shd w:val="clear" w:color="auto" w:fill="auto"/>
          </w:tcPr>
          <w:p w:rsidR="00133457" w:rsidRPr="00A94531" w:rsidRDefault="0015451D"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r>
              <w:t xml:space="preserve">                                                                         </w:t>
            </w:r>
            <w:r w:rsidR="00133457">
              <w:t xml:space="preserve"> </w:t>
            </w:r>
            <w:r w:rsidR="00133457" w:rsidRPr="00A94531">
              <w:t>2.0</w:t>
            </w:r>
          </w:p>
        </w:tc>
      </w:tr>
      <w:tr w:rsidR="00133457" w:rsidTr="00CD15FD">
        <w:trPr>
          <w:gridAfter w:val="1"/>
          <w:wAfter w:w="74" w:type="dxa"/>
          <w:trHeight w:val="291"/>
        </w:trPr>
        <w:tc>
          <w:tcPr>
            <w:tcW w:w="7633" w:type="dxa"/>
            <w:gridSpan w:val="2"/>
            <w:shd w:val="clear" w:color="auto" w:fill="auto"/>
          </w:tcPr>
          <w:p w:rsidR="00133457" w:rsidRPr="00A94531" w:rsidRDefault="00133457" w:rsidP="00133457">
            <w:pPr>
              <w:tabs>
                <w:tab w:val="left" w:pos="-1440"/>
                <w:tab w:val="left" w:pos="-720"/>
                <w:tab w:val="left" w:pos="0"/>
                <w:tab w:val="left" w:pos="720"/>
                <w:tab w:val="left" w:pos="1440"/>
                <w:tab w:val="left" w:pos="2160"/>
                <w:tab w:val="left" w:pos="2880"/>
                <w:tab w:val="right" w:pos="9360"/>
              </w:tabs>
            </w:pPr>
            <w:r w:rsidRPr="00A94531">
              <w:t>Fees</w:t>
            </w:r>
            <w:r w:rsidR="002850B2">
              <w:t xml:space="preserve"> and Other Collections</w:t>
            </w:r>
          </w:p>
        </w:tc>
        <w:tc>
          <w:tcPr>
            <w:tcW w:w="4986" w:type="dxa"/>
            <w:shd w:val="clear" w:color="auto" w:fill="auto"/>
          </w:tcPr>
          <w:p w:rsidR="00133457" w:rsidRPr="00A94531" w:rsidRDefault="0015451D" w:rsidP="006064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r w:rsidRPr="0015451D">
              <w:t xml:space="preserve">                                                                      </w:t>
            </w:r>
            <w:r w:rsidRPr="0015451D">
              <w:rPr>
                <w:u w:val="single"/>
              </w:rPr>
              <w:t xml:space="preserve"> </w:t>
            </w:r>
            <w:r w:rsidR="00133457" w:rsidRPr="00A94531">
              <w:rPr>
                <w:u w:val="single"/>
              </w:rPr>
              <w:t>(0.5)</w:t>
            </w:r>
          </w:p>
        </w:tc>
      </w:tr>
      <w:tr w:rsidR="001251D9" w:rsidRPr="00A94531" w:rsidTr="00CD15FD">
        <w:trPr>
          <w:trHeight w:val="283"/>
        </w:trPr>
        <w:tc>
          <w:tcPr>
            <w:tcW w:w="7578" w:type="dxa"/>
            <w:shd w:val="clear" w:color="auto" w:fill="auto"/>
          </w:tcPr>
          <w:p w:rsidR="001251D9" w:rsidRPr="001251D9" w:rsidRDefault="00133457" w:rsidP="001545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pPr>
            <w:r>
              <w:rPr>
                <w:b/>
                <w:bCs/>
              </w:rPr>
              <w:t xml:space="preserve">   </w:t>
            </w:r>
            <w:r w:rsidR="001251D9">
              <w:t>Total</w:t>
            </w:r>
          </w:p>
        </w:tc>
        <w:tc>
          <w:tcPr>
            <w:tcW w:w="5115" w:type="dxa"/>
            <w:gridSpan w:val="3"/>
            <w:shd w:val="clear" w:color="auto" w:fill="auto"/>
          </w:tcPr>
          <w:p w:rsidR="001251D9" w:rsidRPr="001251D9" w:rsidRDefault="001251D9" w:rsidP="001334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single"/>
              </w:rPr>
            </w:pPr>
            <w:r>
              <w:t xml:space="preserve">                                                                        </w:t>
            </w:r>
            <w:r w:rsidRPr="001251D9">
              <w:rPr>
                <w:u w:val="single"/>
              </w:rPr>
              <w:t>21.5</w:t>
            </w:r>
          </w:p>
        </w:tc>
      </w:tr>
      <w:tr w:rsidR="0015451D" w:rsidRPr="00A94531" w:rsidTr="00CD15FD">
        <w:trPr>
          <w:trHeight w:val="283"/>
        </w:trPr>
        <w:tc>
          <w:tcPr>
            <w:tcW w:w="7578" w:type="dxa"/>
            <w:shd w:val="clear" w:color="auto" w:fill="auto"/>
          </w:tcPr>
          <w:p w:rsidR="0015451D" w:rsidRPr="0015451D" w:rsidRDefault="0015451D" w:rsidP="00C52F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rPr>
                <w:b/>
              </w:rPr>
            </w:pPr>
            <w:r>
              <w:rPr>
                <w:b/>
              </w:rPr>
              <w:t xml:space="preserve">N. </w:t>
            </w:r>
            <w:r w:rsidR="00C52F19">
              <w:rPr>
                <w:b/>
              </w:rPr>
              <w:t>Schedule for Reconciling Loan Guarantee Liability Balances (Post-1991 Loan Guarantees)</w:t>
            </w:r>
            <w:r w:rsidR="00AB7F3F" w:rsidRPr="00763C6D">
              <w:rPr>
                <w:rStyle w:val="FootnoteReference"/>
                <w:b/>
                <w:vertAlign w:val="superscript"/>
              </w:rPr>
              <w:footnoteReference w:id="43"/>
            </w:r>
            <w:r w:rsidR="00C52F19" w:rsidRPr="00763C6D">
              <w:rPr>
                <w:b/>
                <w:vertAlign w:val="superscript"/>
              </w:rPr>
              <w:t>:</w:t>
            </w:r>
          </w:p>
        </w:tc>
        <w:tc>
          <w:tcPr>
            <w:tcW w:w="5115" w:type="dxa"/>
            <w:gridSpan w:val="3"/>
            <w:shd w:val="clear" w:color="auto" w:fill="auto"/>
          </w:tcPr>
          <w:p w:rsidR="0015451D" w:rsidRDefault="0015451D" w:rsidP="001334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p>
        </w:tc>
      </w:tr>
      <w:tr w:rsidR="00133457" w:rsidRPr="00A94531" w:rsidTr="00CD15FD">
        <w:trPr>
          <w:trHeight w:val="283"/>
        </w:trPr>
        <w:tc>
          <w:tcPr>
            <w:tcW w:w="7578" w:type="dxa"/>
            <w:shd w:val="clear" w:color="auto" w:fill="auto"/>
          </w:tcPr>
          <w:p w:rsidR="00133457" w:rsidRPr="00133457" w:rsidRDefault="00133457" w:rsidP="00133457">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rPr>
                <w:b/>
                <w:bCs/>
              </w:rPr>
            </w:pPr>
            <w:r w:rsidRPr="00A94531">
              <w:t>Interest supplement costs</w:t>
            </w:r>
          </w:p>
        </w:tc>
        <w:tc>
          <w:tcPr>
            <w:tcW w:w="5115" w:type="dxa"/>
            <w:gridSpan w:val="3"/>
            <w:shd w:val="clear" w:color="auto" w:fill="auto"/>
          </w:tcPr>
          <w:p w:rsidR="00133457" w:rsidRPr="00A94531" w:rsidRDefault="00977662" w:rsidP="001334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 xml:space="preserve">   </w:t>
            </w:r>
            <w:r w:rsidR="001251D9">
              <w:t xml:space="preserve">                                                                   </w:t>
            </w:r>
            <w:r w:rsidR="00133457" w:rsidRPr="00A94531">
              <w:t>1,740</w:t>
            </w:r>
          </w:p>
        </w:tc>
      </w:tr>
      <w:tr w:rsidR="00133457" w:rsidRPr="00A94531" w:rsidTr="00CD15FD">
        <w:trPr>
          <w:trHeight w:val="283"/>
        </w:trPr>
        <w:tc>
          <w:tcPr>
            <w:tcW w:w="7578" w:type="dxa"/>
            <w:shd w:val="clear" w:color="auto" w:fill="auto"/>
          </w:tcPr>
          <w:p w:rsidR="00133457" w:rsidRPr="00A94531" w:rsidRDefault="00133457" w:rsidP="00133457">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pPr>
            <w:r w:rsidRPr="00A94531">
              <w:t>Default costs (net of recoveries)</w:t>
            </w:r>
          </w:p>
        </w:tc>
        <w:tc>
          <w:tcPr>
            <w:tcW w:w="5115" w:type="dxa"/>
            <w:gridSpan w:val="3"/>
            <w:shd w:val="clear" w:color="auto" w:fill="auto"/>
          </w:tcPr>
          <w:p w:rsidR="00133457" w:rsidRPr="00A94531" w:rsidRDefault="00977662" w:rsidP="001A47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 xml:space="preserve"> </w:t>
            </w:r>
            <w:r w:rsidR="001251D9">
              <w:t xml:space="preserve">                                                                   </w:t>
            </w:r>
            <w:r w:rsidR="00133457" w:rsidRPr="00A94531">
              <w:t>17,400</w:t>
            </w:r>
          </w:p>
        </w:tc>
      </w:tr>
      <w:tr w:rsidR="00133457" w:rsidRPr="00A94531" w:rsidTr="00CD15FD">
        <w:trPr>
          <w:trHeight w:val="283"/>
        </w:trPr>
        <w:tc>
          <w:tcPr>
            <w:tcW w:w="7578" w:type="dxa"/>
            <w:shd w:val="clear" w:color="auto" w:fill="auto"/>
          </w:tcPr>
          <w:p w:rsidR="00133457" w:rsidRPr="00A94531" w:rsidRDefault="00133457" w:rsidP="00133457">
            <w:pPr>
              <w:pStyle w:val="ListParagraph"/>
              <w:numPr>
                <w:ilvl w:val="0"/>
                <w:numId w:val="1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pPr>
            <w:r w:rsidRPr="00A94531">
              <w:t>Fees and other collections</w:t>
            </w:r>
          </w:p>
        </w:tc>
        <w:tc>
          <w:tcPr>
            <w:tcW w:w="5115" w:type="dxa"/>
            <w:gridSpan w:val="3"/>
            <w:shd w:val="clear" w:color="auto" w:fill="auto"/>
          </w:tcPr>
          <w:p w:rsidR="00133457" w:rsidRPr="00A94531" w:rsidRDefault="00977662" w:rsidP="001A47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sidRPr="001251D9">
              <w:t xml:space="preserve"> </w:t>
            </w:r>
            <w:r w:rsidR="001251D9" w:rsidRPr="001251D9">
              <w:t xml:space="preserve">                                                                   </w:t>
            </w:r>
            <w:r w:rsidRPr="001251D9">
              <w:t xml:space="preserve">  </w:t>
            </w:r>
            <w:r>
              <w:rPr>
                <w:u w:val="single"/>
              </w:rPr>
              <w:t xml:space="preserve"> </w:t>
            </w:r>
            <w:r w:rsidR="00133457" w:rsidRPr="00A94531">
              <w:rPr>
                <w:u w:val="single"/>
              </w:rPr>
              <w:t>(435)</w:t>
            </w:r>
          </w:p>
        </w:tc>
      </w:tr>
      <w:tr w:rsidR="00133457" w:rsidRPr="00A94531" w:rsidTr="00CD15FD">
        <w:trPr>
          <w:trHeight w:val="283"/>
        </w:trPr>
        <w:tc>
          <w:tcPr>
            <w:tcW w:w="7578" w:type="dxa"/>
            <w:shd w:val="clear" w:color="auto" w:fill="auto"/>
          </w:tcPr>
          <w:p w:rsidR="00133457" w:rsidRPr="00A94531" w:rsidRDefault="00133457" w:rsidP="001A479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A94531">
              <w:t>Total of the above subsidy expense components</w:t>
            </w:r>
          </w:p>
        </w:tc>
        <w:tc>
          <w:tcPr>
            <w:tcW w:w="5115" w:type="dxa"/>
            <w:gridSpan w:val="3"/>
            <w:shd w:val="clear" w:color="auto" w:fill="auto"/>
          </w:tcPr>
          <w:p w:rsidR="00133457" w:rsidRPr="00133457" w:rsidRDefault="001251D9" w:rsidP="00133457">
            <w:pPr>
              <w:tabs>
                <w:tab w:val="left" w:pos="-1440"/>
                <w:tab w:val="left" w:pos="360"/>
              </w:tabs>
              <w:autoSpaceDE w:val="0"/>
              <w:autoSpaceDN w:val="0"/>
              <w:adjustRightInd w:val="0"/>
            </w:pPr>
            <w:r>
              <w:t xml:space="preserve">                                                                  </w:t>
            </w:r>
            <w:r w:rsidR="00133457" w:rsidRPr="00133457">
              <w:t>$18,705</w:t>
            </w:r>
          </w:p>
        </w:tc>
      </w:tr>
      <w:tr w:rsidR="00133457" w:rsidRPr="00A94531" w:rsidTr="00CD15FD">
        <w:trPr>
          <w:trHeight w:val="283"/>
        </w:trPr>
        <w:tc>
          <w:tcPr>
            <w:tcW w:w="7578" w:type="dxa"/>
            <w:shd w:val="clear" w:color="auto" w:fill="auto"/>
          </w:tcPr>
          <w:p w:rsidR="00133457" w:rsidRPr="00A94531" w:rsidRDefault="00133457" w:rsidP="00133457">
            <w:pPr>
              <w:tabs>
                <w:tab w:val="left" w:pos="-1440"/>
              </w:tabs>
              <w:autoSpaceDE w:val="0"/>
              <w:autoSpaceDN w:val="0"/>
              <w:adjustRightInd w:val="0"/>
            </w:pPr>
            <w:r w:rsidRPr="00133457">
              <w:t>Adjustments:</w:t>
            </w:r>
          </w:p>
        </w:tc>
        <w:tc>
          <w:tcPr>
            <w:tcW w:w="5115" w:type="dxa"/>
            <w:gridSpan w:val="3"/>
            <w:shd w:val="clear" w:color="auto" w:fill="auto"/>
          </w:tcPr>
          <w:p w:rsidR="00133457" w:rsidRPr="00133457" w:rsidRDefault="00133457" w:rsidP="00133457">
            <w:pPr>
              <w:tabs>
                <w:tab w:val="left" w:pos="-1440"/>
                <w:tab w:val="left" w:pos="360"/>
              </w:tabs>
              <w:autoSpaceDE w:val="0"/>
              <w:autoSpaceDN w:val="0"/>
              <w:adjustRightInd w:val="0"/>
            </w:pPr>
          </w:p>
        </w:tc>
      </w:tr>
      <w:tr w:rsidR="00133457" w:rsidRPr="00A94531" w:rsidTr="00CD15FD">
        <w:trPr>
          <w:trHeight w:val="298"/>
        </w:trPr>
        <w:tc>
          <w:tcPr>
            <w:tcW w:w="7578" w:type="dxa"/>
            <w:shd w:val="clear" w:color="auto" w:fill="auto"/>
          </w:tcPr>
          <w:p w:rsidR="00133457" w:rsidRPr="00133457" w:rsidRDefault="009E7CB2" w:rsidP="009E7CB2">
            <w:pPr>
              <w:tabs>
                <w:tab w:val="left" w:pos="-1440"/>
              </w:tabs>
              <w:autoSpaceDE w:val="0"/>
              <w:autoSpaceDN w:val="0"/>
              <w:adjustRightInd w:val="0"/>
            </w:pPr>
            <w:r>
              <w:t xml:space="preserve">      a. </w:t>
            </w:r>
            <w:r w:rsidR="00133457" w:rsidRPr="00A94531">
              <w:t>Loan guarantee modifications</w:t>
            </w:r>
          </w:p>
        </w:tc>
        <w:tc>
          <w:tcPr>
            <w:tcW w:w="5115" w:type="dxa"/>
            <w:gridSpan w:val="3"/>
            <w:shd w:val="clear" w:color="auto" w:fill="auto"/>
          </w:tcPr>
          <w:p w:rsidR="00133457" w:rsidRPr="00133457" w:rsidRDefault="00721556" w:rsidP="00133457">
            <w:pPr>
              <w:tabs>
                <w:tab w:val="left" w:pos="-1440"/>
                <w:tab w:val="left" w:pos="360"/>
              </w:tabs>
              <w:autoSpaceDE w:val="0"/>
              <w:autoSpaceDN w:val="0"/>
              <w:adjustRightInd w:val="0"/>
            </w:pPr>
            <w:r>
              <w:t xml:space="preserve"> </w:t>
            </w:r>
            <w:r w:rsidR="001251D9">
              <w:t xml:space="preserve">                                                                     </w:t>
            </w:r>
            <w:r w:rsidR="009E7CB2" w:rsidRPr="00A94531">
              <w:t>1,000</w:t>
            </w:r>
          </w:p>
        </w:tc>
      </w:tr>
      <w:tr w:rsidR="009E7CB2" w:rsidRPr="00A94531" w:rsidTr="00CD15FD">
        <w:trPr>
          <w:trHeight w:val="283"/>
        </w:trPr>
        <w:tc>
          <w:tcPr>
            <w:tcW w:w="7578" w:type="dxa"/>
            <w:shd w:val="clear" w:color="auto" w:fill="auto"/>
          </w:tcPr>
          <w:p w:rsidR="009E7CB2" w:rsidRDefault="009E7CB2" w:rsidP="009E7CB2">
            <w:pPr>
              <w:tabs>
                <w:tab w:val="left" w:pos="-1440"/>
              </w:tabs>
              <w:autoSpaceDE w:val="0"/>
              <w:autoSpaceDN w:val="0"/>
              <w:adjustRightInd w:val="0"/>
            </w:pPr>
            <w:r>
              <w:t xml:space="preserve">      b. </w:t>
            </w:r>
            <w:r w:rsidRPr="00A94531">
              <w:t>Fees received</w:t>
            </w:r>
            <w:r>
              <w:t xml:space="preserve"> </w:t>
            </w:r>
            <w:r w:rsidRPr="006E11B4">
              <w:rPr>
                <w:sz w:val="20"/>
                <w:szCs w:val="20"/>
              </w:rPr>
              <w:t>(426100)</w:t>
            </w:r>
            <w:r w:rsidRPr="006E11B4">
              <w:rPr>
                <w:sz w:val="20"/>
                <w:szCs w:val="20"/>
              </w:rPr>
              <w:tab/>
            </w:r>
          </w:p>
        </w:tc>
        <w:tc>
          <w:tcPr>
            <w:tcW w:w="5115" w:type="dxa"/>
            <w:gridSpan w:val="3"/>
            <w:shd w:val="clear" w:color="auto" w:fill="auto"/>
          </w:tcPr>
          <w:p w:rsidR="009E7CB2" w:rsidRPr="00133457" w:rsidRDefault="009E7CB2" w:rsidP="00133457">
            <w:pPr>
              <w:tabs>
                <w:tab w:val="left" w:pos="-1440"/>
                <w:tab w:val="left" w:pos="360"/>
              </w:tabs>
              <w:autoSpaceDE w:val="0"/>
              <w:autoSpaceDN w:val="0"/>
              <w:adjustRightInd w:val="0"/>
            </w:pPr>
            <w:r>
              <w:t xml:space="preserve">   </w:t>
            </w:r>
            <w:r w:rsidR="00721556">
              <w:t xml:space="preserve"> </w:t>
            </w:r>
            <w:r w:rsidR="001251D9">
              <w:t xml:space="preserve">                                                                     </w:t>
            </w:r>
            <w:r>
              <w:t>480</w:t>
            </w:r>
          </w:p>
        </w:tc>
      </w:tr>
      <w:tr w:rsidR="009E7CB2" w:rsidRPr="00A94531" w:rsidTr="00CD15FD">
        <w:trPr>
          <w:trHeight w:val="283"/>
        </w:trPr>
        <w:tc>
          <w:tcPr>
            <w:tcW w:w="7578" w:type="dxa"/>
            <w:shd w:val="clear" w:color="auto" w:fill="auto"/>
          </w:tcPr>
          <w:p w:rsidR="009E7CB2" w:rsidRDefault="009E7CB2" w:rsidP="009E7CB2">
            <w:pPr>
              <w:tabs>
                <w:tab w:val="left" w:pos="-1440"/>
              </w:tabs>
              <w:autoSpaceDE w:val="0"/>
              <w:autoSpaceDN w:val="0"/>
              <w:adjustRightInd w:val="0"/>
            </w:pPr>
            <w:r>
              <w:t xml:space="preserve">      c.</w:t>
            </w:r>
            <w:r w:rsidRPr="00A94531">
              <w:t xml:space="preserve"> Interest supplements used</w:t>
            </w:r>
            <w:r w:rsidRPr="00A94531">
              <w:tab/>
            </w:r>
          </w:p>
        </w:tc>
        <w:tc>
          <w:tcPr>
            <w:tcW w:w="5115" w:type="dxa"/>
            <w:gridSpan w:val="3"/>
            <w:shd w:val="clear" w:color="auto" w:fill="auto"/>
          </w:tcPr>
          <w:p w:rsidR="009E7CB2" w:rsidRPr="00133457" w:rsidRDefault="001251D9" w:rsidP="00133457">
            <w:pPr>
              <w:tabs>
                <w:tab w:val="left" w:pos="-1440"/>
                <w:tab w:val="left" w:pos="360"/>
              </w:tabs>
              <w:autoSpaceDE w:val="0"/>
              <w:autoSpaceDN w:val="0"/>
              <w:adjustRightInd w:val="0"/>
            </w:pPr>
            <w:r>
              <w:t xml:space="preserve">                                                                    </w:t>
            </w:r>
            <w:r w:rsidR="009E7CB2">
              <w:t>(1,940)</w:t>
            </w:r>
          </w:p>
        </w:tc>
      </w:tr>
      <w:tr w:rsidR="00CD15FD" w:rsidRPr="00A94531" w:rsidTr="00CD15FD">
        <w:trPr>
          <w:trHeight w:val="283"/>
        </w:trPr>
        <w:tc>
          <w:tcPr>
            <w:tcW w:w="12693" w:type="dxa"/>
            <w:gridSpan w:val="4"/>
            <w:shd w:val="clear" w:color="auto" w:fill="BFBFBF" w:themeFill="background1" w:themeFillShade="BF"/>
          </w:tcPr>
          <w:p w:rsidR="00CD15FD" w:rsidRPr="00CD15FD" w:rsidRDefault="00CD15FD" w:rsidP="00CD15FD">
            <w:pPr>
              <w:tabs>
                <w:tab w:val="left" w:pos="-1440"/>
                <w:tab w:val="left" w:pos="360"/>
              </w:tabs>
              <w:autoSpaceDE w:val="0"/>
              <w:autoSpaceDN w:val="0"/>
              <w:adjustRightInd w:val="0"/>
              <w:jc w:val="center"/>
              <w:rPr>
                <w:b/>
              </w:rPr>
            </w:pPr>
            <w:r>
              <w:rPr>
                <w:b/>
              </w:rPr>
              <w:lastRenderedPageBreak/>
              <w:t>Note 8: Credit Program Note</w:t>
            </w:r>
          </w:p>
        </w:tc>
      </w:tr>
      <w:tr w:rsidR="009E7CB2" w:rsidRPr="00A94531" w:rsidTr="00CD15FD">
        <w:trPr>
          <w:trHeight w:val="283"/>
        </w:trPr>
        <w:tc>
          <w:tcPr>
            <w:tcW w:w="7578" w:type="dxa"/>
            <w:shd w:val="clear" w:color="auto" w:fill="auto"/>
          </w:tcPr>
          <w:p w:rsidR="009E7CB2" w:rsidRDefault="009E7CB2" w:rsidP="009E7CB2">
            <w:pPr>
              <w:tabs>
                <w:tab w:val="left" w:pos="-1440"/>
              </w:tabs>
              <w:autoSpaceDE w:val="0"/>
              <w:autoSpaceDN w:val="0"/>
              <w:adjustRightInd w:val="0"/>
            </w:pPr>
            <w:r>
              <w:t xml:space="preserve">      d. </w:t>
            </w:r>
            <w:r w:rsidRPr="00A94531">
              <w:t>Foreclosed property and loans acquired</w:t>
            </w:r>
          </w:p>
        </w:tc>
        <w:tc>
          <w:tcPr>
            <w:tcW w:w="5115" w:type="dxa"/>
            <w:gridSpan w:val="3"/>
            <w:shd w:val="clear" w:color="auto" w:fill="auto"/>
          </w:tcPr>
          <w:p w:rsidR="009E7CB2" w:rsidRPr="00133457" w:rsidRDefault="00721556" w:rsidP="00133457">
            <w:pPr>
              <w:tabs>
                <w:tab w:val="left" w:pos="-1440"/>
                <w:tab w:val="left" w:pos="360"/>
              </w:tabs>
              <w:autoSpaceDE w:val="0"/>
              <w:autoSpaceDN w:val="0"/>
              <w:adjustRightInd w:val="0"/>
            </w:pPr>
            <w:r>
              <w:t xml:space="preserve"> </w:t>
            </w:r>
            <w:r w:rsidR="001251D9">
              <w:t xml:space="preserve">                                                                    </w:t>
            </w:r>
            <w:r>
              <w:t xml:space="preserve"> </w:t>
            </w:r>
            <w:r w:rsidR="009E7CB2">
              <w:t>3,000</w:t>
            </w:r>
          </w:p>
        </w:tc>
      </w:tr>
      <w:tr w:rsidR="009E7CB2" w:rsidRPr="00A94531" w:rsidTr="00CD15FD">
        <w:trPr>
          <w:trHeight w:val="283"/>
        </w:trPr>
        <w:tc>
          <w:tcPr>
            <w:tcW w:w="7578" w:type="dxa"/>
            <w:shd w:val="clear" w:color="auto" w:fill="auto"/>
          </w:tcPr>
          <w:p w:rsidR="009E7CB2" w:rsidRDefault="009E7CB2" w:rsidP="009E7CB2">
            <w:pPr>
              <w:tabs>
                <w:tab w:val="left" w:pos="-1440"/>
              </w:tabs>
              <w:autoSpaceDE w:val="0"/>
              <w:autoSpaceDN w:val="0"/>
              <w:adjustRightInd w:val="0"/>
            </w:pPr>
            <w:r>
              <w:t xml:space="preserve">      e. </w:t>
            </w:r>
            <w:r w:rsidRPr="00A94531">
              <w:t>Claim payment to lenders</w:t>
            </w:r>
          </w:p>
        </w:tc>
        <w:tc>
          <w:tcPr>
            <w:tcW w:w="5115" w:type="dxa"/>
            <w:gridSpan w:val="3"/>
            <w:shd w:val="clear" w:color="auto" w:fill="auto"/>
          </w:tcPr>
          <w:p w:rsidR="009E7CB2" w:rsidRPr="00133457" w:rsidRDefault="001251D9" w:rsidP="00133457">
            <w:pPr>
              <w:tabs>
                <w:tab w:val="left" w:pos="-1440"/>
                <w:tab w:val="left" w:pos="360"/>
              </w:tabs>
              <w:autoSpaceDE w:val="0"/>
              <w:autoSpaceDN w:val="0"/>
              <w:adjustRightInd w:val="0"/>
            </w:pPr>
            <w:r>
              <w:t xml:space="preserve">                                                                    </w:t>
            </w:r>
            <w:r w:rsidR="009E7CB2">
              <w:t>(3,500)</w:t>
            </w:r>
          </w:p>
        </w:tc>
      </w:tr>
      <w:tr w:rsidR="009E7CB2" w:rsidRPr="00A94531" w:rsidTr="00CD15FD">
        <w:trPr>
          <w:trHeight w:val="283"/>
        </w:trPr>
        <w:tc>
          <w:tcPr>
            <w:tcW w:w="7578" w:type="dxa"/>
            <w:shd w:val="clear" w:color="auto" w:fill="auto"/>
          </w:tcPr>
          <w:p w:rsidR="009E7CB2" w:rsidRDefault="009E7CB2" w:rsidP="009E7CB2">
            <w:pPr>
              <w:tabs>
                <w:tab w:val="left" w:pos="-1440"/>
              </w:tabs>
              <w:autoSpaceDE w:val="0"/>
              <w:autoSpaceDN w:val="0"/>
              <w:adjustRightInd w:val="0"/>
            </w:pPr>
            <w:r>
              <w:t xml:space="preserve">      f. </w:t>
            </w:r>
            <w:r w:rsidRPr="00A94531">
              <w:t>Interest accumulation on liability balance</w:t>
            </w:r>
            <w:r>
              <w:t xml:space="preserve"> </w:t>
            </w:r>
            <w:r w:rsidRPr="006E11B4">
              <w:rPr>
                <w:sz w:val="20"/>
                <w:szCs w:val="20"/>
              </w:rPr>
              <w:t>(634000)</w:t>
            </w:r>
          </w:p>
        </w:tc>
        <w:tc>
          <w:tcPr>
            <w:tcW w:w="5115" w:type="dxa"/>
            <w:gridSpan w:val="3"/>
            <w:shd w:val="clear" w:color="auto" w:fill="auto"/>
          </w:tcPr>
          <w:p w:rsidR="009E7CB2" w:rsidRPr="00133457" w:rsidRDefault="00721556" w:rsidP="00133457">
            <w:pPr>
              <w:tabs>
                <w:tab w:val="left" w:pos="-1440"/>
                <w:tab w:val="left" w:pos="360"/>
              </w:tabs>
              <w:autoSpaceDE w:val="0"/>
              <w:autoSpaceDN w:val="0"/>
              <w:adjustRightInd w:val="0"/>
            </w:pPr>
            <w:r>
              <w:t xml:space="preserve"> </w:t>
            </w:r>
            <w:r w:rsidR="00977662">
              <w:t xml:space="preserve"> </w:t>
            </w:r>
            <w:r w:rsidR="001251D9">
              <w:t xml:space="preserve">                                                                    </w:t>
            </w:r>
            <w:r w:rsidR="00BA2BD8">
              <w:t>1,16</w:t>
            </w:r>
            <w:r w:rsidR="009E7CB2">
              <w:t>0</w:t>
            </w:r>
          </w:p>
        </w:tc>
      </w:tr>
      <w:tr w:rsidR="009E7CB2" w:rsidRPr="00A94531" w:rsidTr="00CD15FD">
        <w:trPr>
          <w:trHeight w:val="283"/>
        </w:trPr>
        <w:tc>
          <w:tcPr>
            <w:tcW w:w="7578" w:type="dxa"/>
            <w:shd w:val="clear" w:color="auto" w:fill="auto"/>
          </w:tcPr>
          <w:p w:rsidR="009E7CB2" w:rsidRDefault="009E7CB2" w:rsidP="00C52F19">
            <w:pPr>
              <w:tabs>
                <w:tab w:val="left" w:pos="-1440"/>
              </w:tabs>
              <w:autoSpaceDE w:val="0"/>
              <w:autoSpaceDN w:val="0"/>
              <w:adjustRightInd w:val="0"/>
            </w:pPr>
            <w:r>
              <w:t xml:space="preserve">      g. </w:t>
            </w:r>
            <w:r w:rsidRPr="006E11B4">
              <w:t xml:space="preserve">Other </w:t>
            </w:r>
            <w:r w:rsidRPr="009E7CB2">
              <w:rPr>
                <w:sz w:val="20"/>
                <w:szCs w:val="20"/>
              </w:rPr>
              <w:t>(412500)</w:t>
            </w:r>
            <w:r w:rsidRPr="009E7CB2">
              <w:rPr>
                <w:sz w:val="20"/>
                <w:szCs w:val="20"/>
              </w:rPr>
              <w:tab/>
            </w:r>
          </w:p>
        </w:tc>
        <w:tc>
          <w:tcPr>
            <w:tcW w:w="5115" w:type="dxa"/>
            <w:gridSpan w:val="3"/>
            <w:shd w:val="clear" w:color="auto" w:fill="auto"/>
          </w:tcPr>
          <w:p w:rsidR="009E7CB2" w:rsidRPr="00133457" w:rsidRDefault="009E7CB2" w:rsidP="00133457">
            <w:pPr>
              <w:tabs>
                <w:tab w:val="left" w:pos="-1440"/>
                <w:tab w:val="left" w:pos="360"/>
              </w:tabs>
              <w:autoSpaceDE w:val="0"/>
              <w:autoSpaceDN w:val="0"/>
              <w:adjustRightInd w:val="0"/>
            </w:pPr>
            <w:r>
              <w:t xml:space="preserve">    </w:t>
            </w:r>
            <w:r w:rsidR="00721556">
              <w:t xml:space="preserve">  </w:t>
            </w:r>
            <w:r w:rsidR="001251D9">
              <w:t xml:space="preserve">                                                                     </w:t>
            </w:r>
            <w:r>
              <w:t>10</w:t>
            </w:r>
          </w:p>
        </w:tc>
      </w:tr>
      <w:tr w:rsidR="009E7CB2" w:rsidRPr="00A94531" w:rsidTr="00CD15FD">
        <w:trPr>
          <w:trHeight w:val="283"/>
        </w:trPr>
        <w:tc>
          <w:tcPr>
            <w:tcW w:w="7578" w:type="dxa"/>
            <w:shd w:val="clear" w:color="auto" w:fill="auto"/>
          </w:tcPr>
          <w:p w:rsidR="009E7CB2" w:rsidRDefault="009E7CB2" w:rsidP="009E7CB2">
            <w:pPr>
              <w:tabs>
                <w:tab w:val="left" w:pos="-1440"/>
              </w:tabs>
              <w:autoSpaceDE w:val="0"/>
              <w:autoSpaceDN w:val="0"/>
              <w:adjustRightInd w:val="0"/>
            </w:pPr>
            <w:r w:rsidRPr="00A94531">
              <w:t xml:space="preserve">Ending balance of the loan guarantee liability before </w:t>
            </w:r>
            <w:proofErr w:type="spellStart"/>
            <w:r w:rsidRPr="00A94531">
              <w:t>reestimates</w:t>
            </w:r>
            <w:proofErr w:type="spellEnd"/>
          </w:p>
        </w:tc>
        <w:tc>
          <w:tcPr>
            <w:tcW w:w="5115" w:type="dxa"/>
            <w:gridSpan w:val="3"/>
            <w:shd w:val="clear" w:color="auto" w:fill="auto"/>
          </w:tcPr>
          <w:p w:rsidR="009E7CB2" w:rsidRPr="009E7CB2" w:rsidRDefault="001251D9" w:rsidP="00133457">
            <w:pPr>
              <w:tabs>
                <w:tab w:val="left" w:pos="-1440"/>
                <w:tab w:val="left" w:pos="360"/>
              </w:tabs>
              <w:autoSpaceDE w:val="0"/>
              <w:autoSpaceDN w:val="0"/>
              <w:adjustRightInd w:val="0"/>
              <w:rPr>
                <w:u w:val="single"/>
              </w:rPr>
            </w:pPr>
            <w:r w:rsidRPr="001251D9">
              <w:t xml:space="preserve">                                                                    </w:t>
            </w:r>
            <w:r w:rsidR="00BA2BD8">
              <w:rPr>
                <w:u w:val="single"/>
              </w:rPr>
              <w:t>18,91</w:t>
            </w:r>
            <w:r w:rsidR="009E7CB2">
              <w:rPr>
                <w:u w:val="single"/>
              </w:rPr>
              <w:t>5</w:t>
            </w:r>
          </w:p>
        </w:tc>
      </w:tr>
      <w:tr w:rsidR="00977662" w:rsidRPr="00A94531" w:rsidTr="00CD15FD">
        <w:trPr>
          <w:trHeight w:val="283"/>
        </w:trPr>
        <w:tc>
          <w:tcPr>
            <w:tcW w:w="7578" w:type="dxa"/>
            <w:shd w:val="clear" w:color="auto" w:fill="auto"/>
          </w:tcPr>
          <w:p w:rsidR="00977662" w:rsidRPr="00A94531" w:rsidRDefault="00977662" w:rsidP="00C52F19">
            <w:pPr>
              <w:tabs>
                <w:tab w:val="left" w:pos="-1440"/>
                <w:tab w:val="left" w:pos="-720"/>
                <w:tab w:val="left" w:pos="0"/>
                <w:tab w:val="left" w:pos="720"/>
                <w:tab w:val="left" w:pos="1440"/>
                <w:tab w:val="left" w:pos="2160"/>
                <w:tab w:val="left" w:pos="2880"/>
                <w:tab w:val="left" w:pos="3600"/>
                <w:tab w:val="left" w:pos="4320"/>
                <w:tab w:val="left" w:pos="5040"/>
                <w:tab w:val="right" w:pos="9360"/>
              </w:tabs>
              <w:autoSpaceDE w:val="0"/>
              <w:autoSpaceDN w:val="0"/>
              <w:adjustRightInd w:val="0"/>
            </w:pPr>
            <w:r w:rsidRPr="00977662">
              <w:t xml:space="preserve">Add or subtract subsidy </w:t>
            </w:r>
            <w:proofErr w:type="spellStart"/>
            <w:r w:rsidRPr="00977662">
              <w:t>reestimates</w:t>
            </w:r>
            <w:proofErr w:type="spellEnd"/>
            <w:r w:rsidRPr="00977662">
              <w:t xml:space="preserve"> by component:</w:t>
            </w:r>
          </w:p>
        </w:tc>
        <w:tc>
          <w:tcPr>
            <w:tcW w:w="5115" w:type="dxa"/>
            <w:gridSpan w:val="3"/>
            <w:shd w:val="clear" w:color="auto" w:fill="auto"/>
          </w:tcPr>
          <w:p w:rsidR="00977662" w:rsidRDefault="00977662" w:rsidP="00133457">
            <w:pPr>
              <w:tabs>
                <w:tab w:val="left" w:pos="-1440"/>
                <w:tab w:val="left" w:pos="360"/>
              </w:tabs>
              <w:autoSpaceDE w:val="0"/>
              <w:autoSpaceDN w:val="0"/>
              <w:adjustRightInd w:val="0"/>
              <w:rPr>
                <w:u w:val="single"/>
              </w:rPr>
            </w:pPr>
          </w:p>
        </w:tc>
      </w:tr>
      <w:tr w:rsidR="00977662" w:rsidRPr="00A94531" w:rsidTr="004628C3">
        <w:trPr>
          <w:trHeight w:val="283"/>
        </w:trPr>
        <w:tc>
          <w:tcPr>
            <w:tcW w:w="7578" w:type="dxa"/>
            <w:shd w:val="clear" w:color="auto" w:fill="auto"/>
          </w:tcPr>
          <w:p w:rsidR="00977662" w:rsidRPr="00977662" w:rsidRDefault="00977662" w:rsidP="00977662">
            <w:pPr>
              <w:tabs>
                <w:tab w:val="left" w:pos="-1440"/>
                <w:tab w:val="left" w:pos="-720"/>
                <w:tab w:val="left" w:pos="0"/>
                <w:tab w:val="left" w:pos="720"/>
                <w:tab w:val="left" w:pos="1440"/>
                <w:tab w:val="left" w:pos="2160"/>
                <w:tab w:val="left" w:pos="2880"/>
                <w:tab w:val="left" w:pos="3600"/>
                <w:tab w:val="left" w:pos="4320"/>
                <w:tab w:val="left" w:pos="5040"/>
                <w:tab w:val="right" w:pos="9360"/>
              </w:tabs>
              <w:autoSpaceDE w:val="0"/>
              <w:autoSpaceDN w:val="0"/>
              <w:adjustRightInd w:val="0"/>
              <w:ind w:left="5040" w:hanging="4680"/>
            </w:pPr>
            <w:r>
              <w:t xml:space="preserve">a. </w:t>
            </w:r>
            <w:r w:rsidR="00C52F19">
              <w:t>Interest</w:t>
            </w:r>
            <w:r w:rsidRPr="00A94531">
              <w:t xml:space="preserve"> rate</w:t>
            </w:r>
            <w:r>
              <w:t xml:space="preserve"> </w:t>
            </w:r>
            <w:proofErr w:type="spellStart"/>
            <w:r w:rsidR="00C52F19">
              <w:t>reestimate</w:t>
            </w:r>
            <w:proofErr w:type="spellEnd"/>
            <w:r w:rsidR="00C52F19">
              <w:t xml:space="preserve"> </w:t>
            </w:r>
            <w:r>
              <w:t>(prorated based 1399</w:t>
            </w:r>
            <w:r w:rsidR="00C52F19">
              <w:t xml:space="preserve"> </w:t>
            </w:r>
            <w:r>
              <w:t>&amp;</w:t>
            </w:r>
            <w:r w:rsidR="00C52F19">
              <w:t xml:space="preserve"> </w:t>
            </w:r>
            <w:r>
              <w:t>2180 pieces)</w:t>
            </w:r>
          </w:p>
        </w:tc>
        <w:tc>
          <w:tcPr>
            <w:tcW w:w="5115" w:type="dxa"/>
            <w:gridSpan w:val="3"/>
            <w:shd w:val="clear" w:color="auto" w:fill="auto"/>
          </w:tcPr>
          <w:p w:rsidR="00977662" w:rsidRPr="00977662" w:rsidRDefault="00977662" w:rsidP="00977662">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pPr>
            <w:r>
              <w:t xml:space="preserve">      </w:t>
            </w:r>
            <w:r w:rsidR="001251D9">
              <w:t xml:space="preserve">                                                                   </w:t>
            </w:r>
            <w:r w:rsidRPr="00977662">
              <w:t>(17)</w:t>
            </w:r>
          </w:p>
        </w:tc>
      </w:tr>
      <w:tr w:rsidR="00977662" w:rsidRPr="00A94531" w:rsidTr="004628C3">
        <w:trPr>
          <w:trHeight w:val="283"/>
        </w:trPr>
        <w:tc>
          <w:tcPr>
            <w:tcW w:w="7578" w:type="dxa"/>
            <w:shd w:val="clear" w:color="auto" w:fill="auto"/>
          </w:tcPr>
          <w:p w:rsidR="00977662" w:rsidRDefault="00977662" w:rsidP="00977662">
            <w:pPr>
              <w:tabs>
                <w:tab w:val="left" w:pos="-1440"/>
                <w:tab w:val="left" w:pos="-720"/>
                <w:tab w:val="left" w:pos="0"/>
                <w:tab w:val="left" w:pos="720"/>
                <w:tab w:val="left" w:pos="1440"/>
                <w:tab w:val="left" w:pos="2160"/>
                <w:tab w:val="left" w:pos="2880"/>
                <w:tab w:val="left" w:pos="3600"/>
                <w:tab w:val="left" w:pos="4320"/>
                <w:tab w:val="left" w:pos="5040"/>
                <w:tab w:val="right" w:pos="9360"/>
              </w:tabs>
              <w:autoSpaceDE w:val="0"/>
              <w:autoSpaceDN w:val="0"/>
              <w:adjustRightInd w:val="0"/>
              <w:ind w:left="5040" w:hanging="4680"/>
            </w:pPr>
            <w:r>
              <w:t xml:space="preserve">b. </w:t>
            </w:r>
            <w:r w:rsidRPr="00A94531">
              <w:t xml:space="preserve">Technical/default </w:t>
            </w:r>
            <w:proofErr w:type="spellStart"/>
            <w:r w:rsidRPr="00A94531">
              <w:t>reestimate</w:t>
            </w:r>
            <w:proofErr w:type="spellEnd"/>
            <w:r>
              <w:t xml:space="preserve"> (prorated based 1399</w:t>
            </w:r>
            <w:r w:rsidR="00C52F19">
              <w:t xml:space="preserve"> </w:t>
            </w:r>
            <w:r>
              <w:t>&amp;</w:t>
            </w:r>
            <w:r w:rsidR="00C52F19">
              <w:t xml:space="preserve"> </w:t>
            </w:r>
            <w:r>
              <w:t>2180 pieces)</w:t>
            </w:r>
          </w:p>
        </w:tc>
        <w:tc>
          <w:tcPr>
            <w:tcW w:w="5115" w:type="dxa"/>
            <w:gridSpan w:val="3"/>
            <w:shd w:val="clear" w:color="auto" w:fill="auto"/>
          </w:tcPr>
          <w:p w:rsidR="00977662" w:rsidRDefault="00977662" w:rsidP="00133457">
            <w:pPr>
              <w:tabs>
                <w:tab w:val="left" w:pos="-1440"/>
                <w:tab w:val="left" w:pos="360"/>
              </w:tabs>
              <w:autoSpaceDE w:val="0"/>
              <w:autoSpaceDN w:val="0"/>
              <w:adjustRightInd w:val="0"/>
              <w:rPr>
                <w:u w:val="single"/>
              </w:rPr>
            </w:pPr>
            <w:r w:rsidRPr="00977662">
              <w:t xml:space="preserve">   </w:t>
            </w:r>
            <w:r>
              <w:t xml:space="preserve">    </w:t>
            </w:r>
            <w:r w:rsidR="001251D9">
              <w:t xml:space="preserve">                                                                   </w:t>
            </w:r>
            <w:r>
              <w:t xml:space="preserve"> </w:t>
            </w:r>
            <w:r>
              <w:rPr>
                <w:u w:val="single"/>
              </w:rPr>
              <w:t>47</w:t>
            </w:r>
          </w:p>
        </w:tc>
      </w:tr>
      <w:tr w:rsidR="00977662" w:rsidRPr="00A94531" w:rsidTr="004628C3">
        <w:trPr>
          <w:trHeight w:val="283"/>
        </w:trPr>
        <w:tc>
          <w:tcPr>
            <w:tcW w:w="7578" w:type="dxa"/>
            <w:shd w:val="clear" w:color="auto" w:fill="auto"/>
          </w:tcPr>
          <w:p w:rsidR="00977662" w:rsidRDefault="00977662" w:rsidP="00977662">
            <w:pPr>
              <w:tabs>
                <w:tab w:val="left" w:pos="-1440"/>
                <w:tab w:val="left" w:pos="-720"/>
                <w:tab w:val="left" w:pos="0"/>
                <w:tab w:val="left" w:pos="720"/>
                <w:tab w:val="left" w:pos="1440"/>
                <w:tab w:val="left" w:pos="2160"/>
                <w:tab w:val="left" w:pos="2880"/>
                <w:tab w:val="left" w:pos="3600"/>
                <w:tab w:val="left" w:pos="4320"/>
                <w:tab w:val="left" w:pos="5040"/>
                <w:tab w:val="right" w:pos="9360"/>
              </w:tabs>
              <w:autoSpaceDE w:val="0"/>
              <w:autoSpaceDN w:val="0"/>
              <w:adjustRightInd w:val="0"/>
              <w:ind w:left="5040" w:hanging="4680"/>
            </w:pPr>
            <w:r w:rsidRPr="00A94531">
              <w:t xml:space="preserve">Total of the above </w:t>
            </w:r>
            <w:proofErr w:type="spellStart"/>
            <w:r w:rsidRPr="00A94531">
              <w:t>reestimate</w:t>
            </w:r>
            <w:proofErr w:type="spellEnd"/>
            <w:r w:rsidRPr="00A94531">
              <w:t xml:space="preserve"> components</w:t>
            </w:r>
          </w:p>
        </w:tc>
        <w:tc>
          <w:tcPr>
            <w:tcW w:w="5115" w:type="dxa"/>
            <w:gridSpan w:val="3"/>
            <w:shd w:val="clear" w:color="auto" w:fill="auto"/>
          </w:tcPr>
          <w:p w:rsidR="00977662" w:rsidRPr="00977662" w:rsidRDefault="00977662" w:rsidP="00133457">
            <w:pPr>
              <w:tabs>
                <w:tab w:val="left" w:pos="-1440"/>
                <w:tab w:val="left" w:pos="360"/>
              </w:tabs>
              <w:autoSpaceDE w:val="0"/>
              <w:autoSpaceDN w:val="0"/>
              <w:adjustRightInd w:val="0"/>
            </w:pPr>
            <w:r w:rsidRPr="00977662">
              <w:t xml:space="preserve">   </w:t>
            </w:r>
            <w:r>
              <w:t xml:space="preserve">  </w:t>
            </w:r>
            <w:r w:rsidR="001251D9">
              <w:t xml:space="preserve">                                                                   </w:t>
            </w:r>
            <w:r>
              <w:t xml:space="preserve">   </w:t>
            </w:r>
            <w:r>
              <w:rPr>
                <w:u w:val="single"/>
              </w:rPr>
              <w:t>30</w:t>
            </w:r>
          </w:p>
        </w:tc>
      </w:tr>
      <w:tr w:rsidR="00977662" w:rsidRPr="00A94531" w:rsidTr="004628C3">
        <w:trPr>
          <w:trHeight w:val="298"/>
        </w:trPr>
        <w:tc>
          <w:tcPr>
            <w:tcW w:w="7578" w:type="dxa"/>
            <w:shd w:val="clear" w:color="auto" w:fill="auto"/>
          </w:tcPr>
          <w:p w:rsidR="00977662" w:rsidRPr="00A94531" w:rsidRDefault="00977662" w:rsidP="00977662">
            <w:pPr>
              <w:tabs>
                <w:tab w:val="left" w:pos="-1440"/>
                <w:tab w:val="left" w:pos="-720"/>
                <w:tab w:val="left" w:pos="0"/>
                <w:tab w:val="left" w:pos="720"/>
                <w:tab w:val="left" w:pos="1440"/>
                <w:tab w:val="left" w:pos="2160"/>
                <w:tab w:val="left" w:pos="2880"/>
                <w:tab w:val="left" w:pos="3600"/>
                <w:tab w:val="left" w:pos="4320"/>
                <w:tab w:val="left" w:pos="5040"/>
                <w:tab w:val="right" w:pos="9360"/>
              </w:tabs>
              <w:autoSpaceDE w:val="0"/>
              <w:autoSpaceDN w:val="0"/>
              <w:adjustRightInd w:val="0"/>
            </w:pPr>
            <w:r w:rsidRPr="00A94531">
              <w:t>Ending balance of the loan guarantee liability</w:t>
            </w:r>
            <w:r w:rsidR="00C52F19">
              <w:t xml:space="preserve"> before </w:t>
            </w:r>
            <w:proofErr w:type="spellStart"/>
            <w:r w:rsidR="00C52F19">
              <w:t>reestimates</w:t>
            </w:r>
            <w:proofErr w:type="spellEnd"/>
            <w:r>
              <w:t xml:space="preserve"> </w:t>
            </w:r>
            <w:r w:rsidRPr="006E11B4">
              <w:rPr>
                <w:sz w:val="20"/>
                <w:szCs w:val="20"/>
              </w:rPr>
              <w:t>(218000)</w:t>
            </w:r>
          </w:p>
        </w:tc>
        <w:tc>
          <w:tcPr>
            <w:tcW w:w="5115" w:type="dxa"/>
            <w:gridSpan w:val="3"/>
            <w:shd w:val="clear" w:color="auto" w:fill="auto"/>
          </w:tcPr>
          <w:p w:rsidR="00977662" w:rsidRPr="00977662" w:rsidRDefault="001251D9" w:rsidP="00133457">
            <w:pPr>
              <w:tabs>
                <w:tab w:val="left" w:pos="-1440"/>
                <w:tab w:val="left" w:pos="360"/>
              </w:tabs>
              <w:autoSpaceDE w:val="0"/>
              <w:autoSpaceDN w:val="0"/>
              <w:adjustRightInd w:val="0"/>
            </w:pPr>
            <w:r w:rsidRPr="001251D9">
              <w:t xml:space="preserve">                                                                  </w:t>
            </w:r>
            <w:r w:rsidR="00BA2BD8">
              <w:rPr>
                <w:u w:val="double"/>
              </w:rPr>
              <w:t>$18,94</w:t>
            </w:r>
            <w:r w:rsidR="00977662" w:rsidRPr="00A94531">
              <w:rPr>
                <w:u w:val="double"/>
              </w:rPr>
              <w:t>5</w:t>
            </w:r>
          </w:p>
        </w:tc>
      </w:tr>
      <w:tr w:rsidR="00977662" w:rsidRPr="00A94531" w:rsidTr="004628C3">
        <w:trPr>
          <w:trHeight w:val="151"/>
        </w:trPr>
        <w:tc>
          <w:tcPr>
            <w:tcW w:w="7578" w:type="dxa"/>
            <w:shd w:val="clear" w:color="auto" w:fill="auto"/>
          </w:tcPr>
          <w:p w:rsidR="00977662" w:rsidRPr="00977662" w:rsidRDefault="00977662" w:rsidP="00977662">
            <w:pPr>
              <w:tabs>
                <w:tab w:val="left" w:pos="-1440"/>
                <w:tab w:val="left" w:pos="-720"/>
                <w:tab w:val="left" w:pos="0"/>
                <w:tab w:val="left" w:pos="720"/>
                <w:tab w:val="left" w:pos="1440"/>
                <w:tab w:val="left" w:pos="2160"/>
                <w:tab w:val="left" w:pos="2880"/>
                <w:tab w:val="left" w:pos="3600"/>
                <w:tab w:val="left" w:pos="4320"/>
                <w:tab w:val="left" w:pos="5040"/>
                <w:tab w:val="right" w:pos="9360"/>
              </w:tabs>
              <w:autoSpaceDE w:val="0"/>
              <w:autoSpaceDN w:val="0"/>
              <w:adjustRightInd w:val="0"/>
              <w:rPr>
                <w:b/>
              </w:rPr>
            </w:pPr>
            <w:r w:rsidRPr="00977662">
              <w:rPr>
                <w:b/>
              </w:rPr>
              <w:t>O.  Administrative Expense</w:t>
            </w:r>
            <w:r w:rsidR="002D63D1" w:rsidRPr="002D63D1">
              <w:rPr>
                <w:rStyle w:val="FootnoteReference"/>
                <w:b/>
                <w:vertAlign w:val="superscript"/>
              </w:rPr>
              <w:footnoteReference w:id="44"/>
            </w:r>
          </w:p>
        </w:tc>
        <w:tc>
          <w:tcPr>
            <w:tcW w:w="5115" w:type="dxa"/>
            <w:gridSpan w:val="3"/>
            <w:shd w:val="clear" w:color="auto" w:fill="auto"/>
          </w:tcPr>
          <w:p w:rsidR="00977662" w:rsidRDefault="00977662" w:rsidP="00133457">
            <w:pPr>
              <w:tabs>
                <w:tab w:val="left" w:pos="-1440"/>
                <w:tab w:val="left" w:pos="360"/>
              </w:tabs>
              <w:autoSpaceDE w:val="0"/>
              <w:autoSpaceDN w:val="0"/>
              <w:adjustRightInd w:val="0"/>
              <w:rPr>
                <w:u w:val="double"/>
              </w:rPr>
            </w:pPr>
          </w:p>
        </w:tc>
      </w:tr>
      <w:tr w:rsidR="00977662" w:rsidRPr="00A94531" w:rsidTr="004628C3">
        <w:trPr>
          <w:trHeight w:val="151"/>
        </w:trPr>
        <w:tc>
          <w:tcPr>
            <w:tcW w:w="7578" w:type="dxa"/>
            <w:shd w:val="clear" w:color="auto" w:fill="auto"/>
          </w:tcPr>
          <w:p w:rsidR="00977662" w:rsidRPr="00977662" w:rsidRDefault="00977662" w:rsidP="00977662">
            <w:pPr>
              <w:tabs>
                <w:tab w:val="left" w:pos="-1440"/>
                <w:tab w:val="left" w:pos="-720"/>
                <w:tab w:val="left" w:pos="0"/>
                <w:tab w:val="left" w:pos="720"/>
                <w:tab w:val="left" w:pos="1440"/>
                <w:tab w:val="left" w:pos="2160"/>
                <w:tab w:val="left" w:pos="2880"/>
                <w:tab w:val="left" w:pos="3600"/>
                <w:tab w:val="left" w:pos="4320"/>
                <w:tab w:val="left" w:pos="5040"/>
                <w:tab w:val="right" w:pos="9360"/>
              </w:tabs>
              <w:autoSpaceDE w:val="0"/>
              <w:autoSpaceDN w:val="0"/>
              <w:adjustRightInd w:val="0"/>
              <w:rPr>
                <w:b/>
              </w:rPr>
            </w:pPr>
            <w:r w:rsidRPr="00A94531">
              <w:t>Loan guarantee programs (6100</w:t>
            </w:r>
            <w:r>
              <w:t>00)</w:t>
            </w:r>
          </w:p>
        </w:tc>
        <w:tc>
          <w:tcPr>
            <w:tcW w:w="5115" w:type="dxa"/>
            <w:gridSpan w:val="3"/>
            <w:shd w:val="clear" w:color="auto" w:fill="auto"/>
          </w:tcPr>
          <w:p w:rsidR="00977662" w:rsidRDefault="00977662" w:rsidP="00133457">
            <w:pPr>
              <w:tabs>
                <w:tab w:val="left" w:pos="-1440"/>
                <w:tab w:val="left" w:pos="360"/>
              </w:tabs>
              <w:autoSpaceDE w:val="0"/>
              <w:autoSpaceDN w:val="0"/>
              <w:adjustRightInd w:val="0"/>
              <w:rPr>
                <w:u w:val="double"/>
              </w:rPr>
            </w:pPr>
            <w:r w:rsidRPr="00977662">
              <w:t xml:space="preserve">  </w:t>
            </w:r>
            <w:r w:rsidR="005F5AF2">
              <w:t xml:space="preserve">                                                                  </w:t>
            </w:r>
            <w:r w:rsidRPr="00A94531">
              <w:rPr>
                <w:u w:val="double"/>
              </w:rPr>
              <w:t>$4,950</w:t>
            </w:r>
          </w:p>
        </w:tc>
      </w:tr>
    </w:tbl>
    <w:p w:rsidR="00133457" w:rsidRDefault="00133457" w:rsidP="00C144D2">
      <w:pPr>
        <w:tabs>
          <w:tab w:val="left" w:pos="2040"/>
        </w:tabs>
      </w:pPr>
    </w:p>
    <w:p w:rsidR="001251D9" w:rsidRDefault="001251D9" w:rsidP="00C144D2">
      <w:pPr>
        <w:tabs>
          <w:tab w:val="left" w:pos="2040"/>
        </w:tabs>
      </w:pPr>
    </w:p>
    <w:p w:rsidR="001251D9" w:rsidRDefault="001251D9" w:rsidP="00C144D2">
      <w:pPr>
        <w:tabs>
          <w:tab w:val="left" w:pos="2040"/>
        </w:tabs>
      </w:pPr>
    </w:p>
    <w:p w:rsidR="001251D9" w:rsidRDefault="001251D9" w:rsidP="00C144D2">
      <w:pPr>
        <w:tabs>
          <w:tab w:val="left" w:pos="2040"/>
        </w:tabs>
      </w:pPr>
    </w:p>
    <w:p w:rsidR="001251D9" w:rsidRDefault="001251D9" w:rsidP="00C144D2">
      <w:pPr>
        <w:tabs>
          <w:tab w:val="left" w:pos="2040"/>
        </w:tabs>
      </w:pPr>
    </w:p>
    <w:p w:rsidR="001251D9" w:rsidRDefault="001251D9" w:rsidP="00C144D2">
      <w:pPr>
        <w:tabs>
          <w:tab w:val="left" w:pos="2040"/>
        </w:tabs>
      </w:pPr>
    </w:p>
    <w:p w:rsidR="001251D9" w:rsidRDefault="001251D9" w:rsidP="00C144D2">
      <w:pPr>
        <w:tabs>
          <w:tab w:val="left" w:pos="2040"/>
        </w:tabs>
      </w:pPr>
    </w:p>
    <w:p w:rsidR="001251D9" w:rsidRDefault="001251D9" w:rsidP="00C144D2">
      <w:pPr>
        <w:tabs>
          <w:tab w:val="left" w:pos="2040"/>
        </w:tabs>
      </w:pPr>
    </w:p>
    <w:p w:rsidR="001251D9" w:rsidRDefault="001251D9" w:rsidP="00C144D2">
      <w:pPr>
        <w:tabs>
          <w:tab w:val="left" w:pos="2040"/>
        </w:tabs>
      </w:pPr>
    </w:p>
    <w:p w:rsidR="001251D9" w:rsidRDefault="001251D9" w:rsidP="00C144D2">
      <w:pPr>
        <w:tabs>
          <w:tab w:val="left" w:pos="2040"/>
        </w:tabs>
      </w:pPr>
    </w:p>
    <w:p w:rsidR="001251D9" w:rsidRDefault="001251D9" w:rsidP="00C144D2">
      <w:pPr>
        <w:tabs>
          <w:tab w:val="left" w:pos="2040"/>
        </w:tabs>
      </w:pPr>
    </w:p>
    <w:p w:rsidR="001251D9" w:rsidRDefault="001251D9" w:rsidP="00C144D2">
      <w:pPr>
        <w:tabs>
          <w:tab w:val="left" w:pos="2040"/>
        </w:tabs>
      </w:pPr>
    </w:p>
    <w:p w:rsidR="001251D9" w:rsidRDefault="001251D9" w:rsidP="00C144D2">
      <w:pPr>
        <w:tabs>
          <w:tab w:val="left" w:pos="2040"/>
        </w:tabs>
      </w:pPr>
    </w:p>
    <w:p w:rsidR="00EF6258" w:rsidRDefault="00EF6258" w:rsidP="00C144D2">
      <w:pPr>
        <w:tabs>
          <w:tab w:val="left" w:pos="2040"/>
        </w:tabs>
      </w:pPr>
    </w:p>
    <w:p w:rsidR="001251D9" w:rsidRDefault="001251D9" w:rsidP="00C144D2">
      <w:pPr>
        <w:tabs>
          <w:tab w:val="left" w:pos="2040"/>
        </w:tabs>
      </w:pPr>
    </w:p>
    <w:tbl>
      <w:tblPr>
        <w:tblW w:w="1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156"/>
        <w:gridCol w:w="1156"/>
        <w:gridCol w:w="1110"/>
        <w:gridCol w:w="1110"/>
      </w:tblGrid>
      <w:tr w:rsidR="009E5CB4" w:rsidRPr="009E5CB4" w:rsidTr="00ED6690">
        <w:tc>
          <w:tcPr>
            <w:tcW w:w="12087" w:type="dxa"/>
            <w:gridSpan w:val="5"/>
            <w:shd w:val="clear" w:color="auto" w:fill="E6E6E6"/>
            <w:vAlign w:val="bottom"/>
          </w:tcPr>
          <w:p w:rsidR="009E5CB4" w:rsidRPr="009E5CB4" w:rsidRDefault="009E5CB4" w:rsidP="009E5CB4">
            <w:pPr>
              <w:jc w:val="center"/>
              <w:rPr>
                <w:b/>
                <w:bCs/>
                <w:szCs w:val="20"/>
              </w:rPr>
            </w:pPr>
            <w:r w:rsidRPr="009E5CB4">
              <w:rPr>
                <w:b/>
                <w:bCs/>
                <w:sz w:val="28"/>
                <w:szCs w:val="28"/>
              </w:rPr>
              <w:t>SF 133: Report on Budget Execution and Budgetary Resources &amp;</w:t>
            </w:r>
          </w:p>
          <w:p w:rsidR="009E5CB4" w:rsidRPr="009E5CB4" w:rsidRDefault="009E5CB4" w:rsidP="009E5CB4">
            <w:pPr>
              <w:keepNext/>
              <w:keepLines/>
              <w:autoSpaceDE w:val="0"/>
              <w:autoSpaceDN w:val="0"/>
              <w:adjustRightInd w:val="0"/>
              <w:jc w:val="center"/>
              <w:rPr>
                <w:rFonts w:ascii="Goudy Old Style" w:hAnsi="Goudy Old Style"/>
                <w:b/>
                <w:bCs/>
              </w:rPr>
            </w:pPr>
            <w:r w:rsidRPr="009E5CB4">
              <w:rPr>
                <w:b/>
                <w:bCs/>
                <w:sz w:val="28"/>
                <w:szCs w:val="28"/>
              </w:rPr>
              <w:t>Budget Program and Financing Schedule (Schedule P)</w:t>
            </w:r>
            <w:r w:rsidRPr="009E5CB4">
              <w:rPr>
                <w:rFonts w:ascii="Goudy Old Style" w:hAnsi="Goudy Old Style"/>
                <w:b/>
                <w:bCs/>
              </w:rPr>
              <w:t xml:space="preserve"> </w:t>
            </w:r>
          </w:p>
          <w:p w:rsidR="009E5CB4" w:rsidRPr="009E5CB4" w:rsidRDefault="009E5CB4" w:rsidP="009E5CB4">
            <w:pPr>
              <w:jc w:val="center"/>
              <w:rPr>
                <w:b/>
              </w:rPr>
            </w:pPr>
            <w:r w:rsidRPr="009E5CB4">
              <w:rPr>
                <w:b/>
              </w:rPr>
              <w:t>ACTUAL COLUMN FOR YEAR 1 REPORTING</w:t>
            </w:r>
          </w:p>
        </w:tc>
      </w:tr>
      <w:tr w:rsidR="009E5CB4" w:rsidRPr="009E5CB4" w:rsidTr="00ED6690">
        <w:tc>
          <w:tcPr>
            <w:tcW w:w="7555" w:type="dxa"/>
            <w:vMerge w:val="restart"/>
            <w:shd w:val="clear" w:color="auto" w:fill="E6E6E6"/>
            <w:vAlign w:val="bottom"/>
          </w:tcPr>
          <w:p w:rsidR="009E5CB4" w:rsidRPr="009E5CB4" w:rsidRDefault="009E5CB4" w:rsidP="009E5CB4">
            <w:pPr>
              <w:jc w:val="center"/>
              <w:rPr>
                <w:b/>
                <w:sz w:val="22"/>
                <w:szCs w:val="22"/>
              </w:rPr>
            </w:pPr>
          </w:p>
        </w:tc>
        <w:tc>
          <w:tcPr>
            <w:tcW w:w="2312" w:type="dxa"/>
            <w:gridSpan w:val="2"/>
            <w:shd w:val="clear" w:color="auto" w:fill="E6E6E6"/>
          </w:tcPr>
          <w:p w:rsidR="009E5CB4" w:rsidRPr="009E5CB4" w:rsidRDefault="009E5CB4" w:rsidP="009E5CB4">
            <w:pPr>
              <w:jc w:val="center"/>
              <w:rPr>
                <w:b/>
              </w:rPr>
            </w:pPr>
            <w:r w:rsidRPr="009E5CB4">
              <w:rPr>
                <w:b/>
              </w:rPr>
              <w:t>Program Fund</w:t>
            </w:r>
          </w:p>
        </w:tc>
        <w:tc>
          <w:tcPr>
            <w:tcW w:w="2220" w:type="dxa"/>
            <w:gridSpan w:val="2"/>
            <w:shd w:val="clear" w:color="auto" w:fill="E6E6E6"/>
          </w:tcPr>
          <w:p w:rsidR="009E5CB4" w:rsidRPr="009E5CB4" w:rsidRDefault="009E5CB4" w:rsidP="009E5CB4">
            <w:pPr>
              <w:jc w:val="center"/>
              <w:rPr>
                <w:b/>
              </w:rPr>
            </w:pPr>
            <w:r w:rsidRPr="009E5CB4">
              <w:rPr>
                <w:b/>
              </w:rPr>
              <w:t>Financing Fund</w:t>
            </w:r>
          </w:p>
        </w:tc>
      </w:tr>
      <w:tr w:rsidR="009E5CB4" w:rsidRPr="009E5CB4" w:rsidTr="00ED6690">
        <w:tc>
          <w:tcPr>
            <w:tcW w:w="7555" w:type="dxa"/>
            <w:vMerge/>
            <w:shd w:val="clear" w:color="auto" w:fill="E6E6E6"/>
            <w:vAlign w:val="bottom"/>
          </w:tcPr>
          <w:p w:rsidR="009E5CB4" w:rsidRPr="009E5CB4" w:rsidRDefault="009E5CB4" w:rsidP="009E5CB4">
            <w:pPr>
              <w:jc w:val="center"/>
              <w:rPr>
                <w:b/>
                <w:sz w:val="22"/>
                <w:szCs w:val="22"/>
              </w:rPr>
            </w:pPr>
          </w:p>
        </w:tc>
        <w:tc>
          <w:tcPr>
            <w:tcW w:w="1156" w:type="dxa"/>
            <w:shd w:val="clear" w:color="auto" w:fill="E6E6E6"/>
          </w:tcPr>
          <w:p w:rsidR="009E5CB4" w:rsidRPr="009E5CB4" w:rsidRDefault="009E5CB4" w:rsidP="009E5CB4">
            <w:pPr>
              <w:jc w:val="center"/>
              <w:rPr>
                <w:b/>
              </w:rPr>
            </w:pPr>
            <w:r w:rsidRPr="009E5CB4">
              <w:rPr>
                <w:b/>
              </w:rPr>
              <w:t>SF133 Line</w:t>
            </w:r>
          </w:p>
        </w:tc>
        <w:tc>
          <w:tcPr>
            <w:tcW w:w="1156" w:type="dxa"/>
            <w:shd w:val="clear" w:color="auto" w:fill="E6E6E6"/>
          </w:tcPr>
          <w:p w:rsidR="009E5CB4" w:rsidRPr="009E5CB4" w:rsidRDefault="009E5CB4" w:rsidP="009E5CB4">
            <w:pPr>
              <w:jc w:val="center"/>
              <w:rPr>
                <w:b/>
              </w:rPr>
            </w:pPr>
            <w:proofErr w:type="spellStart"/>
            <w:r w:rsidRPr="009E5CB4">
              <w:rPr>
                <w:b/>
              </w:rPr>
              <w:t>Sch</w:t>
            </w:r>
            <w:proofErr w:type="spellEnd"/>
            <w:r w:rsidRPr="009E5CB4">
              <w:rPr>
                <w:b/>
              </w:rPr>
              <w:t xml:space="preserve"> P Line</w:t>
            </w:r>
          </w:p>
        </w:tc>
        <w:tc>
          <w:tcPr>
            <w:tcW w:w="1110" w:type="dxa"/>
            <w:shd w:val="clear" w:color="auto" w:fill="E6E6E6"/>
          </w:tcPr>
          <w:p w:rsidR="009E5CB4" w:rsidRPr="009E5CB4" w:rsidRDefault="009E5CB4" w:rsidP="009E5CB4">
            <w:pPr>
              <w:jc w:val="center"/>
              <w:rPr>
                <w:b/>
              </w:rPr>
            </w:pPr>
            <w:r w:rsidRPr="009E5CB4">
              <w:rPr>
                <w:b/>
              </w:rPr>
              <w:t>SF133 Line</w:t>
            </w:r>
          </w:p>
        </w:tc>
        <w:tc>
          <w:tcPr>
            <w:tcW w:w="1110" w:type="dxa"/>
            <w:shd w:val="clear" w:color="auto" w:fill="E6E6E6"/>
          </w:tcPr>
          <w:p w:rsidR="009E5CB4" w:rsidRPr="009E5CB4" w:rsidRDefault="009E5CB4" w:rsidP="009E5CB4">
            <w:pPr>
              <w:rPr>
                <w:b/>
              </w:rPr>
            </w:pPr>
            <w:proofErr w:type="spellStart"/>
            <w:r w:rsidRPr="009E5CB4">
              <w:rPr>
                <w:b/>
              </w:rPr>
              <w:t>Sch</w:t>
            </w:r>
            <w:proofErr w:type="spellEnd"/>
            <w:r w:rsidRPr="009E5CB4">
              <w:rPr>
                <w:b/>
              </w:rPr>
              <w:t xml:space="preserve"> P Line</w:t>
            </w:r>
          </w:p>
        </w:tc>
      </w:tr>
      <w:tr w:rsidR="009E5CB4" w:rsidRPr="009E5CB4" w:rsidTr="00ED6690">
        <w:tc>
          <w:tcPr>
            <w:tcW w:w="7555" w:type="dxa"/>
            <w:shd w:val="clear" w:color="auto" w:fill="auto"/>
            <w:vAlign w:val="center"/>
          </w:tcPr>
          <w:p w:rsidR="009E5CB4" w:rsidRPr="009E5CB4" w:rsidRDefault="009E5CB4" w:rsidP="009E5CB4">
            <w:pPr>
              <w:jc w:val="center"/>
              <w:rPr>
                <w:b/>
              </w:rPr>
            </w:pPr>
            <w:r w:rsidRPr="009E5CB4">
              <w:rPr>
                <w:b/>
                <w:sz w:val="22"/>
                <w:szCs w:val="22"/>
              </w:rPr>
              <w:t>BUDGETARY RESOURCES</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9E5CB4" w:rsidRPr="009E5CB4" w:rsidTr="00ED6690">
        <w:tc>
          <w:tcPr>
            <w:tcW w:w="7555" w:type="dxa"/>
            <w:shd w:val="clear" w:color="auto" w:fill="auto"/>
          </w:tcPr>
          <w:p w:rsidR="009E5CB4" w:rsidRPr="009E5CB4" w:rsidRDefault="009E5CB4" w:rsidP="009E5CB4">
            <w:pPr>
              <w:rPr>
                <w:b/>
              </w:rPr>
            </w:pPr>
            <w:r w:rsidRPr="009E5CB4">
              <w:rPr>
                <w:b/>
              </w:rPr>
              <w:t>All accounts:</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9E5CB4" w:rsidRPr="009E5CB4" w:rsidTr="00ED6690">
        <w:tc>
          <w:tcPr>
            <w:tcW w:w="7555" w:type="dxa"/>
            <w:shd w:val="clear" w:color="auto" w:fill="auto"/>
          </w:tcPr>
          <w:p w:rsidR="009E5CB4" w:rsidRPr="009E5CB4" w:rsidRDefault="009E5CB4" w:rsidP="009E5CB4">
            <w:pPr>
              <w:rPr>
                <w:b/>
                <w:szCs w:val="20"/>
                <w:u w:val="single"/>
              </w:rPr>
            </w:pPr>
            <w:r w:rsidRPr="009E5CB4">
              <w:rPr>
                <w:bCs/>
              </w:rPr>
              <w:t>0702 Loan Guarantee Subsidy</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6D1F90" w:rsidP="009E5CB4">
            <w:pPr>
              <w:jc w:val="right"/>
            </w:pPr>
            <w:r>
              <w:t>19,350</w:t>
            </w: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9E5CB4" w:rsidRPr="009E5CB4" w:rsidTr="00ED6690">
        <w:tc>
          <w:tcPr>
            <w:tcW w:w="7555" w:type="dxa"/>
            <w:shd w:val="clear" w:color="auto" w:fill="auto"/>
          </w:tcPr>
          <w:p w:rsidR="009E5CB4" w:rsidRPr="009E5CB4" w:rsidRDefault="009E5CB4" w:rsidP="009E5CB4">
            <w:pPr>
              <w:rPr>
                <w:bCs/>
              </w:rPr>
            </w:pPr>
            <w:r w:rsidRPr="009E5CB4">
              <w:rPr>
                <w:bCs/>
              </w:rPr>
              <w:t>0704 Loan Guarantee Modification</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6D1F90" w:rsidP="009E5CB4">
            <w:pPr>
              <w:jc w:val="right"/>
            </w:pPr>
            <w:r>
              <w:t>1,000</w:t>
            </w: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9E5CB4" w:rsidRPr="009E5CB4" w:rsidTr="00ED6690">
        <w:tc>
          <w:tcPr>
            <w:tcW w:w="7555" w:type="dxa"/>
            <w:shd w:val="clear" w:color="auto" w:fill="auto"/>
          </w:tcPr>
          <w:p w:rsidR="009E5CB4" w:rsidRPr="009E5CB4" w:rsidRDefault="009E5CB4" w:rsidP="009E5CB4">
            <w:pPr>
              <w:rPr>
                <w:bCs/>
              </w:rPr>
            </w:pPr>
            <w:r w:rsidRPr="009E5CB4">
              <w:rPr>
                <w:bCs/>
              </w:rPr>
              <w:t>0709 Administrative Expenses</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6D1F90" w:rsidP="009E5CB4">
            <w:pPr>
              <w:jc w:val="right"/>
            </w:pPr>
            <w:r w:rsidRPr="009E5CB4">
              <w:rPr>
                <w:bCs/>
              </w:rPr>
              <w:t>4,950</w:t>
            </w: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9E5CB4" w:rsidRPr="009E5CB4" w:rsidTr="00ED6690">
        <w:tc>
          <w:tcPr>
            <w:tcW w:w="7555" w:type="dxa"/>
            <w:shd w:val="clear" w:color="auto" w:fill="auto"/>
          </w:tcPr>
          <w:p w:rsidR="009E5CB4" w:rsidRPr="009E5CB4" w:rsidRDefault="009E5CB4" w:rsidP="009E5CB4">
            <w:pPr>
              <w:rPr>
                <w:bCs/>
              </w:rPr>
            </w:pPr>
            <w:r w:rsidRPr="009E5CB4">
              <w:rPr>
                <w:bCs/>
              </w:rPr>
              <w:t>0711 Default Claim Payments on Principal</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r w:rsidRPr="009E5CB4">
              <w:t>3,500</w:t>
            </w:r>
          </w:p>
        </w:tc>
      </w:tr>
      <w:tr w:rsidR="009E5CB4" w:rsidRPr="009E5CB4" w:rsidTr="00ED6690">
        <w:tc>
          <w:tcPr>
            <w:tcW w:w="7555" w:type="dxa"/>
            <w:shd w:val="clear" w:color="auto" w:fill="auto"/>
          </w:tcPr>
          <w:p w:rsidR="009E5CB4" w:rsidRPr="009E5CB4" w:rsidRDefault="009E5CB4" w:rsidP="009E5CB4">
            <w:pPr>
              <w:rPr>
                <w:bCs/>
              </w:rPr>
            </w:pPr>
            <w:r w:rsidRPr="009E5CB4">
              <w:rPr>
                <w:bCs/>
              </w:rPr>
              <w:t>0715 Interest Supplement</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rPr>
                <w:bCs/>
              </w:rPr>
            </w:pPr>
            <w:r w:rsidRPr="009E5CB4">
              <w:rPr>
                <w:bCs/>
              </w:rPr>
              <w:t xml:space="preserve">     1,940</w:t>
            </w:r>
          </w:p>
        </w:tc>
      </w:tr>
      <w:tr w:rsidR="009E5CB4" w:rsidRPr="009E5CB4" w:rsidTr="00ED6690">
        <w:tc>
          <w:tcPr>
            <w:tcW w:w="7555" w:type="dxa"/>
            <w:shd w:val="clear" w:color="auto" w:fill="auto"/>
          </w:tcPr>
          <w:p w:rsidR="009E5CB4" w:rsidRPr="009E5CB4" w:rsidRDefault="009E5CB4" w:rsidP="009E5CB4">
            <w:r w:rsidRPr="009E5CB4">
              <w:t>0900 Total new obligations (490200E)</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r w:rsidRPr="009E5CB4">
              <w:rPr>
                <w:bCs/>
              </w:rPr>
              <w:t>25,300</w:t>
            </w: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r w:rsidRPr="009E5CB4">
              <w:t>5,440</w:t>
            </w:r>
          </w:p>
        </w:tc>
      </w:tr>
      <w:tr w:rsidR="009E5CB4" w:rsidRPr="009E5CB4" w:rsidTr="00ED6690">
        <w:tc>
          <w:tcPr>
            <w:tcW w:w="7555" w:type="dxa"/>
            <w:shd w:val="clear" w:color="auto" w:fill="auto"/>
          </w:tcPr>
          <w:p w:rsidR="009E5CB4" w:rsidRPr="009E5CB4" w:rsidRDefault="009E5CB4" w:rsidP="009E5CB4"/>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9E5CB4" w:rsidRPr="009E5CB4" w:rsidTr="00ED6690">
        <w:tc>
          <w:tcPr>
            <w:tcW w:w="7555" w:type="dxa"/>
            <w:shd w:val="clear" w:color="auto" w:fill="auto"/>
          </w:tcPr>
          <w:p w:rsidR="009E5CB4" w:rsidRPr="009E5CB4" w:rsidRDefault="009E5CB4" w:rsidP="009E5CB4">
            <w:pPr>
              <w:rPr>
                <w:b/>
              </w:rPr>
            </w:pPr>
            <w:r w:rsidRPr="009E5CB4">
              <w:rPr>
                <w:b/>
              </w:rPr>
              <w:t>Unobligated balance:</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9E5CB4" w:rsidRPr="009E5CB4" w:rsidTr="00ED6690">
        <w:trPr>
          <w:trHeight w:val="251"/>
        </w:trPr>
        <w:tc>
          <w:tcPr>
            <w:tcW w:w="7555" w:type="dxa"/>
            <w:shd w:val="clear" w:color="auto" w:fill="auto"/>
          </w:tcPr>
          <w:p w:rsidR="009E5CB4" w:rsidRPr="009E5CB4" w:rsidRDefault="009E5CB4" w:rsidP="009E5CB4">
            <w:r w:rsidRPr="009E5CB4">
              <w:t>1000 Unobligated balance brought forward, October 1</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r w:rsidRPr="009E5CB4">
              <w:t>-</w:t>
            </w:r>
          </w:p>
        </w:tc>
        <w:tc>
          <w:tcPr>
            <w:tcW w:w="1110" w:type="dxa"/>
            <w:shd w:val="clear" w:color="auto" w:fill="auto"/>
          </w:tcPr>
          <w:p w:rsidR="009E5CB4" w:rsidRPr="009E5CB4" w:rsidRDefault="009E5CB4" w:rsidP="009E5CB4">
            <w:pPr>
              <w:jc w:val="right"/>
            </w:pPr>
            <w:r w:rsidRPr="009E5CB4">
              <w:t>-</w:t>
            </w:r>
          </w:p>
        </w:tc>
      </w:tr>
      <w:tr w:rsidR="009E5CB4" w:rsidRPr="009E5CB4" w:rsidTr="00ED6690">
        <w:tc>
          <w:tcPr>
            <w:tcW w:w="7555" w:type="dxa"/>
            <w:shd w:val="clear" w:color="auto" w:fill="auto"/>
          </w:tcPr>
          <w:p w:rsidR="009E5CB4" w:rsidRPr="009E5CB4" w:rsidRDefault="009E5CB4" w:rsidP="009E5CB4"/>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9E5CB4" w:rsidRPr="009E5CB4" w:rsidTr="00ED6690">
        <w:tc>
          <w:tcPr>
            <w:tcW w:w="7555" w:type="dxa"/>
            <w:shd w:val="clear" w:color="auto" w:fill="auto"/>
          </w:tcPr>
          <w:p w:rsidR="009E5CB4" w:rsidRPr="009E5CB4" w:rsidRDefault="009E5CB4" w:rsidP="009E5CB4">
            <w:pPr>
              <w:rPr>
                <w:b/>
              </w:rPr>
            </w:pPr>
            <w:r w:rsidRPr="009E5CB4">
              <w:rPr>
                <w:b/>
              </w:rPr>
              <w:t>Budget Authority:</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9E5CB4" w:rsidRPr="009E5CB4" w:rsidTr="00ED6690">
        <w:tc>
          <w:tcPr>
            <w:tcW w:w="7555" w:type="dxa"/>
            <w:shd w:val="clear" w:color="auto" w:fill="auto"/>
          </w:tcPr>
          <w:p w:rsidR="009E5CB4" w:rsidRPr="009E5CB4" w:rsidRDefault="009E5CB4" w:rsidP="009E5CB4">
            <w:pPr>
              <w:rPr>
                <w:b/>
              </w:rPr>
            </w:pPr>
            <w:r w:rsidRPr="009E5CB4">
              <w:rPr>
                <w:b/>
              </w:rPr>
              <w:t>Appropriations:</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9E5CB4" w:rsidRPr="009E5CB4" w:rsidTr="00ED6690">
        <w:tc>
          <w:tcPr>
            <w:tcW w:w="7555" w:type="dxa"/>
            <w:shd w:val="clear" w:color="auto" w:fill="auto"/>
          </w:tcPr>
          <w:p w:rsidR="009E5CB4" w:rsidRPr="009E5CB4" w:rsidRDefault="009E5CB4" w:rsidP="009E5CB4">
            <w:pPr>
              <w:rPr>
                <w:b/>
              </w:rPr>
            </w:pPr>
            <w:r w:rsidRPr="009E5CB4">
              <w:rPr>
                <w:b/>
              </w:rPr>
              <w:t>Discretionary:</w:t>
            </w:r>
          </w:p>
        </w:tc>
        <w:tc>
          <w:tcPr>
            <w:tcW w:w="1156" w:type="dxa"/>
            <w:shd w:val="clear" w:color="auto" w:fill="auto"/>
          </w:tcPr>
          <w:p w:rsidR="009E5CB4" w:rsidRPr="009E5CB4" w:rsidRDefault="009E5CB4" w:rsidP="009E5CB4">
            <w:pPr>
              <w:jc w:val="right"/>
            </w:pPr>
          </w:p>
        </w:tc>
        <w:tc>
          <w:tcPr>
            <w:tcW w:w="1156"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9E5CB4" w:rsidRPr="009E5CB4" w:rsidTr="00ED6690">
        <w:tc>
          <w:tcPr>
            <w:tcW w:w="7555" w:type="dxa"/>
            <w:shd w:val="clear" w:color="auto" w:fill="auto"/>
          </w:tcPr>
          <w:p w:rsidR="009E5CB4" w:rsidRPr="009E5CB4" w:rsidRDefault="009E5CB4" w:rsidP="009E5CB4">
            <w:r w:rsidRPr="009E5CB4">
              <w:rPr>
                <w:bCs/>
              </w:rPr>
              <w:t>1100 Appropriation Discretionary</w:t>
            </w:r>
            <w:r w:rsidR="00667253">
              <w:rPr>
                <w:bCs/>
              </w:rPr>
              <w:t xml:space="preserve"> (411500E, 411700E)</w:t>
            </w:r>
          </w:p>
        </w:tc>
        <w:tc>
          <w:tcPr>
            <w:tcW w:w="1156" w:type="dxa"/>
            <w:shd w:val="clear" w:color="auto" w:fill="auto"/>
          </w:tcPr>
          <w:p w:rsidR="009E5CB4" w:rsidRPr="009E5CB4" w:rsidRDefault="009E5CB4" w:rsidP="00CD15FD">
            <w:pPr>
              <w:jc w:val="right"/>
            </w:pPr>
            <w:r w:rsidRPr="009E5CB4">
              <w:t xml:space="preserve">    26,500</w:t>
            </w:r>
          </w:p>
        </w:tc>
        <w:tc>
          <w:tcPr>
            <w:tcW w:w="1156" w:type="dxa"/>
            <w:shd w:val="clear" w:color="auto" w:fill="auto"/>
          </w:tcPr>
          <w:p w:rsidR="009E5CB4" w:rsidRPr="009E5CB4" w:rsidRDefault="009E5CB4" w:rsidP="009E5CB4">
            <w:pPr>
              <w:jc w:val="right"/>
            </w:pPr>
            <w:r w:rsidRPr="009E5CB4">
              <w:t>26,500</w:t>
            </w:r>
          </w:p>
        </w:tc>
        <w:tc>
          <w:tcPr>
            <w:tcW w:w="1110" w:type="dxa"/>
            <w:shd w:val="clear" w:color="auto" w:fill="auto"/>
          </w:tcPr>
          <w:p w:rsidR="009E5CB4" w:rsidRPr="009E5CB4" w:rsidRDefault="009E5CB4" w:rsidP="009E5CB4">
            <w:pPr>
              <w:jc w:val="right"/>
            </w:pPr>
          </w:p>
        </w:tc>
        <w:tc>
          <w:tcPr>
            <w:tcW w:w="1110" w:type="dxa"/>
            <w:shd w:val="clear" w:color="auto" w:fill="auto"/>
          </w:tcPr>
          <w:p w:rsidR="009E5CB4" w:rsidRPr="009E5CB4" w:rsidRDefault="009E5CB4" w:rsidP="009E5CB4">
            <w:pPr>
              <w:jc w:val="right"/>
            </w:pPr>
          </w:p>
        </w:tc>
      </w:tr>
      <w:tr w:rsidR="00CD15FD" w:rsidRPr="009E5CB4" w:rsidTr="00ED6690">
        <w:tc>
          <w:tcPr>
            <w:tcW w:w="7555" w:type="dxa"/>
            <w:shd w:val="clear" w:color="auto" w:fill="auto"/>
          </w:tcPr>
          <w:p w:rsidR="00CD15FD" w:rsidRPr="009E5CB4" w:rsidRDefault="00CD15FD" w:rsidP="00253ADF">
            <w:r w:rsidRPr="009E5CB4">
              <w:rPr>
                <w:bCs/>
              </w:rPr>
              <w:t>1160 Appropriation – Discretionary (total)</w:t>
            </w:r>
          </w:p>
        </w:tc>
        <w:tc>
          <w:tcPr>
            <w:tcW w:w="1156" w:type="dxa"/>
            <w:shd w:val="clear" w:color="auto" w:fill="auto"/>
          </w:tcPr>
          <w:p w:rsidR="00CD15FD" w:rsidRPr="009E5CB4" w:rsidRDefault="00CD15FD" w:rsidP="00CD15FD">
            <w:pPr>
              <w:jc w:val="right"/>
            </w:pPr>
            <w:r>
              <w:t>26,500</w:t>
            </w:r>
          </w:p>
        </w:tc>
        <w:tc>
          <w:tcPr>
            <w:tcW w:w="1156" w:type="dxa"/>
            <w:shd w:val="clear" w:color="auto" w:fill="auto"/>
          </w:tcPr>
          <w:p w:rsidR="00CD15FD" w:rsidRPr="009E5CB4" w:rsidRDefault="00CD15FD" w:rsidP="009E5CB4">
            <w:pPr>
              <w:jc w:val="right"/>
            </w:pPr>
            <w:r>
              <w:t>26,500</w:t>
            </w:r>
          </w:p>
        </w:tc>
        <w:tc>
          <w:tcPr>
            <w:tcW w:w="1110"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r>
      <w:tr w:rsidR="00CD15FD" w:rsidRPr="009E5CB4" w:rsidTr="00ED6690">
        <w:tc>
          <w:tcPr>
            <w:tcW w:w="7555" w:type="dxa"/>
            <w:shd w:val="clear" w:color="auto" w:fill="auto"/>
          </w:tcPr>
          <w:p w:rsidR="00CD15FD" w:rsidRPr="009E5CB4" w:rsidRDefault="00CD15FD" w:rsidP="009E5CB4">
            <w:pPr>
              <w:rPr>
                <w:bCs/>
              </w:rPr>
            </w:pPr>
            <w:r w:rsidRPr="009E5CB4">
              <w:rPr>
                <w:b/>
              </w:rPr>
              <w:t>Mandatory:</w:t>
            </w:r>
          </w:p>
        </w:tc>
        <w:tc>
          <w:tcPr>
            <w:tcW w:w="1156" w:type="dxa"/>
            <w:shd w:val="clear" w:color="auto" w:fill="auto"/>
          </w:tcPr>
          <w:p w:rsidR="00CD15FD" w:rsidRPr="009E5CB4" w:rsidRDefault="00CD15FD" w:rsidP="009E5CB4"/>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r>
      <w:tr w:rsidR="00CD15FD" w:rsidRPr="009E5CB4" w:rsidTr="00ED6690">
        <w:tc>
          <w:tcPr>
            <w:tcW w:w="7555" w:type="dxa"/>
            <w:shd w:val="clear" w:color="auto" w:fill="auto"/>
          </w:tcPr>
          <w:p w:rsidR="00CD15FD" w:rsidRPr="009E5CB4" w:rsidRDefault="00CD15FD" w:rsidP="009E5CB4">
            <w:pPr>
              <w:rPr>
                <w:bCs/>
              </w:rPr>
            </w:pPr>
            <w:r w:rsidRPr="009E5CB4">
              <w:rPr>
                <w:bCs/>
              </w:rPr>
              <w:t>1200 Appropriation</w:t>
            </w:r>
            <w:r>
              <w:rPr>
                <w:bCs/>
              </w:rPr>
              <w:t xml:space="preserve"> (412500E)</w:t>
            </w:r>
          </w:p>
        </w:tc>
        <w:tc>
          <w:tcPr>
            <w:tcW w:w="1156" w:type="dxa"/>
            <w:shd w:val="clear" w:color="auto" w:fill="auto"/>
          </w:tcPr>
          <w:p w:rsidR="00CD15FD" w:rsidRPr="009E5CB4" w:rsidRDefault="00CD15FD" w:rsidP="009E5CB4"/>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r>
              <w:t>10</w:t>
            </w:r>
          </w:p>
        </w:tc>
        <w:tc>
          <w:tcPr>
            <w:tcW w:w="1110" w:type="dxa"/>
            <w:shd w:val="clear" w:color="auto" w:fill="auto"/>
          </w:tcPr>
          <w:p w:rsidR="00CD15FD" w:rsidRPr="009E5CB4" w:rsidRDefault="00CD15FD" w:rsidP="009E5CB4">
            <w:pPr>
              <w:jc w:val="right"/>
            </w:pPr>
            <w:r>
              <w:t>10</w:t>
            </w:r>
          </w:p>
        </w:tc>
      </w:tr>
      <w:tr w:rsidR="00CD15FD" w:rsidRPr="009E5CB4" w:rsidTr="00ED6690">
        <w:tc>
          <w:tcPr>
            <w:tcW w:w="7555" w:type="dxa"/>
            <w:shd w:val="clear" w:color="auto" w:fill="auto"/>
          </w:tcPr>
          <w:p w:rsidR="00CD15FD" w:rsidRPr="009E5CB4" w:rsidRDefault="00CD15FD" w:rsidP="009E5CB4">
            <w:pPr>
              <w:rPr>
                <w:bCs/>
              </w:rPr>
            </w:pPr>
            <w:r w:rsidRPr="009E5CB4">
              <w:rPr>
                <w:bCs/>
              </w:rPr>
              <w:t>1260 Appropriation – Mandatory (total)</w:t>
            </w:r>
          </w:p>
        </w:tc>
        <w:tc>
          <w:tcPr>
            <w:tcW w:w="1156" w:type="dxa"/>
            <w:shd w:val="clear" w:color="auto" w:fill="auto"/>
          </w:tcPr>
          <w:p w:rsidR="00CD15FD" w:rsidRPr="009E5CB4" w:rsidRDefault="00CD15FD" w:rsidP="009E5CB4"/>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r>
              <w:t>10</w:t>
            </w:r>
          </w:p>
        </w:tc>
        <w:tc>
          <w:tcPr>
            <w:tcW w:w="1110" w:type="dxa"/>
            <w:shd w:val="clear" w:color="auto" w:fill="auto"/>
          </w:tcPr>
          <w:p w:rsidR="00CD15FD" w:rsidRPr="009E5CB4" w:rsidRDefault="00CD15FD" w:rsidP="009E5CB4">
            <w:pPr>
              <w:jc w:val="right"/>
            </w:pPr>
            <w:r>
              <w:t>10</w:t>
            </w:r>
          </w:p>
        </w:tc>
      </w:tr>
      <w:tr w:rsidR="00CD15FD" w:rsidRPr="009E5CB4" w:rsidTr="00EA2F4E">
        <w:tc>
          <w:tcPr>
            <w:tcW w:w="12087" w:type="dxa"/>
            <w:gridSpan w:val="5"/>
            <w:shd w:val="clear" w:color="auto" w:fill="BFBFBF" w:themeFill="background1" w:themeFillShade="BF"/>
          </w:tcPr>
          <w:p w:rsidR="00CD15FD" w:rsidRPr="009E5CB4" w:rsidRDefault="00CD15FD" w:rsidP="00207E30">
            <w:pPr>
              <w:jc w:val="center"/>
              <w:rPr>
                <w:b/>
                <w:bCs/>
                <w:szCs w:val="20"/>
              </w:rPr>
            </w:pPr>
            <w:r w:rsidRPr="009E5CB4">
              <w:rPr>
                <w:b/>
                <w:bCs/>
                <w:sz w:val="28"/>
                <w:szCs w:val="28"/>
              </w:rPr>
              <w:lastRenderedPageBreak/>
              <w:t>SF 133: Report on Budget Execution and Budgetary Resources &amp;</w:t>
            </w:r>
          </w:p>
          <w:p w:rsidR="00CD15FD" w:rsidRPr="009E5CB4" w:rsidRDefault="00CD15FD" w:rsidP="00207E30">
            <w:pPr>
              <w:keepNext/>
              <w:keepLines/>
              <w:autoSpaceDE w:val="0"/>
              <w:autoSpaceDN w:val="0"/>
              <w:adjustRightInd w:val="0"/>
              <w:jc w:val="center"/>
              <w:rPr>
                <w:rFonts w:ascii="Goudy Old Style" w:hAnsi="Goudy Old Style"/>
                <w:b/>
                <w:bCs/>
              </w:rPr>
            </w:pPr>
            <w:r w:rsidRPr="009E5CB4">
              <w:rPr>
                <w:b/>
                <w:bCs/>
                <w:sz w:val="28"/>
                <w:szCs w:val="28"/>
              </w:rPr>
              <w:t>Budget Program and Financing Schedule (Schedule P)</w:t>
            </w:r>
            <w:r w:rsidRPr="009E5CB4">
              <w:rPr>
                <w:rFonts w:ascii="Goudy Old Style" w:hAnsi="Goudy Old Style"/>
                <w:b/>
                <w:bCs/>
              </w:rPr>
              <w:t xml:space="preserve"> </w:t>
            </w:r>
          </w:p>
          <w:p w:rsidR="00CD15FD" w:rsidRPr="009E5CB4" w:rsidRDefault="00CD15FD" w:rsidP="00207E30">
            <w:pPr>
              <w:rPr>
                <w:b/>
              </w:rPr>
            </w:pPr>
            <w:r w:rsidRPr="009E5CB4">
              <w:t xml:space="preserve">                                                              </w:t>
            </w:r>
            <w:r w:rsidRPr="009E5CB4">
              <w:rPr>
                <w:b/>
              </w:rPr>
              <w:t>ACTUAL COLUMN FOR YEAR 1 REPORTING</w:t>
            </w:r>
          </w:p>
        </w:tc>
      </w:tr>
      <w:tr w:rsidR="00CD15FD" w:rsidRPr="009E5CB4" w:rsidTr="00ED6690">
        <w:tc>
          <w:tcPr>
            <w:tcW w:w="7555" w:type="dxa"/>
            <w:shd w:val="clear" w:color="auto" w:fill="auto"/>
          </w:tcPr>
          <w:p w:rsidR="00CD15FD" w:rsidRPr="009E5CB4" w:rsidRDefault="00CD15FD" w:rsidP="009E5CB4">
            <w:pPr>
              <w:rPr>
                <w:b/>
                <w:sz w:val="22"/>
                <w:szCs w:val="22"/>
              </w:rPr>
            </w:pPr>
            <w:r w:rsidRPr="009E5CB4">
              <w:rPr>
                <w:b/>
                <w:bCs/>
              </w:rPr>
              <w:t>Spending Authority from Offsetting Collections:</w:t>
            </w: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r>
      <w:tr w:rsidR="00CD15FD" w:rsidRPr="009E5CB4" w:rsidTr="00ED6690">
        <w:tc>
          <w:tcPr>
            <w:tcW w:w="7555" w:type="dxa"/>
            <w:shd w:val="clear" w:color="auto" w:fill="auto"/>
          </w:tcPr>
          <w:p w:rsidR="00CD15FD" w:rsidRPr="009E5CB4" w:rsidRDefault="00CD15FD" w:rsidP="009E5CB4">
            <w:pPr>
              <w:rPr>
                <w:b/>
              </w:rPr>
            </w:pPr>
            <w:r w:rsidRPr="009E5CB4">
              <w:rPr>
                <w:b/>
              </w:rPr>
              <w:t>Mandatory:</w:t>
            </w: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r>
      <w:tr w:rsidR="00CD15FD" w:rsidRPr="009E5CB4" w:rsidTr="00ED6690">
        <w:tc>
          <w:tcPr>
            <w:tcW w:w="7555" w:type="dxa"/>
            <w:shd w:val="clear" w:color="auto" w:fill="auto"/>
          </w:tcPr>
          <w:p w:rsidR="00CD15FD" w:rsidRPr="009E5CB4" w:rsidRDefault="00CD15FD" w:rsidP="009E5CB4">
            <w:pPr>
              <w:rPr>
                <w:b/>
              </w:rPr>
            </w:pPr>
            <w:r w:rsidRPr="009E5CB4">
              <w:rPr>
                <w:bCs/>
              </w:rPr>
              <w:t>1800 Collected</w:t>
            </w:r>
            <w:r>
              <w:rPr>
                <w:bCs/>
              </w:rPr>
              <w:t xml:space="preserve"> (426100E,426200E,426300E,427100E,427300E)</w:t>
            </w: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r w:rsidRPr="009E5CB4">
              <w:rPr>
                <w:bCs/>
              </w:rPr>
              <w:t xml:space="preserve">   21,585               </w:t>
            </w:r>
          </w:p>
        </w:tc>
        <w:tc>
          <w:tcPr>
            <w:tcW w:w="1110" w:type="dxa"/>
            <w:shd w:val="clear" w:color="auto" w:fill="auto"/>
          </w:tcPr>
          <w:p w:rsidR="00CD15FD" w:rsidRPr="009E5CB4" w:rsidRDefault="00CD15FD" w:rsidP="009E5CB4">
            <w:pPr>
              <w:jc w:val="right"/>
            </w:pPr>
            <w:r w:rsidRPr="009E5CB4">
              <w:rPr>
                <w:bCs/>
              </w:rPr>
              <w:t xml:space="preserve">21,585                     </w:t>
            </w:r>
          </w:p>
        </w:tc>
      </w:tr>
      <w:tr w:rsidR="00CD15FD" w:rsidRPr="009E5CB4" w:rsidTr="00ED6690">
        <w:tc>
          <w:tcPr>
            <w:tcW w:w="7555" w:type="dxa"/>
            <w:shd w:val="clear" w:color="auto" w:fill="auto"/>
          </w:tcPr>
          <w:p w:rsidR="00CD15FD" w:rsidRPr="009E5CB4" w:rsidRDefault="00CD15FD" w:rsidP="009E5CB4">
            <w:r w:rsidRPr="009E5CB4">
              <w:rPr>
                <w:bCs/>
              </w:rPr>
              <w:t xml:space="preserve">1801 </w:t>
            </w:r>
            <w:r w:rsidRPr="009E5CB4">
              <w:t>Change in uncollected payments, Federal sources (+ or -)</w:t>
            </w:r>
            <w:r>
              <w:t xml:space="preserve"> (422100E)</w:t>
            </w: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r w:rsidRPr="009E5CB4">
              <w:t>645</w:t>
            </w:r>
          </w:p>
        </w:tc>
        <w:tc>
          <w:tcPr>
            <w:tcW w:w="1110" w:type="dxa"/>
            <w:shd w:val="clear" w:color="auto" w:fill="auto"/>
          </w:tcPr>
          <w:p w:rsidR="00CD15FD" w:rsidRPr="009E5CB4" w:rsidRDefault="00CD15FD" w:rsidP="009E5CB4">
            <w:pPr>
              <w:jc w:val="right"/>
            </w:pPr>
            <w:r w:rsidRPr="009E5CB4">
              <w:t>645</w:t>
            </w:r>
          </w:p>
        </w:tc>
      </w:tr>
      <w:tr w:rsidR="00CD15FD" w:rsidRPr="009E5CB4" w:rsidTr="00ED6690">
        <w:tc>
          <w:tcPr>
            <w:tcW w:w="7555" w:type="dxa"/>
            <w:shd w:val="clear" w:color="auto" w:fill="auto"/>
          </w:tcPr>
          <w:p w:rsidR="00CD15FD" w:rsidRPr="009E5CB4" w:rsidRDefault="00CD15FD" w:rsidP="009E5CB4">
            <w:r w:rsidRPr="009E5CB4">
              <w:rPr>
                <w:bCs/>
              </w:rPr>
              <w:t xml:space="preserve">1850 </w:t>
            </w:r>
            <w:r w:rsidRPr="009E5CB4">
              <w:t xml:space="preserve">Spending authority from offsetting collections, mandatory </w:t>
            </w:r>
          </w:p>
          <w:p w:rsidR="00CD15FD" w:rsidRPr="009E5CB4" w:rsidRDefault="00CD15FD" w:rsidP="009E5CB4">
            <w:r w:rsidRPr="009E5CB4">
              <w:t xml:space="preserve">        (total)</w:t>
            </w:r>
            <w:r>
              <w:t xml:space="preserve"> </w:t>
            </w: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p w:rsidR="00CD15FD" w:rsidRPr="009E5CB4" w:rsidRDefault="00CD15FD" w:rsidP="009E5CB4">
            <w:pPr>
              <w:jc w:val="right"/>
            </w:pPr>
            <w:r w:rsidRPr="009E5CB4">
              <w:rPr>
                <w:bCs/>
              </w:rPr>
              <w:t>22,230</w:t>
            </w:r>
          </w:p>
        </w:tc>
        <w:tc>
          <w:tcPr>
            <w:tcW w:w="1110" w:type="dxa"/>
            <w:shd w:val="clear" w:color="auto" w:fill="auto"/>
          </w:tcPr>
          <w:p w:rsidR="00CD15FD" w:rsidRPr="009E5CB4" w:rsidRDefault="00CD15FD" w:rsidP="009E5CB4">
            <w:pPr>
              <w:jc w:val="right"/>
            </w:pPr>
            <w:r w:rsidRPr="009E5CB4">
              <w:rPr>
                <w:bCs/>
              </w:rPr>
              <w:t xml:space="preserve">                           22,230</w:t>
            </w:r>
          </w:p>
        </w:tc>
      </w:tr>
      <w:tr w:rsidR="00CD15FD" w:rsidRPr="009E5CB4" w:rsidTr="00ED6690">
        <w:tc>
          <w:tcPr>
            <w:tcW w:w="7555" w:type="dxa"/>
            <w:shd w:val="clear" w:color="auto" w:fill="auto"/>
          </w:tcPr>
          <w:p w:rsidR="00CD15FD" w:rsidRPr="009E5CB4" w:rsidRDefault="00CD15FD" w:rsidP="009E5CB4">
            <w:pPr>
              <w:rPr>
                <w:b/>
              </w:rPr>
            </w:pPr>
            <w:r w:rsidRPr="009E5CB4">
              <w:t>1930 Total budgetary resources available</w:t>
            </w: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r w:rsidRPr="009E5CB4">
              <w:rPr>
                <w:bCs/>
              </w:rPr>
              <w:t>26,500</w:t>
            </w:r>
          </w:p>
        </w:tc>
        <w:tc>
          <w:tcPr>
            <w:tcW w:w="1110" w:type="dxa"/>
            <w:shd w:val="clear" w:color="auto" w:fill="auto"/>
          </w:tcPr>
          <w:p w:rsidR="00CD15FD" w:rsidRPr="009E5CB4" w:rsidRDefault="00CD15FD" w:rsidP="009E5CB4">
            <w:pPr>
              <w:jc w:val="right"/>
            </w:pPr>
            <w:r>
              <w:t>2,240</w:t>
            </w:r>
          </w:p>
        </w:tc>
        <w:tc>
          <w:tcPr>
            <w:tcW w:w="1110" w:type="dxa"/>
            <w:shd w:val="clear" w:color="auto" w:fill="auto"/>
          </w:tcPr>
          <w:p w:rsidR="00CD15FD" w:rsidRPr="009E5CB4" w:rsidRDefault="00CD15FD" w:rsidP="009E5CB4">
            <w:pPr>
              <w:jc w:val="right"/>
            </w:pPr>
            <w:r w:rsidRPr="009E5CB4">
              <w:rPr>
                <w:bCs/>
              </w:rPr>
              <w:t xml:space="preserve">22,240                    </w:t>
            </w:r>
          </w:p>
        </w:tc>
      </w:tr>
      <w:tr w:rsidR="00CD15FD" w:rsidRPr="009E5CB4" w:rsidTr="00ED6690">
        <w:tc>
          <w:tcPr>
            <w:tcW w:w="7555" w:type="dxa"/>
            <w:shd w:val="clear" w:color="auto" w:fill="auto"/>
          </w:tcPr>
          <w:p w:rsidR="00CD15FD" w:rsidRPr="009E5CB4" w:rsidRDefault="00CD15FD" w:rsidP="009E5CB4">
            <w:pPr>
              <w:rPr>
                <w:b/>
              </w:rPr>
            </w:pP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r>
      <w:tr w:rsidR="00CD15FD" w:rsidRPr="009E5CB4" w:rsidTr="00ED6690">
        <w:tc>
          <w:tcPr>
            <w:tcW w:w="7555" w:type="dxa"/>
            <w:shd w:val="clear" w:color="auto" w:fill="auto"/>
          </w:tcPr>
          <w:p w:rsidR="00CD15FD" w:rsidRPr="009E5CB4" w:rsidRDefault="00CD15FD" w:rsidP="009E5CB4">
            <w:pPr>
              <w:rPr>
                <w:b/>
              </w:rPr>
            </w:pPr>
            <w:r w:rsidRPr="009E5CB4">
              <w:rPr>
                <w:b/>
              </w:rPr>
              <w:t>Memorandum (non-add) entries:</w:t>
            </w: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r>
      <w:tr w:rsidR="00CD15FD" w:rsidRPr="009E5CB4" w:rsidTr="00ED6690">
        <w:tc>
          <w:tcPr>
            <w:tcW w:w="7555" w:type="dxa"/>
            <w:shd w:val="clear" w:color="auto" w:fill="auto"/>
          </w:tcPr>
          <w:p w:rsidR="00CD15FD" w:rsidRPr="009E5CB4" w:rsidRDefault="00CD15FD" w:rsidP="009E5CB4">
            <w:pPr>
              <w:rPr>
                <w:b/>
              </w:rPr>
            </w:pPr>
            <w:r w:rsidRPr="009E5CB4">
              <w:rPr>
                <w:b/>
              </w:rPr>
              <w:t>Unobligated Balance</w:t>
            </w: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r>
      <w:tr w:rsidR="00CD15FD" w:rsidRPr="00ED6690" w:rsidTr="00ED6690">
        <w:tc>
          <w:tcPr>
            <w:tcW w:w="7555" w:type="dxa"/>
            <w:shd w:val="clear" w:color="auto" w:fill="auto"/>
          </w:tcPr>
          <w:p w:rsidR="00CD15FD" w:rsidRPr="006A20F0" w:rsidRDefault="00CD15FD" w:rsidP="00ED6690">
            <w:r w:rsidRPr="006A20F0">
              <w:t>1940 Unobligated balance expiring (-)</w:t>
            </w:r>
            <w:r>
              <w:t xml:space="preserve"> (465000E</w:t>
            </w:r>
            <w:r w:rsidRPr="006A20F0">
              <w:t>)</w:t>
            </w:r>
          </w:p>
        </w:tc>
        <w:tc>
          <w:tcPr>
            <w:tcW w:w="1156" w:type="dxa"/>
            <w:shd w:val="clear" w:color="auto" w:fill="auto"/>
          </w:tcPr>
          <w:p w:rsidR="00CD15FD" w:rsidRPr="006A20F0" w:rsidRDefault="00CD15FD" w:rsidP="009E5CB4">
            <w:pPr>
              <w:jc w:val="center"/>
            </w:pPr>
          </w:p>
        </w:tc>
        <w:tc>
          <w:tcPr>
            <w:tcW w:w="1156" w:type="dxa"/>
            <w:shd w:val="clear" w:color="auto" w:fill="auto"/>
          </w:tcPr>
          <w:p w:rsidR="00CD15FD" w:rsidRPr="006A20F0" w:rsidRDefault="00CD15FD" w:rsidP="009E5CB4">
            <w:pPr>
              <w:jc w:val="right"/>
            </w:pPr>
            <w:r w:rsidRPr="006A20F0">
              <w:t>1,200</w:t>
            </w:r>
          </w:p>
        </w:tc>
        <w:tc>
          <w:tcPr>
            <w:tcW w:w="1110" w:type="dxa"/>
            <w:shd w:val="clear" w:color="auto" w:fill="auto"/>
          </w:tcPr>
          <w:p w:rsidR="00CD15FD" w:rsidRPr="00ED6690" w:rsidRDefault="00CD15FD" w:rsidP="009E5CB4">
            <w:pPr>
              <w:jc w:val="right"/>
              <w:rPr>
                <w:highlight w:val="yellow"/>
              </w:rPr>
            </w:pPr>
          </w:p>
        </w:tc>
        <w:tc>
          <w:tcPr>
            <w:tcW w:w="1110" w:type="dxa"/>
            <w:shd w:val="clear" w:color="auto" w:fill="auto"/>
          </w:tcPr>
          <w:p w:rsidR="00CD15FD" w:rsidRPr="00ED6690" w:rsidRDefault="00CD15FD" w:rsidP="009E5CB4">
            <w:pPr>
              <w:jc w:val="center"/>
              <w:rPr>
                <w:highlight w:val="yellow"/>
              </w:rPr>
            </w:pPr>
          </w:p>
        </w:tc>
      </w:tr>
      <w:tr w:rsidR="00CD15FD" w:rsidRPr="009E5CB4" w:rsidTr="00ED6690">
        <w:tc>
          <w:tcPr>
            <w:tcW w:w="7555" w:type="dxa"/>
            <w:shd w:val="clear" w:color="auto" w:fill="auto"/>
          </w:tcPr>
          <w:p w:rsidR="00CD15FD" w:rsidRPr="009E5CB4" w:rsidRDefault="00CD15FD" w:rsidP="009E5CB4">
            <w:r w:rsidRPr="009E5CB4">
              <w:t>1941 Unexpired unobligated balance, end of year</w:t>
            </w:r>
            <w:r>
              <w:t xml:space="preserve"> (445000E, 461000E)</w:t>
            </w: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r w:rsidRPr="009E5CB4">
              <w:t>16,800</w:t>
            </w:r>
          </w:p>
        </w:tc>
      </w:tr>
      <w:tr w:rsidR="00CD15FD" w:rsidRPr="009E5CB4" w:rsidTr="00ED6690">
        <w:tc>
          <w:tcPr>
            <w:tcW w:w="7555" w:type="dxa"/>
            <w:shd w:val="clear" w:color="auto" w:fill="auto"/>
          </w:tcPr>
          <w:p w:rsidR="00CD15FD" w:rsidRPr="009E5CB4" w:rsidRDefault="00CD15FD" w:rsidP="009E5CB4"/>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r>
      <w:tr w:rsidR="00CD15FD" w:rsidRPr="009E5CB4" w:rsidTr="00ED6690">
        <w:tc>
          <w:tcPr>
            <w:tcW w:w="7555" w:type="dxa"/>
            <w:shd w:val="clear" w:color="auto" w:fill="auto"/>
          </w:tcPr>
          <w:p w:rsidR="00CD15FD" w:rsidRPr="009E5CB4" w:rsidRDefault="00CD15FD" w:rsidP="009E5CB4">
            <w:pPr>
              <w:jc w:val="center"/>
              <w:rPr>
                <w:b/>
                <w:sz w:val="22"/>
                <w:szCs w:val="22"/>
              </w:rPr>
            </w:pPr>
            <w:r w:rsidRPr="009E5CB4">
              <w:rPr>
                <w:b/>
                <w:sz w:val="22"/>
                <w:szCs w:val="22"/>
              </w:rPr>
              <w:t>CHANGE IN OBLIGATED BALANCE</w:t>
            </w: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r>
      <w:tr w:rsidR="00CD15FD" w:rsidRPr="009E5CB4" w:rsidTr="00ED6690">
        <w:tc>
          <w:tcPr>
            <w:tcW w:w="7555" w:type="dxa"/>
            <w:shd w:val="clear" w:color="auto" w:fill="auto"/>
          </w:tcPr>
          <w:p w:rsidR="00CD15FD" w:rsidRPr="009E5CB4" w:rsidRDefault="00CD15FD" w:rsidP="009E5CB4">
            <w:pPr>
              <w:rPr>
                <w:b/>
              </w:rPr>
            </w:pPr>
            <w:r w:rsidRPr="009E5CB4">
              <w:rPr>
                <w:b/>
              </w:rPr>
              <w:t>Unpaid obligations:</w:t>
            </w:r>
          </w:p>
        </w:tc>
        <w:tc>
          <w:tcPr>
            <w:tcW w:w="1156" w:type="dxa"/>
            <w:shd w:val="clear" w:color="auto" w:fill="auto"/>
          </w:tcPr>
          <w:p w:rsidR="00CD15FD" w:rsidRPr="009E5CB4" w:rsidRDefault="00CD15FD" w:rsidP="009E5CB4">
            <w:pPr>
              <w:jc w:val="right"/>
            </w:pPr>
          </w:p>
        </w:tc>
        <w:tc>
          <w:tcPr>
            <w:tcW w:w="1156"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c>
          <w:tcPr>
            <w:tcW w:w="1110" w:type="dxa"/>
            <w:shd w:val="clear" w:color="auto" w:fill="auto"/>
          </w:tcPr>
          <w:p w:rsidR="00CD15FD" w:rsidRPr="009E5CB4" w:rsidRDefault="00CD15FD" w:rsidP="009E5CB4">
            <w:pPr>
              <w:jc w:val="right"/>
            </w:pPr>
          </w:p>
        </w:tc>
      </w:tr>
      <w:tr w:rsidR="004628C3" w:rsidRPr="009E5CB4" w:rsidTr="00ED6690">
        <w:tc>
          <w:tcPr>
            <w:tcW w:w="7555" w:type="dxa"/>
            <w:shd w:val="clear" w:color="auto" w:fill="auto"/>
          </w:tcPr>
          <w:p w:rsidR="004628C3" w:rsidRPr="009E5CB4" w:rsidRDefault="004628C3" w:rsidP="00253ADF">
            <w:r w:rsidRPr="009E5CB4">
              <w:t>3000 Unpaid obligations, brought forward, Oct 1</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9E5CB4" w:rsidRDefault="004628C3" w:rsidP="00253ADF">
            <w:r w:rsidRPr="009E5CB4">
              <w:t>3010 New Obligations, unexpired accounts</w:t>
            </w:r>
            <w:r>
              <w:t xml:space="preserve"> (480100E, 480200E)</w:t>
            </w:r>
          </w:p>
        </w:tc>
        <w:tc>
          <w:tcPr>
            <w:tcW w:w="1156" w:type="dxa"/>
            <w:shd w:val="clear" w:color="auto" w:fill="auto"/>
          </w:tcPr>
          <w:p w:rsidR="004628C3" w:rsidRPr="009E5CB4" w:rsidRDefault="004628C3" w:rsidP="009E5CB4">
            <w:pPr>
              <w:jc w:val="right"/>
            </w:pPr>
            <w:r>
              <w:t>25,300</w:t>
            </w:r>
          </w:p>
        </w:tc>
        <w:tc>
          <w:tcPr>
            <w:tcW w:w="1156" w:type="dxa"/>
            <w:shd w:val="clear" w:color="auto" w:fill="auto"/>
          </w:tcPr>
          <w:p w:rsidR="004628C3" w:rsidRPr="009E5CB4" w:rsidRDefault="004628C3" w:rsidP="009E5CB4">
            <w:pPr>
              <w:jc w:val="right"/>
            </w:pPr>
            <w:r>
              <w:t>25,300</w:t>
            </w:r>
          </w:p>
        </w:tc>
        <w:tc>
          <w:tcPr>
            <w:tcW w:w="1110" w:type="dxa"/>
            <w:shd w:val="clear" w:color="auto" w:fill="auto"/>
          </w:tcPr>
          <w:p w:rsidR="004628C3" w:rsidRPr="009E5CB4" w:rsidRDefault="004628C3" w:rsidP="009E5CB4">
            <w:pPr>
              <w:jc w:val="right"/>
            </w:pPr>
            <w:r>
              <w:t>5,440</w:t>
            </w:r>
          </w:p>
        </w:tc>
        <w:tc>
          <w:tcPr>
            <w:tcW w:w="1110" w:type="dxa"/>
            <w:shd w:val="clear" w:color="auto" w:fill="auto"/>
          </w:tcPr>
          <w:p w:rsidR="004628C3" w:rsidRPr="009E5CB4" w:rsidRDefault="004628C3" w:rsidP="009E5CB4">
            <w:pPr>
              <w:jc w:val="right"/>
            </w:pPr>
            <w:r>
              <w:t>5,440</w:t>
            </w:r>
          </w:p>
        </w:tc>
      </w:tr>
      <w:tr w:rsidR="004628C3" w:rsidRPr="009E5CB4" w:rsidTr="00ED6690">
        <w:tc>
          <w:tcPr>
            <w:tcW w:w="7555" w:type="dxa"/>
            <w:shd w:val="clear" w:color="auto" w:fill="auto"/>
          </w:tcPr>
          <w:p w:rsidR="004628C3" w:rsidRPr="009E5CB4" w:rsidRDefault="004628C3" w:rsidP="00253ADF">
            <w:pPr>
              <w:rPr>
                <w:color w:val="FF0000"/>
              </w:rPr>
            </w:pPr>
            <w:r w:rsidRPr="009E5CB4">
              <w:t>3020 Outlays (gross) (-)</w:t>
            </w:r>
            <w:r>
              <w:t xml:space="preserve"> (480200E)</w:t>
            </w:r>
          </w:p>
        </w:tc>
        <w:tc>
          <w:tcPr>
            <w:tcW w:w="1156" w:type="dxa"/>
            <w:shd w:val="clear" w:color="auto" w:fill="auto"/>
          </w:tcPr>
          <w:p w:rsidR="004628C3" w:rsidRPr="009E5CB4" w:rsidRDefault="004628C3" w:rsidP="009E5CB4">
            <w:pPr>
              <w:jc w:val="right"/>
            </w:pPr>
            <w:r>
              <w:t>(24,655)</w:t>
            </w:r>
          </w:p>
        </w:tc>
        <w:tc>
          <w:tcPr>
            <w:tcW w:w="1156" w:type="dxa"/>
            <w:shd w:val="clear" w:color="auto" w:fill="auto"/>
          </w:tcPr>
          <w:p w:rsidR="004628C3" w:rsidRPr="009E5CB4" w:rsidRDefault="004628C3" w:rsidP="009E5CB4">
            <w:pPr>
              <w:jc w:val="right"/>
            </w:pPr>
            <w:r>
              <w:t>(24,655)</w:t>
            </w:r>
          </w:p>
        </w:tc>
        <w:tc>
          <w:tcPr>
            <w:tcW w:w="1110" w:type="dxa"/>
            <w:shd w:val="clear" w:color="auto" w:fill="auto"/>
          </w:tcPr>
          <w:p w:rsidR="004628C3" w:rsidRPr="009E5CB4" w:rsidRDefault="004628C3" w:rsidP="009E5CB4">
            <w:pPr>
              <w:jc w:val="right"/>
            </w:pPr>
            <w:r>
              <w:t>(5,440)</w:t>
            </w:r>
          </w:p>
        </w:tc>
        <w:tc>
          <w:tcPr>
            <w:tcW w:w="1110" w:type="dxa"/>
            <w:shd w:val="clear" w:color="auto" w:fill="auto"/>
          </w:tcPr>
          <w:p w:rsidR="004628C3" w:rsidRPr="009E5CB4" w:rsidRDefault="004628C3" w:rsidP="009E5CB4">
            <w:pPr>
              <w:jc w:val="right"/>
            </w:pPr>
            <w:r>
              <w:t>(5,440)</w:t>
            </w:r>
          </w:p>
        </w:tc>
      </w:tr>
      <w:tr w:rsidR="004628C3" w:rsidRPr="009E5CB4" w:rsidTr="00ED6690">
        <w:tc>
          <w:tcPr>
            <w:tcW w:w="7555" w:type="dxa"/>
            <w:shd w:val="clear" w:color="auto" w:fill="auto"/>
          </w:tcPr>
          <w:p w:rsidR="004628C3" w:rsidRPr="009E5CB4" w:rsidRDefault="004628C3" w:rsidP="00253ADF">
            <w:r w:rsidRPr="009E5CB4">
              <w:t>3050 Unpaid obligations, end of year</w:t>
            </w:r>
            <w:r>
              <w:t xml:space="preserve"> (480100E)</w:t>
            </w:r>
          </w:p>
        </w:tc>
        <w:tc>
          <w:tcPr>
            <w:tcW w:w="1156" w:type="dxa"/>
            <w:shd w:val="clear" w:color="auto" w:fill="auto"/>
          </w:tcPr>
          <w:p w:rsidR="004628C3" w:rsidRPr="009E5CB4" w:rsidRDefault="004628C3" w:rsidP="009E5CB4">
            <w:pPr>
              <w:jc w:val="right"/>
            </w:pPr>
            <w:r>
              <w:t>645</w:t>
            </w:r>
          </w:p>
        </w:tc>
        <w:tc>
          <w:tcPr>
            <w:tcW w:w="1156" w:type="dxa"/>
            <w:shd w:val="clear" w:color="auto" w:fill="auto"/>
          </w:tcPr>
          <w:p w:rsidR="004628C3" w:rsidRPr="009E5CB4" w:rsidRDefault="004628C3" w:rsidP="009E5CB4">
            <w:pPr>
              <w:jc w:val="right"/>
            </w:pPr>
            <w:r>
              <w:t>645</w:t>
            </w: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9E5CB4" w:rsidRDefault="004628C3" w:rsidP="009E5CB4">
            <w:pPr>
              <w:rPr>
                <w:b/>
              </w:rPr>
            </w:pPr>
            <w:r w:rsidRPr="009E5CB4">
              <w:t xml:space="preserve">3060 Uncollected </w:t>
            </w:r>
            <w:proofErr w:type="spellStart"/>
            <w:r w:rsidRPr="009E5CB4">
              <w:t>pymts</w:t>
            </w:r>
            <w:proofErr w:type="spellEnd"/>
            <w:r w:rsidRPr="009E5CB4">
              <w:t>, Fed sources, brought forward, Oct 1 (-)</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t>-</w:t>
            </w:r>
          </w:p>
        </w:tc>
        <w:tc>
          <w:tcPr>
            <w:tcW w:w="1110" w:type="dxa"/>
            <w:shd w:val="clear" w:color="auto" w:fill="auto"/>
          </w:tcPr>
          <w:p w:rsidR="004628C3" w:rsidRPr="009E5CB4" w:rsidRDefault="004628C3" w:rsidP="009E5CB4">
            <w:pPr>
              <w:jc w:val="right"/>
            </w:pPr>
            <w:r>
              <w:t>-</w:t>
            </w:r>
          </w:p>
        </w:tc>
      </w:tr>
      <w:tr w:rsidR="004628C3" w:rsidRPr="009E5CB4" w:rsidTr="00ED6690">
        <w:tc>
          <w:tcPr>
            <w:tcW w:w="7555" w:type="dxa"/>
            <w:shd w:val="clear" w:color="auto" w:fill="auto"/>
          </w:tcPr>
          <w:p w:rsidR="004628C3" w:rsidRPr="006A20F0" w:rsidRDefault="004628C3" w:rsidP="009E5CB4">
            <w:r w:rsidRPr="006A20F0">
              <w:t xml:space="preserve">3070 Change in uncollected </w:t>
            </w:r>
            <w:proofErr w:type="spellStart"/>
            <w:r w:rsidRPr="006A20F0">
              <w:t>pymts</w:t>
            </w:r>
            <w:proofErr w:type="spellEnd"/>
            <w:r w:rsidRPr="006A20F0">
              <w:t>, Fed sources, unexpired accounts (+ or -) (422100E)</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t>(</w:t>
            </w:r>
            <w:r w:rsidRPr="009E5CB4">
              <w:t>645</w:t>
            </w:r>
            <w:r>
              <w:t>)</w:t>
            </w:r>
          </w:p>
        </w:tc>
        <w:tc>
          <w:tcPr>
            <w:tcW w:w="1110" w:type="dxa"/>
            <w:shd w:val="clear" w:color="auto" w:fill="auto"/>
          </w:tcPr>
          <w:p w:rsidR="004628C3" w:rsidRPr="009E5CB4" w:rsidRDefault="004628C3" w:rsidP="009E5CB4">
            <w:pPr>
              <w:jc w:val="right"/>
            </w:pPr>
            <w:r>
              <w:t>(</w:t>
            </w:r>
            <w:r w:rsidRPr="009E5CB4">
              <w:t>645</w:t>
            </w:r>
            <w:r>
              <w:t>)</w:t>
            </w:r>
          </w:p>
        </w:tc>
      </w:tr>
      <w:tr w:rsidR="004628C3" w:rsidRPr="009E5CB4" w:rsidTr="00ED6690">
        <w:tc>
          <w:tcPr>
            <w:tcW w:w="7555" w:type="dxa"/>
            <w:shd w:val="clear" w:color="auto" w:fill="auto"/>
          </w:tcPr>
          <w:p w:rsidR="004628C3" w:rsidRPr="006A20F0" w:rsidRDefault="004628C3" w:rsidP="009E5CB4">
            <w:pPr>
              <w:rPr>
                <w:sz w:val="22"/>
                <w:szCs w:val="22"/>
              </w:rPr>
            </w:pPr>
            <w:r w:rsidRPr="006A20F0">
              <w:t xml:space="preserve">3090 Uncollected </w:t>
            </w:r>
            <w:proofErr w:type="spellStart"/>
            <w:r w:rsidRPr="006A20F0">
              <w:t>pymts</w:t>
            </w:r>
            <w:proofErr w:type="spellEnd"/>
            <w:r w:rsidRPr="006A20F0">
              <w:t>, Fed sources, end of year (-)</w:t>
            </w:r>
            <w:r>
              <w:t xml:space="preserve"> (422100E</w:t>
            </w:r>
            <w:r w:rsidRPr="006A20F0">
              <w:t>)</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t>(645)</w:t>
            </w:r>
          </w:p>
        </w:tc>
        <w:tc>
          <w:tcPr>
            <w:tcW w:w="1110" w:type="dxa"/>
            <w:shd w:val="clear" w:color="auto" w:fill="auto"/>
          </w:tcPr>
          <w:p w:rsidR="004628C3" w:rsidRPr="009E5CB4" w:rsidRDefault="004628C3" w:rsidP="009E5CB4">
            <w:pPr>
              <w:jc w:val="right"/>
            </w:pPr>
            <w:r>
              <w:t>(645)</w:t>
            </w:r>
          </w:p>
        </w:tc>
      </w:tr>
      <w:tr w:rsidR="004628C3" w:rsidRPr="009E5CB4" w:rsidTr="00ED6690">
        <w:tc>
          <w:tcPr>
            <w:tcW w:w="7555" w:type="dxa"/>
            <w:shd w:val="clear" w:color="auto" w:fill="auto"/>
          </w:tcPr>
          <w:p w:rsidR="004628C3" w:rsidRPr="006A20F0" w:rsidRDefault="004628C3" w:rsidP="009E5CB4">
            <w:pPr>
              <w:jc w:val="center"/>
              <w:rPr>
                <w:b/>
                <w:sz w:val="22"/>
                <w:szCs w:val="22"/>
              </w:rPr>
            </w:pP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6A20F0" w:rsidRDefault="004628C3" w:rsidP="009E5CB4">
            <w:pPr>
              <w:rPr>
                <w:b/>
                <w:sz w:val="22"/>
                <w:szCs w:val="22"/>
              </w:rPr>
            </w:pPr>
            <w:r w:rsidRPr="006A20F0">
              <w:rPr>
                <w:b/>
              </w:rPr>
              <w:t>Memorandum (non-add) entries:</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4628C3">
        <w:tc>
          <w:tcPr>
            <w:tcW w:w="12087" w:type="dxa"/>
            <w:gridSpan w:val="5"/>
            <w:shd w:val="clear" w:color="auto" w:fill="BFBFBF" w:themeFill="background1" w:themeFillShade="BF"/>
          </w:tcPr>
          <w:p w:rsidR="004628C3" w:rsidRPr="009E5CB4" w:rsidRDefault="004628C3" w:rsidP="004628C3">
            <w:pPr>
              <w:jc w:val="center"/>
              <w:rPr>
                <w:b/>
                <w:bCs/>
                <w:szCs w:val="20"/>
              </w:rPr>
            </w:pPr>
            <w:r w:rsidRPr="009E5CB4">
              <w:rPr>
                <w:b/>
                <w:bCs/>
                <w:sz w:val="28"/>
                <w:szCs w:val="28"/>
              </w:rPr>
              <w:lastRenderedPageBreak/>
              <w:t>SF 133: Report on Budget Execution and Budgetary Resources &amp;</w:t>
            </w:r>
          </w:p>
          <w:p w:rsidR="004628C3" w:rsidRPr="009E5CB4" w:rsidRDefault="004628C3" w:rsidP="004628C3">
            <w:pPr>
              <w:keepNext/>
              <w:keepLines/>
              <w:autoSpaceDE w:val="0"/>
              <w:autoSpaceDN w:val="0"/>
              <w:adjustRightInd w:val="0"/>
              <w:jc w:val="center"/>
              <w:rPr>
                <w:rFonts w:ascii="Goudy Old Style" w:hAnsi="Goudy Old Style"/>
                <w:b/>
                <w:bCs/>
              </w:rPr>
            </w:pPr>
            <w:r w:rsidRPr="009E5CB4">
              <w:rPr>
                <w:b/>
                <w:bCs/>
                <w:sz w:val="28"/>
                <w:szCs w:val="28"/>
              </w:rPr>
              <w:t>Budget Program and Financing Schedule (Schedule P)</w:t>
            </w:r>
            <w:r w:rsidRPr="009E5CB4">
              <w:rPr>
                <w:rFonts w:ascii="Goudy Old Style" w:hAnsi="Goudy Old Style"/>
                <w:b/>
                <w:bCs/>
              </w:rPr>
              <w:t xml:space="preserve"> </w:t>
            </w:r>
          </w:p>
          <w:p w:rsidR="004628C3" w:rsidRPr="009E5CB4" w:rsidRDefault="004628C3" w:rsidP="004628C3">
            <w:pPr>
              <w:jc w:val="center"/>
            </w:pPr>
            <w:r w:rsidRPr="009E5CB4">
              <w:rPr>
                <w:b/>
              </w:rPr>
              <w:t>ACTUAL COLUMN FOR YEAR 1 REPORTING</w:t>
            </w:r>
          </w:p>
        </w:tc>
      </w:tr>
      <w:tr w:rsidR="004628C3" w:rsidRPr="009E5CB4" w:rsidTr="00ED6690">
        <w:tc>
          <w:tcPr>
            <w:tcW w:w="7555" w:type="dxa"/>
            <w:shd w:val="clear" w:color="auto" w:fill="auto"/>
          </w:tcPr>
          <w:p w:rsidR="004628C3" w:rsidRPr="006A20F0" w:rsidRDefault="004628C3" w:rsidP="009E5CB4">
            <w:pPr>
              <w:rPr>
                <w:b/>
                <w:sz w:val="22"/>
                <w:szCs w:val="22"/>
              </w:rPr>
            </w:pPr>
            <w:r w:rsidRPr="006A20F0">
              <w:t>3100 Obligated balance, start of year (+ or -)</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rsidRPr="009E5CB4">
              <w:t>-</w:t>
            </w:r>
          </w:p>
        </w:tc>
        <w:tc>
          <w:tcPr>
            <w:tcW w:w="1110" w:type="dxa"/>
            <w:shd w:val="clear" w:color="auto" w:fill="auto"/>
          </w:tcPr>
          <w:p w:rsidR="004628C3" w:rsidRPr="009E5CB4" w:rsidRDefault="004628C3" w:rsidP="009E5CB4">
            <w:pPr>
              <w:jc w:val="right"/>
            </w:pPr>
            <w:r w:rsidRPr="009E5CB4">
              <w:t>-</w:t>
            </w:r>
          </w:p>
        </w:tc>
      </w:tr>
      <w:tr w:rsidR="004628C3" w:rsidRPr="009E5CB4" w:rsidTr="00ED6690">
        <w:tc>
          <w:tcPr>
            <w:tcW w:w="7555" w:type="dxa"/>
            <w:shd w:val="clear" w:color="auto" w:fill="auto"/>
          </w:tcPr>
          <w:p w:rsidR="004628C3" w:rsidRPr="006A20F0" w:rsidRDefault="004628C3" w:rsidP="009E5CB4">
            <w:pPr>
              <w:rPr>
                <w:b/>
                <w:sz w:val="22"/>
                <w:szCs w:val="22"/>
              </w:rPr>
            </w:pPr>
            <w:r w:rsidRPr="006A20F0">
              <w:t>3200 Obligated balance, end of year (+ or -)</w:t>
            </w:r>
            <w:r>
              <w:t xml:space="preserve"> (422100E</w:t>
            </w:r>
            <w:r w:rsidRPr="006A20F0">
              <w:t>)</w:t>
            </w:r>
          </w:p>
        </w:tc>
        <w:tc>
          <w:tcPr>
            <w:tcW w:w="1156" w:type="dxa"/>
            <w:shd w:val="clear" w:color="auto" w:fill="auto"/>
          </w:tcPr>
          <w:p w:rsidR="004628C3" w:rsidRPr="009E5CB4" w:rsidRDefault="004628C3" w:rsidP="009E5CB4">
            <w:pPr>
              <w:jc w:val="right"/>
            </w:pPr>
            <w:r w:rsidRPr="009E5CB4">
              <w:t>645</w:t>
            </w:r>
          </w:p>
        </w:tc>
        <w:tc>
          <w:tcPr>
            <w:tcW w:w="1156" w:type="dxa"/>
            <w:shd w:val="clear" w:color="auto" w:fill="auto"/>
          </w:tcPr>
          <w:p w:rsidR="004628C3" w:rsidRPr="009E5CB4" w:rsidRDefault="004628C3" w:rsidP="009E5CB4">
            <w:pPr>
              <w:jc w:val="right"/>
            </w:pPr>
            <w:r w:rsidRPr="009E5CB4">
              <w:t>645</w:t>
            </w: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6A20F0" w:rsidRDefault="004628C3" w:rsidP="009E5CB4">
            <w:pPr>
              <w:jc w:val="center"/>
              <w:rPr>
                <w:b/>
                <w:sz w:val="22"/>
                <w:szCs w:val="22"/>
              </w:rPr>
            </w:pP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6A20F0" w:rsidRDefault="004628C3" w:rsidP="009E5CB4">
            <w:pPr>
              <w:jc w:val="center"/>
              <w:rPr>
                <w:b/>
                <w:sz w:val="22"/>
                <w:szCs w:val="22"/>
              </w:rPr>
            </w:pPr>
            <w:r w:rsidRPr="006A20F0">
              <w:rPr>
                <w:b/>
                <w:sz w:val="22"/>
                <w:szCs w:val="22"/>
              </w:rPr>
              <w:t>BUDGET AUTHORITY AND OUTLAYS, NET</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6A20F0" w:rsidRDefault="004628C3" w:rsidP="009E5CB4">
            <w:pPr>
              <w:rPr>
                <w:b/>
              </w:rPr>
            </w:pPr>
            <w:r w:rsidRPr="006A20F0">
              <w:rPr>
                <w:b/>
              </w:rPr>
              <w:t>Discretionary:</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6A20F0" w:rsidRDefault="004628C3" w:rsidP="009E5CB4">
            <w:pPr>
              <w:rPr>
                <w:b/>
              </w:rPr>
            </w:pPr>
            <w:r w:rsidRPr="006A20F0">
              <w:rPr>
                <w:b/>
              </w:rPr>
              <w:t>Gross budget authority and outlays:</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6A20F0" w:rsidRDefault="004628C3" w:rsidP="009E5CB4">
            <w:pPr>
              <w:rPr>
                <w:b/>
              </w:rPr>
            </w:pPr>
            <w:r w:rsidRPr="006A20F0">
              <w:t xml:space="preserve">4000 Budget authority, gross </w:t>
            </w:r>
            <w:r w:rsidRPr="006A20F0">
              <w:rPr>
                <w:bCs/>
              </w:rPr>
              <w:t>(411500E, 411700E)</w:t>
            </w:r>
          </w:p>
        </w:tc>
        <w:tc>
          <w:tcPr>
            <w:tcW w:w="1156" w:type="dxa"/>
            <w:shd w:val="clear" w:color="auto" w:fill="auto"/>
          </w:tcPr>
          <w:p w:rsidR="004628C3" w:rsidRPr="009E5CB4" w:rsidRDefault="004628C3" w:rsidP="009E5CB4">
            <w:pPr>
              <w:jc w:val="right"/>
            </w:pPr>
            <w:r w:rsidRPr="009E5CB4">
              <w:t>26,500</w:t>
            </w:r>
          </w:p>
        </w:tc>
        <w:tc>
          <w:tcPr>
            <w:tcW w:w="1156" w:type="dxa"/>
            <w:shd w:val="clear" w:color="auto" w:fill="auto"/>
          </w:tcPr>
          <w:p w:rsidR="004628C3" w:rsidRPr="009E5CB4" w:rsidRDefault="004628C3" w:rsidP="009E5CB4">
            <w:pPr>
              <w:jc w:val="right"/>
            </w:pPr>
            <w:r w:rsidRPr="009E5CB4">
              <w:t>26,500</w:t>
            </w: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6A20F0" w:rsidRDefault="004628C3" w:rsidP="009E5CB4">
            <w:pPr>
              <w:rPr>
                <w:b/>
              </w:rPr>
            </w:pPr>
            <w:r w:rsidRPr="006A20F0">
              <w:t>4010 Outlays from new discretionary authority</w:t>
            </w:r>
            <w:r>
              <w:t xml:space="preserve"> (480200E</w:t>
            </w:r>
            <w:r w:rsidRPr="006A20F0">
              <w:t>)</w:t>
            </w:r>
          </w:p>
        </w:tc>
        <w:tc>
          <w:tcPr>
            <w:tcW w:w="1156" w:type="dxa"/>
            <w:shd w:val="clear" w:color="auto" w:fill="auto"/>
          </w:tcPr>
          <w:p w:rsidR="004628C3" w:rsidRPr="009E5CB4" w:rsidRDefault="004628C3" w:rsidP="009E5CB4">
            <w:pPr>
              <w:jc w:val="right"/>
            </w:pPr>
            <w:r w:rsidRPr="009E5CB4">
              <w:t>24,655</w:t>
            </w:r>
          </w:p>
        </w:tc>
        <w:tc>
          <w:tcPr>
            <w:tcW w:w="1156" w:type="dxa"/>
            <w:shd w:val="clear" w:color="auto" w:fill="auto"/>
          </w:tcPr>
          <w:p w:rsidR="004628C3" w:rsidRPr="009E5CB4" w:rsidRDefault="004628C3" w:rsidP="009E5CB4">
            <w:pPr>
              <w:jc w:val="right"/>
            </w:pPr>
            <w:r w:rsidRPr="009E5CB4">
              <w:t>24,655</w:t>
            </w: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9E5CB4" w:rsidRDefault="004628C3" w:rsidP="009E5CB4">
            <w:pPr>
              <w:rPr>
                <w:b/>
              </w:rPr>
            </w:pPr>
            <w:r w:rsidRPr="009E5CB4">
              <w:t>4020 Outlays, gross (total)</w:t>
            </w:r>
          </w:p>
        </w:tc>
        <w:tc>
          <w:tcPr>
            <w:tcW w:w="1156" w:type="dxa"/>
            <w:shd w:val="clear" w:color="auto" w:fill="auto"/>
          </w:tcPr>
          <w:p w:rsidR="004628C3" w:rsidRPr="009E5CB4" w:rsidRDefault="004628C3" w:rsidP="009E5CB4">
            <w:pPr>
              <w:jc w:val="right"/>
            </w:pPr>
            <w:r w:rsidRPr="009E5CB4">
              <w:t>24,655</w:t>
            </w:r>
          </w:p>
        </w:tc>
        <w:tc>
          <w:tcPr>
            <w:tcW w:w="1156" w:type="dxa"/>
            <w:shd w:val="clear" w:color="auto" w:fill="auto"/>
          </w:tcPr>
          <w:p w:rsidR="004628C3" w:rsidRPr="009E5CB4" w:rsidRDefault="004628C3" w:rsidP="009E5CB4">
            <w:pPr>
              <w:jc w:val="right"/>
            </w:pPr>
            <w:r w:rsidRPr="009E5CB4">
              <w:t>24,655</w:t>
            </w: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9E5CB4" w:rsidRDefault="004628C3" w:rsidP="001234EB">
            <w:pPr>
              <w:rPr>
                <w:b/>
              </w:rPr>
            </w:pPr>
            <w:r w:rsidRPr="009E5CB4">
              <w:t>4070 Budget authority, net (discretionary)</w:t>
            </w:r>
            <w:r>
              <w:t xml:space="preserve"> </w:t>
            </w:r>
          </w:p>
        </w:tc>
        <w:tc>
          <w:tcPr>
            <w:tcW w:w="1156" w:type="dxa"/>
            <w:shd w:val="clear" w:color="auto" w:fill="auto"/>
          </w:tcPr>
          <w:p w:rsidR="004628C3" w:rsidRPr="009E5CB4" w:rsidRDefault="004628C3" w:rsidP="009E5CB4">
            <w:pPr>
              <w:jc w:val="right"/>
            </w:pPr>
            <w:r w:rsidRPr="009E5CB4">
              <w:t>26,500</w:t>
            </w:r>
          </w:p>
        </w:tc>
        <w:tc>
          <w:tcPr>
            <w:tcW w:w="1156" w:type="dxa"/>
            <w:shd w:val="clear" w:color="auto" w:fill="auto"/>
          </w:tcPr>
          <w:p w:rsidR="004628C3" w:rsidRPr="009E5CB4" w:rsidRDefault="004628C3" w:rsidP="009E5CB4">
            <w:pPr>
              <w:jc w:val="right"/>
            </w:pPr>
            <w:r w:rsidRPr="009E5CB4">
              <w:t>26,500</w:t>
            </w: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9E5CB4" w:rsidRDefault="004628C3" w:rsidP="009E5CB4">
            <w:pPr>
              <w:rPr>
                <w:b/>
              </w:rPr>
            </w:pPr>
            <w:r w:rsidRPr="009E5CB4">
              <w:t>4080 Outlays, net (discretionary)</w:t>
            </w:r>
            <w:r>
              <w:t xml:space="preserve"> </w:t>
            </w:r>
          </w:p>
        </w:tc>
        <w:tc>
          <w:tcPr>
            <w:tcW w:w="1156" w:type="dxa"/>
            <w:shd w:val="clear" w:color="auto" w:fill="auto"/>
          </w:tcPr>
          <w:p w:rsidR="004628C3" w:rsidRPr="009E5CB4" w:rsidRDefault="004628C3" w:rsidP="009E5CB4">
            <w:pPr>
              <w:jc w:val="right"/>
            </w:pPr>
            <w:r w:rsidRPr="009E5CB4">
              <w:t>24,655</w:t>
            </w:r>
          </w:p>
        </w:tc>
        <w:tc>
          <w:tcPr>
            <w:tcW w:w="1156" w:type="dxa"/>
            <w:shd w:val="clear" w:color="auto" w:fill="auto"/>
          </w:tcPr>
          <w:p w:rsidR="004628C3" w:rsidRPr="009E5CB4" w:rsidRDefault="004628C3" w:rsidP="009E5CB4">
            <w:pPr>
              <w:jc w:val="right"/>
            </w:pPr>
            <w:r w:rsidRPr="009E5CB4">
              <w:t>24,655</w:t>
            </w: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9E5CB4" w:rsidRDefault="004628C3" w:rsidP="009E5CB4">
            <w:pPr>
              <w:rPr>
                <w:b/>
              </w:rPr>
            </w:pP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9E5CB4" w:rsidRDefault="004628C3" w:rsidP="009E5CB4">
            <w:pPr>
              <w:rPr>
                <w:b/>
              </w:rPr>
            </w:pPr>
            <w:r w:rsidRPr="009E5CB4">
              <w:rPr>
                <w:b/>
              </w:rPr>
              <w:t>Mandatory:</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9E5CB4" w:rsidRDefault="004628C3" w:rsidP="009E5CB4">
            <w:pPr>
              <w:rPr>
                <w:b/>
              </w:rPr>
            </w:pPr>
            <w:r w:rsidRPr="009E5CB4">
              <w:rPr>
                <w:b/>
              </w:rPr>
              <w:t>Gross budget authority and outlays:</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p>
        </w:tc>
      </w:tr>
      <w:tr w:rsidR="004628C3" w:rsidRPr="009E5CB4" w:rsidTr="00ED6690">
        <w:tc>
          <w:tcPr>
            <w:tcW w:w="7555" w:type="dxa"/>
            <w:shd w:val="clear" w:color="auto" w:fill="auto"/>
          </w:tcPr>
          <w:p w:rsidR="004628C3" w:rsidRPr="009E5CB4" w:rsidRDefault="004628C3" w:rsidP="009E5CB4">
            <w:r w:rsidRPr="009E5CB4">
              <w:t>4090 Budget authority, gross (This line is calculated. Equals the sum of mandatory budget authority [Lines 1200 through 1252, 1270 through 1273, 1400 through 1430, 1600 through 1631,  and 1800 through 1842 (SF 133).  Lines 1200 through 1239, 1270 through 1273, 1400 through 1420, 1600 through 1622, and 1800 through 1827 (</w:t>
            </w:r>
            <w:proofErr w:type="spellStart"/>
            <w:r w:rsidRPr="009E5CB4">
              <w:t>Sch</w:t>
            </w:r>
            <w:proofErr w:type="spellEnd"/>
            <w:r w:rsidRPr="009E5CB4">
              <w:t xml:space="preserve"> P)].)</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rsidRPr="009E5CB4">
              <w:t xml:space="preserve">22,240                  </w:t>
            </w:r>
          </w:p>
        </w:tc>
        <w:tc>
          <w:tcPr>
            <w:tcW w:w="1110" w:type="dxa"/>
            <w:shd w:val="clear" w:color="auto" w:fill="auto"/>
          </w:tcPr>
          <w:p w:rsidR="004628C3" w:rsidRPr="009E5CB4" w:rsidRDefault="004628C3" w:rsidP="009E5CB4">
            <w:pPr>
              <w:jc w:val="right"/>
            </w:pPr>
            <w:r w:rsidRPr="009E5CB4">
              <w:t xml:space="preserve">22,240                           </w:t>
            </w:r>
          </w:p>
        </w:tc>
      </w:tr>
      <w:tr w:rsidR="004628C3" w:rsidRPr="009E5CB4" w:rsidTr="00ED6690">
        <w:tc>
          <w:tcPr>
            <w:tcW w:w="7555" w:type="dxa"/>
            <w:shd w:val="clear" w:color="auto" w:fill="auto"/>
          </w:tcPr>
          <w:p w:rsidR="004628C3" w:rsidRPr="006A20F0" w:rsidRDefault="004628C3" w:rsidP="009E5CB4">
            <w:pPr>
              <w:tabs>
                <w:tab w:val="left" w:pos="5400"/>
              </w:tabs>
            </w:pPr>
            <w:r w:rsidRPr="006A20F0">
              <w:t>4110 Total outlays, gross (480200E)</w:t>
            </w:r>
            <w:r w:rsidRPr="006A20F0">
              <w:rPr>
                <w:vertAlign w:val="superscript"/>
              </w:rPr>
              <w:t xml:space="preserve"> </w:t>
            </w:r>
            <w:r w:rsidRPr="006A20F0">
              <w:rPr>
                <w:vertAlign w:val="superscript"/>
              </w:rPr>
              <w:footnoteReference w:id="45"/>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rsidRPr="009E5CB4">
              <w:t>5,440</w:t>
            </w:r>
          </w:p>
        </w:tc>
        <w:tc>
          <w:tcPr>
            <w:tcW w:w="1110" w:type="dxa"/>
            <w:shd w:val="clear" w:color="auto" w:fill="auto"/>
          </w:tcPr>
          <w:p w:rsidR="004628C3" w:rsidRPr="009E5CB4" w:rsidRDefault="004628C3" w:rsidP="009E5CB4">
            <w:pPr>
              <w:jc w:val="right"/>
            </w:pPr>
            <w:r w:rsidRPr="009E5CB4">
              <w:t>5,440</w:t>
            </w:r>
          </w:p>
        </w:tc>
      </w:tr>
      <w:tr w:rsidR="004628C3" w:rsidRPr="009E5CB4" w:rsidTr="00ED6690">
        <w:tc>
          <w:tcPr>
            <w:tcW w:w="7555" w:type="dxa"/>
            <w:shd w:val="clear" w:color="auto" w:fill="auto"/>
          </w:tcPr>
          <w:p w:rsidR="004628C3" w:rsidRPr="006A20F0" w:rsidRDefault="004628C3" w:rsidP="009E5CB4">
            <w:pPr>
              <w:tabs>
                <w:tab w:val="left" w:pos="5400"/>
              </w:tabs>
            </w:pPr>
            <w:r w:rsidRPr="006A20F0">
              <w:t xml:space="preserve">4120 Federal sources (-) </w:t>
            </w:r>
            <w:r>
              <w:t>(427100E</w:t>
            </w:r>
            <w:r w:rsidRPr="006A20F0">
              <w:t>)</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rsidRPr="009E5CB4">
              <w:t xml:space="preserve">(19,705)                       </w:t>
            </w:r>
          </w:p>
        </w:tc>
        <w:tc>
          <w:tcPr>
            <w:tcW w:w="1110" w:type="dxa"/>
            <w:shd w:val="clear" w:color="auto" w:fill="auto"/>
          </w:tcPr>
          <w:p w:rsidR="004628C3" w:rsidRPr="009E5CB4" w:rsidRDefault="004628C3" w:rsidP="009E5CB4">
            <w:pPr>
              <w:jc w:val="right"/>
            </w:pPr>
            <w:r w:rsidRPr="009E5CB4">
              <w:t>(19,705)</w:t>
            </w:r>
          </w:p>
        </w:tc>
      </w:tr>
      <w:tr w:rsidR="004628C3" w:rsidRPr="009E5CB4" w:rsidTr="00ED6690">
        <w:tc>
          <w:tcPr>
            <w:tcW w:w="7555" w:type="dxa"/>
            <w:shd w:val="clear" w:color="auto" w:fill="auto"/>
          </w:tcPr>
          <w:p w:rsidR="004628C3" w:rsidRPr="006A20F0" w:rsidRDefault="004628C3" w:rsidP="009E5CB4">
            <w:pPr>
              <w:tabs>
                <w:tab w:val="left" w:pos="5400"/>
              </w:tabs>
            </w:pPr>
            <w:r w:rsidRPr="006A20F0">
              <w:t xml:space="preserve">4122 Interest on </w:t>
            </w:r>
            <w:proofErr w:type="spellStart"/>
            <w:r w:rsidRPr="006A20F0">
              <w:t>uninvested</w:t>
            </w:r>
            <w:proofErr w:type="spellEnd"/>
            <w:r w:rsidRPr="006A20F0">
              <w:t xml:space="preserve"> funds (-) (427300E)</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rsidRPr="009E5CB4">
              <w:t>(1,160)</w:t>
            </w:r>
          </w:p>
        </w:tc>
        <w:tc>
          <w:tcPr>
            <w:tcW w:w="1110" w:type="dxa"/>
            <w:shd w:val="clear" w:color="auto" w:fill="auto"/>
          </w:tcPr>
          <w:p w:rsidR="004628C3" w:rsidRPr="009E5CB4" w:rsidRDefault="004628C3" w:rsidP="009E5CB4">
            <w:pPr>
              <w:jc w:val="right"/>
            </w:pPr>
            <w:r w:rsidRPr="009E5CB4">
              <w:t>(1,160)</w:t>
            </w:r>
          </w:p>
        </w:tc>
      </w:tr>
      <w:tr w:rsidR="004628C3" w:rsidRPr="009E5CB4" w:rsidTr="00ED6690">
        <w:tc>
          <w:tcPr>
            <w:tcW w:w="7555" w:type="dxa"/>
            <w:shd w:val="clear" w:color="auto" w:fill="auto"/>
          </w:tcPr>
          <w:p w:rsidR="004628C3" w:rsidRPr="006A20F0" w:rsidRDefault="004628C3" w:rsidP="009E5CB4">
            <w:pPr>
              <w:tabs>
                <w:tab w:val="left" w:pos="5400"/>
              </w:tabs>
            </w:pPr>
            <w:r w:rsidRPr="006A20F0">
              <w:t>4123 Non-Federal sources (-) (426100E, 426200E, 426300E)</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rsidRPr="009E5CB4">
              <w:t>(720)</w:t>
            </w:r>
          </w:p>
        </w:tc>
        <w:tc>
          <w:tcPr>
            <w:tcW w:w="1110" w:type="dxa"/>
            <w:shd w:val="clear" w:color="auto" w:fill="auto"/>
          </w:tcPr>
          <w:p w:rsidR="004628C3" w:rsidRPr="009E5CB4" w:rsidRDefault="004628C3" w:rsidP="009E5CB4">
            <w:pPr>
              <w:jc w:val="right"/>
            </w:pPr>
            <w:r w:rsidRPr="009E5CB4">
              <w:t>(720)</w:t>
            </w:r>
          </w:p>
        </w:tc>
      </w:tr>
      <w:tr w:rsidR="004628C3" w:rsidRPr="009E5CB4" w:rsidTr="00ED6690">
        <w:tc>
          <w:tcPr>
            <w:tcW w:w="7555" w:type="dxa"/>
            <w:shd w:val="clear" w:color="auto" w:fill="auto"/>
          </w:tcPr>
          <w:p w:rsidR="004628C3" w:rsidRPr="006A20F0" w:rsidRDefault="004628C3" w:rsidP="009E5CB4">
            <w:pPr>
              <w:tabs>
                <w:tab w:val="left" w:pos="5400"/>
              </w:tabs>
            </w:pPr>
            <w:r w:rsidRPr="006A20F0">
              <w:t>4130 Offsets against gross budget authority and outlays (total) (-)</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rsidRPr="009E5CB4">
              <w:t>(21,585)</w:t>
            </w:r>
          </w:p>
        </w:tc>
        <w:tc>
          <w:tcPr>
            <w:tcW w:w="1110" w:type="dxa"/>
            <w:shd w:val="clear" w:color="auto" w:fill="auto"/>
          </w:tcPr>
          <w:p w:rsidR="004628C3" w:rsidRPr="009E5CB4" w:rsidRDefault="004628C3" w:rsidP="009E5CB4">
            <w:pPr>
              <w:jc w:val="right"/>
            </w:pPr>
            <w:r w:rsidRPr="009E5CB4">
              <w:t>(21,585)</w:t>
            </w:r>
          </w:p>
        </w:tc>
      </w:tr>
      <w:tr w:rsidR="004628C3" w:rsidRPr="009E5CB4" w:rsidTr="00253ADF">
        <w:tc>
          <w:tcPr>
            <w:tcW w:w="12087" w:type="dxa"/>
            <w:gridSpan w:val="5"/>
            <w:shd w:val="clear" w:color="auto" w:fill="BFBFBF" w:themeFill="background1" w:themeFillShade="BF"/>
          </w:tcPr>
          <w:p w:rsidR="004628C3" w:rsidRPr="009E5CB4" w:rsidRDefault="004628C3" w:rsidP="004628C3">
            <w:pPr>
              <w:jc w:val="center"/>
              <w:rPr>
                <w:b/>
                <w:bCs/>
                <w:szCs w:val="20"/>
              </w:rPr>
            </w:pPr>
            <w:r w:rsidRPr="009E5CB4">
              <w:rPr>
                <w:b/>
                <w:bCs/>
                <w:sz w:val="28"/>
                <w:szCs w:val="28"/>
              </w:rPr>
              <w:lastRenderedPageBreak/>
              <w:t>SF 133: Report on Budget Execution and Budgetary Resources &amp;</w:t>
            </w:r>
          </w:p>
          <w:p w:rsidR="004628C3" w:rsidRPr="009E5CB4" w:rsidRDefault="004628C3" w:rsidP="004628C3">
            <w:pPr>
              <w:keepNext/>
              <w:keepLines/>
              <w:autoSpaceDE w:val="0"/>
              <w:autoSpaceDN w:val="0"/>
              <w:adjustRightInd w:val="0"/>
              <w:jc w:val="center"/>
              <w:rPr>
                <w:rFonts w:ascii="Goudy Old Style" w:hAnsi="Goudy Old Style"/>
                <w:b/>
                <w:bCs/>
              </w:rPr>
            </w:pPr>
            <w:r w:rsidRPr="009E5CB4">
              <w:rPr>
                <w:b/>
                <w:bCs/>
                <w:sz w:val="28"/>
                <w:szCs w:val="28"/>
              </w:rPr>
              <w:t>Budget Program and Financing Schedule (Schedule P)</w:t>
            </w:r>
          </w:p>
          <w:p w:rsidR="004628C3" w:rsidRPr="009E5CB4" w:rsidRDefault="004628C3" w:rsidP="004628C3">
            <w:pPr>
              <w:jc w:val="center"/>
            </w:pPr>
            <w:r w:rsidRPr="009E5CB4">
              <w:rPr>
                <w:b/>
              </w:rPr>
              <w:t>ACTUAL COLUMN FOR YEAR 1 REPORTING</w:t>
            </w:r>
          </w:p>
        </w:tc>
      </w:tr>
      <w:tr w:rsidR="004628C3" w:rsidRPr="009E5CB4" w:rsidTr="00ED6690">
        <w:tc>
          <w:tcPr>
            <w:tcW w:w="7555" w:type="dxa"/>
            <w:shd w:val="clear" w:color="auto" w:fill="auto"/>
          </w:tcPr>
          <w:p w:rsidR="004628C3" w:rsidRPr="006A20F0" w:rsidRDefault="004628C3" w:rsidP="009E5CB4">
            <w:r w:rsidRPr="006A20F0">
              <w:t xml:space="preserve">4140 Change in uncollected </w:t>
            </w:r>
            <w:proofErr w:type="spellStart"/>
            <w:r w:rsidRPr="006A20F0">
              <w:t>pymts</w:t>
            </w:r>
            <w:proofErr w:type="spellEnd"/>
            <w:r w:rsidRPr="006A20F0">
              <w:t xml:space="preserve">, Fed sources, unexpired </w:t>
            </w:r>
          </w:p>
          <w:p w:rsidR="004628C3" w:rsidRPr="006A20F0" w:rsidRDefault="004628C3" w:rsidP="009E5CB4">
            <w:r>
              <w:t xml:space="preserve">          </w:t>
            </w:r>
            <w:r w:rsidRPr="006A20F0">
              <w:t xml:space="preserve">accounts(+/-) </w:t>
            </w:r>
            <w:r>
              <w:t>(422100E</w:t>
            </w:r>
            <w:r w:rsidRPr="006A20F0">
              <w:t>)</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rsidRPr="009E5CB4">
              <w:t xml:space="preserve">(645)                            </w:t>
            </w:r>
          </w:p>
        </w:tc>
        <w:tc>
          <w:tcPr>
            <w:tcW w:w="1110" w:type="dxa"/>
            <w:shd w:val="clear" w:color="auto" w:fill="auto"/>
          </w:tcPr>
          <w:p w:rsidR="004628C3" w:rsidRPr="009E5CB4" w:rsidRDefault="004628C3" w:rsidP="009E5CB4">
            <w:pPr>
              <w:jc w:val="right"/>
            </w:pPr>
            <w:r w:rsidRPr="009E5CB4">
              <w:t>(645)</w:t>
            </w:r>
          </w:p>
        </w:tc>
      </w:tr>
      <w:tr w:rsidR="004628C3" w:rsidRPr="009E5CB4" w:rsidTr="00ED6690">
        <w:tc>
          <w:tcPr>
            <w:tcW w:w="7555" w:type="dxa"/>
            <w:shd w:val="clear" w:color="auto" w:fill="auto"/>
          </w:tcPr>
          <w:p w:rsidR="004628C3" w:rsidRPr="009E5CB4" w:rsidRDefault="004628C3" w:rsidP="009E5CB4">
            <w:pPr>
              <w:tabs>
                <w:tab w:val="left" w:pos="5400"/>
              </w:tabs>
            </w:pPr>
            <w:r w:rsidRPr="009E5CB4">
              <w:rPr>
                <w:szCs w:val="20"/>
              </w:rPr>
              <w:t>4150</w:t>
            </w:r>
            <w:r w:rsidRPr="009E5CB4">
              <w:rPr>
                <w:b/>
                <w:szCs w:val="20"/>
              </w:rPr>
              <w:t xml:space="preserve"> </w:t>
            </w:r>
            <w:r w:rsidRPr="009E5CB4">
              <w:t>Additional offsets against budget authority only (total)</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rsidRPr="009E5CB4">
              <w:t>(645)</w:t>
            </w:r>
          </w:p>
        </w:tc>
        <w:tc>
          <w:tcPr>
            <w:tcW w:w="1110" w:type="dxa"/>
            <w:shd w:val="clear" w:color="auto" w:fill="auto"/>
          </w:tcPr>
          <w:p w:rsidR="004628C3" w:rsidRPr="009E5CB4" w:rsidRDefault="004628C3" w:rsidP="009E5CB4">
            <w:pPr>
              <w:jc w:val="right"/>
            </w:pPr>
            <w:r w:rsidRPr="009E5CB4">
              <w:t>(645)</w:t>
            </w:r>
          </w:p>
        </w:tc>
      </w:tr>
      <w:tr w:rsidR="004628C3" w:rsidRPr="009E5CB4" w:rsidTr="00ED6690">
        <w:tc>
          <w:tcPr>
            <w:tcW w:w="7555" w:type="dxa"/>
            <w:shd w:val="clear" w:color="auto" w:fill="auto"/>
          </w:tcPr>
          <w:p w:rsidR="004628C3" w:rsidRPr="009E5CB4" w:rsidRDefault="004628C3" w:rsidP="009E5CB4">
            <w:pPr>
              <w:tabs>
                <w:tab w:val="left" w:pos="5400"/>
              </w:tabs>
            </w:pPr>
            <w:r w:rsidRPr="009E5CB4">
              <w:t>4160 Budget authority, net (mandatory) (This line is calculated. Equals the total new budget authority (gross) on line 4090 plus the amounts on lines 4120 through 4124 and on lines 4140, 4141 and 4143 (SF 133).  Line 4090 plus the amounts on lines 4120 through 4124 and on lines 4140 and 4142 (</w:t>
            </w:r>
            <w:proofErr w:type="spellStart"/>
            <w:r w:rsidRPr="009E5CB4">
              <w:t>Sch</w:t>
            </w:r>
            <w:proofErr w:type="spellEnd"/>
            <w:r w:rsidRPr="009E5CB4">
              <w:t xml:space="preserve"> P).)</w:t>
            </w:r>
          </w:p>
        </w:tc>
        <w:tc>
          <w:tcPr>
            <w:tcW w:w="1156" w:type="dxa"/>
            <w:shd w:val="clear" w:color="auto" w:fill="auto"/>
          </w:tcPr>
          <w:p w:rsidR="004628C3" w:rsidRPr="009E5CB4" w:rsidRDefault="004628C3" w:rsidP="009E5CB4"/>
        </w:tc>
        <w:tc>
          <w:tcPr>
            <w:tcW w:w="1156" w:type="dxa"/>
            <w:shd w:val="clear" w:color="auto" w:fill="auto"/>
          </w:tcPr>
          <w:p w:rsidR="004628C3" w:rsidRPr="009E5CB4" w:rsidRDefault="004628C3" w:rsidP="009E5CB4">
            <w:pPr>
              <w:jc w:val="center"/>
            </w:pPr>
          </w:p>
        </w:tc>
        <w:tc>
          <w:tcPr>
            <w:tcW w:w="1110" w:type="dxa"/>
            <w:shd w:val="clear" w:color="auto" w:fill="auto"/>
          </w:tcPr>
          <w:p w:rsidR="004628C3" w:rsidRPr="009E5CB4" w:rsidRDefault="004628C3" w:rsidP="009E5CB4">
            <w:pPr>
              <w:jc w:val="right"/>
            </w:pPr>
            <w:r w:rsidRPr="009E5CB4">
              <w:t>10</w:t>
            </w:r>
          </w:p>
        </w:tc>
        <w:tc>
          <w:tcPr>
            <w:tcW w:w="1110" w:type="dxa"/>
            <w:shd w:val="clear" w:color="auto" w:fill="auto"/>
          </w:tcPr>
          <w:p w:rsidR="004628C3" w:rsidRPr="009E5CB4" w:rsidRDefault="004628C3" w:rsidP="009E5CB4">
            <w:pPr>
              <w:jc w:val="right"/>
            </w:pPr>
            <w:r w:rsidRPr="009E5CB4">
              <w:t>10</w:t>
            </w:r>
          </w:p>
        </w:tc>
      </w:tr>
      <w:tr w:rsidR="004628C3" w:rsidRPr="009E5CB4" w:rsidTr="00ED6690">
        <w:tc>
          <w:tcPr>
            <w:tcW w:w="7555" w:type="dxa"/>
            <w:shd w:val="clear" w:color="auto" w:fill="auto"/>
          </w:tcPr>
          <w:p w:rsidR="004628C3" w:rsidRPr="009E5CB4" w:rsidRDefault="004628C3" w:rsidP="009E5CB4">
            <w:pPr>
              <w:tabs>
                <w:tab w:val="left" w:pos="5400"/>
              </w:tabs>
            </w:pPr>
            <w:r w:rsidRPr="009E5CB4">
              <w:t>4170 Outlays, net (mandatory) (This line is calculated. Equals line 4110 plus the amounts on lines 4120 through 4124.)</w:t>
            </w:r>
          </w:p>
        </w:tc>
        <w:tc>
          <w:tcPr>
            <w:tcW w:w="1156" w:type="dxa"/>
            <w:shd w:val="clear" w:color="auto" w:fill="auto"/>
          </w:tcPr>
          <w:p w:rsidR="004628C3" w:rsidRPr="009E5CB4" w:rsidRDefault="004628C3" w:rsidP="009E5CB4">
            <w:pPr>
              <w:jc w:val="right"/>
            </w:pPr>
          </w:p>
        </w:tc>
        <w:tc>
          <w:tcPr>
            <w:tcW w:w="1156" w:type="dxa"/>
            <w:shd w:val="clear" w:color="auto" w:fill="auto"/>
          </w:tcPr>
          <w:p w:rsidR="004628C3" w:rsidRPr="009E5CB4" w:rsidRDefault="004628C3" w:rsidP="009E5CB4">
            <w:pPr>
              <w:jc w:val="right"/>
            </w:pPr>
          </w:p>
        </w:tc>
        <w:tc>
          <w:tcPr>
            <w:tcW w:w="1110" w:type="dxa"/>
            <w:shd w:val="clear" w:color="auto" w:fill="auto"/>
          </w:tcPr>
          <w:p w:rsidR="004628C3" w:rsidRPr="009E5CB4" w:rsidRDefault="004628C3" w:rsidP="009E5CB4">
            <w:pPr>
              <w:jc w:val="right"/>
            </w:pPr>
            <w:r w:rsidRPr="009E5CB4">
              <w:t xml:space="preserve">(16,145)                       </w:t>
            </w:r>
          </w:p>
        </w:tc>
        <w:tc>
          <w:tcPr>
            <w:tcW w:w="1110" w:type="dxa"/>
            <w:shd w:val="clear" w:color="auto" w:fill="auto"/>
          </w:tcPr>
          <w:p w:rsidR="004628C3" w:rsidRPr="009E5CB4" w:rsidRDefault="004628C3" w:rsidP="009E5CB4">
            <w:pPr>
              <w:jc w:val="right"/>
            </w:pPr>
            <w:r w:rsidRPr="009E5CB4">
              <w:t>(16,145)</w:t>
            </w:r>
          </w:p>
        </w:tc>
      </w:tr>
      <w:tr w:rsidR="004628C3" w:rsidRPr="009E5CB4" w:rsidTr="00ED6690">
        <w:tc>
          <w:tcPr>
            <w:tcW w:w="7555" w:type="dxa"/>
            <w:shd w:val="clear" w:color="auto" w:fill="auto"/>
          </w:tcPr>
          <w:p w:rsidR="004628C3" w:rsidRPr="009E5CB4" w:rsidRDefault="004628C3" w:rsidP="009E5CB4">
            <w:pPr>
              <w:tabs>
                <w:tab w:val="left" w:pos="5400"/>
              </w:tabs>
            </w:pPr>
            <w:r w:rsidRPr="009E5CB4">
              <w:t>4180 Budget authority, net (discretionary and mandatory) (This line is calculated. Equals sum of lines 4070 and 4160.)</w:t>
            </w:r>
          </w:p>
        </w:tc>
        <w:tc>
          <w:tcPr>
            <w:tcW w:w="1156" w:type="dxa"/>
            <w:shd w:val="clear" w:color="auto" w:fill="auto"/>
          </w:tcPr>
          <w:p w:rsidR="004628C3" w:rsidRPr="009E5CB4" w:rsidRDefault="004628C3" w:rsidP="009E5CB4">
            <w:pPr>
              <w:jc w:val="right"/>
            </w:pPr>
            <w:r w:rsidRPr="009E5CB4">
              <w:t xml:space="preserve">26,500                           </w:t>
            </w:r>
          </w:p>
        </w:tc>
        <w:tc>
          <w:tcPr>
            <w:tcW w:w="1156" w:type="dxa"/>
            <w:shd w:val="clear" w:color="auto" w:fill="auto"/>
          </w:tcPr>
          <w:p w:rsidR="004628C3" w:rsidRPr="009E5CB4" w:rsidRDefault="004628C3" w:rsidP="009E5CB4">
            <w:pPr>
              <w:jc w:val="right"/>
            </w:pPr>
            <w:r w:rsidRPr="009E5CB4">
              <w:t xml:space="preserve">26,500                           </w:t>
            </w:r>
          </w:p>
        </w:tc>
        <w:tc>
          <w:tcPr>
            <w:tcW w:w="1110" w:type="dxa"/>
            <w:shd w:val="clear" w:color="auto" w:fill="auto"/>
          </w:tcPr>
          <w:p w:rsidR="004628C3" w:rsidRPr="009E5CB4" w:rsidRDefault="004628C3" w:rsidP="009E5CB4">
            <w:pPr>
              <w:jc w:val="right"/>
            </w:pPr>
            <w:r w:rsidRPr="009E5CB4">
              <w:t>10</w:t>
            </w:r>
          </w:p>
        </w:tc>
        <w:tc>
          <w:tcPr>
            <w:tcW w:w="1110" w:type="dxa"/>
            <w:shd w:val="clear" w:color="auto" w:fill="auto"/>
          </w:tcPr>
          <w:p w:rsidR="004628C3" w:rsidRPr="009E5CB4" w:rsidRDefault="004628C3" w:rsidP="009E5CB4">
            <w:pPr>
              <w:jc w:val="right"/>
            </w:pPr>
            <w:r w:rsidRPr="009E5CB4">
              <w:t>10</w:t>
            </w:r>
          </w:p>
        </w:tc>
      </w:tr>
      <w:tr w:rsidR="004628C3" w:rsidRPr="009E5CB4" w:rsidTr="00ED6690">
        <w:tc>
          <w:tcPr>
            <w:tcW w:w="7555" w:type="dxa"/>
            <w:shd w:val="clear" w:color="auto" w:fill="auto"/>
          </w:tcPr>
          <w:p w:rsidR="004628C3" w:rsidRPr="009E5CB4" w:rsidRDefault="004628C3" w:rsidP="009E5CB4">
            <w:pPr>
              <w:tabs>
                <w:tab w:val="left" w:pos="5400"/>
              </w:tabs>
            </w:pPr>
            <w:r w:rsidRPr="009E5CB4">
              <w:t>4190 Outlays, net (discretionary and mandatory) (This line is calculated. Equals sum of lines 4080 and 4170.)</w:t>
            </w:r>
          </w:p>
        </w:tc>
        <w:tc>
          <w:tcPr>
            <w:tcW w:w="1156" w:type="dxa"/>
            <w:shd w:val="clear" w:color="auto" w:fill="auto"/>
          </w:tcPr>
          <w:p w:rsidR="004628C3" w:rsidRPr="009E5CB4" w:rsidRDefault="004628C3" w:rsidP="009E5CB4">
            <w:pPr>
              <w:jc w:val="right"/>
            </w:pPr>
            <w:r w:rsidRPr="009E5CB4">
              <w:t>24,655</w:t>
            </w:r>
          </w:p>
        </w:tc>
        <w:tc>
          <w:tcPr>
            <w:tcW w:w="1156" w:type="dxa"/>
            <w:shd w:val="clear" w:color="auto" w:fill="auto"/>
          </w:tcPr>
          <w:p w:rsidR="004628C3" w:rsidRPr="009E5CB4" w:rsidRDefault="004628C3" w:rsidP="009E5CB4">
            <w:pPr>
              <w:jc w:val="right"/>
            </w:pPr>
            <w:r w:rsidRPr="009E5CB4">
              <w:t>24,655</w:t>
            </w:r>
          </w:p>
        </w:tc>
        <w:tc>
          <w:tcPr>
            <w:tcW w:w="1110" w:type="dxa"/>
            <w:shd w:val="clear" w:color="auto" w:fill="auto"/>
          </w:tcPr>
          <w:p w:rsidR="004628C3" w:rsidRPr="009E5CB4" w:rsidRDefault="004628C3" w:rsidP="009E5CB4">
            <w:pPr>
              <w:jc w:val="right"/>
            </w:pPr>
            <w:r w:rsidRPr="009E5CB4">
              <w:t>(16,145)</w:t>
            </w:r>
          </w:p>
        </w:tc>
        <w:tc>
          <w:tcPr>
            <w:tcW w:w="1110" w:type="dxa"/>
            <w:shd w:val="clear" w:color="auto" w:fill="auto"/>
          </w:tcPr>
          <w:p w:rsidR="004628C3" w:rsidRPr="009E5CB4" w:rsidRDefault="004628C3" w:rsidP="009E5CB4">
            <w:pPr>
              <w:jc w:val="right"/>
            </w:pPr>
            <w:r w:rsidRPr="009E5CB4">
              <w:t>(16,145)</w:t>
            </w:r>
          </w:p>
        </w:tc>
      </w:tr>
    </w:tbl>
    <w:p w:rsidR="00A072E7" w:rsidRDefault="00A072E7" w:rsidP="00C144D2">
      <w:pPr>
        <w:tabs>
          <w:tab w:val="left" w:pos="2040"/>
        </w:tabs>
        <w:rPr>
          <w:b/>
        </w:rPr>
      </w:pPr>
    </w:p>
    <w:p w:rsidR="006D055E" w:rsidRDefault="006D055E" w:rsidP="00C144D2">
      <w:pPr>
        <w:tabs>
          <w:tab w:val="left" w:pos="2040"/>
        </w:tabs>
        <w:rPr>
          <w:b/>
        </w:rPr>
      </w:pPr>
    </w:p>
    <w:p w:rsidR="006D055E" w:rsidRDefault="006D055E" w:rsidP="00C144D2">
      <w:pPr>
        <w:tabs>
          <w:tab w:val="left" w:pos="2040"/>
        </w:tabs>
        <w:rPr>
          <w:b/>
        </w:rPr>
      </w:pPr>
    </w:p>
    <w:p w:rsidR="006D055E" w:rsidRDefault="006D055E" w:rsidP="00C144D2">
      <w:pPr>
        <w:tabs>
          <w:tab w:val="left" w:pos="2040"/>
        </w:tabs>
        <w:rPr>
          <w:b/>
        </w:rPr>
      </w:pPr>
    </w:p>
    <w:p w:rsidR="006D055E" w:rsidRDefault="006D055E" w:rsidP="00C144D2">
      <w:pPr>
        <w:tabs>
          <w:tab w:val="left" w:pos="2040"/>
        </w:tabs>
        <w:rPr>
          <w:b/>
        </w:rPr>
      </w:pPr>
    </w:p>
    <w:p w:rsidR="006D055E" w:rsidRDefault="006D055E" w:rsidP="00C144D2">
      <w:pPr>
        <w:tabs>
          <w:tab w:val="left" w:pos="2040"/>
        </w:tabs>
        <w:rPr>
          <w:b/>
        </w:rPr>
      </w:pPr>
    </w:p>
    <w:p w:rsidR="006D055E" w:rsidRDefault="006D055E" w:rsidP="00C144D2">
      <w:pPr>
        <w:tabs>
          <w:tab w:val="left" w:pos="2040"/>
        </w:tabs>
        <w:rPr>
          <w:b/>
        </w:rPr>
      </w:pPr>
    </w:p>
    <w:p w:rsidR="006D055E" w:rsidRDefault="006D055E" w:rsidP="00C144D2">
      <w:pPr>
        <w:tabs>
          <w:tab w:val="left" w:pos="2040"/>
        </w:tabs>
        <w:rPr>
          <w:b/>
        </w:rPr>
      </w:pPr>
    </w:p>
    <w:p w:rsidR="00B455B8" w:rsidRDefault="00B455B8" w:rsidP="00C144D2">
      <w:pPr>
        <w:tabs>
          <w:tab w:val="left" w:pos="2040"/>
        </w:tabs>
        <w:rPr>
          <w:b/>
        </w:rPr>
      </w:pPr>
    </w:p>
    <w:p w:rsidR="006D055E" w:rsidRDefault="006D055E" w:rsidP="00C144D2">
      <w:pPr>
        <w:tabs>
          <w:tab w:val="left" w:pos="2040"/>
        </w:tabs>
        <w:rPr>
          <w:b/>
        </w:rPr>
      </w:pPr>
    </w:p>
    <w:p w:rsidR="006D055E" w:rsidRDefault="006D055E" w:rsidP="00C144D2">
      <w:pPr>
        <w:tabs>
          <w:tab w:val="left" w:pos="2040"/>
        </w:tabs>
        <w:rPr>
          <w:b/>
        </w:rPr>
      </w:pPr>
    </w:p>
    <w:p w:rsidR="006D055E" w:rsidRDefault="006D055E" w:rsidP="00C144D2">
      <w:pPr>
        <w:tabs>
          <w:tab w:val="left" w:pos="2040"/>
        </w:tabs>
        <w:rPr>
          <w:b/>
        </w:rPr>
      </w:pPr>
    </w:p>
    <w:p w:rsidR="007A46A0" w:rsidRDefault="007A46A0" w:rsidP="006D055E">
      <w:pPr>
        <w:widowControl w:val="0"/>
        <w:autoSpaceDE w:val="0"/>
        <w:autoSpaceDN w:val="0"/>
        <w:adjustRightInd w:val="0"/>
        <w:jc w:val="center"/>
        <w:rPr>
          <w:b/>
          <w:bCs/>
          <w:sz w:val="28"/>
        </w:rPr>
      </w:pPr>
    </w:p>
    <w:p w:rsidR="00B00720" w:rsidRDefault="00B00720" w:rsidP="006A20F0">
      <w:pPr>
        <w:widowControl w:val="0"/>
        <w:autoSpaceDE w:val="0"/>
        <w:autoSpaceDN w:val="0"/>
        <w:adjustRightInd w:val="0"/>
        <w:ind w:left="4320" w:firstLine="720"/>
        <w:rPr>
          <w:b/>
          <w:bCs/>
          <w:sz w:val="28"/>
        </w:rPr>
      </w:pPr>
    </w:p>
    <w:p w:rsidR="006D055E" w:rsidRPr="006D055E" w:rsidRDefault="006D055E" w:rsidP="006A20F0">
      <w:pPr>
        <w:widowControl w:val="0"/>
        <w:autoSpaceDE w:val="0"/>
        <w:autoSpaceDN w:val="0"/>
        <w:adjustRightInd w:val="0"/>
        <w:ind w:left="4320" w:firstLine="720"/>
        <w:rPr>
          <w:b/>
          <w:bCs/>
          <w:sz w:val="28"/>
        </w:rPr>
      </w:pPr>
      <w:r w:rsidRPr="006D055E">
        <w:rPr>
          <w:b/>
          <w:bCs/>
          <w:sz w:val="28"/>
        </w:rPr>
        <w:t>FISCAL YEAR 2</w:t>
      </w:r>
    </w:p>
    <w:p w:rsidR="006D055E" w:rsidRPr="006D055E" w:rsidRDefault="006D055E" w:rsidP="006D055E">
      <w:pPr>
        <w:autoSpaceDE w:val="0"/>
        <w:autoSpaceDN w:val="0"/>
        <w:adjustRightInd w:val="0"/>
        <w:rPr>
          <w:b/>
          <w:bCs/>
        </w:rPr>
      </w:pPr>
    </w:p>
    <w:p w:rsidR="006D055E" w:rsidRPr="006D055E" w:rsidRDefault="006D055E" w:rsidP="006D055E">
      <w:pPr>
        <w:autoSpaceDE w:val="0"/>
        <w:autoSpaceDN w:val="0"/>
        <w:adjustRightInd w:val="0"/>
      </w:pPr>
      <w:r w:rsidRPr="006D055E">
        <w:t xml:space="preserve">In fiscal year 1, the agency accrued an upward adjustment of subsidy expense.  Although the expense was recognized in fiscal year 1, budgetary resources to fund it were not provided until the following year, fiscal year 2.  The examples of transactions for the second year dispose of the upward subsidy re-estimate accrued at the end of the preceding year.   Additionally, in order to provide a more realistic understanding of the complexities of accounting for guaranteed loans, new transactions for negative subsidy are introduced and borrowing authority issues are presented.  At the end of year 2 a downward </w:t>
      </w:r>
      <w:proofErr w:type="spellStart"/>
      <w:r w:rsidRPr="006D055E">
        <w:t>reestimate</w:t>
      </w:r>
      <w:proofErr w:type="spellEnd"/>
      <w:r w:rsidRPr="006D055E">
        <w:t xml:space="preserve"> will be included.   </w:t>
      </w:r>
    </w:p>
    <w:p w:rsidR="006D055E" w:rsidRPr="006D055E" w:rsidRDefault="006D055E" w:rsidP="006D055E">
      <w:pPr>
        <w:autoSpaceDE w:val="0"/>
        <w:autoSpaceDN w:val="0"/>
        <w:adjustRightInd w:val="0"/>
      </w:pPr>
    </w:p>
    <w:p w:rsidR="006D055E" w:rsidRPr="006D055E" w:rsidRDefault="006D055E" w:rsidP="006D055E">
      <w:pPr>
        <w:autoSpaceDE w:val="0"/>
        <w:autoSpaceDN w:val="0"/>
        <w:adjustRightInd w:val="0"/>
      </w:pPr>
      <w:r w:rsidRPr="006D055E">
        <w:t xml:space="preserve">By adding new authority in year two the concept of Cohorts is introduced.  See A-11 for additional insights into the implications of Cohorts.  </w:t>
      </w:r>
    </w:p>
    <w:p w:rsidR="006D055E" w:rsidRPr="006D055E" w:rsidRDefault="006D055E" w:rsidP="006D055E">
      <w:pPr>
        <w:autoSpaceDE w:val="0"/>
        <w:autoSpaceDN w:val="0"/>
        <w:adjustRightInd w:val="0"/>
      </w:pPr>
    </w:p>
    <w:p w:rsidR="00EA2F4E" w:rsidRPr="004628C3" w:rsidRDefault="006D055E" w:rsidP="004628C3">
      <w:pPr>
        <w:autoSpaceDE w:val="0"/>
        <w:autoSpaceDN w:val="0"/>
        <w:adjustRightInd w:val="0"/>
      </w:pPr>
      <w:r w:rsidRPr="006D055E">
        <w:t>Other transactions included in year one would recur in year 2 and subsequent years.  These transactions have not been included because they provide limited additional value to the case study.</w:t>
      </w:r>
    </w:p>
    <w:p w:rsidR="006D055E" w:rsidRPr="006D055E" w:rsidRDefault="006D055E" w:rsidP="006D055E">
      <w:pPr>
        <w:autoSpaceDE w:val="0"/>
        <w:autoSpaceDN w:val="0"/>
        <w:adjustRightInd w:val="0"/>
        <w:rPr>
          <w:i/>
          <w:iCs/>
          <w:sz w:val="20"/>
        </w:rPr>
      </w:pPr>
    </w:p>
    <w:p w:rsidR="00EA2F4E" w:rsidRDefault="00EA2F4E" w:rsidP="00EA2F4E">
      <w:pPr>
        <w:keepNext/>
        <w:widowControl w:val="0"/>
        <w:autoSpaceDE w:val="0"/>
        <w:autoSpaceDN w:val="0"/>
        <w:adjustRightInd w:val="0"/>
        <w:jc w:val="center"/>
        <w:outlineLvl w:val="0"/>
        <w:rPr>
          <w:b/>
          <w:bCs/>
          <w:sz w:val="28"/>
        </w:rPr>
      </w:pPr>
      <w:bookmarkStart w:id="4" w:name="_Toc78080334"/>
      <w:r w:rsidRPr="006D055E">
        <w:rPr>
          <w:b/>
          <w:bCs/>
          <w:sz w:val="28"/>
        </w:rPr>
        <w:t>TRANSACTIONS YEAR 2</w:t>
      </w:r>
      <w:bookmarkEnd w:id="4"/>
    </w:p>
    <w:p w:rsidR="00EA2F4E" w:rsidRPr="006D055E" w:rsidRDefault="00EA2F4E" w:rsidP="00EA2F4E">
      <w:pPr>
        <w:keepNext/>
        <w:widowControl w:val="0"/>
        <w:autoSpaceDE w:val="0"/>
        <w:autoSpaceDN w:val="0"/>
        <w:adjustRightInd w:val="0"/>
        <w:jc w:val="center"/>
        <w:outlineLvl w:val="0"/>
        <w:rPr>
          <w:rFonts w:ascii="Goudy Old Style" w:hAnsi="Goudy Old Style"/>
          <w:b/>
          <w:bCs/>
          <w:sz w:val="28"/>
        </w:rPr>
      </w:pPr>
    </w:p>
    <w:p w:rsidR="006D055E" w:rsidRPr="006D055E" w:rsidRDefault="006D055E" w:rsidP="006D055E">
      <w:pPr>
        <w:autoSpaceDE w:val="0"/>
        <w:autoSpaceDN w:val="0"/>
        <w:adjustRightInd w:val="0"/>
      </w:pPr>
      <w:r w:rsidRPr="006D055E">
        <w:t>The agency received one year legislative authority to guarantee 75 percent of the principal and related interest of $100,000 of loans.  The transactions for these loans will be related to Cohort 2.  The previous year’s loans will be Cohort 1.</w:t>
      </w:r>
    </w:p>
    <w:p w:rsidR="006D055E" w:rsidRPr="006D055E" w:rsidRDefault="006D055E" w:rsidP="006D055E">
      <w:pPr>
        <w:autoSpaceDE w:val="0"/>
        <w:autoSpaceDN w:val="0"/>
        <w:adjustRightInd w:val="0"/>
        <w:rPr>
          <w:b/>
          <w:bCs/>
          <w:sz w:val="28"/>
        </w:rPr>
      </w:pPr>
    </w:p>
    <w:p w:rsidR="006D055E" w:rsidRPr="006D055E" w:rsidRDefault="006D055E" w:rsidP="006D055E">
      <w:pPr>
        <w:autoSpaceDE w:val="0"/>
        <w:autoSpaceDN w:val="0"/>
        <w:adjustRightInd w:val="0"/>
        <w:ind w:left="403" w:hanging="403"/>
        <w:rPr>
          <w:bCs/>
        </w:rPr>
      </w:pPr>
      <w:r w:rsidRPr="006D055E">
        <w:rPr>
          <w:bCs/>
        </w:rPr>
        <w:t>1.  The agency’s subsidy model indicated that, for the $100,000 of loan guarantees, a (5.0) percent subsidy was indicated as follows (all cohort 2):</w:t>
      </w:r>
    </w:p>
    <w:p w:rsidR="006D055E" w:rsidRPr="006D055E" w:rsidRDefault="006D055E" w:rsidP="006D055E">
      <w:pPr>
        <w:widowControl w:val="0"/>
        <w:numPr>
          <w:ilvl w:val="0"/>
          <w:numId w:val="7"/>
        </w:numPr>
        <w:autoSpaceDE w:val="0"/>
        <w:autoSpaceDN w:val="0"/>
        <w:adjustRightInd w:val="0"/>
        <w:rPr>
          <w:bCs/>
        </w:rPr>
      </w:pPr>
      <w:r w:rsidRPr="006D055E">
        <w:rPr>
          <w:bCs/>
        </w:rPr>
        <w:t>Present value of expected defaults is 3.46 percent, or $3,460</w:t>
      </w:r>
    </w:p>
    <w:p w:rsidR="006D055E" w:rsidRPr="006D055E" w:rsidRDefault="006D055E" w:rsidP="006D055E">
      <w:pPr>
        <w:widowControl w:val="0"/>
        <w:numPr>
          <w:ilvl w:val="0"/>
          <w:numId w:val="7"/>
        </w:numPr>
        <w:autoSpaceDE w:val="0"/>
        <w:autoSpaceDN w:val="0"/>
        <w:adjustRightInd w:val="0"/>
        <w:rPr>
          <w:bCs/>
        </w:rPr>
      </w:pPr>
      <w:r w:rsidRPr="006D055E">
        <w:rPr>
          <w:bCs/>
        </w:rPr>
        <w:t>Present value of guarantee fees to be collected is (8.46) percent or $8,460 (to be collected during life of loan)</w:t>
      </w:r>
    </w:p>
    <w:p w:rsidR="006D055E" w:rsidRPr="006D055E" w:rsidRDefault="006D055E" w:rsidP="006D055E">
      <w:pPr>
        <w:widowControl w:val="0"/>
        <w:numPr>
          <w:ilvl w:val="0"/>
          <w:numId w:val="7"/>
        </w:numPr>
        <w:autoSpaceDE w:val="0"/>
        <w:autoSpaceDN w:val="0"/>
        <w:adjustRightInd w:val="0"/>
        <w:rPr>
          <w:bCs/>
        </w:rPr>
      </w:pPr>
      <w:r w:rsidRPr="006D055E">
        <w:rPr>
          <w:bCs/>
        </w:rPr>
        <w:t>No interest supplements as interest rates are low</w:t>
      </w:r>
    </w:p>
    <w:p w:rsidR="006D055E" w:rsidRPr="006D055E" w:rsidRDefault="006D055E" w:rsidP="006D055E">
      <w:pPr>
        <w:autoSpaceDE w:val="0"/>
        <w:autoSpaceDN w:val="0"/>
        <w:adjustRightInd w:val="0"/>
        <w:rPr>
          <w:bCs/>
        </w:rPr>
      </w:pPr>
    </w:p>
    <w:p w:rsidR="006D055E" w:rsidRPr="006D055E" w:rsidRDefault="006D055E" w:rsidP="006D055E">
      <w:pPr>
        <w:autoSpaceDE w:val="0"/>
        <w:autoSpaceDN w:val="0"/>
        <w:adjustRightInd w:val="0"/>
        <w:ind w:left="403" w:hanging="403"/>
        <w:rPr>
          <w:bCs/>
        </w:rPr>
      </w:pPr>
      <w:r w:rsidRPr="006D055E">
        <w:rPr>
          <w:bCs/>
        </w:rPr>
        <w:t>2.  The agency has appropriated administrative expenses for fiscal year 2 in the amount of $10,000.  (There are no cohorts in the program fund.)</w:t>
      </w:r>
    </w:p>
    <w:p w:rsidR="006D055E" w:rsidRPr="006D055E" w:rsidRDefault="006D055E" w:rsidP="006D055E">
      <w:pPr>
        <w:autoSpaceDE w:val="0"/>
        <w:autoSpaceDN w:val="0"/>
        <w:adjustRightInd w:val="0"/>
        <w:ind w:left="403" w:hanging="403"/>
        <w:rPr>
          <w:bCs/>
        </w:rPr>
      </w:pPr>
    </w:p>
    <w:p w:rsidR="006D055E" w:rsidRPr="006D055E" w:rsidRDefault="006D055E" w:rsidP="006D055E">
      <w:pPr>
        <w:autoSpaceDE w:val="0"/>
        <w:autoSpaceDN w:val="0"/>
        <w:adjustRightInd w:val="0"/>
        <w:ind w:left="403" w:hanging="403"/>
        <w:rPr>
          <w:bCs/>
        </w:rPr>
      </w:pPr>
      <w:r w:rsidRPr="006D055E">
        <w:rPr>
          <w:bCs/>
        </w:rPr>
        <w:t>3.  The agency receives approval for upward re-estimates by OMB for $25.  This is an increase of $2 from what was estimated at the end of the fiscal year (all cohort 1)</w:t>
      </w:r>
    </w:p>
    <w:p w:rsidR="006D055E" w:rsidRPr="006D055E" w:rsidRDefault="006D055E" w:rsidP="006D055E">
      <w:pPr>
        <w:autoSpaceDE w:val="0"/>
        <w:autoSpaceDN w:val="0"/>
        <w:adjustRightInd w:val="0"/>
        <w:ind w:left="403" w:hanging="403"/>
        <w:rPr>
          <w:bCs/>
        </w:rPr>
      </w:pPr>
    </w:p>
    <w:p w:rsidR="006D055E" w:rsidRPr="006D055E" w:rsidRDefault="006D055E" w:rsidP="006D055E">
      <w:pPr>
        <w:autoSpaceDE w:val="0"/>
        <w:autoSpaceDN w:val="0"/>
        <w:adjustRightInd w:val="0"/>
        <w:ind w:left="403" w:hanging="403"/>
        <w:rPr>
          <w:bCs/>
        </w:rPr>
      </w:pPr>
      <w:r w:rsidRPr="006D055E">
        <w:rPr>
          <w:bCs/>
        </w:rPr>
        <w:t>4.  The agency estimates the following financing fund transactions for the year:</w:t>
      </w:r>
    </w:p>
    <w:p w:rsidR="006D055E" w:rsidRPr="006D055E" w:rsidRDefault="006D055E" w:rsidP="006D055E">
      <w:pPr>
        <w:widowControl w:val="0"/>
        <w:numPr>
          <w:ilvl w:val="0"/>
          <w:numId w:val="13"/>
        </w:numPr>
        <w:tabs>
          <w:tab w:val="left" w:pos="1800"/>
        </w:tabs>
        <w:autoSpaceDE w:val="0"/>
        <w:autoSpaceDN w:val="0"/>
        <w:adjustRightInd w:val="0"/>
        <w:ind w:left="1800"/>
        <w:rPr>
          <w:bCs/>
        </w:rPr>
      </w:pPr>
      <w:r w:rsidRPr="006D055E">
        <w:rPr>
          <w:bCs/>
        </w:rPr>
        <w:t>$1,000 for guarantee fees (cohort 2)</w:t>
      </w:r>
    </w:p>
    <w:p w:rsidR="006D055E" w:rsidRPr="006D055E" w:rsidRDefault="006D055E" w:rsidP="006D055E">
      <w:pPr>
        <w:widowControl w:val="0"/>
        <w:numPr>
          <w:ilvl w:val="0"/>
          <w:numId w:val="13"/>
        </w:numPr>
        <w:tabs>
          <w:tab w:val="left" w:pos="1800"/>
        </w:tabs>
        <w:autoSpaceDE w:val="0"/>
        <w:autoSpaceDN w:val="0"/>
        <w:adjustRightInd w:val="0"/>
        <w:ind w:left="1800"/>
        <w:rPr>
          <w:bCs/>
        </w:rPr>
      </w:pPr>
      <w:r w:rsidRPr="006D055E">
        <w:rPr>
          <w:bCs/>
        </w:rPr>
        <w:t>$5,000 in negative subsidy (cohort 2)</w:t>
      </w:r>
    </w:p>
    <w:p w:rsidR="006D055E" w:rsidRPr="006D055E" w:rsidRDefault="006D055E" w:rsidP="006D055E">
      <w:pPr>
        <w:widowControl w:val="0"/>
        <w:numPr>
          <w:ilvl w:val="0"/>
          <w:numId w:val="13"/>
        </w:numPr>
        <w:tabs>
          <w:tab w:val="left" w:pos="1800"/>
        </w:tabs>
        <w:autoSpaceDE w:val="0"/>
        <w:autoSpaceDN w:val="0"/>
        <w:adjustRightInd w:val="0"/>
        <w:ind w:left="1800"/>
        <w:rPr>
          <w:bCs/>
        </w:rPr>
      </w:pPr>
      <w:r w:rsidRPr="006D055E">
        <w:rPr>
          <w:bCs/>
        </w:rPr>
        <w:t>$45,000 in defaults (cohort 1)</w:t>
      </w:r>
    </w:p>
    <w:p w:rsidR="006D055E" w:rsidRPr="006D055E" w:rsidRDefault="006D055E" w:rsidP="006D055E">
      <w:pPr>
        <w:widowControl w:val="0"/>
        <w:numPr>
          <w:ilvl w:val="0"/>
          <w:numId w:val="13"/>
        </w:numPr>
        <w:tabs>
          <w:tab w:val="left" w:pos="1800"/>
        </w:tabs>
        <w:autoSpaceDE w:val="0"/>
        <w:autoSpaceDN w:val="0"/>
        <w:adjustRightInd w:val="0"/>
        <w:ind w:left="1800"/>
        <w:rPr>
          <w:bCs/>
        </w:rPr>
      </w:pPr>
      <w:r w:rsidRPr="006D055E">
        <w:rPr>
          <w:bCs/>
        </w:rPr>
        <w:t>$25 in upward re-estimate collections (cohort 1)</w:t>
      </w:r>
    </w:p>
    <w:p w:rsidR="006D055E" w:rsidRPr="006D055E" w:rsidRDefault="006D055E" w:rsidP="006D055E">
      <w:pPr>
        <w:widowControl w:val="0"/>
        <w:numPr>
          <w:ilvl w:val="0"/>
          <w:numId w:val="13"/>
        </w:numPr>
        <w:tabs>
          <w:tab w:val="left" w:pos="1800"/>
        </w:tabs>
        <w:autoSpaceDE w:val="0"/>
        <w:autoSpaceDN w:val="0"/>
        <w:adjustRightInd w:val="0"/>
        <w:ind w:left="1800"/>
        <w:rPr>
          <w:bCs/>
        </w:rPr>
      </w:pPr>
      <w:r w:rsidRPr="006D055E">
        <w:rPr>
          <w:bCs/>
        </w:rPr>
        <w:t>$500 in interest expense on debt (cohort 1)</w:t>
      </w:r>
    </w:p>
    <w:p w:rsidR="006D055E" w:rsidRPr="006D055E" w:rsidRDefault="006D055E" w:rsidP="006D055E">
      <w:pPr>
        <w:widowControl w:val="0"/>
        <w:numPr>
          <w:ilvl w:val="0"/>
          <w:numId w:val="13"/>
        </w:numPr>
        <w:tabs>
          <w:tab w:val="left" w:pos="1800"/>
        </w:tabs>
        <w:autoSpaceDE w:val="0"/>
        <w:autoSpaceDN w:val="0"/>
        <w:adjustRightInd w:val="0"/>
        <w:ind w:left="1800"/>
        <w:rPr>
          <w:bCs/>
        </w:rPr>
      </w:pPr>
      <w:r w:rsidRPr="006D055E">
        <w:rPr>
          <w:bCs/>
        </w:rPr>
        <w:t>$115 in interest expense on debt (cohort 2)</w:t>
      </w:r>
    </w:p>
    <w:p w:rsidR="006D055E" w:rsidRPr="006D055E" w:rsidRDefault="006D055E" w:rsidP="006D055E">
      <w:pPr>
        <w:widowControl w:val="0"/>
        <w:numPr>
          <w:ilvl w:val="0"/>
          <w:numId w:val="13"/>
        </w:numPr>
        <w:tabs>
          <w:tab w:val="left" w:pos="1800"/>
        </w:tabs>
        <w:autoSpaceDE w:val="0"/>
        <w:autoSpaceDN w:val="0"/>
        <w:adjustRightInd w:val="0"/>
        <w:ind w:left="1800"/>
        <w:rPr>
          <w:bCs/>
        </w:rPr>
      </w:pPr>
      <w:r w:rsidRPr="006D055E">
        <w:rPr>
          <w:bCs/>
        </w:rPr>
        <w:t xml:space="preserve">$250 in interest income on </w:t>
      </w:r>
      <w:proofErr w:type="spellStart"/>
      <w:r w:rsidRPr="006D055E">
        <w:rPr>
          <w:bCs/>
        </w:rPr>
        <w:t>uninvested</w:t>
      </w:r>
      <w:proofErr w:type="spellEnd"/>
      <w:r w:rsidRPr="006D055E">
        <w:rPr>
          <w:bCs/>
        </w:rPr>
        <w:t xml:space="preserve"> cash (cohort 1)</w:t>
      </w:r>
    </w:p>
    <w:p w:rsidR="006D055E" w:rsidRPr="006D055E" w:rsidRDefault="006D055E" w:rsidP="006D055E">
      <w:pPr>
        <w:widowControl w:val="0"/>
        <w:numPr>
          <w:ilvl w:val="0"/>
          <w:numId w:val="13"/>
        </w:numPr>
        <w:tabs>
          <w:tab w:val="left" w:pos="1800"/>
        </w:tabs>
        <w:autoSpaceDE w:val="0"/>
        <w:autoSpaceDN w:val="0"/>
        <w:adjustRightInd w:val="0"/>
        <w:ind w:left="1800"/>
        <w:rPr>
          <w:bCs/>
        </w:rPr>
      </w:pPr>
      <w:r w:rsidRPr="006D055E">
        <w:rPr>
          <w:bCs/>
        </w:rPr>
        <w:t xml:space="preserve">$60 in interest income on </w:t>
      </w:r>
      <w:proofErr w:type="spellStart"/>
      <w:r w:rsidRPr="006D055E">
        <w:rPr>
          <w:bCs/>
        </w:rPr>
        <w:t>uninvested</w:t>
      </w:r>
      <w:proofErr w:type="spellEnd"/>
      <w:r w:rsidRPr="006D055E">
        <w:rPr>
          <w:bCs/>
        </w:rPr>
        <w:t xml:space="preserve"> cash (cohort 2)</w:t>
      </w:r>
    </w:p>
    <w:p w:rsidR="006D055E" w:rsidRDefault="006D055E" w:rsidP="006D055E">
      <w:pPr>
        <w:autoSpaceDE w:val="0"/>
        <w:autoSpaceDN w:val="0"/>
        <w:adjustRightInd w:val="0"/>
        <w:rPr>
          <w:b/>
          <w:bCs/>
        </w:rPr>
      </w:pPr>
    </w:p>
    <w:p w:rsidR="00661D47" w:rsidRDefault="00661D47" w:rsidP="006D055E">
      <w:pPr>
        <w:autoSpaceDE w:val="0"/>
        <w:autoSpaceDN w:val="0"/>
        <w:adjustRightInd w:val="0"/>
        <w:rPr>
          <w:b/>
          <w:bCs/>
        </w:rPr>
      </w:pPr>
    </w:p>
    <w:p w:rsidR="00661D47" w:rsidRDefault="00661D47" w:rsidP="00661D47">
      <w:pPr>
        <w:pStyle w:val="Title"/>
        <w:ind w:firstLine="720"/>
      </w:pPr>
    </w:p>
    <w:p w:rsidR="00391E42" w:rsidRDefault="00391E42" w:rsidP="00661D47">
      <w:pPr>
        <w:pStyle w:val="Title"/>
        <w:ind w:left="4320" w:firstLine="720"/>
        <w:jc w:val="left"/>
      </w:pPr>
    </w:p>
    <w:p w:rsidR="00EA2F4E" w:rsidRDefault="00EA2F4E" w:rsidP="00661D47">
      <w:pPr>
        <w:pStyle w:val="Title"/>
        <w:ind w:left="4320" w:firstLine="720"/>
        <w:jc w:val="left"/>
      </w:pPr>
    </w:p>
    <w:p w:rsidR="00EA2F4E" w:rsidRDefault="00EA2F4E" w:rsidP="00661D47">
      <w:pPr>
        <w:pStyle w:val="Title"/>
        <w:ind w:left="4320" w:firstLine="720"/>
        <w:jc w:val="left"/>
      </w:pPr>
    </w:p>
    <w:p w:rsidR="00EA2F4E" w:rsidRDefault="00EA2F4E" w:rsidP="00661D47">
      <w:pPr>
        <w:pStyle w:val="Title"/>
        <w:ind w:left="4320" w:firstLine="720"/>
        <w:jc w:val="left"/>
      </w:pPr>
    </w:p>
    <w:p w:rsidR="00EA2F4E" w:rsidRDefault="00EA2F4E" w:rsidP="00661D47">
      <w:pPr>
        <w:pStyle w:val="Title"/>
        <w:ind w:left="4320" w:firstLine="720"/>
        <w:jc w:val="left"/>
      </w:pPr>
    </w:p>
    <w:p w:rsidR="00EA2F4E" w:rsidRDefault="00EA2F4E" w:rsidP="00661D47">
      <w:pPr>
        <w:pStyle w:val="Title"/>
        <w:ind w:left="4320" w:firstLine="720"/>
        <w:jc w:val="left"/>
      </w:pPr>
    </w:p>
    <w:p w:rsidR="00EA2F4E" w:rsidRDefault="00EA2F4E" w:rsidP="00661D47">
      <w:pPr>
        <w:pStyle w:val="Title"/>
        <w:ind w:left="4320" w:firstLine="720"/>
        <w:jc w:val="left"/>
      </w:pPr>
    </w:p>
    <w:p w:rsidR="00EA2F4E" w:rsidRDefault="00EA2F4E" w:rsidP="00661D47">
      <w:pPr>
        <w:pStyle w:val="Title"/>
        <w:ind w:left="4320" w:firstLine="720"/>
        <w:jc w:val="left"/>
      </w:pPr>
    </w:p>
    <w:p w:rsidR="00EA2F4E" w:rsidRDefault="00EA2F4E" w:rsidP="00661D47">
      <w:pPr>
        <w:pStyle w:val="Title"/>
        <w:ind w:left="4320" w:firstLine="720"/>
        <w:jc w:val="left"/>
      </w:pPr>
    </w:p>
    <w:p w:rsidR="00EA2F4E" w:rsidRDefault="00EA2F4E" w:rsidP="00661D47">
      <w:pPr>
        <w:pStyle w:val="Title"/>
        <w:ind w:left="4320" w:firstLine="720"/>
        <w:jc w:val="left"/>
      </w:pPr>
    </w:p>
    <w:p w:rsidR="00EA2F4E" w:rsidRDefault="00EA2F4E" w:rsidP="00661D47">
      <w:pPr>
        <w:pStyle w:val="Title"/>
        <w:ind w:left="4320" w:firstLine="720"/>
        <w:jc w:val="left"/>
      </w:pPr>
    </w:p>
    <w:p w:rsidR="00391E42" w:rsidRDefault="00391E42" w:rsidP="004628C3">
      <w:pPr>
        <w:pStyle w:val="Title"/>
        <w:jc w:val="left"/>
      </w:pPr>
    </w:p>
    <w:p w:rsidR="004628C3" w:rsidRDefault="004628C3" w:rsidP="004628C3">
      <w:pPr>
        <w:pStyle w:val="Title"/>
        <w:jc w:val="left"/>
      </w:pPr>
    </w:p>
    <w:p w:rsidR="00661D47" w:rsidRDefault="00661D47" w:rsidP="00661D47">
      <w:pPr>
        <w:pStyle w:val="Title"/>
        <w:ind w:left="4320" w:firstLine="720"/>
        <w:jc w:val="left"/>
      </w:pPr>
      <w:r w:rsidRPr="00A94531">
        <w:lastRenderedPageBreak/>
        <w:t>Loan Guarantee Agency</w:t>
      </w:r>
    </w:p>
    <w:p w:rsidR="006D055E" w:rsidRPr="00661D47" w:rsidRDefault="00661D47" w:rsidP="00661D47">
      <w:pPr>
        <w:keepNext/>
        <w:autoSpaceDE w:val="0"/>
        <w:autoSpaceDN w:val="0"/>
        <w:adjustRightInd w:val="0"/>
        <w:ind w:left="5040"/>
        <w:outlineLvl w:val="7"/>
        <w:rPr>
          <w:b/>
          <w:bCs/>
        </w:rPr>
      </w:pPr>
      <w:r>
        <w:rPr>
          <w:b/>
          <w:bCs/>
        </w:rPr>
        <w:t xml:space="preserve">         </w:t>
      </w:r>
      <w:r w:rsidRPr="00661D47">
        <w:rPr>
          <w:b/>
          <w:bCs/>
        </w:rPr>
        <w:t>Fiscal Year 2</w:t>
      </w:r>
    </w:p>
    <w:p w:rsidR="00E731D8" w:rsidRDefault="00E731D8" w:rsidP="00C144D2">
      <w:pPr>
        <w:tabs>
          <w:tab w:val="left" w:pos="2040"/>
        </w:tabs>
        <w:rPr>
          <w:b/>
        </w:rPr>
      </w:pPr>
    </w:p>
    <w:tbl>
      <w:tblPr>
        <w:tblW w:w="1009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210"/>
        <w:gridCol w:w="1440"/>
        <w:gridCol w:w="1440"/>
      </w:tblGrid>
      <w:tr w:rsidR="00661D47" w:rsidRPr="00785C5D" w:rsidTr="00661D47">
        <w:tc>
          <w:tcPr>
            <w:tcW w:w="10098" w:type="dxa"/>
            <w:gridSpan w:val="4"/>
            <w:shd w:val="clear" w:color="auto" w:fill="D9D9D9" w:themeFill="background1" w:themeFillShade="D9"/>
          </w:tcPr>
          <w:p w:rsidR="00661D47" w:rsidRPr="00096497" w:rsidRDefault="00661D47" w:rsidP="00370AB5">
            <w:pPr>
              <w:widowControl w:val="0"/>
              <w:autoSpaceDE w:val="0"/>
              <w:autoSpaceDN w:val="0"/>
              <w:adjustRightInd w:val="0"/>
              <w:jc w:val="center"/>
              <w:rPr>
                <w:b/>
                <w:bCs/>
              </w:rPr>
            </w:pPr>
            <w:r w:rsidRPr="00096497">
              <w:rPr>
                <w:b/>
                <w:bCs/>
              </w:rPr>
              <w:t>SF 132 Apporti</w:t>
            </w:r>
            <w:r>
              <w:rPr>
                <w:b/>
                <w:bCs/>
              </w:rPr>
              <w:t>onment/Reapportionment Schedule</w:t>
            </w:r>
          </w:p>
        </w:tc>
      </w:tr>
      <w:tr w:rsidR="00661D47" w:rsidRPr="00785C5D" w:rsidTr="00661D47">
        <w:tc>
          <w:tcPr>
            <w:tcW w:w="1008" w:type="dxa"/>
            <w:shd w:val="clear" w:color="auto" w:fill="auto"/>
          </w:tcPr>
          <w:p w:rsidR="00661D47" w:rsidRPr="004E5914" w:rsidRDefault="00661D47" w:rsidP="00370AB5">
            <w:pPr>
              <w:rPr>
                <w:b/>
                <w:u w:val="single"/>
              </w:rPr>
            </w:pPr>
          </w:p>
        </w:tc>
        <w:tc>
          <w:tcPr>
            <w:tcW w:w="6210" w:type="dxa"/>
            <w:shd w:val="clear" w:color="auto" w:fill="auto"/>
          </w:tcPr>
          <w:p w:rsidR="00661D47" w:rsidRPr="00A1293E" w:rsidRDefault="00661D47" w:rsidP="00370AB5">
            <w:pPr>
              <w:rPr>
                <w:b/>
                <w:u w:val="single"/>
              </w:rPr>
            </w:pPr>
            <w:r>
              <w:rPr>
                <w:b/>
              </w:rPr>
              <w:t>BUDGETARY RESOURCES</w:t>
            </w:r>
          </w:p>
        </w:tc>
        <w:tc>
          <w:tcPr>
            <w:tcW w:w="1440" w:type="dxa"/>
            <w:shd w:val="clear" w:color="auto" w:fill="auto"/>
          </w:tcPr>
          <w:p w:rsidR="00881077" w:rsidRDefault="00661D47" w:rsidP="00370AB5">
            <w:pPr>
              <w:rPr>
                <w:b/>
              </w:rPr>
            </w:pPr>
            <w:r w:rsidRPr="00661D47">
              <w:rPr>
                <w:b/>
              </w:rPr>
              <w:t xml:space="preserve">Program </w:t>
            </w:r>
            <w:r w:rsidR="00881077">
              <w:rPr>
                <w:b/>
              </w:rPr>
              <w:t xml:space="preserve">    </w:t>
            </w:r>
          </w:p>
          <w:p w:rsidR="00661D47" w:rsidRPr="00661D47" w:rsidRDefault="00661D47" w:rsidP="00370AB5">
            <w:pPr>
              <w:rPr>
                <w:b/>
              </w:rPr>
            </w:pPr>
            <w:r w:rsidRPr="00661D47">
              <w:rPr>
                <w:b/>
              </w:rPr>
              <w:t>Fund</w:t>
            </w:r>
          </w:p>
        </w:tc>
        <w:tc>
          <w:tcPr>
            <w:tcW w:w="1440" w:type="dxa"/>
          </w:tcPr>
          <w:p w:rsidR="00881077" w:rsidRDefault="00661D47" w:rsidP="00370AB5">
            <w:pPr>
              <w:rPr>
                <w:b/>
              </w:rPr>
            </w:pPr>
            <w:r w:rsidRPr="00661D47">
              <w:rPr>
                <w:b/>
              </w:rPr>
              <w:t xml:space="preserve">Financing </w:t>
            </w:r>
            <w:r w:rsidR="00881077">
              <w:rPr>
                <w:b/>
              </w:rPr>
              <w:t xml:space="preserve">   </w:t>
            </w:r>
          </w:p>
          <w:p w:rsidR="00661D47" w:rsidRPr="00661D47" w:rsidRDefault="00661D47" w:rsidP="00370AB5">
            <w:pPr>
              <w:rPr>
                <w:b/>
              </w:rPr>
            </w:pPr>
            <w:r w:rsidRPr="00661D47">
              <w:rPr>
                <w:b/>
              </w:rPr>
              <w:t>Fund</w:t>
            </w:r>
          </w:p>
        </w:tc>
      </w:tr>
      <w:tr w:rsidR="00661D47" w:rsidRPr="004E5914" w:rsidTr="00661D47">
        <w:tc>
          <w:tcPr>
            <w:tcW w:w="1008" w:type="dxa"/>
            <w:shd w:val="clear" w:color="auto" w:fill="auto"/>
          </w:tcPr>
          <w:p w:rsidR="00661D47" w:rsidRPr="004E5914" w:rsidRDefault="00661D47" w:rsidP="00370AB5">
            <w:pPr>
              <w:rPr>
                <w:b/>
                <w:u w:val="single"/>
              </w:rPr>
            </w:pPr>
          </w:p>
        </w:tc>
        <w:tc>
          <w:tcPr>
            <w:tcW w:w="6210" w:type="dxa"/>
            <w:shd w:val="clear" w:color="auto" w:fill="auto"/>
          </w:tcPr>
          <w:p w:rsidR="00661D47" w:rsidRPr="00BD4253" w:rsidRDefault="00661D47" w:rsidP="00370AB5">
            <w:pPr>
              <w:rPr>
                <w:b/>
              </w:rPr>
            </w:pPr>
            <w:r>
              <w:rPr>
                <w:b/>
              </w:rPr>
              <w:t>Budget a</w:t>
            </w:r>
            <w:r w:rsidRPr="00BD4253">
              <w:rPr>
                <w:b/>
              </w:rPr>
              <w:t>uthority:</w:t>
            </w:r>
          </w:p>
        </w:tc>
        <w:tc>
          <w:tcPr>
            <w:tcW w:w="1440" w:type="dxa"/>
            <w:shd w:val="clear" w:color="auto" w:fill="auto"/>
          </w:tcPr>
          <w:p w:rsidR="00661D47" w:rsidRPr="004E5914" w:rsidRDefault="00661D47" w:rsidP="00370AB5">
            <w:pPr>
              <w:rPr>
                <w:b/>
                <w:u w:val="single"/>
              </w:rPr>
            </w:pPr>
          </w:p>
        </w:tc>
        <w:tc>
          <w:tcPr>
            <w:tcW w:w="1440" w:type="dxa"/>
          </w:tcPr>
          <w:p w:rsidR="00661D47" w:rsidRPr="004E5914" w:rsidRDefault="00661D47" w:rsidP="00370AB5">
            <w:pPr>
              <w:rPr>
                <w:b/>
                <w:u w:val="single"/>
              </w:rPr>
            </w:pPr>
          </w:p>
        </w:tc>
      </w:tr>
      <w:tr w:rsidR="00661D47" w:rsidRPr="004E5914" w:rsidTr="00661D47">
        <w:tc>
          <w:tcPr>
            <w:tcW w:w="1008" w:type="dxa"/>
            <w:shd w:val="clear" w:color="auto" w:fill="auto"/>
          </w:tcPr>
          <w:p w:rsidR="00661D47" w:rsidRPr="004E5914" w:rsidRDefault="00661D47" w:rsidP="00370AB5">
            <w:pPr>
              <w:rPr>
                <w:szCs w:val="20"/>
              </w:rPr>
            </w:pPr>
          </w:p>
        </w:tc>
        <w:tc>
          <w:tcPr>
            <w:tcW w:w="6210" w:type="dxa"/>
            <w:shd w:val="clear" w:color="auto" w:fill="auto"/>
          </w:tcPr>
          <w:p w:rsidR="00661D47" w:rsidRDefault="00661D47" w:rsidP="00370AB5">
            <w:pPr>
              <w:rPr>
                <w:b/>
              </w:rPr>
            </w:pPr>
            <w:r>
              <w:rPr>
                <w:b/>
              </w:rPr>
              <w:t>Unobligated balance:</w:t>
            </w:r>
          </w:p>
        </w:tc>
        <w:tc>
          <w:tcPr>
            <w:tcW w:w="1440" w:type="dxa"/>
            <w:shd w:val="clear" w:color="auto" w:fill="auto"/>
          </w:tcPr>
          <w:p w:rsidR="00661D47" w:rsidRPr="004E5914" w:rsidRDefault="00661D47" w:rsidP="00370AB5">
            <w:pPr>
              <w:jc w:val="right"/>
            </w:pPr>
          </w:p>
        </w:tc>
        <w:tc>
          <w:tcPr>
            <w:tcW w:w="1440" w:type="dxa"/>
          </w:tcPr>
          <w:p w:rsidR="00661D47" w:rsidRPr="004E5914" w:rsidRDefault="00661D47" w:rsidP="00370AB5">
            <w:pPr>
              <w:jc w:val="right"/>
            </w:pPr>
          </w:p>
        </w:tc>
      </w:tr>
      <w:tr w:rsidR="00661D47" w:rsidRPr="004E5914" w:rsidTr="00661D47">
        <w:tc>
          <w:tcPr>
            <w:tcW w:w="1008" w:type="dxa"/>
            <w:shd w:val="clear" w:color="auto" w:fill="auto"/>
          </w:tcPr>
          <w:p w:rsidR="00661D47" w:rsidRPr="004E5914" w:rsidRDefault="00661D47" w:rsidP="00370AB5">
            <w:pPr>
              <w:rPr>
                <w:szCs w:val="20"/>
              </w:rPr>
            </w:pPr>
            <w:r>
              <w:rPr>
                <w:szCs w:val="20"/>
              </w:rPr>
              <w:t>1000</w:t>
            </w:r>
          </w:p>
        </w:tc>
        <w:tc>
          <w:tcPr>
            <w:tcW w:w="6210" w:type="dxa"/>
            <w:shd w:val="clear" w:color="auto" w:fill="auto"/>
          </w:tcPr>
          <w:p w:rsidR="00661D47" w:rsidRDefault="00661D47" w:rsidP="00370AB5">
            <w:pPr>
              <w:rPr>
                <w:b/>
              </w:rPr>
            </w:pPr>
            <w:r>
              <w:t>Unobligated balance brought forward, Oct 1</w:t>
            </w:r>
          </w:p>
        </w:tc>
        <w:tc>
          <w:tcPr>
            <w:tcW w:w="1440" w:type="dxa"/>
            <w:shd w:val="clear" w:color="auto" w:fill="auto"/>
          </w:tcPr>
          <w:p w:rsidR="00661D47" w:rsidRPr="004E5914" w:rsidRDefault="00661D47" w:rsidP="00370AB5">
            <w:pPr>
              <w:jc w:val="right"/>
            </w:pPr>
          </w:p>
        </w:tc>
        <w:tc>
          <w:tcPr>
            <w:tcW w:w="1440" w:type="dxa"/>
          </w:tcPr>
          <w:p w:rsidR="00661D47" w:rsidRPr="004E5914" w:rsidRDefault="00391E42" w:rsidP="00370AB5">
            <w:pPr>
              <w:widowControl w:val="0"/>
              <w:tabs>
                <w:tab w:val="left" w:pos="4770"/>
              </w:tabs>
              <w:autoSpaceDE w:val="0"/>
              <w:autoSpaceDN w:val="0"/>
              <w:adjustRightInd w:val="0"/>
            </w:pPr>
            <w:r>
              <w:t xml:space="preserve">         </w:t>
            </w:r>
            <w:r w:rsidR="00661D47" w:rsidRPr="00124A35">
              <w:t>16,800</w:t>
            </w:r>
          </w:p>
        </w:tc>
      </w:tr>
      <w:tr w:rsidR="00661D47" w:rsidRPr="004E5914" w:rsidTr="00661D47">
        <w:tc>
          <w:tcPr>
            <w:tcW w:w="1008" w:type="dxa"/>
            <w:shd w:val="clear" w:color="auto" w:fill="auto"/>
          </w:tcPr>
          <w:p w:rsidR="00661D47" w:rsidRDefault="00661D47" w:rsidP="00370AB5">
            <w:pPr>
              <w:rPr>
                <w:szCs w:val="20"/>
              </w:rPr>
            </w:pPr>
          </w:p>
        </w:tc>
        <w:tc>
          <w:tcPr>
            <w:tcW w:w="6210" w:type="dxa"/>
            <w:shd w:val="clear" w:color="auto" w:fill="auto"/>
          </w:tcPr>
          <w:p w:rsidR="00661D47" w:rsidRDefault="00661D47" w:rsidP="00370AB5">
            <w:r>
              <w:rPr>
                <w:b/>
              </w:rPr>
              <w:t>Appropriations, discretionary</w:t>
            </w:r>
            <w:r w:rsidRPr="00BD4253">
              <w:rPr>
                <w:b/>
              </w:rPr>
              <w:t>:</w:t>
            </w:r>
          </w:p>
        </w:tc>
        <w:tc>
          <w:tcPr>
            <w:tcW w:w="1440" w:type="dxa"/>
            <w:shd w:val="clear" w:color="auto" w:fill="auto"/>
          </w:tcPr>
          <w:p w:rsidR="00661D47" w:rsidRPr="00463A48" w:rsidRDefault="00661D47" w:rsidP="00370AB5">
            <w:pPr>
              <w:jc w:val="right"/>
            </w:pPr>
          </w:p>
        </w:tc>
        <w:tc>
          <w:tcPr>
            <w:tcW w:w="1440" w:type="dxa"/>
          </w:tcPr>
          <w:p w:rsidR="00661D47" w:rsidRPr="004E5914" w:rsidRDefault="00661D47" w:rsidP="00370AB5">
            <w:pPr>
              <w:jc w:val="right"/>
            </w:pPr>
          </w:p>
        </w:tc>
      </w:tr>
      <w:tr w:rsidR="00661D47" w:rsidRPr="004E5914" w:rsidTr="00661D47">
        <w:tc>
          <w:tcPr>
            <w:tcW w:w="1008" w:type="dxa"/>
            <w:shd w:val="clear" w:color="auto" w:fill="auto"/>
          </w:tcPr>
          <w:p w:rsidR="00661D47" w:rsidRPr="004E5914" w:rsidRDefault="00661D47" w:rsidP="00370AB5">
            <w:pPr>
              <w:rPr>
                <w:szCs w:val="20"/>
              </w:rPr>
            </w:pPr>
            <w:r>
              <w:rPr>
                <w:szCs w:val="20"/>
              </w:rPr>
              <w:t>1100</w:t>
            </w:r>
          </w:p>
        </w:tc>
        <w:tc>
          <w:tcPr>
            <w:tcW w:w="6210" w:type="dxa"/>
            <w:shd w:val="clear" w:color="auto" w:fill="auto"/>
          </w:tcPr>
          <w:p w:rsidR="00661D47" w:rsidRPr="004E5914" w:rsidRDefault="00661D47" w:rsidP="00370AB5">
            <w:r>
              <w:t>Appropriation</w:t>
            </w:r>
          </w:p>
        </w:tc>
        <w:tc>
          <w:tcPr>
            <w:tcW w:w="1440" w:type="dxa"/>
            <w:shd w:val="clear" w:color="auto" w:fill="auto"/>
          </w:tcPr>
          <w:p w:rsidR="00661D47" w:rsidRPr="004E5914" w:rsidRDefault="00391E42" w:rsidP="00370AB5">
            <w:pPr>
              <w:widowControl w:val="0"/>
              <w:tabs>
                <w:tab w:val="left" w:pos="4770"/>
              </w:tabs>
              <w:autoSpaceDE w:val="0"/>
              <w:autoSpaceDN w:val="0"/>
              <w:adjustRightInd w:val="0"/>
            </w:pPr>
            <w:r>
              <w:t xml:space="preserve">         </w:t>
            </w:r>
            <w:r w:rsidR="00661D47" w:rsidRPr="00124A35">
              <w:t>10,000</w:t>
            </w:r>
          </w:p>
        </w:tc>
        <w:tc>
          <w:tcPr>
            <w:tcW w:w="1440" w:type="dxa"/>
          </w:tcPr>
          <w:p w:rsidR="00661D47" w:rsidRPr="004E5914" w:rsidRDefault="00661D47" w:rsidP="00370AB5">
            <w:pPr>
              <w:jc w:val="right"/>
            </w:pPr>
          </w:p>
        </w:tc>
      </w:tr>
      <w:tr w:rsidR="00661D47" w:rsidRPr="004E5914" w:rsidTr="00661D47">
        <w:tc>
          <w:tcPr>
            <w:tcW w:w="1008" w:type="dxa"/>
            <w:shd w:val="clear" w:color="auto" w:fill="auto"/>
          </w:tcPr>
          <w:p w:rsidR="00661D47" w:rsidRPr="004E5914" w:rsidRDefault="00661D47" w:rsidP="00370AB5">
            <w:pPr>
              <w:rPr>
                <w:szCs w:val="20"/>
              </w:rPr>
            </w:pPr>
          </w:p>
        </w:tc>
        <w:tc>
          <w:tcPr>
            <w:tcW w:w="6210" w:type="dxa"/>
            <w:shd w:val="clear" w:color="auto" w:fill="auto"/>
          </w:tcPr>
          <w:p w:rsidR="00661D47" w:rsidRDefault="00661D47" w:rsidP="00370AB5">
            <w:pPr>
              <w:rPr>
                <w:b/>
              </w:rPr>
            </w:pPr>
            <w:r>
              <w:rPr>
                <w:b/>
              </w:rPr>
              <w:t>Appropriations, mandatory:</w:t>
            </w:r>
          </w:p>
        </w:tc>
        <w:tc>
          <w:tcPr>
            <w:tcW w:w="1440" w:type="dxa"/>
            <w:shd w:val="clear" w:color="auto" w:fill="auto"/>
          </w:tcPr>
          <w:p w:rsidR="00661D47" w:rsidRPr="004E5914" w:rsidRDefault="00661D47" w:rsidP="00370AB5">
            <w:pPr>
              <w:jc w:val="right"/>
            </w:pPr>
          </w:p>
        </w:tc>
        <w:tc>
          <w:tcPr>
            <w:tcW w:w="1440" w:type="dxa"/>
          </w:tcPr>
          <w:p w:rsidR="00661D47" w:rsidRPr="00FD1F44" w:rsidRDefault="00661D47" w:rsidP="00370AB5">
            <w:pPr>
              <w:jc w:val="right"/>
              <w:rPr>
                <w:u w:val="single"/>
              </w:rPr>
            </w:pPr>
          </w:p>
        </w:tc>
      </w:tr>
      <w:tr w:rsidR="00661D47" w:rsidRPr="004E5914" w:rsidTr="00661D47">
        <w:tc>
          <w:tcPr>
            <w:tcW w:w="1008" w:type="dxa"/>
            <w:shd w:val="clear" w:color="auto" w:fill="auto"/>
          </w:tcPr>
          <w:p w:rsidR="00661D47" w:rsidRPr="004E5914" w:rsidRDefault="00661D47" w:rsidP="00370AB5">
            <w:r w:rsidRPr="004E5914">
              <w:rPr>
                <w:szCs w:val="20"/>
              </w:rPr>
              <w:t xml:space="preserve"> </w:t>
            </w:r>
            <w:r>
              <w:rPr>
                <w:szCs w:val="20"/>
              </w:rPr>
              <w:t xml:space="preserve"> </w:t>
            </w:r>
          </w:p>
        </w:tc>
        <w:tc>
          <w:tcPr>
            <w:tcW w:w="6210" w:type="dxa"/>
            <w:shd w:val="clear" w:color="auto" w:fill="auto"/>
          </w:tcPr>
          <w:p w:rsidR="00661D47" w:rsidRPr="00BD4253" w:rsidRDefault="00661D47" w:rsidP="00370AB5">
            <w:pPr>
              <w:rPr>
                <w:b/>
              </w:rPr>
            </w:pPr>
            <w:r>
              <w:rPr>
                <w:b/>
              </w:rPr>
              <w:t>Spending authority from offsetting collections, mandatory:</w:t>
            </w:r>
          </w:p>
        </w:tc>
        <w:tc>
          <w:tcPr>
            <w:tcW w:w="1440" w:type="dxa"/>
            <w:shd w:val="clear" w:color="auto" w:fill="auto"/>
          </w:tcPr>
          <w:p w:rsidR="00661D47" w:rsidRPr="004E5914" w:rsidRDefault="00661D47" w:rsidP="00370AB5">
            <w:pPr>
              <w:jc w:val="right"/>
            </w:pPr>
          </w:p>
        </w:tc>
        <w:tc>
          <w:tcPr>
            <w:tcW w:w="1440" w:type="dxa"/>
          </w:tcPr>
          <w:p w:rsidR="00661D47" w:rsidRPr="00FD1F44" w:rsidRDefault="00661D47" w:rsidP="00370AB5">
            <w:pPr>
              <w:jc w:val="right"/>
              <w:rPr>
                <w:u w:val="single"/>
              </w:rPr>
            </w:pPr>
          </w:p>
        </w:tc>
      </w:tr>
      <w:tr w:rsidR="00661D47" w:rsidRPr="004E5914" w:rsidTr="00661D47">
        <w:tc>
          <w:tcPr>
            <w:tcW w:w="1008" w:type="dxa"/>
            <w:shd w:val="clear" w:color="auto" w:fill="auto"/>
          </w:tcPr>
          <w:p w:rsidR="00661D47" w:rsidRPr="004E5914" w:rsidRDefault="00661D47" w:rsidP="00370AB5">
            <w:pPr>
              <w:rPr>
                <w:szCs w:val="20"/>
              </w:rPr>
            </w:pPr>
            <w:r>
              <w:rPr>
                <w:szCs w:val="20"/>
              </w:rPr>
              <w:t>1250</w:t>
            </w:r>
          </w:p>
        </w:tc>
        <w:tc>
          <w:tcPr>
            <w:tcW w:w="6210" w:type="dxa"/>
            <w:shd w:val="clear" w:color="auto" w:fill="auto"/>
          </w:tcPr>
          <w:p w:rsidR="00661D47" w:rsidRDefault="00661D47" w:rsidP="00370AB5">
            <w:pPr>
              <w:rPr>
                <w:b/>
              </w:rPr>
            </w:pPr>
            <w:r>
              <w:t>Anticipated appropriation (+ or -)</w:t>
            </w:r>
          </w:p>
        </w:tc>
        <w:tc>
          <w:tcPr>
            <w:tcW w:w="1440" w:type="dxa"/>
            <w:shd w:val="clear" w:color="auto" w:fill="auto"/>
          </w:tcPr>
          <w:p w:rsidR="00661D47" w:rsidRPr="004E5914" w:rsidRDefault="00391E42" w:rsidP="00370AB5">
            <w:r>
              <w:t xml:space="preserve">                </w:t>
            </w:r>
            <w:r w:rsidR="00661D47">
              <w:t>25</w:t>
            </w:r>
          </w:p>
        </w:tc>
        <w:tc>
          <w:tcPr>
            <w:tcW w:w="1440" w:type="dxa"/>
          </w:tcPr>
          <w:p w:rsidR="00661D47" w:rsidRPr="00FD1F44" w:rsidRDefault="00661D47" w:rsidP="00370AB5">
            <w:pPr>
              <w:jc w:val="right"/>
              <w:rPr>
                <w:u w:val="single"/>
              </w:rPr>
            </w:pPr>
          </w:p>
        </w:tc>
      </w:tr>
      <w:tr w:rsidR="00661D47" w:rsidRPr="004E5914" w:rsidTr="00661D47">
        <w:tc>
          <w:tcPr>
            <w:tcW w:w="1008" w:type="dxa"/>
            <w:shd w:val="clear" w:color="auto" w:fill="auto"/>
          </w:tcPr>
          <w:p w:rsidR="00661D47" w:rsidRDefault="00661D47" w:rsidP="00370AB5">
            <w:pPr>
              <w:rPr>
                <w:szCs w:val="20"/>
              </w:rPr>
            </w:pPr>
          </w:p>
        </w:tc>
        <w:tc>
          <w:tcPr>
            <w:tcW w:w="6210" w:type="dxa"/>
            <w:shd w:val="clear" w:color="auto" w:fill="auto"/>
          </w:tcPr>
          <w:p w:rsidR="00661D47" w:rsidRPr="00FB3E1D" w:rsidRDefault="00661D47" w:rsidP="00370AB5">
            <w:pPr>
              <w:rPr>
                <w:b/>
              </w:rPr>
            </w:pPr>
            <w:r w:rsidRPr="00FB3E1D">
              <w:rPr>
                <w:b/>
              </w:rPr>
              <w:t>Borrowing authority, mandatory:</w:t>
            </w:r>
          </w:p>
        </w:tc>
        <w:tc>
          <w:tcPr>
            <w:tcW w:w="1440" w:type="dxa"/>
            <w:shd w:val="clear" w:color="auto" w:fill="auto"/>
          </w:tcPr>
          <w:p w:rsidR="00661D47" w:rsidRDefault="00661D47" w:rsidP="00370AB5">
            <w:pPr>
              <w:jc w:val="right"/>
            </w:pPr>
          </w:p>
        </w:tc>
        <w:tc>
          <w:tcPr>
            <w:tcW w:w="1440" w:type="dxa"/>
          </w:tcPr>
          <w:p w:rsidR="00661D47" w:rsidRPr="00FD1F44" w:rsidRDefault="00661D47" w:rsidP="00370AB5">
            <w:pPr>
              <w:jc w:val="right"/>
              <w:rPr>
                <w:u w:val="single"/>
              </w:rPr>
            </w:pPr>
          </w:p>
        </w:tc>
      </w:tr>
      <w:tr w:rsidR="00661D47" w:rsidRPr="004E5914" w:rsidTr="00661D47">
        <w:tc>
          <w:tcPr>
            <w:tcW w:w="1008" w:type="dxa"/>
            <w:shd w:val="clear" w:color="auto" w:fill="auto"/>
          </w:tcPr>
          <w:p w:rsidR="00661D47" w:rsidRDefault="00661D47" w:rsidP="00370AB5">
            <w:pPr>
              <w:rPr>
                <w:szCs w:val="20"/>
              </w:rPr>
            </w:pPr>
            <w:r>
              <w:rPr>
                <w:szCs w:val="20"/>
              </w:rPr>
              <w:t>1400</w:t>
            </w:r>
          </w:p>
        </w:tc>
        <w:tc>
          <w:tcPr>
            <w:tcW w:w="6210" w:type="dxa"/>
            <w:shd w:val="clear" w:color="auto" w:fill="auto"/>
          </w:tcPr>
          <w:p w:rsidR="00661D47" w:rsidRDefault="00661D47" w:rsidP="00370AB5">
            <w:r>
              <w:t xml:space="preserve">Borrowing authority </w:t>
            </w:r>
            <w:r w:rsidRPr="006E11B4">
              <w:rPr>
                <w:sz w:val="20"/>
                <w:szCs w:val="20"/>
              </w:rPr>
              <w:t>(414100)</w:t>
            </w:r>
            <w:r w:rsidRPr="006E11B4">
              <w:rPr>
                <w:sz w:val="20"/>
                <w:szCs w:val="20"/>
              </w:rPr>
              <w:tab/>
            </w:r>
          </w:p>
        </w:tc>
        <w:tc>
          <w:tcPr>
            <w:tcW w:w="1440" w:type="dxa"/>
            <w:shd w:val="clear" w:color="auto" w:fill="auto"/>
          </w:tcPr>
          <w:p w:rsidR="00661D47" w:rsidRDefault="00661D47" w:rsidP="00370AB5">
            <w:pPr>
              <w:jc w:val="right"/>
            </w:pPr>
          </w:p>
        </w:tc>
        <w:tc>
          <w:tcPr>
            <w:tcW w:w="1440" w:type="dxa"/>
          </w:tcPr>
          <w:p w:rsidR="00661D47" w:rsidRPr="00FD1F44" w:rsidRDefault="00661D47" w:rsidP="00370AB5">
            <w:pPr>
              <w:jc w:val="right"/>
              <w:rPr>
                <w:u w:val="single"/>
              </w:rPr>
            </w:pPr>
            <w:r>
              <w:t>32,790</w:t>
            </w:r>
          </w:p>
        </w:tc>
      </w:tr>
      <w:tr w:rsidR="00661D47" w:rsidRPr="004E5914" w:rsidTr="00661D47">
        <w:tc>
          <w:tcPr>
            <w:tcW w:w="1008" w:type="dxa"/>
            <w:shd w:val="clear" w:color="auto" w:fill="auto"/>
          </w:tcPr>
          <w:p w:rsidR="00661D47" w:rsidRDefault="00661D47" w:rsidP="00370AB5">
            <w:pPr>
              <w:rPr>
                <w:szCs w:val="20"/>
              </w:rPr>
            </w:pPr>
          </w:p>
        </w:tc>
        <w:tc>
          <w:tcPr>
            <w:tcW w:w="6210" w:type="dxa"/>
            <w:shd w:val="clear" w:color="auto" w:fill="auto"/>
          </w:tcPr>
          <w:p w:rsidR="00661D47" w:rsidRPr="002D2DCD" w:rsidRDefault="00661D47" w:rsidP="00370AB5">
            <w:pPr>
              <w:rPr>
                <w:b/>
              </w:rPr>
            </w:pPr>
            <w:r w:rsidRPr="002D2DCD">
              <w:rPr>
                <w:b/>
              </w:rPr>
              <w:t>Spending authority from offsetting collections, mandatory:</w:t>
            </w:r>
          </w:p>
        </w:tc>
        <w:tc>
          <w:tcPr>
            <w:tcW w:w="1440" w:type="dxa"/>
            <w:shd w:val="clear" w:color="auto" w:fill="auto"/>
          </w:tcPr>
          <w:p w:rsidR="00661D47" w:rsidRDefault="00661D47" w:rsidP="00370AB5">
            <w:pPr>
              <w:jc w:val="right"/>
            </w:pPr>
          </w:p>
        </w:tc>
        <w:tc>
          <w:tcPr>
            <w:tcW w:w="1440" w:type="dxa"/>
          </w:tcPr>
          <w:p w:rsidR="00661D47" w:rsidRPr="00FD1F44" w:rsidRDefault="00661D47" w:rsidP="00370AB5">
            <w:pPr>
              <w:jc w:val="right"/>
              <w:rPr>
                <w:u w:val="single"/>
              </w:rPr>
            </w:pPr>
          </w:p>
        </w:tc>
      </w:tr>
      <w:tr w:rsidR="00661D47" w:rsidRPr="004E5914" w:rsidTr="00661D47">
        <w:tc>
          <w:tcPr>
            <w:tcW w:w="1008" w:type="dxa"/>
            <w:shd w:val="clear" w:color="auto" w:fill="auto"/>
          </w:tcPr>
          <w:p w:rsidR="00661D47" w:rsidRDefault="00661D47" w:rsidP="00370AB5">
            <w:pPr>
              <w:rPr>
                <w:szCs w:val="20"/>
              </w:rPr>
            </w:pPr>
            <w:r>
              <w:rPr>
                <w:szCs w:val="20"/>
              </w:rPr>
              <w:t xml:space="preserve">1840 </w:t>
            </w:r>
          </w:p>
        </w:tc>
        <w:tc>
          <w:tcPr>
            <w:tcW w:w="6210" w:type="dxa"/>
            <w:shd w:val="clear" w:color="auto" w:fill="auto"/>
          </w:tcPr>
          <w:p w:rsidR="00661D47" w:rsidRDefault="00661D47" w:rsidP="00370AB5">
            <w:r>
              <w:t xml:space="preserve">Anticipated Collections, Reimbursements, and Other Income </w:t>
            </w:r>
            <w:r w:rsidRPr="006E11B4">
              <w:rPr>
                <w:sz w:val="20"/>
                <w:szCs w:val="20"/>
              </w:rPr>
              <w:t>(406000</w:t>
            </w:r>
            <w:r>
              <w:rPr>
                <w:szCs w:val="20"/>
              </w:rPr>
              <w:t xml:space="preserve"> &amp; 407000)</w:t>
            </w:r>
            <w:r w:rsidRPr="006E11B4">
              <w:rPr>
                <w:sz w:val="20"/>
                <w:szCs w:val="20"/>
              </w:rPr>
              <w:t xml:space="preserve">      </w:t>
            </w:r>
            <w:r w:rsidRPr="006A4D0C">
              <w:t xml:space="preserve">                             </w:t>
            </w:r>
            <w:r w:rsidRPr="006E11B4">
              <w:t xml:space="preserve">          </w:t>
            </w:r>
          </w:p>
        </w:tc>
        <w:tc>
          <w:tcPr>
            <w:tcW w:w="1440" w:type="dxa"/>
            <w:shd w:val="clear" w:color="auto" w:fill="auto"/>
          </w:tcPr>
          <w:p w:rsidR="00661D47" w:rsidRDefault="00661D47" w:rsidP="00370AB5">
            <w:pPr>
              <w:jc w:val="right"/>
            </w:pPr>
          </w:p>
        </w:tc>
        <w:tc>
          <w:tcPr>
            <w:tcW w:w="1440" w:type="dxa"/>
          </w:tcPr>
          <w:p w:rsidR="00661D47" w:rsidRDefault="00661D47" w:rsidP="00370AB5">
            <w:pPr>
              <w:jc w:val="right"/>
            </w:pPr>
            <w:r>
              <w:rPr>
                <w:u w:val="single"/>
              </w:rPr>
              <w:t>1,335</w:t>
            </w:r>
          </w:p>
        </w:tc>
      </w:tr>
      <w:tr w:rsidR="00661D47" w:rsidRPr="004E5914" w:rsidTr="00661D47">
        <w:tc>
          <w:tcPr>
            <w:tcW w:w="1008" w:type="dxa"/>
            <w:shd w:val="clear" w:color="auto" w:fill="auto"/>
          </w:tcPr>
          <w:p w:rsidR="00661D47" w:rsidRDefault="00661D47" w:rsidP="00370AB5">
            <w:pPr>
              <w:rPr>
                <w:szCs w:val="20"/>
              </w:rPr>
            </w:pPr>
            <w:r>
              <w:rPr>
                <w:szCs w:val="20"/>
              </w:rPr>
              <w:t>1920</w:t>
            </w:r>
          </w:p>
        </w:tc>
        <w:tc>
          <w:tcPr>
            <w:tcW w:w="6210" w:type="dxa"/>
            <w:shd w:val="clear" w:color="auto" w:fill="auto"/>
          </w:tcPr>
          <w:p w:rsidR="00661D47" w:rsidRDefault="00661D47" w:rsidP="00370AB5">
            <w:r>
              <w:t>Total Budgetary Resources</w:t>
            </w:r>
          </w:p>
        </w:tc>
        <w:tc>
          <w:tcPr>
            <w:tcW w:w="1440" w:type="dxa"/>
            <w:shd w:val="clear" w:color="auto" w:fill="auto"/>
          </w:tcPr>
          <w:p w:rsidR="00661D47" w:rsidRDefault="00661D47" w:rsidP="00370AB5">
            <w:pPr>
              <w:jc w:val="right"/>
            </w:pPr>
            <w:r>
              <w:rPr>
                <w:u w:val="double"/>
              </w:rPr>
              <w:t>10.025</w:t>
            </w:r>
          </w:p>
        </w:tc>
        <w:tc>
          <w:tcPr>
            <w:tcW w:w="1440" w:type="dxa"/>
          </w:tcPr>
          <w:p w:rsidR="00661D47" w:rsidRDefault="00661D47" w:rsidP="00370AB5">
            <w:pPr>
              <w:jc w:val="right"/>
            </w:pPr>
            <w:r>
              <w:t xml:space="preserve">  </w:t>
            </w:r>
            <w:r>
              <w:rPr>
                <w:u w:val="double"/>
              </w:rPr>
              <w:t>50,925</w:t>
            </w:r>
          </w:p>
        </w:tc>
      </w:tr>
      <w:tr w:rsidR="00BF060E" w:rsidRPr="004E5914" w:rsidTr="00661D47">
        <w:tc>
          <w:tcPr>
            <w:tcW w:w="1008" w:type="dxa"/>
            <w:shd w:val="clear" w:color="auto" w:fill="auto"/>
          </w:tcPr>
          <w:p w:rsidR="00BF060E" w:rsidRDefault="00BF060E" w:rsidP="00370AB5">
            <w:pPr>
              <w:rPr>
                <w:szCs w:val="20"/>
              </w:rPr>
            </w:pPr>
          </w:p>
        </w:tc>
        <w:tc>
          <w:tcPr>
            <w:tcW w:w="6210" w:type="dxa"/>
            <w:shd w:val="clear" w:color="auto" w:fill="auto"/>
          </w:tcPr>
          <w:p w:rsidR="00BF060E" w:rsidRDefault="00BF060E" w:rsidP="00370AB5">
            <w:pPr>
              <w:rPr>
                <w:b/>
              </w:rPr>
            </w:pPr>
          </w:p>
        </w:tc>
        <w:tc>
          <w:tcPr>
            <w:tcW w:w="1440" w:type="dxa"/>
            <w:shd w:val="clear" w:color="auto" w:fill="auto"/>
          </w:tcPr>
          <w:p w:rsidR="00BF060E" w:rsidRDefault="00BF060E" w:rsidP="00370AB5">
            <w:pPr>
              <w:jc w:val="right"/>
            </w:pPr>
          </w:p>
        </w:tc>
        <w:tc>
          <w:tcPr>
            <w:tcW w:w="1440" w:type="dxa"/>
          </w:tcPr>
          <w:p w:rsidR="00BF060E" w:rsidRDefault="00BF060E" w:rsidP="00370AB5">
            <w:pPr>
              <w:jc w:val="right"/>
            </w:pPr>
          </w:p>
        </w:tc>
      </w:tr>
      <w:tr w:rsidR="00661D47" w:rsidRPr="004E5914" w:rsidTr="00661D47">
        <w:tc>
          <w:tcPr>
            <w:tcW w:w="1008" w:type="dxa"/>
            <w:shd w:val="clear" w:color="auto" w:fill="auto"/>
          </w:tcPr>
          <w:p w:rsidR="00661D47" w:rsidRDefault="00661D47" w:rsidP="00370AB5">
            <w:pPr>
              <w:rPr>
                <w:szCs w:val="20"/>
              </w:rPr>
            </w:pPr>
          </w:p>
        </w:tc>
        <w:tc>
          <w:tcPr>
            <w:tcW w:w="6210" w:type="dxa"/>
            <w:shd w:val="clear" w:color="auto" w:fill="auto"/>
          </w:tcPr>
          <w:p w:rsidR="00661D47" w:rsidRPr="00BD4253" w:rsidRDefault="00661D47" w:rsidP="00370AB5">
            <w:pPr>
              <w:rPr>
                <w:b/>
              </w:rPr>
            </w:pPr>
            <w:r>
              <w:rPr>
                <w:b/>
              </w:rPr>
              <w:t>APPLICATION OF BUDGETARY RESOURCES</w:t>
            </w:r>
          </w:p>
        </w:tc>
        <w:tc>
          <w:tcPr>
            <w:tcW w:w="1440" w:type="dxa"/>
            <w:shd w:val="clear" w:color="auto" w:fill="auto"/>
          </w:tcPr>
          <w:p w:rsidR="00661D47" w:rsidRDefault="00661D47" w:rsidP="00370AB5">
            <w:pPr>
              <w:jc w:val="right"/>
            </w:pPr>
          </w:p>
        </w:tc>
        <w:tc>
          <w:tcPr>
            <w:tcW w:w="1440" w:type="dxa"/>
          </w:tcPr>
          <w:p w:rsidR="00661D47" w:rsidRDefault="00661D47" w:rsidP="00370AB5">
            <w:pPr>
              <w:jc w:val="right"/>
            </w:pPr>
          </w:p>
        </w:tc>
      </w:tr>
      <w:tr w:rsidR="00661D47" w:rsidRPr="004E5914" w:rsidTr="00661D47">
        <w:tc>
          <w:tcPr>
            <w:tcW w:w="1008" w:type="dxa"/>
            <w:shd w:val="clear" w:color="auto" w:fill="auto"/>
          </w:tcPr>
          <w:p w:rsidR="00661D47" w:rsidRDefault="00661D47" w:rsidP="00370AB5">
            <w:pPr>
              <w:rPr>
                <w:szCs w:val="20"/>
              </w:rPr>
            </w:pPr>
          </w:p>
        </w:tc>
        <w:tc>
          <w:tcPr>
            <w:tcW w:w="6210" w:type="dxa"/>
            <w:shd w:val="clear" w:color="auto" w:fill="auto"/>
          </w:tcPr>
          <w:p w:rsidR="00661D47" w:rsidRDefault="00661D47" w:rsidP="00370AB5">
            <w:pPr>
              <w:rPr>
                <w:b/>
              </w:rPr>
            </w:pPr>
            <w:r>
              <w:rPr>
                <w:b/>
              </w:rPr>
              <w:t>Category B (by project)</w:t>
            </w:r>
          </w:p>
        </w:tc>
        <w:tc>
          <w:tcPr>
            <w:tcW w:w="1440" w:type="dxa"/>
            <w:shd w:val="clear" w:color="auto" w:fill="auto"/>
          </w:tcPr>
          <w:p w:rsidR="00661D47" w:rsidRDefault="00661D47" w:rsidP="00370AB5">
            <w:pPr>
              <w:jc w:val="right"/>
            </w:pPr>
          </w:p>
        </w:tc>
        <w:tc>
          <w:tcPr>
            <w:tcW w:w="1440" w:type="dxa"/>
          </w:tcPr>
          <w:p w:rsidR="00661D47" w:rsidRDefault="00661D47" w:rsidP="00370AB5">
            <w:pPr>
              <w:jc w:val="right"/>
            </w:pPr>
          </w:p>
        </w:tc>
      </w:tr>
      <w:tr w:rsidR="00661D47" w:rsidRPr="004E5914" w:rsidTr="00661D47">
        <w:tc>
          <w:tcPr>
            <w:tcW w:w="1008" w:type="dxa"/>
            <w:shd w:val="clear" w:color="auto" w:fill="auto"/>
          </w:tcPr>
          <w:p w:rsidR="00661D47" w:rsidRDefault="00661D47" w:rsidP="00370AB5">
            <w:pPr>
              <w:rPr>
                <w:szCs w:val="20"/>
              </w:rPr>
            </w:pPr>
            <w:r>
              <w:rPr>
                <w:szCs w:val="20"/>
              </w:rPr>
              <w:t>6012</w:t>
            </w:r>
          </w:p>
        </w:tc>
        <w:tc>
          <w:tcPr>
            <w:tcW w:w="6210" w:type="dxa"/>
            <w:shd w:val="clear" w:color="auto" w:fill="auto"/>
          </w:tcPr>
          <w:p w:rsidR="00661D47" w:rsidRPr="00BD4253" w:rsidRDefault="00661D47" w:rsidP="00370AB5">
            <w:r>
              <w:t>Administrative Expense</w:t>
            </w:r>
          </w:p>
        </w:tc>
        <w:tc>
          <w:tcPr>
            <w:tcW w:w="1440" w:type="dxa"/>
            <w:shd w:val="clear" w:color="auto" w:fill="auto"/>
          </w:tcPr>
          <w:p w:rsidR="00661D47" w:rsidRDefault="00661D47" w:rsidP="00370AB5">
            <w:pPr>
              <w:jc w:val="right"/>
            </w:pPr>
            <w:r>
              <w:t>10,000</w:t>
            </w:r>
          </w:p>
        </w:tc>
        <w:tc>
          <w:tcPr>
            <w:tcW w:w="1440" w:type="dxa"/>
          </w:tcPr>
          <w:p w:rsidR="00661D47" w:rsidRDefault="00661D47" w:rsidP="00370AB5">
            <w:pPr>
              <w:jc w:val="right"/>
            </w:pPr>
          </w:p>
        </w:tc>
      </w:tr>
      <w:tr w:rsidR="00661D47" w:rsidRPr="004E5914" w:rsidTr="00661D47">
        <w:tc>
          <w:tcPr>
            <w:tcW w:w="1008" w:type="dxa"/>
            <w:shd w:val="clear" w:color="auto" w:fill="auto"/>
          </w:tcPr>
          <w:p w:rsidR="00661D47" w:rsidRDefault="00661D47" w:rsidP="00370AB5">
            <w:pPr>
              <w:rPr>
                <w:szCs w:val="20"/>
              </w:rPr>
            </w:pPr>
            <w:r>
              <w:rPr>
                <w:szCs w:val="20"/>
              </w:rPr>
              <w:t>6013</w:t>
            </w:r>
          </w:p>
        </w:tc>
        <w:tc>
          <w:tcPr>
            <w:tcW w:w="6210" w:type="dxa"/>
            <w:shd w:val="clear" w:color="auto" w:fill="auto"/>
          </w:tcPr>
          <w:p w:rsidR="00661D47" w:rsidRDefault="00661D47" w:rsidP="00370AB5">
            <w:proofErr w:type="spellStart"/>
            <w:r>
              <w:t>Reestimate</w:t>
            </w:r>
            <w:proofErr w:type="spellEnd"/>
          </w:p>
        </w:tc>
        <w:tc>
          <w:tcPr>
            <w:tcW w:w="1440" w:type="dxa"/>
            <w:shd w:val="clear" w:color="auto" w:fill="auto"/>
          </w:tcPr>
          <w:p w:rsidR="00661D47" w:rsidRDefault="009C5A74" w:rsidP="00370AB5">
            <w:pPr>
              <w:jc w:val="right"/>
            </w:pPr>
            <w:r>
              <w:t>25</w:t>
            </w:r>
            <w:r w:rsidR="00661D47">
              <w:t xml:space="preserve">              </w:t>
            </w:r>
          </w:p>
        </w:tc>
        <w:tc>
          <w:tcPr>
            <w:tcW w:w="1440" w:type="dxa"/>
          </w:tcPr>
          <w:p w:rsidR="00661D47" w:rsidRDefault="00661D47" w:rsidP="00370AB5">
            <w:pPr>
              <w:jc w:val="right"/>
            </w:pPr>
          </w:p>
        </w:tc>
      </w:tr>
      <w:tr w:rsidR="00661D47" w:rsidRPr="004E5914" w:rsidTr="00661D47">
        <w:tc>
          <w:tcPr>
            <w:tcW w:w="1008" w:type="dxa"/>
            <w:shd w:val="clear" w:color="auto" w:fill="auto"/>
          </w:tcPr>
          <w:p w:rsidR="00661D47" w:rsidRDefault="00661D47" w:rsidP="00370AB5">
            <w:pPr>
              <w:rPr>
                <w:szCs w:val="20"/>
              </w:rPr>
            </w:pPr>
            <w:r>
              <w:rPr>
                <w:szCs w:val="20"/>
              </w:rPr>
              <w:t>6014</w:t>
            </w:r>
          </w:p>
        </w:tc>
        <w:tc>
          <w:tcPr>
            <w:tcW w:w="6210" w:type="dxa"/>
            <w:shd w:val="clear" w:color="auto" w:fill="auto"/>
          </w:tcPr>
          <w:p w:rsidR="00661D47" w:rsidRDefault="00661D47" w:rsidP="00370AB5">
            <w:r>
              <w:t>Negative Subsidy</w:t>
            </w:r>
          </w:p>
        </w:tc>
        <w:tc>
          <w:tcPr>
            <w:tcW w:w="1440" w:type="dxa"/>
            <w:shd w:val="clear" w:color="auto" w:fill="auto"/>
          </w:tcPr>
          <w:p w:rsidR="00661D47" w:rsidRDefault="00661D47" w:rsidP="00370AB5">
            <w:pPr>
              <w:jc w:val="right"/>
            </w:pPr>
          </w:p>
        </w:tc>
        <w:tc>
          <w:tcPr>
            <w:tcW w:w="1440" w:type="dxa"/>
          </w:tcPr>
          <w:p w:rsidR="00661D47" w:rsidRDefault="00661D47" w:rsidP="00370AB5">
            <w:pPr>
              <w:jc w:val="right"/>
            </w:pPr>
            <w:r>
              <w:t>5,000</w:t>
            </w:r>
          </w:p>
        </w:tc>
      </w:tr>
      <w:tr w:rsidR="00661D47" w:rsidRPr="004E5914" w:rsidTr="00661D47">
        <w:tc>
          <w:tcPr>
            <w:tcW w:w="1008" w:type="dxa"/>
            <w:shd w:val="clear" w:color="auto" w:fill="auto"/>
          </w:tcPr>
          <w:p w:rsidR="00661D47" w:rsidRDefault="00661D47" w:rsidP="00370AB5">
            <w:pPr>
              <w:rPr>
                <w:szCs w:val="20"/>
              </w:rPr>
            </w:pPr>
            <w:r>
              <w:rPr>
                <w:szCs w:val="20"/>
              </w:rPr>
              <w:t>6015</w:t>
            </w:r>
          </w:p>
        </w:tc>
        <w:tc>
          <w:tcPr>
            <w:tcW w:w="6210" w:type="dxa"/>
            <w:shd w:val="clear" w:color="auto" w:fill="auto"/>
          </w:tcPr>
          <w:p w:rsidR="00661D47" w:rsidRDefault="00661D47" w:rsidP="00370AB5">
            <w:r>
              <w:t>Default Claims</w:t>
            </w:r>
          </w:p>
        </w:tc>
        <w:tc>
          <w:tcPr>
            <w:tcW w:w="1440" w:type="dxa"/>
            <w:shd w:val="clear" w:color="auto" w:fill="auto"/>
          </w:tcPr>
          <w:p w:rsidR="00661D47" w:rsidRDefault="00661D47" w:rsidP="00370AB5">
            <w:pPr>
              <w:jc w:val="right"/>
            </w:pPr>
          </w:p>
        </w:tc>
        <w:tc>
          <w:tcPr>
            <w:tcW w:w="1440" w:type="dxa"/>
          </w:tcPr>
          <w:p w:rsidR="00661D47" w:rsidRPr="00463A48" w:rsidRDefault="00661D47" w:rsidP="00370AB5">
            <w:pPr>
              <w:jc w:val="right"/>
              <w:rPr>
                <w:u w:val="single"/>
              </w:rPr>
            </w:pPr>
            <w:r>
              <w:t>45,000</w:t>
            </w:r>
          </w:p>
        </w:tc>
      </w:tr>
      <w:tr w:rsidR="00BF060E" w:rsidRPr="00BF060E" w:rsidTr="00253ADF">
        <w:tc>
          <w:tcPr>
            <w:tcW w:w="10098" w:type="dxa"/>
            <w:gridSpan w:val="4"/>
            <w:shd w:val="clear" w:color="auto" w:fill="BFBFBF" w:themeFill="background1" w:themeFillShade="BF"/>
          </w:tcPr>
          <w:p w:rsidR="00BF060E" w:rsidRPr="00BF060E" w:rsidRDefault="00BF060E" w:rsidP="00BF060E">
            <w:pPr>
              <w:jc w:val="center"/>
              <w:rPr>
                <w:b/>
              </w:rPr>
            </w:pPr>
            <w:r w:rsidRPr="00096497">
              <w:rPr>
                <w:b/>
                <w:bCs/>
              </w:rPr>
              <w:lastRenderedPageBreak/>
              <w:t>SF 132 Apporti</w:t>
            </w:r>
            <w:r>
              <w:rPr>
                <w:b/>
                <w:bCs/>
              </w:rPr>
              <w:t>onment/Reapportionment Schedule</w:t>
            </w:r>
          </w:p>
        </w:tc>
      </w:tr>
      <w:tr w:rsidR="00661D47" w:rsidRPr="004E5914" w:rsidTr="00661D47">
        <w:tc>
          <w:tcPr>
            <w:tcW w:w="1008" w:type="dxa"/>
            <w:shd w:val="clear" w:color="auto" w:fill="auto"/>
          </w:tcPr>
          <w:p w:rsidR="00661D47" w:rsidRDefault="00661D47" w:rsidP="00370AB5">
            <w:pPr>
              <w:rPr>
                <w:szCs w:val="20"/>
              </w:rPr>
            </w:pPr>
            <w:r>
              <w:rPr>
                <w:szCs w:val="20"/>
              </w:rPr>
              <w:t>6016</w:t>
            </w:r>
          </w:p>
        </w:tc>
        <w:tc>
          <w:tcPr>
            <w:tcW w:w="6210" w:type="dxa"/>
            <w:shd w:val="clear" w:color="auto" w:fill="auto"/>
          </w:tcPr>
          <w:p w:rsidR="00661D47" w:rsidRDefault="00661D47" w:rsidP="00370AB5">
            <w:r>
              <w:t>Treasury Interest</w:t>
            </w:r>
            <w:r w:rsidR="002D63D1" w:rsidRPr="002D63D1">
              <w:rPr>
                <w:rStyle w:val="FootnoteReference"/>
                <w:vertAlign w:val="superscript"/>
              </w:rPr>
              <w:footnoteReference w:id="46"/>
            </w:r>
          </w:p>
        </w:tc>
        <w:tc>
          <w:tcPr>
            <w:tcW w:w="1440" w:type="dxa"/>
            <w:shd w:val="clear" w:color="auto" w:fill="auto"/>
          </w:tcPr>
          <w:p w:rsidR="00661D47" w:rsidRDefault="00661D47" w:rsidP="00370AB5">
            <w:pPr>
              <w:jc w:val="right"/>
            </w:pPr>
          </w:p>
        </w:tc>
        <w:tc>
          <w:tcPr>
            <w:tcW w:w="1440" w:type="dxa"/>
          </w:tcPr>
          <w:p w:rsidR="00661D47" w:rsidRPr="00463A48" w:rsidRDefault="00661D47" w:rsidP="00370AB5">
            <w:pPr>
              <w:jc w:val="right"/>
              <w:rPr>
                <w:u w:val="single"/>
              </w:rPr>
            </w:pPr>
            <w:r>
              <w:t>615</w:t>
            </w:r>
          </w:p>
        </w:tc>
      </w:tr>
      <w:tr w:rsidR="00661D47" w:rsidRPr="004E5914" w:rsidTr="00661D47">
        <w:tc>
          <w:tcPr>
            <w:tcW w:w="1008" w:type="dxa"/>
            <w:shd w:val="clear" w:color="auto" w:fill="auto"/>
          </w:tcPr>
          <w:p w:rsidR="00661D47" w:rsidRDefault="00661D47" w:rsidP="00370AB5">
            <w:pPr>
              <w:rPr>
                <w:szCs w:val="20"/>
              </w:rPr>
            </w:pPr>
            <w:r>
              <w:rPr>
                <w:szCs w:val="20"/>
              </w:rPr>
              <w:t>6182</w:t>
            </w:r>
          </w:p>
        </w:tc>
        <w:tc>
          <w:tcPr>
            <w:tcW w:w="6210" w:type="dxa"/>
            <w:shd w:val="clear" w:color="auto" w:fill="auto"/>
          </w:tcPr>
          <w:p w:rsidR="00661D47" w:rsidRDefault="00661D47" w:rsidP="00370AB5">
            <w:proofErr w:type="spellStart"/>
            <w:r>
              <w:t>Unapportioned</w:t>
            </w:r>
            <w:proofErr w:type="spellEnd"/>
            <w:r>
              <w:t xml:space="preserve"> Balance of Revolving Fund</w:t>
            </w:r>
            <w:r w:rsidR="00A606D6" w:rsidRPr="00A606D6">
              <w:rPr>
                <w:rStyle w:val="FootnoteReference"/>
                <w:vertAlign w:val="superscript"/>
              </w:rPr>
              <w:footnoteReference w:id="47"/>
            </w:r>
          </w:p>
        </w:tc>
        <w:tc>
          <w:tcPr>
            <w:tcW w:w="1440" w:type="dxa"/>
            <w:shd w:val="clear" w:color="auto" w:fill="auto"/>
          </w:tcPr>
          <w:p w:rsidR="00661D47" w:rsidRDefault="00661D47" w:rsidP="00370AB5">
            <w:pPr>
              <w:jc w:val="right"/>
            </w:pPr>
          </w:p>
        </w:tc>
        <w:tc>
          <w:tcPr>
            <w:tcW w:w="1440" w:type="dxa"/>
          </w:tcPr>
          <w:p w:rsidR="00661D47" w:rsidRDefault="00661D47" w:rsidP="00370AB5">
            <w:pPr>
              <w:jc w:val="right"/>
            </w:pPr>
            <w:r>
              <w:rPr>
                <w:u w:val="single"/>
              </w:rPr>
              <w:t>310</w:t>
            </w:r>
          </w:p>
        </w:tc>
      </w:tr>
      <w:tr w:rsidR="00661D47" w:rsidRPr="004E5914" w:rsidTr="00661D47">
        <w:tc>
          <w:tcPr>
            <w:tcW w:w="1008" w:type="dxa"/>
            <w:shd w:val="clear" w:color="auto" w:fill="auto"/>
          </w:tcPr>
          <w:p w:rsidR="00661D47" w:rsidRDefault="00661D47" w:rsidP="00370AB5">
            <w:pPr>
              <w:rPr>
                <w:szCs w:val="20"/>
              </w:rPr>
            </w:pPr>
            <w:r>
              <w:rPr>
                <w:szCs w:val="20"/>
              </w:rPr>
              <w:t>6190</w:t>
            </w:r>
          </w:p>
        </w:tc>
        <w:tc>
          <w:tcPr>
            <w:tcW w:w="6210" w:type="dxa"/>
            <w:shd w:val="clear" w:color="auto" w:fill="auto"/>
          </w:tcPr>
          <w:p w:rsidR="00661D47" w:rsidRDefault="00661D47" w:rsidP="00370AB5">
            <w:r>
              <w:t>Total Budgetary Resources Available</w:t>
            </w:r>
          </w:p>
        </w:tc>
        <w:tc>
          <w:tcPr>
            <w:tcW w:w="1440" w:type="dxa"/>
            <w:shd w:val="clear" w:color="auto" w:fill="auto"/>
          </w:tcPr>
          <w:p w:rsidR="00661D47" w:rsidRDefault="00661D47" w:rsidP="00370AB5">
            <w:pPr>
              <w:jc w:val="right"/>
            </w:pPr>
            <w:r>
              <w:rPr>
                <w:u w:val="double"/>
              </w:rPr>
              <w:t>10,025</w:t>
            </w:r>
          </w:p>
        </w:tc>
        <w:tc>
          <w:tcPr>
            <w:tcW w:w="1440" w:type="dxa"/>
          </w:tcPr>
          <w:p w:rsidR="00661D47" w:rsidRDefault="00661D47" w:rsidP="00370AB5">
            <w:pPr>
              <w:jc w:val="right"/>
            </w:pPr>
            <w:r w:rsidRPr="006619C4">
              <w:rPr>
                <w:u w:val="double"/>
              </w:rPr>
              <w:t>5</w:t>
            </w:r>
            <w:r>
              <w:rPr>
                <w:u w:val="double"/>
              </w:rPr>
              <w:t>0</w:t>
            </w:r>
            <w:r w:rsidRPr="006619C4">
              <w:rPr>
                <w:u w:val="double"/>
              </w:rPr>
              <w:t>,</w:t>
            </w:r>
            <w:r>
              <w:rPr>
                <w:u w:val="double"/>
              </w:rPr>
              <w:t>925</w:t>
            </w:r>
          </w:p>
        </w:tc>
      </w:tr>
      <w:tr w:rsidR="00661D47" w:rsidRPr="004E5914" w:rsidTr="00661D47">
        <w:tc>
          <w:tcPr>
            <w:tcW w:w="1008" w:type="dxa"/>
            <w:shd w:val="clear" w:color="auto" w:fill="auto"/>
          </w:tcPr>
          <w:p w:rsidR="00661D47" w:rsidRDefault="00661D47" w:rsidP="00370AB5">
            <w:pPr>
              <w:rPr>
                <w:szCs w:val="20"/>
              </w:rPr>
            </w:pPr>
          </w:p>
        </w:tc>
        <w:tc>
          <w:tcPr>
            <w:tcW w:w="6210" w:type="dxa"/>
            <w:shd w:val="clear" w:color="auto" w:fill="auto"/>
          </w:tcPr>
          <w:p w:rsidR="00661D47" w:rsidRDefault="00661D47" w:rsidP="00370AB5">
            <w:r>
              <w:rPr>
                <w:b/>
              </w:rPr>
              <w:t>GUARANTEED LOAN LEVELS AND APPLICATIONS</w:t>
            </w:r>
          </w:p>
        </w:tc>
        <w:tc>
          <w:tcPr>
            <w:tcW w:w="1440" w:type="dxa"/>
            <w:shd w:val="clear" w:color="auto" w:fill="auto"/>
          </w:tcPr>
          <w:p w:rsidR="00661D47" w:rsidRPr="00463A48" w:rsidRDefault="00661D47" w:rsidP="00370AB5">
            <w:pPr>
              <w:jc w:val="right"/>
              <w:rPr>
                <w:u w:val="double"/>
              </w:rPr>
            </w:pPr>
          </w:p>
        </w:tc>
        <w:tc>
          <w:tcPr>
            <w:tcW w:w="1440" w:type="dxa"/>
          </w:tcPr>
          <w:p w:rsidR="00661D47" w:rsidRPr="00463A48" w:rsidRDefault="00661D47" w:rsidP="00370AB5">
            <w:pPr>
              <w:jc w:val="right"/>
              <w:rPr>
                <w:u w:val="double"/>
              </w:rPr>
            </w:pPr>
          </w:p>
        </w:tc>
      </w:tr>
      <w:tr w:rsidR="00661D47" w:rsidRPr="004E5914" w:rsidTr="00661D47">
        <w:tc>
          <w:tcPr>
            <w:tcW w:w="1008" w:type="dxa"/>
            <w:shd w:val="clear" w:color="auto" w:fill="auto"/>
          </w:tcPr>
          <w:p w:rsidR="00661D47" w:rsidRDefault="00661D47" w:rsidP="00370AB5">
            <w:pPr>
              <w:rPr>
                <w:szCs w:val="20"/>
              </w:rPr>
            </w:pPr>
          </w:p>
        </w:tc>
        <w:tc>
          <w:tcPr>
            <w:tcW w:w="6210" w:type="dxa"/>
            <w:shd w:val="clear" w:color="auto" w:fill="auto"/>
          </w:tcPr>
          <w:p w:rsidR="00661D47" w:rsidRPr="002D2DCD" w:rsidRDefault="00661D47" w:rsidP="00370AB5">
            <w:pPr>
              <w:rPr>
                <w:b/>
              </w:rPr>
            </w:pPr>
            <w:r w:rsidRPr="002D2DCD">
              <w:rPr>
                <w:b/>
              </w:rPr>
              <w:t>Guaranteed loan limitation</w:t>
            </w:r>
          </w:p>
        </w:tc>
        <w:tc>
          <w:tcPr>
            <w:tcW w:w="1440" w:type="dxa"/>
            <w:shd w:val="clear" w:color="auto" w:fill="auto"/>
          </w:tcPr>
          <w:p w:rsidR="00661D47" w:rsidRDefault="00661D47" w:rsidP="00370AB5">
            <w:pPr>
              <w:jc w:val="right"/>
            </w:pPr>
          </w:p>
        </w:tc>
        <w:tc>
          <w:tcPr>
            <w:tcW w:w="1440" w:type="dxa"/>
          </w:tcPr>
          <w:p w:rsidR="00661D47" w:rsidRPr="00463A48" w:rsidRDefault="00661D47" w:rsidP="00370AB5">
            <w:pPr>
              <w:jc w:val="right"/>
              <w:rPr>
                <w:u w:val="double"/>
              </w:rPr>
            </w:pPr>
          </w:p>
        </w:tc>
      </w:tr>
      <w:tr w:rsidR="00661D47" w:rsidRPr="004E5914" w:rsidTr="00661D47">
        <w:tc>
          <w:tcPr>
            <w:tcW w:w="1008" w:type="dxa"/>
            <w:shd w:val="clear" w:color="auto" w:fill="auto"/>
          </w:tcPr>
          <w:p w:rsidR="00661D47" w:rsidRDefault="00661D47" w:rsidP="00370AB5">
            <w:pPr>
              <w:rPr>
                <w:szCs w:val="20"/>
              </w:rPr>
            </w:pPr>
            <w:r>
              <w:rPr>
                <w:szCs w:val="20"/>
              </w:rPr>
              <w:t>8100</w:t>
            </w:r>
          </w:p>
        </w:tc>
        <w:tc>
          <w:tcPr>
            <w:tcW w:w="6210" w:type="dxa"/>
            <w:shd w:val="clear" w:color="auto" w:fill="auto"/>
          </w:tcPr>
          <w:p w:rsidR="00661D47" w:rsidRDefault="00661D47" w:rsidP="00370AB5">
            <w:pPr>
              <w:rPr>
                <w:b/>
              </w:rPr>
            </w:pPr>
            <w:r>
              <w:t>Loan Guarantee Program Level, Current Year</w:t>
            </w:r>
          </w:p>
        </w:tc>
        <w:tc>
          <w:tcPr>
            <w:tcW w:w="1440" w:type="dxa"/>
            <w:shd w:val="clear" w:color="auto" w:fill="auto"/>
          </w:tcPr>
          <w:p w:rsidR="00661D47" w:rsidRPr="00FD1F44" w:rsidRDefault="00661D47" w:rsidP="00370AB5">
            <w:pPr>
              <w:jc w:val="right"/>
            </w:pPr>
            <w:r>
              <w:t>100,000</w:t>
            </w:r>
          </w:p>
        </w:tc>
        <w:tc>
          <w:tcPr>
            <w:tcW w:w="1440" w:type="dxa"/>
          </w:tcPr>
          <w:p w:rsidR="00661D47" w:rsidRPr="00463A48" w:rsidRDefault="00661D47" w:rsidP="00370AB5">
            <w:pPr>
              <w:jc w:val="right"/>
              <w:rPr>
                <w:u w:val="double"/>
              </w:rPr>
            </w:pPr>
          </w:p>
        </w:tc>
      </w:tr>
      <w:tr w:rsidR="00661D47" w:rsidRPr="00340537" w:rsidTr="00661D47">
        <w:tc>
          <w:tcPr>
            <w:tcW w:w="1008" w:type="dxa"/>
            <w:shd w:val="clear" w:color="auto" w:fill="auto"/>
          </w:tcPr>
          <w:p w:rsidR="00661D47" w:rsidRPr="00340537" w:rsidRDefault="00661D47" w:rsidP="00370AB5">
            <w:pPr>
              <w:rPr>
                <w:szCs w:val="20"/>
              </w:rPr>
            </w:pPr>
            <w:r w:rsidRPr="00340537">
              <w:rPr>
                <w:szCs w:val="20"/>
              </w:rPr>
              <w:t>8211</w:t>
            </w:r>
          </w:p>
        </w:tc>
        <w:tc>
          <w:tcPr>
            <w:tcW w:w="6210" w:type="dxa"/>
            <w:shd w:val="clear" w:color="auto" w:fill="auto"/>
          </w:tcPr>
          <w:p w:rsidR="00661D47" w:rsidRPr="00340537" w:rsidRDefault="00661D47" w:rsidP="00370AB5">
            <w:pPr>
              <w:rPr>
                <w:b/>
              </w:rPr>
            </w:pPr>
            <w:r w:rsidRPr="00340537">
              <w:t>Guarantee Loan Program</w:t>
            </w:r>
          </w:p>
        </w:tc>
        <w:tc>
          <w:tcPr>
            <w:tcW w:w="1440" w:type="dxa"/>
            <w:shd w:val="clear" w:color="auto" w:fill="auto"/>
          </w:tcPr>
          <w:p w:rsidR="00661D47" w:rsidRPr="00340537" w:rsidRDefault="00661D47" w:rsidP="00370AB5">
            <w:pPr>
              <w:jc w:val="right"/>
            </w:pPr>
          </w:p>
        </w:tc>
        <w:tc>
          <w:tcPr>
            <w:tcW w:w="1440" w:type="dxa"/>
          </w:tcPr>
          <w:p w:rsidR="00661D47" w:rsidRPr="00340537" w:rsidRDefault="00340537" w:rsidP="00370AB5">
            <w:pPr>
              <w:jc w:val="right"/>
            </w:pPr>
            <w:r w:rsidRPr="00340537">
              <w:t>100,000</w:t>
            </w:r>
          </w:p>
        </w:tc>
      </w:tr>
    </w:tbl>
    <w:p w:rsidR="00E731D8" w:rsidRDefault="00E731D8" w:rsidP="00C144D2">
      <w:pPr>
        <w:tabs>
          <w:tab w:val="left" w:pos="2040"/>
        </w:tabs>
        <w:rPr>
          <w:b/>
        </w:rPr>
      </w:pPr>
    </w:p>
    <w:p w:rsidR="00370AB5" w:rsidRDefault="00370AB5" w:rsidP="00C144D2">
      <w:pPr>
        <w:tabs>
          <w:tab w:val="left" w:pos="2040"/>
        </w:tabs>
        <w:rPr>
          <w:b/>
        </w:rPr>
      </w:pPr>
    </w:p>
    <w:p w:rsidR="00526820" w:rsidRDefault="00526820" w:rsidP="00C144D2">
      <w:pPr>
        <w:tabs>
          <w:tab w:val="left" w:pos="2040"/>
        </w:tabs>
        <w:rPr>
          <w:b/>
        </w:rPr>
      </w:pPr>
    </w:p>
    <w:p w:rsidR="00526820" w:rsidRDefault="00526820" w:rsidP="00C144D2">
      <w:pPr>
        <w:tabs>
          <w:tab w:val="left" w:pos="2040"/>
        </w:tabs>
        <w:rPr>
          <w:b/>
        </w:rPr>
      </w:pPr>
    </w:p>
    <w:p w:rsidR="00370AB5" w:rsidRDefault="00370AB5" w:rsidP="00C144D2">
      <w:pPr>
        <w:tabs>
          <w:tab w:val="left" w:pos="2040"/>
        </w:tabs>
        <w:rPr>
          <w:b/>
        </w:rPr>
      </w:pPr>
    </w:p>
    <w:p w:rsidR="00BF060E" w:rsidRDefault="00BF060E" w:rsidP="00C144D2">
      <w:pPr>
        <w:tabs>
          <w:tab w:val="left" w:pos="2040"/>
        </w:tabs>
        <w:rPr>
          <w:b/>
        </w:rPr>
      </w:pPr>
    </w:p>
    <w:p w:rsidR="00BF060E" w:rsidRDefault="00BF060E" w:rsidP="00C144D2">
      <w:pPr>
        <w:tabs>
          <w:tab w:val="left" w:pos="2040"/>
        </w:tabs>
        <w:rPr>
          <w:b/>
        </w:rPr>
      </w:pPr>
    </w:p>
    <w:p w:rsidR="00BF060E" w:rsidRDefault="00BF060E" w:rsidP="00C144D2">
      <w:pPr>
        <w:tabs>
          <w:tab w:val="left" w:pos="2040"/>
        </w:tabs>
        <w:rPr>
          <w:b/>
        </w:rPr>
      </w:pPr>
    </w:p>
    <w:p w:rsidR="00BF060E" w:rsidRDefault="00BF060E" w:rsidP="00C144D2">
      <w:pPr>
        <w:tabs>
          <w:tab w:val="left" w:pos="2040"/>
        </w:tabs>
        <w:rPr>
          <w:b/>
        </w:rPr>
      </w:pPr>
    </w:p>
    <w:p w:rsidR="00BF060E" w:rsidRDefault="00BF060E" w:rsidP="00C144D2">
      <w:pPr>
        <w:tabs>
          <w:tab w:val="left" w:pos="2040"/>
        </w:tabs>
        <w:rPr>
          <w:b/>
        </w:rPr>
      </w:pPr>
    </w:p>
    <w:p w:rsidR="00BF060E" w:rsidRDefault="00BF060E" w:rsidP="00C144D2">
      <w:pPr>
        <w:tabs>
          <w:tab w:val="left" w:pos="2040"/>
        </w:tabs>
        <w:rPr>
          <w:b/>
        </w:rPr>
      </w:pPr>
    </w:p>
    <w:p w:rsidR="00BF060E" w:rsidRDefault="00BF060E" w:rsidP="00C144D2">
      <w:pPr>
        <w:tabs>
          <w:tab w:val="left" w:pos="2040"/>
        </w:tabs>
        <w:rPr>
          <w:b/>
        </w:rPr>
      </w:pPr>
    </w:p>
    <w:p w:rsidR="00BF060E" w:rsidRDefault="00BF060E" w:rsidP="00C144D2">
      <w:pPr>
        <w:tabs>
          <w:tab w:val="left" w:pos="2040"/>
        </w:tabs>
        <w:rPr>
          <w:b/>
        </w:rPr>
      </w:pPr>
    </w:p>
    <w:p w:rsidR="00BF060E" w:rsidRDefault="00BF060E" w:rsidP="00C144D2">
      <w:pPr>
        <w:tabs>
          <w:tab w:val="left" w:pos="2040"/>
        </w:tabs>
        <w:rPr>
          <w:b/>
        </w:rPr>
      </w:pPr>
    </w:p>
    <w:p w:rsidR="00BF060E" w:rsidRDefault="00BF060E" w:rsidP="00C144D2">
      <w:pPr>
        <w:tabs>
          <w:tab w:val="left" w:pos="2040"/>
        </w:tabs>
        <w:rPr>
          <w:b/>
        </w:rPr>
      </w:pPr>
    </w:p>
    <w:p w:rsidR="00BF060E" w:rsidRDefault="00BF060E" w:rsidP="00C144D2">
      <w:pPr>
        <w:tabs>
          <w:tab w:val="left" w:pos="2040"/>
        </w:tabs>
        <w:rPr>
          <w:b/>
        </w:rPr>
      </w:pPr>
    </w:p>
    <w:p w:rsidR="00370AB5" w:rsidRDefault="00370AB5" w:rsidP="00C144D2">
      <w:pPr>
        <w:tabs>
          <w:tab w:val="left" w:pos="2040"/>
        </w:tabs>
        <w:rPr>
          <w:b/>
        </w:rPr>
      </w:pPr>
    </w:p>
    <w:p w:rsidR="00370AB5" w:rsidRDefault="00370AB5" w:rsidP="00C144D2">
      <w:pPr>
        <w:tabs>
          <w:tab w:val="left" w:pos="2040"/>
        </w:tabs>
        <w:rPr>
          <w:b/>
        </w:rPr>
      </w:pPr>
      <w:r w:rsidRPr="00B00720">
        <w:rPr>
          <w:b/>
          <w:bCs/>
        </w:rPr>
        <w:t>2-1 OMB approved and authorized both requests for apportionment. To record SF 132</w:t>
      </w:r>
      <w:r w:rsidR="00763C6D">
        <w:rPr>
          <w:b/>
          <w:bCs/>
        </w:rPr>
        <w:t>.</w:t>
      </w:r>
      <w:r>
        <w:rPr>
          <w:b/>
          <w:bCs/>
          <w:sz w:val="28"/>
        </w:rPr>
        <w:t xml:space="preserve"> </w:t>
      </w:r>
      <w:r w:rsidR="00A606D6" w:rsidRPr="00A606D6">
        <w:rPr>
          <w:rStyle w:val="FootnoteReference"/>
          <w:b/>
          <w:bCs/>
          <w:sz w:val="28"/>
          <w:vertAlign w:val="superscript"/>
        </w:rPr>
        <w:footnoteReference w:id="48"/>
      </w:r>
    </w:p>
    <w:p w:rsidR="00370AB5" w:rsidRPr="00370AB5" w:rsidRDefault="00370AB5" w:rsidP="00370AB5"/>
    <w:p w:rsidR="00370AB5" w:rsidRDefault="00370AB5" w:rsidP="00370AB5">
      <w:pPr>
        <w:rPr>
          <w:b/>
          <w:iCs/>
          <w:u w:val="single"/>
        </w:rPr>
      </w:pPr>
      <w:r w:rsidRPr="00CC4147">
        <w:rPr>
          <w:b/>
          <w:iCs/>
          <w:u w:val="single"/>
        </w:rPr>
        <w:t>Program Fund</w:t>
      </w:r>
      <w:r>
        <w:rPr>
          <w:b/>
          <w:iCs/>
          <w:u w:val="single"/>
        </w:rPr>
        <w:t>-Year 2</w:t>
      </w:r>
    </w:p>
    <w:p w:rsidR="00370AB5" w:rsidRPr="00762C5B" w:rsidRDefault="00370AB5" w:rsidP="00370AB5">
      <w:pPr>
        <w:keepNext/>
        <w:widowControl w:val="0"/>
        <w:autoSpaceDE w:val="0"/>
        <w:autoSpaceDN w:val="0"/>
        <w:adjustRightInd w:val="0"/>
        <w:outlineLvl w:val="4"/>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370AB5" w:rsidRPr="0029420D" w:rsidTr="00370AB5">
        <w:tc>
          <w:tcPr>
            <w:tcW w:w="8035" w:type="dxa"/>
            <w:tcBorders>
              <w:bottom w:val="single" w:sz="4" w:space="0" w:color="auto"/>
            </w:tcBorders>
            <w:shd w:val="clear" w:color="auto" w:fill="D9D9D9"/>
          </w:tcPr>
          <w:p w:rsidR="00370AB5" w:rsidRPr="0029420D" w:rsidRDefault="00370AB5" w:rsidP="00370AB5"/>
        </w:tc>
        <w:tc>
          <w:tcPr>
            <w:tcW w:w="1890" w:type="dxa"/>
            <w:tcBorders>
              <w:bottom w:val="single" w:sz="4" w:space="0" w:color="auto"/>
            </w:tcBorders>
            <w:shd w:val="clear" w:color="auto" w:fill="D9D9D9"/>
          </w:tcPr>
          <w:p w:rsidR="00370AB5" w:rsidRPr="0029420D" w:rsidRDefault="00370AB5" w:rsidP="00370AB5">
            <w:pPr>
              <w:jc w:val="center"/>
              <w:rPr>
                <w:b/>
              </w:rPr>
            </w:pPr>
            <w:r w:rsidRPr="0029420D">
              <w:rPr>
                <w:b/>
              </w:rPr>
              <w:t>DR</w:t>
            </w:r>
          </w:p>
        </w:tc>
        <w:tc>
          <w:tcPr>
            <w:tcW w:w="1800" w:type="dxa"/>
            <w:tcBorders>
              <w:bottom w:val="single" w:sz="4" w:space="0" w:color="auto"/>
            </w:tcBorders>
            <w:shd w:val="clear" w:color="auto" w:fill="D9D9D9"/>
          </w:tcPr>
          <w:p w:rsidR="00370AB5" w:rsidRPr="0029420D" w:rsidRDefault="00370AB5" w:rsidP="00370AB5">
            <w:pPr>
              <w:jc w:val="center"/>
              <w:rPr>
                <w:b/>
              </w:rPr>
            </w:pPr>
            <w:r w:rsidRPr="0029420D">
              <w:rPr>
                <w:b/>
              </w:rPr>
              <w:t>CR</w:t>
            </w:r>
          </w:p>
        </w:tc>
        <w:tc>
          <w:tcPr>
            <w:tcW w:w="1440" w:type="dxa"/>
            <w:tcBorders>
              <w:bottom w:val="single" w:sz="4" w:space="0" w:color="auto"/>
            </w:tcBorders>
            <w:shd w:val="clear" w:color="auto" w:fill="D9D9D9"/>
          </w:tcPr>
          <w:p w:rsidR="00370AB5" w:rsidRPr="0029420D" w:rsidRDefault="00370AB5" w:rsidP="00370AB5">
            <w:pPr>
              <w:jc w:val="center"/>
              <w:rPr>
                <w:b/>
              </w:rPr>
            </w:pPr>
            <w:r w:rsidRPr="0029420D">
              <w:rPr>
                <w:b/>
              </w:rPr>
              <w:t>TC</w:t>
            </w:r>
          </w:p>
        </w:tc>
      </w:tr>
      <w:tr w:rsidR="00370AB5" w:rsidRPr="0029420D" w:rsidTr="00370AB5">
        <w:tc>
          <w:tcPr>
            <w:tcW w:w="8035" w:type="dxa"/>
            <w:tcBorders>
              <w:bottom w:val="nil"/>
              <w:right w:val="single" w:sz="4" w:space="0" w:color="auto"/>
            </w:tcBorders>
            <w:shd w:val="clear" w:color="auto" w:fill="auto"/>
          </w:tcPr>
          <w:p w:rsidR="00370AB5" w:rsidRPr="0029420D" w:rsidRDefault="00370AB5" w:rsidP="00370AB5">
            <w:pPr>
              <w:tabs>
                <w:tab w:val="left" w:pos="5400"/>
                <w:tab w:val="left" w:pos="5490"/>
              </w:tabs>
              <w:rPr>
                <w:b/>
                <w:u w:val="single"/>
              </w:rPr>
            </w:pPr>
            <w:r w:rsidRPr="0029420D">
              <w:rPr>
                <w:b/>
                <w:u w:val="single"/>
              </w:rPr>
              <w:t>Budgetary Entry</w:t>
            </w:r>
          </w:p>
        </w:tc>
        <w:tc>
          <w:tcPr>
            <w:tcW w:w="1890" w:type="dxa"/>
            <w:tcBorders>
              <w:left w:val="single" w:sz="4" w:space="0" w:color="auto"/>
              <w:bottom w:val="nil"/>
              <w:right w:val="single" w:sz="4" w:space="0" w:color="auto"/>
            </w:tcBorders>
            <w:shd w:val="clear" w:color="auto" w:fill="auto"/>
          </w:tcPr>
          <w:p w:rsidR="00370AB5" w:rsidRPr="0029420D" w:rsidRDefault="00370AB5" w:rsidP="00370AB5">
            <w:pPr>
              <w:jc w:val="right"/>
            </w:pPr>
          </w:p>
        </w:tc>
        <w:tc>
          <w:tcPr>
            <w:tcW w:w="1800" w:type="dxa"/>
            <w:tcBorders>
              <w:left w:val="single" w:sz="4" w:space="0" w:color="auto"/>
              <w:bottom w:val="nil"/>
              <w:right w:val="single" w:sz="4" w:space="0" w:color="auto"/>
            </w:tcBorders>
            <w:shd w:val="clear" w:color="auto" w:fill="auto"/>
          </w:tcPr>
          <w:p w:rsidR="00370AB5" w:rsidRPr="0029420D" w:rsidRDefault="00370AB5" w:rsidP="00370AB5">
            <w:pPr>
              <w:jc w:val="right"/>
            </w:pPr>
          </w:p>
        </w:tc>
        <w:tc>
          <w:tcPr>
            <w:tcW w:w="1440" w:type="dxa"/>
            <w:tcBorders>
              <w:left w:val="single" w:sz="4" w:space="0" w:color="auto"/>
              <w:bottom w:val="nil"/>
            </w:tcBorders>
            <w:shd w:val="clear" w:color="auto" w:fill="auto"/>
          </w:tcPr>
          <w:p w:rsidR="00370AB5" w:rsidRPr="0029420D" w:rsidRDefault="00370AB5" w:rsidP="00370AB5"/>
        </w:tc>
      </w:tr>
      <w:tr w:rsidR="00370AB5" w:rsidRPr="0029420D" w:rsidTr="00370AB5">
        <w:tc>
          <w:tcPr>
            <w:tcW w:w="8035" w:type="dxa"/>
            <w:tcBorders>
              <w:top w:val="nil"/>
              <w:bottom w:val="nil"/>
              <w:right w:val="single" w:sz="4" w:space="0" w:color="auto"/>
            </w:tcBorders>
            <w:shd w:val="clear" w:color="auto" w:fill="auto"/>
          </w:tcPr>
          <w:p w:rsidR="00370AB5" w:rsidRPr="00370AB5" w:rsidRDefault="00370AB5" w:rsidP="00370AB5">
            <w:r w:rsidRPr="00370AB5">
              <w:t>411700 Loan Administrative Expense Appropriation</w:t>
            </w:r>
            <w:r w:rsidRPr="00370AB5">
              <w:tab/>
            </w:r>
          </w:p>
        </w:tc>
        <w:tc>
          <w:tcPr>
            <w:tcW w:w="1890" w:type="dxa"/>
            <w:tcBorders>
              <w:top w:val="nil"/>
              <w:left w:val="single" w:sz="4" w:space="0" w:color="auto"/>
              <w:bottom w:val="nil"/>
              <w:right w:val="single" w:sz="4" w:space="0" w:color="auto"/>
            </w:tcBorders>
            <w:shd w:val="clear" w:color="auto" w:fill="auto"/>
          </w:tcPr>
          <w:p w:rsidR="00370AB5" w:rsidRPr="0029420D" w:rsidRDefault="00806CC4" w:rsidP="000242CB">
            <w:r>
              <w:t xml:space="preserve">                </w:t>
            </w:r>
            <w:r w:rsidR="00370AB5">
              <w:t>10,000</w:t>
            </w:r>
          </w:p>
        </w:tc>
        <w:tc>
          <w:tcPr>
            <w:tcW w:w="1800" w:type="dxa"/>
            <w:tcBorders>
              <w:top w:val="nil"/>
              <w:left w:val="single" w:sz="4" w:space="0" w:color="auto"/>
              <w:bottom w:val="nil"/>
              <w:right w:val="single" w:sz="4" w:space="0" w:color="auto"/>
            </w:tcBorders>
            <w:shd w:val="clear" w:color="auto" w:fill="auto"/>
          </w:tcPr>
          <w:p w:rsidR="00370AB5" w:rsidRPr="0029420D" w:rsidRDefault="00370AB5" w:rsidP="00370AB5">
            <w:pPr>
              <w:jc w:val="right"/>
            </w:pPr>
          </w:p>
        </w:tc>
        <w:tc>
          <w:tcPr>
            <w:tcW w:w="1440" w:type="dxa"/>
            <w:tcBorders>
              <w:top w:val="nil"/>
              <w:left w:val="single" w:sz="4" w:space="0" w:color="auto"/>
              <w:bottom w:val="nil"/>
            </w:tcBorders>
            <w:shd w:val="clear" w:color="auto" w:fill="auto"/>
          </w:tcPr>
          <w:p w:rsidR="00370AB5" w:rsidRPr="0029420D" w:rsidRDefault="00370AB5" w:rsidP="00370AB5"/>
        </w:tc>
      </w:tr>
      <w:tr w:rsidR="00370AB5" w:rsidRPr="0029420D" w:rsidTr="00370AB5">
        <w:tc>
          <w:tcPr>
            <w:tcW w:w="8035" w:type="dxa"/>
            <w:tcBorders>
              <w:top w:val="nil"/>
              <w:bottom w:val="nil"/>
              <w:right w:val="single" w:sz="4" w:space="0" w:color="auto"/>
            </w:tcBorders>
            <w:shd w:val="clear" w:color="auto" w:fill="auto"/>
          </w:tcPr>
          <w:p w:rsidR="00763C6D" w:rsidRDefault="00370AB5" w:rsidP="00370AB5">
            <w:pPr>
              <w:tabs>
                <w:tab w:val="left" w:pos="-1440"/>
              </w:tabs>
              <w:ind w:left="7920" w:hanging="7920"/>
            </w:pPr>
            <w:r w:rsidRPr="00370AB5">
              <w:t>412000 Anticipated Indefinite Appropriations</w:t>
            </w:r>
          </w:p>
          <w:p w:rsidR="00370AB5" w:rsidRDefault="00FB3567" w:rsidP="00763C6D">
            <w:pPr>
              <w:tabs>
                <w:tab w:val="left" w:pos="-1440"/>
              </w:tabs>
            </w:pPr>
            <w:r>
              <w:t xml:space="preserve">  </w:t>
            </w:r>
            <w:r w:rsidR="00370AB5" w:rsidRPr="00370AB5">
              <w:t xml:space="preserve">445000 </w:t>
            </w:r>
            <w:proofErr w:type="spellStart"/>
            <w:r w:rsidR="00370AB5" w:rsidRPr="00370AB5">
              <w:t>Unapportioned</w:t>
            </w:r>
            <w:proofErr w:type="spellEnd"/>
            <w:r w:rsidR="00370AB5" w:rsidRPr="00370AB5">
              <w:t xml:space="preserve"> Authority</w:t>
            </w:r>
          </w:p>
          <w:p w:rsidR="000242CB" w:rsidRDefault="000242CB" w:rsidP="000242CB">
            <w:pPr>
              <w:tabs>
                <w:tab w:val="left" w:pos="-1440"/>
              </w:tabs>
            </w:pPr>
          </w:p>
          <w:p w:rsidR="000242CB" w:rsidRDefault="000242CB" w:rsidP="000242CB">
            <w:pPr>
              <w:tabs>
                <w:tab w:val="left" w:pos="-1440"/>
              </w:tabs>
              <w:rPr>
                <w:bCs/>
              </w:rPr>
            </w:pPr>
            <w:r w:rsidRPr="000242CB">
              <w:rPr>
                <w:bCs/>
              </w:rPr>
              <w:t xml:space="preserve">445000 </w:t>
            </w:r>
            <w:proofErr w:type="spellStart"/>
            <w:r w:rsidRPr="000242CB">
              <w:rPr>
                <w:bCs/>
              </w:rPr>
              <w:t>Unapportioned</w:t>
            </w:r>
            <w:proofErr w:type="spellEnd"/>
            <w:r w:rsidRPr="000242CB">
              <w:rPr>
                <w:bCs/>
              </w:rPr>
              <w:t xml:space="preserve"> Authority</w:t>
            </w:r>
          </w:p>
          <w:p w:rsidR="000242CB" w:rsidRDefault="000242CB" w:rsidP="000242CB">
            <w:pPr>
              <w:tabs>
                <w:tab w:val="left" w:pos="-1440"/>
              </w:tabs>
              <w:rPr>
                <w:bCs/>
              </w:rPr>
            </w:pPr>
            <w:r>
              <w:t xml:space="preserve">  </w:t>
            </w:r>
            <w:r w:rsidRPr="000242CB">
              <w:rPr>
                <w:bCs/>
              </w:rPr>
              <w:t>451000 Apportionments</w:t>
            </w:r>
          </w:p>
          <w:p w:rsidR="000242CB" w:rsidRDefault="000242CB" w:rsidP="000242CB">
            <w:pPr>
              <w:tabs>
                <w:tab w:val="left" w:pos="-1440"/>
              </w:tabs>
              <w:rPr>
                <w:bCs/>
              </w:rPr>
            </w:pPr>
            <w:r>
              <w:rPr>
                <w:bCs/>
              </w:rPr>
              <w:t xml:space="preserve">  </w:t>
            </w:r>
            <w:r w:rsidRPr="000242CB">
              <w:rPr>
                <w:bCs/>
              </w:rPr>
              <w:t>459000 Apportionments – Anticipated</w:t>
            </w:r>
          </w:p>
          <w:p w:rsidR="003B46F5" w:rsidRDefault="003B46F5" w:rsidP="003B46F5">
            <w:pPr>
              <w:rPr>
                <w:b/>
                <w:u w:val="single"/>
              </w:rPr>
            </w:pPr>
          </w:p>
          <w:p w:rsidR="000242CB" w:rsidRPr="00800F26" w:rsidRDefault="003B46F5" w:rsidP="00800F26">
            <w:pPr>
              <w:rPr>
                <w:b/>
                <w:u w:val="single"/>
              </w:rPr>
            </w:pPr>
            <w:r w:rsidRPr="00AF2EA6">
              <w:rPr>
                <w:b/>
                <w:u w:val="single"/>
              </w:rPr>
              <w:t>Proprietary Entry</w:t>
            </w:r>
            <w:r w:rsidR="000242CB">
              <w:rPr>
                <w:bCs/>
              </w:rPr>
              <w:tab/>
            </w:r>
          </w:p>
          <w:p w:rsidR="000242CB" w:rsidRDefault="000242CB" w:rsidP="000242CB">
            <w:pPr>
              <w:tabs>
                <w:tab w:val="left" w:pos="-1440"/>
              </w:tabs>
              <w:rPr>
                <w:bCs/>
              </w:rPr>
            </w:pPr>
            <w:r w:rsidRPr="000242CB">
              <w:rPr>
                <w:bCs/>
              </w:rPr>
              <w:t>101000 Fund Balance With Treasury</w:t>
            </w:r>
          </w:p>
          <w:p w:rsidR="000242CB" w:rsidRPr="000242CB" w:rsidRDefault="000242CB" w:rsidP="000242CB">
            <w:pPr>
              <w:tabs>
                <w:tab w:val="left" w:pos="-1440"/>
              </w:tabs>
            </w:pPr>
            <w:r>
              <w:rPr>
                <w:bCs/>
              </w:rPr>
              <w:t xml:space="preserve">  </w:t>
            </w:r>
            <w:r w:rsidRPr="000242CB">
              <w:rPr>
                <w:bCs/>
              </w:rPr>
              <w:t>310100 Unexpended Appropriations – Appropriation Received</w:t>
            </w:r>
          </w:p>
        </w:tc>
        <w:tc>
          <w:tcPr>
            <w:tcW w:w="1890" w:type="dxa"/>
            <w:tcBorders>
              <w:top w:val="nil"/>
              <w:left w:val="single" w:sz="4" w:space="0" w:color="auto"/>
              <w:bottom w:val="nil"/>
              <w:right w:val="single" w:sz="4" w:space="0" w:color="auto"/>
            </w:tcBorders>
            <w:shd w:val="clear" w:color="auto" w:fill="auto"/>
          </w:tcPr>
          <w:p w:rsidR="00370AB5" w:rsidRDefault="000242CB" w:rsidP="00370AB5">
            <w:r>
              <w:t xml:space="preserve">       </w:t>
            </w:r>
            <w:r w:rsidR="00806CC4">
              <w:t xml:space="preserve">                </w:t>
            </w:r>
            <w:r w:rsidR="00370AB5">
              <w:t>25</w:t>
            </w:r>
          </w:p>
          <w:p w:rsidR="00370AB5" w:rsidRDefault="00370AB5" w:rsidP="00370AB5"/>
          <w:p w:rsidR="000242CB" w:rsidRDefault="000242CB" w:rsidP="00370AB5"/>
          <w:p w:rsidR="000242CB" w:rsidRDefault="00806CC4" w:rsidP="00370AB5">
            <w:r>
              <w:t xml:space="preserve">                </w:t>
            </w:r>
            <w:r w:rsidR="000242CB">
              <w:t>10,025</w:t>
            </w:r>
          </w:p>
          <w:p w:rsidR="000242CB" w:rsidRDefault="000242CB" w:rsidP="00370AB5"/>
          <w:p w:rsidR="000242CB" w:rsidRDefault="000242CB" w:rsidP="00370AB5"/>
          <w:p w:rsidR="000242CB" w:rsidRDefault="000242CB" w:rsidP="00370AB5"/>
          <w:p w:rsidR="009C5A74" w:rsidRDefault="00806CC4" w:rsidP="00370AB5">
            <w:r>
              <w:t xml:space="preserve">               </w:t>
            </w:r>
          </w:p>
          <w:p w:rsidR="000242CB" w:rsidRDefault="009C5A74" w:rsidP="00370AB5">
            <w:r>
              <w:t xml:space="preserve">               </w:t>
            </w:r>
            <w:r w:rsidR="00806CC4">
              <w:t xml:space="preserve"> </w:t>
            </w:r>
            <w:r w:rsidR="000242CB">
              <w:t>10,000</w:t>
            </w:r>
          </w:p>
          <w:p w:rsidR="000242CB" w:rsidRPr="0029420D" w:rsidRDefault="000242CB" w:rsidP="00370AB5">
            <w:r>
              <w:t xml:space="preserve">                                </w:t>
            </w:r>
          </w:p>
        </w:tc>
        <w:tc>
          <w:tcPr>
            <w:tcW w:w="1800" w:type="dxa"/>
            <w:tcBorders>
              <w:top w:val="nil"/>
              <w:left w:val="single" w:sz="4" w:space="0" w:color="auto"/>
              <w:bottom w:val="nil"/>
              <w:right w:val="single" w:sz="4" w:space="0" w:color="auto"/>
            </w:tcBorders>
            <w:shd w:val="clear" w:color="auto" w:fill="auto"/>
          </w:tcPr>
          <w:p w:rsidR="00370AB5" w:rsidRDefault="00370AB5" w:rsidP="00370AB5">
            <w:pPr>
              <w:jc w:val="right"/>
            </w:pPr>
          </w:p>
          <w:p w:rsidR="00370AB5" w:rsidRDefault="00370AB5" w:rsidP="00370AB5">
            <w:pPr>
              <w:jc w:val="right"/>
            </w:pPr>
            <w:r>
              <w:t>10,025</w:t>
            </w:r>
          </w:p>
          <w:p w:rsidR="000242CB" w:rsidRDefault="000242CB" w:rsidP="00370AB5">
            <w:pPr>
              <w:jc w:val="right"/>
            </w:pPr>
          </w:p>
          <w:p w:rsidR="000242CB" w:rsidRDefault="000242CB" w:rsidP="00370AB5">
            <w:pPr>
              <w:jc w:val="right"/>
            </w:pPr>
          </w:p>
          <w:p w:rsidR="000242CB" w:rsidRDefault="000242CB" w:rsidP="00370AB5">
            <w:pPr>
              <w:jc w:val="right"/>
            </w:pPr>
            <w:r>
              <w:t>10,000</w:t>
            </w:r>
          </w:p>
          <w:p w:rsidR="000242CB" w:rsidRDefault="000242CB" w:rsidP="00370AB5">
            <w:pPr>
              <w:jc w:val="right"/>
            </w:pPr>
            <w:r>
              <w:t>25</w:t>
            </w:r>
          </w:p>
          <w:p w:rsidR="000242CB" w:rsidRDefault="000242CB" w:rsidP="00370AB5">
            <w:pPr>
              <w:jc w:val="right"/>
            </w:pPr>
          </w:p>
          <w:p w:rsidR="000242CB" w:rsidRDefault="000242CB" w:rsidP="00370AB5">
            <w:pPr>
              <w:jc w:val="right"/>
            </w:pPr>
          </w:p>
          <w:p w:rsidR="009C5A74" w:rsidRDefault="009C5A74" w:rsidP="00370AB5">
            <w:pPr>
              <w:jc w:val="right"/>
            </w:pPr>
          </w:p>
          <w:p w:rsidR="000242CB" w:rsidRPr="0029420D" w:rsidRDefault="000242CB" w:rsidP="00370AB5">
            <w:pPr>
              <w:jc w:val="right"/>
            </w:pPr>
            <w:r>
              <w:t>10,000</w:t>
            </w:r>
          </w:p>
        </w:tc>
        <w:tc>
          <w:tcPr>
            <w:tcW w:w="1440" w:type="dxa"/>
            <w:tcBorders>
              <w:top w:val="nil"/>
              <w:left w:val="single" w:sz="4" w:space="0" w:color="auto"/>
              <w:bottom w:val="nil"/>
            </w:tcBorders>
            <w:shd w:val="clear" w:color="auto" w:fill="auto"/>
          </w:tcPr>
          <w:p w:rsidR="00370AB5" w:rsidRDefault="00370AB5" w:rsidP="00370AB5"/>
          <w:p w:rsidR="000242CB" w:rsidRDefault="000242CB" w:rsidP="00370AB5">
            <w:r>
              <w:t xml:space="preserve">      A104</w:t>
            </w:r>
          </w:p>
          <w:p w:rsidR="000242CB" w:rsidRDefault="000242CB" w:rsidP="00370AB5"/>
          <w:p w:rsidR="000242CB" w:rsidRDefault="000242CB" w:rsidP="00370AB5"/>
          <w:p w:rsidR="000242CB" w:rsidRDefault="000242CB" w:rsidP="00370AB5">
            <w:r>
              <w:t xml:space="preserve">      A116</w:t>
            </w:r>
          </w:p>
          <w:p w:rsidR="000242CB" w:rsidRDefault="000242CB" w:rsidP="00370AB5">
            <w:r>
              <w:t xml:space="preserve">      A118</w:t>
            </w:r>
          </w:p>
          <w:p w:rsidR="000242CB" w:rsidRDefault="000242CB" w:rsidP="00370AB5"/>
          <w:p w:rsidR="000242CB" w:rsidRDefault="000242CB" w:rsidP="00370AB5"/>
          <w:p w:rsidR="000242CB" w:rsidRPr="0029420D" w:rsidRDefault="000242CB" w:rsidP="00370AB5">
            <w:r>
              <w:t xml:space="preserve">      A110</w:t>
            </w:r>
          </w:p>
        </w:tc>
      </w:tr>
      <w:tr w:rsidR="00370AB5" w:rsidRPr="0029420D" w:rsidTr="00370AB5">
        <w:tc>
          <w:tcPr>
            <w:tcW w:w="8035" w:type="dxa"/>
            <w:tcBorders>
              <w:top w:val="nil"/>
              <w:bottom w:val="single" w:sz="4" w:space="0" w:color="auto"/>
              <w:right w:val="single" w:sz="4" w:space="0" w:color="auto"/>
            </w:tcBorders>
            <w:shd w:val="clear" w:color="auto" w:fill="auto"/>
          </w:tcPr>
          <w:p w:rsidR="00370AB5" w:rsidRPr="0029420D" w:rsidRDefault="00370AB5" w:rsidP="00370AB5"/>
        </w:tc>
        <w:tc>
          <w:tcPr>
            <w:tcW w:w="1890" w:type="dxa"/>
            <w:tcBorders>
              <w:top w:val="nil"/>
              <w:left w:val="single" w:sz="4" w:space="0" w:color="auto"/>
              <w:bottom w:val="single" w:sz="4" w:space="0" w:color="auto"/>
              <w:right w:val="single" w:sz="4" w:space="0" w:color="auto"/>
            </w:tcBorders>
            <w:shd w:val="clear" w:color="auto" w:fill="auto"/>
          </w:tcPr>
          <w:p w:rsidR="00370AB5" w:rsidRPr="0029420D" w:rsidRDefault="00370AB5" w:rsidP="00370AB5">
            <w:pPr>
              <w:jc w:val="right"/>
            </w:pPr>
          </w:p>
        </w:tc>
        <w:tc>
          <w:tcPr>
            <w:tcW w:w="1800" w:type="dxa"/>
            <w:tcBorders>
              <w:top w:val="nil"/>
              <w:left w:val="single" w:sz="4" w:space="0" w:color="auto"/>
              <w:bottom w:val="single" w:sz="4" w:space="0" w:color="auto"/>
              <w:right w:val="single" w:sz="4" w:space="0" w:color="auto"/>
            </w:tcBorders>
            <w:shd w:val="clear" w:color="auto" w:fill="auto"/>
          </w:tcPr>
          <w:p w:rsidR="00370AB5" w:rsidRPr="0029420D" w:rsidRDefault="00370AB5" w:rsidP="00370AB5">
            <w:pPr>
              <w:jc w:val="right"/>
            </w:pPr>
          </w:p>
        </w:tc>
        <w:tc>
          <w:tcPr>
            <w:tcW w:w="1440" w:type="dxa"/>
            <w:tcBorders>
              <w:top w:val="nil"/>
              <w:left w:val="single" w:sz="4" w:space="0" w:color="auto"/>
              <w:bottom w:val="single" w:sz="4" w:space="0" w:color="auto"/>
            </w:tcBorders>
            <w:shd w:val="clear" w:color="auto" w:fill="auto"/>
          </w:tcPr>
          <w:p w:rsidR="00370AB5" w:rsidRPr="0029420D" w:rsidRDefault="00370AB5" w:rsidP="00370AB5">
            <w:r>
              <w:t xml:space="preserve">      </w:t>
            </w:r>
          </w:p>
        </w:tc>
      </w:tr>
    </w:tbl>
    <w:p w:rsidR="006A20F0" w:rsidRDefault="006A20F0" w:rsidP="00BB7099">
      <w:pPr>
        <w:rPr>
          <w:b/>
          <w:iCs/>
          <w:u w:val="single"/>
        </w:rPr>
      </w:pPr>
    </w:p>
    <w:p w:rsidR="006A20F0" w:rsidRDefault="006A20F0" w:rsidP="00BB7099">
      <w:pPr>
        <w:rPr>
          <w:b/>
          <w:iCs/>
          <w:u w:val="single"/>
        </w:rPr>
      </w:pPr>
    </w:p>
    <w:p w:rsidR="00BF060E" w:rsidRDefault="00BF060E" w:rsidP="00BB7099">
      <w:pPr>
        <w:rPr>
          <w:b/>
          <w:iCs/>
          <w:u w:val="single"/>
        </w:rPr>
      </w:pPr>
    </w:p>
    <w:p w:rsidR="00BF060E" w:rsidRDefault="00BF060E" w:rsidP="00BB7099">
      <w:pPr>
        <w:rPr>
          <w:b/>
          <w:iCs/>
          <w:u w:val="single"/>
        </w:rPr>
      </w:pPr>
    </w:p>
    <w:p w:rsidR="00BF060E" w:rsidRDefault="00BF060E" w:rsidP="00BB7099">
      <w:pPr>
        <w:rPr>
          <w:b/>
          <w:iCs/>
          <w:u w:val="single"/>
        </w:rPr>
      </w:pPr>
    </w:p>
    <w:p w:rsidR="00BF060E" w:rsidRDefault="00BF060E" w:rsidP="00BB7099">
      <w:pPr>
        <w:rPr>
          <w:b/>
          <w:iCs/>
          <w:u w:val="single"/>
        </w:rPr>
      </w:pPr>
    </w:p>
    <w:p w:rsidR="00BF060E" w:rsidRDefault="00BF060E" w:rsidP="00BB7099">
      <w:pPr>
        <w:rPr>
          <w:b/>
          <w:iCs/>
          <w:u w:val="single"/>
        </w:rPr>
      </w:pPr>
    </w:p>
    <w:p w:rsidR="00BB7099" w:rsidRDefault="00BB7099" w:rsidP="00BB7099">
      <w:pPr>
        <w:rPr>
          <w:b/>
          <w:iCs/>
          <w:u w:val="single"/>
        </w:rPr>
      </w:pPr>
      <w:r>
        <w:rPr>
          <w:b/>
          <w:iCs/>
          <w:u w:val="single"/>
        </w:rPr>
        <w:lastRenderedPageBreak/>
        <w:t>Financing</w:t>
      </w:r>
      <w:r w:rsidRPr="00CC4147">
        <w:rPr>
          <w:b/>
          <w:iCs/>
          <w:u w:val="single"/>
        </w:rPr>
        <w:t xml:space="preserve"> Fund</w:t>
      </w:r>
      <w:r>
        <w:rPr>
          <w:b/>
          <w:iCs/>
          <w:u w:val="single"/>
        </w:rPr>
        <w:t>-Cohort 1</w:t>
      </w:r>
    </w:p>
    <w:p w:rsidR="00370AB5" w:rsidRDefault="00370AB5" w:rsidP="00370AB5">
      <w:pPr>
        <w:tabs>
          <w:tab w:val="left" w:pos="1047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BB7099" w:rsidRPr="0029420D" w:rsidTr="0079101D">
        <w:tc>
          <w:tcPr>
            <w:tcW w:w="8035" w:type="dxa"/>
            <w:tcBorders>
              <w:bottom w:val="single" w:sz="4" w:space="0" w:color="auto"/>
            </w:tcBorders>
            <w:shd w:val="clear" w:color="auto" w:fill="D9D9D9"/>
          </w:tcPr>
          <w:p w:rsidR="00BB7099" w:rsidRPr="0029420D" w:rsidRDefault="00BB7099" w:rsidP="0079101D"/>
        </w:tc>
        <w:tc>
          <w:tcPr>
            <w:tcW w:w="1890" w:type="dxa"/>
            <w:tcBorders>
              <w:bottom w:val="single" w:sz="4" w:space="0" w:color="auto"/>
            </w:tcBorders>
            <w:shd w:val="clear" w:color="auto" w:fill="D9D9D9"/>
          </w:tcPr>
          <w:p w:rsidR="00BB7099" w:rsidRPr="0029420D" w:rsidRDefault="00BB7099" w:rsidP="0079101D">
            <w:pPr>
              <w:jc w:val="center"/>
              <w:rPr>
                <w:b/>
              </w:rPr>
            </w:pPr>
            <w:r w:rsidRPr="0029420D">
              <w:rPr>
                <w:b/>
              </w:rPr>
              <w:t>DR</w:t>
            </w:r>
          </w:p>
        </w:tc>
        <w:tc>
          <w:tcPr>
            <w:tcW w:w="1800" w:type="dxa"/>
            <w:tcBorders>
              <w:bottom w:val="single" w:sz="4" w:space="0" w:color="auto"/>
            </w:tcBorders>
            <w:shd w:val="clear" w:color="auto" w:fill="D9D9D9"/>
          </w:tcPr>
          <w:p w:rsidR="00BB7099" w:rsidRPr="0029420D" w:rsidRDefault="00BB7099" w:rsidP="0079101D">
            <w:pPr>
              <w:jc w:val="center"/>
              <w:rPr>
                <w:b/>
              </w:rPr>
            </w:pPr>
            <w:r w:rsidRPr="0029420D">
              <w:rPr>
                <w:b/>
              </w:rPr>
              <w:t>CR</w:t>
            </w:r>
          </w:p>
        </w:tc>
        <w:tc>
          <w:tcPr>
            <w:tcW w:w="1440" w:type="dxa"/>
            <w:tcBorders>
              <w:bottom w:val="single" w:sz="4" w:space="0" w:color="auto"/>
            </w:tcBorders>
            <w:shd w:val="clear" w:color="auto" w:fill="D9D9D9"/>
          </w:tcPr>
          <w:p w:rsidR="00BB7099" w:rsidRPr="0029420D" w:rsidRDefault="00BB7099" w:rsidP="0079101D">
            <w:pPr>
              <w:jc w:val="center"/>
              <w:rPr>
                <w:b/>
              </w:rPr>
            </w:pPr>
            <w:r w:rsidRPr="0029420D">
              <w:rPr>
                <w:b/>
              </w:rPr>
              <w:t>TC</w:t>
            </w:r>
          </w:p>
        </w:tc>
      </w:tr>
      <w:tr w:rsidR="00BB7099" w:rsidRPr="0029420D" w:rsidTr="0079101D">
        <w:tc>
          <w:tcPr>
            <w:tcW w:w="8035" w:type="dxa"/>
            <w:tcBorders>
              <w:bottom w:val="nil"/>
              <w:right w:val="single" w:sz="4" w:space="0" w:color="auto"/>
            </w:tcBorders>
            <w:shd w:val="clear" w:color="auto" w:fill="auto"/>
          </w:tcPr>
          <w:p w:rsidR="00BB7099" w:rsidRPr="0029420D" w:rsidRDefault="00BB7099" w:rsidP="0079101D">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BB7099" w:rsidRPr="0029420D" w:rsidRDefault="00BB7099" w:rsidP="0079101D">
            <w:pPr>
              <w:jc w:val="right"/>
            </w:pPr>
          </w:p>
        </w:tc>
        <w:tc>
          <w:tcPr>
            <w:tcW w:w="1800" w:type="dxa"/>
            <w:tcBorders>
              <w:left w:val="single" w:sz="4" w:space="0" w:color="auto"/>
              <w:bottom w:val="nil"/>
              <w:right w:val="single" w:sz="4" w:space="0" w:color="auto"/>
            </w:tcBorders>
            <w:shd w:val="clear" w:color="auto" w:fill="auto"/>
          </w:tcPr>
          <w:p w:rsidR="00BB7099" w:rsidRPr="0029420D" w:rsidRDefault="00BB7099" w:rsidP="0079101D">
            <w:pPr>
              <w:jc w:val="right"/>
            </w:pPr>
          </w:p>
        </w:tc>
        <w:tc>
          <w:tcPr>
            <w:tcW w:w="1440" w:type="dxa"/>
            <w:tcBorders>
              <w:left w:val="single" w:sz="4" w:space="0" w:color="auto"/>
              <w:bottom w:val="nil"/>
            </w:tcBorders>
            <w:shd w:val="clear" w:color="auto" w:fill="auto"/>
          </w:tcPr>
          <w:p w:rsidR="00BB7099" w:rsidRPr="0029420D" w:rsidRDefault="00BB7099" w:rsidP="0079101D"/>
        </w:tc>
      </w:tr>
      <w:tr w:rsidR="00BB7099" w:rsidRPr="0029420D" w:rsidTr="0079101D">
        <w:tc>
          <w:tcPr>
            <w:tcW w:w="8035" w:type="dxa"/>
            <w:tcBorders>
              <w:top w:val="nil"/>
              <w:bottom w:val="single" w:sz="4" w:space="0" w:color="auto"/>
              <w:right w:val="single" w:sz="4" w:space="0" w:color="auto"/>
            </w:tcBorders>
            <w:shd w:val="clear" w:color="auto" w:fill="auto"/>
          </w:tcPr>
          <w:p w:rsidR="00BB7099" w:rsidRDefault="00806CC4" w:rsidP="00806CC4">
            <w:r w:rsidRPr="00806CC4">
              <w:t>407000 Anticipated Collections from Federal Sources</w:t>
            </w:r>
            <w:r w:rsidR="00BB7099" w:rsidRPr="005F632B">
              <w:t xml:space="preserve">  </w:t>
            </w:r>
          </w:p>
          <w:p w:rsidR="00806CC4" w:rsidRPr="00806CC4" w:rsidRDefault="00806CC4" w:rsidP="00806CC4">
            <w:r w:rsidRPr="00806CC4">
              <w:t>414100 Current-Year Borrowing Authority Realized</w:t>
            </w:r>
          </w:p>
          <w:p w:rsidR="00806CC4" w:rsidRDefault="00806CC4" w:rsidP="00806CC4">
            <w:r>
              <w:t xml:space="preserve">   </w:t>
            </w:r>
            <w:r w:rsidRPr="00806CC4">
              <w:t xml:space="preserve">445000 </w:t>
            </w:r>
            <w:proofErr w:type="spellStart"/>
            <w:r w:rsidRPr="00806CC4">
              <w:t>Unapportioned</w:t>
            </w:r>
            <w:proofErr w:type="spellEnd"/>
            <w:r w:rsidRPr="00806CC4">
              <w:t xml:space="preserve"> Authority</w:t>
            </w:r>
          </w:p>
          <w:p w:rsidR="00806CC4" w:rsidRDefault="00806CC4" w:rsidP="00806CC4"/>
          <w:p w:rsidR="00806CC4" w:rsidRPr="00806CC4" w:rsidRDefault="00806CC4" w:rsidP="00806CC4">
            <w:r w:rsidRPr="00806CC4">
              <w:t xml:space="preserve">445000 </w:t>
            </w:r>
            <w:proofErr w:type="spellStart"/>
            <w:r w:rsidRPr="00806CC4">
              <w:t>Unapportioned</w:t>
            </w:r>
            <w:proofErr w:type="spellEnd"/>
            <w:r w:rsidRPr="00806CC4">
              <w:t xml:space="preserve"> Authority</w:t>
            </w:r>
            <w:r w:rsidR="00A606D6" w:rsidRPr="00A606D6">
              <w:rPr>
                <w:rStyle w:val="FootnoteReference"/>
                <w:vertAlign w:val="superscript"/>
              </w:rPr>
              <w:footnoteReference w:id="49"/>
            </w:r>
          </w:p>
          <w:p w:rsidR="00806CC4" w:rsidRPr="00806CC4" w:rsidRDefault="00806CC4" w:rsidP="00806CC4">
            <w:r w:rsidRPr="00806CC4">
              <w:t xml:space="preserve">   451000 Apportionments</w:t>
            </w:r>
          </w:p>
          <w:p w:rsidR="00806CC4" w:rsidRPr="0029420D" w:rsidRDefault="00806CC4" w:rsidP="00806CC4">
            <w:r w:rsidRPr="00806CC4">
              <w:t xml:space="preserve">   459000 Apportionments – Anticipated</w:t>
            </w:r>
          </w:p>
        </w:tc>
        <w:tc>
          <w:tcPr>
            <w:tcW w:w="1890" w:type="dxa"/>
            <w:tcBorders>
              <w:top w:val="nil"/>
              <w:left w:val="single" w:sz="4" w:space="0" w:color="auto"/>
              <w:bottom w:val="single" w:sz="4" w:space="0" w:color="auto"/>
              <w:right w:val="single" w:sz="4" w:space="0" w:color="auto"/>
            </w:tcBorders>
            <w:shd w:val="clear" w:color="auto" w:fill="auto"/>
          </w:tcPr>
          <w:p w:rsidR="00BB7099" w:rsidRPr="00806CC4" w:rsidRDefault="00806CC4" w:rsidP="0079101D">
            <w:pPr>
              <w:jc w:val="right"/>
            </w:pPr>
            <w:r w:rsidRPr="00806CC4">
              <w:t xml:space="preserve">         275</w:t>
            </w:r>
          </w:p>
          <w:p w:rsidR="00806CC4" w:rsidRPr="00806CC4" w:rsidRDefault="00806CC4" w:rsidP="0079101D">
            <w:pPr>
              <w:jc w:val="right"/>
            </w:pPr>
            <w:r w:rsidRPr="00806CC4">
              <w:t>28,735</w:t>
            </w:r>
          </w:p>
          <w:p w:rsidR="00806CC4" w:rsidRPr="00806CC4" w:rsidRDefault="00806CC4" w:rsidP="0079101D">
            <w:pPr>
              <w:jc w:val="right"/>
            </w:pPr>
          </w:p>
          <w:p w:rsidR="00806CC4" w:rsidRPr="00806CC4" w:rsidRDefault="00806CC4" w:rsidP="0079101D">
            <w:pPr>
              <w:jc w:val="right"/>
            </w:pPr>
          </w:p>
          <w:p w:rsidR="00806CC4" w:rsidRPr="0029420D" w:rsidRDefault="00806CC4" w:rsidP="0079101D">
            <w:pPr>
              <w:jc w:val="right"/>
            </w:pPr>
            <w:r w:rsidRPr="00806CC4">
              <w:t>45,500</w:t>
            </w:r>
          </w:p>
        </w:tc>
        <w:tc>
          <w:tcPr>
            <w:tcW w:w="1800" w:type="dxa"/>
            <w:tcBorders>
              <w:top w:val="nil"/>
              <w:left w:val="single" w:sz="4" w:space="0" w:color="auto"/>
              <w:bottom w:val="single" w:sz="4" w:space="0" w:color="auto"/>
              <w:right w:val="single" w:sz="4" w:space="0" w:color="auto"/>
            </w:tcBorders>
            <w:shd w:val="clear" w:color="auto" w:fill="auto"/>
          </w:tcPr>
          <w:p w:rsidR="00BB7099" w:rsidRDefault="00BB7099" w:rsidP="0079101D">
            <w:pPr>
              <w:jc w:val="right"/>
            </w:pPr>
          </w:p>
          <w:p w:rsidR="00BB7099" w:rsidRPr="0029420D" w:rsidRDefault="00806CC4" w:rsidP="0079101D">
            <w:r>
              <w:t xml:space="preserve">                      </w:t>
            </w:r>
          </w:p>
          <w:p w:rsidR="00BB7099" w:rsidRPr="00806CC4" w:rsidRDefault="00806CC4" w:rsidP="0079101D">
            <w:r w:rsidRPr="00806CC4">
              <w:t xml:space="preserve">               2</w:t>
            </w:r>
            <w:r w:rsidR="005C0DB6">
              <w:t>9,010</w:t>
            </w:r>
          </w:p>
          <w:p w:rsidR="00806CC4" w:rsidRPr="00806CC4" w:rsidRDefault="00806CC4" w:rsidP="0079101D"/>
          <w:p w:rsidR="00806CC4" w:rsidRPr="00806CC4" w:rsidRDefault="00806CC4" w:rsidP="0079101D"/>
          <w:p w:rsidR="00806CC4" w:rsidRDefault="00806CC4" w:rsidP="0079101D">
            <w:r w:rsidRPr="00806CC4">
              <w:t xml:space="preserve">               45,225</w:t>
            </w:r>
          </w:p>
          <w:p w:rsidR="00806CC4" w:rsidRPr="0029420D" w:rsidRDefault="00806CC4" w:rsidP="0079101D">
            <w:r>
              <w:t xml:space="preserve">                    275</w:t>
            </w:r>
          </w:p>
        </w:tc>
        <w:tc>
          <w:tcPr>
            <w:tcW w:w="1440" w:type="dxa"/>
            <w:tcBorders>
              <w:top w:val="nil"/>
              <w:left w:val="single" w:sz="4" w:space="0" w:color="auto"/>
              <w:bottom w:val="single" w:sz="4" w:space="0" w:color="auto"/>
            </w:tcBorders>
            <w:shd w:val="clear" w:color="auto" w:fill="auto"/>
          </w:tcPr>
          <w:p w:rsidR="00BB7099" w:rsidRDefault="00BB7099" w:rsidP="0079101D">
            <w:r>
              <w:t xml:space="preserve"> </w:t>
            </w:r>
          </w:p>
          <w:p w:rsidR="00391E42" w:rsidRDefault="00806CC4" w:rsidP="0079101D">
            <w:r>
              <w:t xml:space="preserve">      </w:t>
            </w:r>
          </w:p>
          <w:p w:rsidR="00BB7099" w:rsidRDefault="00391E42" w:rsidP="0079101D">
            <w:r>
              <w:t xml:space="preserve">      </w:t>
            </w:r>
            <w:r w:rsidR="00011255">
              <w:t>A140</w:t>
            </w:r>
          </w:p>
          <w:p w:rsidR="00011255" w:rsidRDefault="00011255" w:rsidP="0079101D"/>
          <w:p w:rsidR="00011255" w:rsidRDefault="00011255" w:rsidP="0079101D"/>
          <w:p w:rsidR="00011255" w:rsidRDefault="00011255" w:rsidP="0079101D"/>
          <w:p w:rsidR="00011255" w:rsidRPr="0029420D" w:rsidRDefault="00011255" w:rsidP="0079101D">
            <w:r>
              <w:t xml:space="preserve">      F112</w:t>
            </w:r>
            <w:r w:rsidR="00E122B9">
              <w:t>R</w:t>
            </w:r>
          </w:p>
        </w:tc>
      </w:tr>
    </w:tbl>
    <w:p w:rsidR="00370AB5" w:rsidRDefault="00370AB5" w:rsidP="00370AB5">
      <w:pPr>
        <w:tabs>
          <w:tab w:val="left" w:pos="10470"/>
        </w:tabs>
      </w:pPr>
    </w:p>
    <w:p w:rsidR="00806CC4" w:rsidRDefault="00806CC4" w:rsidP="00806CC4">
      <w:pPr>
        <w:tabs>
          <w:tab w:val="left" w:pos="1950"/>
        </w:tabs>
        <w:autoSpaceDE w:val="0"/>
        <w:autoSpaceDN w:val="0"/>
        <w:adjustRightInd w:val="0"/>
        <w:rPr>
          <w:b/>
          <w:iCs/>
          <w:u w:val="single"/>
        </w:rPr>
      </w:pPr>
    </w:p>
    <w:p w:rsidR="008349D6" w:rsidRDefault="008349D6" w:rsidP="00806CC4">
      <w:pPr>
        <w:tabs>
          <w:tab w:val="left" w:pos="1950"/>
        </w:tabs>
        <w:autoSpaceDE w:val="0"/>
        <w:autoSpaceDN w:val="0"/>
        <w:adjustRightInd w:val="0"/>
        <w:rPr>
          <w:b/>
          <w:iCs/>
          <w:u w:val="single"/>
        </w:rPr>
      </w:pPr>
    </w:p>
    <w:p w:rsidR="00806CC4" w:rsidRDefault="00806CC4" w:rsidP="00806CC4">
      <w:pPr>
        <w:tabs>
          <w:tab w:val="left" w:pos="1950"/>
        </w:tabs>
        <w:autoSpaceDE w:val="0"/>
        <w:autoSpaceDN w:val="0"/>
        <w:adjustRightInd w:val="0"/>
        <w:rPr>
          <w:b/>
          <w:iCs/>
          <w:u w:val="single"/>
        </w:rPr>
      </w:pPr>
    </w:p>
    <w:p w:rsidR="00806CC4" w:rsidRDefault="00806CC4" w:rsidP="00806CC4">
      <w:pPr>
        <w:tabs>
          <w:tab w:val="left" w:pos="1950"/>
        </w:tabs>
        <w:autoSpaceDE w:val="0"/>
        <w:autoSpaceDN w:val="0"/>
        <w:adjustRightInd w:val="0"/>
        <w:rPr>
          <w:b/>
          <w:iCs/>
          <w:u w:val="single"/>
        </w:rPr>
      </w:pPr>
    </w:p>
    <w:p w:rsidR="00391E42" w:rsidRDefault="00391E42" w:rsidP="00806CC4">
      <w:pPr>
        <w:tabs>
          <w:tab w:val="left" w:pos="1950"/>
        </w:tabs>
        <w:autoSpaceDE w:val="0"/>
        <w:autoSpaceDN w:val="0"/>
        <w:adjustRightInd w:val="0"/>
        <w:rPr>
          <w:b/>
          <w:iCs/>
          <w:u w:val="single"/>
        </w:rPr>
      </w:pPr>
    </w:p>
    <w:p w:rsidR="00391E42" w:rsidRDefault="00391E42" w:rsidP="00806CC4">
      <w:pPr>
        <w:tabs>
          <w:tab w:val="left" w:pos="1950"/>
        </w:tabs>
        <w:autoSpaceDE w:val="0"/>
        <w:autoSpaceDN w:val="0"/>
        <w:adjustRightInd w:val="0"/>
        <w:rPr>
          <w:b/>
          <w:iCs/>
          <w:u w:val="single"/>
        </w:rPr>
      </w:pPr>
    </w:p>
    <w:p w:rsidR="00391E42" w:rsidRDefault="00391E42" w:rsidP="00806CC4">
      <w:pPr>
        <w:tabs>
          <w:tab w:val="left" w:pos="1950"/>
        </w:tabs>
        <w:autoSpaceDE w:val="0"/>
        <w:autoSpaceDN w:val="0"/>
        <w:adjustRightInd w:val="0"/>
        <w:rPr>
          <w:b/>
          <w:iCs/>
          <w:u w:val="single"/>
        </w:rPr>
      </w:pPr>
    </w:p>
    <w:p w:rsidR="00391E42" w:rsidRDefault="00391E42" w:rsidP="00806CC4">
      <w:pPr>
        <w:tabs>
          <w:tab w:val="left" w:pos="1950"/>
        </w:tabs>
        <w:autoSpaceDE w:val="0"/>
        <w:autoSpaceDN w:val="0"/>
        <w:adjustRightInd w:val="0"/>
        <w:rPr>
          <w:b/>
          <w:iCs/>
          <w:u w:val="single"/>
        </w:rPr>
      </w:pPr>
    </w:p>
    <w:p w:rsidR="00391E42" w:rsidRDefault="00391E42" w:rsidP="00806CC4">
      <w:pPr>
        <w:tabs>
          <w:tab w:val="left" w:pos="1950"/>
        </w:tabs>
        <w:autoSpaceDE w:val="0"/>
        <w:autoSpaceDN w:val="0"/>
        <w:adjustRightInd w:val="0"/>
        <w:rPr>
          <w:b/>
          <w:iCs/>
          <w:u w:val="single"/>
        </w:rPr>
      </w:pPr>
    </w:p>
    <w:p w:rsidR="00391E42" w:rsidRDefault="00391E42" w:rsidP="00806CC4">
      <w:pPr>
        <w:tabs>
          <w:tab w:val="left" w:pos="1950"/>
        </w:tabs>
        <w:autoSpaceDE w:val="0"/>
        <w:autoSpaceDN w:val="0"/>
        <w:adjustRightInd w:val="0"/>
        <w:rPr>
          <w:b/>
          <w:iCs/>
          <w:u w:val="single"/>
        </w:rPr>
      </w:pPr>
    </w:p>
    <w:p w:rsidR="00391E42" w:rsidRDefault="00391E42" w:rsidP="00806CC4">
      <w:pPr>
        <w:tabs>
          <w:tab w:val="left" w:pos="1950"/>
        </w:tabs>
        <w:autoSpaceDE w:val="0"/>
        <w:autoSpaceDN w:val="0"/>
        <w:adjustRightInd w:val="0"/>
        <w:rPr>
          <w:b/>
          <w:iCs/>
          <w:u w:val="single"/>
        </w:rPr>
      </w:pPr>
    </w:p>
    <w:p w:rsidR="00BF060E" w:rsidRDefault="00BF060E" w:rsidP="00806CC4">
      <w:pPr>
        <w:tabs>
          <w:tab w:val="left" w:pos="1950"/>
        </w:tabs>
        <w:autoSpaceDE w:val="0"/>
        <w:autoSpaceDN w:val="0"/>
        <w:adjustRightInd w:val="0"/>
        <w:rPr>
          <w:b/>
          <w:iCs/>
          <w:u w:val="single"/>
        </w:rPr>
      </w:pPr>
    </w:p>
    <w:p w:rsidR="00BF060E" w:rsidRDefault="00BF060E" w:rsidP="00806CC4">
      <w:pPr>
        <w:tabs>
          <w:tab w:val="left" w:pos="1950"/>
        </w:tabs>
        <w:autoSpaceDE w:val="0"/>
        <w:autoSpaceDN w:val="0"/>
        <w:adjustRightInd w:val="0"/>
        <w:rPr>
          <w:b/>
          <w:iCs/>
          <w:u w:val="single"/>
        </w:rPr>
      </w:pPr>
    </w:p>
    <w:p w:rsidR="00BF060E" w:rsidRDefault="00BF060E" w:rsidP="00806CC4">
      <w:pPr>
        <w:tabs>
          <w:tab w:val="left" w:pos="1950"/>
        </w:tabs>
        <w:autoSpaceDE w:val="0"/>
        <w:autoSpaceDN w:val="0"/>
        <w:adjustRightInd w:val="0"/>
        <w:rPr>
          <w:b/>
          <w:iCs/>
          <w:u w:val="single"/>
        </w:rPr>
      </w:pPr>
    </w:p>
    <w:p w:rsidR="00BF060E" w:rsidRDefault="00BF060E" w:rsidP="00806CC4">
      <w:pPr>
        <w:tabs>
          <w:tab w:val="left" w:pos="1950"/>
        </w:tabs>
        <w:autoSpaceDE w:val="0"/>
        <w:autoSpaceDN w:val="0"/>
        <w:adjustRightInd w:val="0"/>
        <w:rPr>
          <w:b/>
          <w:iCs/>
          <w:u w:val="single"/>
        </w:rPr>
      </w:pPr>
    </w:p>
    <w:p w:rsidR="00BF060E" w:rsidRDefault="00BF060E" w:rsidP="00806CC4">
      <w:pPr>
        <w:tabs>
          <w:tab w:val="left" w:pos="1950"/>
        </w:tabs>
        <w:autoSpaceDE w:val="0"/>
        <w:autoSpaceDN w:val="0"/>
        <w:adjustRightInd w:val="0"/>
        <w:rPr>
          <w:b/>
          <w:iCs/>
          <w:u w:val="single"/>
        </w:rPr>
      </w:pPr>
    </w:p>
    <w:p w:rsidR="00806CC4" w:rsidRDefault="00806CC4" w:rsidP="00806CC4">
      <w:pPr>
        <w:tabs>
          <w:tab w:val="left" w:pos="1950"/>
        </w:tabs>
        <w:autoSpaceDE w:val="0"/>
        <w:autoSpaceDN w:val="0"/>
        <w:adjustRightInd w:val="0"/>
        <w:rPr>
          <w:b/>
          <w:iCs/>
          <w:u w:val="single"/>
        </w:rPr>
      </w:pPr>
      <w:r>
        <w:rPr>
          <w:b/>
          <w:iCs/>
          <w:u w:val="single"/>
        </w:rPr>
        <w:lastRenderedPageBreak/>
        <w:t>Financing Fund -</w:t>
      </w:r>
      <w:r w:rsidR="00FB3567">
        <w:rPr>
          <w:b/>
          <w:iCs/>
          <w:u w:val="single"/>
        </w:rPr>
        <w:t xml:space="preserve">Cohort </w:t>
      </w:r>
      <w:r w:rsidRPr="00806CC4">
        <w:rPr>
          <w:b/>
          <w:iCs/>
          <w:u w:val="single"/>
        </w:rPr>
        <w:t>2</w:t>
      </w:r>
    </w:p>
    <w:p w:rsidR="00806CC4" w:rsidRDefault="00806CC4" w:rsidP="00806CC4">
      <w:pPr>
        <w:tabs>
          <w:tab w:val="left" w:pos="1950"/>
        </w:tabs>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806CC4" w:rsidRPr="0029420D" w:rsidTr="0079101D">
        <w:tc>
          <w:tcPr>
            <w:tcW w:w="8035" w:type="dxa"/>
            <w:tcBorders>
              <w:bottom w:val="single" w:sz="4" w:space="0" w:color="auto"/>
            </w:tcBorders>
            <w:shd w:val="clear" w:color="auto" w:fill="D9D9D9"/>
          </w:tcPr>
          <w:p w:rsidR="00806CC4" w:rsidRPr="0029420D" w:rsidRDefault="00806CC4" w:rsidP="0079101D"/>
        </w:tc>
        <w:tc>
          <w:tcPr>
            <w:tcW w:w="1890" w:type="dxa"/>
            <w:tcBorders>
              <w:bottom w:val="single" w:sz="4" w:space="0" w:color="auto"/>
            </w:tcBorders>
            <w:shd w:val="clear" w:color="auto" w:fill="D9D9D9"/>
          </w:tcPr>
          <w:p w:rsidR="00806CC4" w:rsidRPr="0029420D" w:rsidRDefault="00806CC4" w:rsidP="0079101D">
            <w:pPr>
              <w:jc w:val="center"/>
              <w:rPr>
                <w:b/>
              </w:rPr>
            </w:pPr>
            <w:r w:rsidRPr="0029420D">
              <w:rPr>
                <w:b/>
              </w:rPr>
              <w:t>DR</w:t>
            </w:r>
          </w:p>
        </w:tc>
        <w:tc>
          <w:tcPr>
            <w:tcW w:w="1800" w:type="dxa"/>
            <w:tcBorders>
              <w:bottom w:val="single" w:sz="4" w:space="0" w:color="auto"/>
            </w:tcBorders>
            <w:shd w:val="clear" w:color="auto" w:fill="D9D9D9"/>
          </w:tcPr>
          <w:p w:rsidR="00806CC4" w:rsidRPr="0029420D" w:rsidRDefault="00806CC4" w:rsidP="0079101D">
            <w:pPr>
              <w:jc w:val="center"/>
              <w:rPr>
                <w:b/>
              </w:rPr>
            </w:pPr>
            <w:r w:rsidRPr="0029420D">
              <w:rPr>
                <w:b/>
              </w:rPr>
              <w:t>CR</w:t>
            </w:r>
          </w:p>
        </w:tc>
        <w:tc>
          <w:tcPr>
            <w:tcW w:w="1440" w:type="dxa"/>
            <w:tcBorders>
              <w:bottom w:val="single" w:sz="4" w:space="0" w:color="auto"/>
            </w:tcBorders>
            <w:shd w:val="clear" w:color="auto" w:fill="D9D9D9"/>
          </w:tcPr>
          <w:p w:rsidR="00806CC4" w:rsidRPr="0029420D" w:rsidRDefault="00806CC4" w:rsidP="0079101D">
            <w:pPr>
              <w:jc w:val="center"/>
              <w:rPr>
                <w:b/>
              </w:rPr>
            </w:pPr>
            <w:r w:rsidRPr="0029420D">
              <w:rPr>
                <w:b/>
              </w:rPr>
              <w:t>TC</w:t>
            </w:r>
          </w:p>
        </w:tc>
      </w:tr>
      <w:tr w:rsidR="00806CC4" w:rsidRPr="0029420D" w:rsidTr="0079101D">
        <w:tc>
          <w:tcPr>
            <w:tcW w:w="8035" w:type="dxa"/>
            <w:tcBorders>
              <w:bottom w:val="nil"/>
              <w:right w:val="single" w:sz="4" w:space="0" w:color="auto"/>
            </w:tcBorders>
            <w:shd w:val="clear" w:color="auto" w:fill="auto"/>
          </w:tcPr>
          <w:p w:rsidR="00806CC4" w:rsidRPr="0029420D" w:rsidRDefault="00806CC4" w:rsidP="0079101D">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806CC4" w:rsidRPr="0029420D" w:rsidRDefault="00806CC4" w:rsidP="0079101D">
            <w:pPr>
              <w:jc w:val="right"/>
            </w:pPr>
          </w:p>
        </w:tc>
        <w:tc>
          <w:tcPr>
            <w:tcW w:w="1800" w:type="dxa"/>
            <w:tcBorders>
              <w:left w:val="single" w:sz="4" w:space="0" w:color="auto"/>
              <w:bottom w:val="nil"/>
              <w:right w:val="single" w:sz="4" w:space="0" w:color="auto"/>
            </w:tcBorders>
            <w:shd w:val="clear" w:color="auto" w:fill="auto"/>
          </w:tcPr>
          <w:p w:rsidR="00806CC4" w:rsidRPr="0029420D" w:rsidRDefault="00806CC4" w:rsidP="0079101D">
            <w:pPr>
              <w:jc w:val="right"/>
            </w:pPr>
          </w:p>
        </w:tc>
        <w:tc>
          <w:tcPr>
            <w:tcW w:w="1440" w:type="dxa"/>
            <w:tcBorders>
              <w:left w:val="single" w:sz="4" w:space="0" w:color="auto"/>
              <w:bottom w:val="nil"/>
            </w:tcBorders>
            <w:shd w:val="clear" w:color="auto" w:fill="auto"/>
          </w:tcPr>
          <w:p w:rsidR="00806CC4" w:rsidRPr="0029420D" w:rsidRDefault="00806CC4" w:rsidP="0079101D"/>
        </w:tc>
      </w:tr>
      <w:tr w:rsidR="00806CC4" w:rsidRPr="0029420D" w:rsidTr="0079101D">
        <w:tc>
          <w:tcPr>
            <w:tcW w:w="8035" w:type="dxa"/>
            <w:tcBorders>
              <w:top w:val="nil"/>
              <w:bottom w:val="single" w:sz="4" w:space="0" w:color="auto"/>
              <w:right w:val="single" w:sz="4" w:space="0" w:color="auto"/>
            </w:tcBorders>
            <w:shd w:val="clear" w:color="auto" w:fill="auto"/>
          </w:tcPr>
          <w:p w:rsidR="00806CC4" w:rsidRPr="00C22FD9" w:rsidRDefault="00806CC4" w:rsidP="0079101D">
            <w:r w:rsidRPr="00C22FD9">
              <w:t>406000 Anticipated Collections from Non-Federal Sources</w:t>
            </w:r>
          </w:p>
          <w:p w:rsidR="00806CC4" w:rsidRPr="00C22FD9" w:rsidRDefault="00806CC4" w:rsidP="0079101D">
            <w:r w:rsidRPr="00C22FD9">
              <w:t>407000 Anticipated Collections from Federal Sources</w:t>
            </w:r>
          </w:p>
          <w:p w:rsidR="00806CC4" w:rsidRPr="00C22FD9" w:rsidRDefault="00806CC4" w:rsidP="0079101D">
            <w:r w:rsidRPr="00C22FD9">
              <w:t>414100 Current-Year Borrowing Authority Realized</w:t>
            </w:r>
          </w:p>
          <w:p w:rsidR="00806CC4" w:rsidRPr="00C22FD9" w:rsidRDefault="00806CC4" w:rsidP="0079101D">
            <w:r w:rsidRPr="00C22FD9">
              <w:t xml:space="preserve">   445000   </w:t>
            </w:r>
            <w:proofErr w:type="spellStart"/>
            <w:r w:rsidRPr="00C22FD9">
              <w:t>Unapportioned</w:t>
            </w:r>
            <w:proofErr w:type="spellEnd"/>
            <w:r w:rsidRPr="00C22FD9">
              <w:t xml:space="preserve"> Authority</w:t>
            </w:r>
          </w:p>
          <w:p w:rsidR="00806CC4" w:rsidRPr="00C22FD9" w:rsidRDefault="00806CC4" w:rsidP="0079101D"/>
          <w:p w:rsidR="00806CC4" w:rsidRPr="00C22FD9" w:rsidRDefault="00C22FD9" w:rsidP="0079101D">
            <w:r w:rsidRPr="00C22FD9">
              <w:t xml:space="preserve">445000 </w:t>
            </w:r>
            <w:proofErr w:type="spellStart"/>
            <w:r w:rsidRPr="00C22FD9">
              <w:t>Unapportioned</w:t>
            </w:r>
            <w:proofErr w:type="spellEnd"/>
            <w:r w:rsidRPr="00C22FD9">
              <w:t xml:space="preserve"> Authority</w:t>
            </w:r>
            <w:r w:rsidR="00425067" w:rsidRPr="00425067">
              <w:rPr>
                <w:rStyle w:val="FootnoteReference"/>
                <w:vertAlign w:val="superscript"/>
              </w:rPr>
              <w:footnoteReference w:id="50"/>
            </w:r>
          </w:p>
          <w:p w:rsidR="00C22FD9" w:rsidRPr="00C22FD9" w:rsidRDefault="00C22FD9" w:rsidP="0079101D">
            <w:r w:rsidRPr="00C22FD9">
              <w:t xml:space="preserve">   451000 Apportionments</w:t>
            </w:r>
          </w:p>
          <w:p w:rsidR="00C22FD9" w:rsidRPr="00C22FD9" w:rsidRDefault="00C22FD9" w:rsidP="0079101D">
            <w:r w:rsidRPr="00C22FD9">
              <w:t xml:space="preserve">   459000 Apportionments – Anticipated</w:t>
            </w:r>
          </w:p>
          <w:p w:rsidR="00C22FD9" w:rsidRDefault="00C22FD9" w:rsidP="0079101D"/>
          <w:p w:rsidR="00C22FD9" w:rsidRPr="00C22FD9" w:rsidRDefault="00C22FD9" w:rsidP="0079101D">
            <w:pPr>
              <w:rPr>
                <w:b/>
                <w:u w:val="single"/>
              </w:rPr>
            </w:pPr>
            <w:r>
              <w:rPr>
                <w:b/>
                <w:u w:val="single"/>
              </w:rPr>
              <w:t>Memorandum Entry</w:t>
            </w:r>
          </w:p>
          <w:p w:rsidR="00C22FD9" w:rsidRPr="00C22FD9" w:rsidRDefault="00C22FD9" w:rsidP="0079101D">
            <w:r w:rsidRPr="00C22FD9">
              <w:t>801000 Guaranteed Loan Level</w:t>
            </w:r>
          </w:p>
          <w:p w:rsidR="00C22FD9" w:rsidRPr="00C22FD9" w:rsidRDefault="00C22FD9" w:rsidP="0079101D">
            <w:r w:rsidRPr="00C22FD9">
              <w:t xml:space="preserve">    801500 Guaranteed Loan Level – </w:t>
            </w:r>
            <w:proofErr w:type="spellStart"/>
            <w:r w:rsidRPr="00C22FD9">
              <w:t>Unapportioned</w:t>
            </w:r>
            <w:proofErr w:type="spellEnd"/>
          </w:p>
          <w:p w:rsidR="00C22FD9" w:rsidRPr="00C22FD9" w:rsidRDefault="00C22FD9" w:rsidP="0079101D"/>
          <w:p w:rsidR="00C22FD9" w:rsidRPr="00C22FD9" w:rsidRDefault="00C22FD9" w:rsidP="0079101D">
            <w:r w:rsidRPr="00C22FD9">
              <w:t xml:space="preserve">801500 Guaranteed Loan Level – </w:t>
            </w:r>
            <w:proofErr w:type="spellStart"/>
            <w:r w:rsidRPr="00C22FD9">
              <w:t>Unapportioned</w:t>
            </w:r>
            <w:proofErr w:type="spellEnd"/>
          </w:p>
          <w:p w:rsidR="00C22FD9" w:rsidRDefault="00C22FD9" w:rsidP="0079101D">
            <w:r w:rsidRPr="00C22FD9">
              <w:t xml:space="preserve">   802000 Guaranteed Loan Level – Apportioned</w:t>
            </w:r>
          </w:p>
          <w:p w:rsidR="00C22FD9" w:rsidRPr="0029420D" w:rsidRDefault="00C22FD9" w:rsidP="0079101D"/>
        </w:tc>
        <w:tc>
          <w:tcPr>
            <w:tcW w:w="1890" w:type="dxa"/>
            <w:tcBorders>
              <w:top w:val="nil"/>
              <w:left w:val="single" w:sz="4" w:space="0" w:color="auto"/>
              <w:bottom w:val="single" w:sz="4" w:space="0" w:color="auto"/>
              <w:right w:val="single" w:sz="4" w:space="0" w:color="auto"/>
            </w:tcBorders>
            <w:shd w:val="clear" w:color="auto" w:fill="auto"/>
          </w:tcPr>
          <w:p w:rsidR="00806CC4" w:rsidRPr="00C22FD9" w:rsidRDefault="00C22FD9" w:rsidP="0079101D">
            <w:pPr>
              <w:jc w:val="right"/>
            </w:pPr>
            <w:r w:rsidRPr="00C22FD9">
              <w:t>1,000</w:t>
            </w:r>
          </w:p>
          <w:p w:rsidR="00C22FD9" w:rsidRPr="00C22FD9" w:rsidRDefault="00C22FD9" w:rsidP="0079101D">
            <w:pPr>
              <w:jc w:val="right"/>
            </w:pPr>
            <w:r w:rsidRPr="00C22FD9">
              <w:t>60</w:t>
            </w:r>
          </w:p>
          <w:p w:rsidR="00C22FD9" w:rsidRPr="00C22FD9" w:rsidRDefault="00C22FD9" w:rsidP="0079101D">
            <w:pPr>
              <w:jc w:val="right"/>
            </w:pPr>
            <w:r w:rsidRPr="00C22FD9">
              <w:t>4,055</w:t>
            </w:r>
          </w:p>
          <w:p w:rsidR="00C22FD9" w:rsidRPr="00C22FD9" w:rsidRDefault="00C22FD9" w:rsidP="0079101D">
            <w:pPr>
              <w:jc w:val="right"/>
            </w:pPr>
          </w:p>
          <w:p w:rsidR="00C22FD9" w:rsidRPr="00C22FD9" w:rsidRDefault="00C22FD9" w:rsidP="0079101D">
            <w:pPr>
              <w:jc w:val="right"/>
            </w:pPr>
          </w:p>
          <w:p w:rsidR="00C22FD9" w:rsidRDefault="00C22FD9" w:rsidP="0079101D">
            <w:pPr>
              <w:jc w:val="right"/>
            </w:pPr>
            <w:r w:rsidRPr="00C22FD9">
              <w:t>5,115</w:t>
            </w:r>
          </w:p>
          <w:p w:rsidR="00C22FD9" w:rsidRDefault="00C22FD9" w:rsidP="0079101D">
            <w:pPr>
              <w:jc w:val="right"/>
            </w:pPr>
          </w:p>
          <w:p w:rsidR="00C22FD9" w:rsidRDefault="00C22FD9" w:rsidP="0079101D">
            <w:pPr>
              <w:jc w:val="right"/>
            </w:pPr>
          </w:p>
          <w:p w:rsidR="00C22FD9" w:rsidRDefault="00C22FD9" w:rsidP="0079101D">
            <w:pPr>
              <w:jc w:val="right"/>
            </w:pPr>
          </w:p>
          <w:p w:rsidR="00C22FD9" w:rsidRDefault="00C22FD9" w:rsidP="0079101D">
            <w:pPr>
              <w:jc w:val="right"/>
            </w:pPr>
          </w:p>
          <w:p w:rsidR="00C22FD9" w:rsidRDefault="00C22FD9" w:rsidP="0079101D">
            <w:pPr>
              <w:jc w:val="right"/>
            </w:pPr>
            <w:r>
              <w:t>100,000</w:t>
            </w:r>
          </w:p>
          <w:p w:rsidR="00C22FD9" w:rsidRDefault="00C22FD9" w:rsidP="0079101D">
            <w:pPr>
              <w:jc w:val="right"/>
            </w:pPr>
          </w:p>
          <w:p w:rsidR="00C22FD9" w:rsidRDefault="00C22FD9" w:rsidP="0079101D">
            <w:pPr>
              <w:jc w:val="right"/>
            </w:pPr>
          </w:p>
          <w:p w:rsidR="00C22FD9" w:rsidRDefault="00C22FD9" w:rsidP="0079101D">
            <w:pPr>
              <w:jc w:val="right"/>
            </w:pPr>
            <w:r>
              <w:t>100,000</w:t>
            </w:r>
          </w:p>
          <w:p w:rsidR="00C22FD9" w:rsidRPr="00C22FD9" w:rsidRDefault="00C22FD9" w:rsidP="0079101D">
            <w:pPr>
              <w:jc w:val="right"/>
            </w:pPr>
          </w:p>
        </w:tc>
        <w:tc>
          <w:tcPr>
            <w:tcW w:w="1800" w:type="dxa"/>
            <w:tcBorders>
              <w:top w:val="nil"/>
              <w:left w:val="single" w:sz="4" w:space="0" w:color="auto"/>
              <w:bottom w:val="single" w:sz="4" w:space="0" w:color="auto"/>
              <w:right w:val="single" w:sz="4" w:space="0" w:color="auto"/>
            </w:tcBorders>
            <w:shd w:val="clear" w:color="auto" w:fill="auto"/>
          </w:tcPr>
          <w:p w:rsidR="00806CC4" w:rsidRPr="00C22FD9" w:rsidRDefault="00806CC4" w:rsidP="0079101D">
            <w:pPr>
              <w:jc w:val="right"/>
            </w:pPr>
          </w:p>
          <w:p w:rsidR="00806CC4" w:rsidRPr="00C22FD9" w:rsidRDefault="00806CC4" w:rsidP="0079101D">
            <w:r w:rsidRPr="00C22FD9">
              <w:t xml:space="preserve">                      </w:t>
            </w:r>
          </w:p>
          <w:p w:rsidR="00806CC4" w:rsidRPr="00C22FD9" w:rsidRDefault="00806CC4" w:rsidP="0079101D"/>
          <w:p w:rsidR="00C22FD9" w:rsidRPr="00C22FD9" w:rsidRDefault="00C22FD9" w:rsidP="0079101D">
            <w:r w:rsidRPr="00C22FD9">
              <w:t xml:space="preserve">        </w:t>
            </w:r>
            <w:r w:rsidR="00FB3567">
              <w:t xml:space="preserve">         </w:t>
            </w:r>
            <w:r w:rsidRPr="00C22FD9">
              <w:t>5,1</w:t>
            </w:r>
            <w:r w:rsidR="005C0DB6">
              <w:t>1</w:t>
            </w:r>
            <w:r w:rsidRPr="00C22FD9">
              <w:t>5</w:t>
            </w:r>
          </w:p>
          <w:p w:rsidR="00C22FD9" w:rsidRPr="00C22FD9" w:rsidRDefault="00C22FD9" w:rsidP="0079101D"/>
          <w:p w:rsidR="00C22FD9" w:rsidRPr="00C22FD9" w:rsidRDefault="00C22FD9" w:rsidP="0079101D"/>
          <w:p w:rsidR="00C22FD9" w:rsidRPr="00C22FD9" w:rsidRDefault="00C22FD9" w:rsidP="0079101D">
            <w:r w:rsidRPr="00C22FD9">
              <w:t xml:space="preserve">                 4,055</w:t>
            </w:r>
          </w:p>
          <w:p w:rsidR="00C22FD9" w:rsidRPr="00C22FD9" w:rsidRDefault="00C22FD9" w:rsidP="0079101D">
            <w:r w:rsidRPr="00C22FD9">
              <w:t xml:space="preserve">                 1,060</w:t>
            </w:r>
          </w:p>
          <w:p w:rsidR="00C22FD9" w:rsidRDefault="00C22FD9" w:rsidP="0079101D"/>
          <w:p w:rsidR="00C22FD9" w:rsidRDefault="00C22FD9" w:rsidP="0079101D"/>
          <w:p w:rsidR="00C22FD9" w:rsidRDefault="00C22FD9" w:rsidP="0079101D"/>
          <w:p w:rsidR="00C22FD9" w:rsidRDefault="00C22FD9" w:rsidP="0079101D">
            <w:r>
              <w:t xml:space="preserve">             100,000</w:t>
            </w:r>
          </w:p>
          <w:p w:rsidR="00C22FD9" w:rsidRDefault="00C22FD9" w:rsidP="0079101D"/>
          <w:p w:rsidR="00C22FD9" w:rsidRDefault="00C22FD9" w:rsidP="0079101D">
            <w:r>
              <w:t xml:space="preserve">                </w:t>
            </w:r>
          </w:p>
          <w:p w:rsidR="00C22FD9" w:rsidRPr="00C22FD9" w:rsidRDefault="00C22FD9" w:rsidP="0079101D">
            <w:r>
              <w:t xml:space="preserve">             100,000</w:t>
            </w:r>
          </w:p>
        </w:tc>
        <w:tc>
          <w:tcPr>
            <w:tcW w:w="1440" w:type="dxa"/>
            <w:tcBorders>
              <w:top w:val="nil"/>
              <w:left w:val="single" w:sz="4" w:space="0" w:color="auto"/>
              <w:bottom w:val="single" w:sz="4" w:space="0" w:color="auto"/>
            </w:tcBorders>
            <w:shd w:val="clear" w:color="auto" w:fill="auto"/>
          </w:tcPr>
          <w:p w:rsidR="00C22FD9" w:rsidRDefault="00806CC4" w:rsidP="0079101D">
            <w:r>
              <w:t xml:space="preserve"> </w:t>
            </w:r>
            <w:r w:rsidR="00C22FD9">
              <w:t xml:space="preserve">    </w:t>
            </w:r>
            <w:r w:rsidR="00D82AEE">
              <w:t xml:space="preserve"> </w:t>
            </w:r>
            <w:r w:rsidR="00C22FD9">
              <w:t>A140</w:t>
            </w:r>
          </w:p>
          <w:p w:rsidR="00391E42" w:rsidRDefault="00806CC4" w:rsidP="0079101D">
            <w:r>
              <w:t xml:space="preserve">     </w:t>
            </w:r>
          </w:p>
          <w:p w:rsidR="00391E42" w:rsidRDefault="00391E42" w:rsidP="0079101D">
            <w:r>
              <w:t xml:space="preserve">       </w:t>
            </w:r>
          </w:p>
          <w:p w:rsidR="00C22FD9" w:rsidRDefault="00391E42" w:rsidP="0079101D">
            <w:r>
              <w:t xml:space="preserve">     </w:t>
            </w:r>
            <w:r w:rsidR="00D82AEE">
              <w:t xml:space="preserve"> </w:t>
            </w:r>
            <w:r w:rsidR="00C22FD9">
              <w:t>A152</w:t>
            </w:r>
          </w:p>
          <w:p w:rsidR="00C22FD9" w:rsidRDefault="00C22FD9" w:rsidP="0079101D"/>
          <w:p w:rsidR="00C22FD9" w:rsidRDefault="00C22FD9" w:rsidP="0079101D"/>
          <w:p w:rsidR="00C22FD9" w:rsidRDefault="00391E42" w:rsidP="0079101D">
            <w:r>
              <w:t xml:space="preserve">     </w:t>
            </w:r>
            <w:r w:rsidR="00D82AEE">
              <w:t xml:space="preserve"> </w:t>
            </w:r>
            <w:r w:rsidR="00C22FD9">
              <w:t>A116</w:t>
            </w:r>
          </w:p>
          <w:p w:rsidR="00C22FD9" w:rsidRDefault="00C22FD9" w:rsidP="0079101D">
            <w:r>
              <w:t xml:space="preserve">     </w:t>
            </w:r>
            <w:r w:rsidR="00D82AEE">
              <w:t xml:space="preserve"> </w:t>
            </w:r>
            <w:r>
              <w:t>A118</w:t>
            </w:r>
          </w:p>
          <w:p w:rsidR="00C22FD9" w:rsidRDefault="00C22FD9" w:rsidP="0079101D"/>
          <w:p w:rsidR="00C22FD9" w:rsidRDefault="00C22FD9" w:rsidP="0079101D"/>
          <w:p w:rsidR="00C22FD9" w:rsidRDefault="00C22FD9" w:rsidP="0079101D"/>
          <w:p w:rsidR="00C22FD9" w:rsidRDefault="00C22FD9" w:rsidP="0079101D">
            <w:r>
              <w:t xml:space="preserve">      G102</w:t>
            </w:r>
          </w:p>
          <w:p w:rsidR="00C22FD9" w:rsidRDefault="00C22FD9" w:rsidP="0079101D"/>
          <w:p w:rsidR="00C22FD9" w:rsidRDefault="00C22FD9" w:rsidP="0079101D"/>
          <w:p w:rsidR="00806CC4" w:rsidRPr="0029420D" w:rsidRDefault="00C22FD9" w:rsidP="0079101D">
            <w:r>
              <w:t xml:space="preserve">      G104</w:t>
            </w:r>
            <w:r w:rsidR="00806CC4">
              <w:t xml:space="preserve"> </w:t>
            </w:r>
          </w:p>
        </w:tc>
      </w:tr>
    </w:tbl>
    <w:p w:rsidR="00806CC4" w:rsidRDefault="00806CC4" w:rsidP="00806CC4">
      <w:pPr>
        <w:tabs>
          <w:tab w:val="left" w:pos="1950"/>
        </w:tabs>
        <w:autoSpaceDE w:val="0"/>
        <w:autoSpaceDN w:val="0"/>
        <w:adjustRightInd w:val="0"/>
        <w:rPr>
          <w:b/>
          <w:iCs/>
          <w:u w:val="single"/>
        </w:rPr>
      </w:pPr>
    </w:p>
    <w:p w:rsidR="00806CC4" w:rsidRDefault="00806CC4" w:rsidP="00806CC4">
      <w:pPr>
        <w:tabs>
          <w:tab w:val="left" w:pos="1950"/>
        </w:tabs>
        <w:autoSpaceDE w:val="0"/>
        <w:autoSpaceDN w:val="0"/>
        <w:adjustRightInd w:val="0"/>
        <w:rPr>
          <w:b/>
          <w:iCs/>
          <w:u w:val="single"/>
        </w:rPr>
      </w:pPr>
    </w:p>
    <w:p w:rsidR="00BF060E" w:rsidRDefault="00BF060E" w:rsidP="00806CC4">
      <w:pPr>
        <w:tabs>
          <w:tab w:val="left" w:pos="1950"/>
        </w:tabs>
        <w:autoSpaceDE w:val="0"/>
        <w:autoSpaceDN w:val="0"/>
        <w:adjustRightInd w:val="0"/>
        <w:rPr>
          <w:b/>
          <w:iCs/>
          <w:u w:val="single"/>
        </w:rPr>
      </w:pPr>
    </w:p>
    <w:p w:rsidR="00BF060E" w:rsidRDefault="00BF060E" w:rsidP="00806CC4">
      <w:pPr>
        <w:tabs>
          <w:tab w:val="left" w:pos="1950"/>
        </w:tabs>
        <w:autoSpaceDE w:val="0"/>
        <w:autoSpaceDN w:val="0"/>
        <w:adjustRightInd w:val="0"/>
        <w:rPr>
          <w:b/>
          <w:iCs/>
          <w:u w:val="single"/>
        </w:rPr>
      </w:pPr>
    </w:p>
    <w:p w:rsidR="00BF060E" w:rsidRDefault="00BF060E" w:rsidP="00806CC4">
      <w:pPr>
        <w:tabs>
          <w:tab w:val="left" w:pos="1950"/>
        </w:tabs>
        <w:autoSpaceDE w:val="0"/>
        <w:autoSpaceDN w:val="0"/>
        <w:adjustRightInd w:val="0"/>
        <w:rPr>
          <w:b/>
          <w:iCs/>
          <w:u w:val="single"/>
        </w:rPr>
      </w:pPr>
    </w:p>
    <w:p w:rsidR="00BF060E" w:rsidRDefault="00BF060E" w:rsidP="00806CC4">
      <w:pPr>
        <w:tabs>
          <w:tab w:val="left" w:pos="1950"/>
        </w:tabs>
        <w:autoSpaceDE w:val="0"/>
        <w:autoSpaceDN w:val="0"/>
        <w:adjustRightInd w:val="0"/>
        <w:rPr>
          <w:b/>
          <w:iCs/>
          <w:u w:val="single"/>
        </w:rPr>
      </w:pPr>
    </w:p>
    <w:p w:rsidR="00BF060E" w:rsidRDefault="00BF060E" w:rsidP="00806CC4">
      <w:pPr>
        <w:tabs>
          <w:tab w:val="left" w:pos="1950"/>
        </w:tabs>
        <w:autoSpaceDE w:val="0"/>
        <w:autoSpaceDN w:val="0"/>
        <w:adjustRightInd w:val="0"/>
        <w:rPr>
          <w:b/>
          <w:iCs/>
          <w:u w:val="single"/>
        </w:rPr>
      </w:pPr>
    </w:p>
    <w:p w:rsidR="00526820" w:rsidRPr="00806CC4" w:rsidRDefault="00526820" w:rsidP="00806CC4">
      <w:pPr>
        <w:tabs>
          <w:tab w:val="left" w:pos="1950"/>
        </w:tabs>
        <w:autoSpaceDE w:val="0"/>
        <w:autoSpaceDN w:val="0"/>
        <w:adjustRightInd w:val="0"/>
        <w:rPr>
          <w:b/>
          <w:iCs/>
          <w:u w:val="single"/>
        </w:rPr>
      </w:pPr>
    </w:p>
    <w:p w:rsidR="00F735B7" w:rsidRDefault="00F735B7" w:rsidP="00F735B7">
      <w:pPr>
        <w:tabs>
          <w:tab w:val="left" w:pos="1950"/>
        </w:tabs>
        <w:autoSpaceDE w:val="0"/>
        <w:autoSpaceDN w:val="0"/>
        <w:adjustRightInd w:val="0"/>
        <w:rPr>
          <w:bCs/>
        </w:rPr>
      </w:pPr>
      <w:r w:rsidRPr="00F735B7">
        <w:rPr>
          <w:bCs/>
        </w:rPr>
        <w:lastRenderedPageBreak/>
        <w:t>2-2 To record war</w:t>
      </w:r>
      <w:r w:rsidR="007E6B85">
        <w:rPr>
          <w:bCs/>
        </w:rPr>
        <w:t>rants received for re-estimate.</w:t>
      </w:r>
    </w:p>
    <w:p w:rsidR="00F735B7" w:rsidRDefault="00F735B7" w:rsidP="00F735B7">
      <w:pPr>
        <w:autoSpaceDE w:val="0"/>
        <w:autoSpaceDN w:val="0"/>
        <w:adjustRightInd w:val="0"/>
        <w:rPr>
          <w:b/>
          <w:iCs/>
          <w:u w:val="single"/>
        </w:rPr>
      </w:pPr>
    </w:p>
    <w:p w:rsidR="00F735B7" w:rsidRPr="00F735B7" w:rsidRDefault="00F735B7" w:rsidP="00F735B7">
      <w:pPr>
        <w:autoSpaceDE w:val="0"/>
        <w:autoSpaceDN w:val="0"/>
        <w:adjustRightInd w:val="0"/>
        <w:rPr>
          <w:b/>
          <w:iCs/>
          <w:u w:val="single"/>
        </w:rPr>
      </w:pPr>
      <w:r w:rsidRPr="00F735B7">
        <w:rPr>
          <w:b/>
          <w:iCs/>
          <w:u w:val="single"/>
        </w:rPr>
        <w:t>Program Fund - Year 2</w:t>
      </w:r>
    </w:p>
    <w:p w:rsidR="00F735B7" w:rsidRDefault="00F735B7" w:rsidP="00F735B7">
      <w:pPr>
        <w:tabs>
          <w:tab w:val="left" w:pos="1950"/>
        </w:tabs>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F735B7" w:rsidRPr="0029420D" w:rsidTr="0079101D">
        <w:tc>
          <w:tcPr>
            <w:tcW w:w="8035" w:type="dxa"/>
            <w:tcBorders>
              <w:bottom w:val="single" w:sz="4" w:space="0" w:color="auto"/>
            </w:tcBorders>
            <w:shd w:val="clear" w:color="auto" w:fill="D9D9D9"/>
          </w:tcPr>
          <w:p w:rsidR="00F735B7" w:rsidRPr="0029420D" w:rsidRDefault="00F735B7" w:rsidP="0079101D"/>
        </w:tc>
        <w:tc>
          <w:tcPr>
            <w:tcW w:w="1890" w:type="dxa"/>
            <w:tcBorders>
              <w:bottom w:val="single" w:sz="4" w:space="0" w:color="auto"/>
            </w:tcBorders>
            <w:shd w:val="clear" w:color="auto" w:fill="D9D9D9"/>
          </w:tcPr>
          <w:p w:rsidR="00F735B7" w:rsidRPr="0029420D" w:rsidRDefault="00F735B7" w:rsidP="0079101D">
            <w:pPr>
              <w:jc w:val="center"/>
              <w:rPr>
                <w:b/>
              </w:rPr>
            </w:pPr>
            <w:r w:rsidRPr="0029420D">
              <w:rPr>
                <w:b/>
              </w:rPr>
              <w:t>DR</w:t>
            </w:r>
          </w:p>
        </w:tc>
        <w:tc>
          <w:tcPr>
            <w:tcW w:w="1800" w:type="dxa"/>
            <w:tcBorders>
              <w:bottom w:val="single" w:sz="4" w:space="0" w:color="auto"/>
            </w:tcBorders>
            <w:shd w:val="clear" w:color="auto" w:fill="D9D9D9"/>
          </w:tcPr>
          <w:p w:rsidR="00F735B7" w:rsidRPr="0029420D" w:rsidRDefault="00F735B7" w:rsidP="0079101D">
            <w:pPr>
              <w:jc w:val="center"/>
              <w:rPr>
                <w:b/>
              </w:rPr>
            </w:pPr>
            <w:r w:rsidRPr="0029420D">
              <w:rPr>
                <w:b/>
              </w:rPr>
              <w:t>CR</w:t>
            </w:r>
          </w:p>
        </w:tc>
        <w:tc>
          <w:tcPr>
            <w:tcW w:w="1440" w:type="dxa"/>
            <w:tcBorders>
              <w:bottom w:val="single" w:sz="4" w:space="0" w:color="auto"/>
            </w:tcBorders>
            <w:shd w:val="clear" w:color="auto" w:fill="D9D9D9"/>
          </w:tcPr>
          <w:p w:rsidR="00F735B7" w:rsidRPr="0029420D" w:rsidRDefault="00F735B7" w:rsidP="0079101D">
            <w:pPr>
              <w:jc w:val="center"/>
              <w:rPr>
                <w:b/>
              </w:rPr>
            </w:pPr>
            <w:r w:rsidRPr="0029420D">
              <w:rPr>
                <w:b/>
              </w:rPr>
              <w:t>TC</w:t>
            </w:r>
          </w:p>
        </w:tc>
      </w:tr>
      <w:tr w:rsidR="00F735B7" w:rsidRPr="0029420D" w:rsidTr="0079101D">
        <w:tc>
          <w:tcPr>
            <w:tcW w:w="8035" w:type="dxa"/>
            <w:tcBorders>
              <w:bottom w:val="nil"/>
              <w:right w:val="single" w:sz="4" w:space="0" w:color="auto"/>
            </w:tcBorders>
            <w:shd w:val="clear" w:color="auto" w:fill="auto"/>
          </w:tcPr>
          <w:p w:rsidR="00F735B7" w:rsidRPr="00F735B7" w:rsidRDefault="00F735B7" w:rsidP="0079101D">
            <w:pPr>
              <w:tabs>
                <w:tab w:val="left" w:pos="5400"/>
                <w:tab w:val="left" w:pos="5490"/>
              </w:tabs>
              <w:rPr>
                <w:b/>
                <w:u w:val="single"/>
              </w:rPr>
            </w:pPr>
            <w:r w:rsidRPr="00F735B7">
              <w:rPr>
                <w:b/>
                <w:u w:val="single"/>
              </w:rPr>
              <w:t>Budgetary Entry</w:t>
            </w:r>
          </w:p>
        </w:tc>
        <w:tc>
          <w:tcPr>
            <w:tcW w:w="1890" w:type="dxa"/>
            <w:tcBorders>
              <w:left w:val="single" w:sz="4" w:space="0" w:color="auto"/>
              <w:bottom w:val="nil"/>
              <w:right w:val="single" w:sz="4" w:space="0" w:color="auto"/>
            </w:tcBorders>
            <w:shd w:val="clear" w:color="auto" w:fill="auto"/>
          </w:tcPr>
          <w:p w:rsidR="00F735B7" w:rsidRPr="0029420D" w:rsidRDefault="00F735B7" w:rsidP="0079101D">
            <w:pPr>
              <w:jc w:val="right"/>
            </w:pPr>
          </w:p>
        </w:tc>
        <w:tc>
          <w:tcPr>
            <w:tcW w:w="1800" w:type="dxa"/>
            <w:tcBorders>
              <w:left w:val="single" w:sz="4" w:space="0" w:color="auto"/>
              <w:bottom w:val="nil"/>
              <w:right w:val="single" w:sz="4" w:space="0" w:color="auto"/>
            </w:tcBorders>
            <w:shd w:val="clear" w:color="auto" w:fill="auto"/>
          </w:tcPr>
          <w:p w:rsidR="00F735B7" w:rsidRPr="0029420D" w:rsidRDefault="00F735B7" w:rsidP="0079101D">
            <w:pPr>
              <w:jc w:val="right"/>
            </w:pPr>
          </w:p>
        </w:tc>
        <w:tc>
          <w:tcPr>
            <w:tcW w:w="1440" w:type="dxa"/>
            <w:tcBorders>
              <w:left w:val="single" w:sz="4" w:space="0" w:color="auto"/>
              <w:bottom w:val="nil"/>
            </w:tcBorders>
            <w:shd w:val="clear" w:color="auto" w:fill="auto"/>
          </w:tcPr>
          <w:p w:rsidR="00F735B7" w:rsidRPr="0029420D" w:rsidRDefault="00F735B7" w:rsidP="0079101D"/>
        </w:tc>
      </w:tr>
      <w:tr w:rsidR="00F735B7" w:rsidRPr="0029420D" w:rsidTr="0079101D">
        <w:tc>
          <w:tcPr>
            <w:tcW w:w="8035" w:type="dxa"/>
            <w:tcBorders>
              <w:top w:val="nil"/>
              <w:bottom w:val="single" w:sz="4" w:space="0" w:color="auto"/>
              <w:right w:val="single" w:sz="4" w:space="0" w:color="auto"/>
            </w:tcBorders>
            <w:shd w:val="clear" w:color="auto" w:fill="auto"/>
          </w:tcPr>
          <w:p w:rsidR="00F735B7" w:rsidRPr="00F735B7" w:rsidRDefault="00F735B7" w:rsidP="0079101D">
            <w:r w:rsidRPr="00F735B7">
              <w:t>411800 Re-estimated Loan Subsidy Appropriation</w:t>
            </w:r>
            <w:r w:rsidRPr="00F735B7">
              <w:tab/>
            </w:r>
          </w:p>
          <w:p w:rsidR="00F735B7" w:rsidRPr="00F735B7" w:rsidRDefault="00F735B7" w:rsidP="0079101D">
            <w:r w:rsidRPr="00F735B7">
              <w:t xml:space="preserve">   412000 </w:t>
            </w:r>
            <w:proofErr w:type="spellStart"/>
            <w:r w:rsidRPr="00F735B7">
              <w:t>Unapportioned</w:t>
            </w:r>
            <w:proofErr w:type="spellEnd"/>
            <w:r w:rsidRPr="00F735B7">
              <w:t xml:space="preserve"> Authority</w:t>
            </w:r>
          </w:p>
          <w:p w:rsidR="00F735B7" w:rsidRPr="00F735B7" w:rsidRDefault="00F735B7" w:rsidP="0079101D"/>
          <w:p w:rsidR="00F735B7" w:rsidRPr="00F735B7" w:rsidRDefault="00F735B7" w:rsidP="0079101D">
            <w:r w:rsidRPr="00F735B7">
              <w:t>459000 Apportionments – Anticipated</w:t>
            </w:r>
          </w:p>
          <w:p w:rsidR="00F735B7" w:rsidRPr="00F735B7" w:rsidRDefault="00F735B7" w:rsidP="0079101D">
            <w:r w:rsidRPr="00F735B7">
              <w:t xml:space="preserve">      451000 Apportionments</w:t>
            </w:r>
          </w:p>
          <w:p w:rsidR="00F735B7" w:rsidRPr="00F735B7" w:rsidRDefault="00F735B7" w:rsidP="0079101D"/>
          <w:p w:rsidR="00F735B7" w:rsidRPr="00F735B7" w:rsidRDefault="00F735B7" w:rsidP="0079101D">
            <w:r w:rsidRPr="00F735B7">
              <w:rPr>
                <w:b/>
                <w:u w:val="single"/>
              </w:rPr>
              <w:t>Proprietary Entry</w:t>
            </w:r>
          </w:p>
          <w:p w:rsidR="00F735B7" w:rsidRPr="00F735B7" w:rsidRDefault="00F735B7" w:rsidP="0079101D">
            <w:r w:rsidRPr="00F735B7">
              <w:t>101000 Fund Balance With Treasury</w:t>
            </w:r>
          </w:p>
          <w:p w:rsidR="00F735B7" w:rsidRPr="00F735B7" w:rsidRDefault="00F735B7" w:rsidP="0079101D">
            <w:r w:rsidRPr="00F735B7">
              <w:t xml:space="preserve">      310100 Unexpended Appropriations - Received </w:t>
            </w:r>
          </w:p>
          <w:p w:rsidR="00F735B7" w:rsidRPr="00F735B7" w:rsidRDefault="00F735B7" w:rsidP="0079101D"/>
        </w:tc>
        <w:tc>
          <w:tcPr>
            <w:tcW w:w="1890" w:type="dxa"/>
            <w:tcBorders>
              <w:top w:val="nil"/>
              <w:left w:val="single" w:sz="4" w:space="0" w:color="auto"/>
              <w:bottom w:val="single" w:sz="4" w:space="0" w:color="auto"/>
              <w:right w:val="single" w:sz="4" w:space="0" w:color="auto"/>
            </w:tcBorders>
            <w:shd w:val="clear" w:color="auto" w:fill="auto"/>
          </w:tcPr>
          <w:p w:rsidR="00F735B7" w:rsidRPr="00806CC4" w:rsidRDefault="00F735B7" w:rsidP="0079101D">
            <w:pPr>
              <w:jc w:val="right"/>
            </w:pPr>
            <w:r>
              <w:t>25</w:t>
            </w:r>
            <w:r w:rsidRPr="00806CC4">
              <w:t xml:space="preserve">         </w:t>
            </w:r>
          </w:p>
          <w:p w:rsidR="00F735B7" w:rsidRPr="00806CC4" w:rsidRDefault="00F735B7" w:rsidP="0079101D">
            <w:pPr>
              <w:jc w:val="right"/>
            </w:pPr>
          </w:p>
          <w:p w:rsidR="00F735B7" w:rsidRPr="00806CC4" w:rsidRDefault="00F735B7" w:rsidP="0079101D">
            <w:pPr>
              <w:jc w:val="right"/>
            </w:pPr>
          </w:p>
          <w:p w:rsidR="00F735B7" w:rsidRPr="00806CC4" w:rsidRDefault="00F735B7" w:rsidP="0079101D">
            <w:pPr>
              <w:jc w:val="right"/>
            </w:pPr>
            <w:r>
              <w:t>25</w:t>
            </w:r>
          </w:p>
          <w:p w:rsidR="00F735B7" w:rsidRDefault="00F735B7" w:rsidP="0079101D">
            <w:pPr>
              <w:jc w:val="right"/>
            </w:pPr>
          </w:p>
          <w:p w:rsidR="00F735B7" w:rsidRDefault="00F735B7" w:rsidP="0079101D">
            <w:pPr>
              <w:jc w:val="right"/>
            </w:pPr>
          </w:p>
          <w:p w:rsidR="00F735B7" w:rsidRDefault="00F735B7" w:rsidP="0079101D">
            <w:pPr>
              <w:jc w:val="right"/>
            </w:pPr>
          </w:p>
          <w:p w:rsidR="00F735B7" w:rsidRPr="0029420D" w:rsidRDefault="00F735B7" w:rsidP="0079101D">
            <w:pPr>
              <w:jc w:val="right"/>
            </w:pPr>
            <w:r>
              <w:t>25</w:t>
            </w:r>
          </w:p>
        </w:tc>
        <w:tc>
          <w:tcPr>
            <w:tcW w:w="1800" w:type="dxa"/>
            <w:tcBorders>
              <w:top w:val="nil"/>
              <w:left w:val="single" w:sz="4" w:space="0" w:color="auto"/>
              <w:bottom w:val="single" w:sz="4" w:space="0" w:color="auto"/>
              <w:right w:val="single" w:sz="4" w:space="0" w:color="auto"/>
            </w:tcBorders>
            <w:shd w:val="clear" w:color="auto" w:fill="auto"/>
          </w:tcPr>
          <w:p w:rsidR="00F735B7" w:rsidRDefault="00F735B7" w:rsidP="0079101D">
            <w:pPr>
              <w:jc w:val="right"/>
            </w:pPr>
          </w:p>
          <w:p w:rsidR="00F735B7" w:rsidRPr="0029420D" w:rsidRDefault="00F735B7" w:rsidP="0079101D">
            <w:r>
              <w:t xml:space="preserve">                      25                </w:t>
            </w:r>
          </w:p>
          <w:p w:rsidR="00F735B7" w:rsidRPr="00806CC4" w:rsidRDefault="00F735B7" w:rsidP="0079101D"/>
          <w:p w:rsidR="00F735B7" w:rsidRPr="00806CC4" w:rsidRDefault="00F735B7" w:rsidP="0079101D"/>
          <w:p w:rsidR="00F735B7" w:rsidRDefault="00F735B7" w:rsidP="0079101D">
            <w:r>
              <w:t xml:space="preserve">                    </w:t>
            </w:r>
            <w:r w:rsidR="0063236D">
              <w:t xml:space="preserve">  </w:t>
            </w:r>
            <w:r>
              <w:t xml:space="preserve">25  </w:t>
            </w:r>
          </w:p>
          <w:p w:rsidR="00F735B7" w:rsidRDefault="00F735B7" w:rsidP="0079101D"/>
          <w:p w:rsidR="00F735B7" w:rsidRDefault="00F735B7" w:rsidP="0079101D"/>
          <w:p w:rsidR="00F735B7" w:rsidRDefault="00F735B7" w:rsidP="0079101D"/>
          <w:p w:rsidR="00F735B7" w:rsidRPr="0029420D" w:rsidRDefault="00F735B7" w:rsidP="0079101D">
            <w:r>
              <w:t xml:space="preserve">                    </w:t>
            </w:r>
            <w:r w:rsidR="0063236D">
              <w:t xml:space="preserve">  </w:t>
            </w:r>
            <w:r>
              <w:t xml:space="preserve">25        </w:t>
            </w:r>
          </w:p>
        </w:tc>
        <w:tc>
          <w:tcPr>
            <w:tcW w:w="1440" w:type="dxa"/>
            <w:tcBorders>
              <w:top w:val="nil"/>
              <w:left w:val="single" w:sz="4" w:space="0" w:color="auto"/>
              <w:bottom w:val="single" w:sz="4" w:space="0" w:color="auto"/>
            </w:tcBorders>
            <w:shd w:val="clear" w:color="auto" w:fill="auto"/>
          </w:tcPr>
          <w:p w:rsidR="00F735B7" w:rsidRDefault="00F735B7" w:rsidP="0079101D">
            <w:r>
              <w:t xml:space="preserve"> </w:t>
            </w:r>
          </w:p>
          <w:p w:rsidR="00F735B7" w:rsidRDefault="00F735B7" w:rsidP="0079101D">
            <w:r>
              <w:t xml:space="preserve">     A104</w:t>
            </w:r>
          </w:p>
          <w:p w:rsidR="00F735B7" w:rsidRDefault="00F735B7" w:rsidP="0079101D"/>
          <w:p w:rsidR="00F735B7" w:rsidRDefault="00F735B7" w:rsidP="0079101D"/>
          <w:p w:rsidR="00D82AEE" w:rsidRDefault="00F735B7" w:rsidP="0079101D">
            <w:r>
              <w:t xml:space="preserve">    </w:t>
            </w:r>
          </w:p>
          <w:p w:rsidR="00D82AEE" w:rsidRDefault="00D82AEE" w:rsidP="0079101D"/>
          <w:p w:rsidR="00F735B7" w:rsidRDefault="00D82AEE" w:rsidP="0079101D">
            <w:r>
              <w:t xml:space="preserve">    </w:t>
            </w:r>
            <w:r w:rsidR="00F735B7">
              <w:t xml:space="preserve"> A122</w:t>
            </w:r>
          </w:p>
          <w:p w:rsidR="00F735B7" w:rsidRDefault="00F735B7" w:rsidP="0079101D"/>
          <w:p w:rsidR="00F735B7" w:rsidRDefault="00F735B7" w:rsidP="0079101D"/>
          <w:p w:rsidR="00F735B7" w:rsidRPr="0029420D" w:rsidRDefault="00F735B7" w:rsidP="0079101D">
            <w:r>
              <w:t xml:space="preserve">    </w:t>
            </w:r>
          </w:p>
        </w:tc>
      </w:tr>
    </w:tbl>
    <w:p w:rsidR="00F735B7" w:rsidRDefault="00F735B7" w:rsidP="00F735B7">
      <w:pPr>
        <w:tabs>
          <w:tab w:val="left" w:pos="1950"/>
        </w:tabs>
        <w:autoSpaceDE w:val="0"/>
        <w:autoSpaceDN w:val="0"/>
        <w:adjustRightInd w:val="0"/>
        <w:rPr>
          <w:b/>
          <w:iCs/>
          <w:u w:val="single"/>
        </w:rPr>
      </w:pPr>
    </w:p>
    <w:p w:rsidR="00D82AEE" w:rsidRDefault="00D82AEE" w:rsidP="00BA507F">
      <w:pPr>
        <w:autoSpaceDE w:val="0"/>
        <w:autoSpaceDN w:val="0"/>
        <w:adjustRightInd w:val="0"/>
        <w:rPr>
          <w:bCs/>
        </w:rPr>
      </w:pPr>
    </w:p>
    <w:p w:rsidR="00D82AEE" w:rsidRDefault="00D82AEE" w:rsidP="00BA507F">
      <w:pPr>
        <w:autoSpaceDE w:val="0"/>
        <w:autoSpaceDN w:val="0"/>
        <w:adjustRightInd w:val="0"/>
        <w:rPr>
          <w:bCs/>
        </w:rPr>
      </w:pPr>
    </w:p>
    <w:p w:rsidR="00D82AEE" w:rsidRDefault="00D82AEE" w:rsidP="00BA507F">
      <w:pPr>
        <w:autoSpaceDE w:val="0"/>
        <w:autoSpaceDN w:val="0"/>
        <w:adjustRightInd w:val="0"/>
        <w:rPr>
          <w:bCs/>
        </w:rPr>
      </w:pPr>
    </w:p>
    <w:p w:rsidR="00D82AEE" w:rsidRDefault="00D82AEE" w:rsidP="00BA507F">
      <w:pPr>
        <w:autoSpaceDE w:val="0"/>
        <w:autoSpaceDN w:val="0"/>
        <w:adjustRightInd w:val="0"/>
        <w:rPr>
          <w:bCs/>
        </w:rPr>
      </w:pPr>
    </w:p>
    <w:p w:rsidR="00D82AEE" w:rsidRDefault="00D82AEE" w:rsidP="00BA507F">
      <w:pPr>
        <w:autoSpaceDE w:val="0"/>
        <w:autoSpaceDN w:val="0"/>
        <w:adjustRightInd w:val="0"/>
        <w:rPr>
          <w:bCs/>
        </w:rPr>
      </w:pPr>
    </w:p>
    <w:p w:rsidR="00D82AEE" w:rsidRDefault="00D82AEE" w:rsidP="00BA507F">
      <w:pPr>
        <w:autoSpaceDE w:val="0"/>
        <w:autoSpaceDN w:val="0"/>
        <w:adjustRightInd w:val="0"/>
        <w:rPr>
          <w:bCs/>
        </w:rPr>
      </w:pPr>
    </w:p>
    <w:p w:rsidR="00526820" w:rsidRDefault="00526820" w:rsidP="00BA507F">
      <w:pPr>
        <w:autoSpaceDE w:val="0"/>
        <w:autoSpaceDN w:val="0"/>
        <w:adjustRightInd w:val="0"/>
        <w:rPr>
          <w:bCs/>
        </w:rPr>
      </w:pPr>
    </w:p>
    <w:p w:rsidR="00BF060E" w:rsidRDefault="00BF060E" w:rsidP="00BA507F">
      <w:pPr>
        <w:autoSpaceDE w:val="0"/>
        <w:autoSpaceDN w:val="0"/>
        <w:adjustRightInd w:val="0"/>
        <w:rPr>
          <w:bCs/>
        </w:rPr>
      </w:pPr>
    </w:p>
    <w:p w:rsidR="00BF060E" w:rsidRDefault="00BF060E" w:rsidP="00BA507F">
      <w:pPr>
        <w:autoSpaceDE w:val="0"/>
        <w:autoSpaceDN w:val="0"/>
        <w:adjustRightInd w:val="0"/>
        <w:rPr>
          <w:bCs/>
        </w:rPr>
      </w:pPr>
    </w:p>
    <w:p w:rsidR="00BF060E" w:rsidRDefault="00BF060E" w:rsidP="00BA507F">
      <w:pPr>
        <w:autoSpaceDE w:val="0"/>
        <w:autoSpaceDN w:val="0"/>
        <w:adjustRightInd w:val="0"/>
        <w:rPr>
          <w:bCs/>
        </w:rPr>
      </w:pPr>
    </w:p>
    <w:p w:rsidR="00BF060E" w:rsidRDefault="00BF060E" w:rsidP="00BA507F">
      <w:pPr>
        <w:autoSpaceDE w:val="0"/>
        <w:autoSpaceDN w:val="0"/>
        <w:adjustRightInd w:val="0"/>
        <w:rPr>
          <w:bCs/>
        </w:rPr>
      </w:pPr>
    </w:p>
    <w:p w:rsidR="00D82AEE" w:rsidRDefault="00D82AEE" w:rsidP="00BA507F">
      <w:pPr>
        <w:autoSpaceDE w:val="0"/>
        <w:autoSpaceDN w:val="0"/>
        <w:adjustRightInd w:val="0"/>
        <w:rPr>
          <w:bCs/>
        </w:rPr>
      </w:pPr>
    </w:p>
    <w:p w:rsidR="00BA507F" w:rsidRDefault="00BA507F" w:rsidP="00BA507F">
      <w:pPr>
        <w:autoSpaceDE w:val="0"/>
        <w:autoSpaceDN w:val="0"/>
        <w:adjustRightInd w:val="0"/>
      </w:pPr>
      <w:r w:rsidRPr="00BA507F">
        <w:rPr>
          <w:bCs/>
        </w:rPr>
        <w:lastRenderedPageBreak/>
        <w:t>2-3</w:t>
      </w:r>
      <w:r>
        <w:rPr>
          <w:bCs/>
        </w:rPr>
        <w:t xml:space="preserve">. </w:t>
      </w:r>
      <w:r w:rsidRPr="00BA507F">
        <w:rPr>
          <w:bCs/>
        </w:rPr>
        <w:t xml:space="preserve">To record allotment of authority.  </w:t>
      </w:r>
    </w:p>
    <w:p w:rsidR="00BA507F" w:rsidRDefault="00BA507F" w:rsidP="00BA507F">
      <w:pPr>
        <w:autoSpaceDE w:val="0"/>
        <w:autoSpaceDN w:val="0"/>
        <w:adjustRightInd w:val="0"/>
      </w:pPr>
    </w:p>
    <w:p w:rsidR="00BA507F" w:rsidRPr="00BA507F" w:rsidRDefault="00BA507F" w:rsidP="00BA507F">
      <w:pPr>
        <w:autoSpaceDE w:val="0"/>
        <w:autoSpaceDN w:val="0"/>
        <w:adjustRightInd w:val="0"/>
        <w:rPr>
          <w:b/>
          <w:u w:val="single"/>
        </w:rPr>
      </w:pPr>
      <w:r w:rsidRPr="00BA507F">
        <w:rPr>
          <w:b/>
          <w:iCs/>
          <w:u w:val="single"/>
        </w:rPr>
        <w:t>Program Fund- Year 2</w:t>
      </w:r>
    </w:p>
    <w:p w:rsidR="00BA507F" w:rsidRPr="00BA507F" w:rsidRDefault="00BA507F" w:rsidP="00BA507F">
      <w:pPr>
        <w:autoSpaceDE w:val="0"/>
        <w:autoSpaceDN w:val="0"/>
        <w:adjustRightInd w:val="0"/>
        <w:rPr>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BA507F" w:rsidRPr="0029420D" w:rsidTr="0079101D">
        <w:tc>
          <w:tcPr>
            <w:tcW w:w="8035" w:type="dxa"/>
            <w:tcBorders>
              <w:bottom w:val="single" w:sz="4" w:space="0" w:color="auto"/>
            </w:tcBorders>
            <w:shd w:val="clear" w:color="auto" w:fill="D9D9D9"/>
          </w:tcPr>
          <w:p w:rsidR="00BA507F" w:rsidRPr="0029420D" w:rsidRDefault="00BA507F" w:rsidP="0079101D"/>
        </w:tc>
        <w:tc>
          <w:tcPr>
            <w:tcW w:w="1890" w:type="dxa"/>
            <w:tcBorders>
              <w:bottom w:val="single" w:sz="4" w:space="0" w:color="auto"/>
            </w:tcBorders>
            <w:shd w:val="clear" w:color="auto" w:fill="D9D9D9"/>
          </w:tcPr>
          <w:p w:rsidR="00BA507F" w:rsidRPr="0029420D" w:rsidRDefault="00BA507F" w:rsidP="0079101D">
            <w:pPr>
              <w:jc w:val="center"/>
              <w:rPr>
                <w:b/>
              </w:rPr>
            </w:pPr>
            <w:r w:rsidRPr="0029420D">
              <w:rPr>
                <w:b/>
              </w:rPr>
              <w:t>DR</w:t>
            </w:r>
          </w:p>
        </w:tc>
        <w:tc>
          <w:tcPr>
            <w:tcW w:w="1800" w:type="dxa"/>
            <w:tcBorders>
              <w:bottom w:val="single" w:sz="4" w:space="0" w:color="auto"/>
            </w:tcBorders>
            <w:shd w:val="clear" w:color="auto" w:fill="D9D9D9"/>
          </w:tcPr>
          <w:p w:rsidR="00BA507F" w:rsidRPr="0029420D" w:rsidRDefault="00BA507F" w:rsidP="0079101D">
            <w:pPr>
              <w:jc w:val="center"/>
              <w:rPr>
                <w:b/>
              </w:rPr>
            </w:pPr>
            <w:r w:rsidRPr="0029420D">
              <w:rPr>
                <w:b/>
              </w:rPr>
              <w:t>CR</w:t>
            </w:r>
          </w:p>
        </w:tc>
        <w:tc>
          <w:tcPr>
            <w:tcW w:w="1440" w:type="dxa"/>
            <w:tcBorders>
              <w:bottom w:val="single" w:sz="4" w:space="0" w:color="auto"/>
            </w:tcBorders>
            <w:shd w:val="clear" w:color="auto" w:fill="D9D9D9"/>
          </w:tcPr>
          <w:p w:rsidR="00BA507F" w:rsidRPr="0029420D" w:rsidRDefault="00BA507F" w:rsidP="0079101D">
            <w:pPr>
              <w:jc w:val="center"/>
              <w:rPr>
                <w:b/>
              </w:rPr>
            </w:pPr>
            <w:r w:rsidRPr="0029420D">
              <w:rPr>
                <w:b/>
              </w:rPr>
              <w:t>TC</w:t>
            </w:r>
          </w:p>
        </w:tc>
      </w:tr>
      <w:tr w:rsidR="00BA507F" w:rsidRPr="0029420D" w:rsidTr="0079101D">
        <w:tc>
          <w:tcPr>
            <w:tcW w:w="8035" w:type="dxa"/>
            <w:tcBorders>
              <w:bottom w:val="nil"/>
              <w:right w:val="single" w:sz="4" w:space="0" w:color="auto"/>
            </w:tcBorders>
            <w:shd w:val="clear" w:color="auto" w:fill="auto"/>
          </w:tcPr>
          <w:p w:rsidR="00BA507F" w:rsidRPr="0029420D" w:rsidRDefault="00BA507F" w:rsidP="0079101D">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BA507F" w:rsidRPr="0029420D" w:rsidRDefault="00BA507F" w:rsidP="0079101D">
            <w:pPr>
              <w:jc w:val="right"/>
            </w:pPr>
          </w:p>
        </w:tc>
        <w:tc>
          <w:tcPr>
            <w:tcW w:w="1800" w:type="dxa"/>
            <w:tcBorders>
              <w:left w:val="single" w:sz="4" w:space="0" w:color="auto"/>
              <w:bottom w:val="nil"/>
              <w:right w:val="single" w:sz="4" w:space="0" w:color="auto"/>
            </w:tcBorders>
            <w:shd w:val="clear" w:color="auto" w:fill="auto"/>
          </w:tcPr>
          <w:p w:rsidR="00BA507F" w:rsidRPr="0029420D" w:rsidRDefault="00BA507F" w:rsidP="0079101D">
            <w:pPr>
              <w:jc w:val="right"/>
            </w:pPr>
          </w:p>
        </w:tc>
        <w:tc>
          <w:tcPr>
            <w:tcW w:w="1440" w:type="dxa"/>
            <w:tcBorders>
              <w:left w:val="single" w:sz="4" w:space="0" w:color="auto"/>
              <w:bottom w:val="nil"/>
            </w:tcBorders>
            <w:shd w:val="clear" w:color="auto" w:fill="auto"/>
          </w:tcPr>
          <w:p w:rsidR="00BA507F" w:rsidRPr="0029420D" w:rsidRDefault="00BA507F" w:rsidP="0079101D"/>
        </w:tc>
      </w:tr>
      <w:tr w:rsidR="00BA507F" w:rsidRPr="0029420D" w:rsidTr="0079101D">
        <w:tc>
          <w:tcPr>
            <w:tcW w:w="8035" w:type="dxa"/>
            <w:tcBorders>
              <w:top w:val="nil"/>
              <w:bottom w:val="single" w:sz="4" w:space="0" w:color="auto"/>
              <w:right w:val="single" w:sz="4" w:space="0" w:color="auto"/>
            </w:tcBorders>
            <w:shd w:val="clear" w:color="auto" w:fill="auto"/>
          </w:tcPr>
          <w:p w:rsidR="00BA507F" w:rsidRPr="0043276D" w:rsidRDefault="0043276D" w:rsidP="0079101D">
            <w:r w:rsidRPr="0043276D">
              <w:t>451000 Apportionments</w:t>
            </w:r>
          </w:p>
          <w:p w:rsidR="002446E3" w:rsidRDefault="0043276D" w:rsidP="0079101D">
            <w:r w:rsidRPr="0043276D">
              <w:t xml:space="preserve">   461000</w:t>
            </w:r>
            <w:r w:rsidR="002446E3">
              <w:t xml:space="preserve"> Allotments - Realized Resource</w:t>
            </w:r>
          </w:p>
          <w:p w:rsidR="00D82AEE" w:rsidRDefault="00D82AEE" w:rsidP="0079101D"/>
          <w:p w:rsidR="002446E3" w:rsidRDefault="002446E3" w:rsidP="0079101D">
            <w:pPr>
              <w:rPr>
                <w:b/>
                <w:u w:val="single"/>
              </w:rPr>
            </w:pPr>
            <w:r w:rsidRPr="002446E3">
              <w:rPr>
                <w:b/>
                <w:u w:val="single"/>
              </w:rPr>
              <w:t xml:space="preserve">Proprietary </w:t>
            </w:r>
            <w:r w:rsidRPr="0029420D">
              <w:rPr>
                <w:b/>
                <w:u w:val="single"/>
              </w:rPr>
              <w:t>Entry</w:t>
            </w:r>
          </w:p>
          <w:p w:rsidR="002446E3" w:rsidRPr="002446E3" w:rsidRDefault="002446E3" w:rsidP="0079101D">
            <w:r w:rsidRPr="002446E3">
              <w:t>None</w:t>
            </w:r>
          </w:p>
        </w:tc>
        <w:tc>
          <w:tcPr>
            <w:tcW w:w="1890" w:type="dxa"/>
            <w:tcBorders>
              <w:top w:val="nil"/>
              <w:left w:val="single" w:sz="4" w:space="0" w:color="auto"/>
              <w:bottom w:val="single" w:sz="4" w:space="0" w:color="auto"/>
              <w:right w:val="single" w:sz="4" w:space="0" w:color="auto"/>
            </w:tcBorders>
            <w:shd w:val="clear" w:color="auto" w:fill="auto"/>
          </w:tcPr>
          <w:p w:rsidR="00BA507F" w:rsidRPr="0029420D" w:rsidRDefault="0043276D" w:rsidP="0079101D">
            <w:pPr>
              <w:jc w:val="right"/>
            </w:pPr>
            <w:r w:rsidRPr="0043276D">
              <w:t>10,025</w:t>
            </w:r>
          </w:p>
        </w:tc>
        <w:tc>
          <w:tcPr>
            <w:tcW w:w="1800" w:type="dxa"/>
            <w:tcBorders>
              <w:top w:val="nil"/>
              <w:left w:val="single" w:sz="4" w:space="0" w:color="auto"/>
              <w:bottom w:val="single" w:sz="4" w:space="0" w:color="auto"/>
              <w:right w:val="single" w:sz="4" w:space="0" w:color="auto"/>
            </w:tcBorders>
            <w:shd w:val="clear" w:color="auto" w:fill="auto"/>
          </w:tcPr>
          <w:p w:rsidR="00BA507F" w:rsidRDefault="00BA507F" w:rsidP="0079101D">
            <w:pPr>
              <w:jc w:val="right"/>
            </w:pPr>
          </w:p>
          <w:p w:rsidR="00BA507F" w:rsidRPr="0029420D" w:rsidRDefault="0043276D" w:rsidP="0079101D">
            <w:r>
              <w:t xml:space="preserve">           </w:t>
            </w:r>
            <w:r w:rsidR="00BA507F">
              <w:t xml:space="preserve">    </w:t>
            </w:r>
            <w:r w:rsidRPr="0043276D">
              <w:t>10,025</w:t>
            </w:r>
          </w:p>
          <w:p w:rsidR="00BA507F" w:rsidRPr="0029420D" w:rsidRDefault="00BA507F" w:rsidP="0079101D"/>
        </w:tc>
        <w:tc>
          <w:tcPr>
            <w:tcW w:w="1440" w:type="dxa"/>
            <w:tcBorders>
              <w:top w:val="nil"/>
              <w:left w:val="single" w:sz="4" w:space="0" w:color="auto"/>
              <w:bottom w:val="single" w:sz="4" w:space="0" w:color="auto"/>
            </w:tcBorders>
            <w:shd w:val="clear" w:color="auto" w:fill="auto"/>
          </w:tcPr>
          <w:p w:rsidR="00BA507F" w:rsidRDefault="00BA507F" w:rsidP="0079101D">
            <w:r>
              <w:t xml:space="preserve"> </w:t>
            </w:r>
          </w:p>
          <w:p w:rsidR="00BA507F" w:rsidRPr="0029420D" w:rsidRDefault="00BA507F" w:rsidP="0079101D">
            <w:r>
              <w:t xml:space="preserve">      </w:t>
            </w:r>
            <w:r w:rsidR="0043276D">
              <w:t>A120</w:t>
            </w:r>
          </w:p>
        </w:tc>
      </w:tr>
    </w:tbl>
    <w:p w:rsidR="00F735B7" w:rsidRDefault="00F735B7" w:rsidP="00F735B7">
      <w:pPr>
        <w:tabs>
          <w:tab w:val="left" w:pos="1950"/>
        </w:tabs>
        <w:autoSpaceDE w:val="0"/>
        <w:autoSpaceDN w:val="0"/>
        <w:adjustRightInd w:val="0"/>
        <w:rPr>
          <w:b/>
          <w:iCs/>
          <w:u w:val="single"/>
        </w:rPr>
      </w:pPr>
    </w:p>
    <w:p w:rsidR="00526820" w:rsidRDefault="00526820" w:rsidP="00F735B7">
      <w:pPr>
        <w:tabs>
          <w:tab w:val="left" w:pos="1950"/>
        </w:tabs>
        <w:autoSpaceDE w:val="0"/>
        <w:autoSpaceDN w:val="0"/>
        <w:adjustRightInd w:val="0"/>
        <w:rPr>
          <w:b/>
          <w:iCs/>
          <w:u w:val="single"/>
        </w:rPr>
      </w:pPr>
    </w:p>
    <w:p w:rsidR="0043276D" w:rsidRDefault="0043276D" w:rsidP="00F735B7">
      <w:pPr>
        <w:tabs>
          <w:tab w:val="left" w:pos="1950"/>
        </w:tabs>
        <w:autoSpaceDE w:val="0"/>
        <w:autoSpaceDN w:val="0"/>
        <w:adjustRightInd w:val="0"/>
        <w:rPr>
          <w:b/>
          <w:iCs/>
          <w:u w:val="single"/>
        </w:rPr>
      </w:pPr>
    </w:p>
    <w:p w:rsidR="00F735B7" w:rsidRPr="0043276D" w:rsidRDefault="0043276D" w:rsidP="00F735B7">
      <w:pPr>
        <w:tabs>
          <w:tab w:val="left" w:pos="1950"/>
        </w:tabs>
        <w:autoSpaceDE w:val="0"/>
        <w:autoSpaceDN w:val="0"/>
        <w:adjustRightInd w:val="0"/>
        <w:rPr>
          <w:b/>
          <w:iCs/>
          <w:u w:val="single"/>
        </w:rPr>
      </w:pPr>
      <w:r w:rsidRPr="0043276D">
        <w:rPr>
          <w:b/>
          <w:iCs/>
          <w:u w:val="single"/>
        </w:rPr>
        <w:t>Financing Fund – Cohort Year 1</w:t>
      </w:r>
    </w:p>
    <w:p w:rsidR="00F735B7" w:rsidRDefault="00F735B7" w:rsidP="00F735B7">
      <w:pPr>
        <w:tabs>
          <w:tab w:val="left" w:pos="1950"/>
        </w:tabs>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43276D" w:rsidRPr="0029420D" w:rsidTr="0079101D">
        <w:tc>
          <w:tcPr>
            <w:tcW w:w="8035" w:type="dxa"/>
            <w:tcBorders>
              <w:bottom w:val="single" w:sz="4" w:space="0" w:color="auto"/>
            </w:tcBorders>
            <w:shd w:val="clear" w:color="auto" w:fill="D9D9D9"/>
          </w:tcPr>
          <w:p w:rsidR="0043276D" w:rsidRPr="0029420D" w:rsidRDefault="0043276D" w:rsidP="0079101D"/>
        </w:tc>
        <w:tc>
          <w:tcPr>
            <w:tcW w:w="1890" w:type="dxa"/>
            <w:tcBorders>
              <w:bottom w:val="single" w:sz="4" w:space="0" w:color="auto"/>
            </w:tcBorders>
            <w:shd w:val="clear" w:color="auto" w:fill="D9D9D9"/>
          </w:tcPr>
          <w:p w:rsidR="0043276D" w:rsidRPr="0029420D" w:rsidRDefault="0043276D" w:rsidP="0079101D">
            <w:pPr>
              <w:jc w:val="center"/>
              <w:rPr>
                <w:b/>
              </w:rPr>
            </w:pPr>
            <w:r w:rsidRPr="0029420D">
              <w:rPr>
                <w:b/>
              </w:rPr>
              <w:t>DR</w:t>
            </w:r>
          </w:p>
        </w:tc>
        <w:tc>
          <w:tcPr>
            <w:tcW w:w="1800" w:type="dxa"/>
            <w:tcBorders>
              <w:bottom w:val="single" w:sz="4" w:space="0" w:color="auto"/>
            </w:tcBorders>
            <w:shd w:val="clear" w:color="auto" w:fill="D9D9D9"/>
          </w:tcPr>
          <w:p w:rsidR="0043276D" w:rsidRPr="0029420D" w:rsidRDefault="0043276D" w:rsidP="0079101D">
            <w:pPr>
              <w:jc w:val="center"/>
              <w:rPr>
                <w:b/>
              </w:rPr>
            </w:pPr>
            <w:r w:rsidRPr="0029420D">
              <w:rPr>
                <w:b/>
              </w:rPr>
              <w:t>CR</w:t>
            </w:r>
          </w:p>
        </w:tc>
        <w:tc>
          <w:tcPr>
            <w:tcW w:w="1440" w:type="dxa"/>
            <w:tcBorders>
              <w:bottom w:val="single" w:sz="4" w:space="0" w:color="auto"/>
            </w:tcBorders>
            <w:shd w:val="clear" w:color="auto" w:fill="D9D9D9"/>
          </w:tcPr>
          <w:p w:rsidR="0043276D" w:rsidRPr="0029420D" w:rsidRDefault="0043276D" w:rsidP="0079101D">
            <w:pPr>
              <w:jc w:val="center"/>
              <w:rPr>
                <w:b/>
              </w:rPr>
            </w:pPr>
            <w:r w:rsidRPr="0029420D">
              <w:rPr>
                <w:b/>
              </w:rPr>
              <w:t>TC</w:t>
            </w:r>
          </w:p>
        </w:tc>
      </w:tr>
      <w:tr w:rsidR="0043276D" w:rsidRPr="0029420D" w:rsidTr="0079101D">
        <w:tc>
          <w:tcPr>
            <w:tcW w:w="8035" w:type="dxa"/>
            <w:tcBorders>
              <w:bottom w:val="nil"/>
              <w:right w:val="single" w:sz="4" w:space="0" w:color="auto"/>
            </w:tcBorders>
            <w:shd w:val="clear" w:color="auto" w:fill="auto"/>
          </w:tcPr>
          <w:p w:rsidR="0043276D" w:rsidRPr="0029420D" w:rsidRDefault="0043276D" w:rsidP="0079101D">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43276D" w:rsidRPr="0029420D" w:rsidRDefault="0043276D" w:rsidP="0079101D">
            <w:pPr>
              <w:jc w:val="right"/>
            </w:pPr>
          </w:p>
        </w:tc>
        <w:tc>
          <w:tcPr>
            <w:tcW w:w="1800" w:type="dxa"/>
            <w:tcBorders>
              <w:left w:val="single" w:sz="4" w:space="0" w:color="auto"/>
              <w:bottom w:val="nil"/>
              <w:right w:val="single" w:sz="4" w:space="0" w:color="auto"/>
            </w:tcBorders>
            <w:shd w:val="clear" w:color="auto" w:fill="auto"/>
          </w:tcPr>
          <w:p w:rsidR="0043276D" w:rsidRPr="0029420D" w:rsidRDefault="0043276D" w:rsidP="0079101D">
            <w:pPr>
              <w:jc w:val="right"/>
            </w:pPr>
          </w:p>
        </w:tc>
        <w:tc>
          <w:tcPr>
            <w:tcW w:w="1440" w:type="dxa"/>
            <w:tcBorders>
              <w:left w:val="single" w:sz="4" w:space="0" w:color="auto"/>
              <w:bottom w:val="nil"/>
            </w:tcBorders>
            <w:shd w:val="clear" w:color="auto" w:fill="auto"/>
          </w:tcPr>
          <w:p w:rsidR="0043276D" w:rsidRPr="0029420D" w:rsidRDefault="0043276D" w:rsidP="0079101D"/>
        </w:tc>
      </w:tr>
      <w:tr w:rsidR="0043276D" w:rsidRPr="0029420D" w:rsidTr="0079101D">
        <w:tc>
          <w:tcPr>
            <w:tcW w:w="8035" w:type="dxa"/>
            <w:tcBorders>
              <w:top w:val="nil"/>
              <w:bottom w:val="single" w:sz="4" w:space="0" w:color="auto"/>
              <w:right w:val="single" w:sz="4" w:space="0" w:color="auto"/>
            </w:tcBorders>
            <w:shd w:val="clear" w:color="auto" w:fill="auto"/>
          </w:tcPr>
          <w:p w:rsidR="0043276D" w:rsidRPr="0043276D" w:rsidRDefault="0043276D" w:rsidP="0079101D">
            <w:r w:rsidRPr="0043276D">
              <w:t>451000 Apportionments</w:t>
            </w:r>
          </w:p>
          <w:p w:rsidR="0043276D" w:rsidRDefault="0043276D" w:rsidP="0079101D">
            <w:r w:rsidRPr="0043276D">
              <w:t xml:space="preserve">   461000 Allotments - Realized Resources</w:t>
            </w:r>
          </w:p>
          <w:p w:rsidR="00D82AEE" w:rsidRDefault="00D82AEE" w:rsidP="0079101D"/>
          <w:p w:rsidR="002446E3" w:rsidRDefault="002446E3" w:rsidP="0079101D">
            <w:r>
              <w:rPr>
                <w:b/>
                <w:u w:val="single"/>
              </w:rPr>
              <w:t>Proprietary</w:t>
            </w:r>
            <w:r w:rsidRPr="0029420D">
              <w:rPr>
                <w:b/>
                <w:u w:val="single"/>
              </w:rPr>
              <w:t xml:space="preserve"> Entry</w:t>
            </w:r>
          </w:p>
          <w:p w:rsidR="002446E3" w:rsidRPr="0029420D" w:rsidRDefault="002446E3" w:rsidP="0079101D">
            <w:r>
              <w:t>None</w:t>
            </w:r>
          </w:p>
        </w:tc>
        <w:tc>
          <w:tcPr>
            <w:tcW w:w="1890" w:type="dxa"/>
            <w:tcBorders>
              <w:top w:val="nil"/>
              <w:left w:val="single" w:sz="4" w:space="0" w:color="auto"/>
              <w:bottom w:val="single" w:sz="4" w:space="0" w:color="auto"/>
              <w:right w:val="single" w:sz="4" w:space="0" w:color="auto"/>
            </w:tcBorders>
            <w:shd w:val="clear" w:color="auto" w:fill="auto"/>
          </w:tcPr>
          <w:p w:rsidR="0043276D" w:rsidRPr="0029420D" w:rsidRDefault="0043276D" w:rsidP="0079101D">
            <w:pPr>
              <w:jc w:val="right"/>
            </w:pPr>
            <w:r>
              <w:t>45,2</w:t>
            </w:r>
            <w:r w:rsidRPr="0043276D">
              <w:t>25</w:t>
            </w:r>
          </w:p>
        </w:tc>
        <w:tc>
          <w:tcPr>
            <w:tcW w:w="1800" w:type="dxa"/>
            <w:tcBorders>
              <w:top w:val="nil"/>
              <w:left w:val="single" w:sz="4" w:space="0" w:color="auto"/>
              <w:bottom w:val="single" w:sz="4" w:space="0" w:color="auto"/>
              <w:right w:val="single" w:sz="4" w:space="0" w:color="auto"/>
            </w:tcBorders>
            <w:shd w:val="clear" w:color="auto" w:fill="auto"/>
          </w:tcPr>
          <w:p w:rsidR="0043276D" w:rsidRDefault="0043276D" w:rsidP="0079101D">
            <w:pPr>
              <w:jc w:val="right"/>
            </w:pPr>
          </w:p>
          <w:p w:rsidR="0043276D" w:rsidRPr="0029420D" w:rsidRDefault="0043276D" w:rsidP="0079101D">
            <w:r>
              <w:t xml:space="preserve">               45,2</w:t>
            </w:r>
            <w:r w:rsidRPr="0043276D">
              <w:t>25</w:t>
            </w:r>
          </w:p>
          <w:p w:rsidR="0043276D" w:rsidRPr="0029420D" w:rsidRDefault="0043276D" w:rsidP="0079101D"/>
        </w:tc>
        <w:tc>
          <w:tcPr>
            <w:tcW w:w="1440" w:type="dxa"/>
            <w:tcBorders>
              <w:top w:val="nil"/>
              <w:left w:val="single" w:sz="4" w:space="0" w:color="auto"/>
              <w:bottom w:val="single" w:sz="4" w:space="0" w:color="auto"/>
            </w:tcBorders>
            <w:shd w:val="clear" w:color="auto" w:fill="auto"/>
          </w:tcPr>
          <w:p w:rsidR="0043276D" w:rsidRDefault="0043276D" w:rsidP="0079101D">
            <w:r>
              <w:t xml:space="preserve"> </w:t>
            </w:r>
          </w:p>
          <w:p w:rsidR="0043276D" w:rsidRPr="0029420D" w:rsidRDefault="0043276D" w:rsidP="0079101D">
            <w:r>
              <w:t xml:space="preserve">      A120</w:t>
            </w:r>
          </w:p>
        </w:tc>
      </w:tr>
    </w:tbl>
    <w:p w:rsidR="00526820" w:rsidRDefault="00526820" w:rsidP="0043276D">
      <w:pPr>
        <w:autoSpaceDE w:val="0"/>
        <w:autoSpaceDN w:val="0"/>
        <w:adjustRightInd w:val="0"/>
        <w:rPr>
          <w:b/>
          <w:iCs/>
          <w:u w:val="single"/>
        </w:rPr>
      </w:pPr>
    </w:p>
    <w:p w:rsidR="00526820" w:rsidRDefault="00526820" w:rsidP="0043276D">
      <w:pPr>
        <w:autoSpaceDE w:val="0"/>
        <w:autoSpaceDN w:val="0"/>
        <w:adjustRightInd w:val="0"/>
        <w:rPr>
          <w:b/>
          <w:iCs/>
          <w:u w:val="single"/>
        </w:rPr>
      </w:pPr>
    </w:p>
    <w:p w:rsidR="00BF060E" w:rsidRDefault="00BF060E" w:rsidP="0043276D">
      <w:pPr>
        <w:autoSpaceDE w:val="0"/>
        <w:autoSpaceDN w:val="0"/>
        <w:adjustRightInd w:val="0"/>
        <w:rPr>
          <w:b/>
          <w:iCs/>
          <w:u w:val="single"/>
        </w:rPr>
      </w:pPr>
    </w:p>
    <w:p w:rsidR="00BF060E" w:rsidRDefault="00BF060E" w:rsidP="0043276D">
      <w:pPr>
        <w:autoSpaceDE w:val="0"/>
        <w:autoSpaceDN w:val="0"/>
        <w:adjustRightInd w:val="0"/>
        <w:rPr>
          <w:b/>
          <w:iCs/>
          <w:u w:val="single"/>
        </w:rPr>
      </w:pPr>
    </w:p>
    <w:p w:rsidR="00BF060E" w:rsidRDefault="00BF060E" w:rsidP="0043276D">
      <w:pPr>
        <w:autoSpaceDE w:val="0"/>
        <w:autoSpaceDN w:val="0"/>
        <w:adjustRightInd w:val="0"/>
        <w:rPr>
          <w:b/>
          <w:iCs/>
          <w:u w:val="single"/>
        </w:rPr>
      </w:pPr>
    </w:p>
    <w:p w:rsidR="00BF060E" w:rsidRDefault="00BF060E" w:rsidP="0043276D">
      <w:pPr>
        <w:autoSpaceDE w:val="0"/>
        <w:autoSpaceDN w:val="0"/>
        <w:adjustRightInd w:val="0"/>
        <w:rPr>
          <w:b/>
          <w:iCs/>
          <w:u w:val="single"/>
        </w:rPr>
      </w:pPr>
    </w:p>
    <w:p w:rsidR="0043276D" w:rsidRPr="0043276D" w:rsidRDefault="0043276D" w:rsidP="0043276D">
      <w:pPr>
        <w:autoSpaceDE w:val="0"/>
        <w:autoSpaceDN w:val="0"/>
        <w:adjustRightInd w:val="0"/>
        <w:rPr>
          <w:b/>
          <w:u w:val="single"/>
        </w:rPr>
      </w:pPr>
      <w:r w:rsidRPr="0043276D">
        <w:rPr>
          <w:b/>
          <w:iCs/>
          <w:u w:val="single"/>
        </w:rPr>
        <w:lastRenderedPageBreak/>
        <w:t>Financing Fund – Cohort Year 2</w:t>
      </w:r>
    </w:p>
    <w:p w:rsidR="00F735B7" w:rsidRDefault="00F735B7" w:rsidP="00F735B7">
      <w:pPr>
        <w:tabs>
          <w:tab w:val="left" w:pos="1950"/>
        </w:tabs>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43276D" w:rsidRPr="0029420D" w:rsidTr="00382485">
        <w:tc>
          <w:tcPr>
            <w:tcW w:w="8035" w:type="dxa"/>
            <w:tcBorders>
              <w:bottom w:val="single" w:sz="4" w:space="0" w:color="auto"/>
            </w:tcBorders>
            <w:shd w:val="clear" w:color="auto" w:fill="D9D9D9"/>
          </w:tcPr>
          <w:p w:rsidR="0043276D" w:rsidRPr="0029420D" w:rsidRDefault="0043276D" w:rsidP="0079101D"/>
        </w:tc>
        <w:tc>
          <w:tcPr>
            <w:tcW w:w="1890" w:type="dxa"/>
            <w:tcBorders>
              <w:bottom w:val="single" w:sz="4" w:space="0" w:color="auto"/>
            </w:tcBorders>
            <w:shd w:val="clear" w:color="auto" w:fill="D9D9D9" w:themeFill="background1" w:themeFillShade="D9"/>
          </w:tcPr>
          <w:p w:rsidR="0043276D" w:rsidRPr="0029420D" w:rsidRDefault="0043276D" w:rsidP="0079101D">
            <w:pPr>
              <w:jc w:val="center"/>
              <w:rPr>
                <w:b/>
              </w:rPr>
            </w:pPr>
            <w:r w:rsidRPr="0029420D">
              <w:rPr>
                <w:b/>
              </w:rPr>
              <w:t>DR</w:t>
            </w:r>
          </w:p>
        </w:tc>
        <w:tc>
          <w:tcPr>
            <w:tcW w:w="1800" w:type="dxa"/>
            <w:tcBorders>
              <w:bottom w:val="single" w:sz="4" w:space="0" w:color="auto"/>
            </w:tcBorders>
            <w:shd w:val="clear" w:color="auto" w:fill="D9D9D9"/>
          </w:tcPr>
          <w:p w:rsidR="0043276D" w:rsidRPr="0029420D" w:rsidRDefault="0043276D" w:rsidP="0079101D">
            <w:pPr>
              <w:jc w:val="center"/>
              <w:rPr>
                <w:b/>
              </w:rPr>
            </w:pPr>
            <w:r w:rsidRPr="0029420D">
              <w:rPr>
                <w:b/>
              </w:rPr>
              <w:t>CR</w:t>
            </w:r>
          </w:p>
        </w:tc>
        <w:tc>
          <w:tcPr>
            <w:tcW w:w="1440" w:type="dxa"/>
            <w:tcBorders>
              <w:bottom w:val="single" w:sz="4" w:space="0" w:color="auto"/>
            </w:tcBorders>
            <w:shd w:val="clear" w:color="auto" w:fill="D9D9D9"/>
          </w:tcPr>
          <w:p w:rsidR="0043276D" w:rsidRPr="0029420D" w:rsidRDefault="0043276D" w:rsidP="0079101D">
            <w:pPr>
              <w:jc w:val="center"/>
              <w:rPr>
                <w:b/>
              </w:rPr>
            </w:pPr>
            <w:r w:rsidRPr="0029420D">
              <w:rPr>
                <w:b/>
              </w:rPr>
              <w:t>TC</w:t>
            </w:r>
          </w:p>
        </w:tc>
      </w:tr>
      <w:tr w:rsidR="0043276D" w:rsidRPr="0029420D" w:rsidTr="0079101D">
        <w:tc>
          <w:tcPr>
            <w:tcW w:w="8035" w:type="dxa"/>
            <w:tcBorders>
              <w:bottom w:val="nil"/>
              <w:right w:val="single" w:sz="4" w:space="0" w:color="auto"/>
            </w:tcBorders>
            <w:shd w:val="clear" w:color="auto" w:fill="auto"/>
          </w:tcPr>
          <w:p w:rsidR="0043276D" w:rsidRPr="0029420D" w:rsidRDefault="0043276D" w:rsidP="0079101D">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43276D" w:rsidRPr="0029420D" w:rsidRDefault="0043276D" w:rsidP="0079101D">
            <w:pPr>
              <w:jc w:val="right"/>
            </w:pPr>
          </w:p>
        </w:tc>
        <w:tc>
          <w:tcPr>
            <w:tcW w:w="1800" w:type="dxa"/>
            <w:tcBorders>
              <w:left w:val="single" w:sz="4" w:space="0" w:color="auto"/>
              <w:bottom w:val="nil"/>
              <w:right w:val="single" w:sz="4" w:space="0" w:color="auto"/>
            </w:tcBorders>
            <w:shd w:val="clear" w:color="auto" w:fill="auto"/>
          </w:tcPr>
          <w:p w:rsidR="0043276D" w:rsidRPr="0029420D" w:rsidRDefault="0043276D" w:rsidP="0079101D">
            <w:pPr>
              <w:jc w:val="right"/>
            </w:pPr>
          </w:p>
        </w:tc>
        <w:tc>
          <w:tcPr>
            <w:tcW w:w="1440" w:type="dxa"/>
            <w:tcBorders>
              <w:left w:val="single" w:sz="4" w:space="0" w:color="auto"/>
              <w:bottom w:val="nil"/>
            </w:tcBorders>
            <w:shd w:val="clear" w:color="auto" w:fill="auto"/>
          </w:tcPr>
          <w:p w:rsidR="0043276D" w:rsidRPr="0029420D" w:rsidRDefault="0043276D" w:rsidP="0079101D"/>
        </w:tc>
      </w:tr>
      <w:tr w:rsidR="0043276D" w:rsidRPr="0029420D" w:rsidTr="0079101D">
        <w:tc>
          <w:tcPr>
            <w:tcW w:w="8035" w:type="dxa"/>
            <w:tcBorders>
              <w:top w:val="nil"/>
              <w:bottom w:val="single" w:sz="4" w:space="0" w:color="auto"/>
              <w:right w:val="single" w:sz="4" w:space="0" w:color="auto"/>
            </w:tcBorders>
            <w:shd w:val="clear" w:color="auto" w:fill="auto"/>
          </w:tcPr>
          <w:p w:rsidR="0043276D" w:rsidRPr="0043276D" w:rsidRDefault="0043276D" w:rsidP="0079101D">
            <w:r w:rsidRPr="0043276D">
              <w:t>451000 Apportionments</w:t>
            </w:r>
          </w:p>
          <w:p w:rsidR="0043276D" w:rsidRDefault="0043276D" w:rsidP="0079101D">
            <w:r w:rsidRPr="0043276D">
              <w:t xml:space="preserve">   461000 Allotments - Realized Resources</w:t>
            </w:r>
          </w:p>
          <w:p w:rsidR="00D82AEE" w:rsidRDefault="00D82AEE" w:rsidP="0079101D"/>
          <w:p w:rsidR="002446E3" w:rsidRDefault="002446E3" w:rsidP="002446E3">
            <w:r>
              <w:rPr>
                <w:b/>
                <w:u w:val="single"/>
              </w:rPr>
              <w:t>Proprietary</w:t>
            </w:r>
            <w:r w:rsidRPr="0029420D">
              <w:rPr>
                <w:b/>
                <w:u w:val="single"/>
              </w:rPr>
              <w:t xml:space="preserve"> Entry</w:t>
            </w:r>
          </w:p>
          <w:p w:rsidR="002446E3" w:rsidRPr="0029420D" w:rsidRDefault="002446E3" w:rsidP="0079101D">
            <w:r>
              <w:t>None</w:t>
            </w:r>
          </w:p>
        </w:tc>
        <w:tc>
          <w:tcPr>
            <w:tcW w:w="1890" w:type="dxa"/>
            <w:tcBorders>
              <w:top w:val="nil"/>
              <w:left w:val="single" w:sz="4" w:space="0" w:color="auto"/>
              <w:bottom w:val="single" w:sz="4" w:space="0" w:color="auto"/>
              <w:right w:val="single" w:sz="4" w:space="0" w:color="auto"/>
            </w:tcBorders>
            <w:shd w:val="clear" w:color="auto" w:fill="auto"/>
          </w:tcPr>
          <w:p w:rsidR="0043276D" w:rsidRPr="0029420D" w:rsidRDefault="0043276D" w:rsidP="0079101D">
            <w:pPr>
              <w:jc w:val="right"/>
            </w:pPr>
            <w:r>
              <w:t>4,05</w:t>
            </w:r>
            <w:r w:rsidRPr="0043276D">
              <w:t>5</w:t>
            </w:r>
          </w:p>
        </w:tc>
        <w:tc>
          <w:tcPr>
            <w:tcW w:w="1800" w:type="dxa"/>
            <w:tcBorders>
              <w:top w:val="nil"/>
              <w:left w:val="single" w:sz="4" w:space="0" w:color="auto"/>
              <w:bottom w:val="single" w:sz="4" w:space="0" w:color="auto"/>
              <w:right w:val="single" w:sz="4" w:space="0" w:color="auto"/>
            </w:tcBorders>
            <w:shd w:val="clear" w:color="auto" w:fill="auto"/>
          </w:tcPr>
          <w:p w:rsidR="0043276D" w:rsidRDefault="0043276D" w:rsidP="0079101D">
            <w:pPr>
              <w:jc w:val="right"/>
            </w:pPr>
          </w:p>
          <w:p w:rsidR="0043276D" w:rsidRPr="0029420D" w:rsidRDefault="0043276D" w:rsidP="0079101D">
            <w:r>
              <w:t xml:space="preserve">                 4,05</w:t>
            </w:r>
            <w:r w:rsidRPr="0043276D">
              <w:t>5</w:t>
            </w:r>
          </w:p>
          <w:p w:rsidR="0043276D" w:rsidRPr="0029420D" w:rsidRDefault="0043276D" w:rsidP="0079101D"/>
        </w:tc>
        <w:tc>
          <w:tcPr>
            <w:tcW w:w="1440" w:type="dxa"/>
            <w:tcBorders>
              <w:top w:val="nil"/>
              <w:left w:val="single" w:sz="4" w:space="0" w:color="auto"/>
              <w:bottom w:val="single" w:sz="4" w:space="0" w:color="auto"/>
            </w:tcBorders>
            <w:shd w:val="clear" w:color="auto" w:fill="auto"/>
          </w:tcPr>
          <w:p w:rsidR="0043276D" w:rsidRDefault="0043276D" w:rsidP="0079101D">
            <w:r>
              <w:t xml:space="preserve"> </w:t>
            </w:r>
          </w:p>
          <w:p w:rsidR="0043276D" w:rsidRPr="0029420D" w:rsidRDefault="0043276D" w:rsidP="0079101D">
            <w:r>
              <w:t xml:space="preserve">      A120</w:t>
            </w:r>
          </w:p>
        </w:tc>
      </w:tr>
    </w:tbl>
    <w:p w:rsidR="00F735B7" w:rsidRDefault="00F735B7" w:rsidP="00F735B7">
      <w:pPr>
        <w:tabs>
          <w:tab w:val="left" w:pos="1950"/>
        </w:tabs>
        <w:autoSpaceDE w:val="0"/>
        <w:autoSpaceDN w:val="0"/>
        <w:adjustRightInd w:val="0"/>
        <w:rPr>
          <w:b/>
          <w:iCs/>
          <w:u w:val="single"/>
        </w:rPr>
      </w:pPr>
    </w:p>
    <w:p w:rsidR="00EA2F4E" w:rsidRDefault="00EA2F4E" w:rsidP="00F735B7">
      <w:pPr>
        <w:tabs>
          <w:tab w:val="left" w:pos="1950"/>
        </w:tabs>
        <w:autoSpaceDE w:val="0"/>
        <w:autoSpaceDN w:val="0"/>
        <w:adjustRightInd w:val="0"/>
        <w:rPr>
          <w:b/>
          <w:iCs/>
          <w:u w:val="single"/>
        </w:rPr>
      </w:pPr>
    </w:p>
    <w:p w:rsidR="00456D41" w:rsidRPr="00456D41" w:rsidRDefault="00456D41" w:rsidP="00456D41">
      <w:pPr>
        <w:autoSpaceDE w:val="0"/>
        <w:autoSpaceDN w:val="0"/>
        <w:adjustRightInd w:val="0"/>
      </w:pPr>
      <w:r w:rsidRPr="00456D41">
        <w:rPr>
          <w:bCs/>
        </w:rPr>
        <w:t xml:space="preserve">2-4. </w:t>
      </w:r>
      <w:proofErr w:type="gramStart"/>
      <w:r w:rsidRPr="00456D41">
        <w:rPr>
          <w:bCs/>
        </w:rPr>
        <w:t>The</w:t>
      </w:r>
      <w:proofErr w:type="gramEnd"/>
      <w:r w:rsidRPr="00456D41">
        <w:rPr>
          <w:bCs/>
        </w:rPr>
        <w:t xml:space="preserve"> agency transferred the re-estimated subsidy from the program fund to the financing fund. The </w:t>
      </w:r>
      <w:proofErr w:type="spellStart"/>
      <w:r w:rsidRPr="00456D41">
        <w:rPr>
          <w:bCs/>
        </w:rPr>
        <w:t>reestimate</w:t>
      </w:r>
      <w:proofErr w:type="spellEnd"/>
      <w:r w:rsidRPr="00456D41">
        <w:rPr>
          <w:bCs/>
        </w:rPr>
        <w:t xml:space="preserve"> f</w:t>
      </w:r>
      <w:r w:rsidR="009B1197">
        <w:rPr>
          <w:bCs/>
        </w:rPr>
        <w:t xml:space="preserve">or the prior year was for $23. </w:t>
      </w:r>
      <w:r w:rsidRPr="00456D41">
        <w:rPr>
          <w:bCs/>
        </w:rPr>
        <w:t xml:space="preserve">Since the </w:t>
      </w:r>
      <w:proofErr w:type="spellStart"/>
      <w:r w:rsidRPr="00456D41">
        <w:rPr>
          <w:bCs/>
        </w:rPr>
        <w:t>reestimate</w:t>
      </w:r>
      <w:proofErr w:type="spellEnd"/>
      <w:r w:rsidRPr="00456D41">
        <w:rPr>
          <w:bCs/>
        </w:rPr>
        <w:t xml:space="preserve"> for the President’s Budget increased it by $2, the incremental amount was recorded in the current year as an adjustment to the Guarantee Liability. The unfunded expense of $23 was reversed from the Program Fund for Year 1 and the actual funded expense of $25 is recorded in the unexpired program fund which funds the </w:t>
      </w:r>
      <w:proofErr w:type="spellStart"/>
      <w:r w:rsidRPr="00456D41">
        <w:rPr>
          <w:bCs/>
        </w:rPr>
        <w:t>reestimate</w:t>
      </w:r>
      <w:proofErr w:type="spellEnd"/>
      <w:r w:rsidRPr="00456D41">
        <w:rPr>
          <w:bCs/>
        </w:rPr>
        <w:t xml:space="preserve"> from current </w:t>
      </w:r>
      <w:proofErr w:type="spellStart"/>
      <w:r w:rsidRPr="00456D41">
        <w:rPr>
          <w:bCs/>
        </w:rPr>
        <w:t>reestimate</w:t>
      </w:r>
      <w:proofErr w:type="spellEnd"/>
      <w:r w:rsidRPr="00456D41">
        <w:rPr>
          <w:bCs/>
        </w:rPr>
        <w:t xml:space="preserve"> appropriation. </w:t>
      </w:r>
    </w:p>
    <w:p w:rsidR="00456D41" w:rsidRDefault="00456D41" w:rsidP="00370AB5">
      <w:pPr>
        <w:tabs>
          <w:tab w:val="left" w:pos="10470"/>
        </w:tabs>
      </w:pPr>
    </w:p>
    <w:p w:rsidR="00456D41" w:rsidRDefault="00456D41" w:rsidP="00456D41">
      <w:pPr>
        <w:autoSpaceDE w:val="0"/>
        <w:autoSpaceDN w:val="0"/>
        <w:adjustRightInd w:val="0"/>
        <w:rPr>
          <w:b/>
          <w:iCs/>
          <w:u w:val="single"/>
        </w:rPr>
      </w:pPr>
      <w:r w:rsidRPr="00456D41">
        <w:rPr>
          <w:b/>
          <w:iCs/>
          <w:u w:val="single"/>
        </w:rPr>
        <w:t>Program Fund - Year 1</w:t>
      </w:r>
    </w:p>
    <w:p w:rsidR="00456D41" w:rsidRDefault="00456D41" w:rsidP="00456D41">
      <w:pPr>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456D41" w:rsidRPr="0029420D" w:rsidTr="0079101D">
        <w:tc>
          <w:tcPr>
            <w:tcW w:w="8035" w:type="dxa"/>
            <w:tcBorders>
              <w:bottom w:val="single" w:sz="4" w:space="0" w:color="auto"/>
            </w:tcBorders>
            <w:shd w:val="clear" w:color="auto" w:fill="D9D9D9"/>
          </w:tcPr>
          <w:p w:rsidR="00456D41" w:rsidRPr="0029420D" w:rsidRDefault="00456D41" w:rsidP="0079101D"/>
        </w:tc>
        <w:tc>
          <w:tcPr>
            <w:tcW w:w="1890" w:type="dxa"/>
            <w:tcBorders>
              <w:bottom w:val="single" w:sz="4" w:space="0" w:color="auto"/>
            </w:tcBorders>
            <w:shd w:val="clear" w:color="auto" w:fill="D9D9D9"/>
          </w:tcPr>
          <w:p w:rsidR="00456D41" w:rsidRPr="0029420D" w:rsidRDefault="00456D41" w:rsidP="0079101D">
            <w:pPr>
              <w:jc w:val="center"/>
              <w:rPr>
                <w:b/>
              </w:rPr>
            </w:pPr>
            <w:r w:rsidRPr="0029420D">
              <w:rPr>
                <w:b/>
              </w:rPr>
              <w:t>DR</w:t>
            </w:r>
          </w:p>
        </w:tc>
        <w:tc>
          <w:tcPr>
            <w:tcW w:w="1800" w:type="dxa"/>
            <w:tcBorders>
              <w:bottom w:val="single" w:sz="4" w:space="0" w:color="auto"/>
            </w:tcBorders>
            <w:shd w:val="clear" w:color="auto" w:fill="D9D9D9"/>
          </w:tcPr>
          <w:p w:rsidR="00456D41" w:rsidRPr="0029420D" w:rsidRDefault="00456D41" w:rsidP="0079101D">
            <w:pPr>
              <w:jc w:val="center"/>
              <w:rPr>
                <w:b/>
              </w:rPr>
            </w:pPr>
            <w:r w:rsidRPr="0029420D">
              <w:rPr>
                <w:b/>
              </w:rPr>
              <w:t>CR</w:t>
            </w:r>
          </w:p>
        </w:tc>
        <w:tc>
          <w:tcPr>
            <w:tcW w:w="1440" w:type="dxa"/>
            <w:tcBorders>
              <w:bottom w:val="single" w:sz="4" w:space="0" w:color="auto"/>
            </w:tcBorders>
            <w:shd w:val="clear" w:color="auto" w:fill="D9D9D9"/>
          </w:tcPr>
          <w:p w:rsidR="00456D41" w:rsidRPr="0029420D" w:rsidRDefault="00456D41" w:rsidP="0079101D">
            <w:pPr>
              <w:jc w:val="center"/>
              <w:rPr>
                <w:b/>
              </w:rPr>
            </w:pPr>
            <w:r w:rsidRPr="0029420D">
              <w:rPr>
                <w:b/>
              </w:rPr>
              <w:t>TC</w:t>
            </w:r>
          </w:p>
        </w:tc>
      </w:tr>
      <w:tr w:rsidR="00456D41" w:rsidRPr="0029420D" w:rsidTr="0079101D">
        <w:tc>
          <w:tcPr>
            <w:tcW w:w="8035" w:type="dxa"/>
            <w:tcBorders>
              <w:bottom w:val="nil"/>
              <w:right w:val="single" w:sz="4" w:space="0" w:color="auto"/>
            </w:tcBorders>
            <w:shd w:val="clear" w:color="auto" w:fill="auto"/>
          </w:tcPr>
          <w:p w:rsidR="00456D41" w:rsidRDefault="00456D41" w:rsidP="0079101D">
            <w:pPr>
              <w:tabs>
                <w:tab w:val="left" w:pos="5400"/>
                <w:tab w:val="left" w:pos="5490"/>
              </w:tabs>
              <w:rPr>
                <w:b/>
                <w:u w:val="single"/>
              </w:rPr>
            </w:pPr>
            <w:r>
              <w:rPr>
                <w:b/>
                <w:u w:val="single"/>
              </w:rPr>
              <w:t>Budgetary</w:t>
            </w:r>
            <w:r w:rsidRPr="0029420D">
              <w:rPr>
                <w:b/>
                <w:u w:val="single"/>
              </w:rPr>
              <w:t xml:space="preserve"> Entry</w:t>
            </w:r>
          </w:p>
          <w:p w:rsidR="00456D41" w:rsidRPr="00456D41" w:rsidRDefault="00456D41" w:rsidP="0079101D">
            <w:pPr>
              <w:tabs>
                <w:tab w:val="left" w:pos="5400"/>
                <w:tab w:val="left" w:pos="5490"/>
              </w:tabs>
            </w:pPr>
            <w:r w:rsidRPr="00456D41">
              <w:t>None</w:t>
            </w:r>
          </w:p>
        </w:tc>
        <w:tc>
          <w:tcPr>
            <w:tcW w:w="1890" w:type="dxa"/>
            <w:tcBorders>
              <w:left w:val="single" w:sz="4" w:space="0" w:color="auto"/>
              <w:bottom w:val="nil"/>
              <w:right w:val="single" w:sz="4" w:space="0" w:color="auto"/>
            </w:tcBorders>
            <w:shd w:val="clear" w:color="auto" w:fill="auto"/>
          </w:tcPr>
          <w:p w:rsidR="00456D41" w:rsidRPr="0029420D" w:rsidRDefault="00456D41" w:rsidP="0079101D">
            <w:pPr>
              <w:jc w:val="right"/>
            </w:pPr>
          </w:p>
        </w:tc>
        <w:tc>
          <w:tcPr>
            <w:tcW w:w="1800" w:type="dxa"/>
            <w:tcBorders>
              <w:left w:val="single" w:sz="4" w:space="0" w:color="auto"/>
              <w:bottom w:val="nil"/>
              <w:right w:val="single" w:sz="4" w:space="0" w:color="auto"/>
            </w:tcBorders>
            <w:shd w:val="clear" w:color="auto" w:fill="auto"/>
          </w:tcPr>
          <w:p w:rsidR="00456D41" w:rsidRPr="0029420D" w:rsidRDefault="00456D41" w:rsidP="0079101D">
            <w:pPr>
              <w:jc w:val="right"/>
            </w:pPr>
          </w:p>
        </w:tc>
        <w:tc>
          <w:tcPr>
            <w:tcW w:w="1440" w:type="dxa"/>
            <w:tcBorders>
              <w:left w:val="single" w:sz="4" w:space="0" w:color="auto"/>
              <w:bottom w:val="nil"/>
            </w:tcBorders>
            <w:shd w:val="clear" w:color="auto" w:fill="auto"/>
          </w:tcPr>
          <w:p w:rsidR="00456D41" w:rsidRPr="0029420D" w:rsidRDefault="00456D41" w:rsidP="0079101D"/>
        </w:tc>
      </w:tr>
      <w:tr w:rsidR="00456D41" w:rsidRPr="0029420D" w:rsidTr="0079101D">
        <w:tc>
          <w:tcPr>
            <w:tcW w:w="8035" w:type="dxa"/>
            <w:tcBorders>
              <w:top w:val="nil"/>
              <w:bottom w:val="single" w:sz="4" w:space="0" w:color="auto"/>
              <w:right w:val="single" w:sz="4" w:space="0" w:color="auto"/>
            </w:tcBorders>
            <w:shd w:val="clear" w:color="auto" w:fill="auto"/>
          </w:tcPr>
          <w:p w:rsidR="00456D41" w:rsidRDefault="00456D41" w:rsidP="0079101D">
            <w:r>
              <w:rPr>
                <w:b/>
                <w:u w:val="single"/>
              </w:rPr>
              <w:t>Proprietary</w:t>
            </w:r>
            <w:r w:rsidRPr="0029420D">
              <w:rPr>
                <w:b/>
                <w:u w:val="single"/>
              </w:rPr>
              <w:t xml:space="preserve"> Entry</w:t>
            </w:r>
          </w:p>
          <w:p w:rsidR="005C0DB6" w:rsidRDefault="005C0DB6" w:rsidP="0079101D">
            <w:r>
              <w:t xml:space="preserve">680000 Future Funded Expenses [Subsidy  Expense – Re-estimates – Interest </w:t>
            </w:r>
          </w:p>
          <w:p w:rsidR="005C0DB6" w:rsidRDefault="005C0DB6" w:rsidP="0079101D">
            <w:r>
              <w:t xml:space="preserve">              Rate]</w:t>
            </w:r>
          </w:p>
          <w:p w:rsidR="00456D41" w:rsidRPr="00456D41" w:rsidRDefault="00456D41" w:rsidP="0079101D">
            <w:r w:rsidRPr="00456D41">
              <w:t>217000 Subsidy Payable to Financing Account</w:t>
            </w:r>
          </w:p>
          <w:p w:rsidR="00456D41" w:rsidRPr="0029420D" w:rsidRDefault="00456D41" w:rsidP="0079101D">
            <w:r w:rsidRPr="00456D41">
              <w:t xml:space="preserve">   680000 Future Funded Expense</w:t>
            </w:r>
            <w:r w:rsidR="005C0DB6">
              <w:t xml:space="preserve"> [Subsidy Expense – Re-estimates –Technical]</w:t>
            </w:r>
            <w:r w:rsidRPr="00456D41">
              <w:tab/>
            </w:r>
          </w:p>
        </w:tc>
        <w:tc>
          <w:tcPr>
            <w:tcW w:w="1890" w:type="dxa"/>
            <w:tcBorders>
              <w:top w:val="nil"/>
              <w:left w:val="single" w:sz="4" w:space="0" w:color="auto"/>
              <w:bottom w:val="single" w:sz="4" w:space="0" w:color="auto"/>
              <w:right w:val="single" w:sz="4" w:space="0" w:color="auto"/>
            </w:tcBorders>
            <w:shd w:val="clear" w:color="auto" w:fill="auto"/>
          </w:tcPr>
          <w:p w:rsidR="00456D41" w:rsidRDefault="00456D41" w:rsidP="0079101D">
            <w:pPr>
              <w:jc w:val="right"/>
            </w:pPr>
          </w:p>
          <w:p w:rsidR="005C0DB6" w:rsidRDefault="005C0DB6" w:rsidP="0079101D">
            <w:pPr>
              <w:jc w:val="right"/>
            </w:pPr>
          </w:p>
          <w:p w:rsidR="005C0DB6" w:rsidRDefault="005C0DB6" w:rsidP="0079101D">
            <w:pPr>
              <w:jc w:val="right"/>
            </w:pPr>
            <w:r>
              <w:t>13</w:t>
            </w:r>
          </w:p>
          <w:p w:rsidR="00456D41" w:rsidRPr="0029420D" w:rsidRDefault="00456D41" w:rsidP="0079101D">
            <w:pPr>
              <w:jc w:val="right"/>
            </w:pPr>
            <w:r>
              <w:t>23</w:t>
            </w:r>
          </w:p>
        </w:tc>
        <w:tc>
          <w:tcPr>
            <w:tcW w:w="1800" w:type="dxa"/>
            <w:tcBorders>
              <w:top w:val="nil"/>
              <w:left w:val="single" w:sz="4" w:space="0" w:color="auto"/>
              <w:bottom w:val="single" w:sz="4" w:space="0" w:color="auto"/>
              <w:right w:val="single" w:sz="4" w:space="0" w:color="auto"/>
            </w:tcBorders>
            <w:shd w:val="clear" w:color="auto" w:fill="auto"/>
          </w:tcPr>
          <w:p w:rsidR="00456D41" w:rsidRDefault="00456D41" w:rsidP="0079101D">
            <w:pPr>
              <w:jc w:val="right"/>
            </w:pPr>
          </w:p>
          <w:p w:rsidR="00456D41" w:rsidRPr="0029420D" w:rsidRDefault="00456D41" w:rsidP="0079101D">
            <w:r>
              <w:t xml:space="preserve">               </w:t>
            </w:r>
          </w:p>
          <w:p w:rsidR="005C0DB6" w:rsidRDefault="00456D41" w:rsidP="005C0DB6">
            <w:r>
              <w:t xml:space="preserve">                     </w:t>
            </w:r>
          </w:p>
          <w:p w:rsidR="005C0DB6" w:rsidRDefault="005C0DB6" w:rsidP="005C0DB6"/>
          <w:p w:rsidR="00456D41" w:rsidRPr="0029420D" w:rsidRDefault="005C0DB6" w:rsidP="005C0DB6">
            <w:r>
              <w:t xml:space="preserve">                 </w:t>
            </w:r>
            <w:r w:rsidR="00FB3567">
              <w:t xml:space="preserve">    </w:t>
            </w:r>
            <w:r>
              <w:t xml:space="preserve"> 36</w:t>
            </w:r>
          </w:p>
        </w:tc>
        <w:tc>
          <w:tcPr>
            <w:tcW w:w="1440" w:type="dxa"/>
            <w:tcBorders>
              <w:top w:val="nil"/>
              <w:left w:val="single" w:sz="4" w:space="0" w:color="auto"/>
              <w:bottom w:val="single" w:sz="4" w:space="0" w:color="auto"/>
            </w:tcBorders>
            <w:shd w:val="clear" w:color="auto" w:fill="auto"/>
          </w:tcPr>
          <w:p w:rsidR="00D82AEE" w:rsidRDefault="00456D41" w:rsidP="0079101D">
            <w:r>
              <w:t xml:space="preserve">      </w:t>
            </w:r>
          </w:p>
          <w:p w:rsidR="00D82AEE" w:rsidRDefault="00D82AEE" w:rsidP="00D82AEE"/>
          <w:p w:rsidR="00D82AEE" w:rsidRPr="0029420D" w:rsidRDefault="00D82AEE" w:rsidP="00D82AEE">
            <w:r>
              <w:t xml:space="preserve">      B420</w:t>
            </w:r>
            <w:r w:rsidR="00E122B9">
              <w:t>R</w:t>
            </w:r>
          </w:p>
        </w:tc>
      </w:tr>
    </w:tbl>
    <w:p w:rsidR="00456D41" w:rsidRDefault="00456D41" w:rsidP="00456D41">
      <w:pPr>
        <w:autoSpaceDE w:val="0"/>
        <w:autoSpaceDN w:val="0"/>
        <w:adjustRightInd w:val="0"/>
        <w:rPr>
          <w:b/>
          <w:iCs/>
          <w:u w:val="single"/>
        </w:rPr>
      </w:pPr>
    </w:p>
    <w:p w:rsidR="00EA2F4E" w:rsidRDefault="00EA2F4E" w:rsidP="00456D41">
      <w:pPr>
        <w:autoSpaceDE w:val="0"/>
        <w:autoSpaceDN w:val="0"/>
        <w:adjustRightInd w:val="0"/>
        <w:rPr>
          <w:b/>
          <w:iCs/>
          <w:u w:val="single"/>
        </w:rPr>
      </w:pPr>
    </w:p>
    <w:p w:rsidR="00526820" w:rsidRPr="00456D41" w:rsidRDefault="00526820" w:rsidP="00456D41">
      <w:pPr>
        <w:autoSpaceDE w:val="0"/>
        <w:autoSpaceDN w:val="0"/>
        <w:adjustRightInd w:val="0"/>
        <w:rPr>
          <w:b/>
          <w:iCs/>
          <w:u w:val="single"/>
        </w:rPr>
      </w:pPr>
    </w:p>
    <w:p w:rsidR="000E13D4" w:rsidRPr="000E13D4" w:rsidRDefault="000E13D4" w:rsidP="000E13D4">
      <w:pPr>
        <w:autoSpaceDE w:val="0"/>
        <w:autoSpaceDN w:val="0"/>
        <w:adjustRightInd w:val="0"/>
        <w:rPr>
          <w:b/>
          <w:iCs/>
          <w:u w:val="single"/>
        </w:rPr>
      </w:pPr>
      <w:r w:rsidRPr="000E13D4">
        <w:rPr>
          <w:b/>
          <w:iCs/>
          <w:u w:val="single"/>
        </w:rPr>
        <w:t>Program Fund - Year 2</w:t>
      </w:r>
    </w:p>
    <w:p w:rsidR="00456D41" w:rsidRDefault="00456D41" w:rsidP="00370AB5">
      <w:pPr>
        <w:tabs>
          <w:tab w:val="left" w:pos="1047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0E13D4" w:rsidRPr="0029420D" w:rsidTr="0079101D">
        <w:tc>
          <w:tcPr>
            <w:tcW w:w="8035" w:type="dxa"/>
            <w:tcBorders>
              <w:bottom w:val="single" w:sz="4" w:space="0" w:color="auto"/>
            </w:tcBorders>
            <w:shd w:val="clear" w:color="auto" w:fill="D9D9D9"/>
          </w:tcPr>
          <w:p w:rsidR="000E13D4" w:rsidRPr="0029420D" w:rsidRDefault="000E13D4" w:rsidP="0079101D"/>
        </w:tc>
        <w:tc>
          <w:tcPr>
            <w:tcW w:w="1890" w:type="dxa"/>
            <w:tcBorders>
              <w:bottom w:val="single" w:sz="4" w:space="0" w:color="auto"/>
            </w:tcBorders>
            <w:shd w:val="clear" w:color="auto" w:fill="D9D9D9"/>
          </w:tcPr>
          <w:p w:rsidR="000E13D4" w:rsidRPr="0029420D" w:rsidRDefault="000E13D4" w:rsidP="0079101D">
            <w:pPr>
              <w:jc w:val="center"/>
              <w:rPr>
                <w:b/>
              </w:rPr>
            </w:pPr>
            <w:r w:rsidRPr="0029420D">
              <w:rPr>
                <w:b/>
              </w:rPr>
              <w:t>DR</w:t>
            </w:r>
          </w:p>
        </w:tc>
        <w:tc>
          <w:tcPr>
            <w:tcW w:w="1800" w:type="dxa"/>
            <w:tcBorders>
              <w:bottom w:val="single" w:sz="4" w:space="0" w:color="auto"/>
            </w:tcBorders>
            <w:shd w:val="clear" w:color="auto" w:fill="D9D9D9"/>
          </w:tcPr>
          <w:p w:rsidR="000E13D4" w:rsidRPr="0029420D" w:rsidRDefault="000E13D4" w:rsidP="0079101D">
            <w:pPr>
              <w:jc w:val="center"/>
              <w:rPr>
                <w:b/>
              </w:rPr>
            </w:pPr>
            <w:r w:rsidRPr="0029420D">
              <w:rPr>
                <w:b/>
              </w:rPr>
              <w:t>CR</w:t>
            </w:r>
          </w:p>
        </w:tc>
        <w:tc>
          <w:tcPr>
            <w:tcW w:w="1440" w:type="dxa"/>
            <w:tcBorders>
              <w:bottom w:val="single" w:sz="4" w:space="0" w:color="auto"/>
            </w:tcBorders>
            <w:shd w:val="clear" w:color="auto" w:fill="D9D9D9"/>
          </w:tcPr>
          <w:p w:rsidR="000E13D4" w:rsidRPr="0029420D" w:rsidRDefault="000E13D4" w:rsidP="0079101D">
            <w:pPr>
              <w:jc w:val="center"/>
              <w:rPr>
                <w:b/>
              </w:rPr>
            </w:pPr>
            <w:r w:rsidRPr="0029420D">
              <w:rPr>
                <w:b/>
              </w:rPr>
              <w:t>TC</w:t>
            </w:r>
          </w:p>
        </w:tc>
      </w:tr>
      <w:tr w:rsidR="000E13D4" w:rsidRPr="0029420D" w:rsidTr="0079101D">
        <w:tc>
          <w:tcPr>
            <w:tcW w:w="8035" w:type="dxa"/>
            <w:tcBorders>
              <w:bottom w:val="single" w:sz="4" w:space="0" w:color="auto"/>
              <w:right w:val="single" w:sz="4" w:space="0" w:color="auto"/>
            </w:tcBorders>
            <w:shd w:val="clear" w:color="auto" w:fill="auto"/>
          </w:tcPr>
          <w:p w:rsidR="000E13D4" w:rsidRDefault="000E13D4" w:rsidP="0079101D">
            <w:pPr>
              <w:tabs>
                <w:tab w:val="left" w:pos="5400"/>
                <w:tab w:val="left" w:pos="5490"/>
              </w:tabs>
              <w:rPr>
                <w:b/>
                <w:u w:val="single"/>
              </w:rPr>
            </w:pPr>
            <w:r>
              <w:rPr>
                <w:b/>
                <w:u w:val="single"/>
              </w:rPr>
              <w:t>Budgetary</w:t>
            </w:r>
            <w:r w:rsidRPr="0029420D">
              <w:rPr>
                <w:b/>
                <w:u w:val="single"/>
              </w:rPr>
              <w:t xml:space="preserve"> Entry</w:t>
            </w:r>
          </w:p>
          <w:p w:rsidR="000E13D4" w:rsidRPr="00EE6D35" w:rsidRDefault="00EE6D35" w:rsidP="0079101D">
            <w:pPr>
              <w:tabs>
                <w:tab w:val="left" w:pos="5400"/>
                <w:tab w:val="left" w:pos="5490"/>
              </w:tabs>
            </w:pPr>
            <w:r w:rsidRPr="00EE6D35">
              <w:t>461000 Allotments - Realized Resources</w:t>
            </w:r>
          </w:p>
          <w:p w:rsidR="00EE6D35" w:rsidRPr="00EE6D35" w:rsidRDefault="00EE6D35" w:rsidP="0079101D">
            <w:pPr>
              <w:tabs>
                <w:tab w:val="left" w:pos="5400"/>
                <w:tab w:val="left" w:pos="5490"/>
              </w:tabs>
            </w:pPr>
            <w:r w:rsidRPr="00EE6D35">
              <w:t xml:space="preserve">   490200 Delivered Orders – Obligations,</w:t>
            </w:r>
          </w:p>
          <w:p w:rsidR="00EE6D35" w:rsidRDefault="00EE6D35" w:rsidP="0079101D">
            <w:pPr>
              <w:tabs>
                <w:tab w:val="left" w:pos="5400"/>
                <w:tab w:val="left" w:pos="5490"/>
              </w:tabs>
            </w:pPr>
            <w:r w:rsidRPr="00EE6D35">
              <w:t xml:space="preserve">   Paid [Re-est. Subsidy and Interest]</w:t>
            </w:r>
          </w:p>
          <w:p w:rsidR="00D82AEE" w:rsidRDefault="00D82AEE" w:rsidP="0079101D">
            <w:pPr>
              <w:tabs>
                <w:tab w:val="left" w:pos="5400"/>
                <w:tab w:val="left" w:pos="5490"/>
              </w:tabs>
            </w:pPr>
          </w:p>
          <w:p w:rsidR="00D82AEE" w:rsidRDefault="00D82AEE" w:rsidP="0079101D">
            <w:pPr>
              <w:tabs>
                <w:tab w:val="left" w:pos="5400"/>
                <w:tab w:val="left" w:pos="5490"/>
              </w:tabs>
              <w:rPr>
                <w:b/>
                <w:u w:val="single"/>
              </w:rPr>
            </w:pPr>
            <w:r>
              <w:rPr>
                <w:b/>
                <w:u w:val="single"/>
              </w:rPr>
              <w:t>Proprietary Entry</w:t>
            </w:r>
          </w:p>
          <w:p w:rsidR="00760B3D" w:rsidRDefault="00760B3D" w:rsidP="00760B3D">
            <w:pPr>
              <w:tabs>
                <w:tab w:val="left" w:pos="5400"/>
                <w:tab w:val="left" w:pos="5490"/>
              </w:tabs>
            </w:pPr>
            <w:r>
              <w:t>610000 Operating Expense/Program Costs</w:t>
            </w:r>
            <w:r w:rsidR="005C0DB6">
              <w:t>[Re-estimated Subsidy]</w:t>
            </w:r>
          </w:p>
          <w:p w:rsidR="00D82AEE" w:rsidRDefault="00760B3D" w:rsidP="00760B3D">
            <w:pPr>
              <w:tabs>
                <w:tab w:val="left" w:pos="5400"/>
                <w:tab w:val="left" w:pos="5490"/>
              </w:tabs>
            </w:pPr>
            <w:r>
              <w:t xml:space="preserve">   101000 Fund Balance With Treasury</w:t>
            </w:r>
          </w:p>
          <w:p w:rsidR="00760B3D" w:rsidRPr="007347CD" w:rsidRDefault="00760B3D" w:rsidP="00760B3D">
            <w:pPr>
              <w:tabs>
                <w:tab w:val="left" w:pos="5400"/>
                <w:tab w:val="left" w:pos="5490"/>
              </w:tabs>
            </w:pPr>
          </w:p>
          <w:p w:rsidR="00760B3D" w:rsidRPr="007347CD" w:rsidRDefault="00760B3D" w:rsidP="00760B3D">
            <w:pPr>
              <w:tabs>
                <w:tab w:val="left" w:pos="5400"/>
                <w:tab w:val="left" w:pos="5490"/>
              </w:tabs>
            </w:pPr>
            <w:r w:rsidRPr="007347CD">
              <w:t>310700 Unexpended Appropriations – Used</w:t>
            </w:r>
          </w:p>
          <w:p w:rsidR="00760B3D" w:rsidRPr="00D82AEE" w:rsidRDefault="00760B3D" w:rsidP="00760B3D">
            <w:pPr>
              <w:tabs>
                <w:tab w:val="left" w:pos="5400"/>
                <w:tab w:val="left" w:pos="5490"/>
              </w:tabs>
            </w:pPr>
            <w:r w:rsidRPr="007347CD">
              <w:t xml:space="preserve">   570000 Expended Appropriations</w:t>
            </w:r>
          </w:p>
        </w:tc>
        <w:tc>
          <w:tcPr>
            <w:tcW w:w="1890" w:type="dxa"/>
            <w:tcBorders>
              <w:left w:val="single" w:sz="4" w:space="0" w:color="auto"/>
              <w:bottom w:val="single" w:sz="4" w:space="0" w:color="auto"/>
              <w:right w:val="single" w:sz="4" w:space="0" w:color="auto"/>
            </w:tcBorders>
            <w:shd w:val="clear" w:color="auto" w:fill="auto"/>
          </w:tcPr>
          <w:p w:rsidR="00EA2F4E" w:rsidRDefault="005C0DB6" w:rsidP="004771C3">
            <w:r>
              <w:t xml:space="preserve">                       </w:t>
            </w:r>
          </w:p>
          <w:p w:rsidR="00D82AEE" w:rsidRDefault="00EA2F4E" w:rsidP="004771C3">
            <w:r>
              <w:t xml:space="preserve">                       </w:t>
            </w:r>
            <w:r w:rsidR="005C0DB6">
              <w:t>25</w:t>
            </w:r>
          </w:p>
          <w:p w:rsidR="00EE6D35" w:rsidRDefault="00EE6D35" w:rsidP="0079101D">
            <w:pPr>
              <w:jc w:val="right"/>
            </w:pPr>
          </w:p>
          <w:p w:rsidR="00EE6D35" w:rsidRDefault="00EE6D35" w:rsidP="0079101D">
            <w:pPr>
              <w:jc w:val="right"/>
            </w:pPr>
          </w:p>
          <w:p w:rsidR="00760B3D" w:rsidRDefault="00760B3D" w:rsidP="0079101D">
            <w:pPr>
              <w:jc w:val="right"/>
            </w:pPr>
          </w:p>
          <w:p w:rsidR="00760B3D" w:rsidRDefault="00760B3D" w:rsidP="0079101D">
            <w:pPr>
              <w:jc w:val="right"/>
            </w:pPr>
          </w:p>
          <w:p w:rsidR="00760B3D" w:rsidRDefault="00760B3D" w:rsidP="0079101D">
            <w:pPr>
              <w:jc w:val="right"/>
            </w:pPr>
            <w:r>
              <w:t>25</w:t>
            </w:r>
          </w:p>
          <w:p w:rsidR="00760B3D" w:rsidRDefault="00760B3D" w:rsidP="0079101D">
            <w:pPr>
              <w:jc w:val="right"/>
            </w:pPr>
          </w:p>
          <w:p w:rsidR="00760B3D" w:rsidRDefault="00760B3D" w:rsidP="0079101D">
            <w:pPr>
              <w:jc w:val="right"/>
            </w:pPr>
          </w:p>
          <w:p w:rsidR="00760B3D" w:rsidRPr="0029420D" w:rsidRDefault="00760B3D" w:rsidP="0079101D">
            <w:pPr>
              <w:jc w:val="right"/>
            </w:pPr>
            <w:r>
              <w:t>25</w:t>
            </w:r>
          </w:p>
        </w:tc>
        <w:tc>
          <w:tcPr>
            <w:tcW w:w="1800" w:type="dxa"/>
            <w:tcBorders>
              <w:left w:val="single" w:sz="4" w:space="0" w:color="auto"/>
              <w:bottom w:val="single" w:sz="4" w:space="0" w:color="auto"/>
              <w:right w:val="single" w:sz="4" w:space="0" w:color="auto"/>
            </w:tcBorders>
            <w:shd w:val="clear" w:color="auto" w:fill="auto"/>
          </w:tcPr>
          <w:p w:rsidR="000E13D4" w:rsidRDefault="000E13D4" w:rsidP="0079101D">
            <w:pPr>
              <w:jc w:val="right"/>
            </w:pPr>
          </w:p>
          <w:p w:rsidR="00EE6D35" w:rsidRDefault="00EE6D35" w:rsidP="0079101D">
            <w:pPr>
              <w:jc w:val="right"/>
            </w:pPr>
          </w:p>
          <w:p w:rsidR="00EE6D35" w:rsidRDefault="00EA2F4E" w:rsidP="00EA2F4E">
            <w:r>
              <w:t xml:space="preserve">                      </w:t>
            </w:r>
            <w:r w:rsidR="00EE6D35">
              <w:t>25</w:t>
            </w:r>
          </w:p>
          <w:p w:rsidR="00760B3D" w:rsidRDefault="00760B3D" w:rsidP="0079101D">
            <w:pPr>
              <w:jc w:val="right"/>
            </w:pPr>
          </w:p>
          <w:p w:rsidR="00760B3D" w:rsidRDefault="00760B3D" w:rsidP="0079101D">
            <w:pPr>
              <w:jc w:val="right"/>
            </w:pPr>
          </w:p>
          <w:p w:rsidR="00760B3D" w:rsidRDefault="00760B3D" w:rsidP="0079101D">
            <w:pPr>
              <w:jc w:val="right"/>
            </w:pPr>
          </w:p>
          <w:p w:rsidR="00EA2F4E" w:rsidRDefault="00EA2F4E" w:rsidP="0079101D">
            <w:pPr>
              <w:jc w:val="right"/>
            </w:pPr>
          </w:p>
          <w:p w:rsidR="00760B3D" w:rsidRDefault="00760B3D" w:rsidP="0079101D">
            <w:pPr>
              <w:jc w:val="right"/>
            </w:pPr>
            <w:r>
              <w:t>25</w:t>
            </w:r>
          </w:p>
          <w:p w:rsidR="00760B3D" w:rsidRDefault="00760B3D" w:rsidP="0079101D">
            <w:pPr>
              <w:jc w:val="right"/>
            </w:pPr>
          </w:p>
          <w:p w:rsidR="00760B3D" w:rsidRDefault="00760B3D" w:rsidP="0079101D">
            <w:pPr>
              <w:jc w:val="right"/>
            </w:pPr>
          </w:p>
          <w:p w:rsidR="00760B3D" w:rsidRPr="0029420D" w:rsidRDefault="00760B3D" w:rsidP="0079101D">
            <w:pPr>
              <w:jc w:val="right"/>
            </w:pPr>
            <w:r>
              <w:t>25</w:t>
            </w:r>
          </w:p>
        </w:tc>
        <w:tc>
          <w:tcPr>
            <w:tcW w:w="1440" w:type="dxa"/>
            <w:tcBorders>
              <w:left w:val="single" w:sz="4" w:space="0" w:color="auto"/>
              <w:bottom w:val="single" w:sz="4" w:space="0" w:color="auto"/>
            </w:tcBorders>
            <w:shd w:val="clear" w:color="auto" w:fill="auto"/>
          </w:tcPr>
          <w:p w:rsidR="000E13D4" w:rsidRDefault="000E13D4" w:rsidP="0079101D"/>
          <w:p w:rsidR="0079101D" w:rsidRDefault="0079101D" w:rsidP="0079101D"/>
          <w:p w:rsidR="00D82AEE" w:rsidRDefault="0079101D" w:rsidP="0079101D">
            <w:r>
              <w:t xml:space="preserve">      </w:t>
            </w:r>
          </w:p>
          <w:p w:rsidR="0079101D" w:rsidRDefault="00D82AEE" w:rsidP="0079101D">
            <w:r>
              <w:t xml:space="preserve">       </w:t>
            </w:r>
            <w:r w:rsidR="0079101D">
              <w:t>A512</w:t>
            </w:r>
          </w:p>
          <w:p w:rsidR="00760B3D" w:rsidRDefault="00760B3D" w:rsidP="0079101D"/>
          <w:p w:rsidR="00760B3D" w:rsidRDefault="00760B3D" w:rsidP="0079101D"/>
          <w:p w:rsidR="00760B3D" w:rsidRDefault="00760B3D" w:rsidP="0079101D">
            <w:r>
              <w:t xml:space="preserve">       A146</w:t>
            </w:r>
          </w:p>
          <w:p w:rsidR="00760B3D" w:rsidRDefault="00760B3D" w:rsidP="0079101D"/>
          <w:p w:rsidR="00760B3D" w:rsidRDefault="00760B3D" w:rsidP="0079101D"/>
          <w:p w:rsidR="00760B3D" w:rsidRPr="0029420D" w:rsidRDefault="00760B3D" w:rsidP="0079101D">
            <w:r>
              <w:t xml:space="preserve">       B134</w:t>
            </w:r>
          </w:p>
        </w:tc>
      </w:tr>
    </w:tbl>
    <w:p w:rsidR="000E13D4" w:rsidRDefault="000E13D4" w:rsidP="00370AB5">
      <w:pPr>
        <w:tabs>
          <w:tab w:val="left" w:pos="10470"/>
        </w:tabs>
      </w:pPr>
    </w:p>
    <w:p w:rsidR="001354C7" w:rsidRDefault="001354C7" w:rsidP="00370AB5">
      <w:pPr>
        <w:tabs>
          <w:tab w:val="left" w:pos="10470"/>
        </w:tabs>
      </w:pPr>
    </w:p>
    <w:p w:rsidR="001354C7" w:rsidRDefault="001354C7" w:rsidP="00370AB5">
      <w:pPr>
        <w:tabs>
          <w:tab w:val="left" w:pos="10470"/>
        </w:tabs>
      </w:pPr>
    </w:p>
    <w:p w:rsidR="001354C7" w:rsidRDefault="001354C7" w:rsidP="00370AB5">
      <w:pPr>
        <w:tabs>
          <w:tab w:val="left" w:pos="10470"/>
        </w:tabs>
      </w:pPr>
    </w:p>
    <w:p w:rsidR="001354C7" w:rsidRDefault="001354C7" w:rsidP="00370AB5">
      <w:pPr>
        <w:tabs>
          <w:tab w:val="left" w:pos="10470"/>
        </w:tabs>
      </w:pPr>
    </w:p>
    <w:p w:rsidR="001354C7" w:rsidRDefault="001354C7" w:rsidP="00370AB5">
      <w:pPr>
        <w:tabs>
          <w:tab w:val="left" w:pos="10470"/>
        </w:tabs>
      </w:pPr>
    </w:p>
    <w:p w:rsidR="001354C7" w:rsidRDefault="001354C7" w:rsidP="00370AB5">
      <w:pPr>
        <w:tabs>
          <w:tab w:val="left" w:pos="10470"/>
        </w:tabs>
      </w:pPr>
    </w:p>
    <w:p w:rsidR="00EA2F4E" w:rsidRDefault="00EA2F4E" w:rsidP="00370AB5">
      <w:pPr>
        <w:tabs>
          <w:tab w:val="left" w:pos="10470"/>
        </w:tabs>
      </w:pPr>
    </w:p>
    <w:p w:rsidR="001354C7" w:rsidRDefault="001354C7" w:rsidP="00370AB5">
      <w:pPr>
        <w:tabs>
          <w:tab w:val="left" w:pos="10470"/>
        </w:tabs>
      </w:pPr>
    </w:p>
    <w:p w:rsidR="00526820" w:rsidRDefault="00526820" w:rsidP="00370AB5">
      <w:pPr>
        <w:tabs>
          <w:tab w:val="left" w:pos="10470"/>
        </w:tabs>
      </w:pPr>
    </w:p>
    <w:p w:rsidR="001354C7" w:rsidRDefault="001354C7" w:rsidP="00370AB5">
      <w:pPr>
        <w:tabs>
          <w:tab w:val="left" w:pos="10470"/>
        </w:tabs>
      </w:pPr>
    </w:p>
    <w:p w:rsidR="0090051D" w:rsidRDefault="0090051D" w:rsidP="00370AB5">
      <w:pPr>
        <w:tabs>
          <w:tab w:val="left" w:pos="10470"/>
        </w:tabs>
      </w:pPr>
    </w:p>
    <w:p w:rsidR="0090051D" w:rsidRDefault="0090051D" w:rsidP="00370AB5">
      <w:pPr>
        <w:tabs>
          <w:tab w:val="left" w:pos="10470"/>
        </w:tabs>
      </w:pPr>
    </w:p>
    <w:p w:rsidR="0079101D" w:rsidRDefault="0079101D" w:rsidP="0079101D">
      <w:pPr>
        <w:autoSpaceDE w:val="0"/>
        <w:autoSpaceDN w:val="0"/>
        <w:adjustRightInd w:val="0"/>
        <w:rPr>
          <w:b/>
          <w:iCs/>
          <w:u w:val="single"/>
        </w:rPr>
      </w:pPr>
      <w:r w:rsidRPr="0079101D">
        <w:rPr>
          <w:b/>
          <w:iCs/>
          <w:u w:val="single"/>
        </w:rPr>
        <w:lastRenderedPageBreak/>
        <w:t>Financing Fund - Cohort 1</w:t>
      </w:r>
    </w:p>
    <w:p w:rsidR="0079101D" w:rsidRDefault="0079101D" w:rsidP="0079101D">
      <w:pPr>
        <w:tabs>
          <w:tab w:val="left" w:pos="1047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9101D" w:rsidRPr="0029420D" w:rsidTr="0079101D">
        <w:tc>
          <w:tcPr>
            <w:tcW w:w="8035" w:type="dxa"/>
            <w:tcBorders>
              <w:bottom w:val="single" w:sz="4" w:space="0" w:color="auto"/>
            </w:tcBorders>
            <w:shd w:val="clear" w:color="auto" w:fill="D9D9D9"/>
          </w:tcPr>
          <w:p w:rsidR="0079101D" w:rsidRPr="0029420D" w:rsidRDefault="0079101D" w:rsidP="0079101D"/>
        </w:tc>
        <w:tc>
          <w:tcPr>
            <w:tcW w:w="1890" w:type="dxa"/>
            <w:tcBorders>
              <w:bottom w:val="single" w:sz="4" w:space="0" w:color="auto"/>
            </w:tcBorders>
            <w:shd w:val="clear" w:color="auto" w:fill="D9D9D9"/>
          </w:tcPr>
          <w:p w:rsidR="0079101D" w:rsidRPr="0029420D" w:rsidRDefault="0079101D" w:rsidP="0079101D">
            <w:pPr>
              <w:jc w:val="center"/>
              <w:rPr>
                <w:b/>
              </w:rPr>
            </w:pPr>
            <w:r w:rsidRPr="0029420D">
              <w:rPr>
                <w:b/>
              </w:rPr>
              <w:t>DR</w:t>
            </w:r>
          </w:p>
        </w:tc>
        <w:tc>
          <w:tcPr>
            <w:tcW w:w="1800" w:type="dxa"/>
            <w:tcBorders>
              <w:bottom w:val="single" w:sz="4" w:space="0" w:color="auto"/>
            </w:tcBorders>
            <w:shd w:val="clear" w:color="auto" w:fill="D9D9D9"/>
          </w:tcPr>
          <w:p w:rsidR="0079101D" w:rsidRPr="0029420D" w:rsidRDefault="0079101D" w:rsidP="0079101D">
            <w:pPr>
              <w:jc w:val="center"/>
              <w:rPr>
                <w:b/>
              </w:rPr>
            </w:pPr>
            <w:r w:rsidRPr="0029420D">
              <w:rPr>
                <w:b/>
              </w:rPr>
              <w:t>CR</w:t>
            </w:r>
          </w:p>
        </w:tc>
        <w:tc>
          <w:tcPr>
            <w:tcW w:w="1440" w:type="dxa"/>
            <w:tcBorders>
              <w:bottom w:val="single" w:sz="4" w:space="0" w:color="auto"/>
            </w:tcBorders>
            <w:shd w:val="clear" w:color="auto" w:fill="D9D9D9"/>
          </w:tcPr>
          <w:p w:rsidR="0079101D" w:rsidRPr="0029420D" w:rsidRDefault="0079101D" w:rsidP="0079101D">
            <w:pPr>
              <w:jc w:val="center"/>
              <w:rPr>
                <w:b/>
              </w:rPr>
            </w:pPr>
            <w:r w:rsidRPr="0029420D">
              <w:rPr>
                <w:b/>
              </w:rPr>
              <w:t>TC</w:t>
            </w:r>
          </w:p>
        </w:tc>
      </w:tr>
      <w:tr w:rsidR="0079101D" w:rsidRPr="0029420D" w:rsidTr="0079101D">
        <w:tc>
          <w:tcPr>
            <w:tcW w:w="8035" w:type="dxa"/>
            <w:tcBorders>
              <w:bottom w:val="single" w:sz="4" w:space="0" w:color="auto"/>
              <w:right w:val="single" w:sz="4" w:space="0" w:color="auto"/>
            </w:tcBorders>
            <w:shd w:val="clear" w:color="auto" w:fill="auto"/>
          </w:tcPr>
          <w:p w:rsidR="0079101D" w:rsidRDefault="0079101D" w:rsidP="0079101D">
            <w:pPr>
              <w:tabs>
                <w:tab w:val="left" w:pos="5400"/>
                <w:tab w:val="left" w:pos="5490"/>
              </w:tabs>
              <w:rPr>
                <w:b/>
                <w:u w:val="single"/>
              </w:rPr>
            </w:pPr>
            <w:r>
              <w:rPr>
                <w:b/>
                <w:u w:val="single"/>
              </w:rPr>
              <w:t>Budgetary</w:t>
            </w:r>
            <w:r w:rsidRPr="0029420D">
              <w:rPr>
                <w:b/>
                <w:u w:val="single"/>
              </w:rPr>
              <w:t xml:space="preserve"> Entry</w:t>
            </w:r>
          </w:p>
          <w:p w:rsidR="0079101D" w:rsidRPr="00C71896" w:rsidRDefault="0079101D" w:rsidP="0079101D">
            <w:pPr>
              <w:tabs>
                <w:tab w:val="left" w:pos="5400"/>
                <w:tab w:val="left" w:pos="5490"/>
              </w:tabs>
            </w:pPr>
            <w:r w:rsidRPr="00C71896">
              <w:t>427100 Actual Program Fund Subsidy Collected</w:t>
            </w:r>
            <w:r w:rsidRPr="00C71896">
              <w:tab/>
              <w:t xml:space="preserve"> </w:t>
            </w:r>
          </w:p>
          <w:p w:rsidR="0079101D" w:rsidRPr="00C71896" w:rsidRDefault="0079101D" w:rsidP="0079101D">
            <w:pPr>
              <w:tabs>
                <w:tab w:val="left" w:pos="5400"/>
                <w:tab w:val="left" w:pos="5490"/>
              </w:tabs>
            </w:pPr>
            <w:r w:rsidRPr="00C71896">
              <w:t xml:space="preserve">   407000 Anticipated Collections from Federal Sources</w:t>
            </w:r>
          </w:p>
          <w:p w:rsidR="0079101D" w:rsidRPr="00C71896" w:rsidRDefault="0079101D" w:rsidP="0079101D">
            <w:pPr>
              <w:tabs>
                <w:tab w:val="left" w:pos="5400"/>
                <w:tab w:val="left" w:pos="5490"/>
              </w:tabs>
            </w:pPr>
          </w:p>
          <w:p w:rsidR="0079101D" w:rsidRPr="00C71896" w:rsidRDefault="0079101D" w:rsidP="0079101D">
            <w:pPr>
              <w:tabs>
                <w:tab w:val="left" w:pos="5400"/>
                <w:tab w:val="left" w:pos="5490"/>
              </w:tabs>
              <w:rPr>
                <w:b/>
                <w:u w:val="single"/>
              </w:rPr>
            </w:pPr>
            <w:r w:rsidRPr="00C71896">
              <w:rPr>
                <w:b/>
                <w:u w:val="single"/>
              </w:rPr>
              <w:t>Proprietary Entry</w:t>
            </w:r>
          </w:p>
          <w:p w:rsidR="00C71896" w:rsidRPr="00C71896" w:rsidRDefault="00FC7629" w:rsidP="0079101D">
            <w:pPr>
              <w:tabs>
                <w:tab w:val="left" w:pos="5400"/>
                <w:tab w:val="left" w:pos="5490"/>
              </w:tabs>
            </w:pPr>
            <w:r w:rsidRPr="00C71896">
              <w:t>101000 Fund Balance With Treasury</w:t>
            </w:r>
          </w:p>
          <w:p w:rsidR="00FC7629" w:rsidRPr="00C71896" w:rsidRDefault="00FC7629" w:rsidP="0079101D">
            <w:pPr>
              <w:tabs>
                <w:tab w:val="left" w:pos="5400"/>
                <w:tab w:val="left" w:pos="5490"/>
              </w:tabs>
            </w:pPr>
            <w:r w:rsidRPr="00C71896">
              <w:t xml:space="preserve">   131000 Accounts Receivable</w:t>
            </w:r>
          </w:p>
          <w:p w:rsidR="0079101D" w:rsidRPr="00C71896" w:rsidRDefault="00C71896" w:rsidP="0079101D">
            <w:pPr>
              <w:tabs>
                <w:tab w:val="left" w:pos="5400"/>
                <w:tab w:val="left" w:pos="5490"/>
              </w:tabs>
            </w:pPr>
            <w:r w:rsidRPr="00C71896">
              <w:t xml:space="preserve">   [Subsidy Receivable from Program Fund]</w:t>
            </w:r>
          </w:p>
          <w:p w:rsidR="00C71896" w:rsidRPr="00C71896" w:rsidRDefault="00C71896" w:rsidP="0079101D">
            <w:pPr>
              <w:tabs>
                <w:tab w:val="left" w:pos="5400"/>
                <w:tab w:val="left" w:pos="5490"/>
              </w:tabs>
            </w:pPr>
            <w:r w:rsidRPr="00C71896">
              <w:t xml:space="preserve">   21800 Loan Guarantee Liability</w:t>
            </w:r>
          </w:p>
          <w:p w:rsidR="00C71896" w:rsidRPr="00C71896" w:rsidRDefault="00C71896" w:rsidP="0079101D">
            <w:pPr>
              <w:tabs>
                <w:tab w:val="left" w:pos="5400"/>
                <w:tab w:val="left" w:pos="5490"/>
              </w:tabs>
            </w:pPr>
          </w:p>
          <w:p w:rsidR="00C71896" w:rsidRPr="00C71896" w:rsidRDefault="00C71896" w:rsidP="00C71896">
            <w:pPr>
              <w:tabs>
                <w:tab w:val="left" w:pos="-1440"/>
              </w:tabs>
              <w:autoSpaceDE w:val="0"/>
              <w:autoSpaceDN w:val="0"/>
              <w:adjustRightInd w:val="0"/>
              <w:ind w:left="7920" w:hanging="7920"/>
            </w:pPr>
            <w:r w:rsidRPr="00C71896">
              <w:t xml:space="preserve">459000 Apportionments - Anticipated Resources </w:t>
            </w:r>
          </w:p>
          <w:p w:rsidR="00C71896" w:rsidRPr="00C71896" w:rsidRDefault="00526820" w:rsidP="00C71896">
            <w:pPr>
              <w:tabs>
                <w:tab w:val="left" w:pos="5400"/>
                <w:tab w:val="left" w:pos="5490"/>
              </w:tabs>
            </w:pPr>
            <w:r>
              <w:t xml:space="preserve">             </w:t>
            </w:r>
            <w:r w:rsidR="00C71896" w:rsidRPr="00C71896">
              <w:t>- Programs Subject to Apportionment</w:t>
            </w:r>
            <w:r w:rsidR="00C71896" w:rsidRPr="00C71896">
              <w:tab/>
            </w:r>
          </w:p>
          <w:p w:rsidR="00C71896" w:rsidRPr="00456D41" w:rsidRDefault="00C71896" w:rsidP="00C71896">
            <w:pPr>
              <w:tabs>
                <w:tab w:val="left" w:pos="5400"/>
                <w:tab w:val="left" w:pos="5490"/>
              </w:tabs>
            </w:pPr>
            <w:r w:rsidRPr="00C71896">
              <w:t xml:space="preserve">   461000 Allotments</w:t>
            </w:r>
          </w:p>
        </w:tc>
        <w:tc>
          <w:tcPr>
            <w:tcW w:w="1890" w:type="dxa"/>
            <w:tcBorders>
              <w:left w:val="single" w:sz="4" w:space="0" w:color="auto"/>
              <w:bottom w:val="single" w:sz="4" w:space="0" w:color="auto"/>
              <w:right w:val="single" w:sz="4" w:space="0" w:color="auto"/>
            </w:tcBorders>
            <w:shd w:val="clear" w:color="auto" w:fill="auto"/>
          </w:tcPr>
          <w:p w:rsidR="0079101D" w:rsidRDefault="0079101D" w:rsidP="0079101D">
            <w:pPr>
              <w:jc w:val="right"/>
            </w:pPr>
          </w:p>
          <w:p w:rsidR="0079101D" w:rsidRDefault="0079101D" w:rsidP="0079101D">
            <w:pPr>
              <w:jc w:val="right"/>
            </w:pPr>
            <w:r>
              <w:t>25</w:t>
            </w:r>
          </w:p>
          <w:p w:rsidR="00FC7629" w:rsidRDefault="00FC7629" w:rsidP="0079101D">
            <w:pPr>
              <w:jc w:val="right"/>
            </w:pPr>
          </w:p>
          <w:p w:rsidR="00FC7629" w:rsidRDefault="00FC7629" w:rsidP="0079101D">
            <w:pPr>
              <w:jc w:val="right"/>
            </w:pPr>
          </w:p>
          <w:p w:rsidR="00FC7629" w:rsidRDefault="00FC7629" w:rsidP="0079101D">
            <w:pPr>
              <w:jc w:val="right"/>
            </w:pPr>
          </w:p>
          <w:p w:rsidR="00FC7629" w:rsidRDefault="00FC7629" w:rsidP="0079101D">
            <w:pPr>
              <w:jc w:val="right"/>
            </w:pPr>
            <w:r>
              <w:t>25</w:t>
            </w:r>
          </w:p>
          <w:p w:rsidR="0079101D" w:rsidRDefault="0079101D" w:rsidP="0079101D">
            <w:pPr>
              <w:jc w:val="right"/>
            </w:pPr>
          </w:p>
          <w:p w:rsidR="00C71896" w:rsidRDefault="00C71896" w:rsidP="0079101D">
            <w:pPr>
              <w:jc w:val="right"/>
            </w:pPr>
          </w:p>
          <w:p w:rsidR="00C71896" w:rsidRDefault="00C71896" w:rsidP="0079101D">
            <w:pPr>
              <w:jc w:val="right"/>
            </w:pPr>
          </w:p>
          <w:p w:rsidR="00C71896" w:rsidRDefault="00C71896" w:rsidP="0079101D">
            <w:pPr>
              <w:jc w:val="right"/>
            </w:pPr>
          </w:p>
          <w:p w:rsidR="00FB3567" w:rsidRDefault="00FB3567" w:rsidP="0079101D">
            <w:pPr>
              <w:jc w:val="right"/>
            </w:pPr>
          </w:p>
          <w:p w:rsidR="00C71896" w:rsidRPr="0029420D" w:rsidRDefault="00FB3567" w:rsidP="0079101D">
            <w:pPr>
              <w:jc w:val="right"/>
            </w:pPr>
            <w:r>
              <w:t xml:space="preserve"> </w:t>
            </w:r>
            <w:r w:rsidR="00C71896">
              <w:t>25</w:t>
            </w:r>
          </w:p>
        </w:tc>
        <w:tc>
          <w:tcPr>
            <w:tcW w:w="1800" w:type="dxa"/>
            <w:tcBorders>
              <w:left w:val="single" w:sz="4" w:space="0" w:color="auto"/>
              <w:bottom w:val="single" w:sz="4" w:space="0" w:color="auto"/>
              <w:right w:val="single" w:sz="4" w:space="0" w:color="auto"/>
            </w:tcBorders>
            <w:shd w:val="clear" w:color="auto" w:fill="auto"/>
          </w:tcPr>
          <w:p w:rsidR="0079101D" w:rsidRDefault="0079101D" w:rsidP="0079101D">
            <w:pPr>
              <w:jc w:val="right"/>
            </w:pPr>
          </w:p>
          <w:p w:rsidR="0079101D" w:rsidRDefault="0079101D" w:rsidP="0079101D">
            <w:pPr>
              <w:jc w:val="right"/>
            </w:pPr>
          </w:p>
          <w:p w:rsidR="0079101D" w:rsidRDefault="0079101D" w:rsidP="0079101D">
            <w:pPr>
              <w:jc w:val="right"/>
            </w:pPr>
            <w:r>
              <w:t>25</w:t>
            </w:r>
          </w:p>
          <w:p w:rsidR="00FC7629" w:rsidRDefault="00FC7629" w:rsidP="0079101D">
            <w:pPr>
              <w:jc w:val="right"/>
            </w:pPr>
          </w:p>
          <w:p w:rsidR="00FC7629" w:rsidRDefault="00FC7629" w:rsidP="0079101D">
            <w:pPr>
              <w:jc w:val="right"/>
            </w:pPr>
          </w:p>
          <w:p w:rsidR="00FC7629" w:rsidRDefault="00FC7629" w:rsidP="0079101D">
            <w:pPr>
              <w:jc w:val="right"/>
            </w:pPr>
          </w:p>
          <w:p w:rsidR="00FC7629" w:rsidRDefault="00C71896" w:rsidP="0079101D">
            <w:pPr>
              <w:jc w:val="right"/>
            </w:pPr>
            <w:r>
              <w:t>23</w:t>
            </w:r>
          </w:p>
          <w:p w:rsidR="00C71896" w:rsidRDefault="00C71896" w:rsidP="0079101D">
            <w:pPr>
              <w:jc w:val="right"/>
            </w:pPr>
          </w:p>
          <w:p w:rsidR="00C71896" w:rsidRDefault="00C71896" w:rsidP="0079101D">
            <w:pPr>
              <w:jc w:val="right"/>
            </w:pPr>
            <w:r>
              <w:t>2</w:t>
            </w:r>
          </w:p>
          <w:p w:rsidR="00C71896" w:rsidRDefault="00C71896" w:rsidP="0079101D">
            <w:pPr>
              <w:jc w:val="right"/>
            </w:pPr>
          </w:p>
          <w:p w:rsidR="00C71896" w:rsidRDefault="00C71896" w:rsidP="0079101D">
            <w:pPr>
              <w:jc w:val="right"/>
            </w:pPr>
          </w:p>
          <w:p w:rsidR="00C71896" w:rsidRDefault="00C71896" w:rsidP="00FB3567"/>
          <w:p w:rsidR="00C71896" w:rsidRPr="0029420D" w:rsidRDefault="00FB3567" w:rsidP="0079101D">
            <w:pPr>
              <w:jc w:val="right"/>
            </w:pPr>
            <w:r>
              <w:t>25</w:t>
            </w:r>
          </w:p>
        </w:tc>
        <w:tc>
          <w:tcPr>
            <w:tcW w:w="1440" w:type="dxa"/>
            <w:tcBorders>
              <w:left w:val="single" w:sz="4" w:space="0" w:color="auto"/>
              <w:bottom w:val="single" w:sz="4" w:space="0" w:color="auto"/>
            </w:tcBorders>
            <w:shd w:val="clear" w:color="auto" w:fill="auto"/>
          </w:tcPr>
          <w:p w:rsidR="0079101D" w:rsidRDefault="0079101D" w:rsidP="0079101D"/>
          <w:p w:rsidR="0079101D" w:rsidRDefault="0079101D" w:rsidP="0079101D"/>
          <w:p w:rsidR="0079101D" w:rsidRDefault="0079101D" w:rsidP="0079101D">
            <w:r>
              <w:t xml:space="preserve">      </w:t>
            </w:r>
            <w:r w:rsidR="00C71896">
              <w:t>C103</w:t>
            </w:r>
          </w:p>
          <w:p w:rsidR="00C71896" w:rsidRDefault="00C71896" w:rsidP="0079101D"/>
          <w:p w:rsidR="00C71896" w:rsidRDefault="00C71896" w:rsidP="0079101D"/>
          <w:p w:rsidR="00C71896" w:rsidRDefault="00C71896" w:rsidP="0079101D">
            <w:r>
              <w:t xml:space="preserve">      </w:t>
            </w:r>
          </w:p>
          <w:p w:rsidR="00C71896" w:rsidRDefault="00C71896" w:rsidP="0079101D"/>
          <w:p w:rsidR="00C71896" w:rsidRDefault="00C71896" w:rsidP="0079101D"/>
          <w:p w:rsidR="00C71896" w:rsidRDefault="00C71896" w:rsidP="0079101D"/>
          <w:p w:rsidR="00C71896" w:rsidRDefault="00C71896" w:rsidP="0079101D"/>
          <w:p w:rsidR="00C71896" w:rsidRDefault="00C71896" w:rsidP="0079101D"/>
          <w:p w:rsidR="00C71896" w:rsidRPr="0029420D" w:rsidRDefault="00C71896" w:rsidP="0079101D">
            <w:r>
              <w:t xml:space="preserve">       A122</w:t>
            </w:r>
          </w:p>
        </w:tc>
      </w:tr>
    </w:tbl>
    <w:p w:rsidR="00AD12BE" w:rsidRDefault="00AD12BE" w:rsidP="00AD12BE">
      <w:pPr>
        <w:tabs>
          <w:tab w:val="left" w:pos="-1440"/>
        </w:tabs>
        <w:autoSpaceDE w:val="0"/>
        <w:autoSpaceDN w:val="0"/>
        <w:adjustRightInd w:val="0"/>
        <w:rPr>
          <w:bCs/>
        </w:rPr>
      </w:pPr>
    </w:p>
    <w:p w:rsidR="00D82AEE" w:rsidRDefault="00D82AEE" w:rsidP="00AD12BE">
      <w:pPr>
        <w:tabs>
          <w:tab w:val="left" w:pos="-1440"/>
        </w:tabs>
        <w:autoSpaceDE w:val="0"/>
        <w:autoSpaceDN w:val="0"/>
        <w:adjustRightInd w:val="0"/>
        <w:rPr>
          <w:bCs/>
        </w:rPr>
      </w:pPr>
    </w:p>
    <w:p w:rsidR="001354C7" w:rsidRDefault="001354C7" w:rsidP="00AD12BE">
      <w:pPr>
        <w:tabs>
          <w:tab w:val="left" w:pos="-1440"/>
        </w:tabs>
        <w:autoSpaceDE w:val="0"/>
        <w:autoSpaceDN w:val="0"/>
        <w:adjustRightInd w:val="0"/>
        <w:rPr>
          <w:bCs/>
        </w:rPr>
      </w:pPr>
    </w:p>
    <w:p w:rsidR="001354C7" w:rsidRDefault="001354C7" w:rsidP="00AD12BE">
      <w:pPr>
        <w:tabs>
          <w:tab w:val="left" w:pos="-1440"/>
        </w:tabs>
        <w:autoSpaceDE w:val="0"/>
        <w:autoSpaceDN w:val="0"/>
        <w:adjustRightInd w:val="0"/>
        <w:rPr>
          <w:bCs/>
        </w:rPr>
      </w:pPr>
    </w:p>
    <w:p w:rsidR="001354C7" w:rsidRDefault="001354C7" w:rsidP="00AD12BE">
      <w:pPr>
        <w:tabs>
          <w:tab w:val="left" w:pos="-1440"/>
        </w:tabs>
        <w:autoSpaceDE w:val="0"/>
        <w:autoSpaceDN w:val="0"/>
        <w:adjustRightInd w:val="0"/>
        <w:rPr>
          <w:bCs/>
        </w:rPr>
      </w:pPr>
    </w:p>
    <w:p w:rsidR="001354C7" w:rsidRDefault="001354C7" w:rsidP="00AD12BE">
      <w:pPr>
        <w:tabs>
          <w:tab w:val="left" w:pos="-1440"/>
        </w:tabs>
        <w:autoSpaceDE w:val="0"/>
        <w:autoSpaceDN w:val="0"/>
        <w:adjustRightInd w:val="0"/>
        <w:rPr>
          <w:bCs/>
        </w:rPr>
      </w:pPr>
    </w:p>
    <w:p w:rsidR="00526820" w:rsidRDefault="00526820" w:rsidP="00AD12BE">
      <w:pPr>
        <w:tabs>
          <w:tab w:val="left" w:pos="-1440"/>
        </w:tabs>
        <w:autoSpaceDE w:val="0"/>
        <w:autoSpaceDN w:val="0"/>
        <w:adjustRightInd w:val="0"/>
        <w:rPr>
          <w:bCs/>
        </w:rPr>
      </w:pPr>
    </w:p>
    <w:p w:rsidR="00526820" w:rsidRDefault="00526820" w:rsidP="00AD12BE">
      <w:pPr>
        <w:tabs>
          <w:tab w:val="left" w:pos="-1440"/>
        </w:tabs>
        <w:autoSpaceDE w:val="0"/>
        <w:autoSpaceDN w:val="0"/>
        <w:adjustRightInd w:val="0"/>
        <w:rPr>
          <w:bCs/>
        </w:rPr>
      </w:pPr>
    </w:p>
    <w:p w:rsidR="0090051D" w:rsidRDefault="0090051D" w:rsidP="00AD12BE">
      <w:pPr>
        <w:tabs>
          <w:tab w:val="left" w:pos="-1440"/>
        </w:tabs>
        <w:autoSpaceDE w:val="0"/>
        <w:autoSpaceDN w:val="0"/>
        <w:adjustRightInd w:val="0"/>
        <w:rPr>
          <w:bCs/>
        </w:rPr>
      </w:pPr>
    </w:p>
    <w:p w:rsidR="0090051D" w:rsidRDefault="0090051D" w:rsidP="00AD12BE">
      <w:pPr>
        <w:tabs>
          <w:tab w:val="left" w:pos="-1440"/>
        </w:tabs>
        <w:autoSpaceDE w:val="0"/>
        <w:autoSpaceDN w:val="0"/>
        <w:adjustRightInd w:val="0"/>
        <w:rPr>
          <w:bCs/>
        </w:rPr>
      </w:pPr>
    </w:p>
    <w:p w:rsidR="0090051D" w:rsidRDefault="0090051D" w:rsidP="00AD12BE">
      <w:pPr>
        <w:tabs>
          <w:tab w:val="left" w:pos="-1440"/>
        </w:tabs>
        <w:autoSpaceDE w:val="0"/>
        <w:autoSpaceDN w:val="0"/>
        <w:adjustRightInd w:val="0"/>
        <w:rPr>
          <w:bCs/>
        </w:rPr>
      </w:pPr>
    </w:p>
    <w:p w:rsidR="0090051D" w:rsidRDefault="0090051D" w:rsidP="00AD12BE">
      <w:pPr>
        <w:tabs>
          <w:tab w:val="left" w:pos="-1440"/>
        </w:tabs>
        <w:autoSpaceDE w:val="0"/>
        <w:autoSpaceDN w:val="0"/>
        <w:adjustRightInd w:val="0"/>
        <w:rPr>
          <w:bCs/>
        </w:rPr>
      </w:pPr>
    </w:p>
    <w:p w:rsidR="00526820" w:rsidRDefault="00526820" w:rsidP="00AD12BE">
      <w:pPr>
        <w:tabs>
          <w:tab w:val="left" w:pos="-1440"/>
        </w:tabs>
        <w:autoSpaceDE w:val="0"/>
        <w:autoSpaceDN w:val="0"/>
        <w:adjustRightInd w:val="0"/>
        <w:rPr>
          <w:bCs/>
        </w:rPr>
      </w:pPr>
    </w:p>
    <w:p w:rsidR="00AD12BE" w:rsidRPr="00AD12BE" w:rsidRDefault="00AD12BE" w:rsidP="00AD12BE">
      <w:pPr>
        <w:tabs>
          <w:tab w:val="left" w:pos="-1440"/>
        </w:tabs>
        <w:autoSpaceDE w:val="0"/>
        <w:autoSpaceDN w:val="0"/>
        <w:adjustRightInd w:val="0"/>
        <w:rPr>
          <w:bCs/>
        </w:rPr>
      </w:pPr>
      <w:r w:rsidRPr="00AD12BE">
        <w:rPr>
          <w:bCs/>
        </w:rPr>
        <w:lastRenderedPageBreak/>
        <w:t xml:space="preserve">2-5. </w:t>
      </w:r>
      <w:proofErr w:type="gramStart"/>
      <w:r w:rsidRPr="00AD12BE">
        <w:rPr>
          <w:bCs/>
        </w:rPr>
        <w:t>The</w:t>
      </w:r>
      <w:proofErr w:type="gramEnd"/>
      <w:r w:rsidRPr="00AD12BE">
        <w:rPr>
          <w:bCs/>
        </w:rPr>
        <w:t xml:space="preserve"> agency makes an expenditure transfer of administrative expense reimbursement to its S&amp;E fund  </w:t>
      </w:r>
    </w:p>
    <w:p w:rsidR="0079101D" w:rsidRDefault="0079101D" w:rsidP="00370AB5">
      <w:pPr>
        <w:tabs>
          <w:tab w:val="left" w:pos="10470"/>
        </w:tabs>
      </w:pPr>
    </w:p>
    <w:p w:rsidR="00AD12BE" w:rsidRDefault="00AD12BE" w:rsidP="00AD12BE">
      <w:pPr>
        <w:autoSpaceDE w:val="0"/>
        <w:autoSpaceDN w:val="0"/>
        <w:adjustRightInd w:val="0"/>
        <w:rPr>
          <w:b/>
          <w:u w:val="single"/>
        </w:rPr>
      </w:pPr>
      <w:r w:rsidRPr="00AD12BE">
        <w:rPr>
          <w:b/>
          <w:u w:val="single"/>
        </w:rPr>
        <w:t>Program Fund – Year 2</w:t>
      </w:r>
    </w:p>
    <w:p w:rsidR="00AD12BE" w:rsidRDefault="00AD12BE" w:rsidP="00AD12BE">
      <w:pPr>
        <w:autoSpaceDE w:val="0"/>
        <w:autoSpaceDN w:val="0"/>
        <w:adjustRightInd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AD12BE" w:rsidRPr="0029420D" w:rsidTr="00846E1A">
        <w:tc>
          <w:tcPr>
            <w:tcW w:w="8035" w:type="dxa"/>
            <w:tcBorders>
              <w:bottom w:val="single" w:sz="4" w:space="0" w:color="auto"/>
            </w:tcBorders>
            <w:shd w:val="clear" w:color="auto" w:fill="D9D9D9"/>
          </w:tcPr>
          <w:p w:rsidR="00AD12BE" w:rsidRPr="0029420D" w:rsidRDefault="00AD12BE" w:rsidP="00846E1A"/>
        </w:tc>
        <w:tc>
          <w:tcPr>
            <w:tcW w:w="1890" w:type="dxa"/>
            <w:tcBorders>
              <w:bottom w:val="single" w:sz="4" w:space="0" w:color="auto"/>
            </w:tcBorders>
            <w:shd w:val="clear" w:color="auto" w:fill="D9D9D9"/>
          </w:tcPr>
          <w:p w:rsidR="00AD12BE" w:rsidRPr="0029420D" w:rsidRDefault="00AD12BE" w:rsidP="00846E1A">
            <w:pPr>
              <w:jc w:val="center"/>
              <w:rPr>
                <w:b/>
              </w:rPr>
            </w:pPr>
            <w:r w:rsidRPr="0029420D">
              <w:rPr>
                <w:b/>
              </w:rPr>
              <w:t>DR</w:t>
            </w:r>
          </w:p>
        </w:tc>
        <w:tc>
          <w:tcPr>
            <w:tcW w:w="1800" w:type="dxa"/>
            <w:tcBorders>
              <w:bottom w:val="single" w:sz="4" w:space="0" w:color="auto"/>
            </w:tcBorders>
            <w:shd w:val="clear" w:color="auto" w:fill="D9D9D9"/>
          </w:tcPr>
          <w:p w:rsidR="00AD12BE" w:rsidRPr="0029420D" w:rsidRDefault="00AD12BE" w:rsidP="00846E1A">
            <w:pPr>
              <w:jc w:val="center"/>
              <w:rPr>
                <w:b/>
              </w:rPr>
            </w:pPr>
            <w:r w:rsidRPr="0029420D">
              <w:rPr>
                <w:b/>
              </w:rPr>
              <w:t>CR</w:t>
            </w:r>
          </w:p>
        </w:tc>
        <w:tc>
          <w:tcPr>
            <w:tcW w:w="1440" w:type="dxa"/>
            <w:tcBorders>
              <w:bottom w:val="single" w:sz="4" w:space="0" w:color="auto"/>
            </w:tcBorders>
            <w:shd w:val="clear" w:color="auto" w:fill="D9D9D9"/>
          </w:tcPr>
          <w:p w:rsidR="00AD12BE" w:rsidRPr="0029420D" w:rsidRDefault="00AD12BE" w:rsidP="00846E1A">
            <w:pPr>
              <w:jc w:val="center"/>
              <w:rPr>
                <w:b/>
              </w:rPr>
            </w:pPr>
            <w:r w:rsidRPr="0029420D">
              <w:rPr>
                <w:b/>
              </w:rPr>
              <w:t>TC</w:t>
            </w:r>
          </w:p>
        </w:tc>
      </w:tr>
      <w:tr w:rsidR="00AD12BE" w:rsidRPr="0029420D" w:rsidTr="00846E1A">
        <w:tc>
          <w:tcPr>
            <w:tcW w:w="8035" w:type="dxa"/>
            <w:tcBorders>
              <w:bottom w:val="single" w:sz="4" w:space="0" w:color="auto"/>
              <w:right w:val="single" w:sz="4" w:space="0" w:color="auto"/>
            </w:tcBorders>
            <w:shd w:val="clear" w:color="auto" w:fill="auto"/>
          </w:tcPr>
          <w:p w:rsidR="00AD12BE" w:rsidRDefault="00AD12BE" w:rsidP="00846E1A">
            <w:pPr>
              <w:tabs>
                <w:tab w:val="left" w:pos="5400"/>
                <w:tab w:val="left" w:pos="5490"/>
              </w:tabs>
              <w:rPr>
                <w:b/>
                <w:u w:val="single"/>
              </w:rPr>
            </w:pPr>
            <w:r>
              <w:rPr>
                <w:b/>
                <w:u w:val="single"/>
              </w:rPr>
              <w:t>Budgetary</w:t>
            </w:r>
            <w:r w:rsidRPr="0029420D">
              <w:rPr>
                <w:b/>
                <w:u w:val="single"/>
              </w:rPr>
              <w:t xml:space="preserve"> Entry</w:t>
            </w:r>
          </w:p>
          <w:p w:rsidR="00AD12BE" w:rsidRPr="002541C4" w:rsidRDefault="00AD12BE" w:rsidP="00846E1A">
            <w:pPr>
              <w:tabs>
                <w:tab w:val="left" w:pos="5400"/>
                <w:tab w:val="left" w:pos="5490"/>
              </w:tabs>
            </w:pPr>
            <w:r w:rsidRPr="002541C4">
              <w:t>461000 Allotments - Realized Resources</w:t>
            </w:r>
          </w:p>
          <w:p w:rsidR="00AD12BE" w:rsidRPr="002541C4" w:rsidRDefault="00AD12BE" w:rsidP="00846E1A">
            <w:pPr>
              <w:tabs>
                <w:tab w:val="left" w:pos="5400"/>
                <w:tab w:val="left" w:pos="5490"/>
              </w:tabs>
            </w:pPr>
            <w:r w:rsidRPr="002541C4">
              <w:t xml:space="preserve">   490200 Delivered Orders - Obligations, Paid</w:t>
            </w:r>
            <w:r w:rsidR="000E0C0D" w:rsidRPr="004771C3">
              <w:rPr>
                <w:rStyle w:val="FootnoteReference"/>
                <w:vertAlign w:val="superscript"/>
              </w:rPr>
              <w:footnoteReference w:id="51"/>
            </w:r>
          </w:p>
          <w:p w:rsidR="00AD12BE" w:rsidRPr="002541C4" w:rsidRDefault="00AD12BE" w:rsidP="00846E1A">
            <w:pPr>
              <w:tabs>
                <w:tab w:val="left" w:pos="5400"/>
                <w:tab w:val="left" w:pos="5490"/>
              </w:tabs>
              <w:rPr>
                <w:b/>
                <w:u w:val="single"/>
              </w:rPr>
            </w:pPr>
          </w:p>
          <w:p w:rsidR="00AD12BE" w:rsidRPr="002541C4" w:rsidRDefault="00AD12BE" w:rsidP="00846E1A">
            <w:pPr>
              <w:tabs>
                <w:tab w:val="left" w:pos="5400"/>
                <w:tab w:val="left" w:pos="5490"/>
              </w:tabs>
              <w:rPr>
                <w:b/>
                <w:u w:val="single"/>
              </w:rPr>
            </w:pPr>
            <w:r w:rsidRPr="002541C4">
              <w:rPr>
                <w:b/>
                <w:u w:val="single"/>
              </w:rPr>
              <w:t>Proprietary Entry</w:t>
            </w:r>
          </w:p>
          <w:p w:rsidR="00AD12BE" w:rsidRPr="002541C4" w:rsidRDefault="002541C4" w:rsidP="00846E1A">
            <w:pPr>
              <w:tabs>
                <w:tab w:val="left" w:pos="5400"/>
                <w:tab w:val="left" w:pos="5490"/>
              </w:tabs>
            </w:pPr>
            <w:r w:rsidRPr="002541C4">
              <w:t>610000 Operating Expenses/Program Costs</w:t>
            </w:r>
            <w:r w:rsidR="00CC60A2">
              <w:t xml:space="preserve"> (Admin)</w:t>
            </w:r>
          </w:p>
          <w:p w:rsidR="002541C4" w:rsidRPr="002541C4" w:rsidRDefault="002541C4" w:rsidP="00846E1A">
            <w:pPr>
              <w:tabs>
                <w:tab w:val="left" w:pos="5400"/>
                <w:tab w:val="left" w:pos="5490"/>
              </w:tabs>
            </w:pPr>
            <w:r w:rsidRPr="002541C4">
              <w:t xml:space="preserve">   101000 Fund Balance With Treasury</w:t>
            </w:r>
          </w:p>
          <w:p w:rsidR="002541C4" w:rsidRPr="002541C4" w:rsidRDefault="002541C4" w:rsidP="00846E1A">
            <w:pPr>
              <w:tabs>
                <w:tab w:val="left" w:pos="5400"/>
                <w:tab w:val="left" w:pos="5490"/>
              </w:tabs>
            </w:pPr>
          </w:p>
          <w:p w:rsidR="002541C4" w:rsidRPr="002541C4" w:rsidRDefault="002541C4" w:rsidP="00846E1A">
            <w:pPr>
              <w:tabs>
                <w:tab w:val="left" w:pos="5400"/>
                <w:tab w:val="left" w:pos="5490"/>
              </w:tabs>
            </w:pPr>
            <w:r w:rsidRPr="002541C4">
              <w:t>310700 Unexpended Appropriations – Used</w:t>
            </w:r>
          </w:p>
          <w:p w:rsidR="00D82AEE" w:rsidRPr="00456D41" w:rsidRDefault="002541C4" w:rsidP="00846E1A">
            <w:pPr>
              <w:tabs>
                <w:tab w:val="left" w:pos="5400"/>
                <w:tab w:val="left" w:pos="5490"/>
              </w:tabs>
            </w:pPr>
            <w:r w:rsidRPr="002541C4">
              <w:t xml:space="preserve">   570000 Expended Appropriations</w:t>
            </w:r>
          </w:p>
        </w:tc>
        <w:tc>
          <w:tcPr>
            <w:tcW w:w="1890" w:type="dxa"/>
            <w:tcBorders>
              <w:left w:val="single" w:sz="4" w:space="0" w:color="auto"/>
              <w:bottom w:val="single" w:sz="4" w:space="0" w:color="auto"/>
              <w:right w:val="single" w:sz="4" w:space="0" w:color="auto"/>
            </w:tcBorders>
            <w:shd w:val="clear" w:color="auto" w:fill="auto"/>
          </w:tcPr>
          <w:p w:rsidR="00AD12BE" w:rsidRDefault="00AD12BE" w:rsidP="00846E1A">
            <w:pPr>
              <w:jc w:val="right"/>
            </w:pPr>
          </w:p>
          <w:p w:rsidR="00AD12BE" w:rsidRDefault="00AF636F" w:rsidP="00846E1A">
            <w:pPr>
              <w:jc w:val="right"/>
            </w:pPr>
            <w:r>
              <w:t>10,000</w:t>
            </w:r>
          </w:p>
          <w:p w:rsidR="00AF636F" w:rsidRDefault="00AF636F" w:rsidP="00846E1A">
            <w:pPr>
              <w:jc w:val="right"/>
            </w:pPr>
          </w:p>
          <w:p w:rsidR="00AD12BE" w:rsidRDefault="00AD12BE" w:rsidP="00846E1A">
            <w:pPr>
              <w:jc w:val="right"/>
            </w:pPr>
          </w:p>
          <w:p w:rsidR="00AD12BE" w:rsidRDefault="00AD12BE" w:rsidP="00846E1A">
            <w:pPr>
              <w:jc w:val="right"/>
            </w:pPr>
          </w:p>
          <w:p w:rsidR="00AD12BE" w:rsidRDefault="00AF636F" w:rsidP="00846E1A">
            <w:pPr>
              <w:jc w:val="right"/>
            </w:pPr>
            <w:r>
              <w:t>10,000</w:t>
            </w:r>
          </w:p>
          <w:p w:rsidR="00AD12BE" w:rsidRDefault="00AD12BE" w:rsidP="00846E1A">
            <w:pPr>
              <w:jc w:val="right"/>
            </w:pPr>
          </w:p>
          <w:p w:rsidR="00AD12BE" w:rsidRDefault="00AD12BE" w:rsidP="00846E1A">
            <w:pPr>
              <w:jc w:val="right"/>
            </w:pPr>
          </w:p>
          <w:p w:rsidR="00AD12BE" w:rsidRPr="0029420D" w:rsidRDefault="00AF636F" w:rsidP="00AF636F">
            <w:pPr>
              <w:jc w:val="right"/>
            </w:pPr>
            <w:r>
              <w:t>10,000</w:t>
            </w:r>
          </w:p>
        </w:tc>
        <w:tc>
          <w:tcPr>
            <w:tcW w:w="1800" w:type="dxa"/>
            <w:tcBorders>
              <w:left w:val="single" w:sz="4" w:space="0" w:color="auto"/>
              <w:bottom w:val="single" w:sz="4" w:space="0" w:color="auto"/>
              <w:right w:val="single" w:sz="4" w:space="0" w:color="auto"/>
            </w:tcBorders>
            <w:shd w:val="clear" w:color="auto" w:fill="auto"/>
          </w:tcPr>
          <w:p w:rsidR="00AD12BE" w:rsidRDefault="00AD12BE" w:rsidP="00846E1A">
            <w:pPr>
              <w:jc w:val="right"/>
            </w:pPr>
          </w:p>
          <w:p w:rsidR="00AF636F" w:rsidRDefault="00AF636F" w:rsidP="00AF636F"/>
          <w:p w:rsidR="00AD12BE" w:rsidRDefault="00AF636F" w:rsidP="00846E1A">
            <w:pPr>
              <w:jc w:val="right"/>
            </w:pPr>
            <w:r>
              <w:t>10,000</w:t>
            </w:r>
          </w:p>
          <w:p w:rsidR="00AD12BE" w:rsidRDefault="00AD12BE" w:rsidP="00846E1A">
            <w:pPr>
              <w:jc w:val="right"/>
            </w:pPr>
          </w:p>
          <w:p w:rsidR="00AD12BE" w:rsidRDefault="00AD12BE" w:rsidP="00846E1A">
            <w:pPr>
              <w:jc w:val="right"/>
            </w:pPr>
          </w:p>
          <w:p w:rsidR="00AD12BE" w:rsidRDefault="00AD12BE" w:rsidP="00846E1A">
            <w:pPr>
              <w:jc w:val="right"/>
            </w:pPr>
          </w:p>
          <w:p w:rsidR="00AD12BE" w:rsidRDefault="00AF636F" w:rsidP="00846E1A">
            <w:pPr>
              <w:jc w:val="right"/>
            </w:pPr>
            <w:r>
              <w:t>10,000</w:t>
            </w:r>
          </w:p>
          <w:p w:rsidR="00AD12BE" w:rsidRDefault="00AD12BE" w:rsidP="00846E1A">
            <w:pPr>
              <w:jc w:val="right"/>
            </w:pPr>
          </w:p>
          <w:p w:rsidR="00AD12BE" w:rsidRDefault="00AD12BE" w:rsidP="00846E1A">
            <w:pPr>
              <w:jc w:val="right"/>
            </w:pPr>
          </w:p>
          <w:p w:rsidR="00AD12BE" w:rsidRPr="0029420D" w:rsidRDefault="00AF636F" w:rsidP="00AF636F">
            <w:pPr>
              <w:jc w:val="right"/>
            </w:pPr>
            <w:r>
              <w:t>10,000</w:t>
            </w:r>
          </w:p>
        </w:tc>
        <w:tc>
          <w:tcPr>
            <w:tcW w:w="1440" w:type="dxa"/>
            <w:tcBorders>
              <w:left w:val="single" w:sz="4" w:space="0" w:color="auto"/>
              <w:bottom w:val="single" w:sz="4" w:space="0" w:color="auto"/>
            </w:tcBorders>
            <w:shd w:val="clear" w:color="auto" w:fill="auto"/>
          </w:tcPr>
          <w:p w:rsidR="00AD12BE" w:rsidRDefault="00AD12BE" w:rsidP="00846E1A"/>
          <w:p w:rsidR="00AD12BE" w:rsidRDefault="00AD12BE" w:rsidP="00846E1A"/>
          <w:p w:rsidR="00AD12BE" w:rsidRDefault="00AD12BE" w:rsidP="00846E1A">
            <w:r>
              <w:t xml:space="preserve">     </w:t>
            </w:r>
            <w:r w:rsidR="00AF636F">
              <w:t>B107</w:t>
            </w:r>
            <w:r>
              <w:t xml:space="preserve"> </w:t>
            </w:r>
          </w:p>
          <w:p w:rsidR="00AD12BE" w:rsidRDefault="00AD12BE" w:rsidP="00846E1A"/>
          <w:p w:rsidR="00AD12BE" w:rsidRDefault="00AD12BE" w:rsidP="00846E1A"/>
          <w:p w:rsidR="00AD12BE" w:rsidRDefault="00AD12BE" w:rsidP="00846E1A">
            <w:r>
              <w:t xml:space="preserve">      </w:t>
            </w:r>
          </w:p>
          <w:p w:rsidR="00AD12BE" w:rsidRDefault="00AF2C30" w:rsidP="00846E1A">
            <w:r>
              <w:t xml:space="preserve">     A146</w:t>
            </w:r>
          </w:p>
          <w:p w:rsidR="00AD12BE" w:rsidRDefault="00AD12BE" w:rsidP="00846E1A"/>
          <w:p w:rsidR="00AD12BE" w:rsidRDefault="00AD12BE" w:rsidP="00846E1A"/>
          <w:p w:rsidR="00AD12BE" w:rsidRDefault="005302EB" w:rsidP="00846E1A">
            <w:r>
              <w:t xml:space="preserve">     </w:t>
            </w:r>
            <w:r w:rsidR="00AF636F">
              <w:t>B107</w:t>
            </w:r>
          </w:p>
          <w:p w:rsidR="00AD12BE" w:rsidRDefault="00AD12BE" w:rsidP="00846E1A"/>
          <w:p w:rsidR="00AD12BE" w:rsidRPr="0029420D" w:rsidRDefault="00AD12BE" w:rsidP="002541C4">
            <w:r>
              <w:t xml:space="preserve">       </w:t>
            </w:r>
          </w:p>
        </w:tc>
      </w:tr>
    </w:tbl>
    <w:p w:rsidR="00AD12BE" w:rsidRPr="0079101D" w:rsidRDefault="00AD12BE" w:rsidP="00AD12BE">
      <w:pPr>
        <w:autoSpaceDE w:val="0"/>
        <w:autoSpaceDN w:val="0"/>
        <w:adjustRightInd w:val="0"/>
        <w:rPr>
          <w:b/>
          <w:u w:val="single"/>
        </w:rPr>
      </w:pPr>
    </w:p>
    <w:p w:rsidR="00700862" w:rsidRDefault="00700862" w:rsidP="00AD12BE">
      <w:pPr>
        <w:autoSpaceDE w:val="0"/>
        <w:autoSpaceDN w:val="0"/>
        <w:adjustRightInd w:val="0"/>
        <w:rPr>
          <w:bCs/>
        </w:rPr>
      </w:pPr>
    </w:p>
    <w:p w:rsidR="00700862" w:rsidRDefault="00700862" w:rsidP="00AD12BE">
      <w:pPr>
        <w:autoSpaceDE w:val="0"/>
        <w:autoSpaceDN w:val="0"/>
        <w:adjustRightInd w:val="0"/>
        <w:rPr>
          <w:bCs/>
        </w:rPr>
      </w:pPr>
    </w:p>
    <w:p w:rsidR="001354C7" w:rsidRDefault="001354C7" w:rsidP="00AD12BE">
      <w:pPr>
        <w:autoSpaceDE w:val="0"/>
        <w:autoSpaceDN w:val="0"/>
        <w:adjustRightInd w:val="0"/>
        <w:rPr>
          <w:bCs/>
        </w:rPr>
      </w:pPr>
    </w:p>
    <w:p w:rsidR="00700862" w:rsidRDefault="00700862" w:rsidP="00AD12BE">
      <w:pPr>
        <w:autoSpaceDE w:val="0"/>
        <w:autoSpaceDN w:val="0"/>
        <w:adjustRightInd w:val="0"/>
        <w:rPr>
          <w:bCs/>
        </w:rPr>
      </w:pPr>
    </w:p>
    <w:p w:rsidR="00526820" w:rsidRDefault="00526820" w:rsidP="00AD12BE">
      <w:pPr>
        <w:autoSpaceDE w:val="0"/>
        <w:autoSpaceDN w:val="0"/>
        <w:adjustRightInd w:val="0"/>
        <w:rPr>
          <w:bCs/>
        </w:rPr>
      </w:pPr>
    </w:p>
    <w:p w:rsidR="0090051D" w:rsidRDefault="0090051D" w:rsidP="00AD12BE">
      <w:pPr>
        <w:autoSpaceDE w:val="0"/>
        <w:autoSpaceDN w:val="0"/>
        <w:adjustRightInd w:val="0"/>
        <w:rPr>
          <w:bCs/>
        </w:rPr>
      </w:pPr>
    </w:p>
    <w:p w:rsidR="0090051D" w:rsidRDefault="0090051D" w:rsidP="00AD12BE">
      <w:pPr>
        <w:autoSpaceDE w:val="0"/>
        <w:autoSpaceDN w:val="0"/>
        <w:adjustRightInd w:val="0"/>
        <w:rPr>
          <w:bCs/>
        </w:rPr>
      </w:pPr>
    </w:p>
    <w:p w:rsidR="0090051D" w:rsidRDefault="0090051D" w:rsidP="00AD12BE">
      <w:pPr>
        <w:autoSpaceDE w:val="0"/>
        <w:autoSpaceDN w:val="0"/>
        <w:adjustRightInd w:val="0"/>
        <w:rPr>
          <w:bCs/>
        </w:rPr>
      </w:pPr>
    </w:p>
    <w:p w:rsidR="0090051D" w:rsidRDefault="0090051D" w:rsidP="00AD12BE">
      <w:pPr>
        <w:autoSpaceDE w:val="0"/>
        <w:autoSpaceDN w:val="0"/>
        <w:adjustRightInd w:val="0"/>
        <w:rPr>
          <w:bCs/>
        </w:rPr>
      </w:pPr>
    </w:p>
    <w:p w:rsidR="0090051D" w:rsidRDefault="0090051D" w:rsidP="00AD12BE">
      <w:pPr>
        <w:autoSpaceDE w:val="0"/>
        <w:autoSpaceDN w:val="0"/>
        <w:adjustRightInd w:val="0"/>
        <w:rPr>
          <w:bCs/>
        </w:rPr>
      </w:pPr>
    </w:p>
    <w:p w:rsidR="00AD12BE" w:rsidRPr="00425067" w:rsidRDefault="00700862" w:rsidP="00AD12BE">
      <w:pPr>
        <w:autoSpaceDE w:val="0"/>
        <w:autoSpaceDN w:val="0"/>
        <w:adjustRightInd w:val="0"/>
        <w:rPr>
          <w:b/>
          <w:bCs/>
          <w:sz w:val="28"/>
          <w:vertAlign w:val="superscript"/>
        </w:rPr>
      </w:pPr>
      <w:r w:rsidRPr="00700862">
        <w:rPr>
          <w:bCs/>
        </w:rPr>
        <w:lastRenderedPageBreak/>
        <w:t>2-6 Agency converts $28,735 of borrowing authority to cash</w:t>
      </w:r>
      <w:r w:rsidRPr="00425067">
        <w:rPr>
          <w:bCs/>
          <w:vertAlign w:val="superscript"/>
        </w:rPr>
        <w:t>.</w:t>
      </w:r>
      <w:r w:rsidR="00425067" w:rsidRPr="00425067">
        <w:rPr>
          <w:rStyle w:val="FootnoteReference"/>
          <w:bCs/>
          <w:vertAlign w:val="superscript"/>
        </w:rPr>
        <w:footnoteReference w:id="52"/>
      </w:r>
      <w:r w:rsidRPr="00425067">
        <w:rPr>
          <w:bCs/>
          <w:vertAlign w:val="superscript"/>
        </w:rPr>
        <w:t xml:space="preserve"> </w:t>
      </w:r>
    </w:p>
    <w:p w:rsidR="00AD12BE" w:rsidRPr="00AD12BE" w:rsidRDefault="00AD12BE" w:rsidP="00AD12BE">
      <w:pPr>
        <w:autoSpaceDE w:val="0"/>
        <w:autoSpaceDN w:val="0"/>
        <w:adjustRightInd w:val="0"/>
        <w:rPr>
          <w:b/>
          <w:u w:val="single"/>
        </w:rPr>
      </w:pPr>
    </w:p>
    <w:p w:rsidR="00700862" w:rsidRPr="00700862" w:rsidRDefault="00700862" w:rsidP="00700862">
      <w:pPr>
        <w:autoSpaceDE w:val="0"/>
        <w:autoSpaceDN w:val="0"/>
        <w:adjustRightInd w:val="0"/>
        <w:rPr>
          <w:b/>
          <w:u w:val="single"/>
        </w:rPr>
      </w:pPr>
      <w:r w:rsidRPr="00700862">
        <w:rPr>
          <w:b/>
          <w:u w:val="single"/>
        </w:rPr>
        <w:t>Financing Fund - Cohort 1</w:t>
      </w:r>
    </w:p>
    <w:p w:rsidR="00AD12BE" w:rsidRDefault="00AD12BE" w:rsidP="00370AB5">
      <w:pPr>
        <w:tabs>
          <w:tab w:val="left" w:pos="1047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00862" w:rsidRPr="0029420D" w:rsidTr="00846E1A">
        <w:tc>
          <w:tcPr>
            <w:tcW w:w="8035" w:type="dxa"/>
            <w:tcBorders>
              <w:bottom w:val="single" w:sz="4" w:space="0" w:color="auto"/>
            </w:tcBorders>
            <w:shd w:val="clear" w:color="auto" w:fill="D9D9D9"/>
          </w:tcPr>
          <w:p w:rsidR="00700862" w:rsidRPr="0029420D" w:rsidRDefault="00700862" w:rsidP="00846E1A"/>
        </w:tc>
        <w:tc>
          <w:tcPr>
            <w:tcW w:w="1890" w:type="dxa"/>
            <w:tcBorders>
              <w:bottom w:val="single" w:sz="4" w:space="0" w:color="auto"/>
            </w:tcBorders>
            <w:shd w:val="clear" w:color="auto" w:fill="D9D9D9"/>
          </w:tcPr>
          <w:p w:rsidR="00700862" w:rsidRPr="0029420D" w:rsidRDefault="00700862" w:rsidP="00846E1A">
            <w:pPr>
              <w:jc w:val="center"/>
              <w:rPr>
                <w:b/>
              </w:rPr>
            </w:pPr>
            <w:r w:rsidRPr="0029420D">
              <w:rPr>
                <w:b/>
              </w:rPr>
              <w:t>DR</w:t>
            </w:r>
          </w:p>
        </w:tc>
        <w:tc>
          <w:tcPr>
            <w:tcW w:w="1800" w:type="dxa"/>
            <w:tcBorders>
              <w:bottom w:val="single" w:sz="4" w:space="0" w:color="auto"/>
            </w:tcBorders>
            <w:shd w:val="clear" w:color="auto" w:fill="D9D9D9"/>
          </w:tcPr>
          <w:p w:rsidR="00700862" w:rsidRPr="0029420D" w:rsidRDefault="00700862" w:rsidP="00846E1A">
            <w:pPr>
              <w:jc w:val="center"/>
              <w:rPr>
                <w:b/>
              </w:rPr>
            </w:pPr>
            <w:r w:rsidRPr="0029420D">
              <w:rPr>
                <w:b/>
              </w:rPr>
              <w:t>CR</w:t>
            </w:r>
          </w:p>
        </w:tc>
        <w:tc>
          <w:tcPr>
            <w:tcW w:w="1440" w:type="dxa"/>
            <w:tcBorders>
              <w:bottom w:val="single" w:sz="4" w:space="0" w:color="auto"/>
            </w:tcBorders>
            <w:shd w:val="clear" w:color="auto" w:fill="D9D9D9"/>
          </w:tcPr>
          <w:p w:rsidR="00700862" w:rsidRPr="0029420D" w:rsidRDefault="00700862" w:rsidP="00846E1A">
            <w:pPr>
              <w:jc w:val="center"/>
              <w:rPr>
                <w:b/>
              </w:rPr>
            </w:pPr>
            <w:r w:rsidRPr="0029420D">
              <w:rPr>
                <w:b/>
              </w:rPr>
              <w:t>TC</w:t>
            </w:r>
          </w:p>
        </w:tc>
      </w:tr>
      <w:tr w:rsidR="00700862" w:rsidRPr="0029420D" w:rsidTr="00846E1A">
        <w:tc>
          <w:tcPr>
            <w:tcW w:w="8035" w:type="dxa"/>
            <w:tcBorders>
              <w:bottom w:val="nil"/>
              <w:right w:val="single" w:sz="4" w:space="0" w:color="auto"/>
            </w:tcBorders>
            <w:shd w:val="clear" w:color="auto" w:fill="auto"/>
          </w:tcPr>
          <w:p w:rsidR="00700862" w:rsidRDefault="00700862" w:rsidP="00846E1A">
            <w:pPr>
              <w:tabs>
                <w:tab w:val="left" w:pos="5400"/>
                <w:tab w:val="left" w:pos="5490"/>
              </w:tabs>
              <w:rPr>
                <w:b/>
                <w:u w:val="single"/>
              </w:rPr>
            </w:pPr>
            <w:r>
              <w:rPr>
                <w:b/>
                <w:u w:val="single"/>
              </w:rPr>
              <w:t>Budgetary</w:t>
            </w:r>
            <w:r w:rsidRPr="0029420D">
              <w:rPr>
                <w:b/>
                <w:u w:val="single"/>
              </w:rPr>
              <w:t xml:space="preserve"> Entry</w:t>
            </w:r>
          </w:p>
          <w:p w:rsidR="00700862" w:rsidRPr="00EA080C" w:rsidRDefault="00700862" w:rsidP="00700862">
            <w:r w:rsidRPr="00EA080C">
              <w:t xml:space="preserve">414800 Resources Realized From Borrowing Authority   </w:t>
            </w:r>
          </w:p>
          <w:p w:rsidR="00700862" w:rsidRPr="00EA080C" w:rsidRDefault="00700862" w:rsidP="00700862">
            <w:pPr>
              <w:tabs>
                <w:tab w:val="left" w:pos="5400"/>
                <w:tab w:val="left" w:pos="5490"/>
              </w:tabs>
            </w:pPr>
            <w:r w:rsidRPr="00EA080C">
              <w:t xml:space="preserve">   414500 Borrowing Authority Converted to Cash</w:t>
            </w:r>
          </w:p>
          <w:p w:rsidR="00700862" w:rsidRPr="00EA080C" w:rsidRDefault="00700862" w:rsidP="00700862">
            <w:pPr>
              <w:tabs>
                <w:tab w:val="left" w:pos="5400"/>
                <w:tab w:val="left" w:pos="5490"/>
              </w:tabs>
            </w:pPr>
          </w:p>
          <w:p w:rsidR="00700862" w:rsidRPr="00EA080C" w:rsidRDefault="00700862" w:rsidP="00700862">
            <w:pPr>
              <w:tabs>
                <w:tab w:val="left" w:pos="5400"/>
                <w:tab w:val="left" w:pos="5490"/>
              </w:tabs>
              <w:rPr>
                <w:b/>
                <w:u w:val="single"/>
              </w:rPr>
            </w:pPr>
            <w:r w:rsidRPr="00EA080C">
              <w:rPr>
                <w:b/>
                <w:u w:val="single"/>
              </w:rPr>
              <w:t>Proprietary Entry</w:t>
            </w:r>
          </w:p>
          <w:p w:rsidR="00700862" w:rsidRPr="00EA080C" w:rsidRDefault="00700862" w:rsidP="00700862">
            <w:pPr>
              <w:tabs>
                <w:tab w:val="left" w:pos="5400"/>
                <w:tab w:val="left" w:pos="5490"/>
              </w:tabs>
            </w:pPr>
            <w:r w:rsidRPr="00EA080C">
              <w:t>101000 Fund Balance With Treasury</w:t>
            </w:r>
            <w:r w:rsidRPr="00EA080C">
              <w:tab/>
            </w:r>
          </w:p>
          <w:p w:rsidR="00700862" w:rsidRPr="00700862" w:rsidRDefault="00700862" w:rsidP="00700862">
            <w:pPr>
              <w:tabs>
                <w:tab w:val="left" w:pos="5400"/>
                <w:tab w:val="left" w:pos="5490"/>
              </w:tabs>
              <w:rPr>
                <w:b/>
                <w:u w:val="single"/>
              </w:rPr>
            </w:pPr>
            <w:r w:rsidRPr="00EA080C">
              <w:t xml:space="preserve">   251000 Principal Payable to the Bureau of the Public Debt</w:t>
            </w:r>
          </w:p>
        </w:tc>
        <w:tc>
          <w:tcPr>
            <w:tcW w:w="1890" w:type="dxa"/>
            <w:tcBorders>
              <w:left w:val="single" w:sz="4" w:space="0" w:color="auto"/>
              <w:bottom w:val="nil"/>
              <w:right w:val="single" w:sz="4" w:space="0" w:color="auto"/>
            </w:tcBorders>
            <w:shd w:val="clear" w:color="auto" w:fill="auto"/>
          </w:tcPr>
          <w:p w:rsidR="00700862" w:rsidRDefault="00700862" w:rsidP="00846E1A">
            <w:pPr>
              <w:jc w:val="right"/>
            </w:pPr>
          </w:p>
          <w:p w:rsidR="00700862" w:rsidRDefault="00700862" w:rsidP="00700862">
            <w:r>
              <w:t xml:space="preserve">                28,735</w:t>
            </w:r>
          </w:p>
          <w:p w:rsidR="00700862" w:rsidRDefault="00700862" w:rsidP="00700862"/>
          <w:p w:rsidR="00700862" w:rsidRDefault="00700862" w:rsidP="00700862"/>
          <w:p w:rsidR="00700862" w:rsidRDefault="00700862" w:rsidP="00700862"/>
          <w:p w:rsidR="00700862" w:rsidRPr="0029420D" w:rsidRDefault="00700862" w:rsidP="00700862">
            <w:r>
              <w:t xml:space="preserve">               28,735</w:t>
            </w:r>
          </w:p>
        </w:tc>
        <w:tc>
          <w:tcPr>
            <w:tcW w:w="1800" w:type="dxa"/>
            <w:tcBorders>
              <w:left w:val="single" w:sz="4" w:space="0" w:color="auto"/>
              <w:bottom w:val="nil"/>
              <w:right w:val="single" w:sz="4" w:space="0" w:color="auto"/>
            </w:tcBorders>
            <w:shd w:val="clear" w:color="auto" w:fill="auto"/>
          </w:tcPr>
          <w:p w:rsidR="00700862" w:rsidRDefault="00700862" w:rsidP="00846E1A">
            <w:pPr>
              <w:jc w:val="right"/>
            </w:pPr>
          </w:p>
          <w:p w:rsidR="00700862" w:rsidRDefault="00700862" w:rsidP="00846E1A">
            <w:pPr>
              <w:jc w:val="right"/>
            </w:pPr>
          </w:p>
          <w:p w:rsidR="00700862" w:rsidRDefault="00700862" w:rsidP="00846E1A">
            <w:pPr>
              <w:jc w:val="right"/>
            </w:pPr>
            <w:r>
              <w:t>28,735</w:t>
            </w:r>
          </w:p>
          <w:p w:rsidR="00700862" w:rsidRDefault="00700862" w:rsidP="00846E1A">
            <w:pPr>
              <w:jc w:val="right"/>
            </w:pPr>
          </w:p>
          <w:p w:rsidR="00700862" w:rsidRDefault="00700862" w:rsidP="00846E1A">
            <w:pPr>
              <w:jc w:val="right"/>
            </w:pPr>
          </w:p>
          <w:p w:rsidR="00700862" w:rsidRDefault="00700862" w:rsidP="00846E1A">
            <w:pPr>
              <w:jc w:val="right"/>
            </w:pPr>
          </w:p>
          <w:p w:rsidR="00700862" w:rsidRPr="0029420D" w:rsidRDefault="00700862" w:rsidP="00846E1A">
            <w:pPr>
              <w:jc w:val="right"/>
            </w:pPr>
            <w:r>
              <w:t>28,735</w:t>
            </w:r>
          </w:p>
        </w:tc>
        <w:tc>
          <w:tcPr>
            <w:tcW w:w="1440" w:type="dxa"/>
            <w:tcBorders>
              <w:left w:val="single" w:sz="4" w:space="0" w:color="auto"/>
              <w:bottom w:val="nil"/>
            </w:tcBorders>
            <w:shd w:val="clear" w:color="auto" w:fill="auto"/>
          </w:tcPr>
          <w:p w:rsidR="00700862" w:rsidRDefault="00700862" w:rsidP="00846E1A"/>
          <w:p w:rsidR="00700862" w:rsidRDefault="00700862" w:rsidP="00846E1A"/>
          <w:p w:rsidR="00700862" w:rsidRDefault="00700862" w:rsidP="00846E1A"/>
          <w:p w:rsidR="00700862" w:rsidRDefault="00700862" w:rsidP="00846E1A"/>
          <w:p w:rsidR="00700862" w:rsidRPr="0029420D" w:rsidRDefault="00700862" w:rsidP="00846E1A">
            <w:r>
              <w:t xml:space="preserve">      A156</w:t>
            </w:r>
          </w:p>
        </w:tc>
      </w:tr>
      <w:tr w:rsidR="00700862" w:rsidRPr="0029420D" w:rsidTr="00846E1A">
        <w:tc>
          <w:tcPr>
            <w:tcW w:w="8035" w:type="dxa"/>
            <w:tcBorders>
              <w:top w:val="nil"/>
              <w:bottom w:val="single" w:sz="4" w:space="0" w:color="auto"/>
              <w:right w:val="single" w:sz="4" w:space="0" w:color="auto"/>
            </w:tcBorders>
            <w:shd w:val="clear" w:color="auto" w:fill="auto"/>
          </w:tcPr>
          <w:p w:rsidR="00D82AEE" w:rsidRPr="0029420D" w:rsidRDefault="00D82AEE" w:rsidP="00700862"/>
        </w:tc>
        <w:tc>
          <w:tcPr>
            <w:tcW w:w="1890" w:type="dxa"/>
            <w:tcBorders>
              <w:top w:val="nil"/>
              <w:left w:val="single" w:sz="4" w:space="0" w:color="auto"/>
              <w:bottom w:val="single" w:sz="4" w:space="0" w:color="auto"/>
              <w:right w:val="single" w:sz="4" w:space="0" w:color="auto"/>
            </w:tcBorders>
            <w:shd w:val="clear" w:color="auto" w:fill="auto"/>
          </w:tcPr>
          <w:p w:rsidR="00D82AEE" w:rsidRPr="0029420D" w:rsidRDefault="00D82AEE" w:rsidP="0090051D"/>
        </w:tc>
        <w:tc>
          <w:tcPr>
            <w:tcW w:w="1800" w:type="dxa"/>
            <w:tcBorders>
              <w:top w:val="nil"/>
              <w:left w:val="single" w:sz="4" w:space="0" w:color="auto"/>
              <w:bottom w:val="single" w:sz="4" w:space="0" w:color="auto"/>
              <w:right w:val="single" w:sz="4" w:space="0" w:color="auto"/>
            </w:tcBorders>
            <w:shd w:val="clear" w:color="auto" w:fill="auto"/>
          </w:tcPr>
          <w:p w:rsidR="00700862" w:rsidRPr="0029420D" w:rsidRDefault="00700862" w:rsidP="0090051D"/>
          <w:p w:rsidR="00700862" w:rsidRPr="0029420D" w:rsidRDefault="00700862" w:rsidP="00700862">
            <w:r>
              <w:t xml:space="preserve">                 </w:t>
            </w:r>
          </w:p>
        </w:tc>
        <w:tc>
          <w:tcPr>
            <w:tcW w:w="1440" w:type="dxa"/>
            <w:tcBorders>
              <w:top w:val="nil"/>
              <w:left w:val="single" w:sz="4" w:space="0" w:color="auto"/>
              <w:bottom w:val="single" w:sz="4" w:space="0" w:color="auto"/>
            </w:tcBorders>
            <w:shd w:val="clear" w:color="auto" w:fill="auto"/>
          </w:tcPr>
          <w:p w:rsidR="00700862" w:rsidRPr="0029420D" w:rsidRDefault="00700862" w:rsidP="0090051D"/>
        </w:tc>
      </w:tr>
    </w:tbl>
    <w:p w:rsidR="00630A1F" w:rsidRDefault="00630A1F"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90051D" w:rsidRDefault="0090051D" w:rsidP="00EA080C">
      <w:pPr>
        <w:autoSpaceDE w:val="0"/>
        <w:autoSpaceDN w:val="0"/>
        <w:adjustRightInd w:val="0"/>
        <w:rPr>
          <w:bCs/>
        </w:rPr>
      </w:pPr>
    </w:p>
    <w:p w:rsidR="00630A1F" w:rsidRPr="00630A1F" w:rsidRDefault="00EA080C" w:rsidP="00EA080C">
      <w:pPr>
        <w:autoSpaceDE w:val="0"/>
        <w:autoSpaceDN w:val="0"/>
        <w:adjustRightInd w:val="0"/>
        <w:rPr>
          <w:bCs/>
          <w:i/>
        </w:rPr>
      </w:pPr>
      <w:r w:rsidRPr="00EA080C">
        <w:rPr>
          <w:bCs/>
        </w:rPr>
        <w:lastRenderedPageBreak/>
        <w:t xml:space="preserve">2-7 Agency pays 35,000 to honor 80% guarantee of 43,750 of defaulted principal funded by borrowing authority. </w:t>
      </w:r>
    </w:p>
    <w:p w:rsidR="00630A1F" w:rsidRDefault="00630A1F" w:rsidP="00EA080C">
      <w:pPr>
        <w:autoSpaceDE w:val="0"/>
        <w:autoSpaceDN w:val="0"/>
        <w:adjustRightInd w:val="0"/>
        <w:rPr>
          <w:b/>
          <w:u w:val="single"/>
        </w:rPr>
      </w:pPr>
    </w:p>
    <w:p w:rsidR="00EA080C" w:rsidRDefault="00EA080C" w:rsidP="00EA080C">
      <w:pPr>
        <w:autoSpaceDE w:val="0"/>
        <w:autoSpaceDN w:val="0"/>
        <w:adjustRightInd w:val="0"/>
        <w:rPr>
          <w:b/>
          <w:u w:val="single"/>
        </w:rPr>
      </w:pPr>
      <w:r w:rsidRPr="00EA080C">
        <w:rPr>
          <w:b/>
          <w:u w:val="single"/>
        </w:rPr>
        <w:t>Financing Fund - Cohort 1</w:t>
      </w:r>
    </w:p>
    <w:p w:rsidR="00EA080C" w:rsidRDefault="00EA080C" w:rsidP="00EA080C">
      <w:pPr>
        <w:autoSpaceDE w:val="0"/>
        <w:autoSpaceDN w:val="0"/>
        <w:adjustRightInd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EA080C" w:rsidRPr="0029420D" w:rsidTr="00846E1A">
        <w:tc>
          <w:tcPr>
            <w:tcW w:w="8035" w:type="dxa"/>
            <w:tcBorders>
              <w:bottom w:val="single" w:sz="4" w:space="0" w:color="auto"/>
            </w:tcBorders>
            <w:shd w:val="clear" w:color="auto" w:fill="D9D9D9"/>
          </w:tcPr>
          <w:p w:rsidR="00EA080C" w:rsidRPr="0029420D" w:rsidRDefault="00EA080C" w:rsidP="00846E1A"/>
        </w:tc>
        <w:tc>
          <w:tcPr>
            <w:tcW w:w="1890" w:type="dxa"/>
            <w:tcBorders>
              <w:bottom w:val="single" w:sz="4" w:space="0" w:color="auto"/>
            </w:tcBorders>
            <w:shd w:val="clear" w:color="auto" w:fill="D9D9D9"/>
          </w:tcPr>
          <w:p w:rsidR="00EA080C" w:rsidRPr="0029420D" w:rsidRDefault="00EA080C" w:rsidP="00846E1A">
            <w:pPr>
              <w:jc w:val="center"/>
              <w:rPr>
                <w:b/>
              </w:rPr>
            </w:pPr>
            <w:r w:rsidRPr="0029420D">
              <w:rPr>
                <w:b/>
              </w:rPr>
              <w:t>DR</w:t>
            </w:r>
          </w:p>
        </w:tc>
        <w:tc>
          <w:tcPr>
            <w:tcW w:w="1800" w:type="dxa"/>
            <w:tcBorders>
              <w:bottom w:val="single" w:sz="4" w:space="0" w:color="auto"/>
            </w:tcBorders>
            <w:shd w:val="clear" w:color="auto" w:fill="D9D9D9"/>
          </w:tcPr>
          <w:p w:rsidR="00EA080C" w:rsidRPr="0029420D" w:rsidRDefault="00EA080C" w:rsidP="00846E1A">
            <w:pPr>
              <w:jc w:val="center"/>
              <w:rPr>
                <w:b/>
              </w:rPr>
            </w:pPr>
            <w:r w:rsidRPr="0029420D">
              <w:rPr>
                <w:b/>
              </w:rPr>
              <w:t>CR</w:t>
            </w:r>
          </w:p>
        </w:tc>
        <w:tc>
          <w:tcPr>
            <w:tcW w:w="1440" w:type="dxa"/>
            <w:tcBorders>
              <w:bottom w:val="single" w:sz="4" w:space="0" w:color="auto"/>
            </w:tcBorders>
            <w:shd w:val="clear" w:color="auto" w:fill="D9D9D9"/>
          </w:tcPr>
          <w:p w:rsidR="00EA080C" w:rsidRPr="0029420D" w:rsidRDefault="00EA080C" w:rsidP="00846E1A">
            <w:pPr>
              <w:jc w:val="center"/>
              <w:rPr>
                <w:b/>
              </w:rPr>
            </w:pPr>
            <w:r w:rsidRPr="0029420D">
              <w:rPr>
                <w:b/>
              </w:rPr>
              <w:t>TC</w:t>
            </w:r>
          </w:p>
        </w:tc>
      </w:tr>
      <w:tr w:rsidR="00EA080C" w:rsidRPr="007347CD" w:rsidTr="00846E1A">
        <w:tc>
          <w:tcPr>
            <w:tcW w:w="8035" w:type="dxa"/>
            <w:tcBorders>
              <w:bottom w:val="nil"/>
              <w:right w:val="single" w:sz="4" w:space="0" w:color="auto"/>
            </w:tcBorders>
            <w:shd w:val="clear" w:color="auto" w:fill="auto"/>
          </w:tcPr>
          <w:p w:rsidR="00EA080C" w:rsidRPr="007347CD" w:rsidRDefault="00EA080C" w:rsidP="00846E1A">
            <w:pPr>
              <w:tabs>
                <w:tab w:val="left" w:pos="5400"/>
                <w:tab w:val="left" w:pos="5490"/>
              </w:tabs>
              <w:rPr>
                <w:b/>
                <w:u w:val="single"/>
              </w:rPr>
            </w:pPr>
            <w:r w:rsidRPr="007347CD">
              <w:rPr>
                <w:b/>
                <w:u w:val="single"/>
              </w:rPr>
              <w:t>Budgetary Entry</w:t>
            </w:r>
          </w:p>
          <w:p w:rsidR="00EA080C" w:rsidRPr="007347CD" w:rsidRDefault="00630A1F" w:rsidP="00846E1A">
            <w:pPr>
              <w:tabs>
                <w:tab w:val="left" w:pos="5400"/>
                <w:tab w:val="left" w:pos="5490"/>
              </w:tabs>
            </w:pPr>
            <w:r w:rsidRPr="007347CD">
              <w:t>461000 Allotments - Realized Resources</w:t>
            </w:r>
          </w:p>
          <w:p w:rsidR="00630A1F" w:rsidRPr="007347CD" w:rsidRDefault="00630A1F" w:rsidP="00846E1A">
            <w:pPr>
              <w:tabs>
                <w:tab w:val="left" w:pos="5400"/>
                <w:tab w:val="left" w:pos="5490"/>
              </w:tabs>
            </w:pPr>
            <w:r w:rsidRPr="007347CD">
              <w:t xml:space="preserve">   490200 Delivered Orders - Obligations, Paid</w:t>
            </w:r>
            <w:r w:rsidR="00F623AF">
              <w:t xml:space="preserve"> [Default Guarantee]</w:t>
            </w:r>
          </w:p>
          <w:p w:rsidR="00630A1F" w:rsidRPr="007347CD" w:rsidRDefault="00630A1F" w:rsidP="00846E1A">
            <w:pPr>
              <w:tabs>
                <w:tab w:val="left" w:pos="5400"/>
                <w:tab w:val="left" w:pos="5490"/>
              </w:tabs>
            </w:pPr>
          </w:p>
          <w:p w:rsidR="00EA080C" w:rsidRPr="007347CD" w:rsidRDefault="00EA080C" w:rsidP="00846E1A">
            <w:pPr>
              <w:tabs>
                <w:tab w:val="left" w:pos="5400"/>
                <w:tab w:val="left" w:pos="5490"/>
              </w:tabs>
              <w:rPr>
                <w:b/>
                <w:u w:val="single"/>
              </w:rPr>
            </w:pPr>
            <w:r w:rsidRPr="007347CD">
              <w:rPr>
                <w:b/>
                <w:u w:val="single"/>
              </w:rPr>
              <w:t>Proprietary Entry</w:t>
            </w:r>
          </w:p>
          <w:p w:rsidR="00630A1F" w:rsidRPr="007347CD" w:rsidRDefault="00630A1F" w:rsidP="00846E1A">
            <w:pPr>
              <w:tabs>
                <w:tab w:val="left" w:pos="5400"/>
                <w:tab w:val="left" w:pos="5490"/>
              </w:tabs>
            </w:pPr>
            <w:r w:rsidRPr="007347CD">
              <w:t xml:space="preserve">218000 Loan Guarantee Liability  </w:t>
            </w:r>
          </w:p>
          <w:p w:rsidR="00EA080C" w:rsidRPr="007347CD" w:rsidRDefault="00630A1F" w:rsidP="00846E1A">
            <w:pPr>
              <w:tabs>
                <w:tab w:val="left" w:pos="5400"/>
                <w:tab w:val="left" w:pos="5490"/>
              </w:tabs>
              <w:rPr>
                <w:b/>
                <w:u w:val="single"/>
              </w:rPr>
            </w:pPr>
            <w:r w:rsidRPr="007347CD">
              <w:t xml:space="preserve">     101000 Fund Balance With Treasury                                                                                                                      </w:t>
            </w:r>
          </w:p>
        </w:tc>
        <w:tc>
          <w:tcPr>
            <w:tcW w:w="1890" w:type="dxa"/>
            <w:tcBorders>
              <w:left w:val="single" w:sz="4" w:space="0" w:color="auto"/>
              <w:bottom w:val="nil"/>
              <w:right w:val="single" w:sz="4" w:space="0" w:color="auto"/>
            </w:tcBorders>
            <w:shd w:val="clear" w:color="auto" w:fill="auto"/>
          </w:tcPr>
          <w:p w:rsidR="00EA080C" w:rsidRPr="007347CD" w:rsidRDefault="00EA080C" w:rsidP="00846E1A">
            <w:pPr>
              <w:jc w:val="right"/>
            </w:pPr>
          </w:p>
          <w:p w:rsidR="00EA080C" w:rsidRPr="007347CD" w:rsidRDefault="00EA080C" w:rsidP="00846E1A">
            <w:r w:rsidRPr="007347CD">
              <w:t xml:space="preserve">            </w:t>
            </w:r>
            <w:r w:rsidR="00630A1F" w:rsidRPr="007347CD">
              <w:t xml:space="preserve">    35,000</w:t>
            </w:r>
            <w:r w:rsidRPr="007347CD">
              <w:t xml:space="preserve">    </w:t>
            </w:r>
          </w:p>
          <w:p w:rsidR="00EA080C" w:rsidRPr="007347CD" w:rsidRDefault="00EA080C" w:rsidP="00846E1A"/>
          <w:p w:rsidR="00EA080C" w:rsidRPr="007347CD" w:rsidRDefault="00EA080C" w:rsidP="00846E1A"/>
          <w:p w:rsidR="00EA080C" w:rsidRPr="007347CD" w:rsidRDefault="00EA080C" w:rsidP="00846E1A"/>
          <w:p w:rsidR="00EA080C" w:rsidRPr="007347CD" w:rsidRDefault="00EA080C" w:rsidP="00846E1A">
            <w:r w:rsidRPr="007347CD">
              <w:t xml:space="preserve">               </w:t>
            </w:r>
            <w:r w:rsidR="00630A1F" w:rsidRPr="007347CD">
              <w:t>35,000</w:t>
            </w:r>
          </w:p>
        </w:tc>
        <w:tc>
          <w:tcPr>
            <w:tcW w:w="1800" w:type="dxa"/>
            <w:tcBorders>
              <w:left w:val="single" w:sz="4" w:space="0" w:color="auto"/>
              <w:bottom w:val="nil"/>
              <w:right w:val="single" w:sz="4" w:space="0" w:color="auto"/>
            </w:tcBorders>
            <w:shd w:val="clear" w:color="auto" w:fill="auto"/>
          </w:tcPr>
          <w:p w:rsidR="00EA080C" w:rsidRPr="007347CD" w:rsidRDefault="00EA080C" w:rsidP="00846E1A">
            <w:pPr>
              <w:jc w:val="right"/>
            </w:pPr>
          </w:p>
          <w:p w:rsidR="00EA080C" w:rsidRPr="007347CD" w:rsidRDefault="00EA080C" w:rsidP="00630A1F"/>
          <w:p w:rsidR="00EA080C" w:rsidRPr="007347CD" w:rsidRDefault="00630A1F" w:rsidP="00846E1A">
            <w:pPr>
              <w:jc w:val="right"/>
            </w:pPr>
            <w:r w:rsidRPr="007347CD">
              <w:t>35,000</w:t>
            </w:r>
          </w:p>
          <w:p w:rsidR="00EA080C" w:rsidRPr="007347CD" w:rsidRDefault="00EA080C" w:rsidP="00846E1A">
            <w:pPr>
              <w:jc w:val="right"/>
            </w:pPr>
          </w:p>
          <w:p w:rsidR="00EA080C" w:rsidRPr="007347CD" w:rsidRDefault="00EA080C" w:rsidP="00846E1A">
            <w:pPr>
              <w:jc w:val="right"/>
            </w:pPr>
          </w:p>
          <w:p w:rsidR="00EA080C" w:rsidRPr="007347CD" w:rsidRDefault="00EA080C" w:rsidP="00630A1F"/>
          <w:p w:rsidR="00630A1F" w:rsidRPr="007347CD" w:rsidRDefault="00630A1F" w:rsidP="00630A1F">
            <w:r w:rsidRPr="007347CD">
              <w:t xml:space="preserve">               35,000</w:t>
            </w:r>
          </w:p>
        </w:tc>
        <w:tc>
          <w:tcPr>
            <w:tcW w:w="1440" w:type="dxa"/>
            <w:tcBorders>
              <w:left w:val="single" w:sz="4" w:space="0" w:color="auto"/>
              <w:bottom w:val="nil"/>
            </w:tcBorders>
            <w:shd w:val="clear" w:color="auto" w:fill="auto"/>
          </w:tcPr>
          <w:p w:rsidR="00EA080C" w:rsidRPr="007347CD" w:rsidRDefault="00EA080C" w:rsidP="00846E1A"/>
          <w:p w:rsidR="00EA080C" w:rsidRPr="007347CD" w:rsidRDefault="00EA080C" w:rsidP="00846E1A"/>
          <w:p w:rsidR="00630A1F" w:rsidRPr="007347CD" w:rsidRDefault="00630A1F" w:rsidP="00846E1A">
            <w:r w:rsidRPr="007347CD">
              <w:t xml:space="preserve">     </w:t>
            </w:r>
          </w:p>
          <w:p w:rsidR="00630A1F" w:rsidRPr="007347CD" w:rsidRDefault="00630A1F" w:rsidP="00846E1A"/>
          <w:p w:rsidR="00EA080C" w:rsidRPr="007347CD" w:rsidRDefault="00630A1F" w:rsidP="00846E1A">
            <w:r w:rsidRPr="007347CD">
              <w:t xml:space="preserve">       B104</w:t>
            </w:r>
          </w:p>
          <w:p w:rsidR="00EA080C" w:rsidRPr="007347CD" w:rsidRDefault="00EA080C" w:rsidP="00846E1A"/>
          <w:p w:rsidR="00EA080C" w:rsidRPr="007347CD" w:rsidRDefault="00630A1F" w:rsidP="00846E1A">
            <w:r w:rsidRPr="007347CD">
              <w:t xml:space="preserve">  </w:t>
            </w:r>
          </w:p>
        </w:tc>
      </w:tr>
      <w:tr w:rsidR="00EA080C" w:rsidRPr="007347CD" w:rsidTr="0083579E">
        <w:trPr>
          <w:trHeight w:val="333"/>
        </w:trPr>
        <w:tc>
          <w:tcPr>
            <w:tcW w:w="8035" w:type="dxa"/>
            <w:tcBorders>
              <w:top w:val="nil"/>
              <w:bottom w:val="single" w:sz="4" w:space="0" w:color="auto"/>
              <w:right w:val="single" w:sz="4" w:space="0" w:color="auto"/>
            </w:tcBorders>
            <w:shd w:val="clear" w:color="auto" w:fill="auto"/>
          </w:tcPr>
          <w:p w:rsidR="0083579E" w:rsidRPr="007347CD" w:rsidRDefault="0083579E" w:rsidP="00846E1A"/>
        </w:tc>
        <w:tc>
          <w:tcPr>
            <w:tcW w:w="1890" w:type="dxa"/>
            <w:tcBorders>
              <w:top w:val="nil"/>
              <w:left w:val="single" w:sz="4" w:space="0" w:color="auto"/>
              <w:bottom w:val="single" w:sz="4" w:space="0" w:color="auto"/>
              <w:right w:val="single" w:sz="4" w:space="0" w:color="auto"/>
            </w:tcBorders>
            <w:shd w:val="clear" w:color="auto" w:fill="auto"/>
          </w:tcPr>
          <w:p w:rsidR="00EA080C" w:rsidRPr="007347CD" w:rsidRDefault="00EA080C" w:rsidP="00846E1A"/>
        </w:tc>
        <w:tc>
          <w:tcPr>
            <w:tcW w:w="1800" w:type="dxa"/>
            <w:tcBorders>
              <w:top w:val="nil"/>
              <w:left w:val="single" w:sz="4" w:space="0" w:color="auto"/>
              <w:bottom w:val="single" w:sz="4" w:space="0" w:color="auto"/>
              <w:right w:val="single" w:sz="4" w:space="0" w:color="auto"/>
            </w:tcBorders>
            <w:shd w:val="clear" w:color="auto" w:fill="auto"/>
          </w:tcPr>
          <w:p w:rsidR="00EA080C" w:rsidRPr="007347CD" w:rsidRDefault="00EA080C" w:rsidP="00846E1A"/>
        </w:tc>
        <w:tc>
          <w:tcPr>
            <w:tcW w:w="1440" w:type="dxa"/>
            <w:tcBorders>
              <w:top w:val="nil"/>
              <w:left w:val="single" w:sz="4" w:space="0" w:color="auto"/>
              <w:bottom w:val="single" w:sz="4" w:space="0" w:color="auto"/>
            </w:tcBorders>
            <w:shd w:val="clear" w:color="auto" w:fill="auto"/>
          </w:tcPr>
          <w:p w:rsidR="0083579E" w:rsidRPr="007347CD" w:rsidRDefault="0083579E" w:rsidP="00846E1A"/>
        </w:tc>
      </w:tr>
    </w:tbl>
    <w:p w:rsidR="00EA080C" w:rsidRPr="007347CD" w:rsidRDefault="00EA080C" w:rsidP="00EA080C">
      <w:pPr>
        <w:tabs>
          <w:tab w:val="left" w:pos="10470"/>
        </w:tabs>
      </w:pPr>
    </w:p>
    <w:p w:rsidR="00630A1F" w:rsidRPr="007347CD" w:rsidRDefault="00630A1F" w:rsidP="00630A1F">
      <w:pPr>
        <w:autoSpaceDE w:val="0"/>
        <w:autoSpaceDN w:val="0"/>
        <w:adjustRightInd w:val="0"/>
        <w:rPr>
          <w:b/>
          <w:u w:val="single"/>
        </w:rPr>
      </w:pPr>
      <w:r w:rsidRPr="007347CD">
        <w:rPr>
          <w:b/>
          <w:iCs/>
          <w:u w:val="single"/>
        </w:rPr>
        <w:t>Memorandum Accounts - Loans Disbursed</w:t>
      </w:r>
    </w:p>
    <w:p w:rsidR="00EA080C" w:rsidRPr="007347CD" w:rsidRDefault="00EA080C" w:rsidP="00EA080C">
      <w:pPr>
        <w:autoSpaceDE w:val="0"/>
        <w:autoSpaceDN w:val="0"/>
        <w:adjustRightInd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630A1F" w:rsidRPr="007347CD" w:rsidTr="00846E1A">
        <w:tc>
          <w:tcPr>
            <w:tcW w:w="8035" w:type="dxa"/>
            <w:tcBorders>
              <w:bottom w:val="single" w:sz="4" w:space="0" w:color="auto"/>
            </w:tcBorders>
            <w:shd w:val="clear" w:color="auto" w:fill="D9D9D9"/>
          </w:tcPr>
          <w:p w:rsidR="00630A1F" w:rsidRPr="007347CD" w:rsidRDefault="00630A1F" w:rsidP="00846E1A"/>
        </w:tc>
        <w:tc>
          <w:tcPr>
            <w:tcW w:w="1890" w:type="dxa"/>
            <w:tcBorders>
              <w:bottom w:val="single" w:sz="4" w:space="0" w:color="auto"/>
            </w:tcBorders>
            <w:shd w:val="clear" w:color="auto" w:fill="D9D9D9"/>
          </w:tcPr>
          <w:p w:rsidR="00630A1F" w:rsidRPr="007347CD" w:rsidRDefault="00630A1F" w:rsidP="00846E1A">
            <w:pPr>
              <w:jc w:val="center"/>
              <w:rPr>
                <w:b/>
              </w:rPr>
            </w:pPr>
            <w:r w:rsidRPr="007347CD">
              <w:rPr>
                <w:b/>
              </w:rPr>
              <w:t>DR</w:t>
            </w:r>
          </w:p>
        </w:tc>
        <w:tc>
          <w:tcPr>
            <w:tcW w:w="1800" w:type="dxa"/>
            <w:tcBorders>
              <w:bottom w:val="single" w:sz="4" w:space="0" w:color="auto"/>
            </w:tcBorders>
            <w:shd w:val="clear" w:color="auto" w:fill="D9D9D9"/>
          </w:tcPr>
          <w:p w:rsidR="00630A1F" w:rsidRPr="007347CD" w:rsidRDefault="00630A1F" w:rsidP="00846E1A">
            <w:pPr>
              <w:jc w:val="center"/>
              <w:rPr>
                <w:b/>
              </w:rPr>
            </w:pPr>
            <w:r w:rsidRPr="007347CD">
              <w:rPr>
                <w:b/>
              </w:rPr>
              <w:t>CR</w:t>
            </w:r>
          </w:p>
        </w:tc>
        <w:tc>
          <w:tcPr>
            <w:tcW w:w="1440" w:type="dxa"/>
            <w:tcBorders>
              <w:bottom w:val="single" w:sz="4" w:space="0" w:color="auto"/>
            </w:tcBorders>
            <w:shd w:val="clear" w:color="auto" w:fill="D9D9D9"/>
          </w:tcPr>
          <w:p w:rsidR="00630A1F" w:rsidRPr="007347CD" w:rsidRDefault="00630A1F" w:rsidP="00846E1A">
            <w:pPr>
              <w:jc w:val="center"/>
              <w:rPr>
                <w:b/>
              </w:rPr>
            </w:pPr>
            <w:r w:rsidRPr="007347CD">
              <w:rPr>
                <w:b/>
              </w:rPr>
              <w:t>TC</w:t>
            </w:r>
          </w:p>
        </w:tc>
      </w:tr>
      <w:tr w:rsidR="00630A1F" w:rsidRPr="007347CD" w:rsidTr="00846E1A">
        <w:tc>
          <w:tcPr>
            <w:tcW w:w="8035" w:type="dxa"/>
            <w:tcBorders>
              <w:bottom w:val="nil"/>
              <w:right w:val="single" w:sz="4" w:space="0" w:color="auto"/>
            </w:tcBorders>
            <w:shd w:val="clear" w:color="auto" w:fill="auto"/>
          </w:tcPr>
          <w:p w:rsidR="002F30C3" w:rsidRPr="002F30C3" w:rsidRDefault="002F30C3" w:rsidP="00846E1A">
            <w:pPr>
              <w:tabs>
                <w:tab w:val="left" w:pos="5400"/>
                <w:tab w:val="left" w:pos="5490"/>
              </w:tabs>
              <w:rPr>
                <w:b/>
                <w:u w:val="single"/>
              </w:rPr>
            </w:pPr>
            <w:r w:rsidRPr="002F30C3">
              <w:rPr>
                <w:b/>
                <w:u w:val="single"/>
              </w:rPr>
              <w:t>Memorandum Entry</w:t>
            </w:r>
          </w:p>
          <w:p w:rsidR="00630A1F" w:rsidRPr="007347CD" w:rsidRDefault="00630A1F" w:rsidP="00846E1A">
            <w:pPr>
              <w:tabs>
                <w:tab w:val="left" w:pos="5400"/>
                <w:tab w:val="left" w:pos="5490"/>
              </w:tabs>
            </w:pPr>
            <w:r w:rsidRPr="007347CD">
              <w:t>806500 Guaranteed Loan Collections, Defaults, and Adjustments</w:t>
            </w:r>
          </w:p>
        </w:tc>
        <w:tc>
          <w:tcPr>
            <w:tcW w:w="1890" w:type="dxa"/>
            <w:tcBorders>
              <w:left w:val="single" w:sz="4" w:space="0" w:color="auto"/>
              <w:bottom w:val="nil"/>
              <w:right w:val="single" w:sz="4" w:space="0" w:color="auto"/>
            </w:tcBorders>
            <w:shd w:val="clear" w:color="auto" w:fill="auto"/>
          </w:tcPr>
          <w:p w:rsidR="002F30C3" w:rsidRDefault="002F30C3" w:rsidP="00846E1A">
            <w:pPr>
              <w:jc w:val="right"/>
            </w:pPr>
          </w:p>
          <w:p w:rsidR="00630A1F" w:rsidRPr="007347CD" w:rsidRDefault="00630A1F" w:rsidP="00846E1A">
            <w:pPr>
              <w:jc w:val="right"/>
            </w:pPr>
            <w:r w:rsidRPr="007347CD">
              <w:t>43,750</w:t>
            </w:r>
          </w:p>
        </w:tc>
        <w:tc>
          <w:tcPr>
            <w:tcW w:w="1800" w:type="dxa"/>
            <w:tcBorders>
              <w:left w:val="single" w:sz="4" w:space="0" w:color="auto"/>
              <w:bottom w:val="nil"/>
              <w:right w:val="single" w:sz="4" w:space="0" w:color="auto"/>
            </w:tcBorders>
            <w:shd w:val="clear" w:color="auto" w:fill="auto"/>
          </w:tcPr>
          <w:p w:rsidR="00630A1F" w:rsidRPr="007347CD" w:rsidRDefault="00630A1F" w:rsidP="00846E1A">
            <w:pPr>
              <w:jc w:val="right"/>
            </w:pPr>
          </w:p>
        </w:tc>
        <w:tc>
          <w:tcPr>
            <w:tcW w:w="1440" w:type="dxa"/>
            <w:tcBorders>
              <w:left w:val="single" w:sz="4" w:space="0" w:color="auto"/>
              <w:bottom w:val="nil"/>
            </w:tcBorders>
            <w:shd w:val="clear" w:color="auto" w:fill="auto"/>
          </w:tcPr>
          <w:p w:rsidR="00630A1F" w:rsidRPr="007347CD" w:rsidRDefault="00630A1F" w:rsidP="00846E1A"/>
        </w:tc>
      </w:tr>
      <w:tr w:rsidR="00630A1F" w:rsidRPr="0029420D" w:rsidTr="00846E1A">
        <w:tc>
          <w:tcPr>
            <w:tcW w:w="8035" w:type="dxa"/>
            <w:tcBorders>
              <w:top w:val="nil"/>
              <w:bottom w:val="single" w:sz="4" w:space="0" w:color="auto"/>
              <w:right w:val="single" w:sz="4" w:space="0" w:color="auto"/>
            </w:tcBorders>
            <w:shd w:val="clear" w:color="auto" w:fill="auto"/>
          </w:tcPr>
          <w:p w:rsidR="0083579E" w:rsidRPr="007347CD" w:rsidRDefault="00630A1F" w:rsidP="00630A1F">
            <w:r w:rsidRPr="007347CD">
              <w:t xml:space="preserve">      805000 Guaran</w:t>
            </w:r>
            <w:r w:rsidR="0083579E">
              <w:t>teed Loan Principal Outstanding</w:t>
            </w:r>
          </w:p>
        </w:tc>
        <w:tc>
          <w:tcPr>
            <w:tcW w:w="1890" w:type="dxa"/>
            <w:tcBorders>
              <w:top w:val="nil"/>
              <w:left w:val="single" w:sz="4" w:space="0" w:color="auto"/>
              <w:bottom w:val="single" w:sz="4" w:space="0" w:color="auto"/>
              <w:right w:val="single" w:sz="4" w:space="0" w:color="auto"/>
            </w:tcBorders>
            <w:shd w:val="clear" w:color="auto" w:fill="auto"/>
          </w:tcPr>
          <w:p w:rsidR="00630A1F" w:rsidRPr="007347CD" w:rsidRDefault="00630A1F" w:rsidP="00846E1A">
            <w:pPr>
              <w:jc w:val="right"/>
            </w:pPr>
          </w:p>
          <w:p w:rsidR="00630A1F" w:rsidRPr="007347CD" w:rsidRDefault="00630A1F" w:rsidP="00630A1F">
            <w:pPr>
              <w:jc w:val="center"/>
            </w:pPr>
          </w:p>
        </w:tc>
        <w:tc>
          <w:tcPr>
            <w:tcW w:w="1800" w:type="dxa"/>
            <w:tcBorders>
              <w:top w:val="nil"/>
              <w:left w:val="single" w:sz="4" w:space="0" w:color="auto"/>
              <w:bottom w:val="single" w:sz="4" w:space="0" w:color="auto"/>
              <w:right w:val="single" w:sz="4" w:space="0" w:color="auto"/>
            </w:tcBorders>
            <w:shd w:val="clear" w:color="auto" w:fill="auto"/>
          </w:tcPr>
          <w:p w:rsidR="00630A1F" w:rsidRPr="007347CD" w:rsidRDefault="00630A1F" w:rsidP="00846E1A">
            <w:pPr>
              <w:jc w:val="right"/>
            </w:pPr>
            <w:r w:rsidRPr="007347CD">
              <w:t>43,750</w:t>
            </w:r>
          </w:p>
          <w:p w:rsidR="00630A1F" w:rsidRPr="007347CD" w:rsidRDefault="00630A1F" w:rsidP="00846E1A">
            <w:r w:rsidRPr="007347CD">
              <w:t xml:space="preserve">               </w:t>
            </w:r>
          </w:p>
          <w:p w:rsidR="00630A1F" w:rsidRPr="007347CD" w:rsidRDefault="00630A1F" w:rsidP="00846E1A">
            <w:r w:rsidRPr="007347CD">
              <w:t xml:space="preserve">                    </w:t>
            </w:r>
          </w:p>
        </w:tc>
        <w:tc>
          <w:tcPr>
            <w:tcW w:w="1440" w:type="dxa"/>
            <w:tcBorders>
              <w:top w:val="nil"/>
              <w:left w:val="single" w:sz="4" w:space="0" w:color="auto"/>
              <w:bottom w:val="single" w:sz="4" w:space="0" w:color="auto"/>
            </w:tcBorders>
            <w:shd w:val="clear" w:color="auto" w:fill="auto"/>
          </w:tcPr>
          <w:p w:rsidR="00630A1F" w:rsidRDefault="00630A1F" w:rsidP="00846E1A">
            <w:r w:rsidRPr="007347CD">
              <w:t xml:space="preserve">     G110</w:t>
            </w:r>
          </w:p>
          <w:p w:rsidR="00630A1F" w:rsidRPr="0029420D" w:rsidRDefault="00630A1F" w:rsidP="00846E1A"/>
        </w:tc>
      </w:tr>
    </w:tbl>
    <w:p w:rsidR="0083579E" w:rsidRDefault="0083579E" w:rsidP="00276927">
      <w:pPr>
        <w:autoSpaceDE w:val="0"/>
        <w:autoSpaceDN w:val="0"/>
        <w:adjustRightInd w:val="0"/>
        <w:rPr>
          <w:bCs/>
        </w:rPr>
      </w:pPr>
    </w:p>
    <w:p w:rsidR="0090051D" w:rsidRDefault="0090051D" w:rsidP="00276927">
      <w:pPr>
        <w:autoSpaceDE w:val="0"/>
        <w:autoSpaceDN w:val="0"/>
        <w:adjustRightInd w:val="0"/>
        <w:rPr>
          <w:bCs/>
        </w:rPr>
      </w:pPr>
    </w:p>
    <w:p w:rsidR="0090051D" w:rsidRDefault="0090051D" w:rsidP="00276927">
      <w:pPr>
        <w:autoSpaceDE w:val="0"/>
        <w:autoSpaceDN w:val="0"/>
        <w:adjustRightInd w:val="0"/>
        <w:rPr>
          <w:bCs/>
        </w:rPr>
      </w:pPr>
    </w:p>
    <w:p w:rsidR="0090051D" w:rsidRDefault="0090051D" w:rsidP="00276927">
      <w:pPr>
        <w:autoSpaceDE w:val="0"/>
        <w:autoSpaceDN w:val="0"/>
        <w:adjustRightInd w:val="0"/>
        <w:rPr>
          <w:bCs/>
        </w:rPr>
      </w:pPr>
    </w:p>
    <w:p w:rsidR="0090051D" w:rsidRDefault="0090051D" w:rsidP="00276927">
      <w:pPr>
        <w:autoSpaceDE w:val="0"/>
        <w:autoSpaceDN w:val="0"/>
        <w:adjustRightInd w:val="0"/>
        <w:rPr>
          <w:bCs/>
        </w:rPr>
      </w:pPr>
    </w:p>
    <w:p w:rsidR="00276927" w:rsidRPr="00276927" w:rsidRDefault="009B1197" w:rsidP="00276927">
      <w:pPr>
        <w:autoSpaceDE w:val="0"/>
        <w:autoSpaceDN w:val="0"/>
        <w:adjustRightInd w:val="0"/>
      </w:pPr>
      <w:r>
        <w:rPr>
          <w:bCs/>
        </w:rPr>
        <w:lastRenderedPageBreak/>
        <w:t xml:space="preserve">2-8. </w:t>
      </w:r>
      <w:proofErr w:type="gramStart"/>
      <w:r w:rsidR="00276927" w:rsidRPr="00276927">
        <w:rPr>
          <w:bCs/>
        </w:rPr>
        <w:t>The</w:t>
      </w:r>
      <w:proofErr w:type="gramEnd"/>
      <w:r w:rsidR="00276927" w:rsidRPr="00276927">
        <w:rPr>
          <w:bCs/>
        </w:rPr>
        <w:t xml:space="preserve"> agency acquired receivables for loans of $35,000 and interest of $1,250 in conjunction with the defaults.  The agency will attempt to collect this money directly from the borrowers.  The present value of cash flows related to the loans is estimated to be $30,0</w:t>
      </w:r>
      <w:r w:rsidR="0026073B">
        <w:rPr>
          <w:bCs/>
        </w:rPr>
        <w:t xml:space="preserve">00. </w:t>
      </w:r>
    </w:p>
    <w:p w:rsidR="00630A1F" w:rsidRDefault="00630A1F" w:rsidP="00EA080C">
      <w:pPr>
        <w:autoSpaceDE w:val="0"/>
        <w:autoSpaceDN w:val="0"/>
        <w:adjustRightInd w:val="0"/>
        <w:rPr>
          <w:b/>
          <w:u w:val="single"/>
        </w:rPr>
      </w:pPr>
    </w:p>
    <w:p w:rsidR="00276927" w:rsidRDefault="00276927" w:rsidP="00276927">
      <w:pPr>
        <w:autoSpaceDE w:val="0"/>
        <w:autoSpaceDN w:val="0"/>
        <w:adjustRightInd w:val="0"/>
        <w:rPr>
          <w:b/>
          <w:iCs/>
          <w:u w:val="single"/>
        </w:rPr>
      </w:pPr>
      <w:r w:rsidRPr="00276927">
        <w:rPr>
          <w:b/>
          <w:iCs/>
          <w:u w:val="single"/>
        </w:rPr>
        <w:t>Financing Fund – Cohort 1</w:t>
      </w:r>
    </w:p>
    <w:p w:rsidR="00276927" w:rsidRDefault="00276927" w:rsidP="00276927">
      <w:pPr>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276927" w:rsidRPr="0029420D" w:rsidTr="00846E1A">
        <w:tc>
          <w:tcPr>
            <w:tcW w:w="13165" w:type="dxa"/>
            <w:gridSpan w:val="4"/>
            <w:tcBorders>
              <w:bottom w:val="single" w:sz="4" w:space="0" w:color="auto"/>
            </w:tcBorders>
            <w:shd w:val="clear" w:color="auto" w:fill="auto"/>
          </w:tcPr>
          <w:p w:rsidR="00276927" w:rsidRPr="00276927" w:rsidRDefault="00276927" w:rsidP="00276927">
            <w:pPr>
              <w:autoSpaceDE w:val="0"/>
              <w:autoSpaceDN w:val="0"/>
              <w:adjustRightInd w:val="0"/>
              <w:rPr>
                <w:bCs/>
                <w:lang w:eastAsia="x-none"/>
              </w:rPr>
            </w:pPr>
            <w:r w:rsidRPr="00276927">
              <w:rPr>
                <w:bCs/>
                <w:lang w:val="x-none" w:eastAsia="x-none"/>
              </w:rPr>
              <w:t>To establish accounts receivable for defaulted loan.</w:t>
            </w:r>
          </w:p>
        </w:tc>
      </w:tr>
      <w:tr w:rsidR="00276927" w:rsidRPr="0029420D" w:rsidTr="00846E1A">
        <w:tc>
          <w:tcPr>
            <w:tcW w:w="8035" w:type="dxa"/>
            <w:tcBorders>
              <w:bottom w:val="single" w:sz="4" w:space="0" w:color="auto"/>
            </w:tcBorders>
            <w:shd w:val="clear" w:color="auto" w:fill="D9D9D9"/>
          </w:tcPr>
          <w:p w:rsidR="00276927" w:rsidRPr="0029420D" w:rsidRDefault="00276927" w:rsidP="00846E1A"/>
        </w:tc>
        <w:tc>
          <w:tcPr>
            <w:tcW w:w="1890" w:type="dxa"/>
            <w:tcBorders>
              <w:bottom w:val="single" w:sz="4" w:space="0" w:color="auto"/>
            </w:tcBorders>
            <w:shd w:val="clear" w:color="auto" w:fill="D9D9D9"/>
          </w:tcPr>
          <w:p w:rsidR="00276927" w:rsidRPr="0029420D" w:rsidRDefault="00276927" w:rsidP="00846E1A">
            <w:pPr>
              <w:jc w:val="center"/>
              <w:rPr>
                <w:b/>
              </w:rPr>
            </w:pPr>
            <w:r w:rsidRPr="0029420D">
              <w:rPr>
                <w:b/>
              </w:rPr>
              <w:t>DR</w:t>
            </w:r>
          </w:p>
        </w:tc>
        <w:tc>
          <w:tcPr>
            <w:tcW w:w="1800" w:type="dxa"/>
            <w:tcBorders>
              <w:bottom w:val="single" w:sz="4" w:space="0" w:color="auto"/>
            </w:tcBorders>
            <w:shd w:val="clear" w:color="auto" w:fill="D9D9D9"/>
          </w:tcPr>
          <w:p w:rsidR="00276927" w:rsidRPr="0029420D" w:rsidRDefault="00276927" w:rsidP="00846E1A">
            <w:pPr>
              <w:jc w:val="center"/>
              <w:rPr>
                <w:b/>
              </w:rPr>
            </w:pPr>
            <w:r w:rsidRPr="0029420D">
              <w:rPr>
                <w:b/>
              </w:rPr>
              <w:t>CR</w:t>
            </w:r>
          </w:p>
        </w:tc>
        <w:tc>
          <w:tcPr>
            <w:tcW w:w="1440" w:type="dxa"/>
            <w:tcBorders>
              <w:bottom w:val="single" w:sz="4" w:space="0" w:color="auto"/>
            </w:tcBorders>
            <w:shd w:val="clear" w:color="auto" w:fill="D9D9D9"/>
          </w:tcPr>
          <w:p w:rsidR="00276927" w:rsidRPr="0029420D" w:rsidRDefault="00276927" w:rsidP="00846E1A">
            <w:pPr>
              <w:jc w:val="center"/>
              <w:rPr>
                <w:b/>
              </w:rPr>
            </w:pPr>
            <w:r w:rsidRPr="0029420D">
              <w:rPr>
                <w:b/>
              </w:rPr>
              <w:t>TC</w:t>
            </w:r>
          </w:p>
        </w:tc>
      </w:tr>
      <w:tr w:rsidR="00276927" w:rsidRPr="0029420D" w:rsidTr="00846E1A">
        <w:tc>
          <w:tcPr>
            <w:tcW w:w="8035" w:type="dxa"/>
            <w:tcBorders>
              <w:bottom w:val="nil"/>
              <w:right w:val="single" w:sz="4" w:space="0" w:color="auto"/>
            </w:tcBorders>
            <w:shd w:val="clear" w:color="auto" w:fill="auto"/>
          </w:tcPr>
          <w:p w:rsidR="0026073B" w:rsidRDefault="0026073B" w:rsidP="00846E1A">
            <w:pPr>
              <w:tabs>
                <w:tab w:val="left" w:pos="5400"/>
                <w:tab w:val="left" w:pos="5490"/>
              </w:tabs>
              <w:rPr>
                <w:b/>
                <w:u w:val="single"/>
              </w:rPr>
            </w:pPr>
            <w:r>
              <w:rPr>
                <w:b/>
                <w:u w:val="single"/>
              </w:rPr>
              <w:t>Budgetary Entry</w:t>
            </w:r>
          </w:p>
          <w:p w:rsidR="0026073B" w:rsidRPr="0026073B" w:rsidRDefault="0026073B" w:rsidP="00846E1A">
            <w:pPr>
              <w:tabs>
                <w:tab w:val="left" w:pos="5400"/>
                <w:tab w:val="left" w:pos="5490"/>
              </w:tabs>
            </w:pPr>
            <w:r w:rsidRPr="0026073B">
              <w:t>None</w:t>
            </w:r>
          </w:p>
          <w:p w:rsidR="0026073B" w:rsidRDefault="0026073B" w:rsidP="00846E1A">
            <w:pPr>
              <w:tabs>
                <w:tab w:val="left" w:pos="5400"/>
                <w:tab w:val="left" w:pos="5490"/>
              </w:tabs>
              <w:rPr>
                <w:b/>
                <w:u w:val="single"/>
              </w:rPr>
            </w:pPr>
          </w:p>
          <w:p w:rsidR="00276927" w:rsidRPr="0026073B" w:rsidRDefault="0026073B" w:rsidP="00846E1A">
            <w:pPr>
              <w:tabs>
                <w:tab w:val="left" w:pos="5400"/>
                <w:tab w:val="left" w:pos="5490"/>
              </w:tabs>
              <w:rPr>
                <w:b/>
                <w:u w:val="single"/>
              </w:rPr>
            </w:pPr>
            <w:r>
              <w:rPr>
                <w:b/>
                <w:u w:val="single"/>
              </w:rPr>
              <w:t>Proprietary Entry</w:t>
            </w:r>
          </w:p>
        </w:tc>
        <w:tc>
          <w:tcPr>
            <w:tcW w:w="1890" w:type="dxa"/>
            <w:tcBorders>
              <w:left w:val="single" w:sz="4" w:space="0" w:color="auto"/>
              <w:bottom w:val="nil"/>
              <w:right w:val="single" w:sz="4" w:space="0" w:color="auto"/>
            </w:tcBorders>
            <w:shd w:val="clear" w:color="auto" w:fill="auto"/>
          </w:tcPr>
          <w:p w:rsidR="00276927" w:rsidRPr="0029420D" w:rsidRDefault="00276927" w:rsidP="00846E1A">
            <w:pPr>
              <w:jc w:val="right"/>
            </w:pPr>
          </w:p>
        </w:tc>
        <w:tc>
          <w:tcPr>
            <w:tcW w:w="1800" w:type="dxa"/>
            <w:tcBorders>
              <w:left w:val="single" w:sz="4" w:space="0" w:color="auto"/>
              <w:bottom w:val="nil"/>
              <w:right w:val="single" w:sz="4" w:space="0" w:color="auto"/>
            </w:tcBorders>
            <w:shd w:val="clear" w:color="auto" w:fill="auto"/>
          </w:tcPr>
          <w:p w:rsidR="00276927" w:rsidRPr="0029420D" w:rsidRDefault="00276927" w:rsidP="00846E1A">
            <w:pPr>
              <w:jc w:val="right"/>
            </w:pPr>
          </w:p>
        </w:tc>
        <w:tc>
          <w:tcPr>
            <w:tcW w:w="1440" w:type="dxa"/>
            <w:tcBorders>
              <w:left w:val="single" w:sz="4" w:space="0" w:color="auto"/>
              <w:bottom w:val="nil"/>
            </w:tcBorders>
            <w:shd w:val="clear" w:color="auto" w:fill="auto"/>
          </w:tcPr>
          <w:p w:rsidR="00276927" w:rsidRPr="0029420D" w:rsidRDefault="00276927" w:rsidP="00846E1A"/>
        </w:tc>
      </w:tr>
      <w:tr w:rsidR="00276927" w:rsidRPr="0029420D" w:rsidTr="00846E1A">
        <w:tc>
          <w:tcPr>
            <w:tcW w:w="8035" w:type="dxa"/>
            <w:tcBorders>
              <w:top w:val="nil"/>
              <w:bottom w:val="single" w:sz="4" w:space="0" w:color="auto"/>
              <w:right w:val="single" w:sz="4" w:space="0" w:color="auto"/>
            </w:tcBorders>
            <w:shd w:val="clear" w:color="auto" w:fill="auto"/>
          </w:tcPr>
          <w:p w:rsidR="0026073B" w:rsidRPr="0026073B" w:rsidRDefault="0026073B" w:rsidP="0026073B">
            <w:r w:rsidRPr="0026073B">
              <w:t>134100 Interest Receivable -Loans [Defaulted Guaranteed Loans]</w:t>
            </w:r>
            <w:r w:rsidRPr="0026073B">
              <w:tab/>
            </w:r>
          </w:p>
          <w:p w:rsidR="00276927" w:rsidRPr="0026073B" w:rsidRDefault="0026073B" w:rsidP="0026073B">
            <w:r w:rsidRPr="0026073B">
              <w:t>135000 Loans Receivable [Defaulted Guaranteed Loans]</w:t>
            </w:r>
            <w:r w:rsidR="00276927" w:rsidRPr="0026073B">
              <w:t xml:space="preserve">  </w:t>
            </w:r>
            <w:r w:rsidRPr="0026073B">
              <w:t xml:space="preserve">  </w:t>
            </w:r>
          </w:p>
          <w:p w:rsidR="0026073B" w:rsidRPr="0026073B" w:rsidRDefault="0026073B" w:rsidP="0026073B">
            <w:r w:rsidRPr="0026073B">
              <w:t xml:space="preserve">   139900 Allow. for Subs. [Defaulted Guaranteed Loans]</w:t>
            </w:r>
          </w:p>
          <w:p w:rsidR="0026073B" w:rsidRPr="0029420D" w:rsidRDefault="0026073B" w:rsidP="0026073B">
            <w:r w:rsidRPr="0026073B">
              <w:t xml:space="preserve">      218000 Loan Guarantee Liability</w:t>
            </w:r>
          </w:p>
        </w:tc>
        <w:tc>
          <w:tcPr>
            <w:tcW w:w="1890" w:type="dxa"/>
            <w:tcBorders>
              <w:top w:val="nil"/>
              <w:left w:val="single" w:sz="4" w:space="0" w:color="auto"/>
              <w:bottom w:val="single" w:sz="4" w:space="0" w:color="auto"/>
              <w:right w:val="single" w:sz="4" w:space="0" w:color="auto"/>
            </w:tcBorders>
            <w:shd w:val="clear" w:color="auto" w:fill="auto"/>
          </w:tcPr>
          <w:p w:rsidR="00276927" w:rsidRDefault="0026073B" w:rsidP="00846E1A">
            <w:pPr>
              <w:jc w:val="right"/>
            </w:pPr>
            <w:r>
              <w:t>1,250</w:t>
            </w:r>
          </w:p>
          <w:p w:rsidR="0026073B" w:rsidRDefault="0026073B" w:rsidP="00846E1A">
            <w:pPr>
              <w:jc w:val="right"/>
            </w:pPr>
            <w:r>
              <w:t>35,000</w:t>
            </w:r>
          </w:p>
          <w:p w:rsidR="00276927" w:rsidRPr="0029420D" w:rsidRDefault="00276927" w:rsidP="00846E1A">
            <w:pPr>
              <w:jc w:val="center"/>
            </w:pPr>
          </w:p>
        </w:tc>
        <w:tc>
          <w:tcPr>
            <w:tcW w:w="1800" w:type="dxa"/>
            <w:tcBorders>
              <w:top w:val="nil"/>
              <w:left w:val="single" w:sz="4" w:space="0" w:color="auto"/>
              <w:bottom w:val="single" w:sz="4" w:space="0" w:color="auto"/>
              <w:right w:val="single" w:sz="4" w:space="0" w:color="auto"/>
            </w:tcBorders>
            <w:shd w:val="clear" w:color="auto" w:fill="auto"/>
          </w:tcPr>
          <w:p w:rsidR="00276927" w:rsidRDefault="00276927" w:rsidP="00846E1A">
            <w:pPr>
              <w:jc w:val="right"/>
            </w:pPr>
          </w:p>
          <w:p w:rsidR="00276927" w:rsidRDefault="00276927" w:rsidP="00846E1A">
            <w:r>
              <w:t xml:space="preserve">               </w:t>
            </w:r>
          </w:p>
          <w:p w:rsidR="0026073B" w:rsidRPr="0029420D" w:rsidRDefault="0026073B" w:rsidP="00846E1A">
            <w:r>
              <w:t xml:space="preserve">                 6,250</w:t>
            </w:r>
          </w:p>
          <w:p w:rsidR="00276927" w:rsidRPr="0029420D" w:rsidRDefault="0026073B" w:rsidP="00846E1A">
            <w:r>
              <w:t xml:space="preserve">               30,000</w:t>
            </w:r>
          </w:p>
        </w:tc>
        <w:tc>
          <w:tcPr>
            <w:tcW w:w="1440" w:type="dxa"/>
            <w:tcBorders>
              <w:top w:val="nil"/>
              <w:left w:val="single" w:sz="4" w:space="0" w:color="auto"/>
              <w:bottom w:val="single" w:sz="4" w:space="0" w:color="auto"/>
            </w:tcBorders>
            <w:shd w:val="clear" w:color="auto" w:fill="auto"/>
          </w:tcPr>
          <w:p w:rsidR="009B1197" w:rsidRDefault="00276927" w:rsidP="00846E1A">
            <w:r>
              <w:t xml:space="preserve">     </w:t>
            </w:r>
          </w:p>
          <w:p w:rsidR="009B1197" w:rsidRDefault="009B1197" w:rsidP="00846E1A"/>
          <w:p w:rsidR="00276927" w:rsidRDefault="00276927" w:rsidP="009B1197"/>
          <w:p w:rsidR="009B1197" w:rsidRPr="0029420D" w:rsidRDefault="009B1197" w:rsidP="009B1197">
            <w:r>
              <w:t xml:space="preserve">       </w:t>
            </w:r>
            <w:r w:rsidR="00A550FA">
              <w:t>D150</w:t>
            </w:r>
          </w:p>
        </w:tc>
      </w:tr>
    </w:tbl>
    <w:p w:rsidR="0090051D" w:rsidRDefault="0090051D" w:rsidP="00052949">
      <w:pPr>
        <w:autoSpaceDE w:val="0"/>
        <w:autoSpaceDN w:val="0"/>
        <w:adjustRightInd w:val="0"/>
      </w:pPr>
    </w:p>
    <w:p w:rsidR="0090051D" w:rsidRDefault="0090051D" w:rsidP="00052949">
      <w:pPr>
        <w:autoSpaceDE w:val="0"/>
        <w:autoSpaceDN w:val="0"/>
        <w:adjustRightInd w:val="0"/>
      </w:pPr>
    </w:p>
    <w:p w:rsidR="0090051D" w:rsidRDefault="0090051D" w:rsidP="00052949">
      <w:pPr>
        <w:autoSpaceDE w:val="0"/>
        <w:autoSpaceDN w:val="0"/>
        <w:adjustRightInd w:val="0"/>
      </w:pPr>
    </w:p>
    <w:p w:rsidR="0090051D" w:rsidRDefault="0090051D" w:rsidP="00052949">
      <w:pPr>
        <w:autoSpaceDE w:val="0"/>
        <w:autoSpaceDN w:val="0"/>
        <w:adjustRightInd w:val="0"/>
      </w:pPr>
    </w:p>
    <w:p w:rsidR="0090051D" w:rsidRDefault="0090051D" w:rsidP="00052949">
      <w:pPr>
        <w:autoSpaceDE w:val="0"/>
        <w:autoSpaceDN w:val="0"/>
        <w:adjustRightInd w:val="0"/>
      </w:pPr>
    </w:p>
    <w:p w:rsidR="0090051D" w:rsidRDefault="0090051D" w:rsidP="00052949">
      <w:pPr>
        <w:autoSpaceDE w:val="0"/>
        <w:autoSpaceDN w:val="0"/>
        <w:adjustRightInd w:val="0"/>
      </w:pPr>
    </w:p>
    <w:p w:rsidR="0090051D" w:rsidRDefault="0090051D" w:rsidP="00052949">
      <w:pPr>
        <w:autoSpaceDE w:val="0"/>
        <w:autoSpaceDN w:val="0"/>
        <w:adjustRightInd w:val="0"/>
      </w:pPr>
    </w:p>
    <w:p w:rsidR="0090051D" w:rsidRDefault="0090051D" w:rsidP="00052949">
      <w:pPr>
        <w:autoSpaceDE w:val="0"/>
        <w:autoSpaceDN w:val="0"/>
        <w:adjustRightInd w:val="0"/>
      </w:pPr>
    </w:p>
    <w:p w:rsidR="0090051D" w:rsidRDefault="0090051D" w:rsidP="00052949">
      <w:pPr>
        <w:autoSpaceDE w:val="0"/>
        <w:autoSpaceDN w:val="0"/>
        <w:adjustRightInd w:val="0"/>
      </w:pPr>
    </w:p>
    <w:p w:rsidR="0090051D" w:rsidRDefault="0090051D" w:rsidP="00052949">
      <w:pPr>
        <w:autoSpaceDE w:val="0"/>
        <w:autoSpaceDN w:val="0"/>
        <w:adjustRightInd w:val="0"/>
      </w:pPr>
    </w:p>
    <w:p w:rsidR="0090051D" w:rsidRDefault="0090051D" w:rsidP="00052949">
      <w:pPr>
        <w:autoSpaceDE w:val="0"/>
        <w:autoSpaceDN w:val="0"/>
        <w:adjustRightInd w:val="0"/>
      </w:pPr>
    </w:p>
    <w:p w:rsidR="0090051D" w:rsidRDefault="0090051D" w:rsidP="00052949">
      <w:pPr>
        <w:autoSpaceDE w:val="0"/>
        <w:autoSpaceDN w:val="0"/>
        <w:adjustRightInd w:val="0"/>
      </w:pPr>
    </w:p>
    <w:p w:rsidR="00052949" w:rsidRPr="00052949" w:rsidRDefault="00052949" w:rsidP="00052949">
      <w:pPr>
        <w:autoSpaceDE w:val="0"/>
        <w:autoSpaceDN w:val="0"/>
        <w:adjustRightInd w:val="0"/>
        <w:rPr>
          <w:bCs/>
        </w:rPr>
      </w:pPr>
      <w:r w:rsidRPr="00052949">
        <w:rPr>
          <w:bCs/>
        </w:rPr>
        <w:lastRenderedPageBreak/>
        <w:t xml:space="preserve">2-9 </w:t>
      </w:r>
      <w:proofErr w:type="gramStart"/>
      <w:r w:rsidRPr="00052949">
        <w:rPr>
          <w:bCs/>
        </w:rPr>
        <w:t>Agency</w:t>
      </w:r>
      <w:proofErr w:type="gramEnd"/>
      <w:r w:rsidRPr="00052949">
        <w:rPr>
          <w:bCs/>
        </w:rPr>
        <w:t xml:space="preserve"> makes a commitment for loan guarantees of $80,000 with</w:t>
      </w:r>
      <w:r w:rsidR="009B1197">
        <w:rPr>
          <w:bCs/>
        </w:rPr>
        <w:t xml:space="preserve"> a negative subsidy of $4,000. </w:t>
      </w:r>
      <w:r w:rsidRPr="00052949">
        <w:rPr>
          <w:bCs/>
        </w:rPr>
        <w:t>The agency is</w:t>
      </w:r>
      <w:r w:rsidR="009B1197">
        <w:rPr>
          <w:bCs/>
        </w:rPr>
        <w:t xml:space="preserve"> guaranteeing 75% of the loan. </w:t>
      </w:r>
      <w:r w:rsidRPr="00052949">
        <w:rPr>
          <w:bCs/>
        </w:rPr>
        <w:t>Negative Subsidy is funded</w:t>
      </w:r>
      <w:r w:rsidR="009B1197">
        <w:rPr>
          <w:bCs/>
        </w:rPr>
        <w:t xml:space="preserve"> with borrowing authority. </w:t>
      </w:r>
      <w:r w:rsidRPr="00052949">
        <w:rPr>
          <w:bCs/>
        </w:rPr>
        <w:t>Collection of guarantee fee also made at this time</w:t>
      </w:r>
      <w:r w:rsidR="008737D6">
        <w:rPr>
          <w:bCs/>
        </w:rPr>
        <w:t>.</w:t>
      </w:r>
    </w:p>
    <w:p w:rsidR="00052949" w:rsidRDefault="00052949" w:rsidP="00370AB5">
      <w:pPr>
        <w:tabs>
          <w:tab w:val="left" w:pos="10470"/>
        </w:tabs>
      </w:pPr>
    </w:p>
    <w:p w:rsidR="00052949" w:rsidRDefault="00052949" w:rsidP="00052949">
      <w:pPr>
        <w:autoSpaceDE w:val="0"/>
        <w:autoSpaceDN w:val="0"/>
        <w:adjustRightInd w:val="0"/>
        <w:rPr>
          <w:b/>
          <w:bCs/>
          <w:u w:val="single"/>
        </w:rPr>
      </w:pPr>
      <w:r w:rsidRPr="00052949">
        <w:rPr>
          <w:b/>
          <w:bCs/>
          <w:u w:val="single"/>
        </w:rPr>
        <w:t>Financing Fund - Cohort 2</w:t>
      </w:r>
    </w:p>
    <w:p w:rsidR="00052949" w:rsidRDefault="00052949" w:rsidP="00052949">
      <w:pPr>
        <w:autoSpaceDE w:val="0"/>
        <w:autoSpaceDN w:val="0"/>
        <w:adjustRightInd w:val="0"/>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052949" w:rsidRPr="0029420D" w:rsidTr="00846E1A">
        <w:tc>
          <w:tcPr>
            <w:tcW w:w="8035" w:type="dxa"/>
            <w:tcBorders>
              <w:bottom w:val="single" w:sz="4" w:space="0" w:color="auto"/>
            </w:tcBorders>
            <w:shd w:val="clear" w:color="auto" w:fill="D9D9D9"/>
          </w:tcPr>
          <w:p w:rsidR="00052949" w:rsidRPr="0029420D" w:rsidRDefault="00052949" w:rsidP="00846E1A"/>
        </w:tc>
        <w:tc>
          <w:tcPr>
            <w:tcW w:w="1890" w:type="dxa"/>
            <w:tcBorders>
              <w:bottom w:val="single" w:sz="4" w:space="0" w:color="auto"/>
            </w:tcBorders>
            <w:shd w:val="clear" w:color="auto" w:fill="D9D9D9"/>
          </w:tcPr>
          <w:p w:rsidR="00052949" w:rsidRPr="0029420D" w:rsidRDefault="00052949" w:rsidP="00846E1A">
            <w:pPr>
              <w:jc w:val="center"/>
              <w:rPr>
                <w:b/>
              </w:rPr>
            </w:pPr>
            <w:r w:rsidRPr="0029420D">
              <w:rPr>
                <w:b/>
              </w:rPr>
              <w:t>DR</w:t>
            </w:r>
          </w:p>
        </w:tc>
        <w:tc>
          <w:tcPr>
            <w:tcW w:w="1800" w:type="dxa"/>
            <w:tcBorders>
              <w:bottom w:val="single" w:sz="4" w:space="0" w:color="auto"/>
            </w:tcBorders>
            <w:shd w:val="clear" w:color="auto" w:fill="D9D9D9"/>
          </w:tcPr>
          <w:p w:rsidR="00052949" w:rsidRPr="0029420D" w:rsidRDefault="00052949" w:rsidP="00846E1A">
            <w:pPr>
              <w:jc w:val="center"/>
              <w:rPr>
                <w:b/>
              </w:rPr>
            </w:pPr>
            <w:r w:rsidRPr="0029420D">
              <w:rPr>
                <w:b/>
              </w:rPr>
              <w:t>CR</w:t>
            </w:r>
          </w:p>
        </w:tc>
        <w:tc>
          <w:tcPr>
            <w:tcW w:w="1440" w:type="dxa"/>
            <w:tcBorders>
              <w:bottom w:val="single" w:sz="4" w:space="0" w:color="auto"/>
            </w:tcBorders>
            <w:shd w:val="clear" w:color="auto" w:fill="D9D9D9"/>
          </w:tcPr>
          <w:p w:rsidR="00052949" w:rsidRPr="0029420D" w:rsidRDefault="00052949" w:rsidP="00846E1A">
            <w:pPr>
              <w:jc w:val="center"/>
              <w:rPr>
                <w:b/>
              </w:rPr>
            </w:pPr>
            <w:r w:rsidRPr="0029420D">
              <w:rPr>
                <w:b/>
              </w:rPr>
              <w:t>TC</w:t>
            </w:r>
          </w:p>
        </w:tc>
      </w:tr>
      <w:tr w:rsidR="00052949" w:rsidRPr="008737D6" w:rsidTr="00846E1A">
        <w:tc>
          <w:tcPr>
            <w:tcW w:w="8035" w:type="dxa"/>
            <w:tcBorders>
              <w:bottom w:val="nil"/>
              <w:right w:val="single" w:sz="4" w:space="0" w:color="auto"/>
            </w:tcBorders>
            <w:shd w:val="clear" w:color="auto" w:fill="auto"/>
          </w:tcPr>
          <w:p w:rsidR="00052949" w:rsidRPr="008737D6" w:rsidRDefault="00052949" w:rsidP="00846E1A">
            <w:pPr>
              <w:tabs>
                <w:tab w:val="left" w:pos="5400"/>
                <w:tab w:val="left" w:pos="5490"/>
              </w:tabs>
              <w:rPr>
                <w:b/>
                <w:u w:val="single"/>
              </w:rPr>
            </w:pPr>
            <w:r w:rsidRPr="008737D6">
              <w:rPr>
                <w:b/>
                <w:u w:val="single"/>
              </w:rPr>
              <w:t>Budgetary Entry</w:t>
            </w:r>
          </w:p>
          <w:p w:rsidR="008737D6" w:rsidRPr="008737D6" w:rsidRDefault="008737D6" w:rsidP="008737D6">
            <w:r w:rsidRPr="008737D6">
              <w:t>426100 Collection of fees</w:t>
            </w:r>
          </w:p>
          <w:p w:rsidR="008737D6" w:rsidRPr="008737D6" w:rsidRDefault="008737D6" w:rsidP="008737D6">
            <w:r w:rsidRPr="008737D6">
              <w:t xml:space="preserve">   406000 Anticipated Collections – Non-Federal</w:t>
            </w:r>
          </w:p>
          <w:p w:rsidR="008737D6" w:rsidRPr="008737D6" w:rsidRDefault="008737D6" w:rsidP="008737D6"/>
          <w:p w:rsidR="008737D6" w:rsidRPr="008737D6" w:rsidRDefault="008737D6" w:rsidP="008737D6">
            <w:r w:rsidRPr="008737D6">
              <w:t>459000 Apportionments – Anticipated</w:t>
            </w:r>
          </w:p>
          <w:p w:rsidR="008737D6" w:rsidRPr="008737D6" w:rsidRDefault="008737D6" w:rsidP="008737D6">
            <w:r w:rsidRPr="008737D6">
              <w:t xml:space="preserve">   461000 Allotments – Realized Resources</w:t>
            </w:r>
          </w:p>
          <w:p w:rsidR="008737D6" w:rsidRPr="008737D6" w:rsidRDefault="008737D6" w:rsidP="008737D6"/>
          <w:p w:rsidR="008737D6" w:rsidRPr="008737D6" w:rsidRDefault="008737D6" w:rsidP="008737D6">
            <w:r w:rsidRPr="008737D6">
              <w:t>461000 Allotments – Realized Resources</w:t>
            </w:r>
          </w:p>
          <w:p w:rsidR="008737D6" w:rsidRPr="008737D6" w:rsidRDefault="008737D6" w:rsidP="008737D6">
            <w:r w:rsidRPr="008737D6">
              <w:t xml:space="preserve">    480100 Undelivered Orders – Negative Subsidy</w:t>
            </w:r>
          </w:p>
          <w:p w:rsidR="008737D6" w:rsidRPr="008737D6" w:rsidRDefault="008737D6" w:rsidP="008737D6"/>
          <w:p w:rsidR="00052949" w:rsidRPr="008737D6" w:rsidRDefault="00052949" w:rsidP="00846E1A">
            <w:pPr>
              <w:tabs>
                <w:tab w:val="left" w:pos="5400"/>
                <w:tab w:val="left" w:pos="5490"/>
              </w:tabs>
              <w:rPr>
                <w:b/>
                <w:u w:val="single"/>
              </w:rPr>
            </w:pPr>
            <w:r w:rsidRPr="008737D6">
              <w:rPr>
                <w:b/>
                <w:u w:val="single"/>
              </w:rPr>
              <w:t>Proprietary Entry</w:t>
            </w:r>
          </w:p>
        </w:tc>
        <w:tc>
          <w:tcPr>
            <w:tcW w:w="1890" w:type="dxa"/>
            <w:tcBorders>
              <w:left w:val="single" w:sz="4" w:space="0" w:color="auto"/>
              <w:bottom w:val="nil"/>
              <w:right w:val="single" w:sz="4" w:space="0" w:color="auto"/>
            </w:tcBorders>
            <w:shd w:val="clear" w:color="auto" w:fill="auto"/>
          </w:tcPr>
          <w:p w:rsidR="008737D6" w:rsidRDefault="008737D6" w:rsidP="00846E1A">
            <w:pPr>
              <w:jc w:val="right"/>
            </w:pPr>
          </w:p>
          <w:p w:rsidR="008737D6" w:rsidRDefault="008737D6" w:rsidP="00846E1A">
            <w:pPr>
              <w:jc w:val="right"/>
            </w:pPr>
            <w:r>
              <w:t>800</w:t>
            </w:r>
          </w:p>
          <w:p w:rsidR="008737D6" w:rsidRDefault="008737D6" w:rsidP="00846E1A">
            <w:pPr>
              <w:jc w:val="right"/>
            </w:pPr>
          </w:p>
          <w:p w:rsidR="008737D6" w:rsidRDefault="008737D6" w:rsidP="00846E1A">
            <w:pPr>
              <w:jc w:val="right"/>
            </w:pPr>
          </w:p>
          <w:p w:rsidR="008737D6" w:rsidRDefault="008737D6" w:rsidP="00846E1A">
            <w:pPr>
              <w:jc w:val="right"/>
            </w:pPr>
            <w:r>
              <w:t>800</w:t>
            </w:r>
          </w:p>
          <w:p w:rsidR="008737D6" w:rsidRDefault="008737D6" w:rsidP="00846E1A">
            <w:pPr>
              <w:jc w:val="right"/>
            </w:pPr>
          </w:p>
          <w:p w:rsidR="008737D6" w:rsidRDefault="008737D6" w:rsidP="00846E1A">
            <w:pPr>
              <w:jc w:val="right"/>
            </w:pPr>
          </w:p>
          <w:p w:rsidR="008737D6" w:rsidRDefault="008737D6" w:rsidP="00846E1A">
            <w:pPr>
              <w:jc w:val="right"/>
            </w:pPr>
            <w:r>
              <w:t>4,000</w:t>
            </w:r>
          </w:p>
          <w:p w:rsidR="008737D6" w:rsidRDefault="008737D6" w:rsidP="00846E1A">
            <w:pPr>
              <w:jc w:val="right"/>
            </w:pPr>
          </w:p>
          <w:p w:rsidR="008737D6" w:rsidRDefault="008737D6" w:rsidP="00846E1A">
            <w:pPr>
              <w:jc w:val="right"/>
            </w:pPr>
          </w:p>
          <w:p w:rsidR="00052949" w:rsidRPr="008737D6" w:rsidRDefault="008737D6" w:rsidP="008737D6">
            <w:r>
              <w:t xml:space="preserve">  </w:t>
            </w:r>
          </w:p>
        </w:tc>
        <w:tc>
          <w:tcPr>
            <w:tcW w:w="1800" w:type="dxa"/>
            <w:tcBorders>
              <w:left w:val="single" w:sz="4" w:space="0" w:color="auto"/>
              <w:bottom w:val="nil"/>
              <w:right w:val="single" w:sz="4" w:space="0" w:color="auto"/>
            </w:tcBorders>
            <w:shd w:val="clear" w:color="auto" w:fill="auto"/>
          </w:tcPr>
          <w:p w:rsidR="00052949" w:rsidRDefault="00052949" w:rsidP="00846E1A">
            <w:pPr>
              <w:jc w:val="right"/>
            </w:pPr>
          </w:p>
          <w:p w:rsidR="008737D6" w:rsidRDefault="008737D6" w:rsidP="00846E1A">
            <w:pPr>
              <w:jc w:val="right"/>
            </w:pPr>
          </w:p>
          <w:p w:rsidR="008737D6" w:rsidRDefault="008737D6" w:rsidP="00846E1A">
            <w:pPr>
              <w:jc w:val="right"/>
            </w:pPr>
            <w:r>
              <w:t>800</w:t>
            </w:r>
          </w:p>
          <w:p w:rsidR="008737D6" w:rsidRDefault="008737D6" w:rsidP="00846E1A">
            <w:pPr>
              <w:jc w:val="right"/>
            </w:pPr>
          </w:p>
          <w:p w:rsidR="008737D6" w:rsidRDefault="008737D6" w:rsidP="00846E1A">
            <w:pPr>
              <w:jc w:val="right"/>
            </w:pPr>
          </w:p>
          <w:p w:rsidR="008737D6" w:rsidRDefault="008737D6" w:rsidP="00846E1A">
            <w:pPr>
              <w:jc w:val="right"/>
            </w:pPr>
            <w:r>
              <w:t>800</w:t>
            </w:r>
          </w:p>
          <w:p w:rsidR="008737D6" w:rsidRDefault="008737D6" w:rsidP="00846E1A">
            <w:pPr>
              <w:jc w:val="right"/>
            </w:pPr>
          </w:p>
          <w:p w:rsidR="008737D6" w:rsidRDefault="008737D6" w:rsidP="00846E1A">
            <w:pPr>
              <w:jc w:val="right"/>
            </w:pPr>
          </w:p>
          <w:p w:rsidR="008737D6" w:rsidRPr="008737D6" w:rsidRDefault="008737D6" w:rsidP="00846E1A">
            <w:pPr>
              <w:jc w:val="right"/>
            </w:pPr>
            <w:r>
              <w:t>4,000</w:t>
            </w:r>
          </w:p>
        </w:tc>
        <w:tc>
          <w:tcPr>
            <w:tcW w:w="1440" w:type="dxa"/>
            <w:tcBorders>
              <w:left w:val="single" w:sz="4" w:space="0" w:color="auto"/>
              <w:bottom w:val="nil"/>
            </w:tcBorders>
            <w:shd w:val="clear" w:color="auto" w:fill="auto"/>
          </w:tcPr>
          <w:p w:rsidR="00052949" w:rsidRDefault="00052949" w:rsidP="00846E1A"/>
          <w:p w:rsidR="008737D6" w:rsidRDefault="008737D6" w:rsidP="00846E1A"/>
          <w:p w:rsidR="008737D6" w:rsidRDefault="008737D6" w:rsidP="00846E1A">
            <w:r>
              <w:t xml:space="preserve">      </w:t>
            </w:r>
            <w:r w:rsidR="009B1197">
              <w:t xml:space="preserve"> </w:t>
            </w:r>
            <w:r>
              <w:t>C117</w:t>
            </w:r>
          </w:p>
          <w:p w:rsidR="008737D6" w:rsidRDefault="008737D6" w:rsidP="00846E1A"/>
          <w:p w:rsidR="008737D6" w:rsidRDefault="008737D6" w:rsidP="00846E1A"/>
          <w:p w:rsidR="008737D6" w:rsidRDefault="008737D6" w:rsidP="00846E1A">
            <w:r>
              <w:t xml:space="preserve">      </w:t>
            </w:r>
            <w:r w:rsidR="009B1197">
              <w:t xml:space="preserve"> </w:t>
            </w:r>
            <w:r>
              <w:t>A122</w:t>
            </w:r>
          </w:p>
          <w:p w:rsidR="008737D6" w:rsidRDefault="008737D6" w:rsidP="00846E1A"/>
          <w:p w:rsidR="008737D6" w:rsidRDefault="008737D6" w:rsidP="00846E1A"/>
          <w:p w:rsidR="008737D6" w:rsidRPr="008737D6" w:rsidRDefault="008737D6" w:rsidP="00846E1A">
            <w:r>
              <w:t xml:space="preserve">       B306</w:t>
            </w:r>
          </w:p>
        </w:tc>
      </w:tr>
      <w:tr w:rsidR="00052949" w:rsidRPr="0029420D" w:rsidTr="00846E1A">
        <w:tc>
          <w:tcPr>
            <w:tcW w:w="8035" w:type="dxa"/>
            <w:tcBorders>
              <w:top w:val="nil"/>
              <w:bottom w:val="single" w:sz="4" w:space="0" w:color="auto"/>
              <w:right w:val="single" w:sz="4" w:space="0" w:color="auto"/>
            </w:tcBorders>
            <w:shd w:val="clear" w:color="auto" w:fill="auto"/>
          </w:tcPr>
          <w:p w:rsidR="00052949" w:rsidRPr="008737D6" w:rsidRDefault="00052949" w:rsidP="00846E1A">
            <w:r w:rsidRPr="008737D6">
              <w:t>101000 Fund Balance With Treasury</w:t>
            </w:r>
            <w:r w:rsidRPr="008737D6">
              <w:tab/>
            </w:r>
            <w:r w:rsidRPr="008737D6">
              <w:tab/>
            </w:r>
          </w:p>
          <w:p w:rsidR="00052949" w:rsidRPr="008737D6" w:rsidRDefault="00052949" w:rsidP="00846E1A">
            <w:r w:rsidRPr="008737D6">
              <w:t xml:space="preserve">   218000 Loan Guarantee Liability</w:t>
            </w:r>
          </w:p>
          <w:p w:rsidR="00052949" w:rsidRPr="008737D6" w:rsidRDefault="00052949" w:rsidP="00846E1A"/>
          <w:p w:rsidR="008737D6" w:rsidRPr="008737D6" w:rsidRDefault="008737D6" w:rsidP="00846E1A">
            <w:pPr>
              <w:rPr>
                <w:b/>
                <w:u w:val="single"/>
              </w:rPr>
            </w:pPr>
            <w:r w:rsidRPr="008737D6">
              <w:rPr>
                <w:b/>
                <w:u w:val="single"/>
              </w:rPr>
              <w:t>Memorandum Entry</w:t>
            </w:r>
          </w:p>
          <w:p w:rsidR="008737D6" w:rsidRPr="008737D6" w:rsidRDefault="008737D6" w:rsidP="00846E1A">
            <w:r w:rsidRPr="008737D6">
              <w:t>802000  Guaranteed Loan Level Apportioned</w:t>
            </w:r>
          </w:p>
          <w:p w:rsidR="008737D6" w:rsidRPr="0029420D" w:rsidRDefault="008737D6" w:rsidP="00846E1A">
            <w:r w:rsidRPr="008737D6">
              <w:t xml:space="preserve">   804000 Guaranteed Loan Level – Used Authority</w:t>
            </w:r>
          </w:p>
        </w:tc>
        <w:tc>
          <w:tcPr>
            <w:tcW w:w="1890" w:type="dxa"/>
            <w:tcBorders>
              <w:top w:val="nil"/>
              <w:left w:val="single" w:sz="4" w:space="0" w:color="auto"/>
              <w:bottom w:val="single" w:sz="4" w:space="0" w:color="auto"/>
              <w:right w:val="single" w:sz="4" w:space="0" w:color="auto"/>
            </w:tcBorders>
            <w:shd w:val="clear" w:color="auto" w:fill="auto"/>
          </w:tcPr>
          <w:p w:rsidR="00052949" w:rsidRDefault="008737D6" w:rsidP="00052949">
            <w:pPr>
              <w:jc w:val="right"/>
            </w:pPr>
            <w:r>
              <w:t>800</w:t>
            </w:r>
          </w:p>
          <w:p w:rsidR="008737D6" w:rsidRDefault="008737D6" w:rsidP="00052949">
            <w:pPr>
              <w:jc w:val="right"/>
            </w:pPr>
          </w:p>
          <w:p w:rsidR="008737D6" w:rsidRDefault="008737D6" w:rsidP="00052949">
            <w:pPr>
              <w:jc w:val="right"/>
            </w:pPr>
          </w:p>
          <w:p w:rsidR="008737D6" w:rsidRDefault="008737D6" w:rsidP="00052949">
            <w:pPr>
              <w:jc w:val="right"/>
            </w:pPr>
          </w:p>
          <w:p w:rsidR="008737D6" w:rsidRPr="0029420D" w:rsidRDefault="008737D6" w:rsidP="00052949">
            <w:pPr>
              <w:jc w:val="right"/>
            </w:pPr>
            <w:r>
              <w:t>80,000</w:t>
            </w:r>
          </w:p>
        </w:tc>
        <w:tc>
          <w:tcPr>
            <w:tcW w:w="1800" w:type="dxa"/>
            <w:tcBorders>
              <w:top w:val="nil"/>
              <w:left w:val="single" w:sz="4" w:space="0" w:color="auto"/>
              <w:bottom w:val="single" w:sz="4" w:space="0" w:color="auto"/>
              <w:right w:val="single" w:sz="4" w:space="0" w:color="auto"/>
            </w:tcBorders>
            <w:shd w:val="clear" w:color="auto" w:fill="auto"/>
          </w:tcPr>
          <w:p w:rsidR="00052949" w:rsidRDefault="00052949" w:rsidP="00846E1A">
            <w:pPr>
              <w:jc w:val="right"/>
            </w:pPr>
          </w:p>
          <w:p w:rsidR="00052949" w:rsidRDefault="00052949" w:rsidP="00846E1A">
            <w:r>
              <w:t xml:space="preserve">               </w:t>
            </w:r>
            <w:r w:rsidR="008737D6">
              <w:t xml:space="preserve">     800</w:t>
            </w:r>
          </w:p>
          <w:p w:rsidR="00052949" w:rsidRPr="0029420D" w:rsidRDefault="00052949" w:rsidP="00052949">
            <w:r>
              <w:t xml:space="preserve">                 </w:t>
            </w:r>
          </w:p>
          <w:p w:rsidR="00052949" w:rsidRDefault="00052949" w:rsidP="00846E1A"/>
          <w:p w:rsidR="008737D6" w:rsidRDefault="008737D6" w:rsidP="00846E1A"/>
          <w:p w:rsidR="008737D6" w:rsidRPr="0029420D" w:rsidRDefault="008737D6" w:rsidP="00846E1A">
            <w:r>
              <w:t xml:space="preserve">               80,000</w:t>
            </w:r>
          </w:p>
        </w:tc>
        <w:tc>
          <w:tcPr>
            <w:tcW w:w="1440" w:type="dxa"/>
            <w:tcBorders>
              <w:top w:val="nil"/>
              <w:left w:val="single" w:sz="4" w:space="0" w:color="auto"/>
              <w:bottom w:val="single" w:sz="4" w:space="0" w:color="auto"/>
            </w:tcBorders>
            <w:shd w:val="clear" w:color="auto" w:fill="auto"/>
          </w:tcPr>
          <w:p w:rsidR="00052949" w:rsidRDefault="00052949" w:rsidP="00846E1A">
            <w:r>
              <w:t xml:space="preserve">     </w:t>
            </w:r>
          </w:p>
          <w:p w:rsidR="00052949" w:rsidRDefault="008737D6" w:rsidP="00846E1A">
            <w:r>
              <w:t xml:space="preserve">       C117</w:t>
            </w:r>
          </w:p>
          <w:p w:rsidR="008737D6" w:rsidRDefault="008737D6" w:rsidP="00846E1A"/>
          <w:p w:rsidR="008737D6" w:rsidRDefault="008737D6" w:rsidP="00846E1A"/>
          <w:p w:rsidR="009B1197" w:rsidRDefault="008737D6" w:rsidP="00846E1A">
            <w:r>
              <w:t xml:space="preserve">      </w:t>
            </w:r>
          </w:p>
          <w:p w:rsidR="008737D6" w:rsidRPr="0029420D" w:rsidRDefault="009B1197" w:rsidP="00846E1A">
            <w:r>
              <w:t xml:space="preserve">     </w:t>
            </w:r>
            <w:r w:rsidR="008737D6">
              <w:t xml:space="preserve"> G106</w:t>
            </w:r>
          </w:p>
        </w:tc>
      </w:tr>
    </w:tbl>
    <w:p w:rsidR="0090051D" w:rsidRDefault="0090051D" w:rsidP="00055EFE">
      <w:pPr>
        <w:autoSpaceDE w:val="0"/>
        <w:autoSpaceDN w:val="0"/>
        <w:adjustRightInd w:val="0"/>
        <w:rPr>
          <w:bCs/>
        </w:rPr>
      </w:pPr>
    </w:p>
    <w:p w:rsidR="0090051D" w:rsidRDefault="0090051D" w:rsidP="00055EFE">
      <w:pPr>
        <w:autoSpaceDE w:val="0"/>
        <w:autoSpaceDN w:val="0"/>
        <w:adjustRightInd w:val="0"/>
        <w:rPr>
          <w:bCs/>
        </w:rPr>
      </w:pPr>
    </w:p>
    <w:p w:rsidR="0090051D" w:rsidRDefault="0090051D" w:rsidP="00055EFE">
      <w:pPr>
        <w:autoSpaceDE w:val="0"/>
        <w:autoSpaceDN w:val="0"/>
        <w:adjustRightInd w:val="0"/>
        <w:rPr>
          <w:bCs/>
        </w:rPr>
      </w:pPr>
    </w:p>
    <w:p w:rsidR="0090051D" w:rsidRDefault="0090051D" w:rsidP="00055EFE">
      <w:pPr>
        <w:autoSpaceDE w:val="0"/>
        <w:autoSpaceDN w:val="0"/>
        <w:adjustRightInd w:val="0"/>
        <w:rPr>
          <w:bCs/>
        </w:rPr>
      </w:pPr>
    </w:p>
    <w:p w:rsidR="0090051D" w:rsidRDefault="0090051D" w:rsidP="00055EFE">
      <w:pPr>
        <w:autoSpaceDE w:val="0"/>
        <w:autoSpaceDN w:val="0"/>
        <w:adjustRightInd w:val="0"/>
        <w:rPr>
          <w:bCs/>
        </w:rPr>
      </w:pPr>
    </w:p>
    <w:p w:rsidR="00055EFE" w:rsidRPr="00055EFE" w:rsidRDefault="00055EFE" w:rsidP="00055EFE">
      <w:pPr>
        <w:autoSpaceDE w:val="0"/>
        <w:autoSpaceDN w:val="0"/>
        <w:adjustRightInd w:val="0"/>
        <w:rPr>
          <w:bCs/>
        </w:rPr>
      </w:pPr>
      <w:r w:rsidRPr="00055EFE">
        <w:rPr>
          <w:bCs/>
        </w:rPr>
        <w:lastRenderedPageBreak/>
        <w:t>2-10 Third party lenders notified agency of disbursing $2,000 of Cohort 1 loans and $60,000 of Cohort 2 loans</w:t>
      </w:r>
      <w:r w:rsidR="000F59A1">
        <w:rPr>
          <w:bCs/>
        </w:rPr>
        <w:t>.</w:t>
      </w:r>
      <w:r w:rsidR="000F59A1" w:rsidRPr="000F59A1">
        <w:rPr>
          <w:rStyle w:val="FootnoteReference"/>
          <w:bCs/>
          <w:vertAlign w:val="superscript"/>
        </w:rPr>
        <w:footnoteReference w:id="53"/>
      </w:r>
      <w:r w:rsidRPr="000F59A1">
        <w:rPr>
          <w:bCs/>
          <w:vertAlign w:val="superscript"/>
        </w:rPr>
        <w:t xml:space="preserve"> </w:t>
      </w:r>
    </w:p>
    <w:p w:rsidR="00052949" w:rsidRDefault="00052949" w:rsidP="00052949">
      <w:pPr>
        <w:autoSpaceDE w:val="0"/>
        <w:autoSpaceDN w:val="0"/>
        <w:adjustRightInd w:val="0"/>
        <w:rPr>
          <w:b/>
          <w:iCs/>
          <w:u w:val="single"/>
        </w:rPr>
      </w:pPr>
    </w:p>
    <w:p w:rsidR="00055EFE" w:rsidRDefault="00055EFE" w:rsidP="00055EFE">
      <w:pPr>
        <w:autoSpaceDE w:val="0"/>
        <w:autoSpaceDN w:val="0"/>
        <w:adjustRightInd w:val="0"/>
        <w:rPr>
          <w:b/>
          <w:bCs/>
          <w:u w:val="single"/>
        </w:rPr>
      </w:pPr>
      <w:r w:rsidRPr="00055EFE">
        <w:rPr>
          <w:b/>
          <w:bCs/>
          <w:u w:val="single"/>
        </w:rPr>
        <w:t>Program Fund – Year 1</w:t>
      </w:r>
    </w:p>
    <w:p w:rsidR="00055EFE" w:rsidRPr="00055EFE" w:rsidRDefault="00055EFE" w:rsidP="00055EFE">
      <w:pPr>
        <w:autoSpaceDE w:val="0"/>
        <w:autoSpaceDN w:val="0"/>
        <w:adjustRightInd w:val="0"/>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055EFE" w:rsidRPr="0029420D" w:rsidTr="00846E1A">
        <w:tc>
          <w:tcPr>
            <w:tcW w:w="8035" w:type="dxa"/>
            <w:tcBorders>
              <w:bottom w:val="single" w:sz="4" w:space="0" w:color="auto"/>
            </w:tcBorders>
            <w:shd w:val="clear" w:color="auto" w:fill="D9D9D9"/>
          </w:tcPr>
          <w:p w:rsidR="00055EFE" w:rsidRPr="0029420D" w:rsidRDefault="00055EFE" w:rsidP="00846E1A"/>
        </w:tc>
        <w:tc>
          <w:tcPr>
            <w:tcW w:w="1890" w:type="dxa"/>
            <w:tcBorders>
              <w:bottom w:val="single" w:sz="4" w:space="0" w:color="auto"/>
            </w:tcBorders>
            <w:shd w:val="clear" w:color="auto" w:fill="D9D9D9"/>
          </w:tcPr>
          <w:p w:rsidR="00055EFE" w:rsidRPr="0029420D" w:rsidRDefault="00055EFE" w:rsidP="00846E1A">
            <w:pPr>
              <w:jc w:val="center"/>
              <w:rPr>
                <w:b/>
              </w:rPr>
            </w:pPr>
            <w:r w:rsidRPr="0029420D">
              <w:rPr>
                <w:b/>
              </w:rPr>
              <w:t>DR</w:t>
            </w:r>
          </w:p>
        </w:tc>
        <w:tc>
          <w:tcPr>
            <w:tcW w:w="1800" w:type="dxa"/>
            <w:tcBorders>
              <w:bottom w:val="single" w:sz="4" w:space="0" w:color="auto"/>
            </w:tcBorders>
            <w:shd w:val="clear" w:color="auto" w:fill="D9D9D9"/>
          </w:tcPr>
          <w:p w:rsidR="00055EFE" w:rsidRPr="0029420D" w:rsidRDefault="00055EFE" w:rsidP="00846E1A">
            <w:pPr>
              <w:jc w:val="center"/>
              <w:rPr>
                <w:b/>
              </w:rPr>
            </w:pPr>
            <w:r w:rsidRPr="0029420D">
              <w:rPr>
                <w:b/>
              </w:rPr>
              <w:t>CR</w:t>
            </w:r>
          </w:p>
        </w:tc>
        <w:tc>
          <w:tcPr>
            <w:tcW w:w="1440" w:type="dxa"/>
            <w:tcBorders>
              <w:bottom w:val="single" w:sz="4" w:space="0" w:color="auto"/>
            </w:tcBorders>
            <w:shd w:val="clear" w:color="auto" w:fill="D9D9D9"/>
          </w:tcPr>
          <w:p w:rsidR="00055EFE" w:rsidRPr="0029420D" w:rsidRDefault="00055EFE" w:rsidP="00846E1A">
            <w:pPr>
              <w:jc w:val="center"/>
              <w:rPr>
                <w:b/>
              </w:rPr>
            </w:pPr>
            <w:r w:rsidRPr="0029420D">
              <w:rPr>
                <w:b/>
              </w:rPr>
              <w:t>TC</w:t>
            </w:r>
          </w:p>
        </w:tc>
      </w:tr>
      <w:tr w:rsidR="00055EFE" w:rsidRPr="0029420D" w:rsidTr="00846E1A">
        <w:tc>
          <w:tcPr>
            <w:tcW w:w="8035" w:type="dxa"/>
            <w:tcBorders>
              <w:bottom w:val="nil"/>
              <w:right w:val="single" w:sz="4" w:space="0" w:color="auto"/>
            </w:tcBorders>
            <w:shd w:val="clear" w:color="auto" w:fill="auto"/>
          </w:tcPr>
          <w:p w:rsidR="00055EFE" w:rsidRPr="00055EFE" w:rsidRDefault="00055EFE" w:rsidP="00846E1A">
            <w:pPr>
              <w:tabs>
                <w:tab w:val="left" w:pos="5400"/>
                <w:tab w:val="left" w:pos="5490"/>
              </w:tabs>
              <w:rPr>
                <w:b/>
                <w:u w:val="single"/>
              </w:rPr>
            </w:pPr>
            <w:r w:rsidRPr="00055EFE">
              <w:rPr>
                <w:b/>
                <w:u w:val="single"/>
              </w:rPr>
              <w:t>Budgetary Entry</w:t>
            </w:r>
          </w:p>
          <w:p w:rsidR="00055EFE" w:rsidRPr="00055EFE" w:rsidRDefault="00055EFE" w:rsidP="00846E1A">
            <w:pPr>
              <w:tabs>
                <w:tab w:val="left" w:pos="5400"/>
                <w:tab w:val="left" w:pos="5490"/>
              </w:tabs>
              <w:rPr>
                <w:bCs/>
              </w:rPr>
            </w:pPr>
            <w:r w:rsidRPr="00055EFE">
              <w:rPr>
                <w:bCs/>
              </w:rPr>
              <w:t>480100 Undelivered Orders – Unpaid</w:t>
            </w:r>
          </w:p>
          <w:p w:rsidR="00055EFE" w:rsidRPr="00055EFE" w:rsidRDefault="00055EFE" w:rsidP="00846E1A">
            <w:pPr>
              <w:tabs>
                <w:tab w:val="left" w:pos="5400"/>
                <w:tab w:val="left" w:pos="5490"/>
              </w:tabs>
            </w:pPr>
            <w:r w:rsidRPr="00055EFE">
              <w:rPr>
                <w:bCs/>
              </w:rPr>
              <w:t xml:space="preserve">   490200 Delivered Orders – Paid</w:t>
            </w:r>
          </w:p>
          <w:p w:rsidR="00055EFE" w:rsidRPr="00055EFE" w:rsidRDefault="00055EFE" w:rsidP="00846E1A">
            <w:pPr>
              <w:tabs>
                <w:tab w:val="left" w:pos="5400"/>
                <w:tab w:val="left" w:pos="5490"/>
              </w:tabs>
              <w:rPr>
                <w:b/>
                <w:u w:val="single"/>
              </w:rPr>
            </w:pPr>
          </w:p>
          <w:p w:rsidR="00055EFE" w:rsidRPr="00055EFE" w:rsidRDefault="00055EFE" w:rsidP="00846E1A">
            <w:pPr>
              <w:tabs>
                <w:tab w:val="left" w:pos="5400"/>
                <w:tab w:val="left" w:pos="5490"/>
              </w:tabs>
              <w:rPr>
                <w:b/>
                <w:u w:val="single"/>
              </w:rPr>
            </w:pPr>
            <w:r w:rsidRPr="00055EFE">
              <w:rPr>
                <w:b/>
                <w:u w:val="single"/>
              </w:rPr>
              <w:t>Proprietary Entry</w:t>
            </w:r>
          </w:p>
        </w:tc>
        <w:tc>
          <w:tcPr>
            <w:tcW w:w="1890" w:type="dxa"/>
            <w:tcBorders>
              <w:left w:val="single" w:sz="4" w:space="0" w:color="auto"/>
              <w:bottom w:val="nil"/>
              <w:right w:val="single" w:sz="4" w:space="0" w:color="auto"/>
            </w:tcBorders>
            <w:shd w:val="clear" w:color="auto" w:fill="auto"/>
          </w:tcPr>
          <w:p w:rsidR="00055EFE" w:rsidRDefault="00055EFE" w:rsidP="00846E1A">
            <w:pPr>
              <w:jc w:val="right"/>
            </w:pPr>
          </w:p>
          <w:p w:rsidR="00055EFE" w:rsidRPr="0029420D" w:rsidRDefault="00055EFE" w:rsidP="00846E1A">
            <w:pPr>
              <w:jc w:val="right"/>
            </w:pPr>
            <w:r>
              <w:t>430</w:t>
            </w:r>
          </w:p>
        </w:tc>
        <w:tc>
          <w:tcPr>
            <w:tcW w:w="1800" w:type="dxa"/>
            <w:tcBorders>
              <w:left w:val="single" w:sz="4" w:space="0" w:color="auto"/>
              <w:bottom w:val="nil"/>
              <w:right w:val="single" w:sz="4" w:space="0" w:color="auto"/>
            </w:tcBorders>
            <w:shd w:val="clear" w:color="auto" w:fill="auto"/>
          </w:tcPr>
          <w:p w:rsidR="00055EFE" w:rsidRDefault="00055EFE" w:rsidP="00846E1A">
            <w:pPr>
              <w:jc w:val="right"/>
            </w:pPr>
          </w:p>
          <w:p w:rsidR="00055EFE" w:rsidRDefault="00055EFE" w:rsidP="00846E1A">
            <w:pPr>
              <w:jc w:val="right"/>
            </w:pPr>
          </w:p>
          <w:p w:rsidR="00055EFE" w:rsidRDefault="00055EFE" w:rsidP="00846E1A">
            <w:pPr>
              <w:jc w:val="right"/>
            </w:pPr>
            <w:r>
              <w:t>430</w:t>
            </w:r>
          </w:p>
          <w:p w:rsidR="00055EFE" w:rsidRDefault="00055EFE" w:rsidP="00846E1A">
            <w:pPr>
              <w:jc w:val="right"/>
            </w:pPr>
          </w:p>
          <w:p w:rsidR="00055EFE" w:rsidRPr="0029420D" w:rsidRDefault="00055EFE" w:rsidP="00055EFE"/>
        </w:tc>
        <w:tc>
          <w:tcPr>
            <w:tcW w:w="1440" w:type="dxa"/>
            <w:tcBorders>
              <w:left w:val="single" w:sz="4" w:space="0" w:color="auto"/>
              <w:bottom w:val="nil"/>
            </w:tcBorders>
            <w:shd w:val="clear" w:color="auto" w:fill="auto"/>
          </w:tcPr>
          <w:p w:rsidR="00055EFE" w:rsidRDefault="00055EFE" w:rsidP="00846E1A"/>
          <w:p w:rsidR="00294DC8" w:rsidRDefault="00294DC8" w:rsidP="00846E1A"/>
          <w:p w:rsidR="00294DC8" w:rsidRDefault="00294DC8" w:rsidP="00846E1A">
            <w:r>
              <w:t xml:space="preserve">     </w:t>
            </w:r>
          </w:p>
          <w:p w:rsidR="00294DC8" w:rsidRDefault="00294DC8" w:rsidP="00846E1A"/>
          <w:p w:rsidR="00294DC8" w:rsidRPr="0029420D" w:rsidRDefault="00294DC8" w:rsidP="00294DC8">
            <w:r>
              <w:t xml:space="preserve">      A146 </w:t>
            </w:r>
          </w:p>
        </w:tc>
      </w:tr>
      <w:tr w:rsidR="00055EFE" w:rsidRPr="0029420D" w:rsidTr="00846E1A">
        <w:tc>
          <w:tcPr>
            <w:tcW w:w="8035" w:type="dxa"/>
            <w:tcBorders>
              <w:top w:val="nil"/>
              <w:bottom w:val="single" w:sz="4" w:space="0" w:color="auto"/>
              <w:right w:val="single" w:sz="4" w:space="0" w:color="auto"/>
            </w:tcBorders>
            <w:shd w:val="clear" w:color="auto" w:fill="auto"/>
          </w:tcPr>
          <w:p w:rsidR="00055EFE" w:rsidRPr="00055EFE" w:rsidRDefault="00055EFE" w:rsidP="00846E1A">
            <w:pPr>
              <w:rPr>
                <w:bCs/>
              </w:rPr>
            </w:pPr>
            <w:r w:rsidRPr="00055EFE">
              <w:rPr>
                <w:bCs/>
              </w:rPr>
              <w:t>610000 Program Expense – Subsidy</w:t>
            </w:r>
          </w:p>
          <w:p w:rsidR="00055EFE" w:rsidRPr="00055EFE" w:rsidRDefault="00055EFE" w:rsidP="00846E1A">
            <w:pPr>
              <w:rPr>
                <w:bCs/>
              </w:rPr>
            </w:pPr>
            <w:r w:rsidRPr="00055EFE">
              <w:rPr>
                <w:bCs/>
              </w:rPr>
              <w:t xml:space="preserve">   101000 Fund Balance With Treasury</w:t>
            </w:r>
          </w:p>
          <w:p w:rsidR="00055EFE" w:rsidRPr="00055EFE" w:rsidRDefault="00055EFE" w:rsidP="00846E1A">
            <w:pPr>
              <w:rPr>
                <w:bCs/>
              </w:rPr>
            </w:pPr>
          </w:p>
          <w:p w:rsidR="00055EFE" w:rsidRPr="00055EFE" w:rsidRDefault="00055EFE" w:rsidP="00846E1A">
            <w:pPr>
              <w:rPr>
                <w:bCs/>
              </w:rPr>
            </w:pPr>
            <w:r w:rsidRPr="00055EFE">
              <w:rPr>
                <w:bCs/>
              </w:rPr>
              <w:t>310700 Unexpended Appropriations – Used</w:t>
            </w:r>
          </w:p>
          <w:p w:rsidR="00055EFE" w:rsidRPr="00055EFE" w:rsidRDefault="00055EFE" w:rsidP="00846E1A">
            <w:r w:rsidRPr="00055EFE">
              <w:rPr>
                <w:bCs/>
              </w:rPr>
              <w:t xml:space="preserve">   570000 Expended Appropriations</w:t>
            </w:r>
            <w:r w:rsidRPr="00055EFE">
              <w:rPr>
                <w:bCs/>
              </w:rPr>
              <w:tab/>
            </w:r>
          </w:p>
        </w:tc>
        <w:tc>
          <w:tcPr>
            <w:tcW w:w="1890" w:type="dxa"/>
            <w:tcBorders>
              <w:top w:val="nil"/>
              <w:left w:val="single" w:sz="4" w:space="0" w:color="auto"/>
              <w:bottom w:val="single" w:sz="4" w:space="0" w:color="auto"/>
              <w:right w:val="single" w:sz="4" w:space="0" w:color="auto"/>
            </w:tcBorders>
            <w:shd w:val="clear" w:color="auto" w:fill="auto"/>
          </w:tcPr>
          <w:p w:rsidR="00055EFE" w:rsidRDefault="00055EFE" w:rsidP="00055EFE">
            <w:pPr>
              <w:jc w:val="center"/>
            </w:pPr>
            <w:r>
              <w:t xml:space="preserve">                     430</w:t>
            </w:r>
          </w:p>
          <w:p w:rsidR="00055EFE" w:rsidRDefault="00055EFE" w:rsidP="00055EFE">
            <w:pPr>
              <w:jc w:val="center"/>
            </w:pPr>
          </w:p>
          <w:p w:rsidR="00055EFE" w:rsidRDefault="00055EFE" w:rsidP="00055EFE">
            <w:pPr>
              <w:jc w:val="center"/>
            </w:pPr>
          </w:p>
          <w:p w:rsidR="00055EFE" w:rsidRPr="0029420D" w:rsidRDefault="00055EFE" w:rsidP="00055EFE">
            <w:pPr>
              <w:jc w:val="center"/>
            </w:pPr>
            <w:r>
              <w:t xml:space="preserve">                     430</w:t>
            </w:r>
          </w:p>
        </w:tc>
        <w:tc>
          <w:tcPr>
            <w:tcW w:w="1800" w:type="dxa"/>
            <w:tcBorders>
              <w:top w:val="nil"/>
              <w:left w:val="single" w:sz="4" w:space="0" w:color="auto"/>
              <w:bottom w:val="single" w:sz="4" w:space="0" w:color="auto"/>
              <w:right w:val="single" w:sz="4" w:space="0" w:color="auto"/>
            </w:tcBorders>
            <w:shd w:val="clear" w:color="auto" w:fill="auto"/>
          </w:tcPr>
          <w:p w:rsidR="00055EFE" w:rsidRDefault="00055EFE" w:rsidP="00846E1A">
            <w:pPr>
              <w:jc w:val="right"/>
            </w:pPr>
          </w:p>
          <w:p w:rsidR="00055EFE" w:rsidRDefault="00055EFE" w:rsidP="00846E1A">
            <w:r>
              <w:t xml:space="preserve">                    430</w:t>
            </w:r>
          </w:p>
          <w:p w:rsidR="00055EFE" w:rsidRDefault="00055EFE" w:rsidP="00846E1A"/>
          <w:p w:rsidR="00055EFE" w:rsidRDefault="00055EFE" w:rsidP="00846E1A"/>
          <w:p w:rsidR="00055EFE" w:rsidRPr="0029420D" w:rsidRDefault="00055EFE" w:rsidP="00846E1A">
            <w:r>
              <w:t xml:space="preserve">                    430</w:t>
            </w:r>
          </w:p>
        </w:tc>
        <w:tc>
          <w:tcPr>
            <w:tcW w:w="1440" w:type="dxa"/>
            <w:tcBorders>
              <w:top w:val="nil"/>
              <w:left w:val="single" w:sz="4" w:space="0" w:color="auto"/>
              <w:bottom w:val="single" w:sz="4" w:space="0" w:color="auto"/>
            </w:tcBorders>
            <w:shd w:val="clear" w:color="auto" w:fill="auto"/>
          </w:tcPr>
          <w:p w:rsidR="00055EFE" w:rsidRDefault="00055EFE" w:rsidP="00846E1A"/>
          <w:p w:rsidR="00294DC8" w:rsidRDefault="00294DC8" w:rsidP="00846E1A"/>
          <w:p w:rsidR="00294DC8" w:rsidRDefault="00294DC8" w:rsidP="00846E1A"/>
          <w:p w:rsidR="009B1197" w:rsidRDefault="00294DC8" w:rsidP="00846E1A">
            <w:r>
              <w:t xml:space="preserve">       </w:t>
            </w:r>
          </w:p>
          <w:p w:rsidR="00294DC8" w:rsidRPr="0029420D" w:rsidRDefault="009B1197" w:rsidP="00846E1A">
            <w:r>
              <w:t xml:space="preserve">       </w:t>
            </w:r>
            <w:r w:rsidR="00294DC8">
              <w:t>B134</w:t>
            </w:r>
          </w:p>
        </w:tc>
      </w:tr>
    </w:tbl>
    <w:p w:rsidR="00055EFE" w:rsidRPr="00276927" w:rsidRDefault="00055EFE" w:rsidP="00052949">
      <w:pPr>
        <w:autoSpaceDE w:val="0"/>
        <w:autoSpaceDN w:val="0"/>
        <w:adjustRightInd w:val="0"/>
        <w:rPr>
          <w:b/>
          <w:iCs/>
          <w:u w:val="single"/>
        </w:rPr>
      </w:pPr>
    </w:p>
    <w:p w:rsidR="009B1197" w:rsidRDefault="009B1197" w:rsidP="0095041E">
      <w:pPr>
        <w:autoSpaceDE w:val="0"/>
        <w:autoSpaceDN w:val="0"/>
        <w:adjustRightInd w:val="0"/>
        <w:rPr>
          <w:b/>
          <w:bCs/>
          <w:u w:val="single"/>
        </w:rPr>
      </w:pPr>
    </w:p>
    <w:p w:rsidR="009B1197" w:rsidRDefault="009B1197" w:rsidP="0095041E">
      <w:pPr>
        <w:autoSpaceDE w:val="0"/>
        <w:autoSpaceDN w:val="0"/>
        <w:adjustRightInd w:val="0"/>
        <w:rPr>
          <w:b/>
          <w:bCs/>
          <w:u w:val="single"/>
        </w:rPr>
      </w:pPr>
    </w:p>
    <w:p w:rsidR="009B1197" w:rsidRDefault="009B1197" w:rsidP="0095041E">
      <w:pPr>
        <w:autoSpaceDE w:val="0"/>
        <w:autoSpaceDN w:val="0"/>
        <w:adjustRightInd w:val="0"/>
        <w:rPr>
          <w:b/>
          <w:bCs/>
          <w:u w:val="single"/>
        </w:rPr>
      </w:pPr>
    </w:p>
    <w:p w:rsidR="009B1197" w:rsidRDefault="009B1197" w:rsidP="0095041E">
      <w:pPr>
        <w:autoSpaceDE w:val="0"/>
        <w:autoSpaceDN w:val="0"/>
        <w:adjustRightInd w:val="0"/>
        <w:rPr>
          <w:b/>
          <w:bCs/>
          <w:u w:val="single"/>
        </w:rPr>
      </w:pPr>
    </w:p>
    <w:p w:rsidR="00526820" w:rsidRDefault="00526820" w:rsidP="0095041E">
      <w:pPr>
        <w:autoSpaceDE w:val="0"/>
        <w:autoSpaceDN w:val="0"/>
        <w:adjustRightInd w:val="0"/>
        <w:rPr>
          <w:b/>
          <w:bCs/>
          <w:u w:val="single"/>
        </w:rPr>
      </w:pPr>
    </w:p>
    <w:p w:rsidR="00253ADF" w:rsidRDefault="00253ADF" w:rsidP="0095041E">
      <w:pPr>
        <w:autoSpaceDE w:val="0"/>
        <w:autoSpaceDN w:val="0"/>
        <w:adjustRightInd w:val="0"/>
        <w:rPr>
          <w:b/>
          <w:bCs/>
          <w:u w:val="single"/>
        </w:rPr>
      </w:pPr>
    </w:p>
    <w:p w:rsidR="00253ADF" w:rsidRDefault="00253ADF" w:rsidP="0095041E">
      <w:pPr>
        <w:autoSpaceDE w:val="0"/>
        <w:autoSpaceDN w:val="0"/>
        <w:adjustRightInd w:val="0"/>
        <w:rPr>
          <w:b/>
          <w:bCs/>
          <w:u w:val="single"/>
        </w:rPr>
      </w:pPr>
    </w:p>
    <w:p w:rsidR="00253ADF" w:rsidRDefault="00253ADF" w:rsidP="0095041E">
      <w:pPr>
        <w:autoSpaceDE w:val="0"/>
        <w:autoSpaceDN w:val="0"/>
        <w:adjustRightInd w:val="0"/>
        <w:rPr>
          <w:b/>
          <w:bCs/>
          <w:u w:val="single"/>
        </w:rPr>
      </w:pPr>
    </w:p>
    <w:p w:rsidR="00253ADF" w:rsidRDefault="00253ADF" w:rsidP="0095041E">
      <w:pPr>
        <w:autoSpaceDE w:val="0"/>
        <w:autoSpaceDN w:val="0"/>
        <w:adjustRightInd w:val="0"/>
        <w:rPr>
          <w:b/>
          <w:bCs/>
          <w:u w:val="single"/>
        </w:rPr>
      </w:pPr>
    </w:p>
    <w:p w:rsidR="00253ADF" w:rsidRDefault="00253ADF" w:rsidP="0095041E">
      <w:pPr>
        <w:autoSpaceDE w:val="0"/>
        <w:autoSpaceDN w:val="0"/>
        <w:adjustRightInd w:val="0"/>
        <w:rPr>
          <w:b/>
          <w:bCs/>
          <w:u w:val="single"/>
        </w:rPr>
      </w:pPr>
    </w:p>
    <w:p w:rsidR="0095041E" w:rsidRPr="0095041E" w:rsidRDefault="0095041E" w:rsidP="0095041E">
      <w:pPr>
        <w:autoSpaceDE w:val="0"/>
        <w:autoSpaceDN w:val="0"/>
        <w:adjustRightInd w:val="0"/>
        <w:rPr>
          <w:b/>
          <w:bCs/>
          <w:u w:val="single"/>
        </w:rPr>
      </w:pPr>
      <w:r w:rsidRPr="0095041E">
        <w:rPr>
          <w:b/>
          <w:bCs/>
          <w:u w:val="single"/>
        </w:rPr>
        <w:lastRenderedPageBreak/>
        <w:t>Program Fund – Year 2</w:t>
      </w:r>
    </w:p>
    <w:p w:rsidR="00052949" w:rsidRPr="00052949" w:rsidRDefault="00052949" w:rsidP="00052949">
      <w:pPr>
        <w:autoSpaceDE w:val="0"/>
        <w:autoSpaceDN w:val="0"/>
        <w:adjustRightInd w:val="0"/>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95041E" w:rsidRPr="0029420D" w:rsidTr="00846E1A">
        <w:tc>
          <w:tcPr>
            <w:tcW w:w="8035" w:type="dxa"/>
            <w:tcBorders>
              <w:bottom w:val="single" w:sz="4" w:space="0" w:color="auto"/>
            </w:tcBorders>
            <w:shd w:val="clear" w:color="auto" w:fill="D9D9D9"/>
          </w:tcPr>
          <w:p w:rsidR="0095041E" w:rsidRPr="0095041E" w:rsidRDefault="0095041E" w:rsidP="00846E1A"/>
        </w:tc>
        <w:tc>
          <w:tcPr>
            <w:tcW w:w="1890" w:type="dxa"/>
            <w:tcBorders>
              <w:bottom w:val="single" w:sz="4" w:space="0" w:color="auto"/>
            </w:tcBorders>
            <w:shd w:val="clear" w:color="auto" w:fill="D9D9D9"/>
          </w:tcPr>
          <w:p w:rsidR="0095041E" w:rsidRPr="0029420D" w:rsidRDefault="0095041E" w:rsidP="00846E1A">
            <w:pPr>
              <w:jc w:val="center"/>
              <w:rPr>
                <w:b/>
              </w:rPr>
            </w:pPr>
            <w:r w:rsidRPr="0029420D">
              <w:rPr>
                <w:b/>
              </w:rPr>
              <w:t>DR</w:t>
            </w:r>
          </w:p>
        </w:tc>
        <w:tc>
          <w:tcPr>
            <w:tcW w:w="1800" w:type="dxa"/>
            <w:tcBorders>
              <w:bottom w:val="single" w:sz="4" w:space="0" w:color="auto"/>
            </w:tcBorders>
            <w:shd w:val="clear" w:color="auto" w:fill="D9D9D9"/>
          </w:tcPr>
          <w:p w:rsidR="0095041E" w:rsidRPr="0029420D" w:rsidRDefault="0095041E" w:rsidP="00846E1A">
            <w:pPr>
              <w:jc w:val="center"/>
              <w:rPr>
                <w:b/>
              </w:rPr>
            </w:pPr>
            <w:r w:rsidRPr="0029420D">
              <w:rPr>
                <w:b/>
              </w:rPr>
              <w:t>CR</w:t>
            </w:r>
          </w:p>
        </w:tc>
        <w:tc>
          <w:tcPr>
            <w:tcW w:w="1440" w:type="dxa"/>
            <w:tcBorders>
              <w:bottom w:val="single" w:sz="4" w:space="0" w:color="auto"/>
            </w:tcBorders>
            <w:shd w:val="clear" w:color="auto" w:fill="D9D9D9"/>
          </w:tcPr>
          <w:p w:rsidR="0095041E" w:rsidRPr="0029420D" w:rsidRDefault="0095041E" w:rsidP="00846E1A">
            <w:pPr>
              <w:jc w:val="center"/>
              <w:rPr>
                <w:b/>
              </w:rPr>
            </w:pPr>
            <w:r w:rsidRPr="0029420D">
              <w:rPr>
                <w:b/>
              </w:rPr>
              <w:t>TC</w:t>
            </w:r>
          </w:p>
        </w:tc>
      </w:tr>
      <w:tr w:rsidR="0095041E" w:rsidRPr="002403ED" w:rsidTr="00846E1A">
        <w:tc>
          <w:tcPr>
            <w:tcW w:w="8035" w:type="dxa"/>
            <w:tcBorders>
              <w:bottom w:val="nil"/>
              <w:right w:val="single" w:sz="4" w:space="0" w:color="auto"/>
            </w:tcBorders>
            <w:shd w:val="clear" w:color="auto" w:fill="auto"/>
          </w:tcPr>
          <w:p w:rsidR="009B1197" w:rsidRPr="002403ED" w:rsidRDefault="009B1197" w:rsidP="00846E1A">
            <w:pPr>
              <w:tabs>
                <w:tab w:val="left" w:pos="5400"/>
                <w:tab w:val="left" w:pos="5490"/>
              </w:tabs>
              <w:rPr>
                <w:b/>
                <w:bCs/>
                <w:u w:val="single"/>
              </w:rPr>
            </w:pPr>
            <w:r w:rsidRPr="002403ED">
              <w:rPr>
                <w:b/>
                <w:bCs/>
                <w:u w:val="single"/>
              </w:rPr>
              <w:t>Budgetary Entry</w:t>
            </w:r>
          </w:p>
          <w:p w:rsidR="009B1197" w:rsidRPr="002403ED" w:rsidRDefault="009B1197" w:rsidP="00846E1A">
            <w:pPr>
              <w:tabs>
                <w:tab w:val="left" w:pos="5400"/>
                <w:tab w:val="left" w:pos="5490"/>
              </w:tabs>
              <w:rPr>
                <w:bCs/>
              </w:rPr>
            </w:pPr>
            <w:r w:rsidRPr="002403ED">
              <w:rPr>
                <w:bCs/>
              </w:rPr>
              <w:t>None</w:t>
            </w:r>
          </w:p>
          <w:p w:rsidR="009B1197" w:rsidRPr="002403ED" w:rsidRDefault="009B1197" w:rsidP="00846E1A">
            <w:pPr>
              <w:tabs>
                <w:tab w:val="left" w:pos="5400"/>
                <w:tab w:val="left" w:pos="5490"/>
              </w:tabs>
              <w:rPr>
                <w:bCs/>
              </w:rPr>
            </w:pPr>
          </w:p>
          <w:p w:rsidR="009B1197" w:rsidRPr="002403ED" w:rsidRDefault="009B1197" w:rsidP="00846E1A">
            <w:pPr>
              <w:tabs>
                <w:tab w:val="left" w:pos="5400"/>
                <w:tab w:val="left" w:pos="5490"/>
              </w:tabs>
              <w:rPr>
                <w:b/>
                <w:bCs/>
                <w:u w:val="single"/>
              </w:rPr>
            </w:pPr>
            <w:r w:rsidRPr="002403ED">
              <w:rPr>
                <w:b/>
                <w:bCs/>
                <w:u w:val="single"/>
              </w:rPr>
              <w:t>Proprietary Entry</w:t>
            </w:r>
          </w:p>
          <w:p w:rsidR="0095041E" w:rsidRPr="002403ED" w:rsidRDefault="0095041E" w:rsidP="00846E1A">
            <w:pPr>
              <w:tabs>
                <w:tab w:val="left" w:pos="5400"/>
                <w:tab w:val="left" w:pos="5490"/>
              </w:tabs>
            </w:pPr>
            <w:r w:rsidRPr="002403ED">
              <w:rPr>
                <w:bCs/>
              </w:rPr>
              <w:t>579100 Adjustment to Financing Sources</w:t>
            </w:r>
          </w:p>
        </w:tc>
        <w:tc>
          <w:tcPr>
            <w:tcW w:w="1890" w:type="dxa"/>
            <w:tcBorders>
              <w:left w:val="single" w:sz="4" w:space="0" w:color="auto"/>
              <w:bottom w:val="nil"/>
              <w:right w:val="single" w:sz="4" w:space="0" w:color="auto"/>
            </w:tcBorders>
            <w:shd w:val="clear" w:color="auto" w:fill="auto"/>
          </w:tcPr>
          <w:p w:rsidR="009B1197" w:rsidRPr="002403ED" w:rsidRDefault="009B1197" w:rsidP="0095041E">
            <w:pPr>
              <w:jc w:val="right"/>
            </w:pPr>
          </w:p>
          <w:p w:rsidR="009B1197" w:rsidRPr="002403ED" w:rsidRDefault="009B1197" w:rsidP="0095041E">
            <w:pPr>
              <w:jc w:val="right"/>
            </w:pPr>
          </w:p>
          <w:p w:rsidR="009B1197" w:rsidRPr="002403ED" w:rsidRDefault="009B1197" w:rsidP="0095041E">
            <w:pPr>
              <w:jc w:val="right"/>
            </w:pPr>
          </w:p>
          <w:p w:rsidR="009B1197" w:rsidRPr="002403ED" w:rsidRDefault="009B1197" w:rsidP="0095041E">
            <w:pPr>
              <w:jc w:val="right"/>
            </w:pPr>
          </w:p>
          <w:p w:rsidR="0095041E" w:rsidRPr="002403ED" w:rsidRDefault="0095041E" w:rsidP="0095041E">
            <w:pPr>
              <w:jc w:val="right"/>
            </w:pPr>
            <w:r w:rsidRPr="002403ED">
              <w:t>3,000</w:t>
            </w:r>
          </w:p>
        </w:tc>
        <w:tc>
          <w:tcPr>
            <w:tcW w:w="1800" w:type="dxa"/>
            <w:tcBorders>
              <w:left w:val="single" w:sz="4" w:space="0" w:color="auto"/>
              <w:bottom w:val="nil"/>
              <w:right w:val="single" w:sz="4" w:space="0" w:color="auto"/>
            </w:tcBorders>
            <w:shd w:val="clear" w:color="auto" w:fill="auto"/>
          </w:tcPr>
          <w:p w:rsidR="0095041E" w:rsidRPr="002403ED" w:rsidRDefault="0095041E" w:rsidP="00846E1A">
            <w:pPr>
              <w:jc w:val="right"/>
            </w:pPr>
          </w:p>
        </w:tc>
        <w:tc>
          <w:tcPr>
            <w:tcW w:w="1440" w:type="dxa"/>
            <w:tcBorders>
              <w:left w:val="single" w:sz="4" w:space="0" w:color="auto"/>
              <w:bottom w:val="nil"/>
            </w:tcBorders>
            <w:shd w:val="clear" w:color="auto" w:fill="auto"/>
          </w:tcPr>
          <w:p w:rsidR="0095041E" w:rsidRPr="002403ED" w:rsidRDefault="0095041E" w:rsidP="00846E1A"/>
        </w:tc>
      </w:tr>
      <w:tr w:rsidR="0095041E" w:rsidRPr="0029420D" w:rsidTr="00846E1A">
        <w:tc>
          <w:tcPr>
            <w:tcW w:w="8035" w:type="dxa"/>
            <w:tcBorders>
              <w:top w:val="nil"/>
              <w:bottom w:val="single" w:sz="4" w:space="0" w:color="auto"/>
              <w:right w:val="single" w:sz="4" w:space="0" w:color="auto"/>
            </w:tcBorders>
            <w:shd w:val="clear" w:color="auto" w:fill="auto"/>
          </w:tcPr>
          <w:p w:rsidR="0095041E" w:rsidRPr="00295F00" w:rsidRDefault="0095041E" w:rsidP="0095041E">
            <w:r w:rsidRPr="002403ED">
              <w:t xml:space="preserve">   </w:t>
            </w:r>
            <w:r w:rsidRPr="009A3B82">
              <w:rPr>
                <w:bCs/>
              </w:rPr>
              <w:t xml:space="preserve">    619900 Adjustment to Subsidy Expense</w:t>
            </w:r>
            <w:r w:rsidRPr="00295F00">
              <w:tab/>
            </w:r>
          </w:p>
        </w:tc>
        <w:tc>
          <w:tcPr>
            <w:tcW w:w="1890" w:type="dxa"/>
            <w:tcBorders>
              <w:top w:val="nil"/>
              <w:left w:val="single" w:sz="4" w:space="0" w:color="auto"/>
              <w:bottom w:val="single" w:sz="4" w:space="0" w:color="auto"/>
              <w:right w:val="single" w:sz="4" w:space="0" w:color="auto"/>
            </w:tcBorders>
            <w:shd w:val="clear" w:color="auto" w:fill="auto"/>
          </w:tcPr>
          <w:p w:rsidR="0095041E" w:rsidRPr="002403ED" w:rsidRDefault="0095041E" w:rsidP="009B1197"/>
        </w:tc>
        <w:tc>
          <w:tcPr>
            <w:tcW w:w="1800" w:type="dxa"/>
            <w:tcBorders>
              <w:top w:val="nil"/>
              <w:left w:val="single" w:sz="4" w:space="0" w:color="auto"/>
              <w:bottom w:val="single" w:sz="4" w:space="0" w:color="auto"/>
              <w:right w:val="single" w:sz="4" w:space="0" w:color="auto"/>
            </w:tcBorders>
            <w:shd w:val="clear" w:color="auto" w:fill="auto"/>
          </w:tcPr>
          <w:p w:rsidR="0095041E" w:rsidRPr="002403ED" w:rsidRDefault="0095041E" w:rsidP="009B1197">
            <w:pPr>
              <w:jc w:val="right"/>
            </w:pPr>
            <w:r w:rsidRPr="002403ED">
              <w:t xml:space="preserve">3,000                       </w:t>
            </w:r>
          </w:p>
        </w:tc>
        <w:tc>
          <w:tcPr>
            <w:tcW w:w="1440" w:type="dxa"/>
            <w:tcBorders>
              <w:top w:val="nil"/>
              <w:left w:val="single" w:sz="4" w:space="0" w:color="auto"/>
              <w:bottom w:val="single" w:sz="4" w:space="0" w:color="auto"/>
            </w:tcBorders>
            <w:shd w:val="clear" w:color="auto" w:fill="auto"/>
          </w:tcPr>
          <w:p w:rsidR="0095041E" w:rsidRPr="0029420D" w:rsidRDefault="0095041E" w:rsidP="0095041E">
            <w:r w:rsidRPr="002403ED">
              <w:t xml:space="preserve">     </w:t>
            </w:r>
            <w:r w:rsidR="00161F53">
              <w:t>D150</w:t>
            </w:r>
          </w:p>
        </w:tc>
      </w:tr>
    </w:tbl>
    <w:p w:rsidR="009B1197" w:rsidRDefault="009B1197" w:rsidP="0095041E">
      <w:pPr>
        <w:autoSpaceDE w:val="0"/>
        <w:autoSpaceDN w:val="0"/>
        <w:adjustRightInd w:val="0"/>
        <w:rPr>
          <w:b/>
          <w:bCs/>
          <w:u w:val="single"/>
        </w:rPr>
      </w:pPr>
    </w:p>
    <w:p w:rsidR="0095041E" w:rsidRDefault="0095041E" w:rsidP="0095041E">
      <w:pPr>
        <w:autoSpaceDE w:val="0"/>
        <w:autoSpaceDN w:val="0"/>
        <w:adjustRightInd w:val="0"/>
        <w:rPr>
          <w:b/>
          <w:bCs/>
          <w:u w:val="single"/>
        </w:rPr>
      </w:pPr>
      <w:r w:rsidRPr="0095041E">
        <w:rPr>
          <w:b/>
          <w:bCs/>
          <w:u w:val="single"/>
        </w:rPr>
        <w:t>Financing Fund – Cohort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95041E" w:rsidRPr="0029420D" w:rsidTr="00846E1A">
        <w:tc>
          <w:tcPr>
            <w:tcW w:w="8035" w:type="dxa"/>
            <w:tcBorders>
              <w:bottom w:val="single" w:sz="4" w:space="0" w:color="auto"/>
            </w:tcBorders>
            <w:shd w:val="clear" w:color="auto" w:fill="D9D9D9"/>
          </w:tcPr>
          <w:p w:rsidR="0095041E" w:rsidRPr="0029420D" w:rsidRDefault="0095041E" w:rsidP="00846E1A"/>
        </w:tc>
        <w:tc>
          <w:tcPr>
            <w:tcW w:w="1890" w:type="dxa"/>
            <w:tcBorders>
              <w:bottom w:val="single" w:sz="4" w:space="0" w:color="auto"/>
            </w:tcBorders>
            <w:shd w:val="clear" w:color="auto" w:fill="D9D9D9"/>
          </w:tcPr>
          <w:p w:rsidR="0095041E" w:rsidRPr="0029420D" w:rsidRDefault="0095041E" w:rsidP="00846E1A">
            <w:pPr>
              <w:jc w:val="center"/>
              <w:rPr>
                <w:b/>
              </w:rPr>
            </w:pPr>
            <w:r w:rsidRPr="0029420D">
              <w:rPr>
                <w:b/>
              </w:rPr>
              <w:t>DR</w:t>
            </w:r>
          </w:p>
        </w:tc>
        <w:tc>
          <w:tcPr>
            <w:tcW w:w="1800" w:type="dxa"/>
            <w:tcBorders>
              <w:bottom w:val="single" w:sz="4" w:space="0" w:color="auto"/>
            </w:tcBorders>
            <w:shd w:val="clear" w:color="auto" w:fill="D9D9D9"/>
          </w:tcPr>
          <w:p w:rsidR="0095041E" w:rsidRPr="0029420D" w:rsidRDefault="0095041E" w:rsidP="00846E1A">
            <w:pPr>
              <w:jc w:val="center"/>
              <w:rPr>
                <w:b/>
              </w:rPr>
            </w:pPr>
            <w:r w:rsidRPr="0029420D">
              <w:rPr>
                <w:b/>
              </w:rPr>
              <w:t>CR</w:t>
            </w:r>
          </w:p>
        </w:tc>
        <w:tc>
          <w:tcPr>
            <w:tcW w:w="1440" w:type="dxa"/>
            <w:tcBorders>
              <w:bottom w:val="single" w:sz="4" w:space="0" w:color="auto"/>
            </w:tcBorders>
            <w:shd w:val="clear" w:color="auto" w:fill="D9D9D9"/>
          </w:tcPr>
          <w:p w:rsidR="0095041E" w:rsidRPr="0029420D" w:rsidRDefault="0095041E" w:rsidP="00846E1A">
            <w:pPr>
              <w:jc w:val="center"/>
              <w:rPr>
                <w:b/>
              </w:rPr>
            </w:pPr>
            <w:r w:rsidRPr="0029420D">
              <w:rPr>
                <w:b/>
              </w:rPr>
              <w:t>TC</w:t>
            </w:r>
          </w:p>
        </w:tc>
      </w:tr>
      <w:tr w:rsidR="0095041E" w:rsidRPr="0029420D" w:rsidTr="00846E1A">
        <w:tc>
          <w:tcPr>
            <w:tcW w:w="8035" w:type="dxa"/>
            <w:tcBorders>
              <w:bottom w:val="nil"/>
              <w:right w:val="single" w:sz="4" w:space="0" w:color="auto"/>
            </w:tcBorders>
            <w:shd w:val="clear" w:color="auto" w:fill="auto"/>
          </w:tcPr>
          <w:p w:rsidR="0095041E" w:rsidRPr="00055EFE" w:rsidRDefault="0095041E" w:rsidP="00846E1A">
            <w:pPr>
              <w:tabs>
                <w:tab w:val="left" w:pos="5400"/>
                <w:tab w:val="left" w:pos="5490"/>
              </w:tabs>
              <w:rPr>
                <w:b/>
                <w:u w:val="single"/>
              </w:rPr>
            </w:pPr>
            <w:r w:rsidRPr="00055EFE">
              <w:rPr>
                <w:b/>
                <w:u w:val="single"/>
              </w:rPr>
              <w:t>Budgetary Entry</w:t>
            </w:r>
          </w:p>
          <w:p w:rsidR="0095041E" w:rsidRDefault="0095041E" w:rsidP="00846E1A">
            <w:pPr>
              <w:tabs>
                <w:tab w:val="left" w:pos="5400"/>
                <w:tab w:val="left" w:pos="5490"/>
              </w:tabs>
              <w:rPr>
                <w:bCs/>
              </w:rPr>
            </w:pPr>
            <w:r w:rsidRPr="0095041E">
              <w:rPr>
                <w:bCs/>
              </w:rPr>
              <w:t>427100 Actual Subsidy Collections</w:t>
            </w:r>
          </w:p>
          <w:p w:rsidR="0095041E" w:rsidRPr="00055EFE" w:rsidRDefault="0095041E" w:rsidP="00846E1A">
            <w:pPr>
              <w:tabs>
                <w:tab w:val="left" w:pos="5400"/>
                <w:tab w:val="left" w:pos="5490"/>
              </w:tabs>
              <w:rPr>
                <w:b/>
                <w:u w:val="single"/>
              </w:rPr>
            </w:pPr>
            <w:r>
              <w:rPr>
                <w:bCs/>
              </w:rPr>
              <w:t xml:space="preserve">   </w:t>
            </w:r>
            <w:r w:rsidRPr="0095041E">
              <w:rPr>
                <w:bCs/>
              </w:rPr>
              <w:t>422100 Unfilled Customer Order</w:t>
            </w:r>
          </w:p>
          <w:p w:rsidR="0095041E" w:rsidRDefault="0095041E" w:rsidP="00846E1A">
            <w:pPr>
              <w:tabs>
                <w:tab w:val="left" w:pos="5400"/>
                <w:tab w:val="left" w:pos="5490"/>
              </w:tabs>
              <w:rPr>
                <w:b/>
                <w:u w:val="single"/>
              </w:rPr>
            </w:pPr>
          </w:p>
          <w:p w:rsidR="0095041E" w:rsidRPr="00055EFE" w:rsidRDefault="0095041E" w:rsidP="00846E1A">
            <w:pPr>
              <w:tabs>
                <w:tab w:val="left" w:pos="5400"/>
                <w:tab w:val="left" w:pos="5490"/>
              </w:tabs>
              <w:rPr>
                <w:b/>
                <w:u w:val="single"/>
              </w:rPr>
            </w:pPr>
            <w:r w:rsidRPr="00055EFE">
              <w:rPr>
                <w:b/>
                <w:u w:val="single"/>
              </w:rPr>
              <w:t>Proprietary Entry</w:t>
            </w:r>
          </w:p>
        </w:tc>
        <w:tc>
          <w:tcPr>
            <w:tcW w:w="1890" w:type="dxa"/>
            <w:tcBorders>
              <w:left w:val="single" w:sz="4" w:space="0" w:color="auto"/>
              <w:bottom w:val="nil"/>
              <w:right w:val="single" w:sz="4" w:space="0" w:color="auto"/>
            </w:tcBorders>
            <w:shd w:val="clear" w:color="auto" w:fill="auto"/>
          </w:tcPr>
          <w:p w:rsidR="0095041E" w:rsidRDefault="0095041E" w:rsidP="00846E1A">
            <w:pPr>
              <w:jc w:val="right"/>
            </w:pPr>
          </w:p>
          <w:p w:rsidR="0095041E" w:rsidRPr="0029420D" w:rsidRDefault="0095041E" w:rsidP="00846E1A">
            <w:pPr>
              <w:jc w:val="right"/>
            </w:pPr>
            <w:r>
              <w:t>430</w:t>
            </w:r>
          </w:p>
        </w:tc>
        <w:tc>
          <w:tcPr>
            <w:tcW w:w="1800" w:type="dxa"/>
            <w:tcBorders>
              <w:left w:val="single" w:sz="4" w:space="0" w:color="auto"/>
              <w:bottom w:val="nil"/>
              <w:right w:val="single" w:sz="4" w:space="0" w:color="auto"/>
            </w:tcBorders>
            <w:shd w:val="clear" w:color="auto" w:fill="auto"/>
          </w:tcPr>
          <w:p w:rsidR="0095041E" w:rsidRDefault="0095041E" w:rsidP="00846E1A">
            <w:pPr>
              <w:jc w:val="right"/>
            </w:pPr>
          </w:p>
          <w:p w:rsidR="0095041E" w:rsidRDefault="0095041E" w:rsidP="00846E1A">
            <w:pPr>
              <w:jc w:val="right"/>
            </w:pPr>
          </w:p>
          <w:p w:rsidR="0095041E" w:rsidRDefault="0095041E" w:rsidP="00846E1A">
            <w:pPr>
              <w:jc w:val="right"/>
            </w:pPr>
            <w:r>
              <w:t>430</w:t>
            </w:r>
          </w:p>
          <w:p w:rsidR="0095041E" w:rsidRDefault="0095041E" w:rsidP="00846E1A">
            <w:pPr>
              <w:jc w:val="right"/>
            </w:pPr>
          </w:p>
          <w:p w:rsidR="0095041E" w:rsidRPr="0029420D" w:rsidRDefault="0095041E" w:rsidP="00846E1A"/>
        </w:tc>
        <w:tc>
          <w:tcPr>
            <w:tcW w:w="1440" w:type="dxa"/>
            <w:tcBorders>
              <w:left w:val="single" w:sz="4" w:space="0" w:color="auto"/>
              <w:bottom w:val="nil"/>
            </w:tcBorders>
            <w:shd w:val="clear" w:color="auto" w:fill="auto"/>
          </w:tcPr>
          <w:p w:rsidR="0095041E" w:rsidRDefault="0095041E" w:rsidP="00846E1A"/>
          <w:p w:rsidR="0095041E" w:rsidRDefault="0095041E" w:rsidP="00846E1A"/>
          <w:p w:rsidR="0095041E" w:rsidRDefault="0095041E" w:rsidP="00846E1A">
            <w:r>
              <w:t xml:space="preserve">     </w:t>
            </w:r>
          </w:p>
          <w:p w:rsidR="0095041E" w:rsidRDefault="0095041E" w:rsidP="00846E1A"/>
          <w:p w:rsidR="0095041E" w:rsidRPr="0029420D" w:rsidRDefault="0095041E" w:rsidP="00846E1A">
            <w:r>
              <w:t xml:space="preserve">      </w:t>
            </w:r>
            <w:r w:rsidR="0097198B">
              <w:t>C103</w:t>
            </w:r>
          </w:p>
        </w:tc>
      </w:tr>
      <w:tr w:rsidR="0095041E" w:rsidRPr="0029420D" w:rsidTr="00846E1A">
        <w:tc>
          <w:tcPr>
            <w:tcW w:w="8035" w:type="dxa"/>
            <w:tcBorders>
              <w:top w:val="nil"/>
              <w:bottom w:val="single" w:sz="4" w:space="0" w:color="auto"/>
              <w:right w:val="single" w:sz="4" w:space="0" w:color="auto"/>
            </w:tcBorders>
            <w:shd w:val="clear" w:color="auto" w:fill="auto"/>
          </w:tcPr>
          <w:p w:rsidR="0095041E" w:rsidRDefault="0095041E" w:rsidP="0095041E">
            <w:pPr>
              <w:rPr>
                <w:bCs/>
              </w:rPr>
            </w:pPr>
            <w:r w:rsidRPr="0095041E">
              <w:rPr>
                <w:bCs/>
              </w:rPr>
              <w:t>101000 Fund Balance with Treasury</w:t>
            </w:r>
          </w:p>
          <w:p w:rsidR="0095041E" w:rsidRDefault="0095041E" w:rsidP="0095041E">
            <w:pPr>
              <w:rPr>
                <w:bCs/>
              </w:rPr>
            </w:pPr>
            <w:r>
              <w:rPr>
                <w:bCs/>
              </w:rPr>
              <w:t xml:space="preserve">   </w:t>
            </w:r>
            <w:r w:rsidRPr="0095041E">
              <w:rPr>
                <w:bCs/>
              </w:rPr>
              <w:t>218000 Loan Guarantee Liability</w:t>
            </w:r>
          </w:p>
          <w:p w:rsidR="0095041E" w:rsidRDefault="0095041E" w:rsidP="0095041E">
            <w:pPr>
              <w:rPr>
                <w:bCs/>
              </w:rPr>
            </w:pPr>
          </w:p>
          <w:p w:rsidR="0095041E" w:rsidRDefault="0095041E" w:rsidP="0095041E">
            <w:pPr>
              <w:rPr>
                <w:b/>
                <w:bCs/>
                <w:u w:val="single"/>
              </w:rPr>
            </w:pPr>
            <w:r>
              <w:rPr>
                <w:b/>
                <w:bCs/>
                <w:u w:val="single"/>
              </w:rPr>
              <w:t>Memorandum Entry</w:t>
            </w:r>
          </w:p>
          <w:p w:rsidR="0095041E" w:rsidRPr="0095041E" w:rsidRDefault="0095041E" w:rsidP="0095041E">
            <w:pPr>
              <w:rPr>
                <w:bCs/>
              </w:rPr>
            </w:pPr>
            <w:r w:rsidRPr="0095041E">
              <w:rPr>
                <w:bCs/>
              </w:rPr>
              <w:t>805000 Guaranteed Loan Principal Outstanding</w:t>
            </w:r>
          </w:p>
          <w:p w:rsidR="0095041E" w:rsidRPr="0095041E" w:rsidRDefault="0095041E" w:rsidP="0095041E">
            <w:r w:rsidRPr="0095041E">
              <w:rPr>
                <w:bCs/>
              </w:rPr>
              <w:t xml:space="preserve">   805300 Guaranteed Loan New Disbursements</w:t>
            </w:r>
          </w:p>
        </w:tc>
        <w:tc>
          <w:tcPr>
            <w:tcW w:w="1890" w:type="dxa"/>
            <w:tcBorders>
              <w:top w:val="nil"/>
              <w:left w:val="single" w:sz="4" w:space="0" w:color="auto"/>
              <w:bottom w:val="single" w:sz="4" w:space="0" w:color="auto"/>
              <w:right w:val="single" w:sz="4" w:space="0" w:color="auto"/>
            </w:tcBorders>
            <w:shd w:val="clear" w:color="auto" w:fill="auto"/>
          </w:tcPr>
          <w:p w:rsidR="0095041E" w:rsidRDefault="0095041E" w:rsidP="00846E1A">
            <w:pPr>
              <w:jc w:val="center"/>
            </w:pPr>
            <w:r>
              <w:t xml:space="preserve">                     430</w:t>
            </w:r>
          </w:p>
          <w:p w:rsidR="0095041E" w:rsidRDefault="0095041E" w:rsidP="00846E1A">
            <w:pPr>
              <w:jc w:val="center"/>
            </w:pPr>
          </w:p>
          <w:p w:rsidR="0095041E" w:rsidRDefault="0095041E" w:rsidP="00846E1A">
            <w:pPr>
              <w:jc w:val="center"/>
            </w:pPr>
          </w:p>
          <w:p w:rsidR="009B1197" w:rsidRDefault="0095041E" w:rsidP="00846E1A">
            <w:pPr>
              <w:jc w:val="center"/>
            </w:pPr>
            <w:r>
              <w:t xml:space="preserve">                   </w:t>
            </w:r>
          </w:p>
          <w:p w:rsidR="0095041E" w:rsidRPr="0029420D" w:rsidRDefault="009B1197" w:rsidP="00846E1A">
            <w:pPr>
              <w:jc w:val="center"/>
            </w:pPr>
            <w:r>
              <w:t xml:space="preserve">                   </w:t>
            </w:r>
            <w:r w:rsidR="0095041E">
              <w:t>2000</w:t>
            </w:r>
          </w:p>
        </w:tc>
        <w:tc>
          <w:tcPr>
            <w:tcW w:w="1800" w:type="dxa"/>
            <w:tcBorders>
              <w:top w:val="nil"/>
              <w:left w:val="single" w:sz="4" w:space="0" w:color="auto"/>
              <w:bottom w:val="single" w:sz="4" w:space="0" w:color="auto"/>
              <w:right w:val="single" w:sz="4" w:space="0" w:color="auto"/>
            </w:tcBorders>
            <w:shd w:val="clear" w:color="auto" w:fill="auto"/>
          </w:tcPr>
          <w:p w:rsidR="0095041E" w:rsidRDefault="0095041E" w:rsidP="00846E1A">
            <w:pPr>
              <w:jc w:val="right"/>
            </w:pPr>
          </w:p>
          <w:p w:rsidR="0095041E" w:rsidRDefault="0095041E" w:rsidP="00846E1A">
            <w:r>
              <w:t xml:space="preserve">                    430</w:t>
            </w:r>
          </w:p>
          <w:p w:rsidR="0095041E" w:rsidRDefault="0095041E" w:rsidP="00846E1A"/>
          <w:p w:rsidR="0095041E" w:rsidRDefault="0095041E" w:rsidP="00846E1A"/>
          <w:p w:rsidR="009B1197" w:rsidRDefault="0095041E" w:rsidP="00846E1A">
            <w:r>
              <w:t xml:space="preserve">                  </w:t>
            </w:r>
          </w:p>
          <w:p w:rsidR="0095041E" w:rsidRPr="0029420D" w:rsidRDefault="009B1197" w:rsidP="00846E1A">
            <w:r>
              <w:t xml:space="preserve">                 </w:t>
            </w:r>
            <w:r w:rsidR="0095041E">
              <w:t>2000</w:t>
            </w:r>
          </w:p>
        </w:tc>
        <w:tc>
          <w:tcPr>
            <w:tcW w:w="1440" w:type="dxa"/>
            <w:tcBorders>
              <w:top w:val="nil"/>
              <w:left w:val="single" w:sz="4" w:space="0" w:color="auto"/>
              <w:bottom w:val="single" w:sz="4" w:space="0" w:color="auto"/>
            </w:tcBorders>
            <w:shd w:val="clear" w:color="auto" w:fill="auto"/>
          </w:tcPr>
          <w:p w:rsidR="0095041E" w:rsidRDefault="0095041E" w:rsidP="00846E1A"/>
          <w:p w:rsidR="0095041E" w:rsidRDefault="0095041E" w:rsidP="00846E1A">
            <w:r>
              <w:t xml:space="preserve">     </w:t>
            </w:r>
          </w:p>
          <w:p w:rsidR="0095041E" w:rsidRDefault="0095041E" w:rsidP="00846E1A"/>
          <w:p w:rsidR="0097198B" w:rsidRDefault="0095041E" w:rsidP="00846E1A">
            <w:r>
              <w:t xml:space="preserve">       </w:t>
            </w:r>
          </w:p>
          <w:p w:rsidR="009B1197" w:rsidRDefault="009B1197" w:rsidP="0097198B">
            <w:pPr>
              <w:jc w:val="center"/>
            </w:pPr>
          </w:p>
          <w:p w:rsidR="0095041E" w:rsidRPr="0097198B" w:rsidRDefault="009B1197" w:rsidP="0097198B">
            <w:pPr>
              <w:jc w:val="center"/>
            </w:pPr>
            <w:r>
              <w:t xml:space="preserve"> </w:t>
            </w:r>
            <w:r w:rsidR="0097198B">
              <w:t>G108</w:t>
            </w:r>
          </w:p>
        </w:tc>
      </w:tr>
    </w:tbl>
    <w:p w:rsidR="00FB3567" w:rsidRDefault="00FB3567" w:rsidP="009B1197">
      <w:pPr>
        <w:tabs>
          <w:tab w:val="left" w:pos="10470"/>
        </w:tabs>
        <w:rPr>
          <w:b/>
          <w:bCs/>
          <w:u w:val="single"/>
        </w:rPr>
      </w:pPr>
    </w:p>
    <w:p w:rsidR="00526820" w:rsidRDefault="00526820" w:rsidP="009B1197">
      <w:pPr>
        <w:tabs>
          <w:tab w:val="left" w:pos="10470"/>
        </w:tabs>
        <w:rPr>
          <w:b/>
          <w:bCs/>
          <w:u w:val="single"/>
        </w:rPr>
      </w:pPr>
    </w:p>
    <w:p w:rsidR="00253ADF" w:rsidRDefault="00253ADF" w:rsidP="009B1197">
      <w:pPr>
        <w:tabs>
          <w:tab w:val="left" w:pos="10470"/>
        </w:tabs>
        <w:rPr>
          <w:b/>
          <w:bCs/>
          <w:u w:val="single"/>
        </w:rPr>
      </w:pPr>
    </w:p>
    <w:p w:rsidR="00253ADF" w:rsidRDefault="00253ADF" w:rsidP="009B1197">
      <w:pPr>
        <w:tabs>
          <w:tab w:val="left" w:pos="10470"/>
        </w:tabs>
        <w:rPr>
          <w:b/>
          <w:bCs/>
          <w:u w:val="single"/>
        </w:rPr>
      </w:pPr>
    </w:p>
    <w:p w:rsidR="00253ADF" w:rsidRDefault="00253ADF" w:rsidP="009B1197">
      <w:pPr>
        <w:tabs>
          <w:tab w:val="left" w:pos="10470"/>
        </w:tabs>
        <w:rPr>
          <w:b/>
          <w:bCs/>
          <w:u w:val="single"/>
        </w:rPr>
      </w:pPr>
    </w:p>
    <w:p w:rsidR="00253ADF" w:rsidRDefault="00253ADF" w:rsidP="009B1197">
      <w:pPr>
        <w:tabs>
          <w:tab w:val="left" w:pos="10470"/>
        </w:tabs>
        <w:rPr>
          <w:b/>
          <w:bCs/>
          <w:u w:val="single"/>
        </w:rPr>
      </w:pPr>
    </w:p>
    <w:p w:rsidR="00E9337E" w:rsidRPr="009B1197" w:rsidRDefault="00E9337E" w:rsidP="009B1197">
      <w:pPr>
        <w:tabs>
          <w:tab w:val="left" w:pos="10470"/>
        </w:tabs>
      </w:pPr>
      <w:r w:rsidRPr="00E9337E">
        <w:rPr>
          <w:b/>
          <w:bCs/>
          <w:u w:val="single"/>
        </w:rPr>
        <w:lastRenderedPageBreak/>
        <w:t>Financing Fund – Cohort 2</w:t>
      </w:r>
    </w:p>
    <w:p w:rsidR="00E9337E" w:rsidRDefault="00E9337E" w:rsidP="00E9337E">
      <w:pPr>
        <w:autoSpaceDE w:val="0"/>
        <w:autoSpaceDN w:val="0"/>
        <w:adjustRightInd w:val="0"/>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E9337E" w:rsidRPr="0029420D" w:rsidTr="00846E1A">
        <w:tc>
          <w:tcPr>
            <w:tcW w:w="8035" w:type="dxa"/>
            <w:tcBorders>
              <w:bottom w:val="single" w:sz="4" w:space="0" w:color="auto"/>
            </w:tcBorders>
            <w:shd w:val="clear" w:color="auto" w:fill="D9D9D9"/>
          </w:tcPr>
          <w:p w:rsidR="00E9337E" w:rsidRPr="0029420D" w:rsidRDefault="00E9337E" w:rsidP="00846E1A"/>
        </w:tc>
        <w:tc>
          <w:tcPr>
            <w:tcW w:w="1890" w:type="dxa"/>
            <w:tcBorders>
              <w:bottom w:val="single" w:sz="4" w:space="0" w:color="auto"/>
            </w:tcBorders>
            <w:shd w:val="clear" w:color="auto" w:fill="D9D9D9"/>
          </w:tcPr>
          <w:p w:rsidR="00E9337E" w:rsidRPr="0029420D" w:rsidRDefault="00E9337E" w:rsidP="00846E1A">
            <w:pPr>
              <w:jc w:val="center"/>
              <w:rPr>
                <w:b/>
              </w:rPr>
            </w:pPr>
            <w:r w:rsidRPr="0029420D">
              <w:rPr>
                <w:b/>
              </w:rPr>
              <w:t>DR</w:t>
            </w:r>
          </w:p>
        </w:tc>
        <w:tc>
          <w:tcPr>
            <w:tcW w:w="1800" w:type="dxa"/>
            <w:tcBorders>
              <w:bottom w:val="single" w:sz="4" w:space="0" w:color="auto"/>
            </w:tcBorders>
            <w:shd w:val="clear" w:color="auto" w:fill="D9D9D9"/>
          </w:tcPr>
          <w:p w:rsidR="00E9337E" w:rsidRPr="0029420D" w:rsidRDefault="00E9337E" w:rsidP="00846E1A">
            <w:pPr>
              <w:jc w:val="center"/>
              <w:rPr>
                <w:b/>
              </w:rPr>
            </w:pPr>
            <w:r w:rsidRPr="0029420D">
              <w:rPr>
                <w:b/>
              </w:rPr>
              <w:t>CR</w:t>
            </w:r>
          </w:p>
        </w:tc>
        <w:tc>
          <w:tcPr>
            <w:tcW w:w="1440" w:type="dxa"/>
            <w:tcBorders>
              <w:bottom w:val="single" w:sz="4" w:space="0" w:color="auto"/>
            </w:tcBorders>
            <w:shd w:val="clear" w:color="auto" w:fill="D9D9D9"/>
          </w:tcPr>
          <w:p w:rsidR="00E9337E" w:rsidRPr="0029420D" w:rsidRDefault="00E9337E" w:rsidP="00846E1A">
            <w:pPr>
              <w:jc w:val="center"/>
              <w:rPr>
                <w:b/>
              </w:rPr>
            </w:pPr>
            <w:r w:rsidRPr="0029420D">
              <w:rPr>
                <w:b/>
              </w:rPr>
              <w:t>TC</w:t>
            </w:r>
          </w:p>
        </w:tc>
      </w:tr>
      <w:tr w:rsidR="00E9337E" w:rsidRPr="0029420D" w:rsidTr="00846E1A">
        <w:tc>
          <w:tcPr>
            <w:tcW w:w="8035" w:type="dxa"/>
            <w:tcBorders>
              <w:bottom w:val="nil"/>
              <w:right w:val="single" w:sz="4" w:space="0" w:color="auto"/>
            </w:tcBorders>
            <w:shd w:val="clear" w:color="auto" w:fill="auto"/>
          </w:tcPr>
          <w:p w:rsidR="00E9337E" w:rsidRPr="00055EFE" w:rsidRDefault="00E9337E" w:rsidP="00846E1A">
            <w:pPr>
              <w:tabs>
                <w:tab w:val="left" w:pos="5400"/>
                <w:tab w:val="left" w:pos="5490"/>
              </w:tabs>
              <w:rPr>
                <w:b/>
                <w:u w:val="single"/>
              </w:rPr>
            </w:pPr>
            <w:r w:rsidRPr="00055EFE">
              <w:rPr>
                <w:b/>
                <w:u w:val="single"/>
              </w:rPr>
              <w:t>Budgetary Entry</w:t>
            </w:r>
          </w:p>
          <w:p w:rsidR="00E9337E" w:rsidRPr="00E9337E" w:rsidRDefault="00E9337E" w:rsidP="00846E1A">
            <w:pPr>
              <w:tabs>
                <w:tab w:val="left" w:pos="5400"/>
                <w:tab w:val="left" w:pos="5490"/>
              </w:tabs>
              <w:rPr>
                <w:bCs/>
              </w:rPr>
            </w:pPr>
            <w:r w:rsidRPr="00E9337E">
              <w:rPr>
                <w:bCs/>
              </w:rPr>
              <w:t xml:space="preserve">414800 Resources Realized from Borrowing Authority   </w:t>
            </w:r>
          </w:p>
          <w:p w:rsidR="00E9337E" w:rsidRDefault="00E9337E" w:rsidP="00846E1A">
            <w:pPr>
              <w:tabs>
                <w:tab w:val="left" w:pos="5400"/>
                <w:tab w:val="left" w:pos="5490"/>
              </w:tabs>
              <w:rPr>
                <w:bCs/>
              </w:rPr>
            </w:pPr>
            <w:r w:rsidRPr="00E9337E">
              <w:t xml:space="preserve">  </w:t>
            </w:r>
            <w:r>
              <w:t xml:space="preserve"> </w:t>
            </w:r>
            <w:r w:rsidRPr="00E9337E">
              <w:t>41</w:t>
            </w:r>
            <w:r w:rsidRPr="00E9337E">
              <w:rPr>
                <w:bCs/>
              </w:rPr>
              <w:t>4500 Borrowing Authority Converted to Cash</w:t>
            </w:r>
          </w:p>
          <w:p w:rsidR="00E9337E" w:rsidRDefault="00E9337E" w:rsidP="00846E1A">
            <w:pPr>
              <w:tabs>
                <w:tab w:val="left" w:pos="5400"/>
                <w:tab w:val="left" w:pos="5490"/>
              </w:tabs>
              <w:rPr>
                <w:bCs/>
              </w:rPr>
            </w:pPr>
          </w:p>
          <w:p w:rsidR="00E9337E" w:rsidRPr="00055EFE" w:rsidRDefault="00E9337E" w:rsidP="00846E1A">
            <w:pPr>
              <w:tabs>
                <w:tab w:val="left" w:pos="5400"/>
                <w:tab w:val="left" w:pos="5490"/>
              </w:tabs>
              <w:rPr>
                <w:b/>
                <w:u w:val="single"/>
              </w:rPr>
            </w:pPr>
            <w:r w:rsidRPr="00E9337E">
              <w:rPr>
                <w:bCs/>
              </w:rPr>
              <w:t>480100 Undelivered Orders – Negative Subsidy</w:t>
            </w:r>
          </w:p>
          <w:p w:rsidR="00E9337E" w:rsidRDefault="00E9337E" w:rsidP="00846E1A">
            <w:pPr>
              <w:tabs>
                <w:tab w:val="left" w:pos="5400"/>
                <w:tab w:val="left" w:pos="5490"/>
              </w:tabs>
              <w:rPr>
                <w:b/>
                <w:u w:val="single"/>
              </w:rPr>
            </w:pPr>
            <w:r w:rsidRPr="00E9337E">
              <w:rPr>
                <w:b/>
              </w:rPr>
              <w:t xml:space="preserve">  </w:t>
            </w:r>
            <w:r>
              <w:rPr>
                <w:b/>
              </w:rPr>
              <w:t xml:space="preserve"> </w:t>
            </w:r>
            <w:r w:rsidRPr="00E9337E">
              <w:rPr>
                <w:bCs/>
              </w:rPr>
              <w:t>490200 Delivered Orders – Negative Subsidy</w:t>
            </w:r>
          </w:p>
          <w:p w:rsidR="00E9337E" w:rsidRDefault="00E9337E" w:rsidP="00846E1A">
            <w:pPr>
              <w:tabs>
                <w:tab w:val="left" w:pos="5400"/>
                <w:tab w:val="left" w:pos="5490"/>
              </w:tabs>
              <w:rPr>
                <w:b/>
                <w:u w:val="single"/>
              </w:rPr>
            </w:pPr>
          </w:p>
          <w:p w:rsidR="00E9337E" w:rsidRPr="00055EFE" w:rsidRDefault="00E9337E" w:rsidP="00846E1A">
            <w:pPr>
              <w:tabs>
                <w:tab w:val="left" w:pos="5400"/>
                <w:tab w:val="left" w:pos="5490"/>
              </w:tabs>
              <w:rPr>
                <w:b/>
                <w:u w:val="single"/>
              </w:rPr>
            </w:pPr>
            <w:r w:rsidRPr="00055EFE">
              <w:rPr>
                <w:b/>
                <w:u w:val="single"/>
              </w:rPr>
              <w:t>Proprietary Entry</w:t>
            </w:r>
          </w:p>
        </w:tc>
        <w:tc>
          <w:tcPr>
            <w:tcW w:w="1890" w:type="dxa"/>
            <w:tcBorders>
              <w:left w:val="single" w:sz="4" w:space="0" w:color="auto"/>
              <w:bottom w:val="nil"/>
              <w:right w:val="single" w:sz="4" w:space="0" w:color="auto"/>
            </w:tcBorders>
            <w:shd w:val="clear" w:color="auto" w:fill="auto"/>
          </w:tcPr>
          <w:p w:rsidR="00E9337E" w:rsidRDefault="00E9337E" w:rsidP="00846E1A">
            <w:pPr>
              <w:jc w:val="right"/>
            </w:pPr>
          </w:p>
          <w:p w:rsidR="00E9337E" w:rsidRDefault="00E25B4F" w:rsidP="00846E1A">
            <w:pPr>
              <w:jc w:val="right"/>
            </w:pPr>
            <w:r>
              <w:t>2,200</w:t>
            </w:r>
          </w:p>
          <w:p w:rsidR="00E25B4F" w:rsidRDefault="00E25B4F" w:rsidP="00846E1A">
            <w:pPr>
              <w:jc w:val="right"/>
            </w:pPr>
          </w:p>
          <w:p w:rsidR="00E25B4F" w:rsidRDefault="00E25B4F" w:rsidP="00846E1A">
            <w:pPr>
              <w:jc w:val="right"/>
            </w:pPr>
          </w:p>
          <w:p w:rsidR="00E25B4F" w:rsidRDefault="00E25B4F" w:rsidP="00E25B4F">
            <w:pPr>
              <w:jc w:val="right"/>
            </w:pPr>
            <w:r>
              <w:t>3,000</w:t>
            </w:r>
          </w:p>
          <w:p w:rsidR="00E25B4F" w:rsidRDefault="00E25B4F" w:rsidP="00E25B4F">
            <w:pPr>
              <w:jc w:val="right"/>
            </w:pPr>
          </w:p>
          <w:p w:rsidR="00E25B4F" w:rsidRDefault="00E25B4F" w:rsidP="00E25B4F">
            <w:pPr>
              <w:jc w:val="right"/>
            </w:pPr>
          </w:p>
          <w:p w:rsidR="00E25B4F" w:rsidRPr="0029420D" w:rsidRDefault="00E25B4F" w:rsidP="00E25B4F"/>
        </w:tc>
        <w:tc>
          <w:tcPr>
            <w:tcW w:w="1800" w:type="dxa"/>
            <w:tcBorders>
              <w:left w:val="single" w:sz="4" w:space="0" w:color="auto"/>
              <w:bottom w:val="nil"/>
              <w:right w:val="single" w:sz="4" w:space="0" w:color="auto"/>
            </w:tcBorders>
            <w:shd w:val="clear" w:color="auto" w:fill="auto"/>
          </w:tcPr>
          <w:p w:rsidR="00E9337E" w:rsidRDefault="00E9337E" w:rsidP="00846E1A">
            <w:pPr>
              <w:jc w:val="right"/>
            </w:pPr>
          </w:p>
          <w:p w:rsidR="00E9337E" w:rsidRDefault="00E9337E" w:rsidP="00846E1A">
            <w:pPr>
              <w:jc w:val="right"/>
            </w:pPr>
          </w:p>
          <w:p w:rsidR="00E9337E" w:rsidRDefault="00E25B4F" w:rsidP="00846E1A">
            <w:pPr>
              <w:jc w:val="right"/>
            </w:pPr>
            <w:r>
              <w:t>2,200</w:t>
            </w:r>
          </w:p>
          <w:p w:rsidR="00E25B4F" w:rsidRDefault="00E25B4F" w:rsidP="00846E1A">
            <w:pPr>
              <w:jc w:val="right"/>
            </w:pPr>
          </w:p>
          <w:p w:rsidR="00E25B4F" w:rsidRDefault="00E25B4F" w:rsidP="00846E1A">
            <w:pPr>
              <w:jc w:val="right"/>
            </w:pPr>
          </w:p>
          <w:p w:rsidR="00E25B4F" w:rsidRDefault="00E25B4F" w:rsidP="00846E1A">
            <w:pPr>
              <w:jc w:val="right"/>
            </w:pPr>
            <w:r>
              <w:t>3,000</w:t>
            </w:r>
          </w:p>
          <w:p w:rsidR="00E9337E" w:rsidRDefault="00E9337E" w:rsidP="00846E1A">
            <w:pPr>
              <w:jc w:val="right"/>
            </w:pPr>
          </w:p>
          <w:p w:rsidR="00E9337E" w:rsidRPr="0029420D" w:rsidRDefault="00E9337E" w:rsidP="00846E1A"/>
        </w:tc>
        <w:tc>
          <w:tcPr>
            <w:tcW w:w="1440" w:type="dxa"/>
            <w:tcBorders>
              <w:left w:val="single" w:sz="4" w:space="0" w:color="auto"/>
              <w:bottom w:val="nil"/>
            </w:tcBorders>
            <w:shd w:val="clear" w:color="auto" w:fill="auto"/>
          </w:tcPr>
          <w:p w:rsidR="00E9337E" w:rsidRDefault="00E9337E" w:rsidP="00846E1A"/>
          <w:p w:rsidR="00E9337E" w:rsidRDefault="00E9337E" w:rsidP="00846E1A"/>
          <w:p w:rsidR="00E9337E" w:rsidRDefault="00E9337E" w:rsidP="00846E1A">
            <w:r>
              <w:t xml:space="preserve">     A156</w:t>
            </w:r>
          </w:p>
          <w:p w:rsidR="00E9337E" w:rsidRDefault="00E9337E" w:rsidP="00846E1A"/>
          <w:p w:rsidR="00E9337E" w:rsidRDefault="00E9337E" w:rsidP="00846E1A">
            <w:r>
              <w:t xml:space="preserve">     </w:t>
            </w:r>
          </w:p>
          <w:p w:rsidR="00E9337E" w:rsidRPr="0029420D" w:rsidRDefault="00E9337E" w:rsidP="00846E1A">
            <w:r>
              <w:t xml:space="preserve">     A146 </w:t>
            </w:r>
          </w:p>
        </w:tc>
      </w:tr>
      <w:tr w:rsidR="00E9337E" w:rsidRPr="0097198B" w:rsidTr="00846E1A">
        <w:tc>
          <w:tcPr>
            <w:tcW w:w="8035" w:type="dxa"/>
            <w:tcBorders>
              <w:top w:val="nil"/>
              <w:bottom w:val="single" w:sz="4" w:space="0" w:color="auto"/>
              <w:right w:val="single" w:sz="4" w:space="0" w:color="auto"/>
            </w:tcBorders>
            <w:shd w:val="clear" w:color="auto" w:fill="auto"/>
          </w:tcPr>
          <w:p w:rsidR="00E9337E" w:rsidRDefault="00E9337E" w:rsidP="00846E1A">
            <w:pPr>
              <w:rPr>
                <w:bCs/>
              </w:rPr>
            </w:pPr>
            <w:r w:rsidRPr="0095041E">
              <w:rPr>
                <w:bCs/>
              </w:rPr>
              <w:t>101000 Fund Balance with Treasury</w:t>
            </w:r>
          </w:p>
          <w:p w:rsidR="00E9337E" w:rsidRDefault="00E9337E" w:rsidP="00846E1A">
            <w:pPr>
              <w:rPr>
                <w:bCs/>
              </w:rPr>
            </w:pPr>
            <w:r>
              <w:rPr>
                <w:bCs/>
              </w:rPr>
              <w:t xml:space="preserve">   </w:t>
            </w:r>
            <w:r w:rsidRPr="00E9337E">
              <w:rPr>
                <w:bCs/>
              </w:rPr>
              <w:t>251000 Debt Outstanding</w:t>
            </w:r>
          </w:p>
          <w:p w:rsidR="00E9337E" w:rsidRDefault="00E9337E" w:rsidP="00846E1A">
            <w:pPr>
              <w:rPr>
                <w:bCs/>
              </w:rPr>
            </w:pPr>
          </w:p>
          <w:p w:rsidR="00E9337E" w:rsidRPr="00E9337E" w:rsidRDefault="00E9337E" w:rsidP="00846E1A">
            <w:pPr>
              <w:rPr>
                <w:bCs/>
              </w:rPr>
            </w:pPr>
            <w:r w:rsidRPr="00E9337E">
              <w:rPr>
                <w:bCs/>
              </w:rPr>
              <w:t>218000 Loan Guarantee Liability</w:t>
            </w:r>
          </w:p>
          <w:p w:rsidR="00E9337E" w:rsidRPr="00E9337E" w:rsidRDefault="00E9337E" w:rsidP="00846E1A">
            <w:pPr>
              <w:rPr>
                <w:bCs/>
              </w:rPr>
            </w:pPr>
            <w:r w:rsidRPr="00E9337E">
              <w:rPr>
                <w:bCs/>
              </w:rPr>
              <w:t xml:space="preserve">   579100 Adjustments to Financing Sources</w:t>
            </w:r>
          </w:p>
          <w:p w:rsidR="00E9337E" w:rsidRPr="00E9337E" w:rsidRDefault="00E9337E" w:rsidP="00846E1A">
            <w:pPr>
              <w:rPr>
                <w:bCs/>
              </w:rPr>
            </w:pPr>
          </w:p>
          <w:p w:rsidR="00E9337E" w:rsidRPr="00E9337E" w:rsidRDefault="00E9337E" w:rsidP="00846E1A">
            <w:pPr>
              <w:rPr>
                <w:bCs/>
              </w:rPr>
            </w:pPr>
            <w:r w:rsidRPr="00E9337E">
              <w:rPr>
                <w:bCs/>
              </w:rPr>
              <w:t>577600 Non-budgetary Financing Sources Trans Out</w:t>
            </w:r>
          </w:p>
          <w:p w:rsidR="00E9337E" w:rsidRDefault="00E9337E" w:rsidP="00846E1A">
            <w:pPr>
              <w:rPr>
                <w:bCs/>
              </w:rPr>
            </w:pPr>
            <w:r w:rsidRPr="00E9337E">
              <w:rPr>
                <w:bCs/>
              </w:rPr>
              <w:t xml:space="preserve">   101000 Fund Balance with Treasury</w:t>
            </w:r>
          </w:p>
          <w:p w:rsidR="00E9337E" w:rsidRDefault="00E9337E" w:rsidP="00846E1A">
            <w:pPr>
              <w:rPr>
                <w:b/>
                <w:bCs/>
                <w:u w:val="single"/>
              </w:rPr>
            </w:pPr>
          </w:p>
          <w:p w:rsidR="00E9337E" w:rsidRDefault="00E9337E" w:rsidP="00846E1A">
            <w:pPr>
              <w:rPr>
                <w:b/>
                <w:bCs/>
                <w:u w:val="single"/>
              </w:rPr>
            </w:pPr>
            <w:r>
              <w:rPr>
                <w:b/>
                <w:bCs/>
                <w:u w:val="single"/>
              </w:rPr>
              <w:t>Memorandum Entry</w:t>
            </w:r>
          </w:p>
          <w:p w:rsidR="00E9337E" w:rsidRPr="0095041E" w:rsidRDefault="00E9337E" w:rsidP="00846E1A">
            <w:pPr>
              <w:rPr>
                <w:bCs/>
              </w:rPr>
            </w:pPr>
            <w:r w:rsidRPr="0095041E">
              <w:rPr>
                <w:bCs/>
              </w:rPr>
              <w:t>805000 Guaranteed Loan Principal Outstanding</w:t>
            </w:r>
          </w:p>
          <w:p w:rsidR="00E9337E" w:rsidRPr="0095041E" w:rsidRDefault="00E9337E" w:rsidP="00846E1A">
            <w:r w:rsidRPr="0095041E">
              <w:rPr>
                <w:bCs/>
              </w:rPr>
              <w:t xml:space="preserve">   805300 Guaranteed Loan New Disbursements</w:t>
            </w:r>
          </w:p>
        </w:tc>
        <w:tc>
          <w:tcPr>
            <w:tcW w:w="1890" w:type="dxa"/>
            <w:tcBorders>
              <w:top w:val="nil"/>
              <w:left w:val="single" w:sz="4" w:space="0" w:color="auto"/>
              <w:bottom w:val="single" w:sz="4" w:space="0" w:color="auto"/>
              <w:right w:val="single" w:sz="4" w:space="0" w:color="auto"/>
            </w:tcBorders>
            <w:shd w:val="clear" w:color="auto" w:fill="auto"/>
          </w:tcPr>
          <w:p w:rsidR="00E25B4F" w:rsidRDefault="00E9337E" w:rsidP="00846E1A">
            <w:pPr>
              <w:jc w:val="center"/>
            </w:pPr>
            <w:r>
              <w:t xml:space="preserve">            </w:t>
            </w:r>
            <w:r w:rsidR="00E25B4F">
              <w:t xml:space="preserve">      2,200</w:t>
            </w:r>
            <w:r>
              <w:t xml:space="preserve"> </w:t>
            </w:r>
          </w:p>
          <w:p w:rsidR="00E25B4F" w:rsidRDefault="00E25B4F" w:rsidP="00846E1A">
            <w:pPr>
              <w:jc w:val="center"/>
            </w:pPr>
          </w:p>
          <w:p w:rsidR="00E25B4F" w:rsidRDefault="00E25B4F" w:rsidP="00846E1A">
            <w:pPr>
              <w:jc w:val="center"/>
            </w:pPr>
          </w:p>
          <w:p w:rsidR="00E9337E" w:rsidRDefault="00E25B4F" w:rsidP="00846E1A">
            <w:pPr>
              <w:jc w:val="center"/>
            </w:pPr>
            <w:r>
              <w:t xml:space="preserve">                  3,000</w:t>
            </w:r>
            <w:r w:rsidR="00E9337E">
              <w:t xml:space="preserve">       </w:t>
            </w:r>
          </w:p>
          <w:p w:rsidR="00E9337E" w:rsidRDefault="00E9337E" w:rsidP="00846E1A">
            <w:pPr>
              <w:jc w:val="center"/>
            </w:pPr>
          </w:p>
          <w:p w:rsidR="00E9337E" w:rsidRDefault="00E9337E" w:rsidP="00846E1A">
            <w:pPr>
              <w:jc w:val="center"/>
            </w:pPr>
          </w:p>
          <w:p w:rsidR="00E25B4F" w:rsidRDefault="00E9337E" w:rsidP="00846E1A">
            <w:pPr>
              <w:jc w:val="center"/>
            </w:pPr>
            <w:r>
              <w:t xml:space="preserve">               </w:t>
            </w:r>
            <w:r w:rsidR="00E25B4F">
              <w:t>3,000</w:t>
            </w:r>
          </w:p>
          <w:p w:rsidR="00E25B4F" w:rsidRDefault="00E25B4F" w:rsidP="00846E1A">
            <w:pPr>
              <w:jc w:val="center"/>
            </w:pPr>
          </w:p>
          <w:p w:rsidR="00E25B4F" w:rsidRDefault="00E25B4F" w:rsidP="00846E1A">
            <w:pPr>
              <w:jc w:val="center"/>
            </w:pPr>
          </w:p>
          <w:p w:rsidR="00E9337E" w:rsidRDefault="00E9337E" w:rsidP="00846E1A">
            <w:pPr>
              <w:jc w:val="center"/>
            </w:pPr>
            <w:r>
              <w:t xml:space="preserve">   </w:t>
            </w:r>
          </w:p>
          <w:p w:rsidR="00E25B4F" w:rsidRPr="0029420D" w:rsidRDefault="00E25B4F" w:rsidP="00846E1A">
            <w:pPr>
              <w:jc w:val="center"/>
            </w:pPr>
            <w:r>
              <w:t xml:space="preserve">              60,000</w:t>
            </w:r>
          </w:p>
        </w:tc>
        <w:tc>
          <w:tcPr>
            <w:tcW w:w="1800" w:type="dxa"/>
            <w:tcBorders>
              <w:top w:val="nil"/>
              <w:left w:val="single" w:sz="4" w:space="0" w:color="auto"/>
              <w:bottom w:val="single" w:sz="4" w:space="0" w:color="auto"/>
              <w:right w:val="single" w:sz="4" w:space="0" w:color="auto"/>
            </w:tcBorders>
            <w:shd w:val="clear" w:color="auto" w:fill="auto"/>
          </w:tcPr>
          <w:p w:rsidR="00E9337E" w:rsidRDefault="00E9337E" w:rsidP="00846E1A">
            <w:pPr>
              <w:jc w:val="right"/>
            </w:pPr>
          </w:p>
          <w:p w:rsidR="00E9337E" w:rsidRDefault="00E9337E" w:rsidP="00846E1A">
            <w:r>
              <w:t xml:space="preserve">               </w:t>
            </w:r>
            <w:r w:rsidR="00E25B4F">
              <w:t xml:space="preserve">  2,200</w:t>
            </w:r>
          </w:p>
          <w:p w:rsidR="00E9337E" w:rsidRDefault="00E9337E" w:rsidP="00846E1A"/>
          <w:p w:rsidR="00E9337E" w:rsidRDefault="00E9337E" w:rsidP="00846E1A"/>
          <w:p w:rsidR="00E25B4F" w:rsidRDefault="00E25B4F" w:rsidP="00846E1A">
            <w:r>
              <w:t xml:space="preserve">                 3,000</w:t>
            </w:r>
          </w:p>
          <w:p w:rsidR="00E25B4F" w:rsidRDefault="00E25B4F" w:rsidP="00846E1A"/>
          <w:p w:rsidR="00E25B4F" w:rsidRDefault="00E25B4F" w:rsidP="00846E1A">
            <w:r>
              <w:t xml:space="preserve">                 </w:t>
            </w:r>
          </w:p>
          <w:p w:rsidR="00E25B4F" w:rsidRDefault="00E25B4F" w:rsidP="00846E1A">
            <w:r>
              <w:t xml:space="preserve">                 3,000</w:t>
            </w:r>
          </w:p>
          <w:p w:rsidR="00E9337E" w:rsidRDefault="00E9337E" w:rsidP="00846E1A">
            <w:r>
              <w:t xml:space="preserve">                  </w:t>
            </w:r>
          </w:p>
          <w:p w:rsidR="00E25B4F" w:rsidRDefault="00E25B4F" w:rsidP="00846E1A"/>
          <w:p w:rsidR="00E25B4F" w:rsidRDefault="00E25B4F" w:rsidP="00846E1A"/>
          <w:p w:rsidR="00E25B4F" w:rsidRPr="0029420D" w:rsidRDefault="00E25B4F" w:rsidP="00846E1A">
            <w:r>
              <w:t xml:space="preserve">               60,000</w:t>
            </w:r>
          </w:p>
        </w:tc>
        <w:tc>
          <w:tcPr>
            <w:tcW w:w="1440" w:type="dxa"/>
            <w:tcBorders>
              <w:top w:val="nil"/>
              <w:left w:val="single" w:sz="4" w:space="0" w:color="auto"/>
              <w:bottom w:val="single" w:sz="4" w:space="0" w:color="auto"/>
            </w:tcBorders>
            <w:shd w:val="clear" w:color="auto" w:fill="auto"/>
          </w:tcPr>
          <w:p w:rsidR="00E9337E" w:rsidRDefault="00E9337E" w:rsidP="00846E1A">
            <w:r>
              <w:t xml:space="preserve">     A156</w:t>
            </w:r>
          </w:p>
          <w:p w:rsidR="00E9337E" w:rsidRDefault="00E9337E" w:rsidP="00846E1A"/>
          <w:p w:rsidR="00E9337E" w:rsidRDefault="00E9337E" w:rsidP="00846E1A"/>
          <w:p w:rsidR="009B1197" w:rsidRDefault="00E9337E" w:rsidP="00846E1A">
            <w:r>
              <w:t xml:space="preserve">     </w:t>
            </w:r>
          </w:p>
          <w:p w:rsidR="00E9337E" w:rsidRDefault="009B1197" w:rsidP="00846E1A">
            <w:r>
              <w:t xml:space="preserve">     </w:t>
            </w:r>
            <w:r w:rsidR="00E9337E">
              <w:t>D147</w:t>
            </w:r>
          </w:p>
          <w:p w:rsidR="00E9337E" w:rsidRDefault="00E9337E" w:rsidP="00846E1A"/>
          <w:p w:rsidR="00E9337E" w:rsidRDefault="00E9337E" w:rsidP="00846E1A"/>
          <w:p w:rsidR="00E9337E" w:rsidRDefault="00E9337E" w:rsidP="00846E1A">
            <w:r>
              <w:t xml:space="preserve">     E509</w:t>
            </w:r>
          </w:p>
          <w:p w:rsidR="00E9337E" w:rsidRDefault="00E9337E" w:rsidP="00846E1A">
            <w:r>
              <w:t xml:space="preserve">     </w:t>
            </w:r>
          </w:p>
          <w:p w:rsidR="00E9337E" w:rsidRDefault="00E9337E" w:rsidP="00846E1A"/>
          <w:p w:rsidR="009B1197" w:rsidRDefault="00E9337E" w:rsidP="00846E1A">
            <w:r>
              <w:t xml:space="preserve">    </w:t>
            </w:r>
          </w:p>
          <w:p w:rsidR="00E9337E" w:rsidRPr="0097198B" w:rsidRDefault="009B1197" w:rsidP="00EA3410">
            <w:r>
              <w:t xml:space="preserve">     </w:t>
            </w:r>
            <w:r w:rsidR="00E9337E">
              <w:t xml:space="preserve">G108     </w:t>
            </w:r>
          </w:p>
        </w:tc>
      </w:tr>
    </w:tbl>
    <w:p w:rsidR="009B1197" w:rsidRDefault="009B1197" w:rsidP="00EA3410">
      <w:pPr>
        <w:autoSpaceDE w:val="0"/>
        <w:autoSpaceDN w:val="0"/>
        <w:adjustRightInd w:val="0"/>
        <w:rPr>
          <w:b/>
          <w:bCs/>
          <w:u w:val="single"/>
        </w:rPr>
      </w:pPr>
    </w:p>
    <w:p w:rsidR="00526820" w:rsidRDefault="00526820" w:rsidP="00EA3410">
      <w:pPr>
        <w:autoSpaceDE w:val="0"/>
        <w:autoSpaceDN w:val="0"/>
        <w:adjustRightInd w:val="0"/>
        <w:rPr>
          <w:b/>
          <w:bCs/>
          <w:u w:val="single"/>
        </w:rPr>
      </w:pPr>
    </w:p>
    <w:p w:rsidR="00253ADF" w:rsidRDefault="00253ADF" w:rsidP="00EA3410">
      <w:pPr>
        <w:autoSpaceDE w:val="0"/>
        <w:autoSpaceDN w:val="0"/>
        <w:adjustRightInd w:val="0"/>
        <w:rPr>
          <w:b/>
          <w:bCs/>
          <w:u w:val="single"/>
        </w:rPr>
      </w:pPr>
    </w:p>
    <w:p w:rsidR="00253ADF" w:rsidRDefault="00253ADF" w:rsidP="00EA3410">
      <w:pPr>
        <w:autoSpaceDE w:val="0"/>
        <w:autoSpaceDN w:val="0"/>
        <w:adjustRightInd w:val="0"/>
        <w:rPr>
          <w:b/>
          <w:bCs/>
          <w:u w:val="single"/>
        </w:rPr>
      </w:pPr>
    </w:p>
    <w:p w:rsidR="00253ADF" w:rsidRDefault="00253ADF" w:rsidP="00EA3410">
      <w:pPr>
        <w:autoSpaceDE w:val="0"/>
        <w:autoSpaceDN w:val="0"/>
        <w:adjustRightInd w:val="0"/>
        <w:rPr>
          <w:b/>
          <w:bCs/>
          <w:u w:val="single"/>
        </w:rPr>
      </w:pPr>
    </w:p>
    <w:p w:rsidR="00253ADF" w:rsidRDefault="00253ADF" w:rsidP="00EA3410">
      <w:pPr>
        <w:autoSpaceDE w:val="0"/>
        <w:autoSpaceDN w:val="0"/>
        <w:adjustRightInd w:val="0"/>
        <w:rPr>
          <w:b/>
          <w:bCs/>
          <w:u w:val="single"/>
        </w:rPr>
      </w:pPr>
    </w:p>
    <w:p w:rsidR="00EA3410" w:rsidRPr="00EA3410" w:rsidRDefault="00EA3410" w:rsidP="00EA3410">
      <w:pPr>
        <w:autoSpaceDE w:val="0"/>
        <w:autoSpaceDN w:val="0"/>
        <w:adjustRightInd w:val="0"/>
        <w:rPr>
          <w:b/>
          <w:bCs/>
          <w:u w:val="single"/>
        </w:rPr>
      </w:pPr>
      <w:r w:rsidRPr="00EA3410">
        <w:rPr>
          <w:b/>
          <w:bCs/>
          <w:u w:val="single"/>
        </w:rPr>
        <w:lastRenderedPageBreak/>
        <w:t>Miscellaneous Receipt Account (negative subsidy TAFS)</w:t>
      </w:r>
    </w:p>
    <w:p w:rsidR="00E9337E" w:rsidRDefault="00E9337E" w:rsidP="00370AB5">
      <w:pPr>
        <w:tabs>
          <w:tab w:val="left" w:pos="10470"/>
        </w:tabs>
      </w:pPr>
    </w:p>
    <w:p w:rsidR="008F4FAA" w:rsidRDefault="008F4FAA" w:rsidP="008F4FAA">
      <w:pPr>
        <w:autoSpaceDE w:val="0"/>
        <w:autoSpaceDN w:val="0"/>
        <w:adjustRightInd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8F4FAA" w:rsidRPr="0029420D" w:rsidTr="00846E1A">
        <w:tc>
          <w:tcPr>
            <w:tcW w:w="8035" w:type="dxa"/>
            <w:tcBorders>
              <w:bottom w:val="single" w:sz="4" w:space="0" w:color="auto"/>
            </w:tcBorders>
            <w:shd w:val="clear" w:color="auto" w:fill="D9D9D9"/>
          </w:tcPr>
          <w:p w:rsidR="008F4FAA" w:rsidRPr="0029420D" w:rsidRDefault="008F4FAA" w:rsidP="00846E1A"/>
        </w:tc>
        <w:tc>
          <w:tcPr>
            <w:tcW w:w="1890" w:type="dxa"/>
            <w:tcBorders>
              <w:bottom w:val="single" w:sz="4" w:space="0" w:color="auto"/>
            </w:tcBorders>
            <w:shd w:val="clear" w:color="auto" w:fill="D9D9D9"/>
          </w:tcPr>
          <w:p w:rsidR="008F4FAA" w:rsidRPr="0029420D" w:rsidRDefault="008F4FAA" w:rsidP="00846E1A">
            <w:pPr>
              <w:jc w:val="center"/>
              <w:rPr>
                <w:b/>
              </w:rPr>
            </w:pPr>
            <w:r w:rsidRPr="0029420D">
              <w:rPr>
                <w:b/>
              </w:rPr>
              <w:t>DR</w:t>
            </w:r>
          </w:p>
        </w:tc>
        <w:tc>
          <w:tcPr>
            <w:tcW w:w="1800" w:type="dxa"/>
            <w:tcBorders>
              <w:bottom w:val="single" w:sz="4" w:space="0" w:color="auto"/>
            </w:tcBorders>
            <w:shd w:val="clear" w:color="auto" w:fill="D9D9D9"/>
          </w:tcPr>
          <w:p w:rsidR="008F4FAA" w:rsidRPr="0029420D" w:rsidRDefault="008F4FAA" w:rsidP="00846E1A">
            <w:pPr>
              <w:jc w:val="center"/>
              <w:rPr>
                <w:b/>
              </w:rPr>
            </w:pPr>
            <w:r w:rsidRPr="0029420D">
              <w:rPr>
                <w:b/>
              </w:rPr>
              <w:t>CR</w:t>
            </w:r>
          </w:p>
        </w:tc>
        <w:tc>
          <w:tcPr>
            <w:tcW w:w="1440" w:type="dxa"/>
            <w:tcBorders>
              <w:bottom w:val="single" w:sz="4" w:space="0" w:color="auto"/>
            </w:tcBorders>
            <w:shd w:val="clear" w:color="auto" w:fill="D9D9D9"/>
          </w:tcPr>
          <w:p w:rsidR="008F4FAA" w:rsidRPr="0029420D" w:rsidRDefault="008F4FAA" w:rsidP="00846E1A">
            <w:pPr>
              <w:jc w:val="center"/>
              <w:rPr>
                <w:b/>
              </w:rPr>
            </w:pPr>
            <w:r w:rsidRPr="0029420D">
              <w:rPr>
                <w:b/>
              </w:rPr>
              <w:t>TC</w:t>
            </w:r>
          </w:p>
        </w:tc>
      </w:tr>
      <w:tr w:rsidR="008F4FAA" w:rsidRPr="0029420D" w:rsidTr="00846E1A">
        <w:tc>
          <w:tcPr>
            <w:tcW w:w="8035" w:type="dxa"/>
            <w:tcBorders>
              <w:bottom w:val="nil"/>
              <w:right w:val="single" w:sz="4" w:space="0" w:color="auto"/>
            </w:tcBorders>
            <w:shd w:val="clear" w:color="auto" w:fill="auto"/>
          </w:tcPr>
          <w:p w:rsidR="008F4FAA" w:rsidRPr="008F4FAA" w:rsidRDefault="008F4FAA" w:rsidP="00846E1A">
            <w:pPr>
              <w:tabs>
                <w:tab w:val="left" w:pos="5400"/>
                <w:tab w:val="left" w:pos="5490"/>
              </w:tabs>
              <w:rPr>
                <w:b/>
                <w:u w:val="single"/>
              </w:rPr>
            </w:pPr>
            <w:r w:rsidRPr="008F4FAA">
              <w:rPr>
                <w:b/>
                <w:u w:val="single"/>
              </w:rPr>
              <w:t>Budgetary Entry</w:t>
            </w:r>
          </w:p>
          <w:p w:rsidR="008F4FAA" w:rsidRPr="008F4FAA" w:rsidRDefault="008F4FAA" w:rsidP="00846E1A">
            <w:pPr>
              <w:tabs>
                <w:tab w:val="left" w:pos="5400"/>
                <w:tab w:val="left" w:pos="5490"/>
              </w:tabs>
            </w:pPr>
            <w:r w:rsidRPr="008F4FAA">
              <w:t>None</w:t>
            </w:r>
          </w:p>
          <w:p w:rsidR="008F4FAA" w:rsidRPr="008F4FAA" w:rsidRDefault="008F4FAA" w:rsidP="00846E1A">
            <w:pPr>
              <w:tabs>
                <w:tab w:val="left" w:pos="5400"/>
                <w:tab w:val="left" w:pos="5490"/>
              </w:tabs>
            </w:pPr>
          </w:p>
          <w:p w:rsidR="008F4FAA" w:rsidRPr="008F4FAA" w:rsidRDefault="008F4FAA" w:rsidP="00846E1A">
            <w:pPr>
              <w:tabs>
                <w:tab w:val="left" w:pos="5400"/>
                <w:tab w:val="left" w:pos="5490"/>
              </w:tabs>
              <w:rPr>
                <w:b/>
                <w:u w:val="single"/>
              </w:rPr>
            </w:pPr>
            <w:r w:rsidRPr="008F4FAA">
              <w:rPr>
                <w:b/>
                <w:u w:val="single"/>
              </w:rPr>
              <w:t>Proprietary Entry</w:t>
            </w:r>
          </w:p>
          <w:p w:rsidR="008F4FAA" w:rsidRPr="008F4FAA" w:rsidRDefault="008F4FAA" w:rsidP="00846E1A">
            <w:pPr>
              <w:tabs>
                <w:tab w:val="left" w:pos="5400"/>
                <w:tab w:val="left" w:pos="5490"/>
              </w:tabs>
              <w:rPr>
                <w:bCs/>
              </w:rPr>
            </w:pPr>
            <w:r w:rsidRPr="008F4FAA">
              <w:rPr>
                <w:bCs/>
              </w:rPr>
              <w:t>101000 Fund Balance With Treasury</w:t>
            </w:r>
          </w:p>
        </w:tc>
        <w:tc>
          <w:tcPr>
            <w:tcW w:w="1890" w:type="dxa"/>
            <w:tcBorders>
              <w:left w:val="single" w:sz="4" w:space="0" w:color="auto"/>
              <w:bottom w:val="nil"/>
              <w:right w:val="single" w:sz="4" w:space="0" w:color="auto"/>
            </w:tcBorders>
            <w:shd w:val="clear" w:color="auto" w:fill="auto"/>
          </w:tcPr>
          <w:p w:rsidR="008F4FAA" w:rsidRDefault="008F4FAA" w:rsidP="00846E1A">
            <w:pPr>
              <w:jc w:val="right"/>
            </w:pPr>
          </w:p>
          <w:p w:rsidR="00FA41D7" w:rsidRDefault="00FA41D7" w:rsidP="00846E1A">
            <w:pPr>
              <w:jc w:val="right"/>
            </w:pPr>
          </w:p>
          <w:p w:rsidR="00FA41D7" w:rsidRDefault="00FA41D7" w:rsidP="00846E1A">
            <w:pPr>
              <w:jc w:val="right"/>
            </w:pPr>
          </w:p>
          <w:p w:rsidR="00CE1473" w:rsidRDefault="00FA41D7" w:rsidP="00FA41D7">
            <w:r>
              <w:t xml:space="preserve">                 </w:t>
            </w:r>
          </w:p>
          <w:p w:rsidR="00FA41D7" w:rsidRPr="0029420D" w:rsidRDefault="00CE1473" w:rsidP="00FA41D7">
            <w:r>
              <w:t xml:space="preserve">                 </w:t>
            </w:r>
            <w:r w:rsidR="00FA41D7">
              <w:t xml:space="preserve"> 3,000</w:t>
            </w:r>
          </w:p>
        </w:tc>
        <w:tc>
          <w:tcPr>
            <w:tcW w:w="1800" w:type="dxa"/>
            <w:tcBorders>
              <w:left w:val="single" w:sz="4" w:space="0" w:color="auto"/>
              <w:bottom w:val="nil"/>
              <w:right w:val="single" w:sz="4" w:space="0" w:color="auto"/>
            </w:tcBorders>
            <w:shd w:val="clear" w:color="auto" w:fill="auto"/>
          </w:tcPr>
          <w:p w:rsidR="008F4FAA" w:rsidRDefault="008F4FAA" w:rsidP="00846E1A">
            <w:pPr>
              <w:jc w:val="right"/>
            </w:pPr>
          </w:p>
          <w:p w:rsidR="00FA41D7" w:rsidRDefault="00FA41D7" w:rsidP="00846E1A">
            <w:pPr>
              <w:jc w:val="right"/>
            </w:pPr>
          </w:p>
          <w:p w:rsidR="00FA41D7" w:rsidRDefault="00FA41D7" w:rsidP="00846E1A">
            <w:pPr>
              <w:jc w:val="right"/>
            </w:pPr>
          </w:p>
          <w:p w:rsidR="00FA41D7" w:rsidRDefault="00FA41D7" w:rsidP="00FA41D7">
            <w:r>
              <w:t xml:space="preserve"> </w:t>
            </w:r>
          </w:p>
          <w:p w:rsidR="00FA41D7" w:rsidRPr="0029420D" w:rsidRDefault="00FA41D7" w:rsidP="00CE1473">
            <w:r>
              <w:t xml:space="preserve">                 </w:t>
            </w:r>
          </w:p>
        </w:tc>
        <w:tc>
          <w:tcPr>
            <w:tcW w:w="1440" w:type="dxa"/>
            <w:tcBorders>
              <w:left w:val="single" w:sz="4" w:space="0" w:color="auto"/>
              <w:bottom w:val="nil"/>
            </w:tcBorders>
            <w:shd w:val="clear" w:color="auto" w:fill="auto"/>
          </w:tcPr>
          <w:p w:rsidR="008F4FAA" w:rsidRDefault="008F4FAA" w:rsidP="00846E1A"/>
          <w:p w:rsidR="008F4FAA" w:rsidRDefault="008F4FAA" w:rsidP="00846E1A"/>
          <w:p w:rsidR="008F4FAA" w:rsidRDefault="008F4FAA" w:rsidP="00846E1A"/>
          <w:p w:rsidR="008F4FAA" w:rsidRDefault="008F4FAA" w:rsidP="00846E1A"/>
          <w:p w:rsidR="008F4FAA" w:rsidRPr="0029420D" w:rsidRDefault="008F4FAA" w:rsidP="00CE1473">
            <w:r>
              <w:t xml:space="preserve">      </w:t>
            </w:r>
          </w:p>
        </w:tc>
      </w:tr>
      <w:tr w:rsidR="008F4FAA" w:rsidRPr="0029420D" w:rsidTr="00846E1A">
        <w:tc>
          <w:tcPr>
            <w:tcW w:w="8035" w:type="dxa"/>
            <w:tcBorders>
              <w:top w:val="nil"/>
              <w:bottom w:val="single" w:sz="4" w:space="0" w:color="auto"/>
              <w:right w:val="single" w:sz="4" w:space="0" w:color="auto"/>
            </w:tcBorders>
            <w:shd w:val="clear" w:color="auto" w:fill="auto"/>
          </w:tcPr>
          <w:p w:rsidR="008F4FAA" w:rsidRPr="008F4FAA" w:rsidRDefault="008F4FAA" w:rsidP="008F4FAA">
            <w:r w:rsidRPr="008F4FAA">
              <w:t xml:space="preserve">    </w:t>
            </w:r>
            <w:r w:rsidRPr="008F4FAA">
              <w:rPr>
                <w:bCs/>
              </w:rPr>
              <w:t>577500 Non-budgetary Financing Sources Trans In</w:t>
            </w:r>
            <w:r w:rsidRPr="008F4FAA">
              <w:t xml:space="preserve"> </w:t>
            </w:r>
          </w:p>
          <w:p w:rsidR="008F4FAA" w:rsidRPr="008F4FAA" w:rsidRDefault="008F4FAA" w:rsidP="008F4FAA"/>
          <w:p w:rsidR="008F4FAA" w:rsidRPr="008F4FAA" w:rsidRDefault="008F4FAA" w:rsidP="008F4FAA">
            <w:pPr>
              <w:rPr>
                <w:bCs/>
              </w:rPr>
            </w:pPr>
            <w:r w:rsidRPr="008F4FAA">
              <w:rPr>
                <w:bCs/>
              </w:rPr>
              <w:t xml:space="preserve">599300 Offset to Non-Entity Collections </w:t>
            </w:r>
            <w:proofErr w:type="spellStart"/>
            <w:r w:rsidRPr="008F4FAA">
              <w:rPr>
                <w:bCs/>
              </w:rPr>
              <w:t>Stmt</w:t>
            </w:r>
            <w:proofErr w:type="spellEnd"/>
            <w:r w:rsidRPr="008F4FAA">
              <w:rPr>
                <w:bCs/>
              </w:rPr>
              <w:t xml:space="preserve"> of</w:t>
            </w:r>
            <w:r w:rsidR="00CF39A2">
              <w:rPr>
                <w:bCs/>
              </w:rPr>
              <w:t xml:space="preserve"> Changes in</w:t>
            </w:r>
            <w:r w:rsidRPr="008F4FAA">
              <w:rPr>
                <w:bCs/>
              </w:rPr>
              <w:t xml:space="preserve"> N</w:t>
            </w:r>
            <w:r w:rsidR="00CF39A2">
              <w:rPr>
                <w:bCs/>
              </w:rPr>
              <w:t xml:space="preserve">et </w:t>
            </w:r>
            <w:r w:rsidRPr="008F4FAA">
              <w:rPr>
                <w:bCs/>
              </w:rPr>
              <w:t>P</w:t>
            </w:r>
            <w:r w:rsidR="00CF39A2">
              <w:rPr>
                <w:bCs/>
              </w:rPr>
              <w:t>osition</w:t>
            </w:r>
            <w:r w:rsidR="000F59A1" w:rsidRPr="000F59A1">
              <w:rPr>
                <w:rStyle w:val="FootnoteReference"/>
                <w:bCs/>
                <w:vertAlign w:val="superscript"/>
              </w:rPr>
              <w:footnoteReference w:id="54"/>
            </w:r>
          </w:p>
          <w:p w:rsidR="008F4FAA" w:rsidRPr="000F59A1" w:rsidRDefault="008F4FAA" w:rsidP="008F4FAA">
            <w:pPr>
              <w:rPr>
                <w:vertAlign w:val="superscript"/>
              </w:rPr>
            </w:pPr>
            <w:r w:rsidRPr="008F4FAA">
              <w:rPr>
                <w:bCs/>
              </w:rPr>
              <w:t xml:space="preserve">     298500 Liability for Non-Entity Assets</w:t>
            </w:r>
            <w:r w:rsidR="000F59A1">
              <w:rPr>
                <w:bCs/>
                <w:vertAlign w:val="superscript"/>
              </w:rPr>
              <w:t>47</w:t>
            </w:r>
          </w:p>
        </w:tc>
        <w:tc>
          <w:tcPr>
            <w:tcW w:w="1890" w:type="dxa"/>
            <w:tcBorders>
              <w:top w:val="nil"/>
              <w:left w:val="single" w:sz="4" w:space="0" w:color="auto"/>
              <w:bottom w:val="single" w:sz="4" w:space="0" w:color="auto"/>
              <w:right w:val="single" w:sz="4" w:space="0" w:color="auto"/>
            </w:tcBorders>
            <w:shd w:val="clear" w:color="auto" w:fill="auto"/>
          </w:tcPr>
          <w:p w:rsidR="008F4FAA" w:rsidRDefault="008F4FAA" w:rsidP="00846E1A">
            <w:pPr>
              <w:jc w:val="right"/>
            </w:pPr>
          </w:p>
          <w:p w:rsidR="00CE1473" w:rsidRDefault="00FA41D7" w:rsidP="00846E1A">
            <w:pPr>
              <w:jc w:val="center"/>
            </w:pPr>
            <w:r>
              <w:t xml:space="preserve">                  </w:t>
            </w:r>
          </w:p>
          <w:p w:rsidR="008F4FAA" w:rsidRPr="0029420D" w:rsidRDefault="00CE1473" w:rsidP="00846E1A">
            <w:pPr>
              <w:jc w:val="center"/>
            </w:pPr>
            <w:r>
              <w:t xml:space="preserve">                  </w:t>
            </w:r>
            <w:r w:rsidR="00FA41D7">
              <w:t>3,000</w:t>
            </w:r>
          </w:p>
        </w:tc>
        <w:tc>
          <w:tcPr>
            <w:tcW w:w="1800" w:type="dxa"/>
            <w:tcBorders>
              <w:top w:val="nil"/>
              <w:left w:val="single" w:sz="4" w:space="0" w:color="auto"/>
              <w:bottom w:val="single" w:sz="4" w:space="0" w:color="auto"/>
              <w:right w:val="single" w:sz="4" w:space="0" w:color="auto"/>
            </w:tcBorders>
            <w:shd w:val="clear" w:color="auto" w:fill="auto"/>
          </w:tcPr>
          <w:p w:rsidR="008F4FAA" w:rsidRDefault="00CE1473" w:rsidP="00846E1A">
            <w:pPr>
              <w:jc w:val="right"/>
            </w:pPr>
            <w:r>
              <w:t>3,000</w:t>
            </w:r>
          </w:p>
          <w:p w:rsidR="008F4FAA" w:rsidRPr="0029420D" w:rsidRDefault="008F4FAA" w:rsidP="00846E1A">
            <w:r>
              <w:t xml:space="preserve">               </w:t>
            </w:r>
          </w:p>
          <w:p w:rsidR="00CE1473" w:rsidRDefault="00FA41D7" w:rsidP="00846E1A">
            <w:r>
              <w:t xml:space="preserve">                 </w:t>
            </w:r>
          </w:p>
          <w:p w:rsidR="008F4FAA" w:rsidRPr="0029420D" w:rsidRDefault="00CE1473" w:rsidP="00846E1A">
            <w:r>
              <w:t xml:space="preserve">                 </w:t>
            </w:r>
            <w:r w:rsidR="00FA41D7">
              <w:t>3,000</w:t>
            </w:r>
            <w:r w:rsidR="008F4FAA">
              <w:t xml:space="preserve">  </w:t>
            </w:r>
          </w:p>
        </w:tc>
        <w:tc>
          <w:tcPr>
            <w:tcW w:w="1440" w:type="dxa"/>
            <w:tcBorders>
              <w:top w:val="nil"/>
              <w:left w:val="single" w:sz="4" w:space="0" w:color="auto"/>
              <w:bottom w:val="single" w:sz="4" w:space="0" w:color="auto"/>
            </w:tcBorders>
            <w:shd w:val="clear" w:color="auto" w:fill="auto"/>
          </w:tcPr>
          <w:p w:rsidR="008F4FAA" w:rsidRDefault="008F4FAA" w:rsidP="00846E1A">
            <w:r>
              <w:t xml:space="preserve">  </w:t>
            </w:r>
            <w:r w:rsidR="0063236D">
              <w:t xml:space="preserve">    </w:t>
            </w:r>
            <w:r w:rsidR="00E122B9">
              <w:t>C155</w:t>
            </w:r>
          </w:p>
          <w:p w:rsidR="008F4FAA" w:rsidRDefault="008F4FAA" w:rsidP="00846E1A"/>
          <w:p w:rsidR="00CE1473" w:rsidRDefault="008F4FAA" w:rsidP="00846E1A">
            <w:r>
              <w:t xml:space="preserve">      </w:t>
            </w:r>
          </w:p>
          <w:p w:rsidR="008F4FAA" w:rsidRPr="0029420D" w:rsidRDefault="00CE1473" w:rsidP="00846E1A">
            <w:r>
              <w:t xml:space="preserve">      </w:t>
            </w:r>
            <w:r w:rsidR="008F4FAA">
              <w:t>C147</w:t>
            </w:r>
          </w:p>
        </w:tc>
      </w:tr>
    </w:tbl>
    <w:p w:rsidR="00EA3410" w:rsidRDefault="00EA3410" w:rsidP="00370AB5">
      <w:pPr>
        <w:tabs>
          <w:tab w:val="left" w:pos="10470"/>
        </w:tabs>
      </w:pPr>
    </w:p>
    <w:p w:rsidR="00846E1A" w:rsidRDefault="00846E1A" w:rsidP="00370AB5">
      <w:pPr>
        <w:tabs>
          <w:tab w:val="left" w:pos="10470"/>
        </w:tabs>
      </w:pPr>
    </w:p>
    <w:p w:rsidR="00846E1A" w:rsidRDefault="00846E1A" w:rsidP="00370AB5">
      <w:pPr>
        <w:tabs>
          <w:tab w:val="left" w:pos="10470"/>
        </w:tabs>
      </w:pPr>
    </w:p>
    <w:p w:rsidR="00846E1A" w:rsidRDefault="00846E1A" w:rsidP="00370AB5">
      <w:pPr>
        <w:tabs>
          <w:tab w:val="left" w:pos="10470"/>
        </w:tabs>
      </w:pPr>
    </w:p>
    <w:p w:rsidR="00846E1A" w:rsidRDefault="00846E1A" w:rsidP="00370AB5">
      <w:pPr>
        <w:tabs>
          <w:tab w:val="left" w:pos="10470"/>
        </w:tabs>
      </w:pPr>
    </w:p>
    <w:p w:rsidR="00846E1A" w:rsidRDefault="00846E1A" w:rsidP="00370AB5">
      <w:pPr>
        <w:tabs>
          <w:tab w:val="left" w:pos="10470"/>
        </w:tabs>
      </w:pPr>
    </w:p>
    <w:p w:rsidR="00846E1A" w:rsidRDefault="00846E1A" w:rsidP="00370AB5">
      <w:pPr>
        <w:tabs>
          <w:tab w:val="left" w:pos="10470"/>
        </w:tabs>
      </w:pPr>
    </w:p>
    <w:p w:rsidR="00846E1A" w:rsidRDefault="00846E1A" w:rsidP="00370AB5">
      <w:pPr>
        <w:tabs>
          <w:tab w:val="left" w:pos="10470"/>
        </w:tabs>
      </w:pPr>
    </w:p>
    <w:p w:rsidR="00846E1A" w:rsidRDefault="00846E1A" w:rsidP="00370AB5">
      <w:pPr>
        <w:tabs>
          <w:tab w:val="left" w:pos="10470"/>
        </w:tabs>
      </w:pPr>
    </w:p>
    <w:p w:rsidR="00253ADF" w:rsidRDefault="00253ADF" w:rsidP="00370AB5">
      <w:pPr>
        <w:tabs>
          <w:tab w:val="left" w:pos="10470"/>
        </w:tabs>
      </w:pPr>
    </w:p>
    <w:p w:rsidR="00253ADF" w:rsidRDefault="00253ADF" w:rsidP="00370AB5">
      <w:pPr>
        <w:tabs>
          <w:tab w:val="left" w:pos="10470"/>
        </w:tabs>
      </w:pPr>
    </w:p>
    <w:p w:rsidR="00253ADF" w:rsidRDefault="00253ADF" w:rsidP="00370AB5">
      <w:pPr>
        <w:tabs>
          <w:tab w:val="left" w:pos="10470"/>
        </w:tabs>
      </w:pPr>
    </w:p>
    <w:p w:rsidR="00253ADF" w:rsidRDefault="00253ADF" w:rsidP="00370AB5">
      <w:pPr>
        <w:tabs>
          <w:tab w:val="left" w:pos="10470"/>
        </w:tabs>
      </w:pPr>
    </w:p>
    <w:p w:rsidR="00846E1A" w:rsidRDefault="00846E1A" w:rsidP="00370AB5">
      <w:pPr>
        <w:tabs>
          <w:tab w:val="left" w:pos="10470"/>
        </w:tabs>
      </w:pPr>
    </w:p>
    <w:p w:rsidR="00846E1A" w:rsidRPr="00846E1A" w:rsidRDefault="00846E1A" w:rsidP="00846E1A">
      <w:pPr>
        <w:rPr>
          <w:bCs/>
        </w:rPr>
      </w:pPr>
      <w:r w:rsidRPr="00846E1A">
        <w:rPr>
          <w:bCs/>
        </w:rPr>
        <w:lastRenderedPageBreak/>
        <w:t>2-11 Agency accrues interest on Fund Balance with Treasury for November reporting period.</w:t>
      </w:r>
      <w:r>
        <w:rPr>
          <w:bCs/>
        </w:rPr>
        <w:t xml:space="preserve"> </w:t>
      </w:r>
      <w:r w:rsidRPr="00846E1A">
        <w:rPr>
          <w:bCs/>
        </w:rPr>
        <w:t xml:space="preserve">Therefore, there will only be an accrual for cohort 1. Other methodologies are acceptable per OMB approval.  </w:t>
      </w:r>
    </w:p>
    <w:p w:rsidR="00846E1A" w:rsidRDefault="00846E1A" w:rsidP="00370AB5">
      <w:pPr>
        <w:tabs>
          <w:tab w:val="left" w:pos="10470"/>
        </w:tabs>
        <w:rPr>
          <w:bCs/>
        </w:rPr>
      </w:pPr>
      <w:r w:rsidRPr="00846E1A">
        <w:rPr>
          <w:bCs/>
        </w:rPr>
        <w:t xml:space="preserve"> </w:t>
      </w:r>
    </w:p>
    <w:p w:rsidR="00846E1A" w:rsidRDefault="00846E1A" w:rsidP="00846E1A">
      <w:pPr>
        <w:autoSpaceDE w:val="0"/>
        <w:autoSpaceDN w:val="0"/>
        <w:adjustRightInd w:val="0"/>
        <w:rPr>
          <w:b/>
          <w:bCs/>
          <w:u w:val="single"/>
        </w:rPr>
      </w:pPr>
      <w:r w:rsidRPr="00846E1A">
        <w:rPr>
          <w:b/>
          <w:bCs/>
          <w:u w:val="single"/>
        </w:rPr>
        <w:t>Financing Fund – Cohort 1</w:t>
      </w:r>
    </w:p>
    <w:p w:rsidR="00846E1A" w:rsidRDefault="00846E1A" w:rsidP="00846E1A">
      <w:pPr>
        <w:autoSpaceDE w:val="0"/>
        <w:autoSpaceDN w:val="0"/>
        <w:adjustRightInd w:val="0"/>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846E1A" w:rsidRPr="0029420D" w:rsidTr="00846E1A">
        <w:tc>
          <w:tcPr>
            <w:tcW w:w="8035" w:type="dxa"/>
            <w:tcBorders>
              <w:bottom w:val="single" w:sz="4" w:space="0" w:color="auto"/>
            </w:tcBorders>
            <w:shd w:val="clear" w:color="auto" w:fill="D9D9D9"/>
          </w:tcPr>
          <w:p w:rsidR="00846E1A" w:rsidRPr="0029420D" w:rsidRDefault="00846E1A" w:rsidP="00846E1A"/>
        </w:tc>
        <w:tc>
          <w:tcPr>
            <w:tcW w:w="1890" w:type="dxa"/>
            <w:tcBorders>
              <w:bottom w:val="single" w:sz="4" w:space="0" w:color="auto"/>
            </w:tcBorders>
            <w:shd w:val="clear" w:color="auto" w:fill="D9D9D9"/>
          </w:tcPr>
          <w:p w:rsidR="00846E1A" w:rsidRPr="0029420D" w:rsidRDefault="00846E1A" w:rsidP="00846E1A">
            <w:pPr>
              <w:jc w:val="center"/>
              <w:rPr>
                <w:b/>
              </w:rPr>
            </w:pPr>
            <w:r w:rsidRPr="0029420D">
              <w:rPr>
                <w:b/>
              </w:rPr>
              <w:t>DR</w:t>
            </w:r>
          </w:p>
        </w:tc>
        <w:tc>
          <w:tcPr>
            <w:tcW w:w="1800" w:type="dxa"/>
            <w:tcBorders>
              <w:bottom w:val="single" w:sz="4" w:space="0" w:color="auto"/>
            </w:tcBorders>
            <w:shd w:val="clear" w:color="auto" w:fill="D9D9D9"/>
          </w:tcPr>
          <w:p w:rsidR="00846E1A" w:rsidRPr="0029420D" w:rsidRDefault="00846E1A" w:rsidP="00846E1A">
            <w:pPr>
              <w:jc w:val="center"/>
              <w:rPr>
                <w:b/>
              </w:rPr>
            </w:pPr>
            <w:r w:rsidRPr="0029420D">
              <w:rPr>
                <w:b/>
              </w:rPr>
              <w:t>CR</w:t>
            </w:r>
          </w:p>
        </w:tc>
        <w:tc>
          <w:tcPr>
            <w:tcW w:w="1440" w:type="dxa"/>
            <w:tcBorders>
              <w:bottom w:val="single" w:sz="4" w:space="0" w:color="auto"/>
            </w:tcBorders>
            <w:shd w:val="clear" w:color="auto" w:fill="D9D9D9"/>
          </w:tcPr>
          <w:p w:rsidR="00846E1A" w:rsidRPr="0029420D" w:rsidRDefault="00846E1A" w:rsidP="00846E1A">
            <w:pPr>
              <w:jc w:val="center"/>
              <w:rPr>
                <w:b/>
              </w:rPr>
            </w:pPr>
            <w:r w:rsidRPr="0029420D">
              <w:rPr>
                <w:b/>
              </w:rPr>
              <w:t>TC</w:t>
            </w:r>
          </w:p>
        </w:tc>
      </w:tr>
      <w:tr w:rsidR="00846E1A" w:rsidRPr="0029420D" w:rsidTr="00846E1A">
        <w:tc>
          <w:tcPr>
            <w:tcW w:w="8035" w:type="dxa"/>
            <w:tcBorders>
              <w:bottom w:val="nil"/>
              <w:right w:val="single" w:sz="4" w:space="0" w:color="auto"/>
            </w:tcBorders>
            <w:shd w:val="clear" w:color="auto" w:fill="auto"/>
          </w:tcPr>
          <w:p w:rsidR="00846E1A" w:rsidRPr="007347CD" w:rsidRDefault="00846E1A" w:rsidP="00846E1A">
            <w:pPr>
              <w:tabs>
                <w:tab w:val="left" w:pos="5400"/>
                <w:tab w:val="left" w:pos="5490"/>
              </w:tabs>
              <w:rPr>
                <w:b/>
                <w:u w:val="single"/>
              </w:rPr>
            </w:pPr>
            <w:r w:rsidRPr="007347CD">
              <w:rPr>
                <w:b/>
                <w:u w:val="single"/>
              </w:rPr>
              <w:t>Budgetary Entry</w:t>
            </w:r>
          </w:p>
          <w:p w:rsidR="00846E1A" w:rsidRPr="007347CD" w:rsidRDefault="00B943A3" w:rsidP="00846E1A">
            <w:pPr>
              <w:tabs>
                <w:tab w:val="left" w:pos="5400"/>
                <w:tab w:val="left" w:pos="5490"/>
              </w:tabs>
              <w:rPr>
                <w:bCs/>
              </w:rPr>
            </w:pPr>
            <w:r w:rsidRPr="007347CD">
              <w:rPr>
                <w:bCs/>
              </w:rPr>
              <w:t xml:space="preserve">428300  Interest </w:t>
            </w:r>
            <w:proofErr w:type="spellStart"/>
            <w:r w:rsidRPr="007347CD">
              <w:rPr>
                <w:bCs/>
              </w:rPr>
              <w:t>Rece</w:t>
            </w:r>
            <w:r w:rsidR="0030556B">
              <w:rPr>
                <w:bCs/>
              </w:rPr>
              <w:t>i</w:t>
            </w:r>
            <w:r w:rsidRPr="007347CD">
              <w:rPr>
                <w:bCs/>
              </w:rPr>
              <w:t>viable</w:t>
            </w:r>
            <w:proofErr w:type="spellEnd"/>
            <w:r w:rsidRPr="007347CD">
              <w:rPr>
                <w:bCs/>
              </w:rPr>
              <w:t xml:space="preserve"> from Treasury</w:t>
            </w:r>
            <w:r w:rsidRPr="007347CD">
              <w:rPr>
                <w:bCs/>
              </w:rPr>
              <w:tab/>
            </w:r>
          </w:p>
          <w:p w:rsidR="00B943A3" w:rsidRPr="007347CD" w:rsidRDefault="00B943A3" w:rsidP="00846E1A">
            <w:pPr>
              <w:tabs>
                <w:tab w:val="left" w:pos="5400"/>
                <w:tab w:val="left" w:pos="5490"/>
              </w:tabs>
              <w:rPr>
                <w:bCs/>
              </w:rPr>
            </w:pPr>
            <w:r w:rsidRPr="007347CD">
              <w:rPr>
                <w:bCs/>
              </w:rPr>
              <w:t xml:space="preserve">   407000 Anticipated Collections from Federal Sources</w:t>
            </w:r>
          </w:p>
          <w:p w:rsidR="00B943A3" w:rsidRPr="007347CD" w:rsidRDefault="00B943A3" w:rsidP="00846E1A">
            <w:pPr>
              <w:tabs>
                <w:tab w:val="left" w:pos="5400"/>
                <w:tab w:val="left" w:pos="5490"/>
              </w:tabs>
              <w:rPr>
                <w:bCs/>
              </w:rPr>
            </w:pPr>
          </w:p>
          <w:p w:rsidR="00B943A3" w:rsidRPr="007347CD" w:rsidRDefault="00B943A3" w:rsidP="00846E1A">
            <w:pPr>
              <w:tabs>
                <w:tab w:val="left" w:pos="5400"/>
                <w:tab w:val="left" w:pos="5490"/>
              </w:tabs>
              <w:rPr>
                <w:bCs/>
              </w:rPr>
            </w:pPr>
            <w:r w:rsidRPr="007347CD">
              <w:rPr>
                <w:bCs/>
              </w:rPr>
              <w:t>459000 Apportionments – Anticipated</w:t>
            </w:r>
          </w:p>
          <w:p w:rsidR="00B943A3" w:rsidRPr="007347CD" w:rsidRDefault="00B943A3" w:rsidP="00846E1A">
            <w:pPr>
              <w:tabs>
                <w:tab w:val="left" w:pos="5400"/>
                <w:tab w:val="left" w:pos="5490"/>
              </w:tabs>
            </w:pPr>
            <w:r w:rsidRPr="007347CD">
              <w:rPr>
                <w:bCs/>
              </w:rPr>
              <w:t xml:space="preserve">   461000 Allotments – Realized Resources</w:t>
            </w:r>
          </w:p>
          <w:p w:rsidR="00846E1A" w:rsidRPr="007347CD" w:rsidRDefault="00846E1A" w:rsidP="00846E1A">
            <w:pPr>
              <w:tabs>
                <w:tab w:val="left" w:pos="5400"/>
                <w:tab w:val="left" w:pos="5490"/>
              </w:tabs>
            </w:pPr>
          </w:p>
          <w:p w:rsidR="00846E1A" w:rsidRPr="007347CD" w:rsidRDefault="00846E1A" w:rsidP="00846E1A">
            <w:pPr>
              <w:tabs>
                <w:tab w:val="left" w:pos="5400"/>
                <w:tab w:val="left" w:pos="5490"/>
              </w:tabs>
              <w:rPr>
                <w:b/>
                <w:u w:val="single"/>
              </w:rPr>
            </w:pPr>
            <w:r w:rsidRPr="007347CD">
              <w:rPr>
                <w:b/>
                <w:u w:val="single"/>
              </w:rPr>
              <w:t>Proprietary Entry</w:t>
            </w:r>
          </w:p>
          <w:p w:rsidR="00846E1A" w:rsidRPr="007347CD" w:rsidRDefault="00B943A3" w:rsidP="00846E1A">
            <w:pPr>
              <w:tabs>
                <w:tab w:val="left" w:pos="5400"/>
                <w:tab w:val="left" w:pos="5490"/>
              </w:tabs>
              <w:rPr>
                <w:bCs/>
              </w:rPr>
            </w:pPr>
            <w:r w:rsidRPr="007347CD">
              <w:rPr>
                <w:bCs/>
              </w:rPr>
              <w:t xml:space="preserve">134000 Interest Receivable – </w:t>
            </w:r>
            <w:proofErr w:type="spellStart"/>
            <w:r w:rsidRPr="007347CD">
              <w:rPr>
                <w:bCs/>
              </w:rPr>
              <w:t>Uninvested</w:t>
            </w:r>
            <w:proofErr w:type="spellEnd"/>
            <w:r w:rsidRPr="007347CD">
              <w:rPr>
                <w:bCs/>
              </w:rPr>
              <w:t xml:space="preserve"> Cash</w:t>
            </w:r>
          </w:p>
          <w:p w:rsidR="00B943A3" w:rsidRPr="008F4FAA" w:rsidRDefault="00B943A3" w:rsidP="00846E1A">
            <w:pPr>
              <w:tabs>
                <w:tab w:val="left" w:pos="5400"/>
                <w:tab w:val="left" w:pos="5490"/>
              </w:tabs>
              <w:rPr>
                <w:bCs/>
              </w:rPr>
            </w:pPr>
            <w:r w:rsidRPr="007347CD">
              <w:rPr>
                <w:bCs/>
              </w:rPr>
              <w:t xml:space="preserve">   531200 Interest Revenue – Loans/</w:t>
            </w:r>
            <w:proofErr w:type="spellStart"/>
            <w:r w:rsidRPr="007347CD">
              <w:rPr>
                <w:bCs/>
              </w:rPr>
              <w:t>Uninvested</w:t>
            </w:r>
            <w:proofErr w:type="spellEnd"/>
          </w:p>
        </w:tc>
        <w:tc>
          <w:tcPr>
            <w:tcW w:w="1890" w:type="dxa"/>
            <w:tcBorders>
              <w:left w:val="single" w:sz="4" w:space="0" w:color="auto"/>
              <w:bottom w:val="nil"/>
              <w:right w:val="single" w:sz="4" w:space="0" w:color="auto"/>
            </w:tcBorders>
            <w:shd w:val="clear" w:color="auto" w:fill="auto"/>
          </w:tcPr>
          <w:p w:rsidR="00846E1A" w:rsidRDefault="00846E1A" w:rsidP="00846E1A">
            <w:pPr>
              <w:jc w:val="right"/>
            </w:pPr>
          </w:p>
          <w:p w:rsidR="00846E1A" w:rsidRDefault="00B943A3" w:rsidP="00846E1A">
            <w:pPr>
              <w:jc w:val="right"/>
            </w:pPr>
            <w:r>
              <w:t>193</w:t>
            </w:r>
          </w:p>
          <w:p w:rsidR="00846E1A" w:rsidRDefault="00846E1A" w:rsidP="00846E1A">
            <w:pPr>
              <w:jc w:val="right"/>
            </w:pPr>
          </w:p>
          <w:p w:rsidR="00846E1A" w:rsidRDefault="00B943A3" w:rsidP="00B943A3">
            <w:pPr>
              <w:tabs>
                <w:tab w:val="left" w:pos="1650"/>
              </w:tabs>
            </w:pPr>
            <w:r>
              <w:t xml:space="preserve">                  </w:t>
            </w:r>
            <w:r>
              <w:tab/>
            </w:r>
          </w:p>
          <w:p w:rsidR="00B943A3" w:rsidRDefault="00B943A3" w:rsidP="00B943A3">
            <w:pPr>
              <w:tabs>
                <w:tab w:val="left" w:pos="1650"/>
              </w:tabs>
            </w:pPr>
            <w:r>
              <w:t xml:space="preserve">                     193</w:t>
            </w:r>
          </w:p>
          <w:p w:rsidR="00B943A3" w:rsidRDefault="00B943A3" w:rsidP="00B943A3">
            <w:pPr>
              <w:tabs>
                <w:tab w:val="left" w:pos="1650"/>
              </w:tabs>
            </w:pPr>
          </w:p>
          <w:p w:rsidR="00B943A3" w:rsidRDefault="00B943A3" w:rsidP="00B943A3">
            <w:pPr>
              <w:tabs>
                <w:tab w:val="left" w:pos="1650"/>
              </w:tabs>
            </w:pPr>
          </w:p>
          <w:p w:rsidR="00B943A3" w:rsidRDefault="00B943A3" w:rsidP="00B943A3">
            <w:pPr>
              <w:tabs>
                <w:tab w:val="left" w:pos="1650"/>
              </w:tabs>
            </w:pPr>
          </w:p>
          <w:p w:rsidR="00B943A3" w:rsidRPr="0029420D" w:rsidRDefault="00B943A3" w:rsidP="00B943A3">
            <w:pPr>
              <w:tabs>
                <w:tab w:val="left" w:pos="1650"/>
              </w:tabs>
            </w:pPr>
            <w:r>
              <w:t xml:space="preserve">                     193</w:t>
            </w:r>
          </w:p>
        </w:tc>
        <w:tc>
          <w:tcPr>
            <w:tcW w:w="1800" w:type="dxa"/>
            <w:tcBorders>
              <w:left w:val="single" w:sz="4" w:space="0" w:color="auto"/>
              <w:bottom w:val="nil"/>
              <w:right w:val="single" w:sz="4" w:space="0" w:color="auto"/>
            </w:tcBorders>
            <w:shd w:val="clear" w:color="auto" w:fill="auto"/>
          </w:tcPr>
          <w:p w:rsidR="00846E1A" w:rsidRDefault="00846E1A" w:rsidP="00846E1A">
            <w:pPr>
              <w:jc w:val="right"/>
            </w:pPr>
          </w:p>
          <w:p w:rsidR="00846E1A" w:rsidRDefault="00846E1A" w:rsidP="00846E1A">
            <w:pPr>
              <w:jc w:val="right"/>
            </w:pPr>
          </w:p>
          <w:p w:rsidR="00846E1A" w:rsidRDefault="00B943A3" w:rsidP="00846E1A">
            <w:pPr>
              <w:jc w:val="right"/>
            </w:pPr>
            <w:r>
              <w:t>193</w:t>
            </w:r>
          </w:p>
          <w:p w:rsidR="00846E1A" w:rsidRDefault="00846E1A" w:rsidP="00846E1A">
            <w:r>
              <w:t xml:space="preserve"> </w:t>
            </w:r>
          </w:p>
          <w:p w:rsidR="00B943A3" w:rsidRDefault="00B943A3" w:rsidP="00846E1A">
            <w:r>
              <w:t xml:space="preserve">              </w:t>
            </w:r>
          </w:p>
          <w:p w:rsidR="00B943A3" w:rsidRDefault="00B943A3" w:rsidP="00846E1A">
            <w:r>
              <w:t xml:space="preserve">                    193 </w:t>
            </w:r>
          </w:p>
          <w:p w:rsidR="00B943A3" w:rsidRDefault="00B943A3" w:rsidP="00846E1A"/>
          <w:p w:rsidR="00B943A3" w:rsidRDefault="00B943A3" w:rsidP="00846E1A"/>
          <w:p w:rsidR="00B943A3" w:rsidRDefault="00B943A3" w:rsidP="00846E1A"/>
          <w:p w:rsidR="00846E1A" w:rsidRPr="0029420D" w:rsidRDefault="00B943A3" w:rsidP="00846E1A">
            <w:r>
              <w:t xml:space="preserve">                    193  </w:t>
            </w:r>
          </w:p>
        </w:tc>
        <w:tc>
          <w:tcPr>
            <w:tcW w:w="1440" w:type="dxa"/>
            <w:tcBorders>
              <w:left w:val="single" w:sz="4" w:space="0" w:color="auto"/>
              <w:bottom w:val="nil"/>
            </w:tcBorders>
            <w:shd w:val="clear" w:color="auto" w:fill="auto"/>
          </w:tcPr>
          <w:p w:rsidR="00846E1A" w:rsidRDefault="00846E1A" w:rsidP="00846E1A"/>
          <w:p w:rsidR="00846E1A" w:rsidRDefault="00846E1A" w:rsidP="00846E1A"/>
          <w:p w:rsidR="00846E1A" w:rsidRDefault="00BD3AD4" w:rsidP="00846E1A">
            <w:r>
              <w:t xml:space="preserve">     C416</w:t>
            </w:r>
          </w:p>
          <w:p w:rsidR="00846E1A" w:rsidRDefault="00846E1A" w:rsidP="00846E1A"/>
          <w:p w:rsidR="00846E1A" w:rsidRDefault="00B943A3" w:rsidP="00846E1A">
            <w:r>
              <w:t xml:space="preserve">     </w:t>
            </w:r>
          </w:p>
          <w:p w:rsidR="00BD3AD4" w:rsidRDefault="00BD3AD4" w:rsidP="00846E1A">
            <w:r>
              <w:t xml:space="preserve">     A122</w:t>
            </w:r>
          </w:p>
          <w:p w:rsidR="00BD3AD4" w:rsidRDefault="00BD3AD4" w:rsidP="00846E1A"/>
          <w:p w:rsidR="00BD3AD4" w:rsidRDefault="00BD3AD4" w:rsidP="00846E1A"/>
          <w:p w:rsidR="00BD3AD4" w:rsidRDefault="00BD3AD4" w:rsidP="00846E1A"/>
          <w:p w:rsidR="00BD3AD4" w:rsidRPr="0029420D" w:rsidRDefault="00BD3AD4" w:rsidP="00846E1A">
            <w:r>
              <w:t xml:space="preserve">      C402</w:t>
            </w:r>
          </w:p>
        </w:tc>
      </w:tr>
      <w:tr w:rsidR="00846E1A" w:rsidRPr="0029420D" w:rsidTr="00846E1A">
        <w:tc>
          <w:tcPr>
            <w:tcW w:w="8035" w:type="dxa"/>
            <w:tcBorders>
              <w:top w:val="nil"/>
              <w:bottom w:val="single" w:sz="4" w:space="0" w:color="auto"/>
              <w:right w:val="single" w:sz="4" w:space="0" w:color="auto"/>
            </w:tcBorders>
            <w:shd w:val="clear" w:color="auto" w:fill="auto"/>
          </w:tcPr>
          <w:p w:rsidR="00846E1A" w:rsidRPr="008F4FAA" w:rsidRDefault="00846E1A" w:rsidP="00846E1A"/>
        </w:tc>
        <w:tc>
          <w:tcPr>
            <w:tcW w:w="1890" w:type="dxa"/>
            <w:tcBorders>
              <w:top w:val="nil"/>
              <w:left w:val="single" w:sz="4" w:space="0" w:color="auto"/>
              <w:bottom w:val="single" w:sz="4" w:space="0" w:color="auto"/>
              <w:right w:val="single" w:sz="4" w:space="0" w:color="auto"/>
            </w:tcBorders>
            <w:shd w:val="clear" w:color="auto" w:fill="auto"/>
          </w:tcPr>
          <w:p w:rsidR="00846E1A" w:rsidRPr="0029420D" w:rsidRDefault="00B943A3" w:rsidP="00CE1473">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846E1A" w:rsidRPr="0029420D" w:rsidRDefault="00846E1A" w:rsidP="00846E1A"/>
        </w:tc>
        <w:tc>
          <w:tcPr>
            <w:tcW w:w="1440" w:type="dxa"/>
            <w:tcBorders>
              <w:top w:val="nil"/>
              <w:left w:val="single" w:sz="4" w:space="0" w:color="auto"/>
              <w:bottom w:val="single" w:sz="4" w:space="0" w:color="auto"/>
            </w:tcBorders>
            <w:shd w:val="clear" w:color="auto" w:fill="auto"/>
          </w:tcPr>
          <w:p w:rsidR="00846E1A" w:rsidRPr="0029420D" w:rsidRDefault="00846E1A" w:rsidP="00846E1A"/>
        </w:tc>
      </w:tr>
    </w:tbl>
    <w:p w:rsidR="00846E1A" w:rsidRDefault="00846E1A" w:rsidP="00846E1A">
      <w:pPr>
        <w:tabs>
          <w:tab w:val="left" w:pos="10470"/>
        </w:tabs>
      </w:pPr>
    </w:p>
    <w:p w:rsidR="00846E1A" w:rsidRDefault="00846E1A" w:rsidP="00846E1A">
      <w:pPr>
        <w:tabs>
          <w:tab w:val="left" w:pos="10470"/>
        </w:tabs>
      </w:pPr>
    </w:p>
    <w:p w:rsidR="00846E1A" w:rsidRDefault="00846E1A" w:rsidP="00846E1A">
      <w:pPr>
        <w:autoSpaceDE w:val="0"/>
        <w:autoSpaceDN w:val="0"/>
        <w:adjustRightInd w:val="0"/>
        <w:rPr>
          <w:b/>
          <w:bCs/>
          <w:u w:val="single"/>
        </w:rPr>
      </w:pPr>
    </w:p>
    <w:p w:rsidR="00384CEA" w:rsidRDefault="00384CEA" w:rsidP="00846E1A">
      <w:pPr>
        <w:autoSpaceDE w:val="0"/>
        <w:autoSpaceDN w:val="0"/>
        <w:adjustRightInd w:val="0"/>
        <w:rPr>
          <w:b/>
          <w:bCs/>
          <w:u w:val="single"/>
        </w:rPr>
      </w:pPr>
    </w:p>
    <w:p w:rsidR="00CE1473" w:rsidRDefault="00CE1473" w:rsidP="00384CEA">
      <w:pPr>
        <w:autoSpaceDE w:val="0"/>
        <w:autoSpaceDN w:val="0"/>
        <w:adjustRightInd w:val="0"/>
        <w:rPr>
          <w:bCs/>
        </w:rPr>
      </w:pPr>
    </w:p>
    <w:p w:rsidR="00526820" w:rsidRDefault="00526820" w:rsidP="00384CEA">
      <w:pPr>
        <w:autoSpaceDE w:val="0"/>
        <w:autoSpaceDN w:val="0"/>
        <w:adjustRightInd w:val="0"/>
        <w:rPr>
          <w:bCs/>
        </w:rPr>
      </w:pPr>
    </w:p>
    <w:p w:rsidR="00526820" w:rsidRDefault="00526820" w:rsidP="00384CEA">
      <w:pPr>
        <w:autoSpaceDE w:val="0"/>
        <w:autoSpaceDN w:val="0"/>
        <w:adjustRightInd w:val="0"/>
        <w:rPr>
          <w:bCs/>
        </w:rPr>
      </w:pPr>
    </w:p>
    <w:p w:rsidR="00253ADF" w:rsidRDefault="00253ADF" w:rsidP="00384CEA">
      <w:pPr>
        <w:autoSpaceDE w:val="0"/>
        <w:autoSpaceDN w:val="0"/>
        <w:adjustRightInd w:val="0"/>
        <w:rPr>
          <w:bCs/>
        </w:rPr>
      </w:pPr>
    </w:p>
    <w:p w:rsidR="00253ADF" w:rsidRDefault="00253ADF" w:rsidP="00384CEA">
      <w:pPr>
        <w:autoSpaceDE w:val="0"/>
        <w:autoSpaceDN w:val="0"/>
        <w:adjustRightInd w:val="0"/>
        <w:rPr>
          <w:bCs/>
        </w:rPr>
      </w:pPr>
    </w:p>
    <w:p w:rsidR="00253ADF" w:rsidRDefault="00253ADF" w:rsidP="00384CEA">
      <w:pPr>
        <w:autoSpaceDE w:val="0"/>
        <w:autoSpaceDN w:val="0"/>
        <w:adjustRightInd w:val="0"/>
        <w:rPr>
          <w:bCs/>
        </w:rPr>
      </w:pPr>
    </w:p>
    <w:p w:rsidR="00253ADF" w:rsidRDefault="00253ADF" w:rsidP="00384CEA">
      <w:pPr>
        <w:autoSpaceDE w:val="0"/>
        <w:autoSpaceDN w:val="0"/>
        <w:adjustRightInd w:val="0"/>
        <w:rPr>
          <w:bCs/>
        </w:rPr>
      </w:pPr>
    </w:p>
    <w:p w:rsidR="00384CEA" w:rsidRDefault="00384CEA" w:rsidP="00384CEA">
      <w:pPr>
        <w:autoSpaceDE w:val="0"/>
        <w:autoSpaceDN w:val="0"/>
        <w:adjustRightInd w:val="0"/>
        <w:rPr>
          <w:bCs/>
        </w:rPr>
      </w:pPr>
      <w:r w:rsidRPr="00384CEA">
        <w:rPr>
          <w:bCs/>
        </w:rPr>
        <w:lastRenderedPageBreak/>
        <w:t xml:space="preserve">2-12 </w:t>
      </w:r>
      <w:proofErr w:type="gramStart"/>
      <w:r w:rsidRPr="00384CEA">
        <w:rPr>
          <w:bCs/>
        </w:rPr>
        <w:t>Agency</w:t>
      </w:r>
      <w:proofErr w:type="gramEnd"/>
      <w:r w:rsidRPr="00384CEA">
        <w:rPr>
          <w:bCs/>
        </w:rPr>
        <w:t xml:space="preserve"> accrues interest on debt outstanding from The Bureau of the Fiscal Serv</w:t>
      </w:r>
      <w:r w:rsidR="00375EA1">
        <w:rPr>
          <w:bCs/>
        </w:rPr>
        <w:t>i</w:t>
      </w:r>
      <w:r w:rsidR="00E67FBA">
        <w:rPr>
          <w:bCs/>
        </w:rPr>
        <w:t xml:space="preserve">ce (FS) for November using </w:t>
      </w:r>
      <w:r w:rsidRPr="00384CEA">
        <w:rPr>
          <w:bCs/>
        </w:rPr>
        <w:t xml:space="preserve">FS reports.  There will be an accrual for both cohorts and interest rates can be different. </w:t>
      </w:r>
    </w:p>
    <w:p w:rsidR="00384CEA" w:rsidRDefault="00384CEA" w:rsidP="00384CEA">
      <w:pPr>
        <w:autoSpaceDE w:val="0"/>
        <w:autoSpaceDN w:val="0"/>
        <w:adjustRightInd w:val="0"/>
        <w:rPr>
          <w:bCs/>
        </w:rPr>
      </w:pPr>
    </w:p>
    <w:p w:rsidR="00384CEA" w:rsidRPr="00384CEA" w:rsidRDefault="00384CEA" w:rsidP="00384CEA">
      <w:pPr>
        <w:autoSpaceDE w:val="0"/>
        <w:autoSpaceDN w:val="0"/>
        <w:adjustRightInd w:val="0"/>
        <w:rPr>
          <w:b/>
          <w:bCs/>
          <w:u w:val="single"/>
        </w:rPr>
      </w:pPr>
      <w:r w:rsidRPr="00384CEA">
        <w:rPr>
          <w:b/>
          <w:bCs/>
          <w:u w:val="single"/>
        </w:rPr>
        <w:t>Financing Fund – Cohort 1</w:t>
      </w:r>
    </w:p>
    <w:p w:rsidR="00384CEA" w:rsidRDefault="00384CEA" w:rsidP="00384CEA">
      <w:pPr>
        <w:autoSpaceDE w:val="0"/>
        <w:autoSpaceDN w:val="0"/>
        <w:adjustRightInd w:val="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384CEA" w:rsidRPr="0029420D" w:rsidTr="00FD3D14">
        <w:tc>
          <w:tcPr>
            <w:tcW w:w="8035" w:type="dxa"/>
            <w:tcBorders>
              <w:bottom w:val="single" w:sz="4" w:space="0" w:color="auto"/>
            </w:tcBorders>
            <w:shd w:val="clear" w:color="auto" w:fill="D9D9D9"/>
          </w:tcPr>
          <w:p w:rsidR="00384CEA" w:rsidRPr="0095041E" w:rsidRDefault="00384CEA" w:rsidP="00FD3D14"/>
        </w:tc>
        <w:tc>
          <w:tcPr>
            <w:tcW w:w="1890" w:type="dxa"/>
            <w:tcBorders>
              <w:bottom w:val="single" w:sz="4" w:space="0" w:color="auto"/>
            </w:tcBorders>
            <w:shd w:val="clear" w:color="auto" w:fill="D9D9D9"/>
          </w:tcPr>
          <w:p w:rsidR="00384CEA" w:rsidRPr="0029420D" w:rsidRDefault="00384CEA" w:rsidP="00FD3D14">
            <w:pPr>
              <w:jc w:val="center"/>
              <w:rPr>
                <w:b/>
              </w:rPr>
            </w:pPr>
            <w:r w:rsidRPr="0029420D">
              <w:rPr>
                <w:b/>
              </w:rPr>
              <w:t>DR</w:t>
            </w:r>
          </w:p>
        </w:tc>
        <w:tc>
          <w:tcPr>
            <w:tcW w:w="1800" w:type="dxa"/>
            <w:tcBorders>
              <w:bottom w:val="single" w:sz="4" w:space="0" w:color="auto"/>
            </w:tcBorders>
            <w:shd w:val="clear" w:color="auto" w:fill="D9D9D9"/>
          </w:tcPr>
          <w:p w:rsidR="00384CEA" w:rsidRPr="0029420D" w:rsidRDefault="00384CEA" w:rsidP="00FD3D14">
            <w:pPr>
              <w:jc w:val="center"/>
              <w:rPr>
                <w:b/>
              </w:rPr>
            </w:pPr>
            <w:r w:rsidRPr="0029420D">
              <w:rPr>
                <w:b/>
              </w:rPr>
              <w:t>CR</w:t>
            </w:r>
          </w:p>
        </w:tc>
        <w:tc>
          <w:tcPr>
            <w:tcW w:w="1440" w:type="dxa"/>
            <w:tcBorders>
              <w:bottom w:val="single" w:sz="4" w:space="0" w:color="auto"/>
            </w:tcBorders>
            <w:shd w:val="clear" w:color="auto" w:fill="D9D9D9"/>
          </w:tcPr>
          <w:p w:rsidR="00384CEA" w:rsidRPr="0029420D" w:rsidRDefault="00384CEA" w:rsidP="00FD3D14">
            <w:pPr>
              <w:jc w:val="center"/>
              <w:rPr>
                <w:b/>
              </w:rPr>
            </w:pPr>
            <w:r w:rsidRPr="0029420D">
              <w:rPr>
                <w:b/>
              </w:rPr>
              <w:t>TC</w:t>
            </w:r>
          </w:p>
        </w:tc>
      </w:tr>
      <w:tr w:rsidR="00384CEA" w:rsidRPr="0029420D" w:rsidTr="00FD3D14">
        <w:tc>
          <w:tcPr>
            <w:tcW w:w="8035" w:type="dxa"/>
            <w:tcBorders>
              <w:bottom w:val="nil"/>
              <w:right w:val="single" w:sz="4" w:space="0" w:color="auto"/>
            </w:tcBorders>
            <w:shd w:val="clear" w:color="auto" w:fill="auto"/>
          </w:tcPr>
          <w:p w:rsidR="00384CEA" w:rsidRPr="00384CEA" w:rsidRDefault="00384CEA" w:rsidP="00FD3D14">
            <w:pPr>
              <w:tabs>
                <w:tab w:val="left" w:pos="5400"/>
                <w:tab w:val="left" w:pos="5490"/>
              </w:tabs>
              <w:rPr>
                <w:b/>
                <w:bCs/>
                <w:u w:val="single"/>
              </w:rPr>
            </w:pPr>
            <w:r w:rsidRPr="00384CEA">
              <w:rPr>
                <w:b/>
                <w:bCs/>
                <w:u w:val="single"/>
              </w:rPr>
              <w:t>Budgetary Entry</w:t>
            </w:r>
          </w:p>
          <w:p w:rsidR="00384CEA" w:rsidRPr="00384CEA" w:rsidRDefault="00384CEA" w:rsidP="00FD3D14">
            <w:pPr>
              <w:tabs>
                <w:tab w:val="left" w:pos="5400"/>
                <w:tab w:val="left" w:pos="5490"/>
              </w:tabs>
              <w:rPr>
                <w:bCs/>
              </w:rPr>
            </w:pPr>
            <w:r w:rsidRPr="00384CEA">
              <w:rPr>
                <w:bCs/>
              </w:rPr>
              <w:t>461000 Allotments – Resources Realized</w:t>
            </w:r>
          </w:p>
          <w:p w:rsidR="00384CEA" w:rsidRPr="00384CEA" w:rsidRDefault="00384CEA" w:rsidP="00384CEA">
            <w:pPr>
              <w:rPr>
                <w:bCs/>
              </w:rPr>
            </w:pPr>
            <w:r w:rsidRPr="00384CEA">
              <w:rPr>
                <w:bCs/>
              </w:rPr>
              <w:t xml:space="preserve">   490100 Delivered Orders – Unpaid</w:t>
            </w:r>
          </w:p>
          <w:p w:rsidR="00384CEA" w:rsidRPr="00384CEA" w:rsidRDefault="00384CEA" w:rsidP="00FD3D14">
            <w:pPr>
              <w:tabs>
                <w:tab w:val="left" w:pos="5400"/>
                <w:tab w:val="left" w:pos="5490"/>
              </w:tabs>
              <w:rPr>
                <w:bCs/>
              </w:rPr>
            </w:pPr>
          </w:p>
          <w:p w:rsidR="00384CEA" w:rsidRPr="00384CEA" w:rsidRDefault="00384CEA" w:rsidP="00384CEA">
            <w:pPr>
              <w:tabs>
                <w:tab w:val="left" w:pos="2415"/>
              </w:tabs>
              <w:rPr>
                <w:b/>
                <w:bCs/>
                <w:u w:val="single"/>
              </w:rPr>
            </w:pPr>
            <w:r w:rsidRPr="00384CEA">
              <w:rPr>
                <w:b/>
                <w:bCs/>
                <w:u w:val="single"/>
              </w:rPr>
              <w:t>Proprietary Entry</w:t>
            </w:r>
          </w:p>
        </w:tc>
        <w:tc>
          <w:tcPr>
            <w:tcW w:w="1890" w:type="dxa"/>
            <w:tcBorders>
              <w:left w:val="single" w:sz="4" w:space="0" w:color="auto"/>
              <w:bottom w:val="nil"/>
              <w:right w:val="single" w:sz="4" w:space="0" w:color="auto"/>
            </w:tcBorders>
            <w:shd w:val="clear" w:color="auto" w:fill="auto"/>
          </w:tcPr>
          <w:p w:rsidR="00384CEA" w:rsidRDefault="00384CEA" w:rsidP="00FD3D14">
            <w:pPr>
              <w:jc w:val="right"/>
            </w:pPr>
          </w:p>
          <w:p w:rsidR="00384CEA" w:rsidRDefault="00384CEA" w:rsidP="00384CEA">
            <w:r>
              <w:t xml:space="preserve">                       83</w:t>
            </w:r>
          </w:p>
          <w:p w:rsidR="00384CEA" w:rsidRDefault="00384CEA" w:rsidP="00384CEA"/>
          <w:p w:rsidR="00384CEA" w:rsidRDefault="00384CEA" w:rsidP="00384CEA"/>
          <w:p w:rsidR="00384CEA" w:rsidRPr="0029420D" w:rsidRDefault="00384CEA" w:rsidP="00384CEA"/>
        </w:tc>
        <w:tc>
          <w:tcPr>
            <w:tcW w:w="1800" w:type="dxa"/>
            <w:tcBorders>
              <w:left w:val="single" w:sz="4" w:space="0" w:color="auto"/>
              <w:bottom w:val="nil"/>
              <w:right w:val="single" w:sz="4" w:space="0" w:color="auto"/>
            </w:tcBorders>
            <w:shd w:val="clear" w:color="auto" w:fill="auto"/>
          </w:tcPr>
          <w:p w:rsidR="00384CEA" w:rsidRDefault="00384CEA" w:rsidP="00FD3D14">
            <w:pPr>
              <w:jc w:val="right"/>
            </w:pPr>
          </w:p>
          <w:p w:rsidR="00384CEA" w:rsidRDefault="00384CEA" w:rsidP="00384CEA"/>
          <w:p w:rsidR="00384CEA" w:rsidRPr="00384CEA" w:rsidRDefault="00384CEA" w:rsidP="00384CEA">
            <w:r>
              <w:t xml:space="preserve">                      83</w:t>
            </w:r>
          </w:p>
        </w:tc>
        <w:tc>
          <w:tcPr>
            <w:tcW w:w="1440" w:type="dxa"/>
            <w:tcBorders>
              <w:left w:val="single" w:sz="4" w:space="0" w:color="auto"/>
              <w:bottom w:val="nil"/>
            </w:tcBorders>
            <w:shd w:val="clear" w:color="auto" w:fill="auto"/>
          </w:tcPr>
          <w:p w:rsidR="00384CEA" w:rsidRDefault="00384CEA" w:rsidP="00FD3D14"/>
          <w:p w:rsidR="00384CEA" w:rsidRDefault="00384CEA" w:rsidP="00FD3D14"/>
          <w:p w:rsidR="00384CEA" w:rsidRDefault="00384CEA" w:rsidP="00FD3D14"/>
          <w:p w:rsidR="00384CEA" w:rsidRPr="0029420D" w:rsidRDefault="00384CEA" w:rsidP="00FD3D14">
            <w:r>
              <w:t xml:space="preserve">       B418</w:t>
            </w:r>
          </w:p>
        </w:tc>
      </w:tr>
      <w:tr w:rsidR="00384CEA" w:rsidRPr="0029420D" w:rsidTr="00FD3D14">
        <w:tc>
          <w:tcPr>
            <w:tcW w:w="8035" w:type="dxa"/>
            <w:tcBorders>
              <w:top w:val="nil"/>
              <w:bottom w:val="single" w:sz="4" w:space="0" w:color="auto"/>
              <w:right w:val="single" w:sz="4" w:space="0" w:color="auto"/>
            </w:tcBorders>
            <w:shd w:val="clear" w:color="auto" w:fill="auto"/>
          </w:tcPr>
          <w:p w:rsidR="00384CEA" w:rsidRPr="00384CEA" w:rsidRDefault="00384CEA" w:rsidP="00384CEA">
            <w:pPr>
              <w:tabs>
                <w:tab w:val="left" w:pos="5400"/>
                <w:tab w:val="left" w:pos="5490"/>
              </w:tabs>
              <w:rPr>
                <w:bCs/>
              </w:rPr>
            </w:pPr>
            <w:r w:rsidRPr="00384CEA">
              <w:rPr>
                <w:bCs/>
              </w:rPr>
              <w:t>631000 Interest Expense</w:t>
            </w:r>
            <w:r w:rsidRPr="00384CEA">
              <w:rPr>
                <w:bCs/>
              </w:rPr>
              <w:tab/>
            </w:r>
          </w:p>
          <w:p w:rsidR="00384CEA" w:rsidRPr="00384CEA" w:rsidRDefault="00384CEA" w:rsidP="00384CEA">
            <w:pPr>
              <w:tabs>
                <w:tab w:val="left" w:pos="5400"/>
                <w:tab w:val="left" w:pos="5490"/>
              </w:tabs>
              <w:rPr>
                <w:bCs/>
              </w:rPr>
            </w:pPr>
            <w:r w:rsidRPr="00384CEA">
              <w:rPr>
                <w:bCs/>
              </w:rPr>
              <w:t xml:space="preserve">   214100 Interest Payable</w:t>
            </w:r>
            <w:r w:rsidRPr="00384CEA">
              <w:rPr>
                <w:bCs/>
              </w:rPr>
              <w:tab/>
            </w:r>
          </w:p>
          <w:p w:rsidR="00384CEA" w:rsidRPr="00384CEA" w:rsidRDefault="00384CEA" w:rsidP="00384CEA"/>
        </w:tc>
        <w:tc>
          <w:tcPr>
            <w:tcW w:w="1890" w:type="dxa"/>
            <w:tcBorders>
              <w:top w:val="nil"/>
              <w:left w:val="single" w:sz="4" w:space="0" w:color="auto"/>
              <w:bottom w:val="single" w:sz="4" w:space="0" w:color="auto"/>
              <w:right w:val="single" w:sz="4" w:space="0" w:color="auto"/>
            </w:tcBorders>
            <w:shd w:val="clear" w:color="auto" w:fill="auto"/>
          </w:tcPr>
          <w:p w:rsidR="00384CEA" w:rsidRDefault="00384CEA" w:rsidP="00FD3D14">
            <w:pPr>
              <w:jc w:val="right"/>
            </w:pPr>
            <w:r>
              <w:t>83</w:t>
            </w:r>
          </w:p>
          <w:p w:rsidR="00384CEA" w:rsidRPr="0029420D" w:rsidRDefault="00384CEA" w:rsidP="00FD3D14">
            <w:pPr>
              <w:jc w:val="center"/>
            </w:pPr>
          </w:p>
        </w:tc>
        <w:tc>
          <w:tcPr>
            <w:tcW w:w="1800" w:type="dxa"/>
            <w:tcBorders>
              <w:top w:val="nil"/>
              <w:left w:val="single" w:sz="4" w:space="0" w:color="auto"/>
              <w:bottom w:val="single" w:sz="4" w:space="0" w:color="auto"/>
              <w:right w:val="single" w:sz="4" w:space="0" w:color="auto"/>
            </w:tcBorders>
            <w:shd w:val="clear" w:color="auto" w:fill="auto"/>
          </w:tcPr>
          <w:p w:rsidR="00384CEA" w:rsidRDefault="00384CEA" w:rsidP="00384CEA"/>
          <w:p w:rsidR="00384CEA" w:rsidRPr="0029420D" w:rsidRDefault="00384CEA" w:rsidP="00FD3D14">
            <w:r>
              <w:t xml:space="preserve">                      83              </w:t>
            </w:r>
          </w:p>
        </w:tc>
        <w:tc>
          <w:tcPr>
            <w:tcW w:w="1440" w:type="dxa"/>
            <w:tcBorders>
              <w:top w:val="nil"/>
              <w:left w:val="single" w:sz="4" w:space="0" w:color="auto"/>
              <w:bottom w:val="single" w:sz="4" w:space="0" w:color="auto"/>
            </w:tcBorders>
            <w:shd w:val="clear" w:color="auto" w:fill="auto"/>
          </w:tcPr>
          <w:p w:rsidR="00384CEA" w:rsidRPr="0029420D" w:rsidRDefault="00384CEA" w:rsidP="00FD3D14">
            <w:r>
              <w:t xml:space="preserve">     </w:t>
            </w:r>
          </w:p>
        </w:tc>
      </w:tr>
    </w:tbl>
    <w:p w:rsidR="00CE1473" w:rsidRDefault="00CE1473" w:rsidP="00036F34">
      <w:pPr>
        <w:autoSpaceDE w:val="0"/>
        <w:autoSpaceDN w:val="0"/>
        <w:adjustRightInd w:val="0"/>
        <w:rPr>
          <w:bCs/>
        </w:rPr>
      </w:pPr>
    </w:p>
    <w:p w:rsidR="00CE1473" w:rsidRDefault="00CE1473" w:rsidP="00036F34">
      <w:pPr>
        <w:autoSpaceDE w:val="0"/>
        <w:autoSpaceDN w:val="0"/>
        <w:adjustRightInd w:val="0"/>
        <w:rPr>
          <w:bCs/>
        </w:rPr>
      </w:pPr>
    </w:p>
    <w:p w:rsidR="00CE1473" w:rsidRDefault="00CE1473" w:rsidP="00036F34">
      <w:pPr>
        <w:autoSpaceDE w:val="0"/>
        <w:autoSpaceDN w:val="0"/>
        <w:adjustRightInd w:val="0"/>
        <w:rPr>
          <w:bCs/>
        </w:rPr>
      </w:pPr>
    </w:p>
    <w:p w:rsidR="00036F34" w:rsidRPr="00036F34" w:rsidRDefault="00036F34" w:rsidP="00036F34">
      <w:pPr>
        <w:autoSpaceDE w:val="0"/>
        <w:autoSpaceDN w:val="0"/>
        <w:adjustRightInd w:val="0"/>
        <w:rPr>
          <w:b/>
          <w:bCs/>
          <w:u w:val="single"/>
        </w:rPr>
      </w:pPr>
      <w:r w:rsidRPr="00036F34">
        <w:rPr>
          <w:b/>
          <w:bCs/>
          <w:u w:val="single"/>
        </w:rPr>
        <w:t>Financing Fund – Cohort 2</w:t>
      </w:r>
    </w:p>
    <w:p w:rsidR="00384CEA" w:rsidRPr="00846E1A" w:rsidRDefault="00384CEA" w:rsidP="00846E1A">
      <w:pPr>
        <w:autoSpaceDE w:val="0"/>
        <w:autoSpaceDN w:val="0"/>
        <w:adjustRightInd w:val="0"/>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036F34" w:rsidRPr="0029420D" w:rsidTr="00FD3D14">
        <w:tc>
          <w:tcPr>
            <w:tcW w:w="8035" w:type="dxa"/>
            <w:tcBorders>
              <w:bottom w:val="single" w:sz="4" w:space="0" w:color="auto"/>
            </w:tcBorders>
            <w:shd w:val="clear" w:color="auto" w:fill="D9D9D9"/>
          </w:tcPr>
          <w:p w:rsidR="00036F34" w:rsidRPr="0095041E" w:rsidRDefault="00036F34" w:rsidP="00FD3D14"/>
        </w:tc>
        <w:tc>
          <w:tcPr>
            <w:tcW w:w="1890" w:type="dxa"/>
            <w:tcBorders>
              <w:bottom w:val="single" w:sz="4" w:space="0" w:color="auto"/>
            </w:tcBorders>
            <w:shd w:val="clear" w:color="auto" w:fill="D9D9D9"/>
          </w:tcPr>
          <w:p w:rsidR="00036F34" w:rsidRPr="0029420D" w:rsidRDefault="00036F34" w:rsidP="00FD3D14">
            <w:pPr>
              <w:jc w:val="center"/>
              <w:rPr>
                <w:b/>
              </w:rPr>
            </w:pPr>
            <w:r w:rsidRPr="0029420D">
              <w:rPr>
                <w:b/>
              </w:rPr>
              <w:t>DR</w:t>
            </w:r>
          </w:p>
        </w:tc>
        <w:tc>
          <w:tcPr>
            <w:tcW w:w="1800" w:type="dxa"/>
            <w:tcBorders>
              <w:bottom w:val="single" w:sz="4" w:space="0" w:color="auto"/>
            </w:tcBorders>
            <w:shd w:val="clear" w:color="auto" w:fill="D9D9D9"/>
          </w:tcPr>
          <w:p w:rsidR="00036F34" w:rsidRPr="0029420D" w:rsidRDefault="00036F34" w:rsidP="00FD3D14">
            <w:pPr>
              <w:jc w:val="center"/>
              <w:rPr>
                <w:b/>
              </w:rPr>
            </w:pPr>
            <w:r w:rsidRPr="0029420D">
              <w:rPr>
                <w:b/>
              </w:rPr>
              <w:t>CR</w:t>
            </w:r>
          </w:p>
        </w:tc>
        <w:tc>
          <w:tcPr>
            <w:tcW w:w="1440" w:type="dxa"/>
            <w:tcBorders>
              <w:bottom w:val="single" w:sz="4" w:space="0" w:color="auto"/>
            </w:tcBorders>
            <w:shd w:val="clear" w:color="auto" w:fill="D9D9D9"/>
          </w:tcPr>
          <w:p w:rsidR="00036F34" w:rsidRPr="0029420D" w:rsidRDefault="00036F34" w:rsidP="00FD3D14">
            <w:pPr>
              <w:jc w:val="center"/>
              <w:rPr>
                <w:b/>
              </w:rPr>
            </w:pPr>
            <w:r w:rsidRPr="0029420D">
              <w:rPr>
                <w:b/>
              </w:rPr>
              <w:t>TC</w:t>
            </w:r>
          </w:p>
        </w:tc>
      </w:tr>
      <w:tr w:rsidR="00036F34" w:rsidRPr="0029420D" w:rsidTr="00FD3D14">
        <w:tc>
          <w:tcPr>
            <w:tcW w:w="8035" w:type="dxa"/>
            <w:tcBorders>
              <w:bottom w:val="nil"/>
              <w:right w:val="single" w:sz="4" w:space="0" w:color="auto"/>
            </w:tcBorders>
            <w:shd w:val="clear" w:color="auto" w:fill="auto"/>
          </w:tcPr>
          <w:p w:rsidR="00036F34" w:rsidRPr="00384CEA" w:rsidRDefault="00036F34" w:rsidP="00FD3D14">
            <w:pPr>
              <w:tabs>
                <w:tab w:val="left" w:pos="5400"/>
                <w:tab w:val="left" w:pos="5490"/>
              </w:tabs>
              <w:rPr>
                <w:b/>
                <w:bCs/>
                <w:u w:val="single"/>
              </w:rPr>
            </w:pPr>
            <w:r w:rsidRPr="00384CEA">
              <w:rPr>
                <w:b/>
                <w:bCs/>
                <w:u w:val="single"/>
              </w:rPr>
              <w:t>Budgetary Entry</w:t>
            </w:r>
          </w:p>
          <w:p w:rsidR="00036F34" w:rsidRPr="00384CEA" w:rsidRDefault="00036F34" w:rsidP="00FD3D14">
            <w:pPr>
              <w:tabs>
                <w:tab w:val="left" w:pos="5400"/>
                <w:tab w:val="left" w:pos="5490"/>
              </w:tabs>
              <w:rPr>
                <w:bCs/>
              </w:rPr>
            </w:pPr>
            <w:r w:rsidRPr="00384CEA">
              <w:rPr>
                <w:bCs/>
              </w:rPr>
              <w:t>461000 Allotments – Resources Realized</w:t>
            </w:r>
          </w:p>
          <w:p w:rsidR="00036F34" w:rsidRPr="00384CEA" w:rsidRDefault="00036F34" w:rsidP="00FD3D14">
            <w:pPr>
              <w:rPr>
                <w:bCs/>
              </w:rPr>
            </w:pPr>
            <w:r w:rsidRPr="00384CEA">
              <w:rPr>
                <w:bCs/>
              </w:rPr>
              <w:t xml:space="preserve">   490100 Delivered Orders – Unpaid</w:t>
            </w:r>
          </w:p>
          <w:p w:rsidR="00036F34" w:rsidRPr="00384CEA" w:rsidRDefault="00036F34" w:rsidP="00FD3D14">
            <w:pPr>
              <w:tabs>
                <w:tab w:val="left" w:pos="5400"/>
                <w:tab w:val="left" w:pos="5490"/>
              </w:tabs>
              <w:rPr>
                <w:bCs/>
              </w:rPr>
            </w:pPr>
          </w:p>
          <w:p w:rsidR="00036F34" w:rsidRPr="00384CEA" w:rsidRDefault="00036F34" w:rsidP="00FD3D14">
            <w:pPr>
              <w:tabs>
                <w:tab w:val="left" w:pos="2415"/>
              </w:tabs>
              <w:rPr>
                <w:b/>
                <w:bCs/>
                <w:u w:val="single"/>
              </w:rPr>
            </w:pPr>
            <w:r w:rsidRPr="00384CEA">
              <w:rPr>
                <w:b/>
                <w:bCs/>
                <w:u w:val="single"/>
              </w:rPr>
              <w:t>Proprietary Entry</w:t>
            </w:r>
          </w:p>
        </w:tc>
        <w:tc>
          <w:tcPr>
            <w:tcW w:w="1890" w:type="dxa"/>
            <w:tcBorders>
              <w:left w:val="single" w:sz="4" w:space="0" w:color="auto"/>
              <w:bottom w:val="nil"/>
              <w:right w:val="single" w:sz="4" w:space="0" w:color="auto"/>
            </w:tcBorders>
            <w:shd w:val="clear" w:color="auto" w:fill="auto"/>
          </w:tcPr>
          <w:p w:rsidR="00036F34" w:rsidRDefault="00036F34" w:rsidP="00FD3D14">
            <w:pPr>
              <w:jc w:val="right"/>
            </w:pPr>
          </w:p>
          <w:p w:rsidR="00036F34" w:rsidRDefault="00036F34" w:rsidP="00FD3D14">
            <w:r>
              <w:t xml:space="preserve">                       10</w:t>
            </w:r>
          </w:p>
          <w:p w:rsidR="00036F34" w:rsidRDefault="00036F34" w:rsidP="00FD3D14"/>
          <w:p w:rsidR="00036F34" w:rsidRDefault="00036F34" w:rsidP="00FD3D14"/>
          <w:p w:rsidR="00036F34" w:rsidRPr="0029420D" w:rsidRDefault="00036F34" w:rsidP="00FD3D14"/>
        </w:tc>
        <w:tc>
          <w:tcPr>
            <w:tcW w:w="1800" w:type="dxa"/>
            <w:tcBorders>
              <w:left w:val="single" w:sz="4" w:space="0" w:color="auto"/>
              <w:bottom w:val="nil"/>
              <w:right w:val="single" w:sz="4" w:space="0" w:color="auto"/>
            </w:tcBorders>
            <w:shd w:val="clear" w:color="auto" w:fill="auto"/>
          </w:tcPr>
          <w:p w:rsidR="00036F34" w:rsidRDefault="00036F34" w:rsidP="00FD3D14">
            <w:pPr>
              <w:jc w:val="right"/>
            </w:pPr>
          </w:p>
          <w:p w:rsidR="00036F34" w:rsidRDefault="00036F34" w:rsidP="00FD3D14"/>
          <w:p w:rsidR="00036F34" w:rsidRPr="00384CEA" w:rsidRDefault="00036F34" w:rsidP="00FD3D14">
            <w:r>
              <w:t xml:space="preserve">                     10</w:t>
            </w:r>
          </w:p>
        </w:tc>
        <w:tc>
          <w:tcPr>
            <w:tcW w:w="1440" w:type="dxa"/>
            <w:tcBorders>
              <w:left w:val="single" w:sz="4" w:space="0" w:color="auto"/>
              <w:bottom w:val="nil"/>
            </w:tcBorders>
            <w:shd w:val="clear" w:color="auto" w:fill="auto"/>
          </w:tcPr>
          <w:p w:rsidR="00036F34" w:rsidRDefault="00036F34" w:rsidP="00FD3D14"/>
          <w:p w:rsidR="00036F34" w:rsidRDefault="00036F34" w:rsidP="00FD3D14"/>
          <w:p w:rsidR="00036F34" w:rsidRDefault="00036F34" w:rsidP="00FD3D14"/>
          <w:p w:rsidR="00036F34" w:rsidRPr="0029420D" w:rsidRDefault="00036F34" w:rsidP="00FD3D14">
            <w:r>
              <w:t xml:space="preserve">       B418</w:t>
            </w:r>
          </w:p>
        </w:tc>
      </w:tr>
      <w:tr w:rsidR="00036F34" w:rsidRPr="0029420D" w:rsidTr="00FD3D14">
        <w:tc>
          <w:tcPr>
            <w:tcW w:w="8035" w:type="dxa"/>
            <w:tcBorders>
              <w:top w:val="nil"/>
              <w:bottom w:val="single" w:sz="4" w:space="0" w:color="auto"/>
              <w:right w:val="single" w:sz="4" w:space="0" w:color="auto"/>
            </w:tcBorders>
            <w:shd w:val="clear" w:color="auto" w:fill="auto"/>
          </w:tcPr>
          <w:p w:rsidR="00036F34" w:rsidRPr="00384CEA" w:rsidRDefault="00036F34" w:rsidP="00FD3D14">
            <w:pPr>
              <w:tabs>
                <w:tab w:val="left" w:pos="5400"/>
                <w:tab w:val="left" w:pos="5490"/>
              </w:tabs>
              <w:rPr>
                <w:bCs/>
              </w:rPr>
            </w:pPr>
            <w:r w:rsidRPr="00384CEA">
              <w:rPr>
                <w:bCs/>
              </w:rPr>
              <w:t>631000 Interest Expense</w:t>
            </w:r>
            <w:r w:rsidRPr="00384CEA">
              <w:rPr>
                <w:bCs/>
              </w:rPr>
              <w:tab/>
            </w:r>
          </w:p>
          <w:p w:rsidR="00036F34" w:rsidRPr="00384CEA" w:rsidRDefault="00036F34" w:rsidP="00FD3D14">
            <w:pPr>
              <w:tabs>
                <w:tab w:val="left" w:pos="5400"/>
                <w:tab w:val="left" w:pos="5490"/>
              </w:tabs>
              <w:rPr>
                <w:bCs/>
              </w:rPr>
            </w:pPr>
            <w:r w:rsidRPr="00384CEA">
              <w:rPr>
                <w:bCs/>
              </w:rPr>
              <w:t xml:space="preserve">   214100 Interest Payable</w:t>
            </w:r>
            <w:r w:rsidRPr="00384CEA">
              <w:rPr>
                <w:bCs/>
              </w:rPr>
              <w:tab/>
            </w:r>
          </w:p>
          <w:p w:rsidR="00036F34" w:rsidRPr="00384CEA" w:rsidRDefault="00036F34" w:rsidP="00FD3D14"/>
        </w:tc>
        <w:tc>
          <w:tcPr>
            <w:tcW w:w="1890" w:type="dxa"/>
            <w:tcBorders>
              <w:top w:val="nil"/>
              <w:left w:val="single" w:sz="4" w:space="0" w:color="auto"/>
              <w:bottom w:val="single" w:sz="4" w:space="0" w:color="auto"/>
              <w:right w:val="single" w:sz="4" w:space="0" w:color="auto"/>
            </w:tcBorders>
            <w:shd w:val="clear" w:color="auto" w:fill="auto"/>
          </w:tcPr>
          <w:p w:rsidR="00036F34" w:rsidRDefault="00036F34" w:rsidP="00FD3D14">
            <w:pPr>
              <w:jc w:val="right"/>
            </w:pPr>
            <w:r>
              <w:t>10</w:t>
            </w:r>
          </w:p>
          <w:p w:rsidR="00036F34" w:rsidRPr="0029420D" w:rsidRDefault="00036F34" w:rsidP="00FD3D14">
            <w:pPr>
              <w:jc w:val="center"/>
            </w:pPr>
          </w:p>
        </w:tc>
        <w:tc>
          <w:tcPr>
            <w:tcW w:w="1800" w:type="dxa"/>
            <w:tcBorders>
              <w:top w:val="nil"/>
              <w:left w:val="single" w:sz="4" w:space="0" w:color="auto"/>
              <w:bottom w:val="single" w:sz="4" w:space="0" w:color="auto"/>
              <w:right w:val="single" w:sz="4" w:space="0" w:color="auto"/>
            </w:tcBorders>
            <w:shd w:val="clear" w:color="auto" w:fill="auto"/>
          </w:tcPr>
          <w:p w:rsidR="00036F34" w:rsidRDefault="00036F34" w:rsidP="00FD3D14"/>
          <w:p w:rsidR="00036F34" w:rsidRPr="0029420D" w:rsidRDefault="00036F34" w:rsidP="00FD3D14">
            <w:r>
              <w:t xml:space="preserve">                      10              </w:t>
            </w:r>
          </w:p>
        </w:tc>
        <w:tc>
          <w:tcPr>
            <w:tcW w:w="1440" w:type="dxa"/>
            <w:tcBorders>
              <w:top w:val="nil"/>
              <w:left w:val="single" w:sz="4" w:space="0" w:color="auto"/>
              <w:bottom w:val="single" w:sz="4" w:space="0" w:color="auto"/>
            </w:tcBorders>
            <w:shd w:val="clear" w:color="auto" w:fill="auto"/>
          </w:tcPr>
          <w:p w:rsidR="00036F34" w:rsidRPr="0029420D" w:rsidRDefault="00036F34" w:rsidP="00FD3D14">
            <w:r>
              <w:t xml:space="preserve">     </w:t>
            </w:r>
          </w:p>
        </w:tc>
      </w:tr>
    </w:tbl>
    <w:p w:rsidR="00253ADF" w:rsidRDefault="00253ADF" w:rsidP="00370AB5">
      <w:pPr>
        <w:tabs>
          <w:tab w:val="left" w:pos="10470"/>
        </w:tabs>
        <w:rPr>
          <w:bCs/>
        </w:rPr>
      </w:pPr>
    </w:p>
    <w:p w:rsidR="002614C1" w:rsidRDefault="002614C1" w:rsidP="00370AB5">
      <w:pPr>
        <w:tabs>
          <w:tab w:val="left" w:pos="10470"/>
        </w:tabs>
        <w:rPr>
          <w:b/>
          <w:bCs/>
          <w:sz w:val="20"/>
          <w:szCs w:val="20"/>
        </w:rPr>
      </w:pPr>
      <w:r w:rsidRPr="00BF57F7">
        <w:rPr>
          <w:bCs/>
        </w:rPr>
        <w:lastRenderedPageBreak/>
        <w:t xml:space="preserve">2-13 </w:t>
      </w:r>
      <w:proofErr w:type="gramStart"/>
      <w:r w:rsidRPr="00BF57F7">
        <w:rPr>
          <w:bCs/>
        </w:rPr>
        <w:t>Agency</w:t>
      </w:r>
      <w:proofErr w:type="gramEnd"/>
      <w:r w:rsidRPr="00BF57F7">
        <w:rPr>
          <w:bCs/>
        </w:rPr>
        <w:t xml:space="preserve"> is notified by cohort 1 borrowers that the remaining amounts of the loan are no longer needed.  Agency cancels remaining commitment and </w:t>
      </w:r>
      <w:proofErr w:type="spellStart"/>
      <w:r w:rsidRPr="00BF57F7">
        <w:rPr>
          <w:bCs/>
        </w:rPr>
        <w:t>deobligates</w:t>
      </w:r>
      <w:proofErr w:type="spellEnd"/>
      <w:r w:rsidRPr="00BF57F7">
        <w:rPr>
          <w:bCs/>
        </w:rPr>
        <w:t xml:space="preserve"> remaining subsidy</w:t>
      </w:r>
      <w:r w:rsidR="00DC49F9" w:rsidRPr="00DC49F9">
        <w:rPr>
          <w:rStyle w:val="FootnoteReference"/>
          <w:bCs/>
          <w:vertAlign w:val="superscript"/>
        </w:rPr>
        <w:footnoteReference w:id="55"/>
      </w:r>
      <w:r w:rsidR="00BF57F7">
        <w:rPr>
          <w:bCs/>
        </w:rPr>
        <w:t xml:space="preserve"> </w:t>
      </w:r>
    </w:p>
    <w:p w:rsidR="00BF57F7" w:rsidRDefault="00BF57F7" w:rsidP="00370AB5">
      <w:pPr>
        <w:tabs>
          <w:tab w:val="left" w:pos="10470"/>
        </w:tabs>
        <w:rPr>
          <w:b/>
          <w:bCs/>
          <w:sz w:val="20"/>
          <w:szCs w:val="20"/>
        </w:rPr>
      </w:pPr>
    </w:p>
    <w:p w:rsidR="00BF57F7" w:rsidRPr="00BF57F7" w:rsidRDefault="00BF57F7" w:rsidP="00BF57F7">
      <w:pPr>
        <w:autoSpaceDE w:val="0"/>
        <w:autoSpaceDN w:val="0"/>
        <w:adjustRightInd w:val="0"/>
        <w:rPr>
          <w:b/>
          <w:bCs/>
          <w:u w:val="single"/>
        </w:rPr>
      </w:pPr>
      <w:r w:rsidRPr="00BF57F7">
        <w:rPr>
          <w:b/>
          <w:bCs/>
          <w:u w:val="single"/>
        </w:rPr>
        <w:t>Program Fund – Year 1</w:t>
      </w:r>
    </w:p>
    <w:p w:rsidR="00BF57F7" w:rsidRDefault="00BF57F7" w:rsidP="00370AB5">
      <w:pPr>
        <w:tabs>
          <w:tab w:val="left" w:pos="1047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BF57F7" w:rsidRPr="0029420D" w:rsidTr="00FD3D14">
        <w:tc>
          <w:tcPr>
            <w:tcW w:w="8035" w:type="dxa"/>
            <w:tcBorders>
              <w:bottom w:val="single" w:sz="4" w:space="0" w:color="auto"/>
            </w:tcBorders>
            <w:shd w:val="clear" w:color="auto" w:fill="D9D9D9"/>
          </w:tcPr>
          <w:p w:rsidR="00BF57F7" w:rsidRPr="0095041E" w:rsidRDefault="00BF57F7" w:rsidP="00FD3D14"/>
        </w:tc>
        <w:tc>
          <w:tcPr>
            <w:tcW w:w="1890" w:type="dxa"/>
            <w:tcBorders>
              <w:bottom w:val="single" w:sz="4" w:space="0" w:color="auto"/>
            </w:tcBorders>
            <w:shd w:val="clear" w:color="auto" w:fill="D9D9D9"/>
          </w:tcPr>
          <w:p w:rsidR="00BF57F7" w:rsidRPr="0029420D" w:rsidRDefault="00BF57F7" w:rsidP="00FD3D14">
            <w:pPr>
              <w:jc w:val="center"/>
              <w:rPr>
                <w:b/>
              </w:rPr>
            </w:pPr>
            <w:r w:rsidRPr="0029420D">
              <w:rPr>
                <w:b/>
              </w:rPr>
              <w:t>DR</w:t>
            </w:r>
          </w:p>
        </w:tc>
        <w:tc>
          <w:tcPr>
            <w:tcW w:w="1800" w:type="dxa"/>
            <w:tcBorders>
              <w:bottom w:val="single" w:sz="4" w:space="0" w:color="auto"/>
            </w:tcBorders>
            <w:shd w:val="clear" w:color="auto" w:fill="D9D9D9"/>
          </w:tcPr>
          <w:p w:rsidR="00BF57F7" w:rsidRPr="0029420D" w:rsidRDefault="00BF57F7" w:rsidP="00FD3D14">
            <w:pPr>
              <w:jc w:val="center"/>
              <w:rPr>
                <w:b/>
              </w:rPr>
            </w:pPr>
            <w:r w:rsidRPr="0029420D">
              <w:rPr>
                <w:b/>
              </w:rPr>
              <w:t>CR</w:t>
            </w:r>
          </w:p>
        </w:tc>
        <w:tc>
          <w:tcPr>
            <w:tcW w:w="1440" w:type="dxa"/>
            <w:tcBorders>
              <w:bottom w:val="single" w:sz="4" w:space="0" w:color="auto"/>
            </w:tcBorders>
            <w:shd w:val="clear" w:color="auto" w:fill="D9D9D9"/>
          </w:tcPr>
          <w:p w:rsidR="00BF57F7" w:rsidRPr="0029420D" w:rsidRDefault="00BF57F7" w:rsidP="00FD3D14">
            <w:pPr>
              <w:jc w:val="center"/>
              <w:rPr>
                <w:b/>
              </w:rPr>
            </w:pPr>
            <w:r w:rsidRPr="0029420D">
              <w:rPr>
                <w:b/>
              </w:rPr>
              <w:t>TC</w:t>
            </w:r>
          </w:p>
        </w:tc>
      </w:tr>
      <w:tr w:rsidR="00BF57F7" w:rsidRPr="0029420D" w:rsidTr="00BF57F7">
        <w:trPr>
          <w:trHeight w:val="70"/>
        </w:trPr>
        <w:tc>
          <w:tcPr>
            <w:tcW w:w="8035" w:type="dxa"/>
            <w:tcBorders>
              <w:bottom w:val="nil"/>
              <w:right w:val="single" w:sz="4" w:space="0" w:color="auto"/>
            </w:tcBorders>
            <w:shd w:val="clear" w:color="auto" w:fill="auto"/>
          </w:tcPr>
          <w:p w:rsidR="00BF57F7" w:rsidRPr="00BF57F7" w:rsidRDefault="00BF57F7" w:rsidP="00FD3D14">
            <w:pPr>
              <w:tabs>
                <w:tab w:val="left" w:pos="5400"/>
                <w:tab w:val="left" w:pos="5490"/>
              </w:tabs>
              <w:rPr>
                <w:b/>
                <w:bCs/>
                <w:u w:val="single"/>
              </w:rPr>
            </w:pPr>
            <w:r>
              <w:rPr>
                <w:b/>
                <w:bCs/>
                <w:u w:val="single"/>
              </w:rPr>
              <w:t>Budgetary Entry</w:t>
            </w:r>
          </w:p>
          <w:p w:rsidR="00BF57F7" w:rsidRPr="00BF57F7" w:rsidRDefault="00BF57F7" w:rsidP="00FD3D14">
            <w:pPr>
              <w:tabs>
                <w:tab w:val="left" w:pos="5400"/>
                <w:tab w:val="left" w:pos="5490"/>
              </w:tabs>
            </w:pPr>
            <w:r w:rsidRPr="00BF57F7">
              <w:rPr>
                <w:bCs/>
              </w:rPr>
              <w:t>487100 Downward Adjustment Prior Year Undelivered</w:t>
            </w:r>
          </w:p>
        </w:tc>
        <w:tc>
          <w:tcPr>
            <w:tcW w:w="1890" w:type="dxa"/>
            <w:tcBorders>
              <w:left w:val="single" w:sz="4" w:space="0" w:color="auto"/>
              <w:bottom w:val="nil"/>
              <w:right w:val="single" w:sz="4" w:space="0" w:color="auto"/>
            </w:tcBorders>
            <w:shd w:val="clear" w:color="auto" w:fill="auto"/>
          </w:tcPr>
          <w:p w:rsidR="0063236D" w:rsidRDefault="0063236D" w:rsidP="00FD3D14">
            <w:pPr>
              <w:jc w:val="right"/>
            </w:pPr>
          </w:p>
          <w:p w:rsidR="00BF57F7" w:rsidRPr="00BF57F7" w:rsidRDefault="00BF57F7" w:rsidP="00FD3D14">
            <w:pPr>
              <w:jc w:val="right"/>
            </w:pPr>
            <w:r>
              <w:t>215</w:t>
            </w:r>
          </w:p>
        </w:tc>
        <w:tc>
          <w:tcPr>
            <w:tcW w:w="1800" w:type="dxa"/>
            <w:tcBorders>
              <w:left w:val="single" w:sz="4" w:space="0" w:color="auto"/>
              <w:bottom w:val="nil"/>
              <w:right w:val="single" w:sz="4" w:space="0" w:color="auto"/>
            </w:tcBorders>
            <w:shd w:val="clear" w:color="auto" w:fill="auto"/>
          </w:tcPr>
          <w:p w:rsidR="00BF57F7" w:rsidRPr="0029420D" w:rsidRDefault="00BF57F7" w:rsidP="00FD3D14">
            <w:pPr>
              <w:jc w:val="right"/>
            </w:pPr>
          </w:p>
        </w:tc>
        <w:tc>
          <w:tcPr>
            <w:tcW w:w="1440" w:type="dxa"/>
            <w:tcBorders>
              <w:left w:val="single" w:sz="4" w:space="0" w:color="auto"/>
              <w:bottom w:val="nil"/>
            </w:tcBorders>
            <w:shd w:val="clear" w:color="auto" w:fill="auto"/>
          </w:tcPr>
          <w:p w:rsidR="00BF57F7" w:rsidRPr="0029420D" w:rsidRDefault="00BF57F7" w:rsidP="00FD3D14"/>
        </w:tc>
      </w:tr>
      <w:tr w:rsidR="00BF57F7" w:rsidRPr="0029420D" w:rsidTr="00FD3D14">
        <w:tc>
          <w:tcPr>
            <w:tcW w:w="8035" w:type="dxa"/>
            <w:tcBorders>
              <w:top w:val="nil"/>
              <w:bottom w:val="single" w:sz="4" w:space="0" w:color="auto"/>
              <w:right w:val="single" w:sz="4" w:space="0" w:color="auto"/>
            </w:tcBorders>
            <w:shd w:val="clear" w:color="auto" w:fill="auto"/>
          </w:tcPr>
          <w:p w:rsidR="00BF57F7" w:rsidRDefault="00BF57F7" w:rsidP="00BF57F7">
            <w:r w:rsidRPr="00BF57F7">
              <w:t xml:space="preserve">   </w:t>
            </w:r>
            <w:r w:rsidRPr="00BF57F7">
              <w:rPr>
                <w:bCs/>
              </w:rPr>
              <w:t>465000 Expired Authority</w:t>
            </w:r>
            <w:r w:rsidRPr="00BF57F7">
              <w:tab/>
            </w:r>
          </w:p>
          <w:p w:rsidR="00CE1473" w:rsidRDefault="00CE1473" w:rsidP="00BF57F7">
            <w:pPr>
              <w:rPr>
                <w:b/>
                <w:u w:val="single"/>
              </w:rPr>
            </w:pPr>
          </w:p>
          <w:p w:rsidR="00BF57F7" w:rsidRDefault="00BF57F7" w:rsidP="00BF57F7">
            <w:pPr>
              <w:rPr>
                <w:b/>
                <w:u w:val="single"/>
              </w:rPr>
            </w:pPr>
            <w:r>
              <w:rPr>
                <w:b/>
                <w:u w:val="single"/>
              </w:rPr>
              <w:t>Proprietary Entry</w:t>
            </w:r>
          </w:p>
          <w:p w:rsidR="00BF57F7" w:rsidRPr="00BF57F7" w:rsidRDefault="00BF57F7" w:rsidP="00BF57F7">
            <w:r>
              <w:t>None</w:t>
            </w:r>
          </w:p>
        </w:tc>
        <w:tc>
          <w:tcPr>
            <w:tcW w:w="1890" w:type="dxa"/>
            <w:tcBorders>
              <w:top w:val="nil"/>
              <w:left w:val="single" w:sz="4" w:space="0" w:color="auto"/>
              <w:bottom w:val="single" w:sz="4" w:space="0" w:color="auto"/>
              <w:right w:val="single" w:sz="4" w:space="0" w:color="auto"/>
            </w:tcBorders>
            <w:shd w:val="clear" w:color="auto" w:fill="auto"/>
          </w:tcPr>
          <w:p w:rsidR="00BF57F7" w:rsidRDefault="00BF57F7" w:rsidP="00FD3D14">
            <w:pPr>
              <w:jc w:val="right"/>
            </w:pPr>
          </w:p>
          <w:p w:rsidR="00BF57F7" w:rsidRPr="0029420D" w:rsidRDefault="00BF57F7" w:rsidP="00FD3D14">
            <w:pPr>
              <w:jc w:val="center"/>
            </w:pPr>
          </w:p>
        </w:tc>
        <w:tc>
          <w:tcPr>
            <w:tcW w:w="1800" w:type="dxa"/>
            <w:tcBorders>
              <w:top w:val="nil"/>
              <w:left w:val="single" w:sz="4" w:space="0" w:color="auto"/>
              <w:bottom w:val="single" w:sz="4" w:space="0" w:color="auto"/>
              <w:right w:val="single" w:sz="4" w:space="0" w:color="auto"/>
            </w:tcBorders>
            <w:shd w:val="clear" w:color="auto" w:fill="auto"/>
          </w:tcPr>
          <w:p w:rsidR="00BF57F7" w:rsidRDefault="00BF57F7" w:rsidP="00FD3D14">
            <w:pPr>
              <w:jc w:val="right"/>
            </w:pPr>
            <w:r>
              <w:t>215</w:t>
            </w:r>
          </w:p>
          <w:p w:rsidR="00BF57F7" w:rsidRPr="0029420D" w:rsidRDefault="00BF57F7" w:rsidP="00FD3D14">
            <w:r>
              <w:t xml:space="preserve">                                  </w:t>
            </w:r>
          </w:p>
        </w:tc>
        <w:tc>
          <w:tcPr>
            <w:tcW w:w="1440" w:type="dxa"/>
            <w:tcBorders>
              <w:top w:val="nil"/>
              <w:left w:val="single" w:sz="4" w:space="0" w:color="auto"/>
              <w:bottom w:val="single" w:sz="4" w:space="0" w:color="auto"/>
            </w:tcBorders>
            <w:shd w:val="clear" w:color="auto" w:fill="auto"/>
          </w:tcPr>
          <w:p w:rsidR="00BF57F7" w:rsidRPr="0029420D" w:rsidRDefault="00BF57F7" w:rsidP="00FD3D14">
            <w:r>
              <w:t xml:space="preserve">     D120</w:t>
            </w:r>
          </w:p>
        </w:tc>
      </w:tr>
    </w:tbl>
    <w:p w:rsidR="00526820" w:rsidRDefault="00526820" w:rsidP="00BF57F7">
      <w:pPr>
        <w:autoSpaceDE w:val="0"/>
        <w:autoSpaceDN w:val="0"/>
        <w:adjustRightInd w:val="0"/>
        <w:rPr>
          <w:b/>
          <w:bCs/>
          <w:u w:val="single"/>
        </w:rPr>
      </w:pPr>
    </w:p>
    <w:p w:rsidR="00BF57F7" w:rsidRPr="004B6169" w:rsidRDefault="004B6169" w:rsidP="004B6169">
      <w:pPr>
        <w:autoSpaceDE w:val="0"/>
        <w:autoSpaceDN w:val="0"/>
        <w:adjustRightInd w:val="0"/>
        <w:rPr>
          <w:b/>
          <w:bCs/>
          <w:u w:val="single"/>
        </w:rPr>
      </w:pPr>
      <w:r>
        <w:rPr>
          <w:b/>
          <w:bCs/>
          <w:u w:val="single"/>
        </w:rPr>
        <w:t>Financing Fund – Cohort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BF57F7" w:rsidRPr="0029420D" w:rsidTr="00FD3D14">
        <w:tc>
          <w:tcPr>
            <w:tcW w:w="8035" w:type="dxa"/>
            <w:tcBorders>
              <w:bottom w:val="single" w:sz="4" w:space="0" w:color="auto"/>
            </w:tcBorders>
            <w:shd w:val="clear" w:color="auto" w:fill="D9D9D9"/>
          </w:tcPr>
          <w:p w:rsidR="00BF57F7" w:rsidRPr="0095041E" w:rsidRDefault="00BF57F7" w:rsidP="00FD3D14"/>
        </w:tc>
        <w:tc>
          <w:tcPr>
            <w:tcW w:w="1890" w:type="dxa"/>
            <w:tcBorders>
              <w:bottom w:val="single" w:sz="4" w:space="0" w:color="auto"/>
            </w:tcBorders>
            <w:shd w:val="clear" w:color="auto" w:fill="D9D9D9"/>
          </w:tcPr>
          <w:p w:rsidR="00BF57F7" w:rsidRPr="0029420D" w:rsidRDefault="00BF57F7" w:rsidP="00FD3D14">
            <w:pPr>
              <w:jc w:val="center"/>
              <w:rPr>
                <w:b/>
              </w:rPr>
            </w:pPr>
            <w:r w:rsidRPr="0029420D">
              <w:rPr>
                <w:b/>
              </w:rPr>
              <w:t>DR</w:t>
            </w:r>
          </w:p>
        </w:tc>
        <w:tc>
          <w:tcPr>
            <w:tcW w:w="1800" w:type="dxa"/>
            <w:tcBorders>
              <w:bottom w:val="single" w:sz="4" w:space="0" w:color="auto"/>
            </w:tcBorders>
            <w:shd w:val="clear" w:color="auto" w:fill="D9D9D9"/>
          </w:tcPr>
          <w:p w:rsidR="00BF57F7" w:rsidRPr="0029420D" w:rsidRDefault="00BF57F7" w:rsidP="00FD3D14">
            <w:pPr>
              <w:jc w:val="center"/>
              <w:rPr>
                <w:b/>
              </w:rPr>
            </w:pPr>
            <w:r w:rsidRPr="0029420D">
              <w:rPr>
                <w:b/>
              </w:rPr>
              <w:t>CR</w:t>
            </w:r>
          </w:p>
        </w:tc>
        <w:tc>
          <w:tcPr>
            <w:tcW w:w="1440" w:type="dxa"/>
            <w:tcBorders>
              <w:bottom w:val="single" w:sz="4" w:space="0" w:color="auto"/>
            </w:tcBorders>
            <w:shd w:val="clear" w:color="auto" w:fill="D9D9D9"/>
          </w:tcPr>
          <w:p w:rsidR="00BF57F7" w:rsidRPr="0029420D" w:rsidRDefault="00BF57F7" w:rsidP="00FD3D14">
            <w:pPr>
              <w:jc w:val="center"/>
              <w:rPr>
                <w:b/>
              </w:rPr>
            </w:pPr>
            <w:r w:rsidRPr="0029420D">
              <w:rPr>
                <w:b/>
              </w:rPr>
              <w:t>TC</w:t>
            </w:r>
          </w:p>
        </w:tc>
      </w:tr>
      <w:tr w:rsidR="00BF57F7" w:rsidRPr="0029420D" w:rsidTr="00FD3D14">
        <w:trPr>
          <w:trHeight w:val="70"/>
        </w:trPr>
        <w:tc>
          <w:tcPr>
            <w:tcW w:w="8035" w:type="dxa"/>
            <w:tcBorders>
              <w:bottom w:val="nil"/>
              <w:right w:val="single" w:sz="4" w:space="0" w:color="auto"/>
            </w:tcBorders>
            <w:shd w:val="clear" w:color="auto" w:fill="auto"/>
          </w:tcPr>
          <w:p w:rsidR="00BF57F7" w:rsidRPr="00BF57F7" w:rsidRDefault="00BF57F7" w:rsidP="00FD3D14">
            <w:pPr>
              <w:tabs>
                <w:tab w:val="left" w:pos="5400"/>
                <w:tab w:val="left" w:pos="5490"/>
              </w:tabs>
              <w:rPr>
                <w:b/>
                <w:bCs/>
                <w:u w:val="single"/>
              </w:rPr>
            </w:pPr>
            <w:r w:rsidRPr="00BF57F7">
              <w:rPr>
                <w:b/>
                <w:bCs/>
                <w:u w:val="single"/>
              </w:rPr>
              <w:t>Budgetary Entry</w:t>
            </w:r>
          </w:p>
          <w:p w:rsidR="00BF57F7" w:rsidRPr="00BF57F7" w:rsidRDefault="00BF57F7" w:rsidP="00FD3D14">
            <w:pPr>
              <w:tabs>
                <w:tab w:val="left" w:pos="5400"/>
                <w:tab w:val="left" w:pos="5490"/>
              </w:tabs>
            </w:pPr>
            <w:r w:rsidRPr="00BF57F7">
              <w:rPr>
                <w:bCs/>
              </w:rPr>
              <w:t>461000 Allotments – Realized Resources</w:t>
            </w:r>
            <w:r w:rsidR="00DC49F9" w:rsidRPr="006B776C">
              <w:rPr>
                <w:rStyle w:val="FootnoteReference"/>
                <w:bCs/>
                <w:vertAlign w:val="superscript"/>
              </w:rPr>
              <w:footnoteReference w:id="56"/>
            </w:r>
          </w:p>
        </w:tc>
        <w:tc>
          <w:tcPr>
            <w:tcW w:w="1890" w:type="dxa"/>
            <w:tcBorders>
              <w:left w:val="single" w:sz="4" w:space="0" w:color="auto"/>
              <w:bottom w:val="nil"/>
              <w:right w:val="single" w:sz="4" w:space="0" w:color="auto"/>
            </w:tcBorders>
            <w:shd w:val="clear" w:color="auto" w:fill="auto"/>
          </w:tcPr>
          <w:p w:rsidR="00BF57F7" w:rsidRDefault="00BF57F7" w:rsidP="00FD3D14">
            <w:pPr>
              <w:jc w:val="right"/>
            </w:pPr>
          </w:p>
          <w:p w:rsidR="00BF57F7" w:rsidRPr="00BF57F7" w:rsidRDefault="00BF57F7" w:rsidP="00FD3D14">
            <w:pPr>
              <w:jc w:val="right"/>
            </w:pPr>
            <w:r>
              <w:t>215</w:t>
            </w:r>
          </w:p>
        </w:tc>
        <w:tc>
          <w:tcPr>
            <w:tcW w:w="1800" w:type="dxa"/>
            <w:tcBorders>
              <w:left w:val="single" w:sz="4" w:space="0" w:color="auto"/>
              <w:bottom w:val="nil"/>
              <w:right w:val="single" w:sz="4" w:space="0" w:color="auto"/>
            </w:tcBorders>
            <w:shd w:val="clear" w:color="auto" w:fill="auto"/>
          </w:tcPr>
          <w:p w:rsidR="00BF57F7" w:rsidRPr="0029420D" w:rsidRDefault="00BF57F7" w:rsidP="00FD3D14">
            <w:pPr>
              <w:jc w:val="right"/>
            </w:pPr>
          </w:p>
        </w:tc>
        <w:tc>
          <w:tcPr>
            <w:tcW w:w="1440" w:type="dxa"/>
            <w:tcBorders>
              <w:left w:val="single" w:sz="4" w:space="0" w:color="auto"/>
              <w:bottom w:val="nil"/>
            </w:tcBorders>
            <w:shd w:val="clear" w:color="auto" w:fill="auto"/>
          </w:tcPr>
          <w:p w:rsidR="00BF57F7" w:rsidRPr="0029420D" w:rsidRDefault="00BF57F7" w:rsidP="00FD3D14"/>
        </w:tc>
      </w:tr>
      <w:tr w:rsidR="00BF57F7" w:rsidRPr="0029420D" w:rsidTr="00FD3D14">
        <w:tc>
          <w:tcPr>
            <w:tcW w:w="8035" w:type="dxa"/>
            <w:tcBorders>
              <w:top w:val="nil"/>
              <w:bottom w:val="single" w:sz="4" w:space="0" w:color="auto"/>
              <w:right w:val="single" w:sz="4" w:space="0" w:color="auto"/>
            </w:tcBorders>
            <w:shd w:val="clear" w:color="auto" w:fill="auto"/>
          </w:tcPr>
          <w:p w:rsidR="00BF57F7" w:rsidRDefault="00BF57F7" w:rsidP="00FD3D14">
            <w:pPr>
              <w:rPr>
                <w:bCs/>
              </w:rPr>
            </w:pPr>
            <w:r w:rsidRPr="00BF57F7">
              <w:t xml:space="preserve">   </w:t>
            </w:r>
            <w:r w:rsidRPr="00BF57F7">
              <w:rPr>
                <w:bCs/>
              </w:rPr>
              <w:t>422100 Unfilled Customer Order</w:t>
            </w:r>
          </w:p>
          <w:p w:rsidR="00BF57F7" w:rsidRPr="00BF57F7" w:rsidRDefault="00BF57F7" w:rsidP="00FD3D14"/>
          <w:p w:rsidR="00BF57F7" w:rsidRPr="00BF57F7" w:rsidRDefault="00BF57F7" w:rsidP="00FD3D14">
            <w:pPr>
              <w:rPr>
                <w:b/>
                <w:u w:val="single"/>
              </w:rPr>
            </w:pPr>
            <w:r w:rsidRPr="00BF57F7">
              <w:rPr>
                <w:b/>
                <w:u w:val="single"/>
              </w:rPr>
              <w:t>Proprietary Entry</w:t>
            </w:r>
          </w:p>
          <w:p w:rsidR="00BF57F7" w:rsidRDefault="00BF57F7" w:rsidP="00FD3D14">
            <w:r w:rsidRPr="00BF57F7">
              <w:t>None</w:t>
            </w:r>
          </w:p>
          <w:p w:rsidR="00BF57F7" w:rsidRPr="00BF57F7" w:rsidRDefault="00BF57F7" w:rsidP="00FD3D14"/>
          <w:p w:rsidR="00BF57F7" w:rsidRPr="00BF57F7" w:rsidRDefault="00BF57F7" w:rsidP="00FD3D14">
            <w:pPr>
              <w:rPr>
                <w:b/>
                <w:u w:val="single"/>
              </w:rPr>
            </w:pPr>
            <w:r w:rsidRPr="00BF57F7">
              <w:rPr>
                <w:b/>
                <w:u w:val="single"/>
              </w:rPr>
              <w:t>Memorandum Entry</w:t>
            </w:r>
          </w:p>
          <w:p w:rsidR="00BF57F7" w:rsidRPr="00BF57F7" w:rsidRDefault="00BF57F7" w:rsidP="00FD3D14">
            <w:pPr>
              <w:rPr>
                <w:bCs/>
              </w:rPr>
            </w:pPr>
            <w:r w:rsidRPr="00BF57F7">
              <w:rPr>
                <w:bCs/>
              </w:rPr>
              <w:t xml:space="preserve">804000 Guaranteed Loan Level- Used Authority                                                         </w:t>
            </w:r>
          </w:p>
          <w:p w:rsidR="00BF57F7" w:rsidRPr="00BF57F7" w:rsidRDefault="00BF57F7" w:rsidP="00FD3D14">
            <w:pPr>
              <w:rPr>
                <w:b/>
                <w:u w:val="single"/>
              </w:rPr>
            </w:pPr>
            <w:r w:rsidRPr="00BF57F7">
              <w:rPr>
                <w:bCs/>
              </w:rPr>
              <w:t xml:space="preserve">       801000 Guaranteed Loan Level</w:t>
            </w:r>
          </w:p>
        </w:tc>
        <w:tc>
          <w:tcPr>
            <w:tcW w:w="1890" w:type="dxa"/>
            <w:tcBorders>
              <w:top w:val="nil"/>
              <w:left w:val="single" w:sz="4" w:space="0" w:color="auto"/>
              <w:bottom w:val="single" w:sz="4" w:space="0" w:color="auto"/>
              <w:right w:val="single" w:sz="4" w:space="0" w:color="auto"/>
            </w:tcBorders>
            <w:shd w:val="clear" w:color="auto" w:fill="auto"/>
          </w:tcPr>
          <w:p w:rsidR="00BF57F7" w:rsidRDefault="00BF57F7" w:rsidP="00FD3D14">
            <w:pPr>
              <w:jc w:val="right"/>
            </w:pPr>
          </w:p>
          <w:p w:rsidR="00BF57F7" w:rsidRDefault="00BF57F7" w:rsidP="00FD3D14">
            <w:pPr>
              <w:jc w:val="center"/>
            </w:pPr>
          </w:p>
          <w:p w:rsidR="00BF57F7" w:rsidRDefault="00BF57F7" w:rsidP="00FD3D14">
            <w:pPr>
              <w:jc w:val="center"/>
            </w:pPr>
          </w:p>
          <w:p w:rsidR="00BF57F7" w:rsidRDefault="00BF57F7" w:rsidP="00FD3D14">
            <w:pPr>
              <w:jc w:val="center"/>
            </w:pPr>
          </w:p>
          <w:p w:rsidR="00CE1473" w:rsidRDefault="00BF57F7" w:rsidP="00FD3D14">
            <w:pPr>
              <w:jc w:val="center"/>
            </w:pPr>
            <w:r>
              <w:t xml:space="preserve">                  </w:t>
            </w:r>
          </w:p>
          <w:p w:rsidR="00CE1473" w:rsidRDefault="00CE1473" w:rsidP="00FD3D14">
            <w:pPr>
              <w:jc w:val="center"/>
            </w:pPr>
          </w:p>
          <w:p w:rsidR="00BF57F7" w:rsidRPr="0029420D" w:rsidRDefault="00CE1473" w:rsidP="00FD3D14">
            <w:pPr>
              <w:jc w:val="center"/>
            </w:pPr>
            <w:r>
              <w:t xml:space="preserve">                  </w:t>
            </w:r>
            <w:r w:rsidR="00BF57F7">
              <w:t>1,000</w:t>
            </w:r>
          </w:p>
        </w:tc>
        <w:tc>
          <w:tcPr>
            <w:tcW w:w="1800" w:type="dxa"/>
            <w:tcBorders>
              <w:top w:val="nil"/>
              <w:left w:val="single" w:sz="4" w:space="0" w:color="auto"/>
              <w:bottom w:val="single" w:sz="4" w:space="0" w:color="auto"/>
              <w:right w:val="single" w:sz="4" w:space="0" w:color="auto"/>
            </w:tcBorders>
            <w:shd w:val="clear" w:color="auto" w:fill="auto"/>
          </w:tcPr>
          <w:p w:rsidR="00BF57F7" w:rsidRDefault="00BF57F7" w:rsidP="00FD3D14">
            <w:pPr>
              <w:jc w:val="right"/>
            </w:pPr>
            <w:r>
              <w:t>215</w:t>
            </w:r>
          </w:p>
          <w:p w:rsidR="00BF57F7" w:rsidRDefault="00BF57F7" w:rsidP="00FD3D14">
            <w:r>
              <w:t xml:space="preserve">                       </w:t>
            </w:r>
          </w:p>
          <w:p w:rsidR="00BF57F7" w:rsidRDefault="00BF57F7" w:rsidP="00FD3D14"/>
          <w:p w:rsidR="00BF57F7" w:rsidRDefault="00BF57F7" w:rsidP="00FD3D14"/>
          <w:p w:rsidR="00BF57F7" w:rsidRDefault="00BF57F7" w:rsidP="00FD3D14"/>
          <w:p w:rsidR="00CE1473" w:rsidRDefault="00BF57F7" w:rsidP="00FD3D14">
            <w:r>
              <w:t xml:space="preserve">                 </w:t>
            </w:r>
          </w:p>
          <w:p w:rsidR="00CE1473" w:rsidRDefault="00CE1473" w:rsidP="00FD3D14"/>
          <w:p w:rsidR="00BF57F7" w:rsidRPr="0029420D" w:rsidRDefault="00CE1473" w:rsidP="00FD3D14">
            <w:r>
              <w:t xml:space="preserve">                 </w:t>
            </w:r>
            <w:r w:rsidR="00BF57F7">
              <w:t xml:space="preserve">1,000           </w:t>
            </w:r>
          </w:p>
        </w:tc>
        <w:tc>
          <w:tcPr>
            <w:tcW w:w="1440" w:type="dxa"/>
            <w:tcBorders>
              <w:top w:val="nil"/>
              <w:left w:val="single" w:sz="4" w:space="0" w:color="auto"/>
              <w:bottom w:val="single" w:sz="4" w:space="0" w:color="auto"/>
            </w:tcBorders>
            <w:shd w:val="clear" w:color="auto" w:fill="auto"/>
          </w:tcPr>
          <w:p w:rsidR="00BF57F7" w:rsidRDefault="00BF57F7" w:rsidP="00FD3D14">
            <w:r>
              <w:t xml:space="preserve">     F109</w:t>
            </w:r>
          </w:p>
          <w:p w:rsidR="00BF57F7" w:rsidRDefault="00BF57F7" w:rsidP="00FD3D14"/>
          <w:p w:rsidR="00BF57F7" w:rsidRDefault="00BF57F7" w:rsidP="00FD3D14"/>
          <w:p w:rsidR="00BF57F7" w:rsidRDefault="00BF57F7" w:rsidP="00FD3D14"/>
          <w:p w:rsidR="00BF57F7" w:rsidRDefault="00BF57F7" w:rsidP="00FD3D14"/>
          <w:p w:rsidR="00CE1473" w:rsidRDefault="00BF57F7" w:rsidP="00FD3D14">
            <w:r>
              <w:t xml:space="preserve">     </w:t>
            </w:r>
          </w:p>
          <w:p w:rsidR="00CE1473" w:rsidRDefault="00CE1473" w:rsidP="00FD3D14"/>
          <w:p w:rsidR="00BF57F7" w:rsidRPr="0029420D" w:rsidRDefault="00CE1473" w:rsidP="00FD3D14">
            <w:r>
              <w:t xml:space="preserve">     </w:t>
            </w:r>
            <w:r w:rsidR="00BF57F7">
              <w:t>F344</w:t>
            </w:r>
          </w:p>
        </w:tc>
      </w:tr>
    </w:tbl>
    <w:p w:rsidR="00940A4B" w:rsidRDefault="00940A4B" w:rsidP="00BF57F7">
      <w:pPr>
        <w:autoSpaceDE w:val="0"/>
        <w:autoSpaceDN w:val="0"/>
        <w:adjustRightInd w:val="0"/>
        <w:rPr>
          <w:bCs/>
        </w:rPr>
      </w:pPr>
    </w:p>
    <w:p w:rsidR="00BF57F7" w:rsidRDefault="00BF57F7" w:rsidP="00BF57F7">
      <w:pPr>
        <w:autoSpaceDE w:val="0"/>
        <w:autoSpaceDN w:val="0"/>
        <w:adjustRightInd w:val="0"/>
        <w:rPr>
          <w:bCs/>
        </w:rPr>
      </w:pPr>
      <w:r w:rsidRPr="00BF57F7">
        <w:rPr>
          <w:bCs/>
        </w:rPr>
        <w:t xml:space="preserve">2-14 </w:t>
      </w:r>
      <w:proofErr w:type="gramStart"/>
      <w:r w:rsidRPr="00BF57F7">
        <w:rPr>
          <w:bCs/>
        </w:rPr>
        <w:t>After</w:t>
      </w:r>
      <w:proofErr w:type="gramEnd"/>
      <w:r w:rsidRPr="00BF57F7">
        <w:rPr>
          <w:bCs/>
        </w:rPr>
        <w:t xml:space="preserve"> consultation and agreement with OMB, the agency decided to exercise a clause in the program’s legislation allowing it to modify the terms of cohort 1 guarantees.  The modification caused a savings for the program of $1,000 and a modificat</w:t>
      </w:r>
      <w:r w:rsidR="00CE1473">
        <w:rPr>
          <w:bCs/>
        </w:rPr>
        <w:t>ion adjustment transfer of $30.</w:t>
      </w:r>
    </w:p>
    <w:p w:rsidR="002C4195" w:rsidRDefault="00BF57F7" w:rsidP="00CE760E">
      <w:pPr>
        <w:autoSpaceDE w:val="0"/>
        <w:autoSpaceDN w:val="0"/>
        <w:adjustRightInd w:val="0"/>
        <w:ind w:left="1440" w:firstLine="720"/>
        <w:rPr>
          <w:bCs/>
        </w:rPr>
      </w:pPr>
      <w:r w:rsidRPr="00BF57F7">
        <w:rPr>
          <w:bCs/>
        </w:rPr>
        <w:t>The agency submitted a new request for apportionment (SF-132) for the financing fund.</w:t>
      </w:r>
    </w:p>
    <w:p w:rsidR="002C4195" w:rsidRPr="002C4195" w:rsidRDefault="002C4195" w:rsidP="002C4195">
      <w:pPr>
        <w:autoSpaceDE w:val="0"/>
        <w:autoSpaceDN w:val="0"/>
        <w:adjustRightInd w:val="0"/>
        <w:ind w:left="2160" w:firstLine="720"/>
        <w:rPr>
          <w:b/>
          <w:bCs/>
        </w:rPr>
      </w:pPr>
      <w:r>
        <w:rPr>
          <w:b/>
          <w:bCs/>
        </w:rPr>
        <w:t xml:space="preserve">                                      </w:t>
      </w:r>
      <w:r w:rsidRPr="002C4195">
        <w:rPr>
          <w:b/>
          <w:bCs/>
        </w:rPr>
        <w:t>Loan Guarantee Agency</w:t>
      </w:r>
    </w:p>
    <w:p w:rsidR="002C4195" w:rsidRPr="00CE760E" w:rsidRDefault="002C4195" w:rsidP="00CE760E">
      <w:pPr>
        <w:widowControl w:val="0"/>
        <w:autoSpaceDE w:val="0"/>
        <w:autoSpaceDN w:val="0"/>
        <w:adjustRightInd w:val="0"/>
        <w:jc w:val="center"/>
        <w:rPr>
          <w:b/>
          <w:bCs/>
        </w:rPr>
      </w:pPr>
      <w:r w:rsidRPr="002C4195">
        <w:rPr>
          <w:b/>
          <w:bCs/>
        </w:rPr>
        <w:t>Fiscal Year 2</w:t>
      </w:r>
    </w:p>
    <w:tbl>
      <w:tblPr>
        <w:tblW w:w="865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210"/>
        <w:gridCol w:w="1440"/>
      </w:tblGrid>
      <w:tr w:rsidR="002C4195" w:rsidRPr="00785C5D" w:rsidTr="00CE1473">
        <w:tc>
          <w:tcPr>
            <w:tcW w:w="8658" w:type="dxa"/>
            <w:gridSpan w:val="3"/>
            <w:shd w:val="clear" w:color="auto" w:fill="D9D9D9" w:themeFill="background1" w:themeFillShade="D9"/>
          </w:tcPr>
          <w:p w:rsidR="002C4195" w:rsidRPr="00661D47" w:rsidRDefault="002C4195" w:rsidP="00FD3D14">
            <w:pPr>
              <w:rPr>
                <w:b/>
              </w:rPr>
            </w:pPr>
            <w:r>
              <w:rPr>
                <w:b/>
                <w:bCs/>
              </w:rPr>
              <w:t xml:space="preserve">                                </w:t>
            </w:r>
            <w:r w:rsidRPr="00096497">
              <w:rPr>
                <w:b/>
                <w:bCs/>
              </w:rPr>
              <w:t>SF 132 Apporti</w:t>
            </w:r>
            <w:r>
              <w:rPr>
                <w:b/>
                <w:bCs/>
              </w:rPr>
              <w:t>onment/Reapportionment Schedule</w:t>
            </w:r>
          </w:p>
        </w:tc>
      </w:tr>
      <w:tr w:rsidR="002C4195" w:rsidRPr="00785C5D" w:rsidTr="002C4195">
        <w:tc>
          <w:tcPr>
            <w:tcW w:w="1008" w:type="dxa"/>
            <w:shd w:val="clear" w:color="auto" w:fill="auto"/>
          </w:tcPr>
          <w:p w:rsidR="002C4195" w:rsidRPr="004E5914" w:rsidRDefault="002C4195" w:rsidP="00FD3D14">
            <w:pPr>
              <w:rPr>
                <w:b/>
                <w:u w:val="single"/>
              </w:rPr>
            </w:pPr>
          </w:p>
        </w:tc>
        <w:tc>
          <w:tcPr>
            <w:tcW w:w="6210" w:type="dxa"/>
            <w:shd w:val="clear" w:color="auto" w:fill="auto"/>
          </w:tcPr>
          <w:p w:rsidR="002C4195" w:rsidRPr="00A1293E" w:rsidRDefault="002C4195" w:rsidP="00FD3D14">
            <w:pPr>
              <w:rPr>
                <w:b/>
                <w:u w:val="single"/>
              </w:rPr>
            </w:pPr>
            <w:r>
              <w:rPr>
                <w:b/>
              </w:rPr>
              <w:t>BUDGETARY RESOURCES</w:t>
            </w:r>
          </w:p>
        </w:tc>
        <w:tc>
          <w:tcPr>
            <w:tcW w:w="1440" w:type="dxa"/>
          </w:tcPr>
          <w:p w:rsidR="002C4195" w:rsidRPr="00661D47" w:rsidRDefault="002C4195" w:rsidP="00FD3D14">
            <w:pPr>
              <w:rPr>
                <w:b/>
              </w:rPr>
            </w:pPr>
            <w:r w:rsidRPr="00661D47">
              <w:rPr>
                <w:b/>
              </w:rPr>
              <w:t xml:space="preserve">Financing </w:t>
            </w:r>
            <w:r w:rsidR="00881077">
              <w:rPr>
                <w:b/>
              </w:rPr>
              <w:t xml:space="preserve">   </w:t>
            </w:r>
            <w:r w:rsidR="008406F3">
              <w:rPr>
                <w:b/>
              </w:rPr>
              <w:t xml:space="preserve"> </w:t>
            </w:r>
            <w:r w:rsidRPr="00661D47">
              <w:rPr>
                <w:b/>
              </w:rPr>
              <w:t>Fund</w:t>
            </w:r>
          </w:p>
        </w:tc>
      </w:tr>
      <w:tr w:rsidR="002C4195" w:rsidRPr="004E5914" w:rsidTr="002C4195">
        <w:tc>
          <w:tcPr>
            <w:tcW w:w="1008" w:type="dxa"/>
            <w:shd w:val="clear" w:color="auto" w:fill="auto"/>
          </w:tcPr>
          <w:p w:rsidR="002C4195" w:rsidRPr="004E5914" w:rsidRDefault="002C4195" w:rsidP="00FD3D14">
            <w:pPr>
              <w:rPr>
                <w:b/>
                <w:u w:val="single"/>
              </w:rPr>
            </w:pPr>
          </w:p>
        </w:tc>
        <w:tc>
          <w:tcPr>
            <w:tcW w:w="6210" w:type="dxa"/>
            <w:shd w:val="clear" w:color="auto" w:fill="auto"/>
          </w:tcPr>
          <w:p w:rsidR="002C4195" w:rsidRPr="00BD4253" w:rsidRDefault="002C4195" w:rsidP="00FD3D14">
            <w:pPr>
              <w:rPr>
                <w:b/>
              </w:rPr>
            </w:pPr>
            <w:r>
              <w:rPr>
                <w:b/>
              </w:rPr>
              <w:t>Budget a</w:t>
            </w:r>
            <w:r w:rsidRPr="00BD4253">
              <w:rPr>
                <w:b/>
              </w:rPr>
              <w:t>uthority:</w:t>
            </w:r>
          </w:p>
        </w:tc>
        <w:tc>
          <w:tcPr>
            <w:tcW w:w="1440" w:type="dxa"/>
          </w:tcPr>
          <w:p w:rsidR="002C4195" w:rsidRPr="004E5914" w:rsidRDefault="002C4195" w:rsidP="00FD3D14">
            <w:pPr>
              <w:rPr>
                <w:b/>
                <w:u w:val="single"/>
              </w:rPr>
            </w:pPr>
          </w:p>
        </w:tc>
      </w:tr>
      <w:tr w:rsidR="002C4195" w:rsidRPr="004E5914" w:rsidTr="002C4195">
        <w:tc>
          <w:tcPr>
            <w:tcW w:w="1008" w:type="dxa"/>
            <w:shd w:val="clear" w:color="auto" w:fill="auto"/>
          </w:tcPr>
          <w:p w:rsidR="002C4195" w:rsidRPr="004E5914" w:rsidRDefault="002C4195" w:rsidP="00FD3D14">
            <w:pPr>
              <w:rPr>
                <w:szCs w:val="20"/>
              </w:rPr>
            </w:pPr>
          </w:p>
        </w:tc>
        <w:tc>
          <w:tcPr>
            <w:tcW w:w="6210" w:type="dxa"/>
            <w:shd w:val="clear" w:color="auto" w:fill="auto"/>
          </w:tcPr>
          <w:p w:rsidR="002C4195" w:rsidRDefault="002C4195" w:rsidP="00FD3D14">
            <w:pPr>
              <w:rPr>
                <w:b/>
              </w:rPr>
            </w:pPr>
            <w:r>
              <w:rPr>
                <w:b/>
              </w:rPr>
              <w:t>Unobligated balance:</w:t>
            </w:r>
          </w:p>
        </w:tc>
        <w:tc>
          <w:tcPr>
            <w:tcW w:w="1440" w:type="dxa"/>
          </w:tcPr>
          <w:p w:rsidR="002C4195" w:rsidRPr="004E5914" w:rsidRDefault="002C4195" w:rsidP="00FD3D14">
            <w:pPr>
              <w:jc w:val="right"/>
            </w:pPr>
          </w:p>
        </w:tc>
      </w:tr>
      <w:tr w:rsidR="002C4195" w:rsidRPr="004E5914" w:rsidTr="002C4195">
        <w:tc>
          <w:tcPr>
            <w:tcW w:w="1008" w:type="dxa"/>
            <w:shd w:val="clear" w:color="auto" w:fill="auto"/>
          </w:tcPr>
          <w:p w:rsidR="002C4195" w:rsidRPr="004E5914" w:rsidRDefault="002C4195" w:rsidP="00FD3D14">
            <w:pPr>
              <w:rPr>
                <w:szCs w:val="20"/>
              </w:rPr>
            </w:pPr>
            <w:r>
              <w:rPr>
                <w:szCs w:val="20"/>
              </w:rPr>
              <w:t>1000</w:t>
            </w:r>
          </w:p>
        </w:tc>
        <w:tc>
          <w:tcPr>
            <w:tcW w:w="6210" w:type="dxa"/>
            <w:shd w:val="clear" w:color="auto" w:fill="auto"/>
          </w:tcPr>
          <w:p w:rsidR="002C4195" w:rsidRDefault="002C4195" w:rsidP="00FD3D14">
            <w:pPr>
              <w:rPr>
                <w:b/>
              </w:rPr>
            </w:pPr>
            <w:r>
              <w:t>Unobligated balance brought forward, Oct 1</w:t>
            </w:r>
          </w:p>
        </w:tc>
        <w:tc>
          <w:tcPr>
            <w:tcW w:w="1440" w:type="dxa"/>
          </w:tcPr>
          <w:p w:rsidR="002C4195" w:rsidRPr="004E5914" w:rsidRDefault="002C4195" w:rsidP="00FD3D14">
            <w:pPr>
              <w:widowControl w:val="0"/>
              <w:tabs>
                <w:tab w:val="left" w:pos="4770"/>
              </w:tabs>
              <w:autoSpaceDE w:val="0"/>
              <w:autoSpaceDN w:val="0"/>
              <w:adjustRightInd w:val="0"/>
            </w:pPr>
            <w:r>
              <w:t xml:space="preserve">         16,800</w:t>
            </w:r>
          </w:p>
        </w:tc>
      </w:tr>
      <w:tr w:rsidR="002C4195" w:rsidRPr="004E5914" w:rsidTr="002C4195">
        <w:tc>
          <w:tcPr>
            <w:tcW w:w="1008" w:type="dxa"/>
            <w:shd w:val="clear" w:color="auto" w:fill="auto"/>
          </w:tcPr>
          <w:p w:rsidR="002C4195" w:rsidRDefault="002C4195" w:rsidP="00FD3D14">
            <w:pPr>
              <w:rPr>
                <w:szCs w:val="20"/>
              </w:rPr>
            </w:pPr>
          </w:p>
        </w:tc>
        <w:tc>
          <w:tcPr>
            <w:tcW w:w="6210" w:type="dxa"/>
            <w:shd w:val="clear" w:color="auto" w:fill="auto"/>
          </w:tcPr>
          <w:p w:rsidR="002C4195" w:rsidRPr="00FB3E1D" w:rsidRDefault="002C4195" w:rsidP="00FD3D14">
            <w:pPr>
              <w:rPr>
                <w:b/>
              </w:rPr>
            </w:pPr>
            <w:r w:rsidRPr="00FB3E1D">
              <w:rPr>
                <w:b/>
              </w:rPr>
              <w:t>Borrowing authority, mandatory:</w:t>
            </w:r>
          </w:p>
        </w:tc>
        <w:tc>
          <w:tcPr>
            <w:tcW w:w="1440" w:type="dxa"/>
          </w:tcPr>
          <w:p w:rsidR="002C4195" w:rsidRPr="00FD1F44" w:rsidRDefault="002C4195" w:rsidP="00FD3D14">
            <w:pPr>
              <w:jc w:val="right"/>
              <w:rPr>
                <w:u w:val="single"/>
              </w:rPr>
            </w:pPr>
          </w:p>
        </w:tc>
      </w:tr>
      <w:tr w:rsidR="002C4195" w:rsidRPr="004E5914" w:rsidTr="002C4195">
        <w:tc>
          <w:tcPr>
            <w:tcW w:w="1008" w:type="dxa"/>
            <w:shd w:val="clear" w:color="auto" w:fill="auto"/>
          </w:tcPr>
          <w:p w:rsidR="002C4195" w:rsidRDefault="002C4195" w:rsidP="00FD3D14">
            <w:pPr>
              <w:rPr>
                <w:szCs w:val="20"/>
              </w:rPr>
            </w:pPr>
            <w:r>
              <w:rPr>
                <w:szCs w:val="20"/>
              </w:rPr>
              <w:t>1400</w:t>
            </w:r>
          </w:p>
        </w:tc>
        <w:tc>
          <w:tcPr>
            <w:tcW w:w="6210" w:type="dxa"/>
            <w:shd w:val="clear" w:color="auto" w:fill="auto"/>
          </w:tcPr>
          <w:p w:rsidR="002C4195" w:rsidRDefault="002C4195" w:rsidP="00FD3D14">
            <w:r>
              <w:t xml:space="preserve">Borrowing authority </w:t>
            </w:r>
            <w:r w:rsidRPr="006E11B4">
              <w:rPr>
                <w:sz w:val="20"/>
                <w:szCs w:val="20"/>
              </w:rPr>
              <w:t>(414100)</w:t>
            </w:r>
            <w:r w:rsidRPr="006E11B4">
              <w:rPr>
                <w:sz w:val="20"/>
                <w:szCs w:val="20"/>
              </w:rPr>
              <w:tab/>
            </w:r>
          </w:p>
        </w:tc>
        <w:tc>
          <w:tcPr>
            <w:tcW w:w="1440" w:type="dxa"/>
          </w:tcPr>
          <w:p w:rsidR="002C4195" w:rsidRPr="002C4195" w:rsidRDefault="002C4195" w:rsidP="00FD3D14">
            <w:pPr>
              <w:jc w:val="right"/>
            </w:pPr>
            <w:r w:rsidRPr="002C4195">
              <w:t>32,790</w:t>
            </w:r>
          </w:p>
        </w:tc>
      </w:tr>
      <w:tr w:rsidR="002C4195" w:rsidRPr="004E5914" w:rsidTr="002C4195">
        <w:tc>
          <w:tcPr>
            <w:tcW w:w="1008" w:type="dxa"/>
            <w:shd w:val="clear" w:color="auto" w:fill="auto"/>
          </w:tcPr>
          <w:p w:rsidR="002C4195" w:rsidRDefault="002C4195" w:rsidP="00FD3D14">
            <w:pPr>
              <w:rPr>
                <w:szCs w:val="20"/>
              </w:rPr>
            </w:pPr>
          </w:p>
        </w:tc>
        <w:tc>
          <w:tcPr>
            <w:tcW w:w="6210" w:type="dxa"/>
            <w:shd w:val="clear" w:color="auto" w:fill="auto"/>
          </w:tcPr>
          <w:p w:rsidR="002C4195" w:rsidRPr="002D2DCD" w:rsidRDefault="002C4195" w:rsidP="00FD3D14">
            <w:pPr>
              <w:rPr>
                <w:b/>
              </w:rPr>
            </w:pPr>
            <w:r w:rsidRPr="002D2DCD">
              <w:rPr>
                <w:b/>
              </w:rPr>
              <w:t>Spending authority from offsetting collections, mandatory:</w:t>
            </w:r>
          </w:p>
        </w:tc>
        <w:tc>
          <w:tcPr>
            <w:tcW w:w="1440" w:type="dxa"/>
          </w:tcPr>
          <w:p w:rsidR="002C4195" w:rsidRPr="00FD1F44" w:rsidRDefault="002C4195" w:rsidP="00FD3D14">
            <w:pPr>
              <w:jc w:val="right"/>
              <w:rPr>
                <w:u w:val="single"/>
              </w:rPr>
            </w:pPr>
          </w:p>
        </w:tc>
      </w:tr>
      <w:tr w:rsidR="002C4195" w:rsidRPr="004E5914" w:rsidTr="002C4195">
        <w:tc>
          <w:tcPr>
            <w:tcW w:w="1008" w:type="dxa"/>
            <w:shd w:val="clear" w:color="auto" w:fill="auto"/>
          </w:tcPr>
          <w:p w:rsidR="002C4195" w:rsidRDefault="002C4195" w:rsidP="00FD3D14">
            <w:pPr>
              <w:rPr>
                <w:szCs w:val="20"/>
              </w:rPr>
            </w:pPr>
            <w:r>
              <w:rPr>
                <w:szCs w:val="20"/>
              </w:rPr>
              <w:t>1800</w:t>
            </w:r>
          </w:p>
        </w:tc>
        <w:tc>
          <w:tcPr>
            <w:tcW w:w="6210" w:type="dxa"/>
            <w:shd w:val="clear" w:color="auto" w:fill="auto"/>
          </w:tcPr>
          <w:p w:rsidR="002C4195" w:rsidRDefault="002C4195" w:rsidP="00FD3D14">
            <w:r>
              <w:t>Collected</w:t>
            </w:r>
          </w:p>
        </w:tc>
        <w:tc>
          <w:tcPr>
            <w:tcW w:w="1440" w:type="dxa"/>
          </w:tcPr>
          <w:p w:rsidR="002C4195" w:rsidRPr="002C4195" w:rsidRDefault="002C4195" w:rsidP="00FD3D14">
            <w:pPr>
              <w:jc w:val="right"/>
            </w:pPr>
            <w:r w:rsidRPr="002C4195">
              <w:t>1,255</w:t>
            </w:r>
          </w:p>
        </w:tc>
      </w:tr>
      <w:tr w:rsidR="002C4195" w:rsidRPr="004E5914" w:rsidTr="002C4195">
        <w:tc>
          <w:tcPr>
            <w:tcW w:w="1008" w:type="dxa"/>
            <w:shd w:val="clear" w:color="auto" w:fill="auto"/>
          </w:tcPr>
          <w:p w:rsidR="002C4195" w:rsidRDefault="002C4195" w:rsidP="00FD3D14">
            <w:pPr>
              <w:rPr>
                <w:szCs w:val="20"/>
              </w:rPr>
            </w:pPr>
            <w:r>
              <w:rPr>
                <w:szCs w:val="20"/>
              </w:rPr>
              <w:t>1801</w:t>
            </w:r>
          </w:p>
        </w:tc>
        <w:tc>
          <w:tcPr>
            <w:tcW w:w="6210" w:type="dxa"/>
            <w:shd w:val="clear" w:color="auto" w:fill="auto"/>
          </w:tcPr>
          <w:p w:rsidR="002C4195" w:rsidRDefault="002C4195" w:rsidP="00FD3D14">
            <w:r>
              <w:t>Change in Uncollected Payments, Federal Sources</w:t>
            </w:r>
          </w:p>
        </w:tc>
        <w:tc>
          <w:tcPr>
            <w:tcW w:w="1440" w:type="dxa"/>
          </w:tcPr>
          <w:p w:rsidR="002C4195" w:rsidRPr="002C4195" w:rsidRDefault="002C4195" w:rsidP="00FD3D14">
            <w:pPr>
              <w:jc w:val="right"/>
            </w:pPr>
            <w:r w:rsidRPr="002C4195">
              <w:t>(237)</w:t>
            </w:r>
          </w:p>
        </w:tc>
      </w:tr>
      <w:tr w:rsidR="002C4195" w:rsidRPr="004E5914" w:rsidTr="002C4195">
        <w:tc>
          <w:tcPr>
            <w:tcW w:w="1008" w:type="dxa"/>
            <w:shd w:val="clear" w:color="auto" w:fill="auto"/>
          </w:tcPr>
          <w:p w:rsidR="002C4195" w:rsidRDefault="002C4195" w:rsidP="00FD3D14">
            <w:pPr>
              <w:rPr>
                <w:szCs w:val="20"/>
              </w:rPr>
            </w:pPr>
            <w:r>
              <w:rPr>
                <w:szCs w:val="20"/>
              </w:rPr>
              <w:t xml:space="preserve">1840 </w:t>
            </w:r>
          </w:p>
        </w:tc>
        <w:tc>
          <w:tcPr>
            <w:tcW w:w="6210" w:type="dxa"/>
            <w:shd w:val="clear" w:color="auto" w:fill="auto"/>
          </w:tcPr>
          <w:p w:rsidR="002C4195" w:rsidRDefault="002C4195" w:rsidP="00FD3D14">
            <w:r>
              <w:t xml:space="preserve">Anticipated Collections, Reimbursements, and Other Income </w:t>
            </w:r>
            <w:r w:rsidRPr="006E11B4">
              <w:rPr>
                <w:sz w:val="20"/>
                <w:szCs w:val="20"/>
              </w:rPr>
              <w:t>(406000</w:t>
            </w:r>
            <w:r>
              <w:rPr>
                <w:szCs w:val="20"/>
              </w:rPr>
              <w:t xml:space="preserve"> &amp; 407000)</w:t>
            </w:r>
            <w:r w:rsidRPr="006E11B4">
              <w:rPr>
                <w:sz w:val="20"/>
                <w:szCs w:val="20"/>
              </w:rPr>
              <w:t xml:space="preserve">      </w:t>
            </w:r>
            <w:r w:rsidRPr="006A4D0C">
              <w:t xml:space="preserve">                             </w:t>
            </w:r>
            <w:r w:rsidRPr="006E11B4">
              <w:t xml:space="preserve">          </w:t>
            </w:r>
          </w:p>
        </w:tc>
        <w:tc>
          <w:tcPr>
            <w:tcW w:w="1440" w:type="dxa"/>
          </w:tcPr>
          <w:p w:rsidR="002C4195" w:rsidRPr="002C4195" w:rsidRDefault="002C4195" w:rsidP="00FD3D14">
            <w:pPr>
              <w:jc w:val="right"/>
              <w:rPr>
                <w:u w:val="single"/>
              </w:rPr>
            </w:pPr>
            <w:r w:rsidRPr="002C4195">
              <w:rPr>
                <w:u w:val="single"/>
              </w:rPr>
              <w:t>317</w:t>
            </w:r>
          </w:p>
        </w:tc>
      </w:tr>
      <w:tr w:rsidR="002C4195" w:rsidRPr="004E5914" w:rsidTr="002C4195">
        <w:tc>
          <w:tcPr>
            <w:tcW w:w="1008" w:type="dxa"/>
            <w:shd w:val="clear" w:color="auto" w:fill="auto"/>
          </w:tcPr>
          <w:p w:rsidR="002C4195" w:rsidRDefault="002C4195" w:rsidP="00FD3D14">
            <w:pPr>
              <w:rPr>
                <w:szCs w:val="20"/>
              </w:rPr>
            </w:pPr>
            <w:r>
              <w:rPr>
                <w:szCs w:val="20"/>
              </w:rPr>
              <w:t>1842</w:t>
            </w:r>
          </w:p>
        </w:tc>
        <w:tc>
          <w:tcPr>
            <w:tcW w:w="6210" w:type="dxa"/>
            <w:shd w:val="clear" w:color="auto" w:fill="auto"/>
          </w:tcPr>
          <w:p w:rsidR="002C4195" w:rsidRDefault="002C4195" w:rsidP="00FD3D14">
            <w:r>
              <w:t>Anticipated capital transfers and redemption of debt (spending authority from offsetting collections) (-)</w:t>
            </w:r>
            <w:r w:rsidR="00B9130D" w:rsidRPr="00B9130D">
              <w:rPr>
                <w:rStyle w:val="FootnoteReference"/>
                <w:vertAlign w:val="superscript"/>
              </w:rPr>
              <w:footnoteReference w:id="57"/>
            </w:r>
          </w:p>
        </w:tc>
        <w:tc>
          <w:tcPr>
            <w:tcW w:w="1440" w:type="dxa"/>
          </w:tcPr>
          <w:p w:rsidR="002C4195" w:rsidRDefault="002C4195" w:rsidP="00FD3D14">
            <w:pPr>
              <w:jc w:val="right"/>
            </w:pPr>
            <w:r>
              <w:t>(30)</w:t>
            </w:r>
          </w:p>
        </w:tc>
      </w:tr>
      <w:tr w:rsidR="002C4195" w:rsidRPr="004E5914" w:rsidTr="002C4195">
        <w:tc>
          <w:tcPr>
            <w:tcW w:w="1008" w:type="dxa"/>
            <w:shd w:val="clear" w:color="auto" w:fill="auto"/>
          </w:tcPr>
          <w:p w:rsidR="002C4195" w:rsidRDefault="002C4195" w:rsidP="00FD3D14">
            <w:pPr>
              <w:rPr>
                <w:szCs w:val="20"/>
              </w:rPr>
            </w:pPr>
            <w:r>
              <w:rPr>
                <w:szCs w:val="20"/>
              </w:rPr>
              <w:t>1920</w:t>
            </w:r>
          </w:p>
        </w:tc>
        <w:tc>
          <w:tcPr>
            <w:tcW w:w="6210" w:type="dxa"/>
            <w:shd w:val="clear" w:color="auto" w:fill="auto"/>
          </w:tcPr>
          <w:p w:rsidR="002C4195" w:rsidRDefault="002C4195" w:rsidP="00FD3D14">
            <w:r>
              <w:t>Total Budgetary Resources</w:t>
            </w:r>
          </w:p>
        </w:tc>
        <w:tc>
          <w:tcPr>
            <w:tcW w:w="1440" w:type="dxa"/>
          </w:tcPr>
          <w:p w:rsidR="002C4195" w:rsidRPr="00362EDC" w:rsidRDefault="00362EDC" w:rsidP="00FD3D14">
            <w:pPr>
              <w:jc w:val="right"/>
              <w:rPr>
                <w:u w:val="single"/>
              </w:rPr>
            </w:pPr>
            <w:r w:rsidRPr="006619C4">
              <w:rPr>
                <w:u w:val="double"/>
              </w:rPr>
              <w:t>5</w:t>
            </w:r>
            <w:r>
              <w:rPr>
                <w:u w:val="double"/>
              </w:rPr>
              <w:t>0</w:t>
            </w:r>
            <w:r w:rsidRPr="006619C4">
              <w:rPr>
                <w:u w:val="double"/>
              </w:rPr>
              <w:t>,</w:t>
            </w:r>
            <w:r>
              <w:rPr>
                <w:u w:val="double"/>
              </w:rPr>
              <w:t>895</w:t>
            </w:r>
          </w:p>
        </w:tc>
      </w:tr>
      <w:tr w:rsidR="002C4195" w:rsidRPr="004E5914" w:rsidTr="002C4195">
        <w:tc>
          <w:tcPr>
            <w:tcW w:w="1008" w:type="dxa"/>
            <w:shd w:val="clear" w:color="auto" w:fill="auto"/>
          </w:tcPr>
          <w:p w:rsidR="002C4195" w:rsidRDefault="002C4195" w:rsidP="00FD3D14">
            <w:pPr>
              <w:rPr>
                <w:szCs w:val="20"/>
              </w:rPr>
            </w:pPr>
          </w:p>
        </w:tc>
        <w:tc>
          <w:tcPr>
            <w:tcW w:w="6210" w:type="dxa"/>
            <w:shd w:val="clear" w:color="auto" w:fill="auto"/>
          </w:tcPr>
          <w:p w:rsidR="002C4195" w:rsidRPr="00BD4253" w:rsidRDefault="002C4195" w:rsidP="00FD3D14">
            <w:pPr>
              <w:rPr>
                <w:b/>
              </w:rPr>
            </w:pPr>
            <w:r>
              <w:rPr>
                <w:b/>
              </w:rPr>
              <w:t>APPLICATION OF BUDGETARY RESOURCES</w:t>
            </w:r>
          </w:p>
        </w:tc>
        <w:tc>
          <w:tcPr>
            <w:tcW w:w="1440" w:type="dxa"/>
          </w:tcPr>
          <w:p w:rsidR="002C4195" w:rsidRDefault="002C4195" w:rsidP="00FD3D14">
            <w:pPr>
              <w:jc w:val="right"/>
            </w:pPr>
          </w:p>
        </w:tc>
      </w:tr>
      <w:tr w:rsidR="002C4195" w:rsidRPr="004E5914" w:rsidTr="002C4195">
        <w:tc>
          <w:tcPr>
            <w:tcW w:w="1008" w:type="dxa"/>
            <w:shd w:val="clear" w:color="auto" w:fill="auto"/>
          </w:tcPr>
          <w:p w:rsidR="002C4195" w:rsidRDefault="002C4195" w:rsidP="00FD3D14">
            <w:pPr>
              <w:rPr>
                <w:szCs w:val="20"/>
              </w:rPr>
            </w:pPr>
          </w:p>
        </w:tc>
        <w:tc>
          <w:tcPr>
            <w:tcW w:w="6210" w:type="dxa"/>
            <w:shd w:val="clear" w:color="auto" w:fill="auto"/>
          </w:tcPr>
          <w:p w:rsidR="002C4195" w:rsidRDefault="002C4195" w:rsidP="00FD3D14">
            <w:pPr>
              <w:rPr>
                <w:b/>
              </w:rPr>
            </w:pPr>
            <w:r>
              <w:rPr>
                <w:b/>
              </w:rPr>
              <w:t>Category B (by project)</w:t>
            </w:r>
          </w:p>
        </w:tc>
        <w:tc>
          <w:tcPr>
            <w:tcW w:w="1440" w:type="dxa"/>
          </w:tcPr>
          <w:p w:rsidR="002C4195" w:rsidRDefault="002C4195" w:rsidP="00FD3D14">
            <w:pPr>
              <w:jc w:val="right"/>
            </w:pPr>
          </w:p>
        </w:tc>
      </w:tr>
      <w:tr w:rsidR="002C4195" w:rsidRPr="004E5914" w:rsidTr="002C4195">
        <w:tc>
          <w:tcPr>
            <w:tcW w:w="1008" w:type="dxa"/>
            <w:shd w:val="clear" w:color="auto" w:fill="auto"/>
          </w:tcPr>
          <w:p w:rsidR="002C4195" w:rsidRDefault="002C4195" w:rsidP="00FD3D14">
            <w:pPr>
              <w:rPr>
                <w:szCs w:val="20"/>
              </w:rPr>
            </w:pPr>
            <w:r>
              <w:rPr>
                <w:szCs w:val="20"/>
              </w:rPr>
              <w:t>6014</w:t>
            </w:r>
          </w:p>
        </w:tc>
        <w:tc>
          <w:tcPr>
            <w:tcW w:w="6210" w:type="dxa"/>
            <w:shd w:val="clear" w:color="auto" w:fill="auto"/>
          </w:tcPr>
          <w:p w:rsidR="002C4195" w:rsidRDefault="002C4195" w:rsidP="00FD3D14">
            <w:r>
              <w:t>Negative Subsidy</w:t>
            </w:r>
          </w:p>
        </w:tc>
        <w:tc>
          <w:tcPr>
            <w:tcW w:w="1440" w:type="dxa"/>
          </w:tcPr>
          <w:p w:rsidR="002C4195" w:rsidRDefault="002C4195" w:rsidP="00FD3D14">
            <w:pPr>
              <w:jc w:val="right"/>
            </w:pPr>
            <w:r>
              <w:t>5,000</w:t>
            </w:r>
          </w:p>
        </w:tc>
      </w:tr>
      <w:tr w:rsidR="004B6169" w:rsidRPr="004E5914" w:rsidTr="004B6169">
        <w:tc>
          <w:tcPr>
            <w:tcW w:w="8658" w:type="dxa"/>
            <w:gridSpan w:val="3"/>
            <w:shd w:val="clear" w:color="auto" w:fill="BFBFBF" w:themeFill="background1" w:themeFillShade="BF"/>
          </w:tcPr>
          <w:p w:rsidR="004B6169" w:rsidRPr="004B6169" w:rsidRDefault="004B6169" w:rsidP="004B6169">
            <w:pPr>
              <w:jc w:val="center"/>
              <w:rPr>
                <w:b/>
              </w:rPr>
            </w:pPr>
            <w:r w:rsidRPr="00096497">
              <w:rPr>
                <w:b/>
                <w:bCs/>
              </w:rPr>
              <w:lastRenderedPageBreak/>
              <w:t>SF 132 Apporti</w:t>
            </w:r>
            <w:r>
              <w:rPr>
                <w:b/>
                <w:bCs/>
              </w:rPr>
              <w:t>onment/Reapportionment Schedule</w:t>
            </w:r>
          </w:p>
        </w:tc>
      </w:tr>
      <w:tr w:rsidR="002C4195" w:rsidRPr="004E5914" w:rsidTr="002C4195">
        <w:tc>
          <w:tcPr>
            <w:tcW w:w="1008" w:type="dxa"/>
            <w:shd w:val="clear" w:color="auto" w:fill="auto"/>
          </w:tcPr>
          <w:p w:rsidR="002C4195" w:rsidRDefault="002C4195" w:rsidP="00FD3D14">
            <w:pPr>
              <w:rPr>
                <w:szCs w:val="20"/>
              </w:rPr>
            </w:pPr>
            <w:r>
              <w:rPr>
                <w:szCs w:val="20"/>
              </w:rPr>
              <w:t>6015</w:t>
            </w:r>
          </w:p>
        </w:tc>
        <w:tc>
          <w:tcPr>
            <w:tcW w:w="6210" w:type="dxa"/>
            <w:shd w:val="clear" w:color="auto" w:fill="auto"/>
          </w:tcPr>
          <w:p w:rsidR="002C4195" w:rsidRDefault="002C4195" w:rsidP="00FD3D14">
            <w:r>
              <w:t>Default Claims</w:t>
            </w:r>
          </w:p>
        </w:tc>
        <w:tc>
          <w:tcPr>
            <w:tcW w:w="1440" w:type="dxa"/>
          </w:tcPr>
          <w:p w:rsidR="002C4195" w:rsidRPr="00463A48" w:rsidRDefault="00362EDC" w:rsidP="00FD3D14">
            <w:pPr>
              <w:jc w:val="right"/>
              <w:rPr>
                <w:u w:val="single"/>
              </w:rPr>
            </w:pPr>
            <w:r>
              <w:t>40,000</w:t>
            </w:r>
          </w:p>
        </w:tc>
      </w:tr>
      <w:tr w:rsidR="002C4195" w:rsidRPr="004E5914" w:rsidTr="002C4195">
        <w:tc>
          <w:tcPr>
            <w:tcW w:w="1008" w:type="dxa"/>
            <w:shd w:val="clear" w:color="auto" w:fill="auto"/>
          </w:tcPr>
          <w:p w:rsidR="002C4195" w:rsidRDefault="002C4195" w:rsidP="00FD3D14">
            <w:pPr>
              <w:rPr>
                <w:szCs w:val="20"/>
              </w:rPr>
            </w:pPr>
            <w:r>
              <w:rPr>
                <w:szCs w:val="20"/>
              </w:rPr>
              <w:t>6016</w:t>
            </w:r>
          </w:p>
        </w:tc>
        <w:tc>
          <w:tcPr>
            <w:tcW w:w="6210" w:type="dxa"/>
            <w:shd w:val="clear" w:color="auto" w:fill="auto"/>
          </w:tcPr>
          <w:p w:rsidR="002C4195" w:rsidRDefault="002C4195" w:rsidP="00FD3D14">
            <w:r>
              <w:t>Treasury Interest</w:t>
            </w:r>
          </w:p>
        </w:tc>
        <w:tc>
          <w:tcPr>
            <w:tcW w:w="1440" w:type="dxa"/>
          </w:tcPr>
          <w:p w:rsidR="002C4195" w:rsidRPr="00463A48" w:rsidRDefault="002C4195" w:rsidP="00FD3D14">
            <w:pPr>
              <w:jc w:val="right"/>
              <w:rPr>
                <w:u w:val="single"/>
              </w:rPr>
            </w:pPr>
            <w:r>
              <w:t>615</w:t>
            </w:r>
          </w:p>
        </w:tc>
      </w:tr>
      <w:tr w:rsidR="00362EDC" w:rsidRPr="004E5914" w:rsidTr="002C4195">
        <w:tc>
          <w:tcPr>
            <w:tcW w:w="1008" w:type="dxa"/>
            <w:shd w:val="clear" w:color="auto" w:fill="auto"/>
          </w:tcPr>
          <w:p w:rsidR="00362EDC" w:rsidRDefault="00362EDC" w:rsidP="00FD3D14">
            <w:pPr>
              <w:rPr>
                <w:szCs w:val="20"/>
              </w:rPr>
            </w:pPr>
            <w:r>
              <w:rPr>
                <w:szCs w:val="20"/>
              </w:rPr>
              <w:t>6017</w:t>
            </w:r>
          </w:p>
        </w:tc>
        <w:tc>
          <w:tcPr>
            <w:tcW w:w="6210" w:type="dxa"/>
            <w:shd w:val="clear" w:color="auto" w:fill="auto"/>
          </w:tcPr>
          <w:p w:rsidR="00362EDC" w:rsidRDefault="00362EDC" w:rsidP="00FD3D14">
            <w:r>
              <w:t>Modification</w:t>
            </w:r>
          </w:p>
        </w:tc>
        <w:tc>
          <w:tcPr>
            <w:tcW w:w="1440" w:type="dxa"/>
          </w:tcPr>
          <w:p w:rsidR="00362EDC" w:rsidRPr="00362EDC" w:rsidRDefault="00362EDC" w:rsidP="00FD3D14">
            <w:pPr>
              <w:jc w:val="right"/>
            </w:pPr>
            <w:r w:rsidRPr="00362EDC">
              <w:t>1,000</w:t>
            </w:r>
          </w:p>
        </w:tc>
      </w:tr>
      <w:tr w:rsidR="002C4195" w:rsidRPr="004E5914" w:rsidTr="002C4195">
        <w:tc>
          <w:tcPr>
            <w:tcW w:w="1008" w:type="dxa"/>
            <w:shd w:val="clear" w:color="auto" w:fill="auto"/>
          </w:tcPr>
          <w:p w:rsidR="002C4195" w:rsidRDefault="002C4195" w:rsidP="00FD3D14">
            <w:pPr>
              <w:rPr>
                <w:szCs w:val="20"/>
              </w:rPr>
            </w:pPr>
            <w:r>
              <w:rPr>
                <w:szCs w:val="20"/>
              </w:rPr>
              <w:t>6182</w:t>
            </w:r>
          </w:p>
        </w:tc>
        <w:tc>
          <w:tcPr>
            <w:tcW w:w="6210" w:type="dxa"/>
            <w:shd w:val="clear" w:color="auto" w:fill="auto"/>
          </w:tcPr>
          <w:p w:rsidR="002C4195" w:rsidRDefault="002C4195" w:rsidP="00FD3D14">
            <w:proofErr w:type="spellStart"/>
            <w:r>
              <w:t>Unapportioned</w:t>
            </w:r>
            <w:proofErr w:type="spellEnd"/>
            <w:r>
              <w:t xml:space="preserve"> Balance of Revolving Fund</w:t>
            </w:r>
          </w:p>
        </w:tc>
        <w:tc>
          <w:tcPr>
            <w:tcW w:w="1440" w:type="dxa"/>
          </w:tcPr>
          <w:p w:rsidR="002C4195" w:rsidRDefault="00362EDC" w:rsidP="00FD3D14">
            <w:pPr>
              <w:jc w:val="right"/>
            </w:pPr>
            <w:r>
              <w:rPr>
                <w:u w:val="single"/>
              </w:rPr>
              <w:t>4,280</w:t>
            </w:r>
          </w:p>
        </w:tc>
      </w:tr>
      <w:tr w:rsidR="002C4195" w:rsidRPr="004E5914" w:rsidTr="002C4195">
        <w:tc>
          <w:tcPr>
            <w:tcW w:w="1008" w:type="dxa"/>
            <w:shd w:val="clear" w:color="auto" w:fill="auto"/>
          </w:tcPr>
          <w:p w:rsidR="002C4195" w:rsidRDefault="002C4195" w:rsidP="00FD3D14">
            <w:pPr>
              <w:rPr>
                <w:szCs w:val="20"/>
              </w:rPr>
            </w:pPr>
            <w:r>
              <w:rPr>
                <w:szCs w:val="20"/>
              </w:rPr>
              <w:t>6190</w:t>
            </w:r>
          </w:p>
        </w:tc>
        <w:tc>
          <w:tcPr>
            <w:tcW w:w="6210" w:type="dxa"/>
            <w:shd w:val="clear" w:color="auto" w:fill="auto"/>
          </w:tcPr>
          <w:p w:rsidR="002C4195" w:rsidRDefault="002C4195" w:rsidP="00FD3D14">
            <w:r>
              <w:t>Total Budgetary Resources Available</w:t>
            </w:r>
          </w:p>
        </w:tc>
        <w:tc>
          <w:tcPr>
            <w:tcW w:w="1440" w:type="dxa"/>
          </w:tcPr>
          <w:p w:rsidR="002C4195" w:rsidRDefault="002C4195" w:rsidP="00FD3D14">
            <w:pPr>
              <w:jc w:val="right"/>
            </w:pPr>
            <w:r w:rsidRPr="006619C4">
              <w:rPr>
                <w:u w:val="double"/>
              </w:rPr>
              <w:t>5</w:t>
            </w:r>
            <w:r>
              <w:rPr>
                <w:u w:val="double"/>
              </w:rPr>
              <w:t>0</w:t>
            </w:r>
            <w:r w:rsidRPr="006619C4">
              <w:rPr>
                <w:u w:val="double"/>
              </w:rPr>
              <w:t>,</w:t>
            </w:r>
            <w:r w:rsidR="00362EDC">
              <w:rPr>
                <w:u w:val="double"/>
              </w:rPr>
              <w:t>895</w:t>
            </w:r>
          </w:p>
        </w:tc>
      </w:tr>
      <w:tr w:rsidR="002C4195" w:rsidRPr="004E5914" w:rsidTr="002C4195">
        <w:tc>
          <w:tcPr>
            <w:tcW w:w="1008" w:type="dxa"/>
            <w:shd w:val="clear" w:color="auto" w:fill="auto"/>
          </w:tcPr>
          <w:p w:rsidR="002C4195" w:rsidRDefault="002C4195" w:rsidP="00FD3D14">
            <w:pPr>
              <w:rPr>
                <w:szCs w:val="20"/>
              </w:rPr>
            </w:pPr>
          </w:p>
        </w:tc>
        <w:tc>
          <w:tcPr>
            <w:tcW w:w="6210" w:type="dxa"/>
            <w:shd w:val="clear" w:color="auto" w:fill="auto"/>
          </w:tcPr>
          <w:p w:rsidR="002C4195" w:rsidRDefault="002C4195" w:rsidP="00FD3D14">
            <w:r>
              <w:rPr>
                <w:b/>
              </w:rPr>
              <w:t>GUARANTEED LOAN LEVELS AND APPLICATIONS</w:t>
            </w:r>
          </w:p>
        </w:tc>
        <w:tc>
          <w:tcPr>
            <w:tcW w:w="1440" w:type="dxa"/>
          </w:tcPr>
          <w:p w:rsidR="002C4195" w:rsidRPr="00463A48" w:rsidRDefault="002C4195" w:rsidP="00FD3D14">
            <w:pPr>
              <w:jc w:val="right"/>
              <w:rPr>
                <w:u w:val="double"/>
              </w:rPr>
            </w:pPr>
          </w:p>
        </w:tc>
      </w:tr>
      <w:tr w:rsidR="002C4195" w:rsidRPr="004E5914" w:rsidTr="002C4195">
        <w:tc>
          <w:tcPr>
            <w:tcW w:w="1008" w:type="dxa"/>
            <w:shd w:val="clear" w:color="auto" w:fill="auto"/>
          </w:tcPr>
          <w:p w:rsidR="002C4195" w:rsidRDefault="002C4195" w:rsidP="00FD3D14">
            <w:pPr>
              <w:rPr>
                <w:szCs w:val="20"/>
              </w:rPr>
            </w:pPr>
          </w:p>
        </w:tc>
        <w:tc>
          <w:tcPr>
            <w:tcW w:w="6210" w:type="dxa"/>
            <w:shd w:val="clear" w:color="auto" w:fill="auto"/>
          </w:tcPr>
          <w:p w:rsidR="002C4195" w:rsidRPr="002D2DCD" w:rsidRDefault="002C4195" w:rsidP="00FD3D14">
            <w:pPr>
              <w:rPr>
                <w:b/>
              </w:rPr>
            </w:pPr>
            <w:r w:rsidRPr="002D2DCD">
              <w:rPr>
                <w:b/>
              </w:rPr>
              <w:t>Guaranteed loan limitation</w:t>
            </w:r>
          </w:p>
        </w:tc>
        <w:tc>
          <w:tcPr>
            <w:tcW w:w="1440" w:type="dxa"/>
          </w:tcPr>
          <w:p w:rsidR="002C4195" w:rsidRPr="00463A48" w:rsidRDefault="002C4195" w:rsidP="00FD3D14">
            <w:pPr>
              <w:jc w:val="right"/>
              <w:rPr>
                <w:u w:val="double"/>
              </w:rPr>
            </w:pPr>
          </w:p>
        </w:tc>
      </w:tr>
      <w:tr w:rsidR="002C4195" w:rsidRPr="004E5914" w:rsidTr="002C4195">
        <w:tc>
          <w:tcPr>
            <w:tcW w:w="1008" w:type="dxa"/>
            <w:shd w:val="clear" w:color="auto" w:fill="auto"/>
          </w:tcPr>
          <w:p w:rsidR="002C4195" w:rsidRDefault="002C4195" w:rsidP="00FD3D14">
            <w:pPr>
              <w:rPr>
                <w:szCs w:val="20"/>
              </w:rPr>
            </w:pPr>
            <w:r>
              <w:rPr>
                <w:szCs w:val="20"/>
              </w:rPr>
              <w:t>8100</w:t>
            </w:r>
          </w:p>
        </w:tc>
        <w:tc>
          <w:tcPr>
            <w:tcW w:w="6210" w:type="dxa"/>
            <w:shd w:val="clear" w:color="auto" w:fill="auto"/>
          </w:tcPr>
          <w:p w:rsidR="002C4195" w:rsidRDefault="002C4195" w:rsidP="00FD3D14">
            <w:pPr>
              <w:rPr>
                <w:b/>
              </w:rPr>
            </w:pPr>
            <w:r>
              <w:t>Loan Guarantee Program Level, Current Year</w:t>
            </w:r>
          </w:p>
        </w:tc>
        <w:tc>
          <w:tcPr>
            <w:tcW w:w="1440" w:type="dxa"/>
          </w:tcPr>
          <w:p w:rsidR="002C4195" w:rsidRPr="00362EDC" w:rsidRDefault="00362EDC" w:rsidP="00FD3D14">
            <w:pPr>
              <w:jc w:val="right"/>
            </w:pPr>
            <w:r w:rsidRPr="00362EDC">
              <w:t>100,000</w:t>
            </w:r>
          </w:p>
        </w:tc>
      </w:tr>
      <w:tr w:rsidR="002C4195" w:rsidRPr="00340537" w:rsidTr="002C4195">
        <w:tc>
          <w:tcPr>
            <w:tcW w:w="1008" w:type="dxa"/>
            <w:shd w:val="clear" w:color="auto" w:fill="auto"/>
          </w:tcPr>
          <w:p w:rsidR="002C4195" w:rsidRPr="00340537" w:rsidRDefault="002C4195" w:rsidP="00FD3D14">
            <w:pPr>
              <w:rPr>
                <w:szCs w:val="20"/>
              </w:rPr>
            </w:pPr>
            <w:r w:rsidRPr="00340537">
              <w:rPr>
                <w:szCs w:val="20"/>
              </w:rPr>
              <w:t>8211</w:t>
            </w:r>
          </w:p>
        </w:tc>
        <w:tc>
          <w:tcPr>
            <w:tcW w:w="6210" w:type="dxa"/>
            <w:shd w:val="clear" w:color="auto" w:fill="auto"/>
          </w:tcPr>
          <w:p w:rsidR="002C4195" w:rsidRPr="00340537" w:rsidRDefault="002C4195" w:rsidP="00FD3D14">
            <w:pPr>
              <w:rPr>
                <w:b/>
              </w:rPr>
            </w:pPr>
            <w:r w:rsidRPr="00340537">
              <w:t>Guarantee Loan Program</w:t>
            </w:r>
          </w:p>
        </w:tc>
        <w:tc>
          <w:tcPr>
            <w:tcW w:w="1440" w:type="dxa"/>
          </w:tcPr>
          <w:p w:rsidR="002C4195" w:rsidRPr="00340537" w:rsidRDefault="002C4195" w:rsidP="00FD3D14">
            <w:pPr>
              <w:jc w:val="right"/>
            </w:pPr>
            <w:r w:rsidRPr="00340537">
              <w:t>100,000</w:t>
            </w:r>
          </w:p>
        </w:tc>
      </w:tr>
    </w:tbl>
    <w:p w:rsidR="002C4195" w:rsidRDefault="002C4195" w:rsidP="002C4195">
      <w:pPr>
        <w:tabs>
          <w:tab w:val="left" w:pos="2040"/>
        </w:tabs>
        <w:rPr>
          <w:b/>
        </w:rPr>
      </w:pPr>
    </w:p>
    <w:p w:rsidR="002C4195" w:rsidRDefault="002C4195" w:rsidP="002C4195">
      <w:pPr>
        <w:tabs>
          <w:tab w:val="left" w:pos="2040"/>
        </w:tabs>
        <w:rPr>
          <w:b/>
        </w:rPr>
      </w:pPr>
    </w:p>
    <w:p w:rsidR="00BF57F7" w:rsidRPr="00BF57F7" w:rsidRDefault="00BF57F7" w:rsidP="00BF57F7">
      <w:pPr>
        <w:autoSpaceDE w:val="0"/>
        <w:autoSpaceDN w:val="0"/>
        <w:adjustRightInd w:val="0"/>
        <w:rPr>
          <w:bCs/>
        </w:rPr>
      </w:pPr>
    </w:p>
    <w:p w:rsidR="003E0867" w:rsidRDefault="003E0867" w:rsidP="003E0867">
      <w:pPr>
        <w:autoSpaceDE w:val="0"/>
        <w:autoSpaceDN w:val="0"/>
        <w:adjustRightInd w:val="0"/>
        <w:rPr>
          <w:b/>
          <w:bCs/>
          <w:u w:val="single"/>
        </w:rPr>
      </w:pPr>
      <w:r w:rsidRPr="003E0867">
        <w:rPr>
          <w:b/>
          <w:bCs/>
          <w:u w:val="single"/>
        </w:rPr>
        <w:t>SF132 entries</w:t>
      </w:r>
    </w:p>
    <w:p w:rsidR="003E0867" w:rsidRDefault="003E0867" w:rsidP="003E0867">
      <w:pPr>
        <w:autoSpaceDE w:val="0"/>
        <w:autoSpaceDN w:val="0"/>
        <w:adjustRightInd w:val="0"/>
        <w:rPr>
          <w:b/>
          <w:bCs/>
          <w:u w:val="single"/>
        </w:rPr>
      </w:pPr>
    </w:p>
    <w:p w:rsidR="003E0867" w:rsidRDefault="003E0867" w:rsidP="003E0867">
      <w:pPr>
        <w:autoSpaceDE w:val="0"/>
        <w:autoSpaceDN w:val="0"/>
        <w:adjustRightInd w:val="0"/>
        <w:rPr>
          <w:b/>
          <w:bCs/>
          <w:u w:val="single"/>
        </w:rPr>
      </w:pPr>
      <w:r w:rsidRPr="003E0867">
        <w:rPr>
          <w:b/>
          <w:bCs/>
          <w:u w:val="single"/>
        </w:rPr>
        <w:t>Financing Fund – Cohort 1</w:t>
      </w:r>
    </w:p>
    <w:p w:rsidR="003E0867" w:rsidRDefault="003E0867" w:rsidP="003E0867">
      <w:pPr>
        <w:autoSpaceDE w:val="0"/>
        <w:autoSpaceDN w:val="0"/>
        <w:adjustRightInd w:val="0"/>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3E0867" w:rsidRPr="0029420D" w:rsidTr="00FD3D14">
        <w:tc>
          <w:tcPr>
            <w:tcW w:w="8035" w:type="dxa"/>
            <w:tcBorders>
              <w:bottom w:val="single" w:sz="4" w:space="0" w:color="auto"/>
            </w:tcBorders>
            <w:shd w:val="clear" w:color="auto" w:fill="D9D9D9"/>
          </w:tcPr>
          <w:p w:rsidR="003E0867" w:rsidRPr="0095041E" w:rsidRDefault="003E0867" w:rsidP="00FD3D14"/>
        </w:tc>
        <w:tc>
          <w:tcPr>
            <w:tcW w:w="1890" w:type="dxa"/>
            <w:tcBorders>
              <w:bottom w:val="single" w:sz="4" w:space="0" w:color="auto"/>
            </w:tcBorders>
            <w:shd w:val="clear" w:color="auto" w:fill="D9D9D9"/>
          </w:tcPr>
          <w:p w:rsidR="003E0867" w:rsidRPr="0029420D" w:rsidRDefault="003E0867" w:rsidP="00FD3D14">
            <w:pPr>
              <w:jc w:val="center"/>
              <w:rPr>
                <w:b/>
              </w:rPr>
            </w:pPr>
            <w:r w:rsidRPr="0029420D">
              <w:rPr>
                <w:b/>
              </w:rPr>
              <w:t>DR</w:t>
            </w:r>
          </w:p>
        </w:tc>
        <w:tc>
          <w:tcPr>
            <w:tcW w:w="1800" w:type="dxa"/>
            <w:tcBorders>
              <w:bottom w:val="single" w:sz="4" w:space="0" w:color="auto"/>
            </w:tcBorders>
            <w:shd w:val="clear" w:color="auto" w:fill="D9D9D9"/>
          </w:tcPr>
          <w:p w:rsidR="003E0867" w:rsidRPr="0029420D" w:rsidRDefault="003E0867" w:rsidP="00FD3D14">
            <w:pPr>
              <w:jc w:val="center"/>
              <w:rPr>
                <w:b/>
              </w:rPr>
            </w:pPr>
            <w:r w:rsidRPr="0029420D">
              <w:rPr>
                <w:b/>
              </w:rPr>
              <w:t>CR</w:t>
            </w:r>
          </w:p>
        </w:tc>
        <w:tc>
          <w:tcPr>
            <w:tcW w:w="1440" w:type="dxa"/>
            <w:tcBorders>
              <w:bottom w:val="single" w:sz="4" w:space="0" w:color="auto"/>
            </w:tcBorders>
            <w:shd w:val="clear" w:color="auto" w:fill="D9D9D9"/>
          </w:tcPr>
          <w:p w:rsidR="003E0867" w:rsidRPr="0029420D" w:rsidRDefault="003E0867" w:rsidP="00FD3D14">
            <w:pPr>
              <w:jc w:val="center"/>
              <w:rPr>
                <w:b/>
              </w:rPr>
            </w:pPr>
            <w:r w:rsidRPr="0029420D">
              <w:rPr>
                <w:b/>
              </w:rPr>
              <w:t>TC</w:t>
            </w:r>
          </w:p>
        </w:tc>
      </w:tr>
      <w:tr w:rsidR="003E0867" w:rsidRPr="0029420D" w:rsidTr="00FD3D14">
        <w:trPr>
          <w:trHeight w:val="70"/>
        </w:trPr>
        <w:tc>
          <w:tcPr>
            <w:tcW w:w="8035" w:type="dxa"/>
            <w:tcBorders>
              <w:bottom w:val="nil"/>
              <w:right w:val="single" w:sz="4" w:space="0" w:color="auto"/>
            </w:tcBorders>
            <w:shd w:val="clear" w:color="auto" w:fill="auto"/>
          </w:tcPr>
          <w:p w:rsidR="003E0867" w:rsidRPr="005C353A" w:rsidRDefault="003E0867" w:rsidP="00FD3D14">
            <w:pPr>
              <w:tabs>
                <w:tab w:val="left" w:pos="5400"/>
                <w:tab w:val="left" w:pos="5490"/>
              </w:tabs>
              <w:rPr>
                <w:b/>
                <w:bCs/>
                <w:u w:val="single"/>
              </w:rPr>
            </w:pPr>
            <w:r w:rsidRPr="005C353A">
              <w:rPr>
                <w:b/>
                <w:bCs/>
                <w:u w:val="single"/>
              </w:rPr>
              <w:t>Budgetary Entry</w:t>
            </w:r>
          </w:p>
          <w:p w:rsidR="003E0867" w:rsidRPr="005C353A" w:rsidRDefault="003E0867" w:rsidP="00FD3D14">
            <w:pPr>
              <w:tabs>
                <w:tab w:val="left" w:pos="5400"/>
                <w:tab w:val="left" w:pos="5490"/>
              </w:tabs>
            </w:pPr>
            <w:r w:rsidRPr="005C353A">
              <w:rPr>
                <w:bCs/>
              </w:rPr>
              <w:t>461000 Allotments</w:t>
            </w:r>
            <w:r w:rsidR="00B9130D" w:rsidRPr="00B9130D">
              <w:rPr>
                <w:rStyle w:val="FootnoteReference"/>
                <w:bCs/>
                <w:vertAlign w:val="superscript"/>
              </w:rPr>
              <w:footnoteReference w:id="58"/>
            </w:r>
          </w:p>
        </w:tc>
        <w:tc>
          <w:tcPr>
            <w:tcW w:w="1890" w:type="dxa"/>
            <w:tcBorders>
              <w:left w:val="single" w:sz="4" w:space="0" w:color="auto"/>
              <w:bottom w:val="nil"/>
              <w:right w:val="single" w:sz="4" w:space="0" w:color="auto"/>
            </w:tcBorders>
            <w:shd w:val="clear" w:color="auto" w:fill="auto"/>
          </w:tcPr>
          <w:p w:rsidR="003E0867" w:rsidRDefault="003E0867" w:rsidP="00FD3D14">
            <w:pPr>
              <w:jc w:val="right"/>
            </w:pPr>
          </w:p>
          <w:p w:rsidR="005C353A" w:rsidRPr="00BF57F7" w:rsidRDefault="005C353A" w:rsidP="005C353A">
            <w:pPr>
              <w:jc w:val="right"/>
            </w:pPr>
            <w:r>
              <w:t>4,000</w:t>
            </w:r>
          </w:p>
        </w:tc>
        <w:tc>
          <w:tcPr>
            <w:tcW w:w="1800" w:type="dxa"/>
            <w:tcBorders>
              <w:left w:val="single" w:sz="4" w:space="0" w:color="auto"/>
              <w:bottom w:val="nil"/>
              <w:right w:val="single" w:sz="4" w:space="0" w:color="auto"/>
            </w:tcBorders>
            <w:shd w:val="clear" w:color="auto" w:fill="auto"/>
          </w:tcPr>
          <w:p w:rsidR="003E0867" w:rsidRPr="0029420D" w:rsidRDefault="003E0867" w:rsidP="00FD3D14">
            <w:pPr>
              <w:jc w:val="right"/>
            </w:pPr>
          </w:p>
        </w:tc>
        <w:tc>
          <w:tcPr>
            <w:tcW w:w="1440" w:type="dxa"/>
            <w:tcBorders>
              <w:left w:val="single" w:sz="4" w:space="0" w:color="auto"/>
              <w:bottom w:val="nil"/>
            </w:tcBorders>
            <w:shd w:val="clear" w:color="auto" w:fill="auto"/>
          </w:tcPr>
          <w:p w:rsidR="003E0867" w:rsidRPr="0029420D" w:rsidRDefault="003E0867" w:rsidP="00FD3D14"/>
        </w:tc>
      </w:tr>
      <w:tr w:rsidR="003E0867" w:rsidRPr="0029420D" w:rsidTr="00FD3D14">
        <w:tc>
          <w:tcPr>
            <w:tcW w:w="8035" w:type="dxa"/>
            <w:tcBorders>
              <w:top w:val="nil"/>
              <w:bottom w:val="single" w:sz="4" w:space="0" w:color="auto"/>
              <w:right w:val="single" w:sz="4" w:space="0" w:color="auto"/>
            </w:tcBorders>
            <w:shd w:val="clear" w:color="auto" w:fill="auto"/>
          </w:tcPr>
          <w:p w:rsidR="003E0867" w:rsidRPr="005C353A" w:rsidRDefault="003E0867" w:rsidP="00FD3D14">
            <w:pPr>
              <w:rPr>
                <w:bCs/>
              </w:rPr>
            </w:pPr>
            <w:r w:rsidRPr="005C353A">
              <w:t xml:space="preserve">   </w:t>
            </w:r>
            <w:r w:rsidRPr="005C353A">
              <w:rPr>
                <w:bCs/>
              </w:rPr>
              <w:t xml:space="preserve">445000 </w:t>
            </w:r>
            <w:proofErr w:type="spellStart"/>
            <w:r w:rsidRPr="005C353A">
              <w:rPr>
                <w:bCs/>
              </w:rPr>
              <w:t>Unapportioned</w:t>
            </w:r>
            <w:proofErr w:type="spellEnd"/>
            <w:r w:rsidRPr="005C353A">
              <w:rPr>
                <w:bCs/>
              </w:rPr>
              <w:t xml:space="preserve"> Authority</w:t>
            </w:r>
          </w:p>
          <w:p w:rsidR="003E0867" w:rsidRPr="005C353A" w:rsidRDefault="003E0867" w:rsidP="00FD3D14">
            <w:pPr>
              <w:rPr>
                <w:bCs/>
              </w:rPr>
            </w:pPr>
          </w:p>
          <w:p w:rsidR="003E0867" w:rsidRPr="005C353A" w:rsidRDefault="003E0867" w:rsidP="00FD3D14">
            <w:pPr>
              <w:rPr>
                <w:bCs/>
              </w:rPr>
            </w:pPr>
            <w:r w:rsidRPr="005C353A">
              <w:rPr>
                <w:bCs/>
              </w:rPr>
              <w:t xml:space="preserve">445000 </w:t>
            </w:r>
            <w:proofErr w:type="spellStart"/>
            <w:r w:rsidRPr="005C353A">
              <w:rPr>
                <w:bCs/>
              </w:rPr>
              <w:t>Unapportioned</w:t>
            </w:r>
            <w:proofErr w:type="spellEnd"/>
            <w:r w:rsidRPr="005C353A">
              <w:rPr>
                <w:bCs/>
              </w:rPr>
              <w:t xml:space="preserve"> Authority</w:t>
            </w:r>
          </w:p>
          <w:p w:rsidR="001A6B53" w:rsidRDefault="003E0867" w:rsidP="00FD3D14">
            <w:pPr>
              <w:rPr>
                <w:bCs/>
              </w:rPr>
            </w:pPr>
            <w:r w:rsidRPr="005C353A">
              <w:rPr>
                <w:bCs/>
              </w:rPr>
              <w:t xml:space="preserve">   </w:t>
            </w:r>
            <w:r w:rsidR="005C353A" w:rsidRPr="005C353A">
              <w:rPr>
                <w:bCs/>
              </w:rPr>
              <w:t>404700 Anticipated Transfers to General Fund</w:t>
            </w:r>
            <w:r w:rsidR="001A6B53">
              <w:rPr>
                <w:bCs/>
              </w:rPr>
              <w:t xml:space="preserve"> of the U.S. Government-</w:t>
            </w:r>
            <w:r w:rsidR="005C353A" w:rsidRPr="005C353A">
              <w:rPr>
                <w:bCs/>
              </w:rPr>
              <w:t xml:space="preserve"> </w:t>
            </w:r>
          </w:p>
          <w:p w:rsidR="003E0867" w:rsidRPr="005C353A" w:rsidRDefault="001A6B53" w:rsidP="00FD3D14">
            <w:r>
              <w:rPr>
                <w:bCs/>
              </w:rPr>
              <w:t xml:space="preserve">                </w:t>
            </w:r>
            <w:r w:rsidR="005C353A" w:rsidRPr="005C353A">
              <w:rPr>
                <w:bCs/>
              </w:rPr>
              <w:t>Current Year Auth</w:t>
            </w:r>
            <w:r>
              <w:rPr>
                <w:bCs/>
              </w:rPr>
              <w:t>ority</w:t>
            </w:r>
            <w:r w:rsidR="00FF6252" w:rsidRPr="00FF6252">
              <w:rPr>
                <w:rStyle w:val="FootnoteReference"/>
                <w:bCs/>
                <w:vertAlign w:val="superscript"/>
              </w:rPr>
              <w:footnoteReference w:id="59"/>
            </w:r>
            <w:r w:rsidR="003E0867" w:rsidRPr="005C353A">
              <w:tab/>
            </w:r>
          </w:p>
        </w:tc>
        <w:tc>
          <w:tcPr>
            <w:tcW w:w="1890" w:type="dxa"/>
            <w:tcBorders>
              <w:top w:val="nil"/>
              <w:left w:val="single" w:sz="4" w:space="0" w:color="auto"/>
              <w:bottom w:val="single" w:sz="4" w:space="0" w:color="auto"/>
              <w:right w:val="single" w:sz="4" w:space="0" w:color="auto"/>
            </w:tcBorders>
            <w:shd w:val="clear" w:color="auto" w:fill="auto"/>
          </w:tcPr>
          <w:p w:rsidR="003E0867" w:rsidRDefault="003E0867" w:rsidP="00FD3D14">
            <w:pPr>
              <w:jc w:val="right"/>
            </w:pPr>
          </w:p>
          <w:p w:rsidR="003E0867" w:rsidRDefault="003E0867" w:rsidP="00FD3D14">
            <w:pPr>
              <w:jc w:val="center"/>
            </w:pPr>
          </w:p>
          <w:p w:rsidR="005C353A" w:rsidRPr="0029420D" w:rsidRDefault="005C353A" w:rsidP="00FD3D14">
            <w:pPr>
              <w:jc w:val="center"/>
            </w:pPr>
            <w:r>
              <w:t xml:space="preserve">                     30</w:t>
            </w:r>
          </w:p>
        </w:tc>
        <w:tc>
          <w:tcPr>
            <w:tcW w:w="1800" w:type="dxa"/>
            <w:tcBorders>
              <w:top w:val="nil"/>
              <w:left w:val="single" w:sz="4" w:space="0" w:color="auto"/>
              <w:bottom w:val="single" w:sz="4" w:space="0" w:color="auto"/>
              <w:right w:val="single" w:sz="4" w:space="0" w:color="auto"/>
            </w:tcBorders>
            <w:shd w:val="clear" w:color="auto" w:fill="auto"/>
          </w:tcPr>
          <w:p w:rsidR="003E0867" w:rsidRDefault="005C353A" w:rsidP="00FD3D14">
            <w:pPr>
              <w:jc w:val="right"/>
            </w:pPr>
            <w:r>
              <w:t>4,000</w:t>
            </w:r>
          </w:p>
          <w:p w:rsidR="005C353A" w:rsidRDefault="003E0867" w:rsidP="005C353A">
            <w:r>
              <w:t xml:space="preserve">                        </w:t>
            </w:r>
          </w:p>
          <w:p w:rsidR="005C353A" w:rsidRDefault="005C353A" w:rsidP="005C353A"/>
          <w:p w:rsidR="003E0867" w:rsidRPr="0029420D" w:rsidRDefault="005C353A" w:rsidP="005C353A">
            <w:r>
              <w:t xml:space="preserve">                      30</w:t>
            </w:r>
            <w:r w:rsidR="003E0867">
              <w:t xml:space="preserve">         </w:t>
            </w:r>
          </w:p>
        </w:tc>
        <w:tc>
          <w:tcPr>
            <w:tcW w:w="1440" w:type="dxa"/>
            <w:tcBorders>
              <w:top w:val="nil"/>
              <w:left w:val="single" w:sz="4" w:space="0" w:color="auto"/>
              <w:bottom w:val="single" w:sz="4" w:space="0" w:color="auto"/>
            </w:tcBorders>
            <w:shd w:val="clear" w:color="auto" w:fill="auto"/>
          </w:tcPr>
          <w:p w:rsidR="003E0867" w:rsidRDefault="003E0867" w:rsidP="00FD3D14">
            <w:r>
              <w:t xml:space="preserve">     </w:t>
            </w:r>
            <w:r w:rsidR="005C353A">
              <w:t>F308</w:t>
            </w:r>
          </w:p>
          <w:p w:rsidR="005C353A" w:rsidRDefault="005C353A" w:rsidP="00FD3D14"/>
          <w:p w:rsidR="005C353A" w:rsidRDefault="005C353A" w:rsidP="00FD3D14"/>
          <w:p w:rsidR="005C353A" w:rsidRPr="0029420D" w:rsidRDefault="005C353A" w:rsidP="00FD3D14">
            <w:r>
              <w:t xml:space="preserve">     A142</w:t>
            </w:r>
          </w:p>
        </w:tc>
      </w:tr>
    </w:tbl>
    <w:p w:rsidR="003E0867" w:rsidRPr="003E0867" w:rsidRDefault="003E0867" w:rsidP="003E0867">
      <w:pPr>
        <w:autoSpaceDE w:val="0"/>
        <w:autoSpaceDN w:val="0"/>
        <w:adjustRightInd w:val="0"/>
        <w:rPr>
          <w:b/>
          <w:bCs/>
          <w:u w:val="single"/>
        </w:rPr>
      </w:pPr>
    </w:p>
    <w:p w:rsidR="00B67315" w:rsidRPr="00B67315" w:rsidRDefault="00B67315" w:rsidP="00B67315">
      <w:pPr>
        <w:autoSpaceDE w:val="0"/>
        <w:autoSpaceDN w:val="0"/>
        <w:adjustRightInd w:val="0"/>
        <w:rPr>
          <w:bCs/>
        </w:rPr>
      </w:pPr>
      <w:r w:rsidRPr="00B67315">
        <w:rPr>
          <w:bCs/>
        </w:rPr>
        <w:lastRenderedPageBreak/>
        <w:t>After approved SF132 is received, SF1151 request transferring modification adjustment transfer from financing fund to treasury general fund (TAS xxx2814, where xxx is agency id) at the same time payment is made to the general fund (agency’s negative subsidy account).</w:t>
      </w:r>
    </w:p>
    <w:p w:rsidR="00B67315" w:rsidRPr="00B67315" w:rsidRDefault="00B67315" w:rsidP="00B67315">
      <w:pPr>
        <w:autoSpaceDE w:val="0"/>
        <w:autoSpaceDN w:val="0"/>
        <w:adjustRightInd w:val="0"/>
        <w:rPr>
          <w:bCs/>
        </w:rPr>
      </w:pPr>
    </w:p>
    <w:p w:rsidR="00B67315" w:rsidRPr="00B67315" w:rsidRDefault="00B67315" w:rsidP="00B67315">
      <w:pPr>
        <w:autoSpaceDE w:val="0"/>
        <w:autoSpaceDN w:val="0"/>
        <w:adjustRightInd w:val="0"/>
        <w:rPr>
          <w:b/>
          <w:bCs/>
          <w:u w:val="single"/>
        </w:rPr>
      </w:pPr>
      <w:r w:rsidRPr="00B67315">
        <w:rPr>
          <w:b/>
          <w:bCs/>
          <w:u w:val="single"/>
        </w:rPr>
        <w:t>Modification Savings</w:t>
      </w:r>
    </w:p>
    <w:p w:rsidR="00B67315" w:rsidRDefault="00B67315" w:rsidP="00B67315">
      <w:pPr>
        <w:autoSpaceDE w:val="0"/>
        <w:autoSpaceDN w:val="0"/>
        <w:adjustRightInd w:val="0"/>
        <w:rPr>
          <w:b/>
          <w:bCs/>
          <w:u w:val="single"/>
        </w:rPr>
      </w:pPr>
    </w:p>
    <w:p w:rsidR="00B67315" w:rsidRDefault="00B67315" w:rsidP="00B67315">
      <w:pPr>
        <w:autoSpaceDE w:val="0"/>
        <w:autoSpaceDN w:val="0"/>
        <w:adjustRightInd w:val="0"/>
        <w:rPr>
          <w:b/>
          <w:bCs/>
          <w:u w:val="single"/>
        </w:rPr>
      </w:pPr>
      <w:r w:rsidRPr="00B67315">
        <w:rPr>
          <w:b/>
          <w:bCs/>
          <w:u w:val="single"/>
        </w:rPr>
        <w:t>Program Fund – Year 2</w:t>
      </w:r>
    </w:p>
    <w:p w:rsidR="00B67315" w:rsidRDefault="00B67315" w:rsidP="00B67315">
      <w:pPr>
        <w:autoSpaceDE w:val="0"/>
        <w:autoSpaceDN w:val="0"/>
        <w:adjustRightInd w:val="0"/>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B67315" w:rsidRPr="0029420D" w:rsidTr="00FD3D14">
        <w:tc>
          <w:tcPr>
            <w:tcW w:w="8035" w:type="dxa"/>
            <w:tcBorders>
              <w:bottom w:val="single" w:sz="4" w:space="0" w:color="auto"/>
            </w:tcBorders>
            <w:shd w:val="clear" w:color="auto" w:fill="D9D9D9"/>
          </w:tcPr>
          <w:p w:rsidR="00B67315" w:rsidRPr="0095041E" w:rsidRDefault="00B67315" w:rsidP="00FD3D14"/>
        </w:tc>
        <w:tc>
          <w:tcPr>
            <w:tcW w:w="1890" w:type="dxa"/>
            <w:tcBorders>
              <w:bottom w:val="single" w:sz="4" w:space="0" w:color="auto"/>
            </w:tcBorders>
            <w:shd w:val="clear" w:color="auto" w:fill="D9D9D9"/>
          </w:tcPr>
          <w:p w:rsidR="00B67315" w:rsidRPr="0029420D" w:rsidRDefault="00B67315" w:rsidP="00FD3D14">
            <w:pPr>
              <w:jc w:val="center"/>
              <w:rPr>
                <w:b/>
              </w:rPr>
            </w:pPr>
            <w:r w:rsidRPr="0029420D">
              <w:rPr>
                <w:b/>
              </w:rPr>
              <w:t>DR</w:t>
            </w:r>
          </w:p>
        </w:tc>
        <w:tc>
          <w:tcPr>
            <w:tcW w:w="1800" w:type="dxa"/>
            <w:tcBorders>
              <w:bottom w:val="single" w:sz="4" w:space="0" w:color="auto"/>
            </w:tcBorders>
            <w:shd w:val="clear" w:color="auto" w:fill="D9D9D9"/>
          </w:tcPr>
          <w:p w:rsidR="00B67315" w:rsidRPr="0029420D" w:rsidRDefault="00B67315" w:rsidP="00FD3D14">
            <w:pPr>
              <w:jc w:val="center"/>
              <w:rPr>
                <w:b/>
              </w:rPr>
            </w:pPr>
            <w:r w:rsidRPr="0029420D">
              <w:rPr>
                <w:b/>
              </w:rPr>
              <w:t>CR</w:t>
            </w:r>
          </w:p>
        </w:tc>
        <w:tc>
          <w:tcPr>
            <w:tcW w:w="1440" w:type="dxa"/>
            <w:tcBorders>
              <w:bottom w:val="single" w:sz="4" w:space="0" w:color="auto"/>
            </w:tcBorders>
            <w:shd w:val="clear" w:color="auto" w:fill="D9D9D9"/>
          </w:tcPr>
          <w:p w:rsidR="00B67315" w:rsidRPr="0029420D" w:rsidRDefault="00B67315" w:rsidP="00FD3D14">
            <w:pPr>
              <w:jc w:val="center"/>
              <w:rPr>
                <w:b/>
              </w:rPr>
            </w:pPr>
            <w:r w:rsidRPr="0029420D">
              <w:rPr>
                <w:b/>
              </w:rPr>
              <w:t>TC</w:t>
            </w:r>
          </w:p>
        </w:tc>
      </w:tr>
      <w:tr w:rsidR="00B67315" w:rsidRPr="0029420D" w:rsidTr="00FD3D14">
        <w:trPr>
          <w:trHeight w:val="70"/>
        </w:trPr>
        <w:tc>
          <w:tcPr>
            <w:tcW w:w="8035" w:type="dxa"/>
            <w:tcBorders>
              <w:bottom w:val="nil"/>
              <w:right w:val="single" w:sz="4" w:space="0" w:color="auto"/>
            </w:tcBorders>
            <w:shd w:val="clear" w:color="auto" w:fill="auto"/>
          </w:tcPr>
          <w:p w:rsidR="00B67315" w:rsidRPr="00BF57F7" w:rsidRDefault="00B67315" w:rsidP="00FD3D14">
            <w:pPr>
              <w:tabs>
                <w:tab w:val="left" w:pos="5400"/>
                <w:tab w:val="left" w:pos="5490"/>
              </w:tabs>
              <w:rPr>
                <w:b/>
                <w:bCs/>
                <w:u w:val="single"/>
              </w:rPr>
            </w:pPr>
            <w:r>
              <w:rPr>
                <w:b/>
                <w:bCs/>
                <w:u w:val="single"/>
              </w:rPr>
              <w:t>Budgetary Entry</w:t>
            </w:r>
          </w:p>
          <w:p w:rsidR="00B67315" w:rsidRPr="00BF57F7" w:rsidRDefault="00B67315" w:rsidP="00FD3D14">
            <w:pPr>
              <w:tabs>
                <w:tab w:val="left" w:pos="5400"/>
                <w:tab w:val="left" w:pos="5490"/>
              </w:tabs>
            </w:pPr>
            <w:r>
              <w:rPr>
                <w:bCs/>
              </w:rPr>
              <w:t>None</w:t>
            </w:r>
          </w:p>
        </w:tc>
        <w:tc>
          <w:tcPr>
            <w:tcW w:w="1890" w:type="dxa"/>
            <w:tcBorders>
              <w:left w:val="single" w:sz="4" w:space="0" w:color="auto"/>
              <w:bottom w:val="nil"/>
              <w:right w:val="single" w:sz="4" w:space="0" w:color="auto"/>
            </w:tcBorders>
            <w:shd w:val="clear" w:color="auto" w:fill="auto"/>
          </w:tcPr>
          <w:p w:rsidR="00B67315" w:rsidRDefault="00B67315" w:rsidP="00FD3D14">
            <w:pPr>
              <w:jc w:val="right"/>
            </w:pPr>
          </w:p>
          <w:p w:rsidR="00B67315" w:rsidRPr="00BF57F7" w:rsidRDefault="00B67315" w:rsidP="00B67315"/>
        </w:tc>
        <w:tc>
          <w:tcPr>
            <w:tcW w:w="1800" w:type="dxa"/>
            <w:tcBorders>
              <w:left w:val="single" w:sz="4" w:space="0" w:color="auto"/>
              <w:bottom w:val="nil"/>
              <w:right w:val="single" w:sz="4" w:space="0" w:color="auto"/>
            </w:tcBorders>
            <w:shd w:val="clear" w:color="auto" w:fill="auto"/>
          </w:tcPr>
          <w:p w:rsidR="00B67315" w:rsidRPr="0029420D" w:rsidRDefault="00B67315" w:rsidP="00FD3D14">
            <w:pPr>
              <w:jc w:val="right"/>
            </w:pPr>
          </w:p>
        </w:tc>
        <w:tc>
          <w:tcPr>
            <w:tcW w:w="1440" w:type="dxa"/>
            <w:tcBorders>
              <w:left w:val="single" w:sz="4" w:space="0" w:color="auto"/>
              <w:bottom w:val="nil"/>
            </w:tcBorders>
            <w:shd w:val="clear" w:color="auto" w:fill="auto"/>
          </w:tcPr>
          <w:p w:rsidR="00B67315" w:rsidRPr="0029420D" w:rsidRDefault="00B67315" w:rsidP="00FD3D14"/>
        </w:tc>
      </w:tr>
      <w:tr w:rsidR="00B67315" w:rsidRPr="00DF6B02" w:rsidTr="00FD3D14">
        <w:tc>
          <w:tcPr>
            <w:tcW w:w="8035" w:type="dxa"/>
            <w:tcBorders>
              <w:top w:val="nil"/>
              <w:bottom w:val="single" w:sz="4" w:space="0" w:color="auto"/>
              <w:right w:val="single" w:sz="4" w:space="0" w:color="auto"/>
            </w:tcBorders>
            <w:shd w:val="clear" w:color="auto" w:fill="auto"/>
          </w:tcPr>
          <w:p w:rsidR="00B67315" w:rsidRPr="002403ED" w:rsidRDefault="00B67315" w:rsidP="00FD3D14">
            <w:r w:rsidRPr="002403ED">
              <w:tab/>
            </w:r>
          </w:p>
          <w:p w:rsidR="00B67315" w:rsidRPr="002403ED" w:rsidRDefault="00B67315" w:rsidP="00FD3D14">
            <w:pPr>
              <w:rPr>
                <w:b/>
                <w:u w:val="single"/>
              </w:rPr>
            </w:pPr>
            <w:r w:rsidRPr="002403ED">
              <w:rPr>
                <w:b/>
                <w:u w:val="single"/>
              </w:rPr>
              <w:t>Proprietary Entry</w:t>
            </w:r>
          </w:p>
          <w:p w:rsidR="00B67315" w:rsidRPr="002403ED" w:rsidRDefault="00B67315" w:rsidP="00FD3D14">
            <w:pPr>
              <w:rPr>
                <w:bCs/>
              </w:rPr>
            </w:pPr>
            <w:r w:rsidRPr="002403ED">
              <w:rPr>
                <w:bCs/>
              </w:rPr>
              <w:t>579100 Adjustments to Financing Sources</w:t>
            </w:r>
            <w:r w:rsidRPr="002403ED">
              <w:rPr>
                <w:bCs/>
              </w:rPr>
              <w:tab/>
            </w:r>
          </w:p>
          <w:p w:rsidR="00B67315" w:rsidRPr="002403ED" w:rsidRDefault="00B67315" w:rsidP="00FD3D14">
            <w:r w:rsidRPr="002403ED">
              <w:rPr>
                <w:bCs/>
              </w:rPr>
              <w:t xml:space="preserve">   619900 Adjustments to Subsidy Expense</w:t>
            </w:r>
            <w:r w:rsidRPr="002403ED">
              <w:rPr>
                <w:bCs/>
              </w:rPr>
              <w:tab/>
            </w:r>
          </w:p>
        </w:tc>
        <w:tc>
          <w:tcPr>
            <w:tcW w:w="1890" w:type="dxa"/>
            <w:tcBorders>
              <w:top w:val="nil"/>
              <w:left w:val="single" w:sz="4" w:space="0" w:color="auto"/>
              <w:bottom w:val="single" w:sz="4" w:space="0" w:color="auto"/>
              <w:right w:val="single" w:sz="4" w:space="0" w:color="auto"/>
            </w:tcBorders>
            <w:shd w:val="clear" w:color="auto" w:fill="auto"/>
          </w:tcPr>
          <w:p w:rsidR="00B67315" w:rsidRPr="002403ED" w:rsidRDefault="00B67315" w:rsidP="00FD3D14">
            <w:pPr>
              <w:jc w:val="right"/>
            </w:pPr>
          </w:p>
          <w:p w:rsidR="00B67315" w:rsidRPr="002403ED" w:rsidRDefault="00B67315" w:rsidP="00FD3D14">
            <w:pPr>
              <w:jc w:val="center"/>
            </w:pPr>
          </w:p>
          <w:p w:rsidR="00B67315" w:rsidRPr="002403ED" w:rsidRDefault="00B67315" w:rsidP="00FD3D14">
            <w:pPr>
              <w:jc w:val="center"/>
            </w:pPr>
            <w:r w:rsidRPr="002403ED">
              <w:t xml:space="preserve">                  1,000</w:t>
            </w:r>
          </w:p>
        </w:tc>
        <w:tc>
          <w:tcPr>
            <w:tcW w:w="1800" w:type="dxa"/>
            <w:tcBorders>
              <w:top w:val="nil"/>
              <w:left w:val="single" w:sz="4" w:space="0" w:color="auto"/>
              <w:bottom w:val="single" w:sz="4" w:space="0" w:color="auto"/>
              <w:right w:val="single" w:sz="4" w:space="0" w:color="auto"/>
            </w:tcBorders>
            <w:shd w:val="clear" w:color="auto" w:fill="auto"/>
          </w:tcPr>
          <w:p w:rsidR="00B67315" w:rsidRPr="002403ED" w:rsidRDefault="00B67315" w:rsidP="00FD3D14">
            <w:pPr>
              <w:jc w:val="right"/>
            </w:pPr>
          </w:p>
          <w:p w:rsidR="00B67315" w:rsidRPr="002403ED" w:rsidRDefault="00B67315" w:rsidP="00FD3D14">
            <w:r w:rsidRPr="002403ED">
              <w:t xml:space="preserve">                         </w:t>
            </w:r>
          </w:p>
          <w:p w:rsidR="00B67315" w:rsidRPr="002403ED" w:rsidRDefault="00B67315" w:rsidP="00FD3D14"/>
          <w:p w:rsidR="00B67315" w:rsidRPr="002403ED" w:rsidRDefault="00B67315" w:rsidP="00FD3D14">
            <w:r w:rsidRPr="002403ED">
              <w:t xml:space="preserve">                 1,000         </w:t>
            </w:r>
          </w:p>
        </w:tc>
        <w:tc>
          <w:tcPr>
            <w:tcW w:w="1440" w:type="dxa"/>
            <w:tcBorders>
              <w:top w:val="nil"/>
              <w:left w:val="single" w:sz="4" w:space="0" w:color="auto"/>
              <w:bottom w:val="single" w:sz="4" w:space="0" w:color="auto"/>
            </w:tcBorders>
            <w:shd w:val="clear" w:color="auto" w:fill="auto"/>
          </w:tcPr>
          <w:p w:rsidR="00B67315" w:rsidRPr="002403ED" w:rsidRDefault="00B67315" w:rsidP="00FD3D14">
            <w:r w:rsidRPr="002403ED">
              <w:t xml:space="preserve">     </w:t>
            </w:r>
          </w:p>
          <w:p w:rsidR="000A2B69" w:rsidRPr="002403ED" w:rsidRDefault="000A2B69" w:rsidP="00FD3D14"/>
          <w:p w:rsidR="000A2B69" w:rsidRPr="002403ED" w:rsidRDefault="000A2B69" w:rsidP="00FD3D14"/>
          <w:p w:rsidR="000A2B69" w:rsidRPr="00DF6B02" w:rsidRDefault="000A2B69" w:rsidP="00FD3D14">
            <w:r w:rsidRPr="002403ED">
              <w:t xml:space="preserve">       </w:t>
            </w:r>
            <w:r w:rsidR="00940A4B">
              <w:t>D150</w:t>
            </w:r>
          </w:p>
        </w:tc>
      </w:tr>
    </w:tbl>
    <w:p w:rsidR="00B67315" w:rsidRPr="00B67315" w:rsidRDefault="00B67315" w:rsidP="00B67315">
      <w:pPr>
        <w:autoSpaceDE w:val="0"/>
        <w:autoSpaceDN w:val="0"/>
        <w:adjustRightInd w:val="0"/>
        <w:rPr>
          <w:b/>
          <w:bCs/>
          <w:u w:val="single"/>
        </w:rPr>
      </w:pPr>
      <w:r w:rsidRPr="00B67315">
        <w:rPr>
          <w:b/>
          <w:bCs/>
          <w:u w:val="single"/>
        </w:rPr>
        <w:t xml:space="preserve">Financing Fund – Cohort 1 </w:t>
      </w:r>
    </w:p>
    <w:p w:rsidR="00B67315" w:rsidRPr="00DF6B02" w:rsidRDefault="00B67315" w:rsidP="00B67315">
      <w:pPr>
        <w:autoSpaceDE w:val="0"/>
        <w:autoSpaceDN w:val="0"/>
        <w:adjustRightInd w:val="0"/>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DF6B02" w:rsidRPr="00DF6B02" w:rsidTr="00FD3D14">
        <w:tc>
          <w:tcPr>
            <w:tcW w:w="8035" w:type="dxa"/>
            <w:tcBorders>
              <w:bottom w:val="single" w:sz="4" w:space="0" w:color="auto"/>
            </w:tcBorders>
            <w:shd w:val="clear" w:color="auto" w:fill="D9D9D9"/>
          </w:tcPr>
          <w:p w:rsidR="00DF6B02" w:rsidRPr="00DF6B02" w:rsidRDefault="00DF6B02" w:rsidP="00FD3D14"/>
        </w:tc>
        <w:tc>
          <w:tcPr>
            <w:tcW w:w="1890" w:type="dxa"/>
            <w:tcBorders>
              <w:bottom w:val="single" w:sz="4" w:space="0" w:color="auto"/>
            </w:tcBorders>
            <w:shd w:val="clear" w:color="auto" w:fill="D9D9D9"/>
          </w:tcPr>
          <w:p w:rsidR="00DF6B02" w:rsidRPr="00DF6B02" w:rsidRDefault="00DF6B02" w:rsidP="00FD3D14">
            <w:pPr>
              <w:jc w:val="center"/>
              <w:rPr>
                <w:b/>
              </w:rPr>
            </w:pPr>
            <w:r w:rsidRPr="00DF6B02">
              <w:rPr>
                <w:b/>
              </w:rPr>
              <w:t>DR</w:t>
            </w:r>
          </w:p>
        </w:tc>
        <w:tc>
          <w:tcPr>
            <w:tcW w:w="1800" w:type="dxa"/>
            <w:tcBorders>
              <w:bottom w:val="single" w:sz="4" w:space="0" w:color="auto"/>
            </w:tcBorders>
            <w:shd w:val="clear" w:color="auto" w:fill="D9D9D9"/>
          </w:tcPr>
          <w:p w:rsidR="00DF6B02" w:rsidRPr="00DF6B02" w:rsidRDefault="00DF6B02" w:rsidP="00FD3D14">
            <w:pPr>
              <w:jc w:val="center"/>
              <w:rPr>
                <w:b/>
              </w:rPr>
            </w:pPr>
            <w:r w:rsidRPr="00DF6B02">
              <w:rPr>
                <w:b/>
              </w:rPr>
              <w:t>CR</w:t>
            </w:r>
          </w:p>
        </w:tc>
        <w:tc>
          <w:tcPr>
            <w:tcW w:w="1440" w:type="dxa"/>
            <w:tcBorders>
              <w:bottom w:val="single" w:sz="4" w:space="0" w:color="auto"/>
            </w:tcBorders>
            <w:shd w:val="clear" w:color="auto" w:fill="D9D9D9"/>
          </w:tcPr>
          <w:p w:rsidR="00DF6B02" w:rsidRPr="00DF6B02" w:rsidRDefault="00DF6B02" w:rsidP="00FD3D14">
            <w:pPr>
              <w:jc w:val="center"/>
              <w:rPr>
                <w:b/>
              </w:rPr>
            </w:pPr>
            <w:r w:rsidRPr="00DF6B02">
              <w:rPr>
                <w:b/>
              </w:rPr>
              <w:t>TC</w:t>
            </w:r>
          </w:p>
        </w:tc>
      </w:tr>
      <w:tr w:rsidR="00DF6B02" w:rsidRPr="00DF6B02" w:rsidTr="00FD3D14">
        <w:trPr>
          <w:trHeight w:val="70"/>
        </w:trPr>
        <w:tc>
          <w:tcPr>
            <w:tcW w:w="8035" w:type="dxa"/>
            <w:tcBorders>
              <w:bottom w:val="nil"/>
              <w:right w:val="single" w:sz="4" w:space="0" w:color="auto"/>
            </w:tcBorders>
            <w:shd w:val="clear" w:color="auto" w:fill="auto"/>
          </w:tcPr>
          <w:p w:rsidR="00DF6B02" w:rsidRPr="00DF6B02" w:rsidRDefault="00DF6B02" w:rsidP="00FD3D14">
            <w:pPr>
              <w:tabs>
                <w:tab w:val="left" w:pos="5400"/>
                <w:tab w:val="left" w:pos="5490"/>
              </w:tabs>
              <w:rPr>
                <w:b/>
                <w:bCs/>
                <w:u w:val="single"/>
              </w:rPr>
            </w:pPr>
            <w:r w:rsidRPr="00DF6B02">
              <w:rPr>
                <w:b/>
                <w:bCs/>
                <w:u w:val="single"/>
              </w:rPr>
              <w:t>Budgetary Entry</w:t>
            </w:r>
          </w:p>
          <w:p w:rsidR="00DF6B02" w:rsidRPr="00DF6B02" w:rsidRDefault="00DF6B02" w:rsidP="00FD3D14">
            <w:pPr>
              <w:tabs>
                <w:tab w:val="left" w:pos="5400"/>
                <w:tab w:val="left" w:pos="5490"/>
              </w:tabs>
            </w:pPr>
            <w:r w:rsidRPr="00DF6B02">
              <w:rPr>
                <w:bCs/>
              </w:rPr>
              <w:t>461000 Allotments</w:t>
            </w:r>
          </w:p>
        </w:tc>
        <w:tc>
          <w:tcPr>
            <w:tcW w:w="1890" w:type="dxa"/>
            <w:tcBorders>
              <w:left w:val="single" w:sz="4" w:space="0" w:color="auto"/>
              <w:bottom w:val="nil"/>
              <w:right w:val="single" w:sz="4" w:space="0" w:color="auto"/>
            </w:tcBorders>
            <w:shd w:val="clear" w:color="auto" w:fill="auto"/>
          </w:tcPr>
          <w:p w:rsidR="00DF6B02" w:rsidRPr="00DF6B02" w:rsidRDefault="00DF6B02" w:rsidP="00FD3D14">
            <w:pPr>
              <w:jc w:val="right"/>
            </w:pPr>
          </w:p>
          <w:p w:rsidR="00DF6B02" w:rsidRPr="00DF6B02" w:rsidRDefault="00DF6B02" w:rsidP="00FD3D14">
            <w:r>
              <w:t xml:space="preserve">                  1,000</w:t>
            </w:r>
          </w:p>
        </w:tc>
        <w:tc>
          <w:tcPr>
            <w:tcW w:w="1800" w:type="dxa"/>
            <w:tcBorders>
              <w:left w:val="single" w:sz="4" w:space="0" w:color="auto"/>
              <w:bottom w:val="nil"/>
              <w:right w:val="single" w:sz="4" w:space="0" w:color="auto"/>
            </w:tcBorders>
            <w:shd w:val="clear" w:color="auto" w:fill="auto"/>
          </w:tcPr>
          <w:p w:rsidR="00DF6B02" w:rsidRPr="00DF6B02" w:rsidRDefault="00DF6B02" w:rsidP="00FD3D14">
            <w:pPr>
              <w:jc w:val="right"/>
            </w:pPr>
          </w:p>
        </w:tc>
        <w:tc>
          <w:tcPr>
            <w:tcW w:w="1440" w:type="dxa"/>
            <w:tcBorders>
              <w:left w:val="single" w:sz="4" w:space="0" w:color="auto"/>
              <w:bottom w:val="nil"/>
            </w:tcBorders>
            <w:shd w:val="clear" w:color="auto" w:fill="auto"/>
          </w:tcPr>
          <w:p w:rsidR="00DF6B02" w:rsidRDefault="00DF6B02" w:rsidP="00FD3D14"/>
          <w:p w:rsidR="00DF6B02" w:rsidRPr="00DF6B02" w:rsidRDefault="00DF6B02" w:rsidP="00FD3D14"/>
        </w:tc>
      </w:tr>
      <w:tr w:rsidR="00DF6B02" w:rsidRPr="0029420D" w:rsidTr="00FD3D14">
        <w:tc>
          <w:tcPr>
            <w:tcW w:w="8035" w:type="dxa"/>
            <w:tcBorders>
              <w:top w:val="nil"/>
              <w:bottom w:val="single" w:sz="4" w:space="0" w:color="auto"/>
              <w:right w:val="single" w:sz="4" w:space="0" w:color="auto"/>
            </w:tcBorders>
            <w:shd w:val="clear" w:color="auto" w:fill="auto"/>
          </w:tcPr>
          <w:p w:rsidR="00DF6B02" w:rsidRPr="00DF6B02" w:rsidRDefault="00DF6B02" w:rsidP="00FD3D14">
            <w:r w:rsidRPr="00DF6B02">
              <w:t xml:space="preserve">   </w:t>
            </w:r>
            <w:r w:rsidRPr="00DF6B02">
              <w:rPr>
                <w:bCs/>
              </w:rPr>
              <w:t>49020000 Delivered Orders-Paid</w:t>
            </w:r>
            <w:r w:rsidR="0030556B">
              <w:rPr>
                <w:bCs/>
              </w:rPr>
              <w:t xml:space="preserve"> [Modification]</w:t>
            </w:r>
            <w:r w:rsidRPr="00DF6B02">
              <w:tab/>
            </w:r>
          </w:p>
          <w:p w:rsidR="009D7522" w:rsidRDefault="009D7522" w:rsidP="00FD3D14">
            <w:pPr>
              <w:rPr>
                <w:b/>
                <w:u w:val="single"/>
              </w:rPr>
            </w:pPr>
          </w:p>
          <w:p w:rsidR="00DF6B02" w:rsidRPr="00DF6B02" w:rsidRDefault="00DF6B02" w:rsidP="00FD3D14">
            <w:pPr>
              <w:rPr>
                <w:b/>
                <w:u w:val="single"/>
              </w:rPr>
            </w:pPr>
            <w:r w:rsidRPr="00DF6B02">
              <w:rPr>
                <w:b/>
                <w:u w:val="single"/>
              </w:rPr>
              <w:t>Proprietary Entry</w:t>
            </w:r>
          </w:p>
          <w:p w:rsidR="00DF6B02" w:rsidRPr="004C6D9C" w:rsidRDefault="00DF6B02" w:rsidP="00FD3D14">
            <w:pPr>
              <w:rPr>
                <w:bCs/>
              </w:rPr>
            </w:pPr>
            <w:r w:rsidRPr="004C6D9C">
              <w:rPr>
                <w:bCs/>
              </w:rPr>
              <w:t>218000 Loan Guarantee Liability</w:t>
            </w:r>
            <w:r w:rsidRPr="004C6D9C">
              <w:rPr>
                <w:bCs/>
              </w:rPr>
              <w:tab/>
            </w:r>
          </w:p>
          <w:p w:rsidR="00DF6B02" w:rsidRPr="004C6D9C" w:rsidRDefault="00DF6B02" w:rsidP="00DF6B02">
            <w:pPr>
              <w:rPr>
                <w:bCs/>
              </w:rPr>
            </w:pPr>
            <w:r w:rsidRPr="004C6D9C">
              <w:rPr>
                <w:bCs/>
              </w:rPr>
              <w:t xml:space="preserve">   101000 Fund Balance With Treasury</w:t>
            </w:r>
          </w:p>
          <w:p w:rsidR="00DF6B02" w:rsidRPr="004C6D9C" w:rsidRDefault="00DF6B02" w:rsidP="00DF6B02">
            <w:pPr>
              <w:rPr>
                <w:bCs/>
              </w:rPr>
            </w:pPr>
          </w:p>
          <w:p w:rsidR="00DF6B02" w:rsidRPr="004C6D9C" w:rsidRDefault="00DF6B02" w:rsidP="00DF6B02">
            <w:pPr>
              <w:rPr>
                <w:bCs/>
              </w:rPr>
            </w:pPr>
            <w:r w:rsidRPr="004C6D9C">
              <w:rPr>
                <w:bCs/>
              </w:rPr>
              <w:t xml:space="preserve">577600 </w:t>
            </w:r>
            <w:proofErr w:type="spellStart"/>
            <w:r w:rsidRPr="004C6D9C">
              <w:rPr>
                <w:bCs/>
              </w:rPr>
              <w:t>Nonbudgetary</w:t>
            </w:r>
            <w:proofErr w:type="spellEnd"/>
            <w:r w:rsidRPr="004C6D9C">
              <w:rPr>
                <w:bCs/>
              </w:rPr>
              <w:t xml:space="preserve"> Financing Sources Transfers Out</w:t>
            </w:r>
          </w:p>
          <w:p w:rsidR="00DF6B02" w:rsidRPr="00DF6B02" w:rsidRDefault="00DF6B02" w:rsidP="00DF6B02">
            <w:r w:rsidRPr="004C6D9C">
              <w:rPr>
                <w:bCs/>
              </w:rPr>
              <w:t xml:space="preserve">   579100 Adjustments to Financing Sources</w:t>
            </w:r>
            <w:r w:rsidRPr="004C6D9C">
              <w:rPr>
                <w:bCs/>
              </w:rPr>
              <w:tab/>
            </w:r>
          </w:p>
        </w:tc>
        <w:tc>
          <w:tcPr>
            <w:tcW w:w="1890" w:type="dxa"/>
            <w:tcBorders>
              <w:top w:val="nil"/>
              <w:left w:val="single" w:sz="4" w:space="0" w:color="auto"/>
              <w:bottom w:val="single" w:sz="4" w:space="0" w:color="auto"/>
              <w:right w:val="single" w:sz="4" w:space="0" w:color="auto"/>
            </w:tcBorders>
            <w:shd w:val="clear" w:color="auto" w:fill="auto"/>
          </w:tcPr>
          <w:p w:rsidR="00DF6B02" w:rsidRPr="00DF6B02" w:rsidRDefault="00DF6B02" w:rsidP="00FD3D14">
            <w:pPr>
              <w:jc w:val="right"/>
            </w:pPr>
          </w:p>
          <w:p w:rsidR="00DF6B02" w:rsidRPr="00DF6B02" w:rsidRDefault="00DF6B02" w:rsidP="00FD3D14">
            <w:pPr>
              <w:jc w:val="center"/>
            </w:pPr>
          </w:p>
          <w:p w:rsidR="009D7522" w:rsidRDefault="00DF6B02" w:rsidP="00FD3D14">
            <w:pPr>
              <w:jc w:val="center"/>
            </w:pPr>
            <w:r w:rsidRPr="00DF6B02">
              <w:t xml:space="preserve">                  </w:t>
            </w:r>
          </w:p>
          <w:p w:rsidR="00DF6B02" w:rsidRDefault="009D7522" w:rsidP="00FD3D14">
            <w:pPr>
              <w:jc w:val="center"/>
            </w:pPr>
            <w:r>
              <w:t xml:space="preserve">                  </w:t>
            </w:r>
            <w:r w:rsidR="00DF6B02" w:rsidRPr="00DF6B02">
              <w:t>1,000</w:t>
            </w:r>
          </w:p>
          <w:p w:rsidR="00DF6B02" w:rsidRDefault="00DF6B02" w:rsidP="00FD3D14">
            <w:pPr>
              <w:jc w:val="center"/>
            </w:pPr>
          </w:p>
          <w:p w:rsidR="00DF6B02" w:rsidRDefault="00DF6B02" w:rsidP="00FD3D14">
            <w:pPr>
              <w:jc w:val="center"/>
            </w:pPr>
          </w:p>
          <w:p w:rsidR="00DF6B02" w:rsidRPr="00DF6B02" w:rsidRDefault="00DF6B02" w:rsidP="00FD3D14">
            <w:pPr>
              <w:jc w:val="center"/>
            </w:pPr>
            <w:r>
              <w:t xml:space="preserve">                  1,000</w:t>
            </w:r>
          </w:p>
        </w:tc>
        <w:tc>
          <w:tcPr>
            <w:tcW w:w="1800" w:type="dxa"/>
            <w:tcBorders>
              <w:top w:val="nil"/>
              <w:left w:val="single" w:sz="4" w:space="0" w:color="auto"/>
              <w:bottom w:val="single" w:sz="4" w:space="0" w:color="auto"/>
              <w:right w:val="single" w:sz="4" w:space="0" w:color="auto"/>
            </w:tcBorders>
            <w:shd w:val="clear" w:color="auto" w:fill="auto"/>
          </w:tcPr>
          <w:p w:rsidR="00DF6B02" w:rsidRPr="00DF6B02" w:rsidRDefault="00DF6B02" w:rsidP="00FD3D14">
            <w:pPr>
              <w:jc w:val="right"/>
            </w:pPr>
            <w:r>
              <w:t>1,000</w:t>
            </w:r>
          </w:p>
          <w:p w:rsidR="00DF6B02" w:rsidRPr="00DF6B02" w:rsidRDefault="00DF6B02" w:rsidP="00FD3D14">
            <w:r w:rsidRPr="00DF6B02">
              <w:t xml:space="preserve">                         </w:t>
            </w:r>
          </w:p>
          <w:p w:rsidR="00DF6B02" w:rsidRPr="00DF6B02" w:rsidRDefault="00DF6B02" w:rsidP="00FD3D14"/>
          <w:p w:rsidR="009D7522" w:rsidRDefault="00DF6B02" w:rsidP="00FD3D14">
            <w:r w:rsidRPr="00DF6B02">
              <w:t xml:space="preserve">                 </w:t>
            </w:r>
          </w:p>
          <w:p w:rsidR="00DF6B02" w:rsidRDefault="009D7522" w:rsidP="00FD3D14">
            <w:r>
              <w:t xml:space="preserve">                 </w:t>
            </w:r>
            <w:r w:rsidR="00DF6B02" w:rsidRPr="00DF6B02">
              <w:t>1,000</w:t>
            </w:r>
          </w:p>
          <w:p w:rsidR="00DF6B02" w:rsidRDefault="00DF6B02" w:rsidP="00FD3D14"/>
          <w:p w:rsidR="00DF6B02" w:rsidRDefault="00DF6B02" w:rsidP="00FD3D14"/>
          <w:p w:rsidR="00DF6B02" w:rsidRPr="0029420D" w:rsidRDefault="00DF6B02" w:rsidP="00FD3D14">
            <w:r>
              <w:t xml:space="preserve">                 1,000         </w:t>
            </w:r>
          </w:p>
        </w:tc>
        <w:tc>
          <w:tcPr>
            <w:tcW w:w="1440" w:type="dxa"/>
            <w:tcBorders>
              <w:top w:val="nil"/>
              <w:left w:val="single" w:sz="4" w:space="0" w:color="auto"/>
              <w:bottom w:val="single" w:sz="4" w:space="0" w:color="auto"/>
            </w:tcBorders>
            <w:shd w:val="clear" w:color="auto" w:fill="auto"/>
          </w:tcPr>
          <w:p w:rsidR="00DF6B02" w:rsidRDefault="00DF6B02" w:rsidP="00FD3D14">
            <w:r>
              <w:t xml:space="preserve">      A512</w:t>
            </w:r>
          </w:p>
          <w:p w:rsidR="00DF6B02" w:rsidRDefault="00DF6B02" w:rsidP="00FD3D14"/>
          <w:p w:rsidR="00DF6B02" w:rsidRDefault="00DF6B02" w:rsidP="00FD3D14"/>
          <w:p w:rsidR="00CE1473" w:rsidRDefault="00DF6B02" w:rsidP="00FD3D14">
            <w:r>
              <w:t xml:space="preserve">      </w:t>
            </w:r>
          </w:p>
          <w:p w:rsidR="00DF6B02" w:rsidRDefault="00CE1473" w:rsidP="00FD3D14">
            <w:r>
              <w:t xml:space="preserve">      </w:t>
            </w:r>
            <w:r w:rsidR="00DF6B02">
              <w:t>B104</w:t>
            </w:r>
          </w:p>
          <w:p w:rsidR="00DF6B02" w:rsidRDefault="00DF6B02" w:rsidP="00FD3D14"/>
          <w:p w:rsidR="00DF6B02" w:rsidRDefault="00DF6B02" w:rsidP="00FD3D14"/>
          <w:p w:rsidR="00DF6B02" w:rsidRPr="0029420D" w:rsidRDefault="000A2B69" w:rsidP="00FD3D14">
            <w:r>
              <w:t xml:space="preserve">      </w:t>
            </w:r>
            <w:r w:rsidR="00DF6B02">
              <w:t>F336</w:t>
            </w:r>
            <w:r w:rsidR="00AE6654">
              <w:t>R</w:t>
            </w:r>
            <w:r w:rsidR="00DF6B02">
              <w:t xml:space="preserve">     </w:t>
            </w:r>
          </w:p>
        </w:tc>
      </w:tr>
    </w:tbl>
    <w:p w:rsidR="004B6169" w:rsidRDefault="004B6169" w:rsidP="00370AB5">
      <w:pPr>
        <w:tabs>
          <w:tab w:val="left" w:pos="10470"/>
        </w:tabs>
        <w:rPr>
          <w:b/>
          <w:bCs/>
          <w:u w:val="single"/>
        </w:rPr>
      </w:pPr>
    </w:p>
    <w:p w:rsidR="00976507" w:rsidRDefault="004C6D9C" w:rsidP="00370AB5">
      <w:pPr>
        <w:tabs>
          <w:tab w:val="left" w:pos="10470"/>
        </w:tabs>
        <w:rPr>
          <w:b/>
          <w:bCs/>
          <w:u w:val="single"/>
        </w:rPr>
      </w:pPr>
      <w:r w:rsidRPr="004C6D9C">
        <w:rPr>
          <w:b/>
          <w:bCs/>
          <w:u w:val="single"/>
        </w:rPr>
        <w:lastRenderedPageBreak/>
        <w:t>Miscellaneous Receipt Account (negative subsidy TAS)</w:t>
      </w:r>
    </w:p>
    <w:p w:rsidR="004C6D9C" w:rsidRDefault="004C6D9C" w:rsidP="00370AB5">
      <w:pPr>
        <w:tabs>
          <w:tab w:val="left" w:pos="10470"/>
        </w:tabs>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4C6D9C" w:rsidRPr="0029420D" w:rsidTr="00FD3D14">
        <w:tc>
          <w:tcPr>
            <w:tcW w:w="8035" w:type="dxa"/>
            <w:tcBorders>
              <w:bottom w:val="single" w:sz="4" w:space="0" w:color="auto"/>
            </w:tcBorders>
            <w:shd w:val="clear" w:color="auto" w:fill="D9D9D9"/>
          </w:tcPr>
          <w:p w:rsidR="004C6D9C" w:rsidRPr="0095041E" w:rsidRDefault="004C6D9C" w:rsidP="00FD3D14"/>
        </w:tc>
        <w:tc>
          <w:tcPr>
            <w:tcW w:w="1890" w:type="dxa"/>
            <w:tcBorders>
              <w:bottom w:val="single" w:sz="4" w:space="0" w:color="auto"/>
            </w:tcBorders>
            <w:shd w:val="clear" w:color="auto" w:fill="D9D9D9"/>
          </w:tcPr>
          <w:p w:rsidR="004C6D9C" w:rsidRPr="0029420D" w:rsidRDefault="004C6D9C" w:rsidP="00FD3D14">
            <w:pPr>
              <w:jc w:val="center"/>
              <w:rPr>
                <w:b/>
              </w:rPr>
            </w:pPr>
            <w:r w:rsidRPr="0029420D">
              <w:rPr>
                <w:b/>
              </w:rPr>
              <w:t>DR</w:t>
            </w:r>
          </w:p>
        </w:tc>
        <w:tc>
          <w:tcPr>
            <w:tcW w:w="1800" w:type="dxa"/>
            <w:tcBorders>
              <w:bottom w:val="single" w:sz="4" w:space="0" w:color="auto"/>
            </w:tcBorders>
            <w:shd w:val="clear" w:color="auto" w:fill="D9D9D9"/>
          </w:tcPr>
          <w:p w:rsidR="004C6D9C" w:rsidRPr="0029420D" w:rsidRDefault="004C6D9C" w:rsidP="00FD3D14">
            <w:pPr>
              <w:jc w:val="center"/>
              <w:rPr>
                <w:b/>
              </w:rPr>
            </w:pPr>
            <w:r w:rsidRPr="0029420D">
              <w:rPr>
                <w:b/>
              </w:rPr>
              <w:t>CR</w:t>
            </w:r>
          </w:p>
        </w:tc>
        <w:tc>
          <w:tcPr>
            <w:tcW w:w="1440" w:type="dxa"/>
            <w:tcBorders>
              <w:bottom w:val="single" w:sz="4" w:space="0" w:color="auto"/>
            </w:tcBorders>
            <w:shd w:val="clear" w:color="auto" w:fill="D9D9D9"/>
          </w:tcPr>
          <w:p w:rsidR="004C6D9C" w:rsidRPr="0029420D" w:rsidRDefault="004C6D9C" w:rsidP="00FD3D14">
            <w:pPr>
              <w:jc w:val="center"/>
              <w:rPr>
                <w:b/>
              </w:rPr>
            </w:pPr>
            <w:r w:rsidRPr="0029420D">
              <w:rPr>
                <w:b/>
              </w:rPr>
              <w:t>TC</w:t>
            </w:r>
          </w:p>
        </w:tc>
      </w:tr>
      <w:tr w:rsidR="004C6D9C" w:rsidRPr="0029420D" w:rsidTr="00FD3D14">
        <w:trPr>
          <w:trHeight w:val="70"/>
        </w:trPr>
        <w:tc>
          <w:tcPr>
            <w:tcW w:w="8035" w:type="dxa"/>
            <w:tcBorders>
              <w:bottom w:val="nil"/>
              <w:right w:val="single" w:sz="4" w:space="0" w:color="auto"/>
            </w:tcBorders>
            <w:shd w:val="clear" w:color="auto" w:fill="auto"/>
          </w:tcPr>
          <w:p w:rsidR="004C6D9C" w:rsidRPr="00BF57F7" w:rsidRDefault="004C6D9C" w:rsidP="00FD3D14">
            <w:pPr>
              <w:tabs>
                <w:tab w:val="left" w:pos="5400"/>
                <w:tab w:val="left" w:pos="5490"/>
              </w:tabs>
              <w:rPr>
                <w:b/>
                <w:bCs/>
                <w:u w:val="single"/>
              </w:rPr>
            </w:pPr>
            <w:r>
              <w:rPr>
                <w:b/>
                <w:bCs/>
                <w:u w:val="single"/>
              </w:rPr>
              <w:t>Budgetary Entry</w:t>
            </w:r>
          </w:p>
          <w:p w:rsidR="004C6D9C" w:rsidRPr="00BF57F7" w:rsidRDefault="004C6D9C" w:rsidP="00FD3D14">
            <w:pPr>
              <w:tabs>
                <w:tab w:val="left" w:pos="5400"/>
                <w:tab w:val="left" w:pos="5490"/>
              </w:tabs>
            </w:pPr>
            <w:r>
              <w:rPr>
                <w:bCs/>
              </w:rPr>
              <w:t>None</w:t>
            </w:r>
          </w:p>
        </w:tc>
        <w:tc>
          <w:tcPr>
            <w:tcW w:w="1890" w:type="dxa"/>
            <w:tcBorders>
              <w:left w:val="single" w:sz="4" w:space="0" w:color="auto"/>
              <w:bottom w:val="nil"/>
              <w:right w:val="single" w:sz="4" w:space="0" w:color="auto"/>
            </w:tcBorders>
            <w:shd w:val="clear" w:color="auto" w:fill="auto"/>
          </w:tcPr>
          <w:p w:rsidR="004C6D9C" w:rsidRDefault="004C6D9C" w:rsidP="00FD3D14">
            <w:pPr>
              <w:jc w:val="right"/>
            </w:pPr>
          </w:p>
          <w:p w:rsidR="004C6D9C" w:rsidRPr="00BF57F7" w:rsidRDefault="004C6D9C" w:rsidP="00FD3D14"/>
        </w:tc>
        <w:tc>
          <w:tcPr>
            <w:tcW w:w="1800" w:type="dxa"/>
            <w:tcBorders>
              <w:left w:val="single" w:sz="4" w:space="0" w:color="auto"/>
              <w:bottom w:val="nil"/>
              <w:right w:val="single" w:sz="4" w:space="0" w:color="auto"/>
            </w:tcBorders>
            <w:shd w:val="clear" w:color="auto" w:fill="auto"/>
          </w:tcPr>
          <w:p w:rsidR="004C6D9C" w:rsidRPr="0029420D" w:rsidRDefault="004C6D9C" w:rsidP="00FD3D14">
            <w:pPr>
              <w:jc w:val="right"/>
            </w:pPr>
          </w:p>
        </w:tc>
        <w:tc>
          <w:tcPr>
            <w:tcW w:w="1440" w:type="dxa"/>
            <w:tcBorders>
              <w:left w:val="single" w:sz="4" w:space="0" w:color="auto"/>
              <w:bottom w:val="nil"/>
            </w:tcBorders>
            <w:shd w:val="clear" w:color="auto" w:fill="auto"/>
          </w:tcPr>
          <w:p w:rsidR="004C6D9C" w:rsidRPr="0029420D" w:rsidRDefault="004C6D9C" w:rsidP="00FD3D14"/>
        </w:tc>
      </w:tr>
      <w:tr w:rsidR="004C6D9C" w:rsidRPr="00DF6B02" w:rsidTr="00FD3D14">
        <w:tc>
          <w:tcPr>
            <w:tcW w:w="8035" w:type="dxa"/>
            <w:tcBorders>
              <w:top w:val="nil"/>
              <w:bottom w:val="single" w:sz="4" w:space="0" w:color="auto"/>
              <w:right w:val="single" w:sz="4" w:space="0" w:color="auto"/>
            </w:tcBorders>
            <w:shd w:val="clear" w:color="auto" w:fill="auto"/>
          </w:tcPr>
          <w:p w:rsidR="004C6D9C" w:rsidRDefault="004C6D9C" w:rsidP="00FD3D14">
            <w:r w:rsidRPr="00BF57F7">
              <w:tab/>
            </w:r>
          </w:p>
          <w:p w:rsidR="004C6D9C" w:rsidRPr="007347CD" w:rsidRDefault="004C6D9C" w:rsidP="00FD3D14">
            <w:pPr>
              <w:rPr>
                <w:b/>
                <w:u w:val="single"/>
              </w:rPr>
            </w:pPr>
            <w:r w:rsidRPr="007347CD">
              <w:rPr>
                <w:b/>
                <w:u w:val="single"/>
              </w:rPr>
              <w:t>Proprietary Entry</w:t>
            </w:r>
          </w:p>
          <w:p w:rsidR="004C6D9C" w:rsidRPr="007347CD" w:rsidRDefault="004C6D9C" w:rsidP="00FD3D14">
            <w:pPr>
              <w:rPr>
                <w:bCs/>
              </w:rPr>
            </w:pPr>
            <w:r w:rsidRPr="007347CD">
              <w:rPr>
                <w:bCs/>
              </w:rPr>
              <w:t>101000 Fund Balance With Treasury</w:t>
            </w:r>
          </w:p>
          <w:p w:rsidR="004C6D9C" w:rsidRPr="007347CD" w:rsidRDefault="004C6D9C" w:rsidP="00FD3D14">
            <w:pPr>
              <w:rPr>
                <w:bCs/>
              </w:rPr>
            </w:pPr>
            <w:r w:rsidRPr="007347CD">
              <w:rPr>
                <w:bCs/>
              </w:rPr>
              <w:t xml:space="preserve">   577500 </w:t>
            </w:r>
            <w:proofErr w:type="spellStart"/>
            <w:r w:rsidRPr="007347CD">
              <w:rPr>
                <w:bCs/>
              </w:rPr>
              <w:t>Nonbudgetary</w:t>
            </w:r>
            <w:proofErr w:type="spellEnd"/>
            <w:r w:rsidRPr="007347CD">
              <w:rPr>
                <w:bCs/>
              </w:rPr>
              <w:t xml:space="preserve"> Financing Sources Transfers In</w:t>
            </w:r>
          </w:p>
          <w:p w:rsidR="004C6D9C" w:rsidRPr="007347CD" w:rsidRDefault="004C6D9C" w:rsidP="00FD3D14">
            <w:pPr>
              <w:rPr>
                <w:bCs/>
              </w:rPr>
            </w:pPr>
          </w:p>
          <w:p w:rsidR="004C6D9C" w:rsidRPr="007347CD" w:rsidRDefault="004C6D9C" w:rsidP="00FD3D14">
            <w:pPr>
              <w:rPr>
                <w:bCs/>
              </w:rPr>
            </w:pPr>
            <w:r w:rsidRPr="007347CD">
              <w:rPr>
                <w:bCs/>
              </w:rPr>
              <w:t>599300 Offset to Non-Entity Collections</w:t>
            </w:r>
          </w:p>
          <w:p w:rsidR="004C6D9C" w:rsidRPr="00DF6B02" w:rsidRDefault="004C6D9C" w:rsidP="00FD3D14">
            <w:r w:rsidRPr="007347CD">
              <w:rPr>
                <w:bCs/>
              </w:rPr>
              <w:t xml:space="preserve">   298500 Liability for Non-Entity Assets not report on SOC</w:t>
            </w:r>
          </w:p>
        </w:tc>
        <w:tc>
          <w:tcPr>
            <w:tcW w:w="1890" w:type="dxa"/>
            <w:tcBorders>
              <w:top w:val="nil"/>
              <w:left w:val="single" w:sz="4" w:space="0" w:color="auto"/>
              <w:bottom w:val="single" w:sz="4" w:space="0" w:color="auto"/>
              <w:right w:val="single" w:sz="4" w:space="0" w:color="auto"/>
            </w:tcBorders>
            <w:shd w:val="clear" w:color="auto" w:fill="auto"/>
          </w:tcPr>
          <w:p w:rsidR="004C6D9C" w:rsidRPr="00DF6B02" w:rsidRDefault="004C6D9C" w:rsidP="00FD3D14">
            <w:pPr>
              <w:jc w:val="right"/>
            </w:pPr>
          </w:p>
          <w:p w:rsidR="004C6D9C" w:rsidRPr="00DF6B02" w:rsidRDefault="004C6D9C" w:rsidP="00FD3D14">
            <w:pPr>
              <w:jc w:val="center"/>
            </w:pPr>
          </w:p>
          <w:p w:rsidR="004C6D9C" w:rsidRDefault="004C6D9C" w:rsidP="00FD3D14">
            <w:pPr>
              <w:jc w:val="center"/>
            </w:pPr>
            <w:r w:rsidRPr="00DF6B02">
              <w:t xml:space="preserve">                  1,000</w:t>
            </w:r>
          </w:p>
          <w:p w:rsidR="004C6D9C" w:rsidRDefault="004C6D9C" w:rsidP="00FD3D14">
            <w:pPr>
              <w:jc w:val="center"/>
            </w:pPr>
          </w:p>
          <w:p w:rsidR="004C6D9C" w:rsidRDefault="004C6D9C" w:rsidP="00FD3D14">
            <w:pPr>
              <w:jc w:val="center"/>
            </w:pPr>
          </w:p>
          <w:p w:rsidR="004C6D9C" w:rsidRPr="00DF6B02" w:rsidRDefault="004C6D9C" w:rsidP="00FD3D14">
            <w:pPr>
              <w:jc w:val="center"/>
            </w:pPr>
            <w:r>
              <w:t xml:space="preserve">                  1,000</w:t>
            </w:r>
          </w:p>
        </w:tc>
        <w:tc>
          <w:tcPr>
            <w:tcW w:w="1800" w:type="dxa"/>
            <w:tcBorders>
              <w:top w:val="nil"/>
              <w:left w:val="single" w:sz="4" w:space="0" w:color="auto"/>
              <w:bottom w:val="single" w:sz="4" w:space="0" w:color="auto"/>
              <w:right w:val="single" w:sz="4" w:space="0" w:color="auto"/>
            </w:tcBorders>
            <w:shd w:val="clear" w:color="auto" w:fill="auto"/>
          </w:tcPr>
          <w:p w:rsidR="004C6D9C" w:rsidRPr="00DF6B02" w:rsidRDefault="004C6D9C" w:rsidP="00FD3D14">
            <w:pPr>
              <w:jc w:val="right"/>
            </w:pPr>
          </w:p>
          <w:p w:rsidR="004C6D9C" w:rsidRPr="00DF6B02" w:rsidRDefault="004C6D9C" w:rsidP="00FD3D14">
            <w:r w:rsidRPr="00DF6B02">
              <w:t xml:space="preserve">                         </w:t>
            </w:r>
          </w:p>
          <w:p w:rsidR="004C6D9C" w:rsidRPr="00DF6B02" w:rsidRDefault="004C6D9C" w:rsidP="00FD3D14"/>
          <w:p w:rsidR="004C6D9C" w:rsidRDefault="004C6D9C" w:rsidP="00FD3D14">
            <w:r w:rsidRPr="00DF6B02">
              <w:t xml:space="preserve">                 1,000</w:t>
            </w:r>
          </w:p>
          <w:p w:rsidR="004C6D9C" w:rsidRDefault="004C6D9C" w:rsidP="00FD3D14"/>
          <w:p w:rsidR="004C6D9C" w:rsidRDefault="004C6D9C" w:rsidP="00FD3D14"/>
          <w:p w:rsidR="004C6D9C" w:rsidRPr="00DF6B02" w:rsidRDefault="004C6D9C" w:rsidP="00FD3D14">
            <w:r>
              <w:t xml:space="preserve">                 1,000</w:t>
            </w:r>
            <w:r w:rsidRPr="00DF6B02">
              <w:t xml:space="preserve">         </w:t>
            </w:r>
          </w:p>
        </w:tc>
        <w:tc>
          <w:tcPr>
            <w:tcW w:w="1440" w:type="dxa"/>
            <w:tcBorders>
              <w:top w:val="nil"/>
              <w:left w:val="single" w:sz="4" w:space="0" w:color="auto"/>
              <w:bottom w:val="single" w:sz="4" w:space="0" w:color="auto"/>
            </w:tcBorders>
            <w:shd w:val="clear" w:color="auto" w:fill="auto"/>
          </w:tcPr>
          <w:p w:rsidR="004C6D9C" w:rsidRDefault="004C6D9C" w:rsidP="00FD3D14">
            <w:r w:rsidRPr="00DF6B02">
              <w:t xml:space="preserve">     </w:t>
            </w:r>
          </w:p>
          <w:p w:rsidR="004C6D9C" w:rsidRDefault="004C6D9C" w:rsidP="00FD3D14"/>
          <w:p w:rsidR="004C6D9C" w:rsidRDefault="004C6D9C" w:rsidP="00FD3D14"/>
          <w:p w:rsidR="004C6D9C" w:rsidRDefault="004C6D9C" w:rsidP="00FD3D14">
            <w:r>
              <w:t xml:space="preserve">      C155</w:t>
            </w:r>
          </w:p>
          <w:p w:rsidR="004C6D9C" w:rsidRDefault="004C6D9C" w:rsidP="00FD3D14"/>
          <w:p w:rsidR="004C6D9C" w:rsidRDefault="004C6D9C" w:rsidP="00FD3D14"/>
          <w:p w:rsidR="004C6D9C" w:rsidRPr="00DF6B02" w:rsidRDefault="004C6D9C" w:rsidP="00FD3D14">
            <w:r>
              <w:t xml:space="preserve">      C147</w:t>
            </w:r>
          </w:p>
        </w:tc>
      </w:tr>
    </w:tbl>
    <w:p w:rsidR="00CE1473" w:rsidRDefault="00CE1473" w:rsidP="003908E6">
      <w:pPr>
        <w:autoSpaceDE w:val="0"/>
        <w:autoSpaceDN w:val="0"/>
        <w:adjustRightInd w:val="0"/>
        <w:rPr>
          <w:b/>
          <w:bCs/>
          <w:u w:val="single"/>
        </w:rPr>
      </w:pPr>
    </w:p>
    <w:p w:rsidR="003908E6" w:rsidRDefault="003908E6" w:rsidP="003908E6">
      <w:pPr>
        <w:autoSpaceDE w:val="0"/>
        <w:autoSpaceDN w:val="0"/>
        <w:adjustRightInd w:val="0"/>
        <w:rPr>
          <w:b/>
          <w:bCs/>
          <w:u w:val="single"/>
        </w:rPr>
      </w:pPr>
      <w:r w:rsidRPr="003908E6">
        <w:rPr>
          <w:b/>
          <w:bCs/>
          <w:u w:val="single"/>
        </w:rPr>
        <w:t>Modification Adjustment Transfer</w:t>
      </w:r>
    </w:p>
    <w:p w:rsidR="003908E6" w:rsidRPr="003908E6" w:rsidRDefault="003908E6" w:rsidP="003908E6">
      <w:pPr>
        <w:autoSpaceDE w:val="0"/>
        <w:autoSpaceDN w:val="0"/>
        <w:adjustRightInd w:val="0"/>
        <w:rPr>
          <w:b/>
          <w:bCs/>
        </w:rPr>
      </w:pPr>
    </w:p>
    <w:p w:rsidR="003908E6" w:rsidRDefault="003908E6" w:rsidP="003908E6">
      <w:pPr>
        <w:autoSpaceDE w:val="0"/>
        <w:autoSpaceDN w:val="0"/>
        <w:adjustRightInd w:val="0"/>
        <w:rPr>
          <w:b/>
          <w:bCs/>
          <w:u w:val="single"/>
        </w:rPr>
      </w:pPr>
      <w:r w:rsidRPr="003908E6">
        <w:rPr>
          <w:b/>
          <w:bCs/>
          <w:u w:val="single"/>
        </w:rPr>
        <w:t>Program Fund – Year 2</w:t>
      </w:r>
    </w:p>
    <w:p w:rsidR="00161F53" w:rsidRDefault="00161F53" w:rsidP="003908E6">
      <w:pPr>
        <w:autoSpaceDE w:val="0"/>
        <w:autoSpaceDN w:val="0"/>
        <w:adjustRightInd w:val="0"/>
        <w:rPr>
          <w:b/>
          <w:bCs/>
          <w:u w:val="single"/>
        </w:rPr>
      </w:pPr>
    </w:p>
    <w:p w:rsidR="003908E6" w:rsidRPr="00BB0F66" w:rsidRDefault="00161F53" w:rsidP="003908E6">
      <w:pPr>
        <w:autoSpaceDE w:val="0"/>
        <w:autoSpaceDN w:val="0"/>
        <w:adjustRightInd w:val="0"/>
        <w:rPr>
          <w:bCs/>
        </w:rPr>
      </w:pPr>
      <w:r w:rsidRPr="00BB0F66">
        <w:rPr>
          <w:bCs/>
        </w:rPr>
        <w:t>To record negative modifications for subsidy cost and adjustment transfers related to Direct Loans and Loan Guarantee liabilities in the program account.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3908E6" w:rsidRPr="0029420D" w:rsidTr="00FD3D14">
        <w:tc>
          <w:tcPr>
            <w:tcW w:w="8035" w:type="dxa"/>
            <w:tcBorders>
              <w:bottom w:val="single" w:sz="4" w:space="0" w:color="auto"/>
            </w:tcBorders>
            <w:shd w:val="clear" w:color="auto" w:fill="D9D9D9"/>
          </w:tcPr>
          <w:p w:rsidR="003908E6" w:rsidRPr="0095041E" w:rsidRDefault="003908E6" w:rsidP="00FD3D14"/>
        </w:tc>
        <w:tc>
          <w:tcPr>
            <w:tcW w:w="1890" w:type="dxa"/>
            <w:tcBorders>
              <w:bottom w:val="single" w:sz="4" w:space="0" w:color="auto"/>
            </w:tcBorders>
            <w:shd w:val="clear" w:color="auto" w:fill="D9D9D9"/>
          </w:tcPr>
          <w:p w:rsidR="003908E6" w:rsidRPr="0029420D" w:rsidRDefault="003908E6" w:rsidP="00FD3D14">
            <w:pPr>
              <w:jc w:val="center"/>
              <w:rPr>
                <w:b/>
              </w:rPr>
            </w:pPr>
            <w:r w:rsidRPr="0029420D">
              <w:rPr>
                <w:b/>
              </w:rPr>
              <w:t>DR</w:t>
            </w:r>
          </w:p>
        </w:tc>
        <w:tc>
          <w:tcPr>
            <w:tcW w:w="1800" w:type="dxa"/>
            <w:tcBorders>
              <w:bottom w:val="single" w:sz="4" w:space="0" w:color="auto"/>
            </w:tcBorders>
            <w:shd w:val="clear" w:color="auto" w:fill="D9D9D9"/>
          </w:tcPr>
          <w:p w:rsidR="003908E6" w:rsidRPr="0029420D" w:rsidRDefault="003908E6" w:rsidP="00FD3D14">
            <w:pPr>
              <w:jc w:val="center"/>
              <w:rPr>
                <w:b/>
              </w:rPr>
            </w:pPr>
            <w:r w:rsidRPr="0029420D">
              <w:rPr>
                <w:b/>
              </w:rPr>
              <w:t>CR</w:t>
            </w:r>
          </w:p>
        </w:tc>
        <w:tc>
          <w:tcPr>
            <w:tcW w:w="1440" w:type="dxa"/>
            <w:tcBorders>
              <w:bottom w:val="single" w:sz="4" w:space="0" w:color="auto"/>
            </w:tcBorders>
            <w:shd w:val="clear" w:color="auto" w:fill="D9D9D9"/>
          </w:tcPr>
          <w:p w:rsidR="003908E6" w:rsidRPr="0029420D" w:rsidRDefault="003908E6" w:rsidP="00FD3D14">
            <w:pPr>
              <w:jc w:val="center"/>
              <w:rPr>
                <w:b/>
              </w:rPr>
            </w:pPr>
            <w:r w:rsidRPr="0029420D">
              <w:rPr>
                <w:b/>
              </w:rPr>
              <w:t>TC</w:t>
            </w:r>
          </w:p>
        </w:tc>
      </w:tr>
      <w:tr w:rsidR="003908E6" w:rsidRPr="0029420D" w:rsidTr="00FD3D14">
        <w:trPr>
          <w:trHeight w:val="70"/>
        </w:trPr>
        <w:tc>
          <w:tcPr>
            <w:tcW w:w="8035" w:type="dxa"/>
            <w:tcBorders>
              <w:bottom w:val="nil"/>
              <w:right w:val="single" w:sz="4" w:space="0" w:color="auto"/>
            </w:tcBorders>
            <w:shd w:val="clear" w:color="auto" w:fill="auto"/>
          </w:tcPr>
          <w:p w:rsidR="003908E6" w:rsidRPr="00BF57F7" w:rsidRDefault="003908E6" w:rsidP="00FD3D14">
            <w:pPr>
              <w:tabs>
                <w:tab w:val="left" w:pos="5400"/>
                <w:tab w:val="left" w:pos="5490"/>
              </w:tabs>
              <w:rPr>
                <w:b/>
                <w:bCs/>
                <w:u w:val="single"/>
              </w:rPr>
            </w:pPr>
            <w:r>
              <w:rPr>
                <w:b/>
                <w:bCs/>
                <w:u w:val="single"/>
              </w:rPr>
              <w:t>Budgetary Entry</w:t>
            </w:r>
          </w:p>
          <w:p w:rsidR="003908E6" w:rsidRPr="00BF57F7" w:rsidRDefault="003908E6" w:rsidP="00FD3D14">
            <w:pPr>
              <w:tabs>
                <w:tab w:val="left" w:pos="5400"/>
                <w:tab w:val="left" w:pos="5490"/>
              </w:tabs>
            </w:pPr>
            <w:r>
              <w:rPr>
                <w:bCs/>
              </w:rPr>
              <w:t>None</w:t>
            </w:r>
          </w:p>
        </w:tc>
        <w:tc>
          <w:tcPr>
            <w:tcW w:w="1890" w:type="dxa"/>
            <w:tcBorders>
              <w:left w:val="single" w:sz="4" w:space="0" w:color="auto"/>
              <w:bottom w:val="nil"/>
              <w:right w:val="single" w:sz="4" w:space="0" w:color="auto"/>
            </w:tcBorders>
            <w:shd w:val="clear" w:color="auto" w:fill="auto"/>
          </w:tcPr>
          <w:p w:rsidR="003908E6" w:rsidRPr="00BF57F7" w:rsidRDefault="003908E6" w:rsidP="005B1A17">
            <w:pPr>
              <w:jc w:val="center"/>
            </w:pPr>
          </w:p>
        </w:tc>
        <w:tc>
          <w:tcPr>
            <w:tcW w:w="1800" w:type="dxa"/>
            <w:tcBorders>
              <w:left w:val="single" w:sz="4" w:space="0" w:color="auto"/>
              <w:bottom w:val="nil"/>
              <w:right w:val="single" w:sz="4" w:space="0" w:color="auto"/>
            </w:tcBorders>
            <w:shd w:val="clear" w:color="auto" w:fill="auto"/>
          </w:tcPr>
          <w:p w:rsidR="003908E6" w:rsidRPr="0029420D" w:rsidRDefault="003908E6" w:rsidP="00FD3D14">
            <w:pPr>
              <w:jc w:val="right"/>
            </w:pPr>
          </w:p>
        </w:tc>
        <w:tc>
          <w:tcPr>
            <w:tcW w:w="1440" w:type="dxa"/>
            <w:tcBorders>
              <w:left w:val="single" w:sz="4" w:space="0" w:color="auto"/>
              <w:bottom w:val="nil"/>
            </w:tcBorders>
            <w:shd w:val="clear" w:color="auto" w:fill="auto"/>
          </w:tcPr>
          <w:p w:rsidR="003908E6" w:rsidRPr="0029420D" w:rsidRDefault="003908E6" w:rsidP="00FD3D14"/>
        </w:tc>
      </w:tr>
      <w:tr w:rsidR="003908E6" w:rsidRPr="0029420D" w:rsidTr="00FD3D14">
        <w:tc>
          <w:tcPr>
            <w:tcW w:w="8035" w:type="dxa"/>
            <w:tcBorders>
              <w:top w:val="nil"/>
              <w:bottom w:val="single" w:sz="4" w:space="0" w:color="auto"/>
              <w:right w:val="single" w:sz="4" w:space="0" w:color="auto"/>
            </w:tcBorders>
            <w:shd w:val="clear" w:color="auto" w:fill="auto"/>
          </w:tcPr>
          <w:p w:rsidR="003908E6" w:rsidRPr="002403ED" w:rsidRDefault="003908E6" w:rsidP="00FD3D14">
            <w:r w:rsidRPr="002403ED">
              <w:tab/>
            </w:r>
          </w:p>
          <w:p w:rsidR="003908E6" w:rsidRPr="002403ED" w:rsidRDefault="003908E6" w:rsidP="00FD3D14">
            <w:pPr>
              <w:rPr>
                <w:b/>
                <w:u w:val="single"/>
              </w:rPr>
            </w:pPr>
            <w:r w:rsidRPr="002403ED">
              <w:rPr>
                <w:b/>
                <w:u w:val="single"/>
              </w:rPr>
              <w:t>Proprietary Entry</w:t>
            </w:r>
          </w:p>
          <w:p w:rsidR="003908E6" w:rsidRPr="002403ED" w:rsidRDefault="003908E6" w:rsidP="00FD3D14">
            <w:pPr>
              <w:rPr>
                <w:bCs/>
              </w:rPr>
            </w:pPr>
            <w:r w:rsidRPr="002403ED">
              <w:rPr>
                <w:bCs/>
              </w:rPr>
              <w:t>579100 Adjustments to Financing Sources</w:t>
            </w:r>
          </w:p>
          <w:p w:rsidR="003908E6" w:rsidRPr="002403ED" w:rsidRDefault="003908E6" w:rsidP="00FD3D14">
            <w:r w:rsidRPr="002403ED">
              <w:rPr>
                <w:bCs/>
              </w:rPr>
              <w:t xml:space="preserve">   719000 Other Gains</w:t>
            </w:r>
          </w:p>
        </w:tc>
        <w:tc>
          <w:tcPr>
            <w:tcW w:w="1890" w:type="dxa"/>
            <w:tcBorders>
              <w:top w:val="nil"/>
              <w:left w:val="single" w:sz="4" w:space="0" w:color="auto"/>
              <w:bottom w:val="single" w:sz="4" w:space="0" w:color="auto"/>
              <w:right w:val="single" w:sz="4" w:space="0" w:color="auto"/>
            </w:tcBorders>
            <w:shd w:val="clear" w:color="auto" w:fill="auto"/>
          </w:tcPr>
          <w:p w:rsidR="003908E6" w:rsidRPr="002403ED" w:rsidRDefault="003908E6" w:rsidP="00FD3D14">
            <w:pPr>
              <w:jc w:val="right"/>
            </w:pPr>
          </w:p>
          <w:p w:rsidR="003908E6" w:rsidRPr="002403ED" w:rsidRDefault="003908E6" w:rsidP="00FD3D14">
            <w:pPr>
              <w:jc w:val="center"/>
            </w:pPr>
          </w:p>
          <w:p w:rsidR="005B1A17" w:rsidRPr="002403ED" w:rsidRDefault="005B1A17" w:rsidP="00FD3D14">
            <w:pPr>
              <w:jc w:val="center"/>
            </w:pPr>
            <w:r w:rsidRPr="002403ED">
              <w:t xml:space="preserve">                       30</w:t>
            </w:r>
          </w:p>
        </w:tc>
        <w:tc>
          <w:tcPr>
            <w:tcW w:w="1800" w:type="dxa"/>
            <w:tcBorders>
              <w:top w:val="nil"/>
              <w:left w:val="single" w:sz="4" w:space="0" w:color="auto"/>
              <w:bottom w:val="single" w:sz="4" w:space="0" w:color="auto"/>
              <w:right w:val="single" w:sz="4" w:space="0" w:color="auto"/>
            </w:tcBorders>
            <w:shd w:val="clear" w:color="auto" w:fill="auto"/>
          </w:tcPr>
          <w:p w:rsidR="003908E6" w:rsidRPr="002403ED" w:rsidRDefault="003908E6" w:rsidP="005B1A17">
            <w:pPr>
              <w:jc w:val="center"/>
            </w:pPr>
          </w:p>
          <w:p w:rsidR="005B1A17" w:rsidRPr="002403ED" w:rsidRDefault="003908E6" w:rsidP="00FD3D14">
            <w:r w:rsidRPr="002403ED">
              <w:t xml:space="preserve">                 </w:t>
            </w:r>
          </w:p>
          <w:p w:rsidR="005B1A17" w:rsidRPr="002403ED" w:rsidRDefault="005B1A17" w:rsidP="00FD3D14"/>
          <w:p w:rsidR="003908E6" w:rsidRPr="002403ED" w:rsidRDefault="005B1A17" w:rsidP="00FD3D14">
            <w:r w:rsidRPr="002403ED">
              <w:t xml:space="preserve">                     30</w:t>
            </w:r>
            <w:r w:rsidR="003908E6" w:rsidRPr="002403ED">
              <w:t xml:space="preserve">                 </w:t>
            </w:r>
          </w:p>
        </w:tc>
        <w:tc>
          <w:tcPr>
            <w:tcW w:w="1440" w:type="dxa"/>
            <w:tcBorders>
              <w:top w:val="nil"/>
              <w:left w:val="single" w:sz="4" w:space="0" w:color="auto"/>
              <w:bottom w:val="single" w:sz="4" w:space="0" w:color="auto"/>
            </w:tcBorders>
            <w:shd w:val="clear" w:color="auto" w:fill="auto"/>
          </w:tcPr>
          <w:p w:rsidR="003908E6" w:rsidRPr="002403ED" w:rsidRDefault="003908E6" w:rsidP="00FD3D14">
            <w:r w:rsidRPr="002403ED">
              <w:t xml:space="preserve">     </w:t>
            </w:r>
          </w:p>
          <w:p w:rsidR="000A2B69" w:rsidRPr="002403ED" w:rsidRDefault="000A2B69" w:rsidP="00FD3D14"/>
          <w:p w:rsidR="000A2B69" w:rsidRPr="002403ED" w:rsidRDefault="000A2B69" w:rsidP="00FD3D14"/>
          <w:p w:rsidR="000A2B69" w:rsidRPr="002403ED" w:rsidRDefault="000A2B69" w:rsidP="00FD3D14">
            <w:r w:rsidRPr="002403ED">
              <w:t xml:space="preserve">  </w:t>
            </w:r>
            <w:r w:rsidR="00FB3567">
              <w:t xml:space="preserve">    </w:t>
            </w:r>
            <w:r w:rsidR="006D7C17">
              <w:t>A208</w:t>
            </w:r>
          </w:p>
        </w:tc>
      </w:tr>
    </w:tbl>
    <w:p w:rsidR="00B227B9" w:rsidRDefault="00B227B9" w:rsidP="005B1A17">
      <w:pPr>
        <w:autoSpaceDE w:val="0"/>
        <w:autoSpaceDN w:val="0"/>
        <w:adjustRightInd w:val="0"/>
        <w:rPr>
          <w:b/>
          <w:bCs/>
        </w:rPr>
      </w:pPr>
    </w:p>
    <w:p w:rsidR="00B227B9" w:rsidRDefault="00B227B9" w:rsidP="005B1A17">
      <w:pPr>
        <w:autoSpaceDE w:val="0"/>
        <w:autoSpaceDN w:val="0"/>
        <w:adjustRightInd w:val="0"/>
        <w:rPr>
          <w:b/>
          <w:bCs/>
        </w:rPr>
      </w:pPr>
    </w:p>
    <w:p w:rsidR="007331B3" w:rsidRDefault="007331B3" w:rsidP="005B1A17">
      <w:pPr>
        <w:autoSpaceDE w:val="0"/>
        <w:autoSpaceDN w:val="0"/>
        <w:adjustRightInd w:val="0"/>
        <w:rPr>
          <w:b/>
          <w:bCs/>
        </w:rPr>
      </w:pPr>
    </w:p>
    <w:p w:rsidR="005B1A17" w:rsidRPr="005B1A17" w:rsidRDefault="005B1A17" w:rsidP="005B1A17">
      <w:pPr>
        <w:autoSpaceDE w:val="0"/>
        <w:autoSpaceDN w:val="0"/>
        <w:adjustRightInd w:val="0"/>
        <w:rPr>
          <w:b/>
          <w:bCs/>
          <w:u w:val="single"/>
        </w:rPr>
      </w:pPr>
      <w:r w:rsidRPr="005B1A17">
        <w:rPr>
          <w:b/>
          <w:bCs/>
          <w:u w:val="single"/>
        </w:rPr>
        <w:lastRenderedPageBreak/>
        <w:t xml:space="preserve">Financing Fund – Cohort 1 </w:t>
      </w:r>
    </w:p>
    <w:p w:rsidR="004C6D9C" w:rsidRDefault="004C6D9C" w:rsidP="005B1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5B1A17" w:rsidRPr="00DF6B02" w:rsidTr="00FD3D14">
        <w:tc>
          <w:tcPr>
            <w:tcW w:w="8035" w:type="dxa"/>
            <w:tcBorders>
              <w:bottom w:val="single" w:sz="4" w:space="0" w:color="auto"/>
            </w:tcBorders>
            <w:shd w:val="clear" w:color="auto" w:fill="D9D9D9"/>
          </w:tcPr>
          <w:p w:rsidR="005B1A17" w:rsidRPr="00DF6B02" w:rsidRDefault="005B1A17" w:rsidP="00FD3D14"/>
        </w:tc>
        <w:tc>
          <w:tcPr>
            <w:tcW w:w="1890" w:type="dxa"/>
            <w:tcBorders>
              <w:bottom w:val="single" w:sz="4" w:space="0" w:color="auto"/>
            </w:tcBorders>
            <w:shd w:val="clear" w:color="auto" w:fill="D9D9D9"/>
          </w:tcPr>
          <w:p w:rsidR="005B1A17" w:rsidRPr="00DF6B02" w:rsidRDefault="005B1A17" w:rsidP="00FD3D14">
            <w:pPr>
              <w:jc w:val="center"/>
              <w:rPr>
                <w:b/>
              </w:rPr>
            </w:pPr>
            <w:r w:rsidRPr="00DF6B02">
              <w:rPr>
                <w:b/>
              </w:rPr>
              <w:t>DR</w:t>
            </w:r>
          </w:p>
        </w:tc>
        <w:tc>
          <w:tcPr>
            <w:tcW w:w="1800" w:type="dxa"/>
            <w:tcBorders>
              <w:bottom w:val="single" w:sz="4" w:space="0" w:color="auto"/>
            </w:tcBorders>
            <w:shd w:val="clear" w:color="auto" w:fill="D9D9D9"/>
          </w:tcPr>
          <w:p w:rsidR="005B1A17" w:rsidRPr="00DF6B02" w:rsidRDefault="005B1A17" w:rsidP="00FD3D14">
            <w:pPr>
              <w:jc w:val="center"/>
              <w:rPr>
                <w:b/>
              </w:rPr>
            </w:pPr>
            <w:r w:rsidRPr="00DF6B02">
              <w:rPr>
                <w:b/>
              </w:rPr>
              <w:t>CR</w:t>
            </w:r>
          </w:p>
        </w:tc>
        <w:tc>
          <w:tcPr>
            <w:tcW w:w="1440" w:type="dxa"/>
            <w:tcBorders>
              <w:bottom w:val="single" w:sz="4" w:space="0" w:color="auto"/>
            </w:tcBorders>
            <w:shd w:val="clear" w:color="auto" w:fill="D9D9D9"/>
          </w:tcPr>
          <w:p w:rsidR="005B1A17" w:rsidRPr="00DF6B02" w:rsidRDefault="005B1A17" w:rsidP="00FD3D14">
            <w:pPr>
              <w:jc w:val="center"/>
              <w:rPr>
                <w:b/>
              </w:rPr>
            </w:pPr>
            <w:r w:rsidRPr="00DF6B02">
              <w:rPr>
                <w:b/>
              </w:rPr>
              <w:t>TC</w:t>
            </w:r>
          </w:p>
        </w:tc>
      </w:tr>
      <w:tr w:rsidR="005B1A17" w:rsidRPr="00DF6B02" w:rsidTr="00FD3D14">
        <w:trPr>
          <w:trHeight w:val="70"/>
        </w:trPr>
        <w:tc>
          <w:tcPr>
            <w:tcW w:w="8035" w:type="dxa"/>
            <w:tcBorders>
              <w:bottom w:val="nil"/>
              <w:right w:val="single" w:sz="4" w:space="0" w:color="auto"/>
            </w:tcBorders>
            <w:shd w:val="clear" w:color="auto" w:fill="auto"/>
          </w:tcPr>
          <w:p w:rsidR="005B1A17" w:rsidRPr="00DF6B02" w:rsidRDefault="005B1A17" w:rsidP="00FD3D14">
            <w:pPr>
              <w:tabs>
                <w:tab w:val="left" w:pos="5400"/>
                <w:tab w:val="left" w:pos="5490"/>
              </w:tabs>
              <w:rPr>
                <w:b/>
                <w:bCs/>
                <w:u w:val="single"/>
              </w:rPr>
            </w:pPr>
            <w:r w:rsidRPr="00DF6B02">
              <w:rPr>
                <w:b/>
                <w:bCs/>
                <w:u w:val="single"/>
              </w:rPr>
              <w:t>Budgetary Entry</w:t>
            </w:r>
          </w:p>
          <w:p w:rsidR="001A6B53" w:rsidRDefault="005B1A17" w:rsidP="00FD3D14">
            <w:pPr>
              <w:tabs>
                <w:tab w:val="left" w:pos="5400"/>
                <w:tab w:val="left" w:pos="5490"/>
              </w:tabs>
              <w:rPr>
                <w:bCs/>
              </w:rPr>
            </w:pPr>
            <w:r w:rsidRPr="005B1A17">
              <w:rPr>
                <w:bCs/>
              </w:rPr>
              <w:t>404700 Anticipated Transfers to General Fund</w:t>
            </w:r>
            <w:r w:rsidR="001A6B53">
              <w:rPr>
                <w:bCs/>
              </w:rPr>
              <w:t xml:space="preserve"> of The U.S. Government- Current </w:t>
            </w:r>
          </w:p>
          <w:p w:rsidR="005B1A17" w:rsidRPr="005B1A17" w:rsidRDefault="001A6B53" w:rsidP="00FD3D14">
            <w:pPr>
              <w:tabs>
                <w:tab w:val="left" w:pos="5400"/>
                <w:tab w:val="left" w:pos="5490"/>
              </w:tabs>
              <w:rPr>
                <w:bCs/>
              </w:rPr>
            </w:pPr>
            <w:r>
              <w:rPr>
                <w:bCs/>
              </w:rPr>
              <w:t xml:space="preserve">             Year Authority</w:t>
            </w:r>
          </w:p>
          <w:p w:rsidR="001A6B53" w:rsidRDefault="005B1A17" w:rsidP="00FD3D14">
            <w:pPr>
              <w:tabs>
                <w:tab w:val="left" w:pos="5400"/>
                <w:tab w:val="left" w:pos="5490"/>
              </w:tabs>
              <w:rPr>
                <w:bCs/>
              </w:rPr>
            </w:pPr>
            <w:r w:rsidRPr="005B1A17">
              <w:rPr>
                <w:bCs/>
              </w:rPr>
              <w:t xml:space="preserve">   415100 Actual Capital Transfers to General Fund</w:t>
            </w:r>
            <w:r w:rsidR="001A6B53">
              <w:rPr>
                <w:bCs/>
              </w:rPr>
              <w:t xml:space="preserve"> of The U.S. Government-</w:t>
            </w:r>
            <w:r w:rsidRPr="005B1A17">
              <w:rPr>
                <w:bCs/>
              </w:rPr>
              <w:t xml:space="preserve"> </w:t>
            </w:r>
          </w:p>
          <w:p w:rsidR="005B1A17" w:rsidRPr="00DF6B02" w:rsidRDefault="001A6B53" w:rsidP="00FD3D14">
            <w:pPr>
              <w:tabs>
                <w:tab w:val="left" w:pos="5400"/>
                <w:tab w:val="left" w:pos="5490"/>
              </w:tabs>
            </w:pPr>
            <w:r>
              <w:rPr>
                <w:bCs/>
              </w:rPr>
              <w:t xml:space="preserve">                 </w:t>
            </w:r>
            <w:r w:rsidR="005B1A17" w:rsidRPr="005B1A17">
              <w:rPr>
                <w:bCs/>
              </w:rPr>
              <w:t>Current Year</w:t>
            </w:r>
            <w:r>
              <w:rPr>
                <w:bCs/>
              </w:rPr>
              <w:t xml:space="preserve"> </w:t>
            </w:r>
            <w:r w:rsidR="00FF6252" w:rsidRPr="001A6B53">
              <w:rPr>
                <w:rStyle w:val="FootnoteReference"/>
                <w:bCs/>
                <w:sz w:val="18"/>
                <w:szCs w:val="18"/>
              </w:rPr>
              <w:footnoteReference w:id="60"/>
            </w:r>
          </w:p>
        </w:tc>
        <w:tc>
          <w:tcPr>
            <w:tcW w:w="1890" w:type="dxa"/>
            <w:tcBorders>
              <w:left w:val="single" w:sz="4" w:space="0" w:color="auto"/>
              <w:bottom w:val="nil"/>
              <w:right w:val="single" w:sz="4" w:space="0" w:color="auto"/>
            </w:tcBorders>
            <w:shd w:val="clear" w:color="auto" w:fill="auto"/>
          </w:tcPr>
          <w:p w:rsidR="005B1A17" w:rsidRPr="00DF6B02" w:rsidRDefault="005B1A17" w:rsidP="00FD3D14">
            <w:pPr>
              <w:jc w:val="right"/>
            </w:pPr>
          </w:p>
          <w:p w:rsidR="005B1A17" w:rsidRPr="00DF6B02" w:rsidRDefault="005B1A17" w:rsidP="00FD3D14">
            <w:r>
              <w:t xml:space="preserve">                      30</w:t>
            </w:r>
          </w:p>
        </w:tc>
        <w:tc>
          <w:tcPr>
            <w:tcW w:w="1800" w:type="dxa"/>
            <w:tcBorders>
              <w:left w:val="single" w:sz="4" w:space="0" w:color="auto"/>
              <w:bottom w:val="nil"/>
              <w:right w:val="single" w:sz="4" w:space="0" w:color="auto"/>
            </w:tcBorders>
            <w:shd w:val="clear" w:color="auto" w:fill="auto"/>
          </w:tcPr>
          <w:p w:rsidR="005B1A17" w:rsidRPr="00DF6B02" w:rsidRDefault="005B1A17" w:rsidP="00FD3D14">
            <w:pPr>
              <w:jc w:val="right"/>
            </w:pPr>
          </w:p>
        </w:tc>
        <w:tc>
          <w:tcPr>
            <w:tcW w:w="1440" w:type="dxa"/>
            <w:tcBorders>
              <w:left w:val="single" w:sz="4" w:space="0" w:color="auto"/>
              <w:bottom w:val="nil"/>
            </w:tcBorders>
            <w:shd w:val="clear" w:color="auto" w:fill="auto"/>
          </w:tcPr>
          <w:p w:rsidR="005B1A17" w:rsidRDefault="005B1A17" w:rsidP="00FD3D14"/>
          <w:p w:rsidR="005B1A17" w:rsidRPr="00DF6B02" w:rsidRDefault="005B1A17" w:rsidP="00FD3D14"/>
        </w:tc>
      </w:tr>
      <w:tr w:rsidR="005B1A17" w:rsidRPr="0029420D" w:rsidTr="00FD3D14">
        <w:tc>
          <w:tcPr>
            <w:tcW w:w="8035" w:type="dxa"/>
            <w:tcBorders>
              <w:top w:val="nil"/>
              <w:bottom w:val="single" w:sz="4" w:space="0" w:color="auto"/>
              <w:right w:val="single" w:sz="4" w:space="0" w:color="auto"/>
            </w:tcBorders>
            <w:shd w:val="clear" w:color="auto" w:fill="auto"/>
          </w:tcPr>
          <w:p w:rsidR="005B1A17" w:rsidRDefault="005B1A17" w:rsidP="00FD3D14"/>
          <w:p w:rsidR="005B1A17" w:rsidRPr="005B1A17" w:rsidRDefault="005B1A17" w:rsidP="00FD3D14">
            <w:r w:rsidRPr="00DF6B02">
              <w:rPr>
                <w:b/>
                <w:u w:val="single"/>
              </w:rPr>
              <w:t>Proprietary Entry</w:t>
            </w:r>
          </w:p>
          <w:p w:rsidR="005B1A17" w:rsidRPr="004C6D9C" w:rsidRDefault="005B1A17" w:rsidP="00FD3D14">
            <w:pPr>
              <w:rPr>
                <w:bCs/>
              </w:rPr>
            </w:pPr>
            <w:r w:rsidRPr="004C6D9C">
              <w:rPr>
                <w:bCs/>
              </w:rPr>
              <w:t>218000 Loan Guarantee Liability</w:t>
            </w:r>
            <w:r w:rsidRPr="004C6D9C">
              <w:rPr>
                <w:bCs/>
              </w:rPr>
              <w:tab/>
            </w:r>
          </w:p>
          <w:p w:rsidR="005B1A17" w:rsidRPr="004C6D9C" w:rsidRDefault="005B1A17" w:rsidP="00FD3D14">
            <w:pPr>
              <w:rPr>
                <w:bCs/>
              </w:rPr>
            </w:pPr>
            <w:r w:rsidRPr="004C6D9C">
              <w:rPr>
                <w:bCs/>
              </w:rPr>
              <w:t xml:space="preserve">   101000 Fund Balance With Treasury</w:t>
            </w:r>
          </w:p>
          <w:p w:rsidR="005B1A17" w:rsidRPr="004C6D9C" w:rsidRDefault="005B1A17" w:rsidP="00FD3D14">
            <w:pPr>
              <w:rPr>
                <w:bCs/>
              </w:rPr>
            </w:pPr>
          </w:p>
          <w:p w:rsidR="00E811E3" w:rsidRPr="004C6D9C" w:rsidRDefault="00EB4A04" w:rsidP="00FD3D14">
            <w:pPr>
              <w:rPr>
                <w:bCs/>
              </w:rPr>
            </w:pPr>
            <w:r>
              <w:rPr>
                <w:bCs/>
              </w:rPr>
              <w:t>576600</w:t>
            </w:r>
            <w:r w:rsidRPr="004C6D9C">
              <w:rPr>
                <w:bCs/>
              </w:rPr>
              <w:t xml:space="preserve"> </w:t>
            </w:r>
            <w:proofErr w:type="spellStart"/>
            <w:r w:rsidR="005B1A17" w:rsidRPr="004C6D9C">
              <w:rPr>
                <w:bCs/>
              </w:rPr>
              <w:t>Non</w:t>
            </w:r>
            <w:r>
              <w:rPr>
                <w:bCs/>
              </w:rPr>
              <w:t>expenditure</w:t>
            </w:r>
            <w:proofErr w:type="spellEnd"/>
            <w:r w:rsidR="00940A4B">
              <w:rPr>
                <w:bCs/>
              </w:rPr>
              <w:t xml:space="preserve"> </w:t>
            </w:r>
            <w:r w:rsidR="005B1A17" w:rsidRPr="004C6D9C">
              <w:rPr>
                <w:bCs/>
              </w:rPr>
              <w:t xml:space="preserve">Financing Sources </w:t>
            </w:r>
            <w:r>
              <w:rPr>
                <w:bCs/>
              </w:rPr>
              <w:t>-</w:t>
            </w:r>
            <w:r w:rsidR="005B1A17" w:rsidRPr="004C6D9C">
              <w:rPr>
                <w:bCs/>
              </w:rPr>
              <w:t>Transfers Out</w:t>
            </w:r>
            <w:r>
              <w:rPr>
                <w:bCs/>
              </w:rPr>
              <w:t xml:space="preserve"> </w:t>
            </w:r>
            <w:r w:rsidR="00E811E3">
              <w:rPr>
                <w:bCs/>
              </w:rPr>
              <w:t>–</w:t>
            </w:r>
            <w:r>
              <w:rPr>
                <w:bCs/>
              </w:rPr>
              <w:t>Cap</w:t>
            </w:r>
            <w:r w:rsidR="00E811E3">
              <w:rPr>
                <w:bCs/>
              </w:rPr>
              <w:t>i</w:t>
            </w:r>
            <w:r>
              <w:rPr>
                <w:bCs/>
              </w:rPr>
              <w:t>tal</w:t>
            </w:r>
          </w:p>
          <w:p w:rsidR="005B1A17" w:rsidRPr="00DF6B02" w:rsidRDefault="005B1A17" w:rsidP="00FD3D14">
            <w:r w:rsidRPr="004C6D9C">
              <w:rPr>
                <w:bCs/>
              </w:rPr>
              <w:t xml:space="preserve">   579100 Adjustments to Financing Sources</w:t>
            </w:r>
            <w:r w:rsidRPr="004C6D9C">
              <w:rPr>
                <w:bCs/>
              </w:rPr>
              <w:tab/>
            </w:r>
          </w:p>
        </w:tc>
        <w:tc>
          <w:tcPr>
            <w:tcW w:w="1890" w:type="dxa"/>
            <w:tcBorders>
              <w:top w:val="nil"/>
              <w:left w:val="single" w:sz="4" w:space="0" w:color="auto"/>
              <w:bottom w:val="single" w:sz="4" w:space="0" w:color="auto"/>
              <w:right w:val="single" w:sz="4" w:space="0" w:color="auto"/>
            </w:tcBorders>
            <w:shd w:val="clear" w:color="auto" w:fill="auto"/>
          </w:tcPr>
          <w:p w:rsidR="005B1A17" w:rsidRPr="00DF6B02" w:rsidRDefault="005B1A17" w:rsidP="00FD3D14">
            <w:pPr>
              <w:jc w:val="right"/>
            </w:pPr>
          </w:p>
          <w:p w:rsidR="005B1A17" w:rsidRPr="00DF6B02" w:rsidRDefault="005B1A17" w:rsidP="00FD3D14">
            <w:pPr>
              <w:jc w:val="center"/>
            </w:pPr>
          </w:p>
          <w:p w:rsidR="005B1A17" w:rsidRDefault="005B1A17" w:rsidP="00FD3D14">
            <w:pPr>
              <w:jc w:val="center"/>
            </w:pPr>
            <w:r w:rsidRPr="00DF6B02">
              <w:t xml:space="preserve">                  </w:t>
            </w:r>
            <w:r>
              <w:t xml:space="preserve">  30</w:t>
            </w:r>
          </w:p>
          <w:p w:rsidR="005B1A17" w:rsidRDefault="005B1A17" w:rsidP="00FD3D14">
            <w:pPr>
              <w:jc w:val="center"/>
            </w:pPr>
          </w:p>
          <w:p w:rsidR="005B1A17" w:rsidRDefault="005B1A17" w:rsidP="00FD3D14">
            <w:pPr>
              <w:jc w:val="center"/>
            </w:pPr>
          </w:p>
          <w:p w:rsidR="005B1A17" w:rsidRPr="00DF6B02" w:rsidRDefault="005B1A17" w:rsidP="00FD3D14">
            <w:pPr>
              <w:jc w:val="center"/>
            </w:pPr>
            <w:r>
              <w:t xml:space="preserve">                      30</w:t>
            </w:r>
          </w:p>
        </w:tc>
        <w:tc>
          <w:tcPr>
            <w:tcW w:w="1800" w:type="dxa"/>
            <w:tcBorders>
              <w:top w:val="nil"/>
              <w:left w:val="single" w:sz="4" w:space="0" w:color="auto"/>
              <w:bottom w:val="single" w:sz="4" w:space="0" w:color="auto"/>
              <w:right w:val="single" w:sz="4" w:space="0" w:color="auto"/>
            </w:tcBorders>
            <w:shd w:val="clear" w:color="auto" w:fill="auto"/>
          </w:tcPr>
          <w:p w:rsidR="005B1A17" w:rsidRPr="00DF6B02" w:rsidRDefault="005B1A17" w:rsidP="00FD3D14">
            <w:pPr>
              <w:jc w:val="right"/>
            </w:pPr>
            <w:r>
              <w:t>30</w:t>
            </w:r>
          </w:p>
          <w:p w:rsidR="005B1A17" w:rsidRPr="00DF6B02" w:rsidRDefault="005B1A17" w:rsidP="00FD3D14">
            <w:r w:rsidRPr="00DF6B02">
              <w:t xml:space="preserve">                         </w:t>
            </w:r>
          </w:p>
          <w:p w:rsidR="005B1A17" w:rsidRPr="00DF6B02" w:rsidRDefault="005B1A17" w:rsidP="00FD3D14"/>
          <w:p w:rsidR="005B1A17" w:rsidRDefault="005B1A17" w:rsidP="00FD3D14">
            <w:r>
              <w:t xml:space="preserve">                      30</w:t>
            </w:r>
          </w:p>
          <w:p w:rsidR="005B1A17" w:rsidRDefault="005B1A17" w:rsidP="00FD3D14"/>
          <w:p w:rsidR="005B1A17" w:rsidRDefault="005B1A17" w:rsidP="00FD3D14"/>
          <w:p w:rsidR="005B1A17" w:rsidRPr="0029420D" w:rsidRDefault="005B1A17" w:rsidP="00BB0F66">
            <w:r>
              <w:t xml:space="preserve">             </w:t>
            </w:r>
            <w:r w:rsidR="00BB0F66">
              <w:t xml:space="preserve">         30</w:t>
            </w:r>
            <w:r>
              <w:t xml:space="preserve">         </w:t>
            </w:r>
          </w:p>
        </w:tc>
        <w:tc>
          <w:tcPr>
            <w:tcW w:w="1440" w:type="dxa"/>
            <w:tcBorders>
              <w:top w:val="nil"/>
              <w:left w:val="single" w:sz="4" w:space="0" w:color="auto"/>
              <w:bottom w:val="single" w:sz="4" w:space="0" w:color="auto"/>
            </w:tcBorders>
            <w:shd w:val="clear" w:color="auto" w:fill="auto"/>
          </w:tcPr>
          <w:p w:rsidR="005B1A17" w:rsidRDefault="005B1A17" w:rsidP="00FD3D14">
            <w:r>
              <w:t xml:space="preserve">      B119</w:t>
            </w:r>
          </w:p>
          <w:p w:rsidR="005B1A17" w:rsidRDefault="005B1A17" w:rsidP="00FD3D14"/>
          <w:p w:rsidR="005B1A17" w:rsidRDefault="005B1A17" w:rsidP="00FD3D14"/>
          <w:p w:rsidR="005B1A17" w:rsidRDefault="005B1A17" w:rsidP="00FD3D14">
            <w:r>
              <w:t xml:space="preserve">      B104</w:t>
            </w:r>
          </w:p>
          <w:p w:rsidR="005B1A17" w:rsidRDefault="005B1A17" w:rsidP="00FD3D14"/>
          <w:p w:rsidR="005B1A17" w:rsidRDefault="005B1A17" w:rsidP="00FD3D14"/>
          <w:p w:rsidR="00712D4A" w:rsidRDefault="005B1A17" w:rsidP="005B1A17">
            <w:r>
              <w:t xml:space="preserve">      F336</w:t>
            </w:r>
            <w:r w:rsidR="00AE6654">
              <w:t>R</w:t>
            </w:r>
            <w:r>
              <w:t xml:space="preserve"> </w:t>
            </w:r>
          </w:p>
          <w:p w:rsidR="005B1A17" w:rsidRPr="0029420D" w:rsidRDefault="005B1A17" w:rsidP="005B1A17">
            <w:r>
              <w:t xml:space="preserve">   </w:t>
            </w:r>
          </w:p>
        </w:tc>
      </w:tr>
    </w:tbl>
    <w:p w:rsidR="005B1A17" w:rsidRPr="00EB4039" w:rsidRDefault="005B1A17" w:rsidP="005B1A17">
      <w:pPr>
        <w:autoSpaceDE w:val="0"/>
        <w:autoSpaceDN w:val="0"/>
        <w:adjustRightInd w:val="0"/>
        <w:rPr>
          <w:b/>
          <w:bCs/>
          <w:u w:val="single"/>
        </w:rPr>
      </w:pPr>
    </w:p>
    <w:p w:rsidR="00EB4039" w:rsidRDefault="00EB4039" w:rsidP="00EB4039">
      <w:pPr>
        <w:autoSpaceDE w:val="0"/>
        <w:autoSpaceDN w:val="0"/>
        <w:adjustRightInd w:val="0"/>
        <w:rPr>
          <w:b/>
          <w:bCs/>
          <w:u w:val="single"/>
        </w:rPr>
      </w:pPr>
    </w:p>
    <w:p w:rsidR="00EB4039" w:rsidRDefault="00EB4039" w:rsidP="00EB4039">
      <w:pPr>
        <w:autoSpaceDE w:val="0"/>
        <w:autoSpaceDN w:val="0"/>
        <w:adjustRightInd w:val="0"/>
        <w:rPr>
          <w:b/>
          <w:bCs/>
          <w:u w:val="single"/>
        </w:rPr>
      </w:pPr>
    </w:p>
    <w:p w:rsidR="00EB4039" w:rsidRDefault="00EB4039" w:rsidP="00EB4039">
      <w:pPr>
        <w:autoSpaceDE w:val="0"/>
        <w:autoSpaceDN w:val="0"/>
        <w:adjustRightInd w:val="0"/>
        <w:rPr>
          <w:b/>
          <w:bCs/>
          <w:u w:val="single"/>
        </w:rPr>
      </w:pPr>
    </w:p>
    <w:p w:rsidR="00EB4039" w:rsidRDefault="00EB4039" w:rsidP="00EB4039">
      <w:pPr>
        <w:autoSpaceDE w:val="0"/>
        <w:autoSpaceDN w:val="0"/>
        <w:adjustRightInd w:val="0"/>
        <w:rPr>
          <w:b/>
          <w:bCs/>
          <w:u w:val="single"/>
        </w:rPr>
      </w:pPr>
    </w:p>
    <w:p w:rsidR="00EB4039" w:rsidRDefault="00EB4039" w:rsidP="00EB4039">
      <w:pPr>
        <w:autoSpaceDE w:val="0"/>
        <w:autoSpaceDN w:val="0"/>
        <w:adjustRightInd w:val="0"/>
        <w:rPr>
          <w:b/>
          <w:bCs/>
          <w:u w:val="single"/>
        </w:rPr>
      </w:pPr>
    </w:p>
    <w:p w:rsidR="00EB4039" w:rsidRDefault="00EB4039" w:rsidP="00EB4039">
      <w:pPr>
        <w:autoSpaceDE w:val="0"/>
        <w:autoSpaceDN w:val="0"/>
        <w:adjustRightInd w:val="0"/>
        <w:rPr>
          <w:b/>
          <w:bCs/>
          <w:u w:val="single"/>
        </w:rPr>
      </w:pPr>
    </w:p>
    <w:p w:rsidR="00EB4039" w:rsidRDefault="00EB4039" w:rsidP="00EB4039">
      <w:pPr>
        <w:autoSpaceDE w:val="0"/>
        <w:autoSpaceDN w:val="0"/>
        <w:adjustRightInd w:val="0"/>
        <w:rPr>
          <w:b/>
          <w:bCs/>
          <w:u w:val="single"/>
        </w:rPr>
      </w:pPr>
    </w:p>
    <w:p w:rsidR="00EB4039" w:rsidRDefault="00EB4039" w:rsidP="00EB4039">
      <w:pPr>
        <w:autoSpaceDE w:val="0"/>
        <w:autoSpaceDN w:val="0"/>
        <w:adjustRightInd w:val="0"/>
        <w:rPr>
          <w:b/>
          <w:bCs/>
          <w:u w:val="single"/>
        </w:rPr>
      </w:pPr>
    </w:p>
    <w:p w:rsidR="00EB4039" w:rsidRDefault="00EB4039" w:rsidP="00EB4039">
      <w:pPr>
        <w:autoSpaceDE w:val="0"/>
        <w:autoSpaceDN w:val="0"/>
        <w:adjustRightInd w:val="0"/>
        <w:rPr>
          <w:b/>
          <w:bCs/>
          <w:u w:val="single"/>
        </w:rPr>
      </w:pPr>
    </w:p>
    <w:p w:rsidR="007331B3" w:rsidRDefault="007331B3" w:rsidP="00EB4039">
      <w:pPr>
        <w:autoSpaceDE w:val="0"/>
        <w:autoSpaceDN w:val="0"/>
        <w:adjustRightInd w:val="0"/>
        <w:rPr>
          <w:b/>
          <w:bCs/>
          <w:u w:val="single"/>
        </w:rPr>
      </w:pPr>
    </w:p>
    <w:p w:rsidR="007331B3" w:rsidRDefault="007331B3" w:rsidP="00EB4039">
      <w:pPr>
        <w:autoSpaceDE w:val="0"/>
        <w:autoSpaceDN w:val="0"/>
        <w:adjustRightInd w:val="0"/>
        <w:rPr>
          <w:b/>
          <w:bCs/>
          <w:u w:val="single"/>
        </w:rPr>
      </w:pPr>
    </w:p>
    <w:p w:rsidR="00EB4039" w:rsidRPr="00EB4039" w:rsidRDefault="00EB4039" w:rsidP="00EB4039">
      <w:pPr>
        <w:autoSpaceDE w:val="0"/>
        <w:autoSpaceDN w:val="0"/>
        <w:adjustRightInd w:val="0"/>
        <w:rPr>
          <w:b/>
          <w:bCs/>
        </w:rPr>
      </w:pPr>
      <w:r w:rsidRPr="00EB4039">
        <w:rPr>
          <w:b/>
          <w:bCs/>
          <w:u w:val="single"/>
        </w:rPr>
        <w:lastRenderedPageBreak/>
        <w:t>Miscellaneous Receipt Account (xx</w:t>
      </w:r>
      <w:r w:rsidR="00E811E3">
        <w:rPr>
          <w:b/>
          <w:bCs/>
          <w:u w:val="single"/>
        </w:rPr>
        <w:t>x</w:t>
      </w:r>
      <w:r w:rsidRPr="00EB4039">
        <w:rPr>
          <w:b/>
          <w:bCs/>
          <w:u w:val="single"/>
        </w:rPr>
        <w:t>2814 TAS)</w:t>
      </w:r>
    </w:p>
    <w:p w:rsidR="005B1A17" w:rsidRPr="00B67315" w:rsidRDefault="005B1A17" w:rsidP="005B1A17">
      <w:pPr>
        <w:autoSpaceDE w:val="0"/>
        <w:autoSpaceDN w:val="0"/>
        <w:adjustRightInd w:val="0"/>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EB4039" w:rsidRPr="0029420D" w:rsidTr="00FD3D14">
        <w:tc>
          <w:tcPr>
            <w:tcW w:w="8035" w:type="dxa"/>
            <w:tcBorders>
              <w:bottom w:val="single" w:sz="4" w:space="0" w:color="auto"/>
            </w:tcBorders>
            <w:shd w:val="clear" w:color="auto" w:fill="D9D9D9"/>
          </w:tcPr>
          <w:p w:rsidR="00EB4039" w:rsidRPr="0095041E" w:rsidRDefault="00EB4039" w:rsidP="00FD3D14"/>
        </w:tc>
        <w:tc>
          <w:tcPr>
            <w:tcW w:w="1890" w:type="dxa"/>
            <w:tcBorders>
              <w:bottom w:val="single" w:sz="4" w:space="0" w:color="auto"/>
            </w:tcBorders>
            <w:shd w:val="clear" w:color="auto" w:fill="D9D9D9"/>
          </w:tcPr>
          <w:p w:rsidR="00EB4039" w:rsidRPr="0029420D" w:rsidRDefault="00EB4039" w:rsidP="00FD3D14">
            <w:pPr>
              <w:jc w:val="center"/>
              <w:rPr>
                <w:b/>
              </w:rPr>
            </w:pPr>
            <w:r w:rsidRPr="0029420D">
              <w:rPr>
                <w:b/>
              </w:rPr>
              <w:t>DR</w:t>
            </w:r>
          </w:p>
        </w:tc>
        <w:tc>
          <w:tcPr>
            <w:tcW w:w="1800" w:type="dxa"/>
            <w:tcBorders>
              <w:bottom w:val="single" w:sz="4" w:space="0" w:color="auto"/>
            </w:tcBorders>
            <w:shd w:val="clear" w:color="auto" w:fill="D9D9D9"/>
          </w:tcPr>
          <w:p w:rsidR="00EB4039" w:rsidRPr="0029420D" w:rsidRDefault="00EB4039" w:rsidP="00FD3D14">
            <w:pPr>
              <w:jc w:val="center"/>
              <w:rPr>
                <w:b/>
              </w:rPr>
            </w:pPr>
            <w:r w:rsidRPr="0029420D">
              <w:rPr>
                <w:b/>
              </w:rPr>
              <w:t>CR</w:t>
            </w:r>
          </w:p>
        </w:tc>
        <w:tc>
          <w:tcPr>
            <w:tcW w:w="1440" w:type="dxa"/>
            <w:tcBorders>
              <w:bottom w:val="single" w:sz="4" w:space="0" w:color="auto"/>
            </w:tcBorders>
            <w:shd w:val="clear" w:color="auto" w:fill="D9D9D9"/>
          </w:tcPr>
          <w:p w:rsidR="00EB4039" w:rsidRPr="0029420D" w:rsidRDefault="00EB4039" w:rsidP="00FD3D14">
            <w:pPr>
              <w:jc w:val="center"/>
              <w:rPr>
                <w:b/>
              </w:rPr>
            </w:pPr>
            <w:r w:rsidRPr="0029420D">
              <w:rPr>
                <w:b/>
              </w:rPr>
              <w:t>TC</w:t>
            </w:r>
          </w:p>
        </w:tc>
      </w:tr>
      <w:tr w:rsidR="00EB4039" w:rsidRPr="0029420D" w:rsidTr="00FD3D14">
        <w:trPr>
          <w:trHeight w:val="70"/>
        </w:trPr>
        <w:tc>
          <w:tcPr>
            <w:tcW w:w="8035" w:type="dxa"/>
            <w:tcBorders>
              <w:bottom w:val="nil"/>
              <w:right w:val="single" w:sz="4" w:space="0" w:color="auto"/>
            </w:tcBorders>
            <w:shd w:val="clear" w:color="auto" w:fill="auto"/>
          </w:tcPr>
          <w:p w:rsidR="00EB4039" w:rsidRPr="00BF57F7" w:rsidRDefault="00EB4039" w:rsidP="00FD3D14">
            <w:pPr>
              <w:tabs>
                <w:tab w:val="left" w:pos="5400"/>
                <w:tab w:val="left" w:pos="5490"/>
              </w:tabs>
              <w:rPr>
                <w:b/>
                <w:bCs/>
                <w:u w:val="single"/>
              </w:rPr>
            </w:pPr>
            <w:r>
              <w:rPr>
                <w:b/>
                <w:bCs/>
                <w:u w:val="single"/>
              </w:rPr>
              <w:t>Budgetary Entry</w:t>
            </w:r>
          </w:p>
          <w:p w:rsidR="00EB4039" w:rsidRPr="00BF57F7" w:rsidRDefault="00EB4039" w:rsidP="00FD3D14">
            <w:pPr>
              <w:tabs>
                <w:tab w:val="left" w:pos="5400"/>
                <w:tab w:val="left" w:pos="5490"/>
              </w:tabs>
            </w:pPr>
            <w:r>
              <w:rPr>
                <w:bCs/>
              </w:rPr>
              <w:t>None</w:t>
            </w:r>
          </w:p>
        </w:tc>
        <w:tc>
          <w:tcPr>
            <w:tcW w:w="1890" w:type="dxa"/>
            <w:tcBorders>
              <w:left w:val="single" w:sz="4" w:space="0" w:color="auto"/>
              <w:bottom w:val="nil"/>
              <w:right w:val="single" w:sz="4" w:space="0" w:color="auto"/>
            </w:tcBorders>
            <w:shd w:val="clear" w:color="auto" w:fill="auto"/>
          </w:tcPr>
          <w:p w:rsidR="00EB4039" w:rsidRPr="00BF57F7" w:rsidRDefault="00EB4039" w:rsidP="00FD3D14">
            <w:pPr>
              <w:jc w:val="center"/>
            </w:pPr>
          </w:p>
        </w:tc>
        <w:tc>
          <w:tcPr>
            <w:tcW w:w="1800" w:type="dxa"/>
            <w:tcBorders>
              <w:left w:val="single" w:sz="4" w:space="0" w:color="auto"/>
              <w:bottom w:val="nil"/>
              <w:right w:val="single" w:sz="4" w:space="0" w:color="auto"/>
            </w:tcBorders>
            <w:shd w:val="clear" w:color="auto" w:fill="auto"/>
          </w:tcPr>
          <w:p w:rsidR="00EB4039" w:rsidRPr="0029420D" w:rsidRDefault="00EB4039" w:rsidP="00FD3D14">
            <w:pPr>
              <w:jc w:val="right"/>
            </w:pPr>
          </w:p>
        </w:tc>
        <w:tc>
          <w:tcPr>
            <w:tcW w:w="1440" w:type="dxa"/>
            <w:tcBorders>
              <w:left w:val="single" w:sz="4" w:space="0" w:color="auto"/>
              <w:bottom w:val="nil"/>
            </w:tcBorders>
            <w:shd w:val="clear" w:color="auto" w:fill="auto"/>
          </w:tcPr>
          <w:p w:rsidR="00EB4039" w:rsidRPr="0029420D" w:rsidRDefault="00EB4039" w:rsidP="00FD3D14"/>
        </w:tc>
      </w:tr>
      <w:tr w:rsidR="00EB4039" w:rsidRPr="0029420D" w:rsidTr="00FD3D14">
        <w:tc>
          <w:tcPr>
            <w:tcW w:w="8035" w:type="dxa"/>
            <w:tcBorders>
              <w:top w:val="nil"/>
              <w:bottom w:val="single" w:sz="4" w:space="0" w:color="auto"/>
              <w:right w:val="single" w:sz="4" w:space="0" w:color="auto"/>
            </w:tcBorders>
            <w:shd w:val="clear" w:color="auto" w:fill="auto"/>
          </w:tcPr>
          <w:p w:rsidR="00EB4039" w:rsidRDefault="00EB4039" w:rsidP="00FD3D14">
            <w:r w:rsidRPr="00BF57F7">
              <w:tab/>
            </w:r>
          </w:p>
          <w:p w:rsidR="00EB4039" w:rsidRDefault="00EB4039" w:rsidP="00FD3D14">
            <w:pPr>
              <w:rPr>
                <w:b/>
                <w:u w:val="single"/>
              </w:rPr>
            </w:pPr>
            <w:r>
              <w:rPr>
                <w:b/>
                <w:u w:val="single"/>
              </w:rPr>
              <w:t>Proprietary Entry</w:t>
            </w:r>
          </w:p>
          <w:p w:rsidR="00EB4039" w:rsidRPr="00EB4039" w:rsidRDefault="00EB4039" w:rsidP="00FD3D14">
            <w:pPr>
              <w:rPr>
                <w:b/>
                <w:u w:val="single"/>
              </w:rPr>
            </w:pPr>
            <w:r w:rsidRPr="00EB4039">
              <w:rPr>
                <w:bCs/>
              </w:rPr>
              <w:t>1010000 Fund Balance With Treasury</w:t>
            </w:r>
          </w:p>
          <w:p w:rsidR="00EB4039" w:rsidRPr="00EB4039" w:rsidRDefault="00EB4039" w:rsidP="00FD3D14">
            <w:pPr>
              <w:rPr>
                <w:bCs/>
              </w:rPr>
            </w:pPr>
            <w:r w:rsidRPr="00EB4039">
              <w:rPr>
                <w:bCs/>
              </w:rPr>
              <w:t xml:space="preserve">    575600 </w:t>
            </w:r>
            <w:proofErr w:type="spellStart"/>
            <w:r w:rsidRPr="00EB4039">
              <w:rPr>
                <w:bCs/>
              </w:rPr>
              <w:t>Nonexpenditure</w:t>
            </w:r>
            <w:proofErr w:type="spellEnd"/>
            <w:r w:rsidRPr="00EB4039">
              <w:rPr>
                <w:bCs/>
              </w:rPr>
              <w:t xml:space="preserve"> Financing Sources Transfers In Capital Transfer</w:t>
            </w:r>
          </w:p>
          <w:p w:rsidR="00EB4039" w:rsidRPr="00EB4039" w:rsidRDefault="00EB4039" w:rsidP="00FD3D14">
            <w:pPr>
              <w:rPr>
                <w:bCs/>
              </w:rPr>
            </w:pPr>
          </w:p>
          <w:p w:rsidR="00EB4039" w:rsidRPr="00EB4039" w:rsidRDefault="00EB4039" w:rsidP="00FD3D14">
            <w:pPr>
              <w:rPr>
                <w:bCs/>
              </w:rPr>
            </w:pPr>
            <w:r w:rsidRPr="00EB4039">
              <w:rPr>
                <w:bCs/>
              </w:rPr>
              <w:t>599300 Offset to Non-Entity Collections</w:t>
            </w:r>
          </w:p>
          <w:p w:rsidR="00EB4039" w:rsidRPr="00EB4039" w:rsidRDefault="00EB4039" w:rsidP="00FD3D14">
            <w:pPr>
              <w:rPr>
                <w:bCs/>
              </w:rPr>
            </w:pPr>
            <w:r w:rsidRPr="00EB4039">
              <w:rPr>
                <w:bCs/>
              </w:rPr>
              <w:t xml:space="preserve">   298500 Liability for Non-Entity Assets not report on SOC</w:t>
            </w:r>
            <w:r w:rsidRPr="00EB4039">
              <w:rPr>
                <w:bCs/>
              </w:rPr>
              <w:tab/>
            </w:r>
          </w:p>
        </w:tc>
        <w:tc>
          <w:tcPr>
            <w:tcW w:w="1890" w:type="dxa"/>
            <w:tcBorders>
              <w:top w:val="nil"/>
              <w:left w:val="single" w:sz="4" w:space="0" w:color="auto"/>
              <w:bottom w:val="single" w:sz="4" w:space="0" w:color="auto"/>
              <w:right w:val="single" w:sz="4" w:space="0" w:color="auto"/>
            </w:tcBorders>
            <w:shd w:val="clear" w:color="auto" w:fill="auto"/>
          </w:tcPr>
          <w:p w:rsidR="00EB4039" w:rsidRDefault="00EB4039" w:rsidP="00FD3D14">
            <w:pPr>
              <w:jc w:val="right"/>
            </w:pPr>
          </w:p>
          <w:p w:rsidR="00EB4039" w:rsidRDefault="00EB4039" w:rsidP="00FD3D14">
            <w:pPr>
              <w:jc w:val="center"/>
            </w:pPr>
          </w:p>
          <w:p w:rsidR="00EB4039" w:rsidRDefault="00EB4039" w:rsidP="00FD3D14">
            <w:pPr>
              <w:jc w:val="center"/>
            </w:pPr>
            <w:r>
              <w:t xml:space="preserve">                       30</w:t>
            </w:r>
          </w:p>
          <w:p w:rsidR="00EB4039" w:rsidRDefault="00EB4039" w:rsidP="00FD3D14">
            <w:pPr>
              <w:jc w:val="center"/>
            </w:pPr>
          </w:p>
          <w:p w:rsidR="00EB4039" w:rsidRDefault="00EB4039" w:rsidP="00FD3D14">
            <w:pPr>
              <w:jc w:val="center"/>
            </w:pPr>
          </w:p>
          <w:p w:rsidR="00EB4039" w:rsidRPr="0029420D" w:rsidRDefault="00EB4039" w:rsidP="00FD3D14">
            <w:pPr>
              <w:jc w:val="center"/>
            </w:pPr>
            <w:r>
              <w:t xml:space="preserve">                      30</w:t>
            </w:r>
          </w:p>
        </w:tc>
        <w:tc>
          <w:tcPr>
            <w:tcW w:w="1800" w:type="dxa"/>
            <w:tcBorders>
              <w:top w:val="nil"/>
              <w:left w:val="single" w:sz="4" w:space="0" w:color="auto"/>
              <w:bottom w:val="single" w:sz="4" w:space="0" w:color="auto"/>
              <w:right w:val="single" w:sz="4" w:space="0" w:color="auto"/>
            </w:tcBorders>
            <w:shd w:val="clear" w:color="auto" w:fill="auto"/>
          </w:tcPr>
          <w:p w:rsidR="00EB4039" w:rsidRDefault="00EB4039" w:rsidP="00FD3D14">
            <w:pPr>
              <w:jc w:val="center"/>
            </w:pPr>
          </w:p>
          <w:p w:rsidR="00EB4039" w:rsidRDefault="00EB4039" w:rsidP="00FD3D14">
            <w:r>
              <w:t xml:space="preserve">                 </w:t>
            </w:r>
          </w:p>
          <w:p w:rsidR="00EB4039" w:rsidRDefault="00EB4039" w:rsidP="00FD3D14"/>
          <w:p w:rsidR="00EB4039" w:rsidRDefault="00EB4039" w:rsidP="00FD3D14">
            <w:r>
              <w:t xml:space="preserve">                     30</w:t>
            </w:r>
          </w:p>
          <w:p w:rsidR="00EB4039" w:rsidRDefault="00EB4039" w:rsidP="00FD3D14"/>
          <w:p w:rsidR="00EB4039" w:rsidRDefault="00EB4039" w:rsidP="00FD3D14"/>
          <w:p w:rsidR="00EB4039" w:rsidRPr="0029420D" w:rsidRDefault="00EB4039" w:rsidP="00FD3D14">
            <w:r>
              <w:t xml:space="preserve">                     30                 </w:t>
            </w:r>
          </w:p>
        </w:tc>
        <w:tc>
          <w:tcPr>
            <w:tcW w:w="1440" w:type="dxa"/>
            <w:tcBorders>
              <w:top w:val="nil"/>
              <w:left w:val="single" w:sz="4" w:space="0" w:color="auto"/>
              <w:bottom w:val="single" w:sz="4" w:space="0" w:color="auto"/>
            </w:tcBorders>
            <w:shd w:val="clear" w:color="auto" w:fill="auto"/>
          </w:tcPr>
          <w:p w:rsidR="00EB4039" w:rsidRDefault="00EB4039" w:rsidP="00FD3D14">
            <w:r>
              <w:t xml:space="preserve">     </w:t>
            </w:r>
          </w:p>
          <w:p w:rsidR="00EB4039" w:rsidRDefault="00EB4039" w:rsidP="00FD3D14"/>
          <w:p w:rsidR="00EB4039" w:rsidRDefault="00EB4039" w:rsidP="00FD3D14"/>
          <w:p w:rsidR="00EB4039" w:rsidRDefault="00EB4039" w:rsidP="00FD3D14">
            <w:r>
              <w:t xml:space="preserve">      C196</w:t>
            </w:r>
          </w:p>
          <w:p w:rsidR="00EB4039" w:rsidRDefault="00EB4039" w:rsidP="00FD3D14"/>
          <w:p w:rsidR="00EB4039" w:rsidRDefault="00EB4039" w:rsidP="00FD3D14"/>
          <w:p w:rsidR="00EB4039" w:rsidRPr="0029420D" w:rsidRDefault="00EB4039" w:rsidP="00FD3D14">
            <w:r>
              <w:t xml:space="preserve">      C147</w:t>
            </w:r>
          </w:p>
        </w:tc>
      </w:tr>
    </w:tbl>
    <w:p w:rsidR="005B1A17" w:rsidRDefault="005B1A17" w:rsidP="005B1A17"/>
    <w:p w:rsidR="00B227B9" w:rsidRDefault="00B227B9" w:rsidP="005823B7">
      <w:pPr>
        <w:autoSpaceDE w:val="0"/>
        <w:autoSpaceDN w:val="0"/>
        <w:adjustRightInd w:val="0"/>
        <w:rPr>
          <w:bCs/>
        </w:rPr>
      </w:pPr>
    </w:p>
    <w:p w:rsidR="00B227B9" w:rsidRDefault="00B227B9" w:rsidP="005823B7">
      <w:pPr>
        <w:autoSpaceDE w:val="0"/>
        <w:autoSpaceDN w:val="0"/>
        <w:adjustRightInd w:val="0"/>
        <w:rPr>
          <w:bCs/>
        </w:rPr>
      </w:pPr>
    </w:p>
    <w:p w:rsidR="00B227B9" w:rsidRDefault="00B227B9" w:rsidP="005823B7">
      <w:pPr>
        <w:autoSpaceDE w:val="0"/>
        <w:autoSpaceDN w:val="0"/>
        <w:adjustRightInd w:val="0"/>
        <w:rPr>
          <w:bCs/>
        </w:rPr>
      </w:pPr>
    </w:p>
    <w:p w:rsidR="00B227B9" w:rsidRDefault="00B227B9" w:rsidP="005823B7">
      <w:pPr>
        <w:autoSpaceDE w:val="0"/>
        <w:autoSpaceDN w:val="0"/>
        <w:adjustRightInd w:val="0"/>
        <w:rPr>
          <w:bCs/>
        </w:rPr>
      </w:pPr>
    </w:p>
    <w:p w:rsidR="00C05BC5" w:rsidRDefault="00C05BC5" w:rsidP="005823B7">
      <w:pPr>
        <w:autoSpaceDE w:val="0"/>
        <w:autoSpaceDN w:val="0"/>
        <w:adjustRightInd w:val="0"/>
        <w:rPr>
          <w:bCs/>
        </w:rPr>
      </w:pPr>
    </w:p>
    <w:p w:rsidR="00C05BC5" w:rsidRDefault="00C05BC5" w:rsidP="005823B7">
      <w:pPr>
        <w:autoSpaceDE w:val="0"/>
        <w:autoSpaceDN w:val="0"/>
        <w:adjustRightInd w:val="0"/>
        <w:rPr>
          <w:bCs/>
        </w:rPr>
      </w:pPr>
    </w:p>
    <w:p w:rsidR="00EC7C26" w:rsidRDefault="00EC7C26" w:rsidP="005823B7">
      <w:pPr>
        <w:autoSpaceDE w:val="0"/>
        <w:autoSpaceDN w:val="0"/>
        <w:adjustRightInd w:val="0"/>
        <w:rPr>
          <w:bCs/>
        </w:rPr>
      </w:pPr>
    </w:p>
    <w:p w:rsidR="007331B3" w:rsidRDefault="007331B3" w:rsidP="005823B7">
      <w:pPr>
        <w:autoSpaceDE w:val="0"/>
        <w:autoSpaceDN w:val="0"/>
        <w:adjustRightInd w:val="0"/>
        <w:rPr>
          <w:bCs/>
        </w:rPr>
      </w:pPr>
    </w:p>
    <w:p w:rsidR="007331B3" w:rsidRDefault="007331B3" w:rsidP="005823B7">
      <w:pPr>
        <w:autoSpaceDE w:val="0"/>
        <w:autoSpaceDN w:val="0"/>
        <w:adjustRightInd w:val="0"/>
        <w:rPr>
          <w:bCs/>
        </w:rPr>
      </w:pPr>
    </w:p>
    <w:p w:rsidR="007331B3" w:rsidRDefault="007331B3" w:rsidP="005823B7">
      <w:pPr>
        <w:autoSpaceDE w:val="0"/>
        <w:autoSpaceDN w:val="0"/>
        <w:adjustRightInd w:val="0"/>
        <w:rPr>
          <w:bCs/>
        </w:rPr>
      </w:pPr>
    </w:p>
    <w:p w:rsidR="007331B3" w:rsidRDefault="007331B3" w:rsidP="005823B7">
      <w:pPr>
        <w:autoSpaceDE w:val="0"/>
        <w:autoSpaceDN w:val="0"/>
        <w:adjustRightInd w:val="0"/>
        <w:rPr>
          <w:bCs/>
        </w:rPr>
      </w:pPr>
    </w:p>
    <w:p w:rsidR="007331B3" w:rsidRDefault="007331B3" w:rsidP="005823B7">
      <w:pPr>
        <w:autoSpaceDE w:val="0"/>
        <w:autoSpaceDN w:val="0"/>
        <w:adjustRightInd w:val="0"/>
        <w:rPr>
          <w:bCs/>
        </w:rPr>
      </w:pPr>
    </w:p>
    <w:p w:rsidR="007331B3" w:rsidRDefault="007331B3" w:rsidP="005823B7">
      <w:pPr>
        <w:autoSpaceDE w:val="0"/>
        <w:autoSpaceDN w:val="0"/>
        <w:adjustRightInd w:val="0"/>
        <w:rPr>
          <w:bCs/>
        </w:rPr>
      </w:pPr>
    </w:p>
    <w:p w:rsidR="007331B3" w:rsidRDefault="007331B3" w:rsidP="005823B7">
      <w:pPr>
        <w:autoSpaceDE w:val="0"/>
        <w:autoSpaceDN w:val="0"/>
        <w:adjustRightInd w:val="0"/>
        <w:rPr>
          <w:bCs/>
        </w:rPr>
      </w:pPr>
    </w:p>
    <w:p w:rsidR="007331B3" w:rsidRDefault="007331B3" w:rsidP="005823B7">
      <w:pPr>
        <w:autoSpaceDE w:val="0"/>
        <w:autoSpaceDN w:val="0"/>
        <w:adjustRightInd w:val="0"/>
        <w:rPr>
          <w:bCs/>
        </w:rPr>
      </w:pPr>
    </w:p>
    <w:p w:rsidR="005823B7" w:rsidRDefault="005823B7" w:rsidP="005823B7">
      <w:pPr>
        <w:autoSpaceDE w:val="0"/>
        <w:autoSpaceDN w:val="0"/>
        <w:adjustRightInd w:val="0"/>
        <w:rPr>
          <w:bCs/>
        </w:rPr>
      </w:pPr>
      <w:r w:rsidRPr="005823B7">
        <w:rPr>
          <w:bCs/>
        </w:rPr>
        <w:lastRenderedPageBreak/>
        <w:t>2-15 Year-end interest earned on Cash and interest expense to BPD calculated using Financing Account Interest Calculator (FAIC) as follows.  Cohort 1 earned $323 and expense $50</w:t>
      </w:r>
      <w:r w:rsidR="00B227B9">
        <w:rPr>
          <w:bCs/>
        </w:rPr>
        <w:t xml:space="preserve">0; Cohort 2 </w:t>
      </w:r>
      <w:r w:rsidR="00E811E3">
        <w:rPr>
          <w:bCs/>
        </w:rPr>
        <w:t xml:space="preserve">earned </w:t>
      </w:r>
      <w:r w:rsidR="00B227B9">
        <w:rPr>
          <w:bCs/>
        </w:rPr>
        <w:t>$62 and expense $85.</w:t>
      </w:r>
    </w:p>
    <w:p w:rsidR="007331B3" w:rsidRPr="005823B7" w:rsidRDefault="007331B3" w:rsidP="005823B7">
      <w:pPr>
        <w:autoSpaceDE w:val="0"/>
        <w:autoSpaceDN w:val="0"/>
        <w:adjustRightInd w:val="0"/>
        <w:rPr>
          <w:bCs/>
        </w:rPr>
      </w:pPr>
    </w:p>
    <w:p w:rsidR="002A465B" w:rsidRDefault="002A465B" w:rsidP="005B1A17">
      <w:pPr>
        <w:rPr>
          <w:b/>
          <w:bCs/>
          <w:u w:val="single"/>
        </w:rPr>
      </w:pPr>
      <w:r w:rsidRPr="002A465B">
        <w:rPr>
          <w:b/>
          <w:bCs/>
          <w:u w:val="single"/>
        </w:rPr>
        <w:t>Financing Fund – Cohort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2A465B" w:rsidRPr="0029420D" w:rsidTr="00FD3D14">
        <w:tc>
          <w:tcPr>
            <w:tcW w:w="8035" w:type="dxa"/>
            <w:tcBorders>
              <w:bottom w:val="single" w:sz="4" w:space="0" w:color="auto"/>
            </w:tcBorders>
            <w:shd w:val="clear" w:color="auto" w:fill="D9D9D9"/>
          </w:tcPr>
          <w:p w:rsidR="002A465B" w:rsidRPr="0095041E" w:rsidRDefault="002A465B" w:rsidP="00FD3D14"/>
        </w:tc>
        <w:tc>
          <w:tcPr>
            <w:tcW w:w="1890" w:type="dxa"/>
            <w:tcBorders>
              <w:bottom w:val="single" w:sz="4" w:space="0" w:color="auto"/>
            </w:tcBorders>
            <w:shd w:val="clear" w:color="auto" w:fill="D9D9D9"/>
          </w:tcPr>
          <w:p w:rsidR="002A465B" w:rsidRPr="0029420D" w:rsidRDefault="002A465B" w:rsidP="00FD3D14">
            <w:pPr>
              <w:jc w:val="center"/>
              <w:rPr>
                <w:b/>
              </w:rPr>
            </w:pPr>
            <w:r w:rsidRPr="0029420D">
              <w:rPr>
                <w:b/>
              </w:rPr>
              <w:t>DR</w:t>
            </w:r>
          </w:p>
        </w:tc>
        <w:tc>
          <w:tcPr>
            <w:tcW w:w="1800" w:type="dxa"/>
            <w:tcBorders>
              <w:bottom w:val="single" w:sz="4" w:space="0" w:color="auto"/>
            </w:tcBorders>
            <w:shd w:val="clear" w:color="auto" w:fill="D9D9D9"/>
          </w:tcPr>
          <w:p w:rsidR="002A465B" w:rsidRPr="0029420D" w:rsidRDefault="002A465B" w:rsidP="00FD3D14">
            <w:pPr>
              <w:jc w:val="center"/>
              <w:rPr>
                <w:b/>
              </w:rPr>
            </w:pPr>
            <w:r w:rsidRPr="0029420D">
              <w:rPr>
                <w:b/>
              </w:rPr>
              <w:t>CR</w:t>
            </w:r>
          </w:p>
        </w:tc>
        <w:tc>
          <w:tcPr>
            <w:tcW w:w="1440" w:type="dxa"/>
            <w:tcBorders>
              <w:bottom w:val="single" w:sz="4" w:space="0" w:color="auto"/>
            </w:tcBorders>
            <w:shd w:val="clear" w:color="auto" w:fill="D9D9D9"/>
          </w:tcPr>
          <w:p w:rsidR="002A465B" w:rsidRPr="0029420D" w:rsidRDefault="002A465B" w:rsidP="00FD3D14">
            <w:pPr>
              <w:jc w:val="center"/>
              <w:rPr>
                <w:b/>
              </w:rPr>
            </w:pPr>
            <w:r w:rsidRPr="0029420D">
              <w:rPr>
                <w:b/>
              </w:rPr>
              <w:t>TC</w:t>
            </w:r>
          </w:p>
        </w:tc>
      </w:tr>
      <w:tr w:rsidR="002A465B" w:rsidRPr="0029420D" w:rsidTr="00FD3D14">
        <w:trPr>
          <w:trHeight w:val="70"/>
        </w:trPr>
        <w:tc>
          <w:tcPr>
            <w:tcW w:w="8035" w:type="dxa"/>
            <w:tcBorders>
              <w:bottom w:val="nil"/>
              <w:right w:val="single" w:sz="4" w:space="0" w:color="auto"/>
            </w:tcBorders>
            <w:shd w:val="clear" w:color="auto" w:fill="auto"/>
          </w:tcPr>
          <w:p w:rsidR="002A465B" w:rsidRPr="002A465B" w:rsidRDefault="002A465B" w:rsidP="00FD3D14">
            <w:pPr>
              <w:tabs>
                <w:tab w:val="left" w:pos="5400"/>
                <w:tab w:val="left" w:pos="5490"/>
              </w:tabs>
              <w:rPr>
                <w:b/>
                <w:bCs/>
                <w:u w:val="single"/>
              </w:rPr>
            </w:pPr>
            <w:r w:rsidRPr="002A465B">
              <w:rPr>
                <w:b/>
                <w:bCs/>
                <w:u w:val="single"/>
              </w:rPr>
              <w:t>Budgetary Entry</w:t>
            </w:r>
          </w:p>
          <w:p w:rsidR="002A465B" w:rsidRPr="002A465B" w:rsidRDefault="002A465B" w:rsidP="00FD3D14">
            <w:pPr>
              <w:tabs>
                <w:tab w:val="left" w:pos="5400"/>
                <w:tab w:val="left" w:pos="5490"/>
              </w:tabs>
              <w:rPr>
                <w:bCs/>
              </w:rPr>
            </w:pPr>
            <w:r w:rsidRPr="002A465B">
              <w:rPr>
                <w:bCs/>
              </w:rPr>
              <w:t>427300 Interest Collected From Treasury</w:t>
            </w:r>
          </w:p>
          <w:p w:rsidR="002A465B" w:rsidRPr="002A465B" w:rsidRDefault="002A465B" w:rsidP="00FD3D14">
            <w:pPr>
              <w:tabs>
                <w:tab w:val="left" w:pos="5400"/>
                <w:tab w:val="left" w:pos="5490"/>
              </w:tabs>
              <w:rPr>
                <w:bCs/>
              </w:rPr>
            </w:pPr>
            <w:r w:rsidRPr="002A465B">
              <w:t xml:space="preserve">   </w:t>
            </w:r>
            <w:r w:rsidRPr="002A465B">
              <w:rPr>
                <w:bCs/>
              </w:rPr>
              <w:t>428300 Interest Receivable From Treasury</w:t>
            </w:r>
          </w:p>
          <w:p w:rsidR="002A465B" w:rsidRPr="002A465B" w:rsidRDefault="002A465B" w:rsidP="00FD3D14">
            <w:pPr>
              <w:tabs>
                <w:tab w:val="left" w:pos="5400"/>
                <w:tab w:val="left" w:pos="5490"/>
              </w:tabs>
            </w:pPr>
            <w:r w:rsidRPr="002A465B">
              <w:rPr>
                <w:bCs/>
              </w:rPr>
              <w:t xml:space="preserve">   407000 Anticipated Federal Collections</w:t>
            </w:r>
          </w:p>
        </w:tc>
        <w:tc>
          <w:tcPr>
            <w:tcW w:w="1890" w:type="dxa"/>
            <w:tcBorders>
              <w:left w:val="single" w:sz="4" w:space="0" w:color="auto"/>
              <w:bottom w:val="nil"/>
              <w:right w:val="single" w:sz="4" w:space="0" w:color="auto"/>
            </w:tcBorders>
            <w:shd w:val="clear" w:color="auto" w:fill="auto"/>
          </w:tcPr>
          <w:p w:rsidR="002A465B" w:rsidRDefault="002A465B" w:rsidP="00FD3D14">
            <w:pPr>
              <w:jc w:val="center"/>
            </w:pPr>
          </w:p>
          <w:p w:rsidR="0019655D" w:rsidRDefault="00B227B9" w:rsidP="00FD3D14">
            <w:pPr>
              <w:jc w:val="center"/>
            </w:pPr>
            <w:r>
              <w:t xml:space="preserve">                     323</w:t>
            </w:r>
          </w:p>
          <w:p w:rsidR="0019655D" w:rsidRPr="00BF57F7" w:rsidRDefault="0019655D" w:rsidP="0019655D"/>
        </w:tc>
        <w:tc>
          <w:tcPr>
            <w:tcW w:w="1800" w:type="dxa"/>
            <w:tcBorders>
              <w:left w:val="single" w:sz="4" w:space="0" w:color="auto"/>
              <w:bottom w:val="nil"/>
              <w:right w:val="single" w:sz="4" w:space="0" w:color="auto"/>
            </w:tcBorders>
            <w:shd w:val="clear" w:color="auto" w:fill="auto"/>
          </w:tcPr>
          <w:p w:rsidR="002A465B" w:rsidRDefault="002A465B" w:rsidP="00FD3D14">
            <w:pPr>
              <w:jc w:val="right"/>
            </w:pPr>
          </w:p>
          <w:p w:rsidR="00B227B9" w:rsidRDefault="00B227B9" w:rsidP="00FD3D14">
            <w:pPr>
              <w:jc w:val="right"/>
            </w:pPr>
          </w:p>
          <w:p w:rsidR="00B227B9" w:rsidRDefault="00B227B9" w:rsidP="00FD3D14">
            <w:pPr>
              <w:jc w:val="right"/>
            </w:pPr>
            <w:r>
              <w:t>193</w:t>
            </w:r>
          </w:p>
          <w:p w:rsidR="00B227B9" w:rsidRPr="0029420D" w:rsidRDefault="00B227B9" w:rsidP="00FD3D14">
            <w:pPr>
              <w:jc w:val="right"/>
            </w:pPr>
            <w:r>
              <w:t>130</w:t>
            </w:r>
          </w:p>
        </w:tc>
        <w:tc>
          <w:tcPr>
            <w:tcW w:w="1440" w:type="dxa"/>
            <w:tcBorders>
              <w:left w:val="single" w:sz="4" w:space="0" w:color="auto"/>
              <w:bottom w:val="nil"/>
            </w:tcBorders>
            <w:shd w:val="clear" w:color="auto" w:fill="auto"/>
          </w:tcPr>
          <w:p w:rsidR="002A465B" w:rsidRPr="0029420D" w:rsidRDefault="002A465B" w:rsidP="00FD3D14"/>
        </w:tc>
      </w:tr>
      <w:tr w:rsidR="002A465B" w:rsidRPr="0029420D" w:rsidTr="00FD3D14">
        <w:tc>
          <w:tcPr>
            <w:tcW w:w="8035" w:type="dxa"/>
            <w:tcBorders>
              <w:top w:val="nil"/>
              <w:bottom w:val="single" w:sz="4" w:space="0" w:color="auto"/>
              <w:right w:val="single" w:sz="4" w:space="0" w:color="auto"/>
            </w:tcBorders>
            <w:shd w:val="clear" w:color="auto" w:fill="auto"/>
          </w:tcPr>
          <w:p w:rsidR="002A465B" w:rsidRPr="002A465B" w:rsidRDefault="002A465B" w:rsidP="00FD3D14"/>
          <w:p w:rsidR="002A465B" w:rsidRPr="002A465B" w:rsidRDefault="002A465B" w:rsidP="00FD3D14">
            <w:pPr>
              <w:rPr>
                <w:bCs/>
              </w:rPr>
            </w:pPr>
            <w:r w:rsidRPr="002A465B">
              <w:rPr>
                <w:bCs/>
              </w:rPr>
              <w:t>459000 Anticipated Apportionments</w:t>
            </w:r>
          </w:p>
          <w:p w:rsidR="002A465B" w:rsidRPr="002A465B" w:rsidRDefault="002A465B" w:rsidP="00FD3D14">
            <w:pPr>
              <w:rPr>
                <w:bCs/>
              </w:rPr>
            </w:pPr>
            <w:r w:rsidRPr="002A465B">
              <w:rPr>
                <w:bCs/>
              </w:rPr>
              <w:t xml:space="preserve">   461000 Allotments</w:t>
            </w:r>
          </w:p>
          <w:p w:rsidR="002A465B" w:rsidRDefault="002A465B" w:rsidP="00FD3D14"/>
          <w:p w:rsidR="005806BE" w:rsidRDefault="0084275D" w:rsidP="00FD3D14">
            <w:pPr>
              <w:rPr>
                <w:bCs/>
              </w:rPr>
            </w:pPr>
            <w:r>
              <w:rPr>
                <w:bCs/>
              </w:rPr>
              <w:t>461000 Allotments</w:t>
            </w:r>
          </w:p>
          <w:p w:rsidR="0084275D" w:rsidRDefault="0084275D" w:rsidP="00FD3D14">
            <w:pPr>
              <w:rPr>
                <w:bCs/>
              </w:rPr>
            </w:pPr>
            <w:r>
              <w:rPr>
                <w:bCs/>
              </w:rPr>
              <w:t>490100 Delivered Orders – Unpaid</w:t>
            </w:r>
          </w:p>
          <w:p w:rsidR="0084275D" w:rsidRPr="002A465B" w:rsidRDefault="0084275D" w:rsidP="00FD3D14">
            <w:r>
              <w:rPr>
                <w:bCs/>
              </w:rPr>
              <w:t xml:space="preserve">  490200 Delivered Orders – Paid</w:t>
            </w:r>
          </w:p>
          <w:p w:rsidR="00EC7C26" w:rsidRDefault="00EC7C26" w:rsidP="002A465B">
            <w:pPr>
              <w:rPr>
                <w:b/>
                <w:u w:val="single"/>
              </w:rPr>
            </w:pPr>
          </w:p>
          <w:p w:rsidR="002A465B" w:rsidRDefault="002A465B" w:rsidP="002A465B">
            <w:pPr>
              <w:rPr>
                <w:b/>
                <w:u w:val="single"/>
              </w:rPr>
            </w:pPr>
            <w:r w:rsidRPr="002A465B">
              <w:rPr>
                <w:b/>
                <w:u w:val="single"/>
              </w:rPr>
              <w:t>Proprietary Entry</w:t>
            </w:r>
          </w:p>
          <w:p w:rsidR="002A465B" w:rsidRDefault="0084275D" w:rsidP="0084275D">
            <w:pPr>
              <w:rPr>
                <w:bCs/>
              </w:rPr>
            </w:pPr>
            <w:r w:rsidRPr="0084275D">
              <w:rPr>
                <w:bCs/>
              </w:rPr>
              <w:t>101000 Fund Balance With Treasury</w:t>
            </w:r>
          </w:p>
          <w:p w:rsidR="0084275D" w:rsidRDefault="0084275D" w:rsidP="0084275D">
            <w:pPr>
              <w:rPr>
                <w:bCs/>
              </w:rPr>
            </w:pPr>
            <w:r>
              <w:rPr>
                <w:bCs/>
              </w:rPr>
              <w:t xml:space="preserve">  134000 Interest Receivable</w:t>
            </w:r>
            <w:r>
              <w:rPr>
                <w:bCs/>
              </w:rPr>
              <w:tab/>
            </w:r>
          </w:p>
          <w:p w:rsidR="0084275D" w:rsidRDefault="0084275D" w:rsidP="0084275D">
            <w:pPr>
              <w:rPr>
                <w:bCs/>
              </w:rPr>
            </w:pPr>
            <w:r>
              <w:rPr>
                <w:bCs/>
              </w:rPr>
              <w:t xml:space="preserve">  531200 Interest Income</w:t>
            </w:r>
          </w:p>
          <w:p w:rsidR="00EA2F4E" w:rsidRDefault="00EA2F4E" w:rsidP="0084275D">
            <w:pPr>
              <w:rPr>
                <w:bCs/>
              </w:rPr>
            </w:pPr>
          </w:p>
          <w:p w:rsidR="0084275D" w:rsidRPr="002403ED" w:rsidRDefault="0084275D" w:rsidP="0084275D">
            <w:pPr>
              <w:rPr>
                <w:bCs/>
              </w:rPr>
            </w:pPr>
            <w:r w:rsidRPr="002403ED">
              <w:rPr>
                <w:bCs/>
              </w:rPr>
              <w:t>214100 Interest Payable</w:t>
            </w:r>
          </w:p>
          <w:p w:rsidR="0084275D" w:rsidRPr="002403ED" w:rsidRDefault="0084275D" w:rsidP="0084275D">
            <w:pPr>
              <w:rPr>
                <w:bCs/>
              </w:rPr>
            </w:pPr>
            <w:r w:rsidRPr="002403ED">
              <w:rPr>
                <w:bCs/>
              </w:rPr>
              <w:t>631000 Interest Expense</w:t>
            </w:r>
          </w:p>
          <w:p w:rsidR="0084275D" w:rsidRPr="002A465B" w:rsidRDefault="0084275D" w:rsidP="0084275D">
            <w:pPr>
              <w:rPr>
                <w:bCs/>
              </w:rPr>
            </w:pPr>
            <w:r w:rsidRPr="002403ED">
              <w:rPr>
                <w:bCs/>
              </w:rPr>
              <w:t xml:space="preserve"> 101000 Fund Balance with Treasury</w:t>
            </w:r>
          </w:p>
        </w:tc>
        <w:tc>
          <w:tcPr>
            <w:tcW w:w="1890" w:type="dxa"/>
            <w:tcBorders>
              <w:top w:val="nil"/>
              <w:left w:val="single" w:sz="4" w:space="0" w:color="auto"/>
              <w:bottom w:val="single" w:sz="4" w:space="0" w:color="auto"/>
              <w:right w:val="single" w:sz="4" w:space="0" w:color="auto"/>
            </w:tcBorders>
            <w:shd w:val="clear" w:color="auto" w:fill="auto"/>
          </w:tcPr>
          <w:p w:rsidR="002A465B" w:rsidRDefault="002A465B" w:rsidP="00FD3D14">
            <w:pPr>
              <w:jc w:val="right"/>
            </w:pPr>
          </w:p>
          <w:p w:rsidR="002A465B" w:rsidRDefault="00B227B9" w:rsidP="00FD3D14">
            <w:pPr>
              <w:jc w:val="center"/>
            </w:pPr>
            <w:r>
              <w:t xml:space="preserve">                       57</w:t>
            </w:r>
          </w:p>
          <w:p w:rsidR="002A465B" w:rsidRDefault="002A465B" w:rsidP="00FD3D14">
            <w:pPr>
              <w:jc w:val="center"/>
            </w:pPr>
            <w:r>
              <w:t xml:space="preserve">                       </w:t>
            </w:r>
          </w:p>
          <w:p w:rsidR="002A465B" w:rsidRDefault="002A465B" w:rsidP="00FD3D14">
            <w:pPr>
              <w:jc w:val="center"/>
            </w:pPr>
          </w:p>
          <w:p w:rsidR="002A465B" w:rsidRDefault="0084275D" w:rsidP="00FD3D14">
            <w:pPr>
              <w:jc w:val="center"/>
            </w:pPr>
            <w:r>
              <w:t xml:space="preserve">                     417</w:t>
            </w:r>
          </w:p>
          <w:p w:rsidR="00B227B9" w:rsidRDefault="002A465B" w:rsidP="000B1E7E">
            <w:pPr>
              <w:jc w:val="center"/>
            </w:pPr>
            <w:r>
              <w:t xml:space="preserve">        </w:t>
            </w:r>
            <w:r w:rsidR="0084275D">
              <w:t xml:space="preserve">              83           </w:t>
            </w:r>
            <w:r>
              <w:t xml:space="preserve"> </w:t>
            </w:r>
          </w:p>
          <w:p w:rsidR="00B227B9" w:rsidRDefault="00B227B9" w:rsidP="00FD3D14">
            <w:pPr>
              <w:jc w:val="center"/>
            </w:pPr>
          </w:p>
          <w:p w:rsidR="00B227B9" w:rsidRDefault="00B227B9" w:rsidP="00FD3D14">
            <w:pPr>
              <w:jc w:val="center"/>
            </w:pPr>
          </w:p>
          <w:p w:rsidR="00B227B9" w:rsidRDefault="00B227B9" w:rsidP="00FD3D14">
            <w:pPr>
              <w:jc w:val="center"/>
            </w:pPr>
          </w:p>
          <w:p w:rsidR="00B227B9" w:rsidRDefault="0084275D" w:rsidP="00FD3D14">
            <w:pPr>
              <w:jc w:val="center"/>
            </w:pPr>
            <w:r>
              <w:t xml:space="preserve">                     323                </w:t>
            </w:r>
          </w:p>
          <w:p w:rsidR="00B227B9" w:rsidRDefault="0084275D" w:rsidP="00FD3D14">
            <w:pPr>
              <w:jc w:val="center"/>
            </w:pPr>
            <w:r>
              <w:t xml:space="preserve">                     </w:t>
            </w:r>
            <w:r w:rsidR="002A465B">
              <w:t xml:space="preserve"> </w:t>
            </w:r>
          </w:p>
          <w:p w:rsidR="00EA2F4E" w:rsidRDefault="00EA2F4E" w:rsidP="00EA2F4E"/>
          <w:p w:rsidR="00EA2F4E" w:rsidRDefault="00EA2F4E" w:rsidP="00EA2F4E"/>
          <w:p w:rsidR="002A465B" w:rsidRDefault="00EA2F4E" w:rsidP="00EA2F4E">
            <w:r>
              <w:t xml:space="preserve">                       </w:t>
            </w:r>
            <w:r w:rsidR="0084275D">
              <w:t>83</w:t>
            </w:r>
          </w:p>
          <w:p w:rsidR="0084275D" w:rsidRPr="0029420D" w:rsidRDefault="0084275D" w:rsidP="00FD3D14">
            <w:pPr>
              <w:jc w:val="center"/>
            </w:pPr>
            <w:r>
              <w:t xml:space="preserve">                     417</w:t>
            </w:r>
          </w:p>
        </w:tc>
        <w:tc>
          <w:tcPr>
            <w:tcW w:w="1800" w:type="dxa"/>
            <w:tcBorders>
              <w:top w:val="nil"/>
              <w:left w:val="single" w:sz="4" w:space="0" w:color="auto"/>
              <w:bottom w:val="single" w:sz="4" w:space="0" w:color="auto"/>
              <w:right w:val="single" w:sz="4" w:space="0" w:color="auto"/>
            </w:tcBorders>
            <w:shd w:val="clear" w:color="auto" w:fill="auto"/>
          </w:tcPr>
          <w:p w:rsidR="002A465B" w:rsidRDefault="002A465B" w:rsidP="00FD3D14">
            <w:pPr>
              <w:jc w:val="center"/>
            </w:pPr>
          </w:p>
          <w:p w:rsidR="002A465B" w:rsidRDefault="002A465B" w:rsidP="00FD3D14">
            <w:r>
              <w:t xml:space="preserve">                 </w:t>
            </w:r>
          </w:p>
          <w:p w:rsidR="002A465B" w:rsidRDefault="00B227B9" w:rsidP="00FD3D14">
            <w:r>
              <w:t xml:space="preserve">                      57</w:t>
            </w:r>
          </w:p>
          <w:p w:rsidR="002A465B" w:rsidRDefault="0019655D" w:rsidP="00FD3D14">
            <w:r>
              <w:t xml:space="preserve">                     </w:t>
            </w:r>
          </w:p>
          <w:p w:rsidR="002A465B" w:rsidRDefault="002A465B" w:rsidP="00FD3D14"/>
          <w:p w:rsidR="002A465B" w:rsidRDefault="002A465B" w:rsidP="00FD3D14"/>
          <w:p w:rsidR="00B227B9" w:rsidRDefault="0019655D" w:rsidP="00FD3D14">
            <w:r>
              <w:t xml:space="preserve">   </w:t>
            </w:r>
            <w:r w:rsidR="0084275D">
              <w:t xml:space="preserve">                 500</w:t>
            </w:r>
            <w:r>
              <w:t xml:space="preserve">               </w:t>
            </w:r>
            <w:r w:rsidR="0084275D">
              <w:t xml:space="preserve">  </w:t>
            </w:r>
          </w:p>
          <w:p w:rsidR="00B227B9" w:rsidRDefault="0084275D" w:rsidP="00FD3D14">
            <w:r>
              <w:t xml:space="preserve">                    </w:t>
            </w:r>
          </w:p>
          <w:p w:rsidR="00B227B9" w:rsidRDefault="00B227B9" w:rsidP="00FD3D14"/>
          <w:p w:rsidR="00B227B9" w:rsidRDefault="00B227B9" w:rsidP="00FD3D14"/>
          <w:p w:rsidR="00B227B9" w:rsidRDefault="0084275D" w:rsidP="00FD3D14">
            <w:r>
              <w:t xml:space="preserve">                    193</w:t>
            </w:r>
          </w:p>
          <w:p w:rsidR="0084275D" w:rsidRDefault="0084275D" w:rsidP="00FD3D14">
            <w:r>
              <w:t xml:space="preserve">                    130</w:t>
            </w:r>
          </w:p>
          <w:p w:rsidR="00B227B9" w:rsidRDefault="0084275D" w:rsidP="00FD3D14">
            <w:r>
              <w:t xml:space="preserve">                   </w:t>
            </w:r>
          </w:p>
          <w:p w:rsidR="00B227B9" w:rsidRDefault="00B227B9" w:rsidP="00FD3D14"/>
          <w:p w:rsidR="00EA2F4E" w:rsidRDefault="00EA2F4E" w:rsidP="00FD3D14"/>
          <w:p w:rsidR="0084275D" w:rsidRDefault="00EA2F4E" w:rsidP="00FD3D14">
            <w:r>
              <w:t xml:space="preserve">                    </w:t>
            </w:r>
            <w:r w:rsidR="0084275D">
              <w:t>500</w:t>
            </w:r>
          </w:p>
          <w:p w:rsidR="002A465B" w:rsidRPr="0029420D" w:rsidRDefault="0019655D" w:rsidP="00FD3D14">
            <w:r>
              <w:t xml:space="preserve">   </w:t>
            </w:r>
            <w:r w:rsidR="002A465B">
              <w:t xml:space="preserve">                 </w:t>
            </w:r>
          </w:p>
        </w:tc>
        <w:tc>
          <w:tcPr>
            <w:tcW w:w="1440" w:type="dxa"/>
            <w:tcBorders>
              <w:top w:val="nil"/>
              <w:left w:val="single" w:sz="4" w:space="0" w:color="auto"/>
              <w:bottom w:val="single" w:sz="4" w:space="0" w:color="auto"/>
            </w:tcBorders>
            <w:shd w:val="clear" w:color="auto" w:fill="auto"/>
          </w:tcPr>
          <w:p w:rsidR="002A465B" w:rsidRDefault="002A465B" w:rsidP="00FD3D14">
            <w:r>
              <w:t xml:space="preserve">     </w:t>
            </w:r>
          </w:p>
          <w:p w:rsidR="002A465B" w:rsidRDefault="002A465B" w:rsidP="00FD3D14"/>
          <w:p w:rsidR="002A465B" w:rsidRDefault="0019655D" w:rsidP="00FD3D14">
            <w:r>
              <w:t xml:space="preserve">      A122</w:t>
            </w:r>
          </w:p>
          <w:p w:rsidR="002A465B" w:rsidRDefault="002A465B" w:rsidP="00FD3D14"/>
          <w:p w:rsidR="002A465B" w:rsidRDefault="002A465B" w:rsidP="00FD3D14"/>
          <w:p w:rsidR="005C4C48" w:rsidRDefault="002A465B" w:rsidP="0019655D">
            <w:r>
              <w:t xml:space="preserve">      </w:t>
            </w:r>
          </w:p>
          <w:p w:rsidR="005C4C48" w:rsidRDefault="005C4C48" w:rsidP="0019655D"/>
          <w:p w:rsidR="002A465B" w:rsidRDefault="005C4C48" w:rsidP="0019655D">
            <w:r>
              <w:t xml:space="preserve">      </w:t>
            </w:r>
          </w:p>
          <w:p w:rsidR="0084275D" w:rsidRDefault="0084275D" w:rsidP="0019655D"/>
          <w:p w:rsidR="0084275D" w:rsidRDefault="0084275D" w:rsidP="0019655D"/>
          <w:p w:rsidR="0084275D" w:rsidRDefault="0084275D" w:rsidP="0019655D">
            <w:r>
              <w:t xml:space="preserve">      C109</w:t>
            </w:r>
          </w:p>
          <w:p w:rsidR="000A2B69" w:rsidRDefault="000A2B69" w:rsidP="0019655D"/>
          <w:p w:rsidR="00EA2F4E" w:rsidRDefault="00EA2F4E" w:rsidP="0019655D">
            <w:r>
              <w:t xml:space="preserve">    </w:t>
            </w:r>
            <w:r w:rsidR="00BB0F66">
              <w:t xml:space="preserve"> </w:t>
            </w:r>
            <w:r>
              <w:t>B109</w:t>
            </w:r>
          </w:p>
          <w:p w:rsidR="000A2B69" w:rsidRPr="0029420D" w:rsidRDefault="00EA2F4E" w:rsidP="0019655D">
            <w:r>
              <w:t xml:space="preserve">  </w:t>
            </w:r>
            <w:r w:rsidR="00BB0F66">
              <w:t xml:space="preserve">   </w:t>
            </w:r>
            <w:r>
              <w:t xml:space="preserve">B112 </w:t>
            </w:r>
          </w:p>
        </w:tc>
      </w:tr>
    </w:tbl>
    <w:p w:rsidR="00B227B9" w:rsidRDefault="00B227B9" w:rsidP="00FD3D14">
      <w:pPr>
        <w:autoSpaceDE w:val="0"/>
        <w:autoSpaceDN w:val="0"/>
        <w:adjustRightInd w:val="0"/>
        <w:rPr>
          <w:b/>
          <w:bCs/>
          <w:u w:val="single"/>
        </w:rPr>
      </w:pPr>
    </w:p>
    <w:p w:rsidR="007331B3" w:rsidRDefault="007331B3" w:rsidP="00FD3D14">
      <w:pPr>
        <w:autoSpaceDE w:val="0"/>
        <w:autoSpaceDN w:val="0"/>
        <w:adjustRightInd w:val="0"/>
        <w:rPr>
          <w:b/>
          <w:bCs/>
          <w:u w:val="single"/>
        </w:rPr>
      </w:pPr>
    </w:p>
    <w:p w:rsidR="007331B3" w:rsidRDefault="007331B3" w:rsidP="00FD3D14">
      <w:pPr>
        <w:autoSpaceDE w:val="0"/>
        <w:autoSpaceDN w:val="0"/>
        <w:adjustRightInd w:val="0"/>
        <w:rPr>
          <w:b/>
          <w:bCs/>
          <w:u w:val="single"/>
        </w:rPr>
      </w:pPr>
    </w:p>
    <w:p w:rsidR="002A465B" w:rsidRDefault="00EC7C26" w:rsidP="00EC7C26">
      <w:pPr>
        <w:autoSpaceDE w:val="0"/>
        <w:autoSpaceDN w:val="0"/>
        <w:adjustRightInd w:val="0"/>
        <w:rPr>
          <w:b/>
          <w:bCs/>
          <w:u w:val="single"/>
        </w:rPr>
      </w:pPr>
      <w:r>
        <w:rPr>
          <w:b/>
          <w:bCs/>
          <w:u w:val="single"/>
        </w:rPr>
        <w:lastRenderedPageBreak/>
        <w:t>Financing Fund – Cohort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FD3D14" w:rsidRPr="0029420D" w:rsidTr="00FD3D14">
        <w:tc>
          <w:tcPr>
            <w:tcW w:w="8035" w:type="dxa"/>
            <w:tcBorders>
              <w:bottom w:val="single" w:sz="4" w:space="0" w:color="auto"/>
            </w:tcBorders>
            <w:shd w:val="clear" w:color="auto" w:fill="D9D9D9"/>
          </w:tcPr>
          <w:p w:rsidR="00FD3D14" w:rsidRPr="0095041E" w:rsidRDefault="00FD3D14" w:rsidP="00FD3D14"/>
        </w:tc>
        <w:tc>
          <w:tcPr>
            <w:tcW w:w="1890" w:type="dxa"/>
            <w:tcBorders>
              <w:bottom w:val="single" w:sz="4" w:space="0" w:color="auto"/>
            </w:tcBorders>
            <w:shd w:val="clear" w:color="auto" w:fill="D9D9D9"/>
          </w:tcPr>
          <w:p w:rsidR="00FD3D14" w:rsidRPr="0029420D" w:rsidRDefault="00FD3D14" w:rsidP="00FD3D14">
            <w:pPr>
              <w:jc w:val="center"/>
              <w:rPr>
                <w:b/>
              </w:rPr>
            </w:pPr>
            <w:r w:rsidRPr="0029420D">
              <w:rPr>
                <w:b/>
              </w:rPr>
              <w:t>DR</w:t>
            </w:r>
          </w:p>
        </w:tc>
        <w:tc>
          <w:tcPr>
            <w:tcW w:w="1800" w:type="dxa"/>
            <w:tcBorders>
              <w:bottom w:val="single" w:sz="4" w:space="0" w:color="auto"/>
            </w:tcBorders>
            <w:shd w:val="clear" w:color="auto" w:fill="D9D9D9"/>
          </w:tcPr>
          <w:p w:rsidR="00FD3D14" w:rsidRPr="0029420D" w:rsidRDefault="00FD3D14" w:rsidP="00FD3D14">
            <w:pPr>
              <w:jc w:val="center"/>
              <w:rPr>
                <w:b/>
              </w:rPr>
            </w:pPr>
            <w:r w:rsidRPr="0029420D">
              <w:rPr>
                <w:b/>
              </w:rPr>
              <w:t>CR</w:t>
            </w:r>
          </w:p>
        </w:tc>
        <w:tc>
          <w:tcPr>
            <w:tcW w:w="1440" w:type="dxa"/>
            <w:tcBorders>
              <w:bottom w:val="single" w:sz="4" w:space="0" w:color="auto"/>
            </w:tcBorders>
            <w:shd w:val="clear" w:color="auto" w:fill="D9D9D9"/>
          </w:tcPr>
          <w:p w:rsidR="00FD3D14" w:rsidRPr="0029420D" w:rsidRDefault="00FD3D14" w:rsidP="00FD3D14">
            <w:pPr>
              <w:jc w:val="center"/>
              <w:rPr>
                <w:b/>
              </w:rPr>
            </w:pPr>
            <w:r w:rsidRPr="0029420D">
              <w:rPr>
                <w:b/>
              </w:rPr>
              <w:t>TC</w:t>
            </w:r>
          </w:p>
        </w:tc>
      </w:tr>
      <w:tr w:rsidR="00FD3D14" w:rsidRPr="0029420D" w:rsidTr="00FD3D14">
        <w:trPr>
          <w:trHeight w:val="647"/>
        </w:trPr>
        <w:tc>
          <w:tcPr>
            <w:tcW w:w="8035" w:type="dxa"/>
            <w:tcBorders>
              <w:bottom w:val="nil"/>
              <w:right w:val="single" w:sz="4" w:space="0" w:color="auto"/>
            </w:tcBorders>
            <w:shd w:val="clear" w:color="auto" w:fill="auto"/>
          </w:tcPr>
          <w:p w:rsidR="00FD3D14" w:rsidRDefault="00FD3D14" w:rsidP="00FD3D14">
            <w:pPr>
              <w:tabs>
                <w:tab w:val="left" w:pos="5400"/>
                <w:tab w:val="left" w:pos="5490"/>
              </w:tabs>
              <w:rPr>
                <w:b/>
                <w:bCs/>
                <w:u w:val="single"/>
              </w:rPr>
            </w:pPr>
            <w:r w:rsidRPr="002A465B">
              <w:rPr>
                <w:b/>
                <w:bCs/>
                <w:u w:val="single"/>
              </w:rPr>
              <w:t>Budgetary Entry</w:t>
            </w:r>
          </w:p>
          <w:p w:rsidR="00FD3D14" w:rsidRPr="002A465B" w:rsidRDefault="00FD3D14" w:rsidP="00FD3D14">
            <w:pPr>
              <w:rPr>
                <w:bCs/>
              </w:rPr>
            </w:pPr>
            <w:r w:rsidRPr="002A465B">
              <w:rPr>
                <w:bCs/>
              </w:rPr>
              <w:t>459000 Anticipated Apportionments</w:t>
            </w:r>
          </w:p>
          <w:p w:rsidR="00FD3D14" w:rsidRDefault="000763CA" w:rsidP="00FD3D14">
            <w:pPr>
              <w:rPr>
                <w:bCs/>
              </w:rPr>
            </w:pPr>
            <w:r>
              <w:rPr>
                <w:bCs/>
              </w:rPr>
              <w:t xml:space="preserve">   461000 Allotments</w:t>
            </w:r>
          </w:p>
          <w:p w:rsidR="000763CA" w:rsidRPr="000763CA" w:rsidRDefault="000763CA" w:rsidP="00FD3D14">
            <w:pPr>
              <w:rPr>
                <w:bCs/>
              </w:rPr>
            </w:pPr>
          </w:p>
        </w:tc>
        <w:tc>
          <w:tcPr>
            <w:tcW w:w="1890" w:type="dxa"/>
            <w:tcBorders>
              <w:left w:val="single" w:sz="4" w:space="0" w:color="auto"/>
              <w:bottom w:val="nil"/>
              <w:right w:val="single" w:sz="4" w:space="0" w:color="auto"/>
            </w:tcBorders>
            <w:shd w:val="clear" w:color="auto" w:fill="auto"/>
          </w:tcPr>
          <w:p w:rsidR="00FD3D14" w:rsidRDefault="00FD3D14" w:rsidP="00FD3D14">
            <w:pPr>
              <w:jc w:val="center"/>
            </w:pPr>
          </w:p>
          <w:p w:rsidR="00FD3D14" w:rsidRDefault="00F1355D" w:rsidP="00FD3D14">
            <w:pPr>
              <w:jc w:val="center"/>
            </w:pPr>
            <w:r>
              <w:t xml:space="preserve">                       62</w:t>
            </w:r>
          </w:p>
          <w:p w:rsidR="00042E37" w:rsidRDefault="00042E37" w:rsidP="00042E37"/>
          <w:p w:rsidR="00FD3D14" w:rsidRPr="00BF57F7" w:rsidRDefault="00042E37" w:rsidP="00FD3D14">
            <w:r>
              <w:t xml:space="preserve"> </w:t>
            </w:r>
          </w:p>
        </w:tc>
        <w:tc>
          <w:tcPr>
            <w:tcW w:w="1800" w:type="dxa"/>
            <w:tcBorders>
              <w:left w:val="single" w:sz="4" w:space="0" w:color="auto"/>
              <w:bottom w:val="nil"/>
              <w:right w:val="single" w:sz="4" w:space="0" w:color="auto"/>
            </w:tcBorders>
            <w:shd w:val="clear" w:color="auto" w:fill="auto"/>
          </w:tcPr>
          <w:p w:rsidR="00FD3D14" w:rsidRDefault="00FD3D14" w:rsidP="00FD3D14">
            <w:pPr>
              <w:jc w:val="right"/>
            </w:pPr>
          </w:p>
          <w:p w:rsidR="00042E37" w:rsidRDefault="00042E37" w:rsidP="00FD3D14">
            <w:pPr>
              <w:jc w:val="right"/>
            </w:pPr>
          </w:p>
          <w:p w:rsidR="00042E37" w:rsidRPr="0029420D" w:rsidRDefault="00F1355D" w:rsidP="00FD3D14">
            <w:pPr>
              <w:jc w:val="right"/>
            </w:pPr>
            <w:r>
              <w:t>62</w:t>
            </w:r>
          </w:p>
        </w:tc>
        <w:tc>
          <w:tcPr>
            <w:tcW w:w="1440" w:type="dxa"/>
            <w:tcBorders>
              <w:left w:val="single" w:sz="4" w:space="0" w:color="auto"/>
              <w:bottom w:val="nil"/>
            </w:tcBorders>
            <w:shd w:val="clear" w:color="auto" w:fill="auto"/>
          </w:tcPr>
          <w:p w:rsidR="00FD3D14" w:rsidRDefault="00FD3D14" w:rsidP="00FD3D14"/>
          <w:p w:rsidR="00FD3D14" w:rsidRDefault="00FD3D14" w:rsidP="00FD3D14"/>
          <w:p w:rsidR="000763CA" w:rsidRDefault="00FD3D14" w:rsidP="000763CA">
            <w:r>
              <w:t xml:space="preserve">       </w:t>
            </w:r>
            <w:r w:rsidR="000763CA">
              <w:t>A122</w:t>
            </w:r>
          </w:p>
          <w:p w:rsidR="00FD3D14" w:rsidRPr="0029420D" w:rsidRDefault="00FD3D14" w:rsidP="00FD3D14"/>
        </w:tc>
      </w:tr>
      <w:tr w:rsidR="00FD3D14" w:rsidRPr="0029420D" w:rsidTr="00FD3D14">
        <w:tc>
          <w:tcPr>
            <w:tcW w:w="8035" w:type="dxa"/>
            <w:tcBorders>
              <w:top w:val="nil"/>
              <w:bottom w:val="single" w:sz="4" w:space="0" w:color="auto"/>
              <w:right w:val="single" w:sz="4" w:space="0" w:color="auto"/>
            </w:tcBorders>
            <w:shd w:val="clear" w:color="auto" w:fill="auto"/>
          </w:tcPr>
          <w:p w:rsidR="00FD3D14" w:rsidRDefault="00FD3D14" w:rsidP="00FD3D14">
            <w:pPr>
              <w:tabs>
                <w:tab w:val="left" w:pos="5400"/>
                <w:tab w:val="left" w:pos="5490"/>
              </w:tabs>
              <w:rPr>
                <w:bCs/>
              </w:rPr>
            </w:pPr>
            <w:r w:rsidRPr="002A465B">
              <w:rPr>
                <w:bCs/>
              </w:rPr>
              <w:t>427300 Interest Collected From Treasury</w:t>
            </w:r>
          </w:p>
          <w:p w:rsidR="00FD3D14" w:rsidRDefault="00FD3D14" w:rsidP="00FD3D14">
            <w:pPr>
              <w:rPr>
                <w:bCs/>
              </w:rPr>
            </w:pPr>
            <w:r w:rsidRPr="002A465B">
              <w:rPr>
                <w:bCs/>
              </w:rPr>
              <w:t xml:space="preserve">   407000 Anticipated Federal Collections</w:t>
            </w:r>
          </w:p>
          <w:p w:rsidR="00042E37" w:rsidRPr="002A465B" w:rsidRDefault="00042E37" w:rsidP="00FD3D14"/>
          <w:p w:rsidR="009E338D" w:rsidRDefault="009E338D" w:rsidP="00FD3D14">
            <w:pPr>
              <w:rPr>
                <w:bCs/>
              </w:rPr>
            </w:pPr>
            <w:r>
              <w:rPr>
                <w:bCs/>
              </w:rPr>
              <w:t>461000 Allotments</w:t>
            </w:r>
          </w:p>
          <w:p w:rsidR="009E338D" w:rsidRDefault="009E338D" w:rsidP="00FD3D14">
            <w:pPr>
              <w:rPr>
                <w:bCs/>
              </w:rPr>
            </w:pPr>
            <w:r>
              <w:rPr>
                <w:bCs/>
              </w:rPr>
              <w:t>490100 Delivered Orders – Unpaid</w:t>
            </w:r>
          </w:p>
          <w:p w:rsidR="009E338D" w:rsidRDefault="009E338D" w:rsidP="00FD3D14">
            <w:pPr>
              <w:rPr>
                <w:b/>
                <w:u w:val="single"/>
              </w:rPr>
            </w:pPr>
            <w:r>
              <w:rPr>
                <w:bCs/>
              </w:rPr>
              <w:t xml:space="preserve">  490200 Delivered Orders – Paid</w:t>
            </w:r>
          </w:p>
          <w:p w:rsidR="009E338D" w:rsidRDefault="009E338D" w:rsidP="00FD3D14">
            <w:pPr>
              <w:rPr>
                <w:b/>
                <w:u w:val="single"/>
              </w:rPr>
            </w:pPr>
          </w:p>
          <w:p w:rsidR="009E338D" w:rsidRDefault="009E338D" w:rsidP="00FD3D14">
            <w:pPr>
              <w:rPr>
                <w:b/>
                <w:u w:val="single"/>
              </w:rPr>
            </w:pPr>
          </w:p>
          <w:p w:rsidR="00FD3D14" w:rsidRPr="002A465B" w:rsidRDefault="00FD3D14" w:rsidP="00FD3D14">
            <w:pPr>
              <w:rPr>
                <w:b/>
                <w:u w:val="single"/>
              </w:rPr>
            </w:pPr>
            <w:r w:rsidRPr="002A465B">
              <w:rPr>
                <w:b/>
                <w:u w:val="single"/>
              </w:rPr>
              <w:t>Proprietary Entry</w:t>
            </w:r>
          </w:p>
          <w:p w:rsidR="00FD3D14" w:rsidRPr="00FD3D14" w:rsidRDefault="00FD3D14" w:rsidP="00FD3D14">
            <w:pPr>
              <w:rPr>
                <w:b/>
                <w:u w:val="single"/>
              </w:rPr>
            </w:pPr>
            <w:r w:rsidRPr="002A465B">
              <w:rPr>
                <w:bCs/>
              </w:rPr>
              <w:t>1010000 Fund Balance With Treasury</w:t>
            </w:r>
          </w:p>
          <w:p w:rsidR="00FD3D14" w:rsidRPr="002A465B" w:rsidRDefault="00FD3D14" w:rsidP="00FD3D14">
            <w:pPr>
              <w:rPr>
                <w:bCs/>
              </w:rPr>
            </w:pPr>
            <w:r w:rsidRPr="002A465B">
              <w:rPr>
                <w:bCs/>
              </w:rPr>
              <w:t xml:space="preserve">   531200 Interest Income</w:t>
            </w:r>
          </w:p>
          <w:p w:rsidR="00FD3D14" w:rsidRPr="002A465B" w:rsidRDefault="00FD3D14" w:rsidP="00FD3D14">
            <w:pPr>
              <w:rPr>
                <w:bCs/>
              </w:rPr>
            </w:pPr>
          </w:p>
          <w:p w:rsidR="00FD3D14" w:rsidRPr="002403ED" w:rsidRDefault="00FD3D14" w:rsidP="00FD3D14">
            <w:pPr>
              <w:rPr>
                <w:bCs/>
              </w:rPr>
            </w:pPr>
            <w:r w:rsidRPr="002403ED">
              <w:rPr>
                <w:bCs/>
              </w:rPr>
              <w:t>214100 Interest Payable</w:t>
            </w:r>
          </w:p>
          <w:p w:rsidR="00FD3D14" w:rsidRPr="002403ED" w:rsidRDefault="00FD3D14" w:rsidP="00FD3D14">
            <w:pPr>
              <w:rPr>
                <w:bCs/>
              </w:rPr>
            </w:pPr>
            <w:r w:rsidRPr="002403ED">
              <w:rPr>
                <w:bCs/>
              </w:rPr>
              <w:t>631000 Interest Expense</w:t>
            </w:r>
          </w:p>
          <w:p w:rsidR="00FD3D14" w:rsidRPr="002A465B" w:rsidRDefault="00FD3D14" w:rsidP="00FD3D14">
            <w:pPr>
              <w:rPr>
                <w:bCs/>
              </w:rPr>
            </w:pPr>
            <w:r w:rsidRPr="002403ED">
              <w:rPr>
                <w:bCs/>
              </w:rPr>
              <w:t xml:space="preserve">    101000 Fund Balance with Treasury</w:t>
            </w:r>
            <w:r w:rsidRPr="002A465B">
              <w:rPr>
                <w:bCs/>
              </w:rPr>
              <w:t xml:space="preserve"> </w:t>
            </w:r>
          </w:p>
        </w:tc>
        <w:tc>
          <w:tcPr>
            <w:tcW w:w="1890" w:type="dxa"/>
            <w:tcBorders>
              <w:top w:val="nil"/>
              <w:left w:val="single" w:sz="4" w:space="0" w:color="auto"/>
              <w:bottom w:val="single" w:sz="4" w:space="0" w:color="auto"/>
              <w:right w:val="single" w:sz="4" w:space="0" w:color="auto"/>
            </w:tcBorders>
            <w:shd w:val="clear" w:color="auto" w:fill="auto"/>
          </w:tcPr>
          <w:p w:rsidR="00FD3D14" w:rsidRDefault="00F1355D" w:rsidP="00FD3D14">
            <w:pPr>
              <w:jc w:val="right"/>
            </w:pPr>
            <w:r>
              <w:t>62</w:t>
            </w:r>
          </w:p>
          <w:p w:rsidR="00FD3D14" w:rsidRDefault="00FD3D14" w:rsidP="00FD3D14">
            <w:pPr>
              <w:jc w:val="center"/>
            </w:pPr>
          </w:p>
          <w:p w:rsidR="00FD3D14" w:rsidRDefault="00FD3D14" w:rsidP="00FD3D14">
            <w:pPr>
              <w:jc w:val="center"/>
            </w:pPr>
            <w:r>
              <w:t xml:space="preserve">                       </w:t>
            </w:r>
          </w:p>
          <w:p w:rsidR="00FD3D14" w:rsidRDefault="009E338D" w:rsidP="00FD3D14">
            <w:pPr>
              <w:jc w:val="center"/>
            </w:pPr>
            <w:r>
              <w:t xml:space="preserve">                      52</w:t>
            </w:r>
          </w:p>
          <w:p w:rsidR="009E338D" w:rsidRDefault="009E338D" w:rsidP="00FD3D14">
            <w:pPr>
              <w:jc w:val="center"/>
            </w:pPr>
            <w:r>
              <w:t xml:space="preserve">                     10</w:t>
            </w:r>
          </w:p>
          <w:p w:rsidR="00FD3D14" w:rsidRDefault="009E338D" w:rsidP="00FD3D14">
            <w:pPr>
              <w:jc w:val="center"/>
            </w:pPr>
            <w:r>
              <w:t xml:space="preserve">                       </w:t>
            </w:r>
          </w:p>
          <w:p w:rsidR="00042E37" w:rsidRDefault="00FD3D14" w:rsidP="00FD3D14">
            <w:pPr>
              <w:jc w:val="center"/>
            </w:pPr>
            <w:r w:rsidRPr="00042E37">
              <w:t xml:space="preserve">          </w:t>
            </w:r>
          </w:p>
          <w:p w:rsidR="00042E37" w:rsidRDefault="00042E37" w:rsidP="00FD3D14">
            <w:pPr>
              <w:jc w:val="center"/>
            </w:pPr>
          </w:p>
          <w:p w:rsidR="00042E37" w:rsidRDefault="00042E37" w:rsidP="00FD3D14">
            <w:pPr>
              <w:jc w:val="center"/>
            </w:pPr>
          </w:p>
          <w:p w:rsidR="00042E37" w:rsidRDefault="009E338D" w:rsidP="00FD3D14">
            <w:pPr>
              <w:jc w:val="center"/>
            </w:pPr>
            <w:r>
              <w:t xml:space="preserve">       </w:t>
            </w:r>
            <w:r w:rsidR="00F1355D">
              <w:t xml:space="preserve">                62</w:t>
            </w:r>
          </w:p>
          <w:p w:rsidR="00042E37" w:rsidRDefault="009E338D" w:rsidP="00FD3D14">
            <w:pPr>
              <w:jc w:val="center"/>
            </w:pPr>
            <w:r>
              <w:t xml:space="preserve">                      </w:t>
            </w:r>
          </w:p>
          <w:p w:rsidR="002305C2" w:rsidRDefault="009E338D" w:rsidP="00FD3D14">
            <w:pPr>
              <w:jc w:val="center"/>
            </w:pPr>
            <w:r>
              <w:t xml:space="preserve">                     </w:t>
            </w:r>
          </w:p>
          <w:p w:rsidR="009E338D" w:rsidRDefault="00042E37" w:rsidP="00FD3D14">
            <w:pPr>
              <w:jc w:val="center"/>
            </w:pPr>
            <w:r>
              <w:t xml:space="preserve">     </w:t>
            </w:r>
            <w:r w:rsidR="009E338D">
              <w:t xml:space="preserve">                  10</w:t>
            </w:r>
          </w:p>
          <w:p w:rsidR="00FD3D14" w:rsidRPr="00042E37" w:rsidRDefault="009E338D" w:rsidP="00FD3D14">
            <w:pPr>
              <w:jc w:val="center"/>
            </w:pPr>
            <w:r>
              <w:t xml:space="preserve">                       52</w:t>
            </w:r>
            <w:r w:rsidR="00042E37">
              <w:t xml:space="preserve">   </w:t>
            </w:r>
            <w:r w:rsidR="00FD3D14" w:rsidRPr="00042E37">
              <w:t xml:space="preserve">            </w:t>
            </w:r>
          </w:p>
        </w:tc>
        <w:tc>
          <w:tcPr>
            <w:tcW w:w="1800" w:type="dxa"/>
            <w:tcBorders>
              <w:top w:val="nil"/>
              <w:left w:val="single" w:sz="4" w:space="0" w:color="auto"/>
              <w:bottom w:val="single" w:sz="4" w:space="0" w:color="auto"/>
              <w:right w:val="single" w:sz="4" w:space="0" w:color="auto"/>
            </w:tcBorders>
            <w:shd w:val="clear" w:color="auto" w:fill="auto"/>
          </w:tcPr>
          <w:p w:rsidR="00FD3D14" w:rsidRDefault="00FD3D14" w:rsidP="00FD3D14">
            <w:pPr>
              <w:jc w:val="center"/>
            </w:pPr>
          </w:p>
          <w:p w:rsidR="00FD3D14" w:rsidRDefault="00FD3D14" w:rsidP="00FD3D14">
            <w:r>
              <w:t xml:space="preserve">                 </w:t>
            </w:r>
            <w:r w:rsidR="00F1355D">
              <w:t xml:space="preserve">     62</w:t>
            </w:r>
          </w:p>
          <w:p w:rsidR="00FD3D14" w:rsidRDefault="00FD3D14" w:rsidP="00FD3D14"/>
          <w:p w:rsidR="00FD3D14" w:rsidRDefault="00FD3D14" w:rsidP="00FD3D14">
            <w:r>
              <w:t xml:space="preserve">                     </w:t>
            </w:r>
          </w:p>
          <w:p w:rsidR="00FD3D14" w:rsidRDefault="00FD3D14" w:rsidP="00FD3D14"/>
          <w:p w:rsidR="00FD3D14" w:rsidRDefault="00BB457B" w:rsidP="00FD3D14">
            <w:r>
              <w:t xml:space="preserve">                      85</w:t>
            </w:r>
            <w:r w:rsidR="009E338D">
              <w:t xml:space="preserve">     </w:t>
            </w:r>
          </w:p>
          <w:p w:rsidR="00042E37" w:rsidRDefault="00FD3D14" w:rsidP="00FD3D14">
            <w:r>
              <w:t xml:space="preserve">            </w:t>
            </w:r>
          </w:p>
          <w:p w:rsidR="00042E37" w:rsidRDefault="00042E37" w:rsidP="00FD3D14"/>
          <w:p w:rsidR="00042E37" w:rsidRDefault="00042E37" w:rsidP="00FD3D14"/>
          <w:p w:rsidR="002305C2" w:rsidRDefault="002305C2" w:rsidP="00FD3D14"/>
          <w:p w:rsidR="002305C2" w:rsidRDefault="00F1355D" w:rsidP="00FD3D14">
            <w:r>
              <w:t xml:space="preserve">                      62</w:t>
            </w:r>
          </w:p>
          <w:p w:rsidR="002305C2" w:rsidRDefault="002305C2" w:rsidP="00FD3D14"/>
          <w:p w:rsidR="009E338D" w:rsidRDefault="002305C2" w:rsidP="00FD3D14">
            <w:r>
              <w:t xml:space="preserve">  </w:t>
            </w:r>
          </w:p>
          <w:p w:rsidR="009E338D" w:rsidRDefault="009E338D" w:rsidP="00FD3D14"/>
          <w:p w:rsidR="00FD3D14" w:rsidRPr="0029420D" w:rsidRDefault="009E338D" w:rsidP="00FD3D14">
            <w:r>
              <w:t xml:space="preserve">                      62</w:t>
            </w:r>
            <w:r w:rsidR="002305C2">
              <w:t xml:space="preserve">    </w:t>
            </w:r>
            <w:r>
              <w:t xml:space="preserve">                </w:t>
            </w:r>
            <w:r w:rsidR="00FD3D14">
              <w:t xml:space="preserve">                          </w:t>
            </w:r>
          </w:p>
        </w:tc>
        <w:tc>
          <w:tcPr>
            <w:tcW w:w="1440" w:type="dxa"/>
            <w:tcBorders>
              <w:top w:val="nil"/>
              <w:left w:val="single" w:sz="4" w:space="0" w:color="auto"/>
              <w:bottom w:val="single" w:sz="4" w:space="0" w:color="auto"/>
            </w:tcBorders>
            <w:shd w:val="clear" w:color="auto" w:fill="auto"/>
          </w:tcPr>
          <w:p w:rsidR="00FD3D14" w:rsidRDefault="00FD3D14" w:rsidP="00FD3D14"/>
          <w:p w:rsidR="005C4C48" w:rsidRDefault="005C4C48" w:rsidP="00FD3D14">
            <w:r>
              <w:t xml:space="preserve">      </w:t>
            </w:r>
          </w:p>
          <w:p w:rsidR="005C4C48" w:rsidRDefault="005C4C48" w:rsidP="00FD3D14"/>
          <w:p w:rsidR="009E338D" w:rsidRDefault="005C4C48" w:rsidP="00FD3D14">
            <w:r>
              <w:t xml:space="preserve">       </w:t>
            </w:r>
          </w:p>
          <w:p w:rsidR="009E338D" w:rsidRDefault="009E338D" w:rsidP="00FD3D14"/>
          <w:p w:rsidR="009E338D" w:rsidRDefault="009E338D" w:rsidP="00FD3D14"/>
          <w:p w:rsidR="009E338D" w:rsidRDefault="009E338D" w:rsidP="00FD3D14"/>
          <w:p w:rsidR="009E338D" w:rsidRDefault="009E338D" w:rsidP="00FD3D14"/>
          <w:p w:rsidR="009E338D" w:rsidRDefault="009E338D" w:rsidP="00FD3D14"/>
          <w:p w:rsidR="009E338D" w:rsidRDefault="009E338D" w:rsidP="00FD3D14"/>
          <w:p w:rsidR="00FD3D14" w:rsidRDefault="000A2B69" w:rsidP="00FD3D14">
            <w:r>
              <w:t xml:space="preserve">        </w:t>
            </w:r>
            <w:r w:rsidR="00FD3D14">
              <w:t>C109</w:t>
            </w:r>
          </w:p>
          <w:p w:rsidR="000A2B69" w:rsidRDefault="000A2B69" w:rsidP="00FD3D14"/>
          <w:p w:rsidR="000A2B69" w:rsidRDefault="000A2B69" w:rsidP="00FD3D14"/>
          <w:p w:rsidR="000A2B69" w:rsidRDefault="000A2B69" w:rsidP="00FD3D14"/>
          <w:p w:rsidR="00C75659" w:rsidRDefault="000A2B69" w:rsidP="00FD3D14">
            <w:r>
              <w:t xml:space="preserve">       </w:t>
            </w:r>
            <w:r w:rsidR="00C75659">
              <w:t>B109</w:t>
            </w:r>
          </w:p>
          <w:p w:rsidR="000A2B69" w:rsidRPr="0029420D" w:rsidRDefault="00BB0F66" w:rsidP="00FD3D14">
            <w:r>
              <w:t xml:space="preserve">       </w:t>
            </w:r>
            <w:r w:rsidR="00C75659">
              <w:t>B112</w:t>
            </w:r>
          </w:p>
        </w:tc>
      </w:tr>
    </w:tbl>
    <w:p w:rsidR="002A465B" w:rsidRDefault="002A465B" w:rsidP="005B1A17">
      <w:pPr>
        <w:rPr>
          <w:b/>
          <w:bCs/>
          <w:u w:val="single"/>
        </w:rPr>
      </w:pPr>
    </w:p>
    <w:p w:rsidR="007331B3" w:rsidRDefault="007331B3" w:rsidP="005B1A17">
      <w:pPr>
        <w:rPr>
          <w:b/>
          <w:bCs/>
          <w:u w:val="single"/>
        </w:rPr>
      </w:pPr>
    </w:p>
    <w:p w:rsidR="007331B3" w:rsidRDefault="007331B3" w:rsidP="005B1A17">
      <w:pPr>
        <w:rPr>
          <w:b/>
          <w:bCs/>
          <w:u w:val="single"/>
        </w:rPr>
      </w:pPr>
    </w:p>
    <w:p w:rsidR="007331B3" w:rsidRDefault="007331B3" w:rsidP="005B1A17">
      <w:pPr>
        <w:rPr>
          <w:b/>
          <w:bCs/>
          <w:u w:val="single"/>
        </w:rPr>
      </w:pPr>
    </w:p>
    <w:p w:rsidR="007331B3" w:rsidRDefault="007331B3" w:rsidP="007331B3">
      <w:pPr>
        <w:autoSpaceDE w:val="0"/>
        <w:autoSpaceDN w:val="0"/>
        <w:adjustRightInd w:val="0"/>
        <w:rPr>
          <w:b/>
          <w:bCs/>
          <w:u w:val="single"/>
        </w:rPr>
      </w:pPr>
    </w:p>
    <w:p w:rsidR="007331B3" w:rsidRDefault="007331B3" w:rsidP="007331B3">
      <w:pPr>
        <w:autoSpaceDE w:val="0"/>
        <w:autoSpaceDN w:val="0"/>
        <w:adjustRightInd w:val="0"/>
        <w:rPr>
          <w:b/>
          <w:bCs/>
          <w:u w:val="single"/>
        </w:rPr>
      </w:pPr>
    </w:p>
    <w:p w:rsidR="007331B3" w:rsidRPr="007331B3" w:rsidRDefault="00E061AA" w:rsidP="007331B3">
      <w:pPr>
        <w:autoSpaceDE w:val="0"/>
        <w:autoSpaceDN w:val="0"/>
        <w:adjustRightInd w:val="0"/>
      </w:pPr>
      <w:r w:rsidRPr="00E061AA">
        <w:lastRenderedPageBreak/>
        <w:t xml:space="preserve">2-16 </w:t>
      </w:r>
      <w:proofErr w:type="gramStart"/>
      <w:r w:rsidRPr="00E061AA">
        <w:t>Agency</w:t>
      </w:r>
      <w:proofErr w:type="gramEnd"/>
      <w:r w:rsidRPr="00E061AA">
        <w:t xml:space="preserve"> determines that there will no further obligations. Agency returns borrowing converted to cash and not obligated for cohort 1 and reduces borrowing authority for cohort 2 as required in A-11. Calcula</w:t>
      </w:r>
      <w:r w:rsidR="005C4C48">
        <w:t>tions below are based on timing.</w:t>
      </w:r>
    </w:p>
    <w:p w:rsidR="00E061AA" w:rsidRDefault="00E061AA" w:rsidP="005B1A17">
      <w:pPr>
        <w:rPr>
          <w:b/>
          <w:u w:val="single"/>
        </w:rPr>
      </w:pPr>
      <w:r w:rsidRPr="00E061AA">
        <w:rPr>
          <w:b/>
          <w:u w:val="single"/>
        </w:rPr>
        <w:t>Financing Fund – Cohort 1</w:t>
      </w:r>
    </w:p>
    <w:p w:rsidR="00E061AA" w:rsidRDefault="00E061AA" w:rsidP="005B1A17">
      <w:pPr>
        <w:rPr>
          <w:b/>
          <w:u w:val="single"/>
        </w:rPr>
      </w:pPr>
    </w:p>
    <w:p w:rsidR="00EB036A" w:rsidRPr="00EB036A" w:rsidRDefault="00EB036A" w:rsidP="00EB036A">
      <w:pPr>
        <w:autoSpaceDE w:val="0"/>
        <w:autoSpaceDN w:val="0"/>
        <w:adjustRightInd w:val="0"/>
      </w:pPr>
      <w:r w:rsidRPr="00EB036A">
        <w:t>Cash beginning of year</w:t>
      </w:r>
      <w:r w:rsidRPr="00EB036A">
        <w:tab/>
      </w:r>
      <w:r w:rsidRPr="00EB036A">
        <w:tab/>
        <w:t xml:space="preserve">  16,155</w:t>
      </w:r>
    </w:p>
    <w:p w:rsidR="00EB036A" w:rsidRPr="00EB036A" w:rsidRDefault="00EB036A" w:rsidP="00EB036A">
      <w:pPr>
        <w:autoSpaceDE w:val="0"/>
        <w:autoSpaceDN w:val="0"/>
        <w:adjustRightInd w:val="0"/>
      </w:pPr>
      <w:r w:rsidRPr="00EB036A">
        <w:t xml:space="preserve">Upward </w:t>
      </w:r>
      <w:proofErr w:type="spellStart"/>
      <w:r w:rsidRPr="00EB036A">
        <w:t>reestimate</w:t>
      </w:r>
      <w:proofErr w:type="spellEnd"/>
      <w:r w:rsidRPr="00EB036A">
        <w:t xml:space="preserve">                </w:t>
      </w:r>
      <w:r w:rsidRPr="00EB036A">
        <w:tab/>
      </w:r>
      <w:r w:rsidRPr="00EB036A">
        <w:tab/>
        <w:t xml:space="preserve">         25</w:t>
      </w:r>
    </w:p>
    <w:p w:rsidR="00EB036A" w:rsidRPr="00EB036A" w:rsidRDefault="00EB036A" w:rsidP="00EB036A">
      <w:pPr>
        <w:autoSpaceDE w:val="0"/>
        <w:autoSpaceDN w:val="0"/>
        <w:adjustRightInd w:val="0"/>
      </w:pPr>
      <w:r w:rsidRPr="00EB036A">
        <w:t xml:space="preserve">Default payment                    </w:t>
      </w:r>
      <w:r w:rsidRPr="00EB036A">
        <w:tab/>
      </w:r>
      <w:r w:rsidRPr="00EB036A">
        <w:tab/>
        <w:t>(35,000)</w:t>
      </w:r>
    </w:p>
    <w:p w:rsidR="00EB036A" w:rsidRPr="00EB036A" w:rsidRDefault="00EB036A" w:rsidP="00EB036A">
      <w:pPr>
        <w:autoSpaceDE w:val="0"/>
        <w:autoSpaceDN w:val="0"/>
        <w:adjustRightInd w:val="0"/>
      </w:pPr>
      <w:r w:rsidRPr="00EB036A">
        <w:t>Subsidy collected</w:t>
      </w:r>
      <w:r w:rsidRPr="00EB036A">
        <w:tab/>
      </w:r>
      <w:r w:rsidRPr="00EB036A">
        <w:tab/>
      </w:r>
      <w:r w:rsidRPr="00EB036A">
        <w:tab/>
      </w:r>
      <w:r w:rsidRPr="00EB036A">
        <w:tab/>
        <w:t xml:space="preserve">        </w:t>
      </w:r>
      <w:r w:rsidRPr="00EB036A">
        <w:tab/>
        <w:t xml:space="preserve">       430</w:t>
      </w:r>
    </w:p>
    <w:p w:rsidR="00EB036A" w:rsidRPr="00EB036A" w:rsidRDefault="00EB036A" w:rsidP="00EB036A">
      <w:pPr>
        <w:autoSpaceDE w:val="0"/>
        <w:autoSpaceDN w:val="0"/>
        <w:adjustRightInd w:val="0"/>
      </w:pPr>
      <w:r w:rsidRPr="00EB036A">
        <w:t xml:space="preserve">Modification &amp; adjustment                 </w:t>
      </w:r>
      <w:r w:rsidRPr="00EB036A">
        <w:tab/>
      </w:r>
      <w:r w:rsidRPr="00EB036A">
        <w:tab/>
        <w:t xml:space="preserve">   (1,030)</w:t>
      </w:r>
    </w:p>
    <w:p w:rsidR="00EB036A" w:rsidRPr="00EB036A" w:rsidRDefault="00EB036A" w:rsidP="00EB036A">
      <w:pPr>
        <w:autoSpaceDE w:val="0"/>
        <w:autoSpaceDN w:val="0"/>
        <w:adjustRightInd w:val="0"/>
      </w:pPr>
      <w:r w:rsidRPr="00EB036A">
        <w:t>Interest Income</w:t>
      </w:r>
      <w:r w:rsidRPr="00EB036A">
        <w:tab/>
      </w:r>
      <w:r w:rsidRPr="00EB036A">
        <w:tab/>
      </w:r>
      <w:r w:rsidRPr="00EB036A">
        <w:tab/>
      </w:r>
      <w:r w:rsidRPr="00EB036A">
        <w:tab/>
      </w:r>
      <w:r w:rsidRPr="00EB036A">
        <w:tab/>
      </w:r>
      <w:r w:rsidRPr="00EB036A">
        <w:tab/>
      </w:r>
      <w:r w:rsidRPr="00EB036A">
        <w:tab/>
        <w:t xml:space="preserve">  323</w:t>
      </w:r>
    </w:p>
    <w:p w:rsidR="00EB036A" w:rsidRPr="00EB036A" w:rsidRDefault="00EB036A" w:rsidP="00EB036A">
      <w:pPr>
        <w:autoSpaceDE w:val="0"/>
        <w:autoSpaceDN w:val="0"/>
        <w:adjustRightInd w:val="0"/>
      </w:pPr>
      <w:r w:rsidRPr="00EB036A">
        <w:t>Interest Expense</w:t>
      </w:r>
      <w:r w:rsidRPr="00EB036A">
        <w:tab/>
      </w:r>
      <w:r w:rsidRPr="00EB036A">
        <w:tab/>
      </w:r>
      <w:r w:rsidRPr="00EB036A">
        <w:tab/>
      </w:r>
      <w:r w:rsidRPr="00EB036A">
        <w:tab/>
      </w:r>
      <w:r w:rsidRPr="00EB036A">
        <w:tab/>
      </w:r>
      <w:r w:rsidRPr="00EB036A">
        <w:tab/>
      </w:r>
      <w:r w:rsidRPr="00EB036A">
        <w:tab/>
        <w:t>(500)</w:t>
      </w:r>
    </w:p>
    <w:p w:rsidR="00EB036A" w:rsidRPr="00EB036A" w:rsidRDefault="00EB036A" w:rsidP="00EB036A">
      <w:pPr>
        <w:autoSpaceDE w:val="0"/>
        <w:autoSpaceDN w:val="0"/>
        <w:adjustRightInd w:val="0"/>
      </w:pPr>
    </w:p>
    <w:p w:rsidR="00EB036A" w:rsidRPr="00EB036A" w:rsidRDefault="00EB036A" w:rsidP="00EB036A">
      <w:pPr>
        <w:autoSpaceDE w:val="0"/>
        <w:autoSpaceDN w:val="0"/>
        <w:adjustRightInd w:val="0"/>
      </w:pPr>
      <w:r w:rsidRPr="00EB036A">
        <w:t>Borrowings needed for payment</w:t>
      </w:r>
      <w:r w:rsidRPr="00EB036A">
        <w:tab/>
        <w:t xml:space="preserve">   18,820</w:t>
      </w:r>
      <w:r w:rsidRPr="00EB036A">
        <w:tab/>
        <w:t xml:space="preserve">       600             177</w:t>
      </w:r>
    </w:p>
    <w:p w:rsidR="00EB036A" w:rsidRPr="00EB036A" w:rsidRDefault="00EB036A" w:rsidP="00EB036A">
      <w:pPr>
        <w:autoSpaceDE w:val="0"/>
        <w:autoSpaceDN w:val="0"/>
        <w:adjustRightInd w:val="0"/>
      </w:pPr>
    </w:p>
    <w:p w:rsidR="00EB036A" w:rsidRPr="00EB036A" w:rsidRDefault="00EB036A" w:rsidP="00EB036A">
      <w:pPr>
        <w:autoSpaceDE w:val="0"/>
        <w:autoSpaceDN w:val="0"/>
        <w:adjustRightInd w:val="0"/>
      </w:pPr>
      <w:r w:rsidRPr="00EB036A">
        <w:t xml:space="preserve">Total Borrowings used </w:t>
      </w:r>
      <w:r w:rsidRPr="00EB036A">
        <w:tab/>
        <w:t>19,597</w:t>
      </w:r>
    </w:p>
    <w:p w:rsidR="00EB036A" w:rsidRPr="00EB036A" w:rsidRDefault="00EB036A" w:rsidP="00EB036A">
      <w:pPr>
        <w:autoSpaceDE w:val="0"/>
        <w:autoSpaceDN w:val="0"/>
        <w:adjustRightInd w:val="0"/>
      </w:pPr>
      <w:r w:rsidRPr="00EB036A">
        <w:t>Total Borrowings converted    28,735</w:t>
      </w:r>
    </w:p>
    <w:p w:rsidR="00EB036A" w:rsidRPr="00EB036A" w:rsidRDefault="00EB036A" w:rsidP="00EB036A">
      <w:pPr>
        <w:autoSpaceDE w:val="0"/>
        <w:autoSpaceDN w:val="0"/>
        <w:adjustRightInd w:val="0"/>
      </w:pPr>
    </w:p>
    <w:p w:rsidR="00C05BC5" w:rsidRDefault="00EB036A" w:rsidP="007331B3">
      <w:pPr>
        <w:autoSpaceDE w:val="0"/>
        <w:autoSpaceDN w:val="0"/>
        <w:adjustRightInd w:val="0"/>
      </w:pPr>
      <w:r w:rsidRPr="00EB036A">
        <w:t>Return 9,138 excess borrowings converted to cash</w:t>
      </w:r>
    </w:p>
    <w:p w:rsidR="007331B3" w:rsidRPr="007331B3" w:rsidRDefault="007331B3" w:rsidP="007331B3">
      <w:pPr>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316561" w:rsidRPr="0029420D" w:rsidTr="007347CD">
        <w:tc>
          <w:tcPr>
            <w:tcW w:w="8035" w:type="dxa"/>
            <w:tcBorders>
              <w:bottom w:val="single" w:sz="4" w:space="0" w:color="auto"/>
            </w:tcBorders>
            <w:shd w:val="clear" w:color="auto" w:fill="D9D9D9"/>
          </w:tcPr>
          <w:p w:rsidR="00316561" w:rsidRPr="0095041E" w:rsidRDefault="00316561" w:rsidP="007347CD"/>
        </w:tc>
        <w:tc>
          <w:tcPr>
            <w:tcW w:w="1890" w:type="dxa"/>
            <w:tcBorders>
              <w:bottom w:val="single" w:sz="4" w:space="0" w:color="auto"/>
            </w:tcBorders>
            <w:shd w:val="clear" w:color="auto" w:fill="D9D9D9"/>
          </w:tcPr>
          <w:p w:rsidR="00316561" w:rsidRPr="0029420D" w:rsidRDefault="00316561" w:rsidP="007347CD">
            <w:pPr>
              <w:jc w:val="center"/>
              <w:rPr>
                <w:b/>
              </w:rPr>
            </w:pPr>
            <w:r w:rsidRPr="0029420D">
              <w:rPr>
                <w:b/>
              </w:rPr>
              <w:t>DR</w:t>
            </w:r>
          </w:p>
        </w:tc>
        <w:tc>
          <w:tcPr>
            <w:tcW w:w="1800" w:type="dxa"/>
            <w:tcBorders>
              <w:bottom w:val="single" w:sz="4" w:space="0" w:color="auto"/>
            </w:tcBorders>
            <w:shd w:val="clear" w:color="auto" w:fill="D9D9D9"/>
          </w:tcPr>
          <w:p w:rsidR="00316561" w:rsidRPr="0029420D" w:rsidRDefault="00316561" w:rsidP="007347CD">
            <w:pPr>
              <w:jc w:val="center"/>
              <w:rPr>
                <w:b/>
              </w:rPr>
            </w:pPr>
            <w:r w:rsidRPr="0029420D">
              <w:rPr>
                <w:b/>
              </w:rPr>
              <w:t>CR</w:t>
            </w:r>
          </w:p>
        </w:tc>
        <w:tc>
          <w:tcPr>
            <w:tcW w:w="1440" w:type="dxa"/>
            <w:tcBorders>
              <w:bottom w:val="single" w:sz="4" w:space="0" w:color="auto"/>
            </w:tcBorders>
            <w:shd w:val="clear" w:color="auto" w:fill="D9D9D9"/>
          </w:tcPr>
          <w:p w:rsidR="00316561" w:rsidRPr="0029420D" w:rsidRDefault="00316561" w:rsidP="007347CD">
            <w:pPr>
              <w:jc w:val="center"/>
              <w:rPr>
                <w:b/>
              </w:rPr>
            </w:pPr>
            <w:r w:rsidRPr="0029420D">
              <w:rPr>
                <w:b/>
              </w:rPr>
              <w:t>TC</w:t>
            </w:r>
          </w:p>
        </w:tc>
      </w:tr>
      <w:tr w:rsidR="00316561" w:rsidRPr="0029420D" w:rsidTr="007347CD">
        <w:trPr>
          <w:trHeight w:val="70"/>
        </w:trPr>
        <w:tc>
          <w:tcPr>
            <w:tcW w:w="8035" w:type="dxa"/>
            <w:tcBorders>
              <w:bottom w:val="nil"/>
              <w:right w:val="single" w:sz="4" w:space="0" w:color="auto"/>
            </w:tcBorders>
            <w:shd w:val="clear" w:color="auto" w:fill="auto"/>
          </w:tcPr>
          <w:p w:rsidR="00316561" w:rsidRPr="00316561" w:rsidRDefault="00316561" w:rsidP="007347CD">
            <w:pPr>
              <w:tabs>
                <w:tab w:val="left" w:pos="5400"/>
                <w:tab w:val="left" w:pos="5490"/>
              </w:tabs>
              <w:rPr>
                <w:b/>
                <w:bCs/>
                <w:u w:val="single"/>
              </w:rPr>
            </w:pPr>
            <w:r w:rsidRPr="00316561">
              <w:rPr>
                <w:b/>
                <w:bCs/>
                <w:u w:val="single"/>
              </w:rPr>
              <w:t>Budgetary Entry</w:t>
            </w:r>
          </w:p>
          <w:p w:rsidR="00316561" w:rsidRPr="00316561" w:rsidRDefault="00316561" w:rsidP="007347CD">
            <w:pPr>
              <w:tabs>
                <w:tab w:val="left" w:pos="5400"/>
                <w:tab w:val="left" w:pos="5490"/>
              </w:tabs>
            </w:pPr>
            <w:r w:rsidRPr="00316561">
              <w:t>461000 Allotments – Realized Resources</w:t>
            </w:r>
          </w:p>
          <w:p w:rsidR="00316561" w:rsidRPr="00316561" w:rsidRDefault="00316561" w:rsidP="007347CD">
            <w:pPr>
              <w:tabs>
                <w:tab w:val="left" w:pos="5400"/>
                <w:tab w:val="left" w:pos="5490"/>
              </w:tabs>
            </w:pPr>
            <w:r w:rsidRPr="00316561">
              <w:t xml:space="preserve">445000 </w:t>
            </w:r>
            <w:proofErr w:type="spellStart"/>
            <w:r w:rsidRPr="00316561">
              <w:t>Unapportioned</w:t>
            </w:r>
            <w:proofErr w:type="spellEnd"/>
            <w:r w:rsidRPr="00316561">
              <w:t xml:space="preserve"> Authority</w:t>
            </w:r>
          </w:p>
        </w:tc>
        <w:tc>
          <w:tcPr>
            <w:tcW w:w="1890" w:type="dxa"/>
            <w:tcBorders>
              <w:left w:val="single" w:sz="4" w:space="0" w:color="auto"/>
              <w:bottom w:val="nil"/>
              <w:right w:val="single" w:sz="4" w:space="0" w:color="auto"/>
            </w:tcBorders>
            <w:shd w:val="clear" w:color="auto" w:fill="auto"/>
          </w:tcPr>
          <w:p w:rsidR="00316561" w:rsidRDefault="00316561" w:rsidP="007347CD">
            <w:pPr>
              <w:jc w:val="right"/>
            </w:pPr>
          </w:p>
          <w:p w:rsidR="00316561" w:rsidRDefault="00316561" w:rsidP="00316561">
            <w:pPr>
              <w:jc w:val="center"/>
            </w:pPr>
            <w:r>
              <w:t xml:space="preserve">                  4,785</w:t>
            </w:r>
          </w:p>
          <w:p w:rsidR="00316561" w:rsidRPr="00BF57F7" w:rsidRDefault="00316561" w:rsidP="00316561">
            <w:pPr>
              <w:jc w:val="center"/>
            </w:pPr>
            <w:r>
              <w:t xml:space="preserve">                  4,353</w:t>
            </w:r>
          </w:p>
        </w:tc>
        <w:tc>
          <w:tcPr>
            <w:tcW w:w="1800" w:type="dxa"/>
            <w:tcBorders>
              <w:left w:val="single" w:sz="4" w:space="0" w:color="auto"/>
              <w:bottom w:val="nil"/>
              <w:right w:val="single" w:sz="4" w:space="0" w:color="auto"/>
            </w:tcBorders>
            <w:shd w:val="clear" w:color="auto" w:fill="auto"/>
          </w:tcPr>
          <w:p w:rsidR="00316561" w:rsidRPr="0029420D" w:rsidRDefault="00316561" w:rsidP="007347CD">
            <w:pPr>
              <w:jc w:val="right"/>
            </w:pPr>
          </w:p>
        </w:tc>
        <w:tc>
          <w:tcPr>
            <w:tcW w:w="1440" w:type="dxa"/>
            <w:tcBorders>
              <w:left w:val="single" w:sz="4" w:space="0" w:color="auto"/>
              <w:bottom w:val="nil"/>
            </w:tcBorders>
            <w:shd w:val="clear" w:color="auto" w:fill="auto"/>
          </w:tcPr>
          <w:p w:rsidR="00316561" w:rsidRPr="0029420D" w:rsidRDefault="00316561" w:rsidP="007347CD"/>
        </w:tc>
      </w:tr>
      <w:tr w:rsidR="00316561" w:rsidRPr="00DF6B02" w:rsidTr="007347CD">
        <w:tc>
          <w:tcPr>
            <w:tcW w:w="8035" w:type="dxa"/>
            <w:tcBorders>
              <w:top w:val="nil"/>
              <w:bottom w:val="single" w:sz="4" w:space="0" w:color="auto"/>
              <w:right w:val="single" w:sz="4" w:space="0" w:color="auto"/>
            </w:tcBorders>
            <w:shd w:val="clear" w:color="auto" w:fill="auto"/>
          </w:tcPr>
          <w:p w:rsidR="00316561" w:rsidRPr="00316561" w:rsidRDefault="00316561" w:rsidP="007347CD">
            <w:r w:rsidRPr="00316561">
              <w:t xml:space="preserve">   414200 Actual Repayments of Borrowing Authority Converted</w:t>
            </w:r>
            <w:r w:rsidRPr="00316561">
              <w:tab/>
            </w:r>
          </w:p>
          <w:p w:rsidR="00316561" w:rsidRDefault="00316561" w:rsidP="007347CD">
            <w:pPr>
              <w:rPr>
                <w:b/>
                <w:u w:val="single"/>
              </w:rPr>
            </w:pPr>
          </w:p>
          <w:p w:rsidR="00316561" w:rsidRPr="00316561" w:rsidRDefault="00316561" w:rsidP="007347CD">
            <w:pPr>
              <w:rPr>
                <w:b/>
                <w:u w:val="single"/>
              </w:rPr>
            </w:pPr>
            <w:r w:rsidRPr="00316561">
              <w:rPr>
                <w:b/>
                <w:u w:val="single"/>
              </w:rPr>
              <w:t>Proprietary Entry</w:t>
            </w:r>
          </w:p>
          <w:p w:rsidR="00316561" w:rsidRPr="00316561" w:rsidRDefault="00316561" w:rsidP="007347CD">
            <w:r w:rsidRPr="00316561">
              <w:t>251000 Principal Payable to the Bureau of the Public Debt</w:t>
            </w:r>
          </w:p>
          <w:p w:rsidR="00316561" w:rsidRPr="00316561" w:rsidRDefault="00316561" w:rsidP="007347CD">
            <w:r w:rsidRPr="00316561">
              <w:t xml:space="preserve">   101000 Fund Balance With Treasury</w:t>
            </w:r>
            <w:r w:rsidRPr="00316561">
              <w:rPr>
                <w:bCs/>
              </w:rPr>
              <w:tab/>
            </w:r>
          </w:p>
        </w:tc>
        <w:tc>
          <w:tcPr>
            <w:tcW w:w="1890" w:type="dxa"/>
            <w:tcBorders>
              <w:top w:val="nil"/>
              <w:left w:val="single" w:sz="4" w:space="0" w:color="auto"/>
              <w:bottom w:val="single" w:sz="4" w:space="0" w:color="auto"/>
              <w:right w:val="single" w:sz="4" w:space="0" w:color="auto"/>
            </w:tcBorders>
            <w:shd w:val="clear" w:color="auto" w:fill="auto"/>
          </w:tcPr>
          <w:p w:rsidR="00316561" w:rsidRPr="00DF6B02" w:rsidRDefault="00316561" w:rsidP="007347CD">
            <w:pPr>
              <w:jc w:val="right"/>
            </w:pPr>
          </w:p>
          <w:p w:rsidR="00316561" w:rsidRPr="00DF6B02" w:rsidRDefault="00316561" w:rsidP="007347CD">
            <w:pPr>
              <w:jc w:val="center"/>
            </w:pPr>
          </w:p>
          <w:p w:rsidR="00316561" w:rsidRPr="00DF6B02" w:rsidRDefault="00316561" w:rsidP="007347CD">
            <w:pPr>
              <w:jc w:val="center"/>
            </w:pPr>
            <w:r w:rsidRPr="00DF6B02">
              <w:t xml:space="preserve">   </w:t>
            </w:r>
            <w:r>
              <w:t xml:space="preserve">               9,138             </w:t>
            </w:r>
          </w:p>
        </w:tc>
        <w:tc>
          <w:tcPr>
            <w:tcW w:w="1800" w:type="dxa"/>
            <w:tcBorders>
              <w:top w:val="nil"/>
              <w:left w:val="single" w:sz="4" w:space="0" w:color="auto"/>
              <w:bottom w:val="single" w:sz="4" w:space="0" w:color="auto"/>
              <w:right w:val="single" w:sz="4" w:space="0" w:color="auto"/>
            </w:tcBorders>
            <w:shd w:val="clear" w:color="auto" w:fill="auto"/>
          </w:tcPr>
          <w:p w:rsidR="00316561" w:rsidRPr="00DF6B02" w:rsidRDefault="00316561" w:rsidP="007347CD">
            <w:pPr>
              <w:jc w:val="right"/>
            </w:pPr>
            <w:r>
              <w:t>9,138</w:t>
            </w:r>
          </w:p>
          <w:p w:rsidR="00316561" w:rsidRPr="00DF6B02" w:rsidRDefault="00316561" w:rsidP="007347CD">
            <w:r w:rsidRPr="00DF6B02">
              <w:t xml:space="preserve">                         </w:t>
            </w:r>
          </w:p>
          <w:p w:rsidR="00316561" w:rsidRPr="00DF6B02" w:rsidRDefault="00316561" w:rsidP="007347CD"/>
          <w:p w:rsidR="00316561" w:rsidRPr="00DF6B02" w:rsidRDefault="00316561" w:rsidP="007347CD">
            <w:r>
              <w:t xml:space="preserve">                 9,138  </w:t>
            </w:r>
            <w:r w:rsidRPr="00DF6B02">
              <w:t xml:space="preserve">         </w:t>
            </w:r>
          </w:p>
        </w:tc>
        <w:tc>
          <w:tcPr>
            <w:tcW w:w="1440" w:type="dxa"/>
            <w:tcBorders>
              <w:top w:val="nil"/>
              <w:left w:val="single" w:sz="4" w:space="0" w:color="auto"/>
              <w:bottom w:val="single" w:sz="4" w:space="0" w:color="auto"/>
            </w:tcBorders>
            <w:shd w:val="clear" w:color="auto" w:fill="auto"/>
          </w:tcPr>
          <w:p w:rsidR="00316561" w:rsidRDefault="00316561" w:rsidP="007347CD">
            <w:r w:rsidRPr="00DF6B02">
              <w:t xml:space="preserve">     </w:t>
            </w:r>
          </w:p>
          <w:p w:rsidR="00B75EAB" w:rsidRDefault="00B75EAB" w:rsidP="007347CD"/>
          <w:p w:rsidR="00B75EAB" w:rsidRDefault="00B75EAB" w:rsidP="007347CD"/>
          <w:p w:rsidR="00B75EAB" w:rsidRPr="00DF6B02" w:rsidRDefault="00B75EAB" w:rsidP="007347CD">
            <w:r>
              <w:t xml:space="preserve">      B120</w:t>
            </w:r>
          </w:p>
        </w:tc>
      </w:tr>
    </w:tbl>
    <w:p w:rsidR="005C4C48" w:rsidRDefault="005C4C48" w:rsidP="00A47BAF">
      <w:pPr>
        <w:autoSpaceDE w:val="0"/>
        <w:autoSpaceDN w:val="0"/>
        <w:adjustRightInd w:val="0"/>
        <w:rPr>
          <w:b/>
          <w:u w:val="single"/>
        </w:rPr>
      </w:pPr>
    </w:p>
    <w:p w:rsidR="00A47BAF" w:rsidRPr="00A47BAF" w:rsidRDefault="00A47BAF" w:rsidP="00A47BAF">
      <w:pPr>
        <w:autoSpaceDE w:val="0"/>
        <w:autoSpaceDN w:val="0"/>
        <w:adjustRightInd w:val="0"/>
        <w:rPr>
          <w:b/>
          <w:u w:val="single"/>
          <w:vertAlign w:val="superscript"/>
        </w:rPr>
      </w:pPr>
      <w:r w:rsidRPr="00A47BAF">
        <w:rPr>
          <w:b/>
          <w:u w:val="single"/>
        </w:rPr>
        <w:lastRenderedPageBreak/>
        <w:t>Financing Fund – Cohort 2</w:t>
      </w:r>
    </w:p>
    <w:p w:rsidR="00A47BAF" w:rsidRPr="00A47BAF" w:rsidRDefault="00A47BAF" w:rsidP="00A47BAF">
      <w:pPr>
        <w:autoSpaceDE w:val="0"/>
        <w:autoSpaceDN w:val="0"/>
        <w:adjustRightInd w:val="0"/>
      </w:pPr>
      <w:r w:rsidRPr="00A47BAF">
        <w:t>Negative Subsidy Obligations</w:t>
      </w:r>
      <w:r w:rsidRPr="00A47BAF">
        <w:tab/>
      </w:r>
      <w:r w:rsidRPr="00A47BAF">
        <w:tab/>
        <w:t>4,000</w:t>
      </w:r>
    </w:p>
    <w:p w:rsidR="00A47BAF" w:rsidRPr="00A47BAF" w:rsidRDefault="00A47BAF" w:rsidP="00A47BAF">
      <w:pPr>
        <w:autoSpaceDE w:val="0"/>
        <w:autoSpaceDN w:val="0"/>
        <w:adjustRightInd w:val="0"/>
      </w:pPr>
      <w:r w:rsidRPr="00A47BAF">
        <w:t>Less:  Fees collected</w:t>
      </w:r>
      <w:r w:rsidRPr="00A47BAF">
        <w:tab/>
      </w:r>
      <w:r w:rsidRPr="00A47BAF">
        <w:tab/>
      </w:r>
      <w:r w:rsidRPr="00A47BAF">
        <w:tab/>
        <w:t xml:space="preserve">  (800)</w:t>
      </w:r>
    </w:p>
    <w:p w:rsidR="00A47BAF" w:rsidRPr="00A47BAF" w:rsidRDefault="00A47BAF" w:rsidP="00A47BAF">
      <w:pPr>
        <w:autoSpaceDE w:val="0"/>
        <w:autoSpaceDN w:val="0"/>
        <w:adjustRightInd w:val="0"/>
      </w:pPr>
    </w:p>
    <w:p w:rsidR="00A47BAF" w:rsidRPr="00A47BAF" w:rsidRDefault="00A47BAF" w:rsidP="00A47BAF">
      <w:pPr>
        <w:autoSpaceDE w:val="0"/>
        <w:autoSpaceDN w:val="0"/>
        <w:adjustRightInd w:val="0"/>
      </w:pPr>
      <w:r w:rsidRPr="00A47BAF">
        <w:t>Interest Income</w:t>
      </w:r>
      <w:r w:rsidRPr="00A47BAF">
        <w:tab/>
      </w:r>
      <w:r w:rsidRPr="00A47BAF">
        <w:tab/>
      </w:r>
      <w:r w:rsidRPr="00A47BAF">
        <w:tab/>
      </w:r>
      <w:r w:rsidRPr="00A47BAF">
        <w:tab/>
      </w:r>
      <w:r w:rsidRPr="00A47BAF">
        <w:tab/>
        <w:t>85</w:t>
      </w:r>
    </w:p>
    <w:p w:rsidR="00A47BAF" w:rsidRPr="00A47BAF" w:rsidRDefault="00A47BAF" w:rsidP="00A47BAF">
      <w:pPr>
        <w:autoSpaceDE w:val="0"/>
        <w:autoSpaceDN w:val="0"/>
        <w:adjustRightInd w:val="0"/>
      </w:pPr>
      <w:r w:rsidRPr="00A47BAF">
        <w:t>Interest Expense</w:t>
      </w:r>
      <w:r w:rsidRPr="00A47BAF">
        <w:tab/>
      </w:r>
      <w:r w:rsidRPr="00A47BAF">
        <w:tab/>
      </w:r>
      <w:r w:rsidRPr="00A47BAF">
        <w:tab/>
      </w:r>
      <w:r w:rsidRPr="00A47BAF">
        <w:tab/>
        <w:t xml:space="preserve">           (62)</w:t>
      </w:r>
    </w:p>
    <w:p w:rsidR="00A47BAF" w:rsidRPr="00A47BAF" w:rsidRDefault="00A47BAF" w:rsidP="00A47BAF">
      <w:pPr>
        <w:autoSpaceDE w:val="0"/>
        <w:autoSpaceDN w:val="0"/>
        <w:adjustRightInd w:val="0"/>
      </w:pPr>
    </w:p>
    <w:p w:rsidR="00A47BAF" w:rsidRPr="00A47BAF" w:rsidRDefault="00A47BAF" w:rsidP="00A47BAF">
      <w:pPr>
        <w:autoSpaceDE w:val="0"/>
        <w:autoSpaceDN w:val="0"/>
        <w:adjustRightInd w:val="0"/>
      </w:pPr>
      <w:r w:rsidRPr="00A47BAF">
        <w:t>Borrowing Authority needed              3,200</w:t>
      </w:r>
      <w:r w:rsidRPr="00A47BAF">
        <w:tab/>
        <w:t xml:space="preserve">           (23)</w:t>
      </w:r>
    </w:p>
    <w:p w:rsidR="00A47BAF" w:rsidRPr="00A47BAF" w:rsidRDefault="00A47BAF" w:rsidP="00A47BAF">
      <w:pPr>
        <w:autoSpaceDE w:val="0"/>
        <w:autoSpaceDN w:val="0"/>
        <w:adjustRightInd w:val="0"/>
      </w:pPr>
    </w:p>
    <w:p w:rsidR="00A47BAF" w:rsidRPr="00A47BAF" w:rsidRDefault="00A47BAF" w:rsidP="00A47BAF">
      <w:pPr>
        <w:autoSpaceDE w:val="0"/>
        <w:autoSpaceDN w:val="0"/>
        <w:adjustRightInd w:val="0"/>
      </w:pPr>
      <w:r w:rsidRPr="00A47BAF">
        <w:t>Total Borrowing Authority needed     3,177</w:t>
      </w:r>
    </w:p>
    <w:p w:rsidR="00A47BAF" w:rsidRPr="00A47BAF" w:rsidRDefault="00A47BAF" w:rsidP="00A47BAF">
      <w:pPr>
        <w:autoSpaceDE w:val="0"/>
        <w:autoSpaceDN w:val="0"/>
        <w:adjustRightInd w:val="0"/>
      </w:pPr>
      <w:r w:rsidRPr="00A47BAF">
        <w:t>Borrowing Authority provided            4,055</w:t>
      </w:r>
    </w:p>
    <w:p w:rsidR="00A47BAF" w:rsidRPr="00A47BAF" w:rsidRDefault="00A47BAF" w:rsidP="00A47BAF">
      <w:pPr>
        <w:autoSpaceDE w:val="0"/>
        <w:autoSpaceDN w:val="0"/>
        <w:adjustRightInd w:val="0"/>
      </w:pPr>
    </w:p>
    <w:p w:rsidR="00A47BAF" w:rsidRPr="00A47BAF" w:rsidRDefault="00A47BAF" w:rsidP="00A47BAF">
      <w:pPr>
        <w:autoSpaceDE w:val="0"/>
        <w:autoSpaceDN w:val="0"/>
        <w:adjustRightInd w:val="0"/>
      </w:pPr>
      <w:r w:rsidRPr="00A47BAF">
        <w:t>Withdraw 878 of borrowing authority</w:t>
      </w:r>
    </w:p>
    <w:p w:rsidR="00A47BAF" w:rsidRDefault="00A47BAF" w:rsidP="005B1A17">
      <w:pPr>
        <w:rPr>
          <w:b/>
        </w:rPr>
      </w:pPr>
    </w:p>
    <w:p w:rsidR="00C05BC5" w:rsidRDefault="00C05BC5" w:rsidP="005B1A1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A47BAF" w:rsidRPr="0029420D" w:rsidTr="007347CD">
        <w:tc>
          <w:tcPr>
            <w:tcW w:w="8035" w:type="dxa"/>
            <w:tcBorders>
              <w:bottom w:val="single" w:sz="4" w:space="0" w:color="auto"/>
            </w:tcBorders>
            <w:shd w:val="clear" w:color="auto" w:fill="D9D9D9"/>
          </w:tcPr>
          <w:p w:rsidR="00A47BAF" w:rsidRPr="0095041E" w:rsidRDefault="00A47BAF" w:rsidP="007347CD"/>
        </w:tc>
        <w:tc>
          <w:tcPr>
            <w:tcW w:w="1890" w:type="dxa"/>
            <w:tcBorders>
              <w:bottom w:val="single" w:sz="4" w:space="0" w:color="auto"/>
            </w:tcBorders>
            <w:shd w:val="clear" w:color="auto" w:fill="D9D9D9"/>
          </w:tcPr>
          <w:p w:rsidR="00A47BAF" w:rsidRPr="0029420D" w:rsidRDefault="00A47BAF" w:rsidP="007347CD">
            <w:pPr>
              <w:jc w:val="center"/>
              <w:rPr>
                <w:b/>
              </w:rPr>
            </w:pPr>
            <w:r w:rsidRPr="0029420D">
              <w:rPr>
                <w:b/>
              </w:rPr>
              <w:t>DR</w:t>
            </w:r>
          </w:p>
        </w:tc>
        <w:tc>
          <w:tcPr>
            <w:tcW w:w="1800" w:type="dxa"/>
            <w:tcBorders>
              <w:bottom w:val="single" w:sz="4" w:space="0" w:color="auto"/>
            </w:tcBorders>
            <w:shd w:val="clear" w:color="auto" w:fill="D9D9D9"/>
          </w:tcPr>
          <w:p w:rsidR="00A47BAF" w:rsidRPr="0029420D" w:rsidRDefault="00A47BAF" w:rsidP="007347CD">
            <w:pPr>
              <w:jc w:val="center"/>
              <w:rPr>
                <w:b/>
              </w:rPr>
            </w:pPr>
            <w:r w:rsidRPr="0029420D">
              <w:rPr>
                <w:b/>
              </w:rPr>
              <w:t>CR</w:t>
            </w:r>
          </w:p>
        </w:tc>
        <w:tc>
          <w:tcPr>
            <w:tcW w:w="1440" w:type="dxa"/>
            <w:tcBorders>
              <w:bottom w:val="single" w:sz="4" w:space="0" w:color="auto"/>
            </w:tcBorders>
            <w:shd w:val="clear" w:color="auto" w:fill="D9D9D9"/>
          </w:tcPr>
          <w:p w:rsidR="00A47BAF" w:rsidRPr="0029420D" w:rsidRDefault="00A47BAF" w:rsidP="007347CD">
            <w:pPr>
              <w:jc w:val="center"/>
              <w:rPr>
                <w:b/>
              </w:rPr>
            </w:pPr>
            <w:r w:rsidRPr="0029420D">
              <w:rPr>
                <w:b/>
              </w:rPr>
              <w:t>TC</w:t>
            </w:r>
          </w:p>
        </w:tc>
      </w:tr>
      <w:tr w:rsidR="00A47BAF" w:rsidRPr="0029420D" w:rsidTr="007347CD">
        <w:trPr>
          <w:trHeight w:val="70"/>
        </w:trPr>
        <w:tc>
          <w:tcPr>
            <w:tcW w:w="8035" w:type="dxa"/>
            <w:tcBorders>
              <w:bottom w:val="nil"/>
              <w:right w:val="single" w:sz="4" w:space="0" w:color="auto"/>
            </w:tcBorders>
            <w:shd w:val="clear" w:color="auto" w:fill="auto"/>
          </w:tcPr>
          <w:p w:rsidR="00A47BAF" w:rsidRPr="00BF57F7" w:rsidRDefault="00A47BAF" w:rsidP="007347CD">
            <w:pPr>
              <w:tabs>
                <w:tab w:val="left" w:pos="5400"/>
                <w:tab w:val="left" w:pos="5490"/>
              </w:tabs>
              <w:rPr>
                <w:b/>
                <w:bCs/>
                <w:u w:val="single"/>
              </w:rPr>
            </w:pPr>
            <w:r>
              <w:rPr>
                <w:b/>
                <w:bCs/>
                <w:u w:val="single"/>
              </w:rPr>
              <w:t>Budgetary Entry</w:t>
            </w:r>
          </w:p>
          <w:p w:rsidR="00A47BAF" w:rsidRPr="00A47BAF" w:rsidRDefault="00A47BAF" w:rsidP="007347CD">
            <w:pPr>
              <w:tabs>
                <w:tab w:val="left" w:pos="5400"/>
                <w:tab w:val="left" w:pos="5490"/>
              </w:tabs>
            </w:pPr>
            <w:r w:rsidRPr="00A47BAF">
              <w:t>461000 Allotments – Realized Resources</w:t>
            </w:r>
          </w:p>
          <w:p w:rsidR="00A47BAF" w:rsidRPr="00BF57F7" w:rsidRDefault="00A47BAF" w:rsidP="007347CD">
            <w:pPr>
              <w:tabs>
                <w:tab w:val="left" w:pos="5400"/>
                <w:tab w:val="left" w:pos="5490"/>
              </w:tabs>
            </w:pPr>
            <w:r w:rsidRPr="00A47BAF">
              <w:t xml:space="preserve">   414300 Current year decreases to borrowing authority</w:t>
            </w:r>
          </w:p>
        </w:tc>
        <w:tc>
          <w:tcPr>
            <w:tcW w:w="1890" w:type="dxa"/>
            <w:tcBorders>
              <w:left w:val="single" w:sz="4" w:space="0" w:color="auto"/>
              <w:bottom w:val="nil"/>
              <w:right w:val="single" w:sz="4" w:space="0" w:color="auto"/>
            </w:tcBorders>
            <w:shd w:val="clear" w:color="auto" w:fill="auto"/>
          </w:tcPr>
          <w:p w:rsidR="00A47BAF" w:rsidRDefault="00A47BAF" w:rsidP="007347CD">
            <w:pPr>
              <w:jc w:val="center"/>
            </w:pPr>
          </w:p>
          <w:p w:rsidR="00A47BAF" w:rsidRPr="00BF57F7" w:rsidRDefault="00A47BAF" w:rsidP="007347CD">
            <w:pPr>
              <w:jc w:val="center"/>
            </w:pPr>
            <w:r>
              <w:t xml:space="preserve">                   878</w:t>
            </w:r>
          </w:p>
        </w:tc>
        <w:tc>
          <w:tcPr>
            <w:tcW w:w="1800" w:type="dxa"/>
            <w:tcBorders>
              <w:left w:val="single" w:sz="4" w:space="0" w:color="auto"/>
              <w:bottom w:val="nil"/>
              <w:right w:val="single" w:sz="4" w:space="0" w:color="auto"/>
            </w:tcBorders>
            <w:shd w:val="clear" w:color="auto" w:fill="auto"/>
          </w:tcPr>
          <w:p w:rsidR="00A47BAF" w:rsidRDefault="00A47BAF" w:rsidP="007347CD">
            <w:pPr>
              <w:jc w:val="right"/>
            </w:pPr>
          </w:p>
          <w:p w:rsidR="00A47BAF" w:rsidRDefault="00A47BAF" w:rsidP="007347CD">
            <w:pPr>
              <w:jc w:val="right"/>
            </w:pPr>
          </w:p>
          <w:p w:rsidR="00A47BAF" w:rsidRPr="0029420D" w:rsidRDefault="00A47BAF" w:rsidP="007347CD">
            <w:pPr>
              <w:jc w:val="right"/>
            </w:pPr>
            <w:r>
              <w:t>878</w:t>
            </w:r>
          </w:p>
        </w:tc>
        <w:tc>
          <w:tcPr>
            <w:tcW w:w="1440" w:type="dxa"/>
            <w:tcBorders>
              <w:left w:val="single" w:sz="4" w:space="0" w:color="auto"/>
              <w:bottom w:val="nil"/>
            </w:tcBorders>
            <w:shd w:val="clear" w:color="auto" w:fill="auto"/>
          </w:tcPr>
          <w:p w:rsidR="00A47BAF" w:rsidRDefault="00A47BAF" w:rsidP="007347CD"/>
          <w:p w:rsidR="005C4C48" w:rsidRDefault="00A47BAF" w:rsidP="007347CD">
            <w:r>
              <w:t xml:space="preserve">      </w:t>
            </w:r>
          </w:p>
          <w:p w:rsidR="00A47BAF" w:rsidRPr="0029420D" w:rsidRDefault="005C4C48" w:rsidP="007347CD">
            <w:r>
              <w:t xml:space="preserve">      </w:t>
            </w:r>
            <w:r w:rsidR="00A47BAF">
              <w:t>A148</w:t>
            </w:r>
          </w:p>
        </w:tc>
      </w:tr>
      <w:tr w:rsidR="00A47BAF" w:rsidRPr="0029420D" w:rsidTr="007347CD">
        <w:tc>
          <w:tcPr>
            <w:tcW w:w="8035" w:type="dxa"/>
            <w:tcBorders>
              <w:top w:val="nil"/>
              <w:bottom w:val="single" w:sz="4" w:space="0" w:color="auto"/>
              <w:right w:val="single" w:sz="4" w:space="0" w:color="auto"/>
            </w:tcBorders>
            <w:shd w:val="clear" w:color="auto" w:fill="auto"/>
          </w:tcPr>
          <w:p w:rsidR="00A47BAF" w:rsidRDefault="00A47BAF" w:rsidP="007347CD">
            <w:r w:rsidRPr="00BF57F7">
              <w:tab/>
            </w:r>
          </w:p>
          <w:p w:rsidR="00A47BAF" w:rsidRPr="00A47BAF" w:rsidRDefault="00A47BAF" w:rsidP="007347CD">
            <w:r>
              <w:rPr>
                <w:b/>
                <w:u w:val="single"/>
              </w:rPr>
              <w:t>Proprietary Entry</w:t>
            </w:r>
          </w:p>
          <w:p w:rsidR="00A47BAF" w:rsidRPr="00BF57F7" w:rsidRDefault="00A47BAF" w:rsidP="007347CD">
            <w:r>
              <w:rPr>
                <w:bCs/>
              </w:rPr>
              <w:t>None</w:t>
            </w:r>
          </w:p>
        </w:tc>
        <w:tc>
          <w:tcPr>
            <w:tcW w:w="1890" w:type="dxa"/>
            <w:tcBorders>
              <w:top w:val="nil"/>
              <w:left w:val="single" w:sz="4" w:space="0" w:color="auto"/>
              <w:bottom w:val="single" w:sz="4" w:space="0" w:color="auto"/>
              <w:right w:val="single" w:sz="4" w:space="0" w:color="auto"/>
            </w:tcBorders>
            <w:shd w:val="clear" w:color="auto" w:fill="auto"/>
          </w:tcPr>
          <w:p w:rsidR="00A47BAF" w:rsidRDefault="00A47BAF" w:rsidP="007347CD">
            <w:pPr>
              <w:jc w:val="right"/>
            </w:pPr>
          </w:p>
          <w:p w:rsidR="00A47BAF" w:rsidRDefault="00A47BAF" w:rsidP="007347CD">
            <w:pPr>
              <w:jc w:val="center"/>
            </w:pPr>
          </w:p>
          <w:p w:rsidR="00A47BAF" w:rsidRPr="0029420D" w:rsidRDefault="00A47BAF" w:rsidP="007347CD">
            <w:pPr>
              <w:jc w:val="center"/>
            </w:pPr>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A47BAF" w:rsidRDefault="00A47BAF" w:rsidP="007347CD">
            <w:pPr>
              <w:jc w:val="center"/>
            </w:pPr>
          </w:p>
          <w:p w:rsidR="00A47BAF" w:rsidRDefault="00A47BAF" w:rsidP="007347CD">
            <w:r>
              <w:t xml:space="preserve">                 </w:t>
            </w:r>
          </w:p>
          <w:p w:rsidR="00A47BAF" w:rsidRDefault="00A47BAF" w:rsidP="007347CD"/>
          <w:p w:rsidR="00A47BAF" w:rsidRPr="0029420D" w:rsidRDefault="00A47BAF" w:rsidP="007347CD">
            <w:r>
              <w:t xml:space="preserve">                                     </w:t>
            </w:r>
          </w:p>
        </w:tc>
        <w:tc>
          <w:tcPr>
            <w:tcW w:w="1440" w:type="dxa"/>
            <w:tcBorders>
              <w:top w:val="nil"/>
              <w:left w:val="single" w:sz="4" w:space="0" w:color="auto"/>
              <w:bottom w:val="single" w:sz="4" w:space="0" w:color="auto"/>
            </w:tcBorders>
            <w:shd w:val="clear" w:color="auto" w:fill="auto"/>
          </w:tcPr>
          <w:p w:rsidR="00A47BAF" w:rsidRPr="0029420D" w:rsidRDefault="00A47BAF" w:rsidP="007347CD">
            <w:r>
              <w:t xml:space="preserve">     </w:t>
            </w:r>
          </w:p>
        </w:tc>
      </w:tr>
    </w:tbl>
    <w:p w:rsidR="00A47BAF" w:rsidRDefault="00A47BAF" w:rsidP="00A47BAF">
      <w:pPr>
        <w:autoSpaceDE w:val="0"/>
        <w:autoSpaceDN w:val="0"/>
        <w:adjustRightInd w:val="0"/>
        <w:rPr>
          <w:b/>
          <w:bCs/>
        </w:rPr>
      </w:pPr>
    </w:p>
    <w:p w:rsidR="00EC7C26" w:rsidRDefault="00EC7C26" w:rsidP="00A47BAF">
      <w:pPr>
        <w:autoSpaceDE w:val="0"/>
        <w:autoSpaceDN w:val="0"/>
        <w:adjustRightInd w:val="0"/>
        <w:rPr>
          <w:b/>
          <w:bCs/>
        </w:rPr>
      </w:pPr>
    </w:p>
    <w:p w:rsidR="00EC7C26" w:rsidRDefault="00EC7C26" w:rsidP="00A47BAF">
      <w:pPr>
        <w:autoSpaceDE w:val="0"/>
        <w:autoSpaceDN w:val="0"/>
        <w:adjustRightInd w:val="0"/>
        <w:rPr>
          <w:b/>
          <w:bCs/>
        </w:rPr>
      </w:pPr>
    </w:p>
    <w:p w:rsidR="00EC7C26" w:rsidRDefault="00EC7C26" w:rsidP="00A47BAF">
      <w:pPr>
        <w:autoSpaceDE w:val="0"/>
        <w:autoSpaceDN w:val="0"/>
        <w:adjustRightInd w:val="0"/>
        <w:rPr>
          <w:b/>
          <w:bCs/>
        </w:rPr>
      </w:pPr>
    </w:p>
    <w:p w:rsidR="00EC7C26" w:rsidRDefault="00EC7C26" w:rsidP="00A47BAF">
      <w:pPr>
        <w:autoSpaceDE w:val="0"/>
        <w:autoSpaceDN w:val="0"/>
        <w:adjustRightInd w:val="0"/>
        <w:rPr>
          <w:b/>
          <w:bCs/>
        </w:rPr>
      </w:pPr>
    </w:p>
    <w:p w:rsidR="00A05657" w:rsidRDefault="00A05657" w:rsidP="00A05657">
      <w:pPr>
        <w:autoSpaceDE w:val="0"/>
        <w:autoSpaceDN w:val="0"/>
        <w:adjustRightInd w:val="0"/>
      </w:pPr>
      <w:r w:rsidRPr="00A05657">
        <w:lastRenderedPageBreak/>
        <w:t xml:space="preserve">2-17 </w:t>
      </w:r>
      <w:proofErr w:type="gramStart"/>
      <w:r w:rsidRPr="00A05657">
        <w:t>The</w:t>
      </w:r>
      <w:proofErr w:type="gramEnd"/>
      <w:r w:rsidRPr="00A05657">
        <w:t xml:space="preserve"> modeling team </w:t>
      </w:r>
      <w:proofErr w:type="spellStart"/>
      <w:r w:rsidRPr="00A05657">
        <w:t>reestimated</w:t>
      </w:r>
      <w:proofErr w:type="spellEnd"/>
      <w:r w:rsidRPr="00A05657">
        <w:t xml:space="preserve"> the cost for Cohort year 1 and 2.  There was a technical downward </w:t>
      </w:r>
      <w:proofErr w:type="spellStart"/>
      <w:r w:rsidRPr="00A05657">
        <w:t>reestimate</w:t>
      </w:r>
      <w:proofErr w:type="spellEnd"/>
      <w:r w:rsidRPr="00A05657">
        <w:t xml:space="preserve"> for year 2 of 50 and technical upward for year one of 20.  There was no interest </w:t>
      </w:r>
      <w:proofErr w:type="spellStart"/>
      <w:r w:rsidRPr="00A05657">
        <w:t>reestimate</w:t>
      </w:r>
      <w:proofErr w:type="spellEnd"/>
      <w:r w:rsidRPr="00A05657">
        <w:t xml:space="preserve">.  Cohorts are accounted for separately in the financing funds.  Budgetary information is reported in GTAS by Cohort in fourth quarter (required for fourth, but can be more often).  </w:t>
      </w:r>
    </w:p>
    <w:p w:rsidR="00A05657" w:rsidRDefault="00A05657" w:rsidP="00A05657">
      <w:pPr>
        <w:autoSpaceDE w:val="0"/>
        <w:autoSpaceDN w:val="0"/>
        <w:adjustRightInd w:val="0"/>
      </w:pPr>
      <w:r>
        <w:t>Cohort 1(Cohort only exists in Financing Fund)</w:t>
      </w:r>
    </w:p>
    <w:p w:rsidR="005C4C48" w:rsidRDefault="005C4C48" w:rsidP="00A05657">
      <w:pPr>
        <w:autoSpaceDE w:val="0"/>
        <w:autoSpaceDN w:val="0"/>
        <w:adjustRightInd w:val="0"/>
        <w:rPr>
          <w:b/>
          <w:iCs/>
          <w:u w:val="single"/>
        </w:rPr>
      </w:pPr>
    </w:p>
    <w:p w:rsidR="00A05657" w:rsidRPr="005C4C48" w:rsidRDefault="00A05657" w:rsidP="00A05657">
      <w:pPr>
        <w:autoSpaceDE w:val="0"/>
        <w:autoSpaceDN w:val="0"/>
        <w:adjustRightInd w:val="0"/>
        <w:rPr>
          <w:b/>
          <w:u w:val="single"/>
        </w:rPr>
      </w:pPr>
      <w:r w:rsidRPr="00A05657">
        <w:rPr>
          <w:b/>
          <w:iCs/>
          <w:u w:val="single"/>
        </w:rPr>
        <w:t>Program Fund Year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A05657" w:rsidRPr="0029420D" w:rsidTr="007347CD">
        <w:tc>
          <w:tcPr>
            <w:tcW w:w="8035" w:type="dxa"/>
            <w:tcBorders>
              <w:bottom w:val="single" w:sz="4" w:space="0" w:color="auto"/>
            </w:tcBorders>
            <w:shd w:val="clear" w:color="auto" w:fill="D9D9D9"/>
          </w:tcPr>
          <w:p w:rsidR="00A05657" w:rsidRPr="0095041E" w:rsidRDefault="00A05657" w:rsidP="007347CD"/>
        </w:tc>
        <w:tc>
          <w:tcPr>
            <w:tcW w:w="1890" w:type="dxa"/>
            <w:tcBorders>
              <w:bottom w:val="single" w:sz="4" w:space="0" w:color="auto"/>
            </w:tcBorders>
            <w:shd w:val="clear" w:color="auto" w:fill="D9D9D9"/>
          </w:tcPr>
          <w:p w:rsidR="00A05657" w:rsidRPr="0029420D" w:rsidRDefault="00A05657" w:rsidP="007347CD">
            <w:pPr>
              <w:jc w:val="center"/>
              <w:rPr>
                <w:b/>
              </w:rPr>
            </w:pPr>
            <w:r w:rsidRPr="0029420D">
              <w:rPr>
                <w:b/>
              </w:rPr>
              <w:t>DR</w:t>
            </w:r>
          </w:p>
        </w:tc>
        <w:tc>
          <w:tcPr>
            <w:tcW w:w="1800" w:type="dxa"/>
            <w:tcBorders>
              <w:bottom w:val="single" w:sz="4" w:space="0" w:color="auto"/>
            </w:tcBorders>
            <w:shd w:val="clear" w:color="auto" w:fill="D9D9D9"/>
          </w:tcPr>
          <w:p w:rsidR="00A05657" w:rsidRPr="0029420D" w:rsidRDefault="00A05657" w:rsidP="007347CD">
            <w:pPr>
              <w:jc w:val="center"/>
              <w:rPr>
                <w:b/>
              </w:rPr>
            </w:pPr>
            <w:r w:rsidRPr="0029420D">
              <w:rPr>
                <w:b/>
              </w:rPr>
              <w:t>CR</w:t>
            </w:r>
          </w:p>
        </w:tc>
        <w:tc>
          <w:tcPr>
            <w:tcW w:w="1440" w:type="dxa"/>
            <w:tcBorders>
              <w:bottom w:val="single" w:sz="4" w:space="0" w:color="auto"/>
            </w:tcBorders>
            <w:shd w:val="clear" w:color="auto" w:fill="D9D9D9"/>
          </w:tcPr>
          <w:p w:rsidR="00A05657" w:rsidRPr="0029420D" w:rsidRDefault="00A05657" w:rsidP="007347CD">
            <w:pPr>
              <w:jc w:val="center"/>
              <w:rPr>
                <w:b/>
              </w:rPr>
            </w:pPr>
            <w:r w:rsidRPr="0029420D">
              <w:rPr>
                <w:b/>
              </w:rPr>
              <w:t>TC</w:t>
            </w:r>
          </w:p>
        </w:tc>
      </w:tr>
      <w:tr w:rsidR="00A05657" w:rsidRPr="0029420D" w:rsidTr="007347CD">
        <w:trPr>
          <w:trHeight w:val="70"/>
        </w:trPr>
        <w:tc>
          <w:tcPr>
            <w:tcW w:w="8035" w:type="dxa"/>
            <w:tcBorders>
              <w:bottom w:val="nil"/>
              <w:right w:val="single" w:sz="4" w:space="0" w:color="auto"/>
            </w:tcBorders>
            <w:shd w:val="clear" w:color="auto" w:fill="auto"/>
          </w:tcPr>
          <w:p w:rsidR="00A05657" w:rsidRPr="00BF57F7" w:rsidRDefault="00A05657" w:rsidP="007347CD">
            <w:pPr>
              <w:tabs>
                <w:tab w:val="left" w:pos="5400"/>
                <w:tab w:val="left" w:pos="5490"/>
              </w:tabs>
              <w:rPr>
                <w:b/>
                <w:bCs/>
                <w:u w:val="single"/>
              </w:rPr>
            </w:pPr>
            <w:r>
              <w:rPr>
                <w:b/>
                <w:bCs/>
                <w:u w:val="single"/>
              </w:rPr>
              <w:t>Budgetary Entry</w:t>
            </w:r>
          </w:p>
          <w:p w:rsidR="00A05657" w:rsidRPr="00BF57F7" w:rsidRDefault="00A05657" w:rsidP="007347CD">
            <w:pPr>
              <w:tabs>
                <w:tab w:val="left" w:pos="5400"/>
                <w:tab w:val="left" w:pos="5490"/>
              </w:tabs>
            </w:pPr>
            <w:r>
              <w:t>None</w:t>
            </w:r>
          </w:p>
        </w:tc>
        <w:tc>
          <w:tcPr>
            <w:tcW w:w="1890" w:type="dxa"/>
            <w:tcBorders>
              <w:left w:val="single" w:sz="4" w:space="0" w:color="auto"/>
              <w:bottom w:val="nil"/>
              <w:right w:val="single" w:sz="4" w:space="0" w:color="auto"/>
            </w:tcBorders>
            <w:shd w:val="clear" w:color="auto" w:fill="auto"/>
          </w:tcPr>
          <w:p w:rsidR="00A05657" w:rsidRDefault="00A05657" w:rsidP="007347CD">
            <w:pPr>
              <w:jc w:val="center"/>
            </w:pPr>
          </w:p>
          <w:p w:rsidR="00A05657" w:rsidRPr="00BF57F7" w:rsidRDefault="00A05657" w:rsidP="007347CD">
            <w:pPr>
              <w:jc w:val="center"/>
            </w:pPr>
            <w:r>
              <w:t xml:space="preserve">                   </w:t>
            </w:r>
          </w:p>
        </w:tc>
        <w:tc>
          <w:tcPr>
            <w:tcW w:w="1800" w:type="dxa"/>
            <w:tcBorders>
              <w:left w:val="single" w:sz="4" w:space="0" w:color="auto"/>
              <w:bottom w:val="nil"/>
              <w:right w:val="single" w:sz="4" w:space="0" w:color="auto"/>
            </w:tcBorders>
            <w:shd w:val="clear" w:color="auto" w:fill="auto"/>
          </w:tcPr>
          <w:p w:rsidR="00A05657" w:rsidRDefault="00A05657" w:rsidP="007347CD">
            <w:pPr>
              <w:jc w:val="right"/>
            </w:pPr>
          </w:p>
          <w:p w:rsidR="00A05657" w:rsidRDefault="00A05657" w:rsidP="007347CD">
            <w:pPr>
              <w:jc w:val="right"/>
            </w:pPr>
          </w:p>
          <w:p w:rsidR="00A05657" w:rsidRPr="0029420D" w:rsidRDefault="00A05657" w:rsidP="007347CD">
            <w:pPr>
              <w:jc w:val="right"/>
            </w:pPr>
          </w:p>
        </w:tc>
        <w:tc>
          <w:tcPr>
            <w:tcW w:w="1440" w:type="dxa"/>
            <w:tcBorders>
              <w:left w:val="single" w:sz="4" w:space="0" w:color="auto"/>
              <w:bottom w:val="nil"/>
            </w:tcBorders>
            <w:shd w:val="clear" w:color="auto" w:fill="auto"/>
          </w:tcPr>
          <w:p w:rsidR="00A05657" w:rsidRDefault="00A05657" w:rsidP="007347CD"/>
          <w:p w:rsidR="00A05657" w:rsidRPr="0029420D" w:rsidRDefault="00A05657" w:rsidP="007347CD">
            <w:r>
              <w:t xml:space="preserve">      </w:t>
            </w:r>
          </w:p>
        </w:tc>
      </w:tr>
      <w:tr w:rsidR="00A05657" w:rsidRPr="0029420D" w:rsidTr="007347CD">
        <w:tc>
          <w:tcPr>
            <w:tcW w:w="8035" w:type="dxa"/>
            <w:tcBorders>
              <w:top w:val="nil"/>
              <w:bottom w:val="single" w:sz="4" w:space="0" w:color="auto"/>
              <w:right w:val="single" w:sz="4" w:space="0" w:color="auto"/>
            </w:tcBorders>
            <w:shd w:val="clear" w:color="auto" w:fill="auto"/>
          </w:tcPr>
          <w:p w:rsidR="00A05657" w:rsidRPr="00A47BAF" w:rsidRDefault="00A05657" w:rsidP="007347CD">
            <w:r>
              <w:rPr>
                <w:b/>
                <w:u w:val="single"/>
              </w:rPr>
              <w:t>Proprietary Entry</w:t>
            </w:r>
          </w:p>
          <w:p w:rsidR="00A05657" w:rsidRPr="00A05657" w:rsidRDefault="00A05657" w:rsidP="00A05657">
            <w:pPr>
              <w:tabs>
                <w:tab w:val="left" w:pos="-1440"/>
              </w:tabs>
              <w:autoSpaceDE w:val="0"/>
              <w:autoSpaceDN w:val="0"/>
              <w:adjustRightInd w:val="0"/>
              <w:ind w:left="7200" w:hanging="7200"/>
            </w:pPr>
            <w:r w:rsidRPr="00A05657">
              <w:t>680000 Future Funded Expenses</w:t>
            </w:r>
          </w:p>
          <w:p w:rsidR="00A05657" w:rsidRPr="00A05657" w:rsidRDefault="00A05657" w:rsidP="007347CD">
            <w:r w:rsidRPr="00A05657">
              <w:t>[Subsidy Expense - Re-estimates – Technical]</w:t>
            </w:r>
          </w:p>
          <w:p w:rsidR="00A05657" w:rsidRPr="00BF57F7" w:rsidRDefault="00A05657" w:rsidP="007347CD">
            <w:r w:rsidRPr="00A05657">
              <w:t xml:space="preserve">      217000 Subsidy Payable to Financing Account</w:t>
            </w:r>
          </w:p>
        </w:tc>
        <w:tc>
          <w:tcPr>
            <w:tcW w:w="1890" w:type="dxa"/>
            <w:tcBorders>
              <w:top w:val="nil"/>
              <w:left w:val="single" w:sz="4" w:space="0" w:color="auto"/>
              <w:bottom w:val="single" w:sz="4" w:space="0" w:color="auto"/>
              <w:right w:val="single" w:sz="4" w:space="0" w:color="auto"/>
            </w:tcBorders>
            <w:shd w:val="clear" w:color="auto" w:fill="auto"/>
          </w:tcPr>
          <w:p w:rsidR="00A05657" w:rsidRDefault="00A05657" w:rsidP="007347CD">
            <w:pPr>
              <w:jc w:val="right"/>
            </w:pPr>
          </w:p>
          <w:p w:rsidR="00A05657" w:rsidRDefault="00A05657" w:rsidP="00A05657">
            <w:r>
              <w:t xml:space="preserve">                      20</w:t>
            </w:r>
          </w:p>
          <w:p w:rsidR="00A05657" w:rsidRDefault="00A05657" w:rsidP="007347CD">
            <w:pPr>
              <w:jc w:val="center"/>
            </w:pPr>
          </w:p>
          <w:p w:rsidR="00A05657" w:rsidRPr="0029420D" w:rsidRDefault="00A05657" w:rsidP="007347CD">
            <w:pPr>
              <w:jc w:val="center"/>
            </w:pPr>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A05657" w:rsidRDefault="00A05657" w:rsidP="007347CD">
            <w:pPr>
              <w:jc w:val="center"/>
            </w:pPr>
          </w:p>
          <w:p w:rsidR="00A05657" w:rsidRDefault="00A05657" w:rsidP="007347CD">
            <w:r>
              <w:t xml:space="preserve">                 </w:t>
            </w:r>
          </w:p>
          <w:p w:rsidR="00A05657" w:rsidRDefault="00A05657" w:rsidP="007347CD">
            <w:r>
              <w:t xml:space="preserve"> </w:t>
            </w:r>
          </w:p>
          <w:p w:rsidR="00A05657" w:rsidRPr="0029420D" w:rsidRDefault="00A05657" w:rsidP="007347CD">
            <w:r>
              <w:t xml:space="preserve">                      20               </w:t>
            </w:r>
          </w:p>
        </w:tc>
        <w:tc>
          <w:tcPr>
            <w:tcW w:w="1440" w:type="dxa"/>
            <w:tcBorders>
              <w:top w:val="nil"/>
              <w:left w:val="single" w:sz="4" w:space="0" w:color="auto"/>
              <w:bottom w:val="single" w:sz="4" w:space="0" w:color="auto"/>
            </w:tcBorders>
            <w:shd w:val="clear" w:color="auto" w:fill="auto"/>
          </w:tcPr>
          <w:p w:rsidR="00A05657" w:rsidRDefault="00A05657" w:rsidP="007347CD">
            <w:r>
              <w:t xml:space="preserve">     </w:t>
            </w:r>
          </w:p>
          <w:p w:rsidR="005C4C48" w:rsidRDefault="005C4C48" w:rsidP="007347CD"/>
          <w:p w:rsidR="005C4C48" w:rsidRDefault="005C4C48" w:rsidP="007347CD"/>
          <w:p w:rsidR="005C4C48" w:rsidRPr="0029420D" w:rsidRDefault="005C4C48" w:rsidP="007347CD">
            <w:r>
              <w:t xml:space="preserve">       B420</w:t>
            </w:r>
          </w:p>
        </w:tc>
      </w:tr>
    </w:tbl>
    <w:p w:rsidR="00A05657" w:rsidRPr="00A05657" w:rsidRDefault="00A05657" w:rsidP="00A05657">
      <w:pPr>
        <w:autoSpaceDE w:val="0"/>
        <w:autoSpaceDN w:val="0"/>
        <w:adjustRightInd w:val="0"/>
      </w:pPr>
    </w:p>
    <w:p w:rsidR="00A05657" w:rsidRDefault="00A05657" w:rsidP="00A05657">
      <w:pPr>
        <w:autoSpaceDE w:val="0"/>
        <w:autoSpaceDN w:val="0"/>
        <w:adjustRightInd w:val="0"/>
        <w:rPr>
          <w:b/>
          <w:iCs/>
          <w:u w:val="single"/>
        </w:rPr>
      </w:pPr>
      <w:r w:rsidRPr="00A05657">
        <w:rPr>
          <w:b/>
          <w:iCs/>
          <w:u w:val="single"/>
        </w:rPr>
        <w:t>Financing Fund Cohort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A05657" w:rsidRPr="0029420D" w:rsidTr="007347CD">
        <w:tc>
          <w:tcPr>
            <w:tcW w:w="8035" w:type="dxa"/>
            <w:tcBorders>
              <w:bottom w:val="single" w:sz="4" w:space="0" w:color="auto"/>
            </w:tcBorders>
            <w:shd w:val="clear" w:color="auto" w:fill="D9D9D9"/>
          </w:tcPr>
          <w:p w:rsidR="00A05657" w:rsidRPr="0095041E" w:rsidRDefault="00A05657" w:rsidP="007347CD"/>
        </w:tc>
        <w:tc>
          <w:tcPr>
            <w:tcW w:w="1890" w:type="dxa"/>
            <w:tcBorders>
              <w:bottom w:val="single" w:sz="4" w:space="0" w:color="auto"/>
            </w:tcBorders>
            <w:shd w:val="clear" w:color="auto" w:fill="D9D9D9"/>
          </w:tcPr>
          <w:p w:rsidR="00A05657" w:rsidRPr="0029420D" w:rsidRDefault="00A05657" w:rsidP="007347CD">
            <w:pPr>
              <w:jc w:val="center"/>
              <w:rPr>
                <w:b/>
              </w:rPr>
            </w:pPr>
            <w:r w:rsidRPr="0029420D">
              <w:rPr>
                <w:b/>
              </w:rPr>
              <w:t>DR</w:t>
            </w:r>
          </w:p>
        </w:tc>
        <w:tc>
          <w:tcPr>
            <w:tcW w:w="1800" w:type="dxa"/>
            <w:tcBorders>
              <w:bottom w:val="single" w:sz="4" w:space="0" w:color="auto"/>
            </w:tcBorders>
            <w:shd w:val="clear" w:color="auto" w:fill="D9D9D9"/>
          </w:tcPr>
          <w:p w:rsidR="00A05657" w:rsidRPr="0029420D" w:rsidRDefault="00A05657" w:rsidP="007347CD">
            <w:pPr>
              <w:jc w:val="center"/>
              <w:rPr>
                <w:b/>
              </w:rPr>
            </w:pPr>
            <w:r w:rsidRPr="0029420D">
              <w:rPr>
                <w:b/>
              </w:rPr>
              <w:t>CR</w:t>
            </w:r>
          </w:p>
        </w:tc>
        <w:tc>
          <w:tcPr>
            <w:tcW w:w="1440" w:type="dxa"/>
            <w:tcBorders>
              <w:bottom w:val="single" w:sz="4" w:space="0" w:color="auto"/>
            </w:tcBorders>
            <w:shd w:val="clear" w:color="auto" w:fill="D9D9D9"/>
          </w:tcPr>
          <w:p w:rsidR="00A05657" w:rsidRPr="0029420D" w:rsidRDefault="00A05657" w:rsidP="007347CD">
            <w:pPr>
              <w:jc w:val="center"/>
              <w:rPr>
                <w:b/>
              </w:rPr>
            </w:pPr>
            <w:r w:rsidRPr="0029420D">
              <w:rPr>
                <w:b/>
              </w:rPr>
              <w:t>TC</w:t>
            </w:r>
          </w:p>
        </w:tc>
      </w:tr>
      <w:tr w:rsidR="00A05657" w:rsidRPr="0029420D" w:rsidTr="007347CD">
        <w:trPr>
          <w:trHeight w:val="70"/>
        </w:trPr>
        <w:tc>
          <w:tcPr>
            <w:tcW w:w="8035" w:type="dxa"/>
            <w:tcBorders>
              <w:bottom w:val="nil"/>
              <w:right w:val="single" w:sz="4" w:space="0" w:color="auto"/>
            </w:tcBorders>
            <w:shd w:val="clear" w:color="auto" w:fill="auto"/>
          </w:tcPr>
          <w:p w:rsidR="00A05657" w:rsidRPr="00BF57F7" w:rsidRDefault="00A05657" w:rsidP="007347CD">
            <w:pPr>
              <w:tabs>
                <w:tab w:val="left" w:pos="5400"/>
                <w:tab w:val="left" w:pos="5490"/>
              </w:tabs>
              <w:rPr>
                <w:b/>
                <w:bCs/>
                <w:u w:val="single"/>
              </w:rPr>
            </w:pPr>
            <w:r>
              <w:rPr>
                <w:b/>
                <w:bCs/>
                <w:u w:val="single"/>
              </w:rPr>
              <w:t>Budgetary Entry</w:t>
            </w:r>
          </w:p>
          <w:p w:rsidR="00A05657" w:rsidRPr="00BF57F7" w:rsidRDefault="00A05657" w:rsidP="007347CD">
            <w:pPr>
              <w:tabs>
                <w:tab w:val="left" w:pos="5400"/>
                <w:tab w:val="left" w:pos="5490"/>
              </w:tabs>
            </w:pPr>
            <w:r>
              <w:t>None</w:t>
            </w:r>
          </w:p>
        </w:tc>
        <w:tc>
          <w:tcPr>
            <w:tcW w:w="1890" w:type="dxa"/>
            <w:tcBorders>
              <w:left w:val="single" w:sz="4" w:space="0" w:color="auto"/>
              <w:bottom w:val="nil"/>
              <w:right w:val="single" w:sz="4" w:space="0" w:color="auto"/>
            </w:tcBorders>
            <w:shd w:val="clear" w:color="auto" w:fill="auto"/>
          </w:tcPr>
          <w:p w:rsidR="00A05657" w:rsidRDefault="00A05657" w:rsidP="007347CD">
            <w:pPr>
              <w:jc w:val="center"/>
            </w:pPr>
          </w:p>
          <w:p w:rsidR="00A05657" w:rsidRPr="00BF57F7" w:rsidRDefault="00A05657" w:rsidP="007347CD">
            <w:pPr>
              <w:jc w:val="center"/>
            </w:pPr>
            <w:r>
              <w:t xml:space="preserve">                   </w:t>
            </w:r>
          </w:p>
        </w:tc>
        <w:tc>
          <w:tcPr>
            <w:tcW w:w="1800" w:type="dxa"/>
            <w:tcBorders>
              <w:left w:val="single" w:sz="4" w:space="0" w:color="auto"/>
              <w:bottom w:val="nil"/>
              <w:right w:val="single" w:sz="4" w:space="0" w:color="auto"/>
            </w:tcBorders>
            <w:shd w:val="clear" w:color="auto" w:fill="auto"/>
          </w:tcPr>
          <w:p w:rsidR="00A05657" w:rsidRDefault="00A05657" w:rsidP="007347CD">
            <w:pPr>
              <w:jc w:val="right"/>
            </w:pPr>
          </w:p>
          <w:p w:rsidR="00A05657" w:rsidRDefault="00A05657" w:rsidP="007347CD">
            <w:pPr>
              <w:jc w:val="right"/>
            </w:pPr>
          </w:p>
          <w:p w:rsidR="00A05657" w:rsidRPr="0029420D" w:rsidRDefault="00A05657" w:rsidP="007347CD">
            <w:pPr>
              <w:jc w:val="right"/>
            </w:pPr>
          </w:p>
        </w:tc>
        <w:tc>
          <w:tcPr>
            <w:tcW w:w="1440" w:type="dxa"/>
            <w:tcBorders>
              <w:left w:val="single" w:sz="4" w:space="0" w:color="auto"/>
              <w:bottom w:val="nil"/>
            </w:tcBorders>
            <w:shd w:val="clear" w:color="auto" w:fill="auto"/>
          </w:tcPr>
          <w:p w:rsidR="00A05657" w:rsidRDefault="00A05657" w:rsidP="007347CD"/>
          <w:p w:rsidR="00A05657" w:rsidRPr="0029420D" w:rsidRDefault="00A05657" w:rsidP="007347CD">
            <w:r>
              <w:t xml:space="preserve">      </w:t>
            </w:r>
          </w:p>
        </w:tc>
      </w:tr>
      <w:tr w:rsidR="00A05657" w:rsidRPr="0029420D" w:rsidTr="007347CD">
        <w:tc>
          <w:tcPr>
            <w:tcW w:w="8035" w:type="dxa"/>
            <w:tcBorders>
              <w:top w:val="nil"/>
              <w:bottom w:val="single" w:sz="4" w:space="0" w:color="auto"/>
              <w:right w:val="single" w:sz="4" w:space="0" w:color="auto"/>
            </w:tcBorders>
            <w:shd w:val="clear" w:color="auto" w:fill="auto"/>
          </w:tcPr>
          <w:p w:rsidR="00A05657" w:rsidRPr="00A05657" w:rsidRDefault="00A05657" w:rsidP="00A05657">
            <w:pPr>
              <w:rPr>
                <w:b/>
                <w:u w:val="single"/>
              </w:rPr>
            </w:pPr>
            <w:r w:rsidRPr="00A05657">
              <w:rPr>
                <w:b/>
                <w:u w:val="single"/>
              </w:rPr>
              <w:t>Proprietary Entry</w:t>
            </w:r>
          </w:p>
          <w:p w:rsidR="00A05657" w:rsidRPr="00A05657" w:rsidRDefault="00A05657" w:rsidP="00A05657">
            <w:r w:rsidRPr="00A05657">
              <w:t>131000 Accounts Receivable</w:t>
            </w:r>
          </w:p>
          <w:p w:rsidR="00A05657" w:rsidRPr="00A05657" w:rsidRDefault="00A05657" w:rsidP="00A05657">
            <w:r w:rsidRPr="00A05657">
              <w:t>[Subsidy Receivable from Program Fund]</w:t>
            </w:r>
          </w:p>
          <w:p w:rsidR="00A05657" w:rsidRPr="00A05657" w:rsidRDefault="00A05657" w:rsidP="00A05657">
            <w:r w:rsidRPr="00A05657">
              <w:t xml:space="preserve">    218000 Loan Guarantee Liability</w:t>
            </w:r>
          </w:p>
        </w:tc>
        <w:tc>
          <w:tcPr>
            <w:tcW w:w="1890" w:type="dxa"/>
            <w:tcBorders>
              <w:top w:val="nil"/>
              <w:left w:val="single" w:sz="4" w:space="0" w:color="auto"/>
              <w:bottom w:val="single" w:sz="4" w:space="0" w:color="auto"/>
              <w:right w:val="single" w:sz="4" w:space="0" w:color="auto"/>
            </w:tcBorders>
            <w:shd w:val="clear" w:color="auto" w:fill="auto"/>
          </w:tcPr>
          <w:p w:rsidR="00A05657" w:rsidRDefault="00A05657" w:rsidP="007347CD">
            <w:pPr>
              <w:jc w:val="right"/>
            </w:pPr>
          </w:p>
          <w:p w:rsidR="005C4C48" w:rsidRDefault="00A05657" w:rsidP="007347CD">
            <w:r>
              <w:t xml:space="preserve">                      </w:t>
            </w:r>
          </w:p>
          <w:p w:rsidR="00A05657" w:rsidRPr="0029420D" w:rsidRDefault="005C4C48" w:rsidP="005C4C48">
            <w:r>
              <w:t xml:space="preserve">                       </w:t>
            </w:r>
            <w:r w:rsidR="00A05657">
              <w:t xml:space="preserve">20                    </w:t>
            </w:r>
          </w:p>
        </w:tc>
        <w:tc>
          <w:tcPr>
            <w:tcW w:w="1800" w:type="dxa"/>
            <w:tcBorders>
              <w:top w:val="nil"/>
              <w:left w:val="single" w:sz="4" w:space="0" w:color="auto"/>
              <w:bottom w:val="single" w:sz="4" w:space="0" w:color="auto"/>
              <w:right w:val="single" w:sz="4" w:space="0" w:color="auto"/>
            </w:tcBorders>
            <w:shd w:val="clear" w:color="auto" w:fill="auto"/>
          </w:tcPr>
          <w:p w:rsidR="00A05657" w:rsidRDefault="00A05657" w:rsidP="007347CD">
            <w:pPr>
              <w:jc w:val="center"/>
            </w:pPr>
          </w:p>
          <w:p w:rsidR="00A05657" w:rsidRDefault="00A05657" w:rsidP="007347CD">
            <w:r>
              <w:t xml:space="preserve">                 </w:t>
            </w:r>
          </w:p>
          <w:p w:rsidR="00A05657" w:rsidRDefault="00A05657" w:rsidP="007347CD">
            <w:r>
              <w:t xml:space="preserve"> </w:t>
            </w:r>
          </w:p>
          <w:p w:rsidR="00A05657" w:rsidRPr="0029420D" w:rsidRDefault="00A05657" w:rsidP="007347CD">
            <w:r>
              <w:t xml:space="preserve">                      20               </w:t>
            </w:r>
          </w:p>
        </w:tc>
        <w:tc>
          <w:tcPr>
            <w:tcW w:w="1440" w:type="dxa"/>
            <w:tcBorders>
              <w:top w:val="nil"/>
              <w:left w:val="single" w:sz="4" w:space="0" w:color="auto"/>
              <w:bottom w:val="single" w:sz="4" w:space="0" w:color="auto"/>
            </w:tcBorders>
            <w:shd w:val="clear" w:color="auto" w:fill="auto"/>
          </w:tcPr>
          <w:p w:rsidR="00A05657" w:rsidRDefault="00A05657" w:rsidP="007347CD">
            <w:r>
              <w:t xml:space="preserve">     </w:t>
            </w:r>
          </w:p>
          <w:p w:rsidR="005C4C48" w:rsidRDefault="005C4C48" w:rsidP="007347CD"/>
          <w:p w:rsidR="005C4C48" w:rsidRDefault="005C4C48" w:rsidP="007347CD"/>
          <w:p w:rsidR="005C4C48" w:rsidRPr="0029420D" w:rsidRDefault="005C4C48" w:rsidP="007347CD">
            <w:r>
              <w:t xml:space="preserve">      C438</w:t>
            </w:r>
          </w:p>
        </w:tc>
      </w:tr>
    </w:tbl>
    <w:p w:rsidR="007D7DDC" w:rsidRDefault="007D7DDC" w:rsidP="006B6AD3">
      <w:pPr>
        <w:autoSpaceDE w:val="0"/>
        <w:autoSpaceDN w:val="0"/>
        <w:adjustRightInd w:val="0"/>
      </w:pPr>
    </w:p>
    <w:p w:rsidR="007D7DDC" w:rsidRDefault="007D7DDC" w:rsidP="006B6AD3">
      <w:pPr>
        <w:autoSpaceDE w:val="0"/>
        <w:autoSpaceDN w:val="0"/>
        <w:adjustRightInd w:val="0"/>
      </w:pPr>
    </w:p>
    <w:p w:rsidR="007331B3" w:rsidRDefault="007331B3" w:rsidP="006B6AD3">
      <w:pPr>
        <w:autoSpaceDE w:val="0"/>
        <w:autoSpaceDN w:val="0"/>
        <w:adjustRightInd w:val="0"/>
      </w:pPr>
    </w:p>
    <w:p w:rsidR="007331B3" w:rsidRDefault="007331B3" w:rsidP="006B6AD3">
      <w:pPr>
        <w:autoSpaceDE w:val="0"/>
        <w:autoSpaceDN w:val="0"/>
        <w:adjustRightInd w:val="0"/>
      </w:pPr>
    </w:p>
    <w:p w:rsidR="007331B3" w:rsidRDefault="007331B3" w:rsidP="006B6AD3">
      <w:pPr>
        <w:autoSpaceDE w:val="0"/>
        <w:autoSpaceDN w:val="0"/>
        <w:adjustRightInd w:val="0"/>
      </w:pPr>
    </w:p>
    <w:p w:rsidR="006B6AD3" w:rsidRPr="006B6AD3" w:rsidRDefault="006B6AD3" w:rsidP="006B6AD3">
      <w:pPr>
        <w:autoSpaceDE w:val="0"/>
        <w:autoSpaceDN w:val="0"/>
        <w:adjustRightInd w:val="0"/>
      </w:pPr>
      <w:r w:rsidRPr="006B6AD3">
        <w:lastRenderedPageBreak/>
        <w:t>Cohort 2 (Cohort only exists in Financing Fund)</w:t>
      </w:r>
    </w:p>
    <w:p w:rsidR="005C4C48" w:rsidRDefault="005C4C48" w:rsidP="006B6AD3">
      <w:pPr>
        <w:autoSpaceDE w:val="0"/>
        <w:autoSpaceDN w:val="0"/>
        <w:adjustRightInd w:val="0"/>
        <w:rPr>
          <w:b/>
          <w:iCs/>
          <w:u w:val="single"/>
        </w:rPr>
      </w:pPr>
    </w:p>
    <w:p w:rsidR="006B6AD3" w:rsidRDefault="006B6AD3" w:rsidP="006B6AD3">
      <w:pPr>
        <w:autoSpaceDE w:val="0"/>
        <w:autoSpaceDN w:val="0"/>
        <w:adjustRightInd w:val="0"/>
        <w:rPr>
          <w:b/>
          <w:iCs/>
          <w:u w:val="single"/>
        </w:rPr>
      </w:pPr>
      <w:r w:rsidRPr="006B6AD3">
        <w:rPr>
          <w:b/>
          <w:iCs/>
          <w:u w:val="single"/>
        </w:rPr>
        <w:t xml:space="preserve">Program </w:t>
      </w:r>
      <w:proofErr w:type="gramStart"/>
      <w:r w:rsidRPr="006B6AD3">
        <w:rPr>
          <w:b/>
          <w:iCs/>
          <w:u w:val="single"/>
        </w:rPr>
        <w:t>Fund  -</w:t>
      </w:r>
      <w:proofErr w:type="gramEnd"/>
      <w:r w:rsidRPr="006B6AD3">
        <w:rPr>
          <w:b/>
          <w:iCs/>
          <w:u w:val="single"/>
        </w:rPr>
        <w:t xml:space="preserve"> Year 2</w:t>
      </w:r>
    </w:p>
    <w:p w:rsidR="00B15069" w:rsidRDefault="00B15069" w:rsidP="006B6AD3">
      <w:pPr>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D7DDC" w:rsidRPr="0029420D" w:rsidTr="007D7DDC">
        <w:trPr>
          <w:trHeight w:val="70"/>
        </w:trPr>
        <w:tc>
          <w:tcPr>
            <w:tcW w:w="8035" w:type="dxa"/>
            <w:tcBorders>
              <w:bottom w:val="nil"/>
              <w:right w:val="single" w:sz="4" w:space="0" w:color="auto"/>
            </w:tcBorders>
            <w:shd w:val="clear" w:color="auto" w:fill="D9D9D9" w:themeFill="background1" w:themeFillShade="D9"/>
          </w:tcPr>
          <w:p w:rsidR="007D7DDC" w:rsidRDefault="007D7DDC" w:rsidP="007347CD">
            <w:pPr>
              <w:tabs>
                <w:tab w:val="left" w:pos="5400"/>
                <w:tab w:val="left" w:pos="5490"/>
              </w:tabs>
              <w:rPr>
                <w:b/>
                <w:bCs/>
                <w:u w:val="single"/>
              </w:rPr>
            </w:pPr>
          </w:p>
        </w:tc>
        <w:tc>
          <w:tcPr>
            <w:tcW w:w="1890" w:type="dxa"/>
            <w:tcBorders>
              <w:left w:val="single" w:sz="4" w:space="0" w:color="auto"/>
              <w:bottom w:val="nil"/>
              <w:right w:val="single" w:sz="4" w:space="0" w:color="auto"/>
            </w:tcBorders>
            <w:shd w:val="clear" w:color="auto" w:fill="D9D9D9" w:themeFill="background1" w:themeFillShade="D9"/>
          </w:tcPr>
          <w:p w:rsidR="007D7DDC" w:rsidRPr="007D7DDC" w:rsidRDefault="007D7DDC" w:rsidP="007347CD">
            <w:pPr>
              <w:jc w:val="center"/>
              <w:rPr>
                <w:b/>
              </w:rPr>
            </w:pPr>
            <w:r>
              <w:rPr>
                <w:b/>
              </w:rPr>
              <w:t>DR</w:t>
            </w:r>
          </w:p>
        </w:tc>
        <w:tc>
          <w:tcPr>
            <w:tcW w:w="1800" w:type="dxa"/>
            <w:tcBorders>
              <w:left w:val="single" w:sz="4" w:space="0" w:color="auto"/>
              <w:bottom w:val="nil"/>
              <w:right w:val="single" w:sz="4" w:space="0" w:color="auto"/>
            </w:tcBorders>
            <w:shd w:val="clear" w:color="auto" w:fill="D9D9D9" w:themeFill="background1" w:themeFillShade="D9"/>
          </w:tcPr>
          <w:p w:rsidR="007D7DDC" w:rsidRPr="007D7DDC" w:rsidRDefault="007D7DDC" w:rsidP="007D7DDC">
            <w:pPr>
              <w:jc w:val="center"/>
              <w:rPr>
                <w:b/>
              </w:rPr>
            </w:pPr>
            <w:r w:rsidRPr="007D7DDC">
              <w:rPr>
                <w:b/>
              </w:rPr>
              <w:t>CR</w:t>
            </w:r>
          </w:p>
        </w:tc>
        <w:tc>
          <w:tcPr>
            <w:tcW w:w="1440" w:type="dxa"/>
            <w:tcBorders>
              <w:left w:val="single" w:sz="4" w:space="0" w:color="auto"/>
              <w:bottom w:val="nil"/>
            </w:tcBorders>
            <w:shd w:val="clear" w:color="auto" w:fill="D9D9D9" w:themeFill="background1" w:themeFillShade="D9"/>
          </w:tcPr>
          <w:p w:rsidR="007D7DDC" w:rsidRPr="007D7DDC" w:rsidRDefault="007D7DDC" w:rsidP="007347CD">
            <w:pPr>
              <w:rPr>
                <w:b/>
              </w:rPr>
            </w:pPr>
            <w:r>
              <w:rPr>
                <w:b/>
              </w:rPr>
              <w:t xml:space="preserve">       </w:t>
            </w:r>
            <w:r w:rsidRPr="007D7DDC">
              <w:rPr>
                <w:b/>
              </w:rPr>
              <w:t>TC</w:t>
            </w:r>
          </w:p>
        </w:tc>
      </w:tr>
      <w:tr w:rsidR="007347CD" w:rsidRPr="0029420D" w:rsidTr="007347CD">
        <w:trPr>
          <w:trHeight w:val="70"/>
        </w:trPr>
        <w:tc>
          <w:tcPr>
            <w:tcW w:w="8035" w:type="dxa"/>
            <w:tcBorders>
              <w:bottom w:val="nil"/>
              <w:right w:val="single" w:sz="4" w:space="0" w:color="auto"/>
            </w:tcBorders>
            <w:shd w:val="clear" w:color="auto" w:fill="auto"/>
          </w:tcPr>
          <w:p w:rsidR="007347CD" w:rsidRPr="00BF57F7" w:rsidRDefault="007347CD" w:rsidP="007347CD">
            <w:pPr>
              <w:tabs>
                <w:tab w:val="left" w:pos="5400"/>
                <w:tab w:val="left" w:pos="5490"/>
              </w:tabs>
              <w:rPr>
                <w:b/>
                <w:bCs/>
                <w:u w:val="single"/>
              </w:rPr>
            </w:pPr>
            <w:r>
              <w:rPr>
                <w:b/>
                <w:bCs/>
                <w:u w:val="single"/>
              </w:rPr>
              <w:t>Budgetary Entry</w:t>
            </w:r>
          </w:p>
          <w:p w:rsidR="007347CD" w:rsidRPr="00BF57F7" w:rsidRDefault="007347CD" w:rsidP="007347CD">
            <w:pPr>
              <w:tabs>
                <w:tab w:val="left" w:pos="5400"/>
                <w:tab w:val="left" w:pos="5490"/>
              </w:tabs>
            </w:pPr>
            <w:r>
              <w:t>None</w:t>
            </w:r>
          </w:p>
        </w:tc>
        <w:tc>
          <w:tcPr>
            <w:tcW w:w="1890" w:type="dxa"/>
            <w:tcBorders>
              <w:left w:val="single" w:sz="4" w:space="0" w:color="auto"/>
              <w:bottom w:val="nil"/>
              <w:right w:val="single" w:sz="4" w:space="0" w:color="auto"/>
            </w:tcBorders>
            <w:shd w:val="clear" w:color="auto" w:fill="auto"/>
          </w:tcPr>
          <w:p w:rsidR="007347CD" w:rsidRDefault="007347CD" w:rsidP="007347CD">
            <w:pPr>
              <w:jc w:val="center"/>
            </w:pPr>
          </w:p>
          <w:p w:rsidR="007347CD" w:rsidRPr="00BF57F7" w:rsidRDefault="007347CD" w:rsidP="007347CD">
            <w:pPr>
              <w:jc w:val="center"/>
            </w:pPr>
            <w:r>
              <w:t xml:space="preserve">                   </w:t>
            </w:r>
          </w:p>
        </w:tc>
        <w:tc>
          <w:tcPr>
            <w:tcW w:w="1800" w:type="dxa"/>
            <w:tcBorders>
              <w:left w:val="single" w:sz="4" w:space="0" w:color="auto"/>
              <w:bottom w:val="nil"/>
              <w:right w:val="single" w:sz="4" w:space="0" w:color="auto"/>
            </w:tcBorders>
            <w:shd w:val="clear" w:color="auto" w:fill="auto"/>
          </w:tcPr>
          <w:p w:rsidR="007347CD" w:rsidRDefault="007347CD" w:rsidP="007347CD">
            <w:pPr>
              <w:jc w:val="right"/>
            </w:pPr>
          </w:p>
          <w:p w:rsidR="007347CD" w:rsidRDefault="007347CD" w:rsidP="007347CD">
            <w:pPr>
              <w:jc w:val="right"/>
            </w:pPr>
          </w:p>
          <w:p w:rsidR="007347CD" w:rsidRPr="0029420D" w:rsidRDefault="007347CD" w:rsidP="007347CD">
            <w:pPr>
              <w:jc w:val="right"/>
            </w:pPr>
          </w:p>
        </w:tc>
        <w:tc>
          <w:tcPr>
            <w:tcW w:w="1440" w:type="dxa"/>
            <w:tcBorders>
              <w:left w:val="single" w:sz="4" w:space="0" w:color="auto"/>
              <w:bottom w:val="nil"/>
            </w:tcBorders>
            <w:shd w:val="clear" w:color="auto" w:fill="auto"/>
          </w:tcPr>
          <w:p w:rsidR="007347CD" w:rsidRDefault="007347CD" w:rsidP="007347CD"/>
          <w:p w:rsidR="007347CD" w:rsidRPr="0029420D" w:rsidRDefault="007347CD" w:rsidP="007347CD">
            <w:r>
              <w:t xml:space="preserve">      </w:t>
            </w:r>
          </w:p>
        </w:tc>
      </w:tr>
      <w:tr w:rsidR="007347CD" w:rsidRPr="0029420D" w:rsidTr="007347CD">
        <w:tc>
          <w:tcPr>
            <w:tcW w:w="8035" w:type="dxa"/>
            <w:tcBorders>
              <w:top w:val="nil"/>
              <w:bottom w:val="single" w:sz="4" w:space="0" w:color="auto"/>
              <w:right w:val="single" w:sz="4" w:space="0" w:color="auto"/>
            </w:tcBorders>
            <w:shd w:val="clear" w:color="auto" w:fill="auto"/>
          </w:tcPr>
          <w:p w:rsidR="007347CD" w:rsidRPr="00A05657" w:rsidRDefault="007347CD" w:rsidP="007347CD">
            <w:pPr>
              <w:rPr>
                <w:b/>
                <w:u w:val="single"/>
              </w:rPr>
            </w:pPr>
            <w:r w:rsidRPr="00A05657">
              <w:rPr>
                <w:b/>
                <w:u w:val="single"/>
              </w:rPr>
              <w:t>Proprietary Entry</w:t>
            </w:r>
          </w:p>
          <w:p w:rsidR="007347CD" w:rsidRPr="007347CD" w:rsidRDefault="007347CD" w:rsidP="007347CD">
            <w:pPr>
              <w:tabs>
                <w:tab w:val="left" w:pos="-1440"/>
              </w:tabs>
              <w:ind w:left="7200" w:hanging="7200"/>
            </w:pPr>
            <w:r w:rsidRPr="007347CD">
              <w:t>579100 Adjustment to Financing Sources</w:t>
            </w:r>
          </w:p>
          <w:p w:rsidR="007347CD" w:rsidRPr="007347CD" w:rsidRDefault="007347CD" w:rsidP="007347CD">
            <w:r w:rsidRPr="007347CD">
              <w:t xml:space="preserve">– Downward </w:t>
            </w:r>
            <w:proofErr w:type="spellStart"/>
            <w:r w:rsidRPr="007347CD">
              <w:t>Reestimate</w:t>
            </w:r>
            <w:proofErr w:type="spellEnd"/>
            <w:r w:rsidRPr="007347CD">
              <w:t xml:space="preserve"> or Negative Subsidy</w:t>
            </w:r>
          </w:p>
          <w:p w:rsidR="007347CD" w:rsidRPr="007347CD" w:rsidRDefault="007347CD" w:rsidP="007347CD">
            <w:pPr>
              <w:tabs>
                <w:tab w:val="left" w:pos="-1440"/>
              </w:tabs>
              <w:ind w:left="7200" w:hanging="7200"/>
            </w:pPr>
            <w:r w:rsidRPr="007347CD">
              <w:t xml:space="preserve">      680000 Future Funded Expenses</w:t>
            </w:r>
          </w:p>
          <w:p w:rsidR="007347CD" w:rsidRPr="00A05657" w:rsidRDefault="007347CD" w:rsidP="007347CD">
            <w:r w:rsidRPr="007347CD">
              <w:t xml:space="preserve">      [Subsidy Expense - Re-estimates – Technical]</w:t>
            </w:r>
          </w:p>
        </w:tc>
        <w:tc>
          <w:tcPr>
            <w:tcW w:w="1890" w:type="dxa"/>
            <w:tcBorders>
              <w:top w:val="nil"/>
              <w:left w:val="single" w:sz="4" w:space="0" w:color="auto"/>
              <w:bottom w:val="single" w:sz="4" w:space="0" w:color="auto"/>
              <w:right w:val="single" w:sz="4" w:space="0" w:color="auto"/>
            </w:tcBorders>
            <w:shd w:val="clear" w:color="auto" w:fill="auto"/>
          </w:tcPr>
          <w:p w:rsidR="007347CD" w:rsidRDefault="007347CD" w:rsidP="007347CD">
            <w:pPr>
              <w:jc w:val="right"/>
            </w:pPr>
          </w:p>
          <w:p w:rsidR="005C4C48" w:rsidRDefault="007347CD" w:rsidP="007347CD">
            <w:r>
              <w:t xml:space="preserve">                     </w:t>
            </w:r>
            <w:r w:rsidR="005C4C48">
              <w:t xml:space="preserve">  </w:t>
            </w:r>
            <w:r>
              <w:t xml:space="preserve"> </w:t>
            </w:r>
            <w:r w:rsidR="005C4C48">
              <w:t xml:space="preserve">             </w:t>
            </w:r>
          </w:p>
          <w:p w:rsidR="007347CD" w:rsidRDefault="005C4C48" w:rsidP="007347CD">
            <w:r>
              <w:t xml:space="preserve">                       </w:t>
            </w:r>
            <w:r w:rsidR="007347CD">
              <w:t>50</w:t>
            </w:r>
          </w:p>
          <w:p w:rsidR="007347CD" w:rsidRDefault="007347CD" w:rsidP="007347CD">
            <w:pPr>
              <w:jc w:val="center"/>
            </w:pPr>
          </w:p>
          <w:p w:rsidR="007347CD" w:rsidRPr="0029420D" w:rsidRDefault="007347CD" w:rsidP="007347CD">
            <w:pPr>
              <w:jc w:val="center"/>
            </w:pPr>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7347CD" w:rsidRDefault="007347CD" w:rsidP="007347CD">
            <w:pPr>
              <w:jc w:val="center"/>
            </w:pPr>
          </w:p>
          <w:p w:rsidR="007347CD" w:rsidRDefault="007347CD" w:rsidP="007347CD">
            <w:r>
              <w:t xml:space="preserve">                 </w:t>
            </w:r>
          </w:p>
          <w:p w:rsidR="007347CD" w:rsidRDefault="007347CD" w:rsidP="007347CD">
            <w:r>
              <w:t xml:space="preserve"> </w:t>
            </w:r>
          </w:p>
          <w:p w:rsidR="005C4C48" w:rsidRDefault="007347CD" w:rsidP="007347CD">
            <w:r>
              <w:t xml:space="preserve">                      </w:t>
            </w:r>
          </w:p>
          <w:p w:rsidR="007347CD" w:rsidRPr="0029420D" w:rsidRDefault="005C4C48" w:rsidP="007347CD">
            <w:r>
              <w:t xml:space="preserve">                      </w:t>
            </w:r>
            <w:r w:rsidR="007347CD">
              <w:t xml:space="preserve">50               </w:t>
            </w:r>
          </w:p>
        </w:tc>
        <w:tc>
          <w:tcPr>
            <w:tcW w:w="1440" w:type="dxa"/>
            <w:tcBorders>
              <w:top w:val="nil"/>
              <w:left w:val="single" w:sz="4" w:space="0" w:color="auto"/>
              <w:bottom w:val="single" w:sz="4" w:space="0" w:color="auto"/>
            </w:tcBorders>
            <w:shd w:val="clear" w:color="auto" w:fill="auto"/>
          </w:tcPr>
          <w:p w:rsidR="007347CD" w:rsidRDefault="007347CD" w:rsidP="007347CD">
            <w:r>
              <w:t xml:space="preserve">     </w:t>
            </w:r>
          </w:p>
          <w:p w:rsidR="005C4C48" w:rsidRDefault="007347CD" w:rsidP="007347CD">
            <w:r>
              <w:t xml:space="preserve">       </w:t>
            </w:r>
          </w:p>
          <w:p w:rsidR="005C4C48" w:rsidRDefault="005C4C48" w:rsidP="007347CD"/>
          <w:p w:rsidR="005C4C48" w:rsidRDefault="005C4C48" w:rsidP="007347CD"/>
          <w:p w:rsidR="007347CD" w:rsidRPr="0029420D" w:rsidRDefault="005C4C48" w:rsidP="007347CD">
            <w:r>
              <w:t xml:space="preserve">        </w:t>
            </w:r>
            <w:r w:rsidR="007347CD">
              <w:t>D146</w:t>
            </w:r>
          </w:p>
        </w:tc>
      </w:tr>
    </w:tbl>
    <w:p w:rsidR="00B15069" w:rsidRPr="007347CD" w:rsidRDefault="00B15069" w:rsidP="006B6AD3">
      <w:pPr>
        <w:autoSpaceDE w:val="0"/>
        <w:autoSpaceDN w:val="0"/>
        <w:adjustRightInd w:val="0"/>
        <w:rPr>
          <w:b/>
          <w:u w:val="single"/>
        </w:rPr>
      </w:pPr>
    </w:p>
    <w:p w:rsidR="007347CD" w:rsidRPr="007347CD" w:rsidRDefault="007347CD" w:rsidP="007347CD">
      <w:pPr>
        <w:autoSpaceDE w:val="0"/>
        <w:autoSpaceDN w:val="0"/>
        <w:adjustRightInd w:val="0"/>
        <w:rPr>
          <w:b/>
        </w:rPr>
      </w:pPr>
      <w:r w:rsidRPr="007347CD">
        <w:rPr>
          <w:b/>
          <w:iCs/>
          <w:u w:val="single"/>
        </w:rPr>
        <w:t>Financing Fund – Cohort 2</w:t>
      </w:r>
    </w:p>
    <w:p w:rsidR="00A05657" w:rsidRPr="00A05657" w:rsidRDefault="00A05657" w:rsidP="00A05657">
      <w:pPr>
        <w:autoSpaceDE w:val="0"/>
        <w:autoSpaceDN w:val="0"/>
        <w:adjustRightInd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D7DDC" w:rsidRPr="0029420D" w:rsidTr="007D7DDC">
        <w:trPr>
          <w:trHeight w:val="70"/>
        </w:trPr>
        <w:tc>
          <w:tcPr>
            <w:tcW w:w="8035" w:type="dxa"/>
            <w:tcBorders>
              <w:bottom w:val="nil"/>
              <w:right w:val="single" w:sz="4" w:space="0" w:color="auto"/>
            </w:tcBorders>
            <w:shd w:val="clear" w:color="auto" w:fill="D9D9D9" w:themeFill="background1" w:themeFillShade="D9"/>
          </w:tcPr>
          <w:p w:rsidR="007D7DDC" w:rsidRDefault="007D7DDC" w:rsidP="007347CD">
            <w:pPr>
              <w:tabs>
                <w:tab w:val="left" w:pos="5400"/>
                <w:tab w:val="left" w:pos="5490"/>
              </w:tabs>
              <w:rPr>
                <w:b/>
                <w:bCs/>
                <w:u w:val="single"/>
              </w:rPr>
            </w:pPr>
          </w:p>
        </w:tc>
        <w:tc>
          <w:tcPr>
            <w:tcW w:w="1890" w:type="dxa"/>
            <w:tcBorders>
              <w:left w:val="single" w:sz="4" w:space="0" w:color="auto"/>
              <w:bottom w:val="nil"/>
              <w:right w:val="single" w:sz="4" w:space="0" w:color="auto"/>
            </w:tcBorders>
            <w:shd w:val="clear" w:color="auto" w:fill="D9D9D9" w:themeFill="background1" w:themeFillShade="D9"/>
          </w:tcPr>
          <w:p w:rsidR="007D7DDC" w:rsidRPr="007D7DDC" w:rsidRDefault="007D7DDC" w:rsidP="007347CD">
            <w:pPr>
              <w:jc w:val="center"/>
              <w:rPr>
                <w:b/>
              </w:rPr>
            </w:pPr>
            <w:r>
              <w:rPr>
                <w:b/>
              </w:rPr>
              <w:t>DR</w:t>
            </w:r>
          </w:p>
        </w:tc>
        <w:tc>
          <w:tcPr>
            <w:tcW w:w="1800" w:type="dxa"/>
            <w:tcBorders>
              <w:left w:val="single" w:sz="4" w:space="0" w:color="auto"/>
              <w:bottom w:val="nil"/>
              <w:right w:val="single" w:sz="4" w:space="0" w:color="auto"/>
            </w:tcBorders>
            <w:shd w:val="clear" w:color="auto" w:fill="D9D9D9" w:themeFill="background1" w:themeFillShade="D9"/>
          </w:tcPr>
          <w:p w:rsidR="007D7DDC" w:rsidRPr="007D7DDC" w:rsidRDefault="007D7DDC" w:rsidP="007D7DDC">
            <w:pPr>
              <w:jc w:val="center"/>
              <w:rPr>
                <w:b/>
              </w:rPr>
            </w:pPr>
            <w:r w:rsidRPr="007D7DDC">
              <w:rPr>
                <w:b/>
              </w:rPr>
              <w:t>CR</w:t>
            </w:r>
          </w:p>
        </w:tc>
        <w:tc>
          <w:tcPr>
            <w:tcW w:w="1440" w:type="dxa"/>
            <w:tcBorders>
              <w:left w:val="single" w:sz="4" w:space="0" w:color="auto"/>
              <w:bottom w:val="nil"/>
            </w:tcBorders>
            <w:shd w:val="clear" w:color="auto" w:fill="D9D9D9" w:themeFill="background1" w:themeFillShade="D9"/>
          </w:tcPr>
          <w:p w:rsidR="007D7DDC" w:rsidRPr="007D7DDC" w:rsidRDefault="007D7DDC" w:rsidP="007347CD">
            <w:pPr>
              <w:rPr>
                <w:b/>
              </w:rPr>
            </w:pPr>
            <w:r>
              <w:rPr>
                <w:b/>
              </w:rPr>
              <w:t xml:space="preserve">        </w:t>
            </w:r>
            <w:r w:rsidRPr="007D7DDC">
              <w:rPr>
                <w:b/>
              </w:rPr>
              <w:t>TC</w:t>
            </w:r>
          </w:p>
        </w:tc>
      </w:tr>
      <w:tr w:rsidR="007347CD" w:rsidRPr="0029420D" w:rsidTr="007347CD">
        <w:trPr>
          <w:trHeight w:val="70"/>
        </w:trPr>
        <w:tc>
          <w:tcPr>
            <w:tcW w:w="8035" w:type="dxa"/>
            <w:tcBorders>
              <w:bottom w:val="nil"/>
              <w:right w:val="single" w:sz="4" w:space="0" w:color="auto"/>
            </w:tcBorders>
            <w:shd w:val="clear" w:color="auto" w:fill="auto"/>
          </w:tcPr>
          <w:p w:rsidR="007347CD" w:rsidRPr="00BF57F7" w:rsidRDefault="007347CD" w:rsidP="007347CD">
            <w:pPr>
              <w:tabs>
                <w:tab w:val="left" w:pos="5400"/>
                <w:tab w:val="left" w:pos="5490"/>
              </w:tabs>
              <w:rPr>
                <w:b/>
                <w:bCs/>
                <w:u w:val="single"/>
              </w:rPr>
            </w:pPr>
            <w:r>
              <w:rPr>
                <w:b/>
                <w:bCs/>
                <w:u w:val="single"/>
              </w:rPr>
              <w:t>Budgetary Entry</w:t>
            </w:r>
          </w:p>
          <w:p w:rsidR="007347CD" w:rsidRPr="00BF57F7" w:rsidRDefault="007347CD" w:rsidP="007347CD">
            <w:pPr>
              <w:tabs>
                <w:tab w:val="left" w:pos="5400"/>
                <w:tab w:val="left" w:pos="5490"/>
              </w:tabs>
            </w:pPr>
            <w:r>
              <w:t>None</w:t>
            </w:r>
          </w:p>
        </w:tc>
        <w:tc>
          <w:tcPr>
            <w:tcW w:w="1890" w:type="dxa"/>
            <w:tcBorders>
              <w:left w:val="single" w:sz="4" w:space="0" w:color="auto"/>
              <w:bottom w:val="nil"/>
              <w:right w:val="single" w:sz="4" w:space="0" w:color="auto"/>
            </w:tcBorders>
            <w:shd w:val="clear" w:color="auto" w:fill="auto"/>
          </w:tcPr>
          <w:p w:rsidR="007347CD" w:rsidRDefault="007347CD" w:rsidP="007347CD">
            <w:pPr>
              <w:jc w:val="center"/>
            </w:pPr>
          </w:p>
          <w:p w:rsidR="007347CD" w:rsidRPr="00BF57F7" w:rsidRDefault="007347CD" w:rsidP="007347CD">
            <w:pPr>
              <w:jc w:val="center"/>
            </w:pPr>
            <w:r>
              <w:t xml:space="preserve">                   </w:t>
            </w:r>
          </w:p>
        </w:tc>
        <w:tc>
          <w:tcPr>
            <w:tcW w:w="1800" w:type="dxa"/>
            <w:tcBorders>
              <w:left w:val="single" w:sz="4" w:space="0" w:color="auto"/>
              <w:bottom w:val="nil"/>
              <w:right w:val="single" w:sz="4" w:space="0" w:color="auto"/>
            </w:tcBorders>
            <w:shd w:val="clear" w:color="auto" w:fill="auto"/>
          </w:tcPr>
          <w:p w:rsidR="007347CD" w:rsidRDefault="007347CD" w:rsidP="007347CD">
            <w:pPr>
              <w:jc w:val="right"/>
            </w:pPr>
          </w:p>
          <w:p w:rsidR="007347CD" w:rsidRDefault="007347CD" w:rsidP="007347CD">
            <w:pPr>
              <w:jc w:val="right"/>
            </w:pPr>
          </w:p>
          <w:p w:rsidR="007347CD" w:rsidRPr="0029420D" w:rsidRDefault="007347CD" w:rsidP="007347CD">
            <w:pPr>
              <w:jc w:val="right"/>
            </w:pPr>
          </w:p>
        </w:tc>
        <w:tc>
          <w:tcPr>
            <w:tcW w:w="1440" w:type="dxa"/>
            <w:tcBorders>
              <w:left w:val="single" w:sz="4" w:space="0" w:color="auto"/>
              <w:bottom w:val="nil"/>
            </w:tcBorders>
            <w:shd w:val="clear" w:color="auto" w:fill="auto"/>
          </w:tcPr>
          <w:p w:rsidR="007347CD" w:rsidRDefault="007347CD" w:rsidP="007347CD"/>
          <w:p w:rsidR="007347CD" w:rsidRPr="0029420D" w:rsidRDefault="007347CD" w:rsidP="007347CD">
            <w:r>
              <w:t xml:space="preserve">      </w:t>
            </w:r>
          </w:p>
        </w:tc>
      </w:tr>
      <w:tr w:rsidR="007347CD" w:rsidRPr="0029420D" w:rsidTr="007347CD">
        <w:tc>
          <w:tcPr>
            <w:tcW w:w="8035" w:type="dxa"/>
            <w:tcBorders>
              <w:top w:val="nil"/>
              <w:bottom w:val="single" w:sz="4" w:space="0" w:color="auto"/>
              <w:right w:val="single" w:sz="4" w:space="0" w:color="auto"/>
            </w:tcBorders>
            <w:shd w:val="clear" w:color="auto" w:fill="auto"/>
          </w:tcPr>
          <w:p w:rsidR="007347CD" w:rsidRPr="00A05657" w:rsidRDefault="007347CD" w:rsidP="007347CD">
            <w:pPr>
              <w:rPr>
                <w:b/>
                <w:u w:val="single"/>
              </w:rPr>
            </w:pPr>
            <w:r w:rsidRPr="00A05657">
              <w:rPr>
                <w:b/>
                <w:u w:val="single"/>
              </w:rPr>
              <w:t>Proprietary Entry</w:t>
            </w:r>
          </w:p>
          <w:p w:rsidR="007347CD" w:rsidRPr="00A05657" w:rsidRDefault="007347CD" w:rsidP="007347CD">
            <w:pPr>
              <w:tabs>
                <w:tab w:val="left" w:pos="-1440"/>
              </w:tabs>
              <w:ind w:left="7200" w:hanging="7200"/>
            </w:pPr>
            <w:r w:rsidRPr="007347CD">
              <w:t xml:space="preserve">218000 Loan Guarantee Liability      </w:t>
            </w:r>
          </w:p>
          <w:p w:rsidR="007347CD" w:rsidRPr="007347CD" w:rsidRDefault="007347CD" w:rsidP="007347CD">
            <w:pPr>
              <w:tabs>
                <w:tab w:val="left" w:pos="-1440"/>
              </w:tabs>
              <w:ind w:left="7200" w:hanging="7200"/>
            </w:pPr>
            <w:r>
              <w:t xml:space="preserve">   </w:t>
            </w:r>
            <w:r w:rsidRPr="007347CD">
              <w:t>579100 Adjustment to Financing Sources</w:t>
            </w:r>
          </w:p>
          <w:p w:rsidR="007347CD" w:rsidRDefault="007347CD" w:rsidP="007347CD">
            <w:r w:rsidRPr="007347CD">
              <w:t xml:space="preserve">– Downward </w:t>
            </w:r>
            <w:proofErr w:type="spellStart"/>
            <w:r w:rsidRPr="007347CD">
              <w:t>Reestimate</w:t>
            </w:r>
            <w:proofErr w:type="spellEnd"/>
            <w:r w:rsidRPr="007347CD">
              <w:t xml:space="preserve"> or Negative Subsidy</w:t>
            </w:r>
          </w:p>
          <w:p w:rsidR="007347CD" w:rsidRDefault="007347CD" w:rsidP="007347CD"/>
          <w:p w:rsidR="007347CD" w:rsidRPr="007347CD" w:rsidRDefault="007347CD" w:rsidP="007347CD">
            <w:r w:rsidRPr="007347CD">
              <w:t xml:space="preserve">577600 </w:t>
            </w:r>
            <w:proofErr w:type="spellStart"/>
            <w:r w:rsidRPr="007347CD">
              <w:t>Nonbudgetary</w:t>
            </w:r>
            <w:proofErr w:type="spellEnd"/>
            <w:r w:rsidRPr="007347CD">
              <w:t xml:space="preserve"> Financing Sources Transferred Out</w:t>
            </w:r>
          </w:p>
          <w:p w:rsidR="007347CD" w:rsidRPr="00A05657" w:rsidRDefault="007347CD" w:rsidP="007347CD">
            <w:r>
              <w:t xml:space="preserve">   </w:t>
            </w:r>
            <w:r w:rsidRPr="007347CD">
              <w:t>299000 Other Liabilities Without Budgetary Obligations</w:t>
            </w:r>
          </w:p>
        </w:tc>
        <w:tc>
          <w:tcPr>
            <w:tcW w:w="1890" w:type="dxa"/>
            <w:tcBorders>
              <w:top w:val="nil"/>
              <w:left w:val="single" w:sz="4" w:space="0" w:color="auto"/>
              <w:bottom w:val="single" w:sz="4" w:space="0" w:color="auto"/>
              <w:right w:val="single" w:sz="4" w:space="0" w:color="auto"/>
            </w:tcBorders>
            <w:shd w:val="clear" w:color="auto" w:fill="auto"/>
          </w:tcPr>
          <w:p w:rsidR="007347CD" w:rsidRDefault="007347CD" w:rsidP="007347CD">
            <w:pPr>
              <w:jc w:val="right"/>
            </w:pPr>
          </w:p>
          <w:p w:rsidR="007347CD" w:rsidRDefault="007347CD" w:rsidP="007347CD">
            <w:r>
              <w:t xml:space="preserve">                      50</w:t>
            </w:r>
          </w:p>
          <w:p w:rsidR="007347CD" w:rsidRDefault="007347CD" w:rsidP="007347CD">
            <w:pPr>
              <w:jc w:val="center"/>
            </w:pPr>
          </w:p>
          <w:p w:rsidR="007347CD" w:rsidRDefault="007347CD" w:rsidP="007347CD">
            <w:pPr>
              <w:jc w:val="center"/>
            </w:pPr>
            <w:r>
              <w:t xml:space="preserve">           </w:t>
            </w:r>
          </w:p>
          <w:p w:rsidR="007347CD" w:rsidRDefault="007347CD" w:rsidP="007347CD">
            <w:pPr>
              <w:jc w:val="center"/>
            </w:pPr>
          </w:p>
          <w:p w:rsidR="007347CD" w:rsidRPr="0029420D" w:rsidRDefault="007347CD" w:rsidP="007347CD">
            <w:pPr>
              <w:jc w:val="center"/>
            </w:pPr>
            <w:r>
              <w:t xml:space="preserve">                     50            </w:t>
            </w:r>
          </w:p>
        </w:tc>
        <w:tc>
          <w:tcPr>
            <w:tcW w:w="1800" w:type="dxa"/>
            <w:tcBorders>
              <w:top w:val="nil"/>
              <w:left w:val="single" w:sz="4" w:space="0" w:color="auto"/>
              <w:bottom w:val="single" w:sz="4" w:space="0" w:color="auto"/>
              <w:right w:val="single" w:sz="4" w:space="0" w:color="auto"/>
            </w:tcBorders>
            <w:shd w:val="clear" w:color="auto" w:fill="auto"/>
          </w:tcPr>
          <w:p w:rsidR="007347CD" w:rsidRDefault="007347CD" w:rsidP="007347CD">
            <w:pPr>
              <w:jc w:val="center"/>
            </w:pPr>
          </w:p>
          <w:p w:rsidR="007347CD" w:rsidRDefault="007347CD" w:rsidP="007347CD">
            <w:r>
              <w:t xml:space="preserve">                 </w:t>
            </w:r>
          </w:p>
          <w:p w:rsidR="007347CD" w:rsidRDefault="007347CD" w:rsidP="007347CD">
            <w:r>
              <w:t xml:space="preserve"> </w:t>
            </w:r>
          </w:p>
          <w:p w:rsidR="007347CD" w:rsidRDefault="007347CD" w:rsidP="007347CD">
            <w:r>
              <w:t xml:space="preserve">                      50</w:t>
            </w:r>
          </w:p>
          <w:p w:rsidR="007347CD" w:rsidRDefault="007347CD" w:rsidP="007347CD"/>
          <w:p w:rsidR="007347CD" w:rsidRDefault="007347CD" w:rsidP="007347CD"/>
          <w:p w:rsidR="007347CD" w:rsidRPr="0029420D" w:rsidRDefault="00224932" w:rsidP="007347CD">
            <w:r>
              <w:t xml:space="preserve">                      50</w:t>
            </w:r>
            <w:r w:rsidR="007347CD">
              <w:t xml:space="preserve">              </w:t>
            </w:r>
          </w:p>
        </w:tc>
        <w:tc>
          <w:tcPr>
            <w:tcW w:w="1440" w:type="dxa"/>
            <w:tcBorders>
              <w:top w:val="nil"/>
              <w:left w:val="single" w:sz="4" w:space="0" w:color="auto"/>
              <w:bottom w:val="single" w:sz="4" w:space="0" w:color="auto"/>
            </w:tcBorders>
            <w:shd w:val="clear" w:color="auto" w:fill="auto"/>
          </w:tcPr>
          <w:p w:rsidR="007347CD" w:rsidRDefault="007347CD" w:rsidP="007347CD">
            <w:r>
              <w:t xml:space="preserve">     </w:t>
            </w:r>
          </w:p>
          <w:p w:rsidR="007D7DDC" w:rsidRDefault="007347CD" w:rsidP="007347CD">
            <w:r>
              <w:t xml:space="preserve">       </w:t>
            </w:r>
          </w:p>
          <w:p w:rsidR="007D7DDC" w:rsidRDefault="007D7DDC" w:rsidP="007347CD"/>
          <w:p w:rsidR="007347CD" w:rsidRDefault="007D7DDC" w:rsidP="007347CD">
            <w:r>
              <w:t xml:space="preserve">       </w:t>
            </w:r>
            <w:r w:rsidR="007347CD">
              <w:t>D147</w:t>
            </w:r>
          </w:p>
          <w:p w:rsidR="00224932" w:rsidRDefault="00224932" w:rsidP="007347CD"/>
          <w:p w:rsidR="007D7DDC" w:rsidRDefault="007D7DDC" w:rsidP="007347CD"/>
          <w:p w:rsidR="00224932" w:rsidRPr="0029420D" w:rsidRDefault="007D7DDC" w:rsidP="007347CD">
            <w:r>
              <w:t xml:space="preserve">       </w:t>
            </w:r>
            <w:r w:rsidR="00224932">
              <w:t>D148</w:t>
            </w:r>
          </w:p>
        </w:tc>
      </w:tr>
    </w:tbl>
    <w:p w:rsidR="00DA4821" w:rsidRDefault="00DA4821" w:rsidP="005B1A17"/>
    <w:p w:rsidR="00DA4821" w:rsidRPr="00DA4821" w:rsidRDefault="00DA4821" w:rsidP="00DA4821">
      <w:pPr>
        <w:rPr>
          <w:b/>
        </w:rPr>
      </w:pPr>
    </w:p>
    <w:p w:rsidR="00A47BAF" w:rsidRDefault="00DA4821" w:rsidP="00DA4821">
      <w:pPr>
        <w:rPr>
          <w:b/>
          <w:iCs/>
          <w:u w:val="single"/>
        </w:rPr>
      </w:pPr>
      <w:r w:rsidRPr="00DA4821">
        <w:rPr>
          <w:b/>
          <w:iCs/>
          <w:u w:val="single"/>
        </w:rPr>
        <w:lastRenderedPageBreak/>
        <w:t xml:space="preserve">Miscellaneous Receipts Fund (Downward </w:t>
      </w:r>
      <w:proofErr w:type="spellStart"/>
      <w:r w:rsidRPr="00DA4821">
        <w:rPr>
          <w:b/>
          <w:iCs/>
          <w:u w:val="single"/>
        </w:rPr>
        <w:t>Reestimate</w:t>
      </w:r>
      <w:proofErr w:type="spellEnd"/>
      <w:r w:rsidRPr="00DA4821">
        <w:rPr>
          <w:b/>
          <w:iCs/>
          <w:u w:val="single"/>
        </w:rPr>
        <w:t xml:space="preserve"> TAS)</w:t>
      </w:r>
    </w:p>
    <w:p w:rsidR="00DA4821" w:rsidRDefault="00DA4821" w:rsidP="00DA4821">
      <w:pPr>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D7DDC" w:rsidRPr="0029420D" w:rsidTr="007D7DDC">
        <w:trPr>
          <w:trHeight w:val="70"/>
        </w:trPr>
        <w:tc>
          <w:tcPr>
            <w:tcW w:w="8035" w:type="dxa"/>
            <w:tcBorders>
              <w:bottom w:val="nil"/>
              <w:right w:val="single" w:sz="4" w:space="0" w:color="auto"/>
            </w:tcBorders>
            <w:shd w:val="clear" w:color="auto" w:fill="D9D9D9" w:themeFill="background1" w:themeFillShade="D9"/>
          </w:tcPr>
          <w:p w:rsidR="007D7DDC" w:rsidRDefault="007D7DDC" w:rsidP="008E6282">
            <w:pPr>
              <w:tabs>
                <w:tab w:val="left" w:pos="5400"/>
                <w:tab w:val="left" w:pos="5490"/>
              </w:tabs>
              <w:rPr>
                <w:b/>
                <w:bCs/>
                <w:u w:val="single"/>
              </w:rPr>
            </w:pPr>
          </w:p>
        </w:tc>
        <w:tc>
          <w:tcPr>
            <w:tcW w:w="1890" w:type="dxa"/>
            <w:tcBorders>
              <w:left w:val="single" w:sz="4" w:space="0" w:color="auto"/>
              <w:bottom w:val="nil"/>
              <w:right w:val="single" w:sz="4" w:space="0" w:color="auto"/>
            </w:tcBorders>
            <w:shd w:val="clear" w:color="auto" w:fill="D9D9D9" w:themeFill="background1" w:themeFillShade="D9"/>
          </w:tcPr>
          <w:p w:rsidR="007D7DDC" w:rsidRPr="007D7DDC" w:rsidRDefault="007D7DDC" w:rsidP="008E6282">
            <w:pPr>
              <w:jc w:val="center"/>
              <w:rPr>
                <w:b/>
              </w:rPr>
            </w:pPr>
            <w:r>
              <w:rPr>
                <w:b/>
              </w:rPr>
              <w:t>DR</w:t>
            </w:r>
          </w:p>
        </w:tc>
        <w:tc>
          <w:tcPr>
            <w:tcW w:w="1800" w:type="dxa"/>
            <w:tcBorders>
              <w:left w:val="single" w:sz="4" w:space="0" w:color="auto"/>
              <w:bottom w:val="nil"/>
              <w:right w:val="single" w:sz="4" w:space="0" w:color="auto"/>
            </w:tcBorders>
            <w:shd w:val="clear" w:color="auto" w:fill="D9D9D9" w:themeFill="background1" w:themeFillShade="D9"/>
          </w:tcPr>
          <w:p w:rsidR="007D7DDC" w:rsidRPr="007D7DDC" w:rsidRDefault="007D7DDC" w:rsidP="007D7DDC">
            <w:pPr>
              <w:jc w:val="center"/>
              <w:rPr>
                <w:b/>
              </w:rPr>
            </w:pPr>
            <w:r>
              <w:rPr>
                <w:b/>
              </w:rPr>
              <w:t>CR</w:t>
            </w:r>
          </w:p>
        </w:tc>
        <w:tc>
          <w:tcPr>
            <w:tcW w:w="1440" w:type="dxa"/>
            <w:tcBorders>
              <w:left w:val="single" w:sz="4" w:space="0" w:color="auto"/>
              <w:bottom w:val="nil"/>
            </w:tcBorders>
            <w:shd w:val="clear" w:color="auto" w:fill="D9D9D9" w:themeFill="background1" w:themeFillShade="D9"/>
          </w:tcPr>
          <w:p w:rsidR="007D7DDC" w:rsidRPr="007D7DDC" w:rsidRDefault="007D7DDC" w:rsidP="008E6282">
            <w:pPr>
              <w:rPr>
                <w:b/>
              </w:rPr>
            </w:pPr>
            <w:r>
              <w:rPr>
                <w:b/>
              </w:rPr>
              <w:t xml:space="preserve">        TC</w:t>
            </w:r>
          </w:p>
        </w:tc>
      </w:tr>
      <w:tr w:rsidR="00DA4821" w:rsidRPr="0029420D" w:rsidTr="008E6282">
        <w:trPr>
          <w:trHeight w:val="70"/>
        </w:trPr>
        <w:tc>
          <w:tcPr>
            <w:tcW w:w="8035" w:type="dxa"/>
            <w:tcBorders>
              <w:bottom w:val="nil"/>
              <w:right w:val="single" w:sz="4" w:space="0" w:color="auto"/>
            </w:tcBorders>
            <w:shd w:val="clear" w:color="auto" w:fill="auto"/>
          </w:tcPr>
          <w:p w:rsidR="00DA4821" w:rsidRPr="00BF57F7" w:rsidRDefault="00DA4821" w:rsidP="008E6282">
            <w:pPr>
              <w:tabs>
                <w:tab w:val="left" w:pos="5400"/>
                <w:tab w:val="left" w:pos="5490"/>
              </w:tabs>
              <w:rPr>
                <w:b/>
                <w:bCs/>
                <w:u w:val="single"/>
              </w:rPr>
            </w:pPr>
            <w:r>
              <w:rPr>
                <w:b/>
                <w:bCs/>
                <w:u w:val="single"/>
              </w:rPr>
              <w:t>Budgetary Entry</w:t>
            </w:r>
          </w:p>
          <w:p w:rsidR="00DA4821" w:rsidRPr="00BF57F7" w:rsidRDefault="00DA4821" w:rsidP="008E6282">
            <w:pPr>
              <w:tabs>
                <w:tab w:val="left" w:pos="5400"/>
                <w:tab w:val="left" w:pos="5490"/>
              </w:tabs>
            </w:pPr>
            <w:r>
              <w:t>None</w:t>
            </w:r>
          </w:p>
        </w:tc>
        <w:tc>
          <w:tcPr>
            <w:tcW w:w="1890" w:type="dxa"/>
            <w:tcBorders>
              <w:left w:val="single" w:sz="4" w:space="0" w:color="auto"/>
              <w:bottom w:val="nil"/>
              <w:right w:val="single" w:sz="4" w:space="0" w:color="auto"/>
            </w:tcBorders>
            <w:shd w:val="clear" w:color="auto" w:fill="auto"/>
          </w:tcPr>
          <w:p w:rsidR="00DA4821" w:rsidRDefault="00DA4821" w:rsidP="008E6282">
            <w:pPr>
              <w:jc w:val="center"/>
            </w:pPr>
          </w:p>
          <w:p w:rsidR="00DA4821" w:rsidRPr="00BF57F7" w:rsidRDefault="00DA4821" w:rsidP="008E6282">
            <w:pPr>
              <w:jc w:val="center"/>
            </w:pPr>
            <w:r>
              <w:t xml:space="preserve">                   </w:t>
            </w:r>
          </w:p>
        </w:tc>
        <w:tc>
          <w:tcPr>
            <w:tcW w:w="1800" w:type="dxa"/>
            <w:tcBorders>
              <w:left w:val="single" w:sz="4" w:space="0" w:color="auto"/>
              <w:bottom w:val="nil"/>
              <w:right w:val="single" w:sz="4" w:space="0" w:color="auto"/>
            </w:tcBorders>
            <w:shd w:val="clear" w:color="auto" w:fill="auto"/>
          </w:tcPr>
          <w:p w:rsidR="00DA4821" w:rsidRDefault="00DA4821" w:rsidP="008E6282">
            <w:pPr>
              <w:jc w:val="right"/>
            </w:pPr>
          </w:p>
          <w:p w:rsidR="00DA4821" w:rsidRDefault="00DA4821" w:rsidP="008E6282">
            <w:pPr>
              <w:jc w:val="right"/>
            </w:pPr>
          </w:p>
          <w:p w:rsidR="00DA4821" w:rsidRPr="0029420D" w:rsidRDefault="00DA4821" w:rsidP="008E6282">
            <w:pPr>
              <w:jc w:val="right"/>
            </w:pPr>
          </w:p>
        </w:tc>
        <w:tc>
          <w:tcPr>
            <w:tcW w:w="1440" w:type="dxa"/>
            <w:tcBorders>
              <w:left w:val="single" w:sz="4" w:space="0" w:color="auto"/>
              <w:bottom w:val="nil"/>
            </w:tcBorders>
            <w:shd w:val="clear" w:color="auto" w:fill="auto"/>
          </w:tcPr>
          <w:p w:rsidR="00DA4821" w:rsidRDefault="00DA4821" w:rsidP="008E6282"/>
          <w:p w:rsidR="00DA4821" w:rsidRPr="0029420D" w:rsidRDefault="00DA4821" w:rsidP="008E6282">
            <w:r>
              <w:t xml:space="preserve">      </w:t>
            </w:r>
          </w:p>
        </w:tc>
      </w:tr>
      <w:tr w:rsidR="00DA4821" w:rsidRPr="0029420D" w:rsidTr="008E6282">
        <w:tc>
          <w:tcPr>
            <w:tcW w:w="8035" w:type="dxa"/>
            <w:tcBorders>
              <w:top w:val="nil"/>
              <w:bottom w:val="single" w:sz="4" w:space="0" w:color="auto"/>
              <w:right w:val="single" w:sz="4" w:space="0" w:color="auto"/>
            </w:tcBorders>
            <w:shd w:val="clear" w:color="auto" w:fill="auto"/>
          </w:tcPr>
          <w:p w:rsidR="00DA4821" w:rsidRPr="00A05657" w:rsidRDefault="00DA4821" w:rsidP="008E6282">
            <w:pPr>
              <w:rPr>
                <w:b/>
                <w:u w:val="single"/>
              </w:rPr>
            </w:pPr>
            <w:r w:rsidRPr="00A05657">
              <w:rPr>
                <w:b/>
                <w:u w:val="single"/>
              </w:rPr>
              <w:t>Proprietary Entry</w:t>
            </w:r>
          </w:p>
          <w:p w:rsidR="00DA4821" w:rsidRPr="00DA4821" w:rsidRDefault="00DA4821" w:rsidP="008E6282">
            <w:r w:rsidRPr="00DA4821">
              <w:t>131000  Accounts Receivable</w:t>
            </w:r>
          </w:p>
          <w:p w:rsidR="00DA4821" w:rsidRPr="00DA4821" w:rsidRDefault="00DA4821" w:rsidP="00DA4821">
            <w:r w:rsidRPr="00DA4821">
              <w:t xml:space="preserve">   577500 </w:t>
            </w:r>
            <w:proofErr w:type="spellStart"/>
            <w:r w:rsidRPr="00DA4821">
              <w:t>Nonbudgetary</w:t>
            </w:r>
            <w:proofErr w:type="spellEnd"/>
            <w:r w:rsidRPr="00DA4821">
              <w:t xml:space="preserve">  Financing Sources Transferred In</w:t>
            </w:r>
          </w:p>
          <w:p w:rsidR="00DA4821" w:rsidRPr="00DA4821" w:rsidRDefault="00DA4821" w:rsidP="00DA4821"/>
          <w:p w:rsidR="00DA4821" w:rsidRPr="00DA4821" w:rsidRDefault="00DA4821" w:rsidP="00DA4821">
            <w:r w:rsidRPr="00DA4821">
              <w:t>599400  Offset to Non-entity Collections</w:t>
            </w:r>
          </w:p>
          <w:p w:rsidR="00DA4821" w:rsidRPr="00DA4821" w:rsidRDefault="00DA4821" w:rsidP="00DA4821">
            <w:pPr>
              <w:tabs>
                <w:tab w:val="left" w:pos="-1440"/>
              </w:tabs>
              <w:ind w:left="7200" w:hanging="7200"/>
            </w:pPr>
            <w:r w:rsidRPr="00DA4821">
              <w:t xml:space="preserve">   298500  Liability for Non-Entity Assets Not</w:t>
            </w:r>
          </w:p>
          <w:p w:rsidR="00DA4821" w:rsidRPr="00DA4821" w:rsidRDefault="00DA4821" w:rsidP="00DA4821">
            <w:pPr>
              <w:rPr>
                <w:highlight w:val="yellow"/>
              </w:rPr>
            </w:pPr>
            <w:r w:rsidRPr="00DA4821">
              <w:tab/>
              <w:t xml:space="preserve"> Reported on the Statement of Custodial Activity</w:t>
            </w:r>
          </w:p>
        </w:tc>
        <w:tc>
          <w:tcPr>
            <w:tcW w:w="1890" w:type="dxa"/>
            <w:tcBorders>
              <w:top w:val="nil"/>
              <w:left w:val="single" w:sz="4" w:space="0" w:color="auto"/>
              <w:bottom w:val="single" w:sz="4" w:space="0" w:color="auto"/>
              <w:right w:val="single" w:sz="4" w:space="0" w:color="auto"/>
            </w:tcBorders>
            <w:shd w:val="clear" w:color="auto" w:fill="auto"/>
          </w:tcPr>
          <w:p w:rsidR="00DA4821" w:rsidRDefault="00DA4821" w:rsidP="008E6282">
            <w:pPr>
              <w:jc w:val="right"/>
            </w:pPr>
          </w:p>
          <w:p w:rsidR="00DA4821" w:rsidRDefault="00DA4821" w:rsidP="008E6282">
            <w:r>
              <w:t xml:space="preserve">                      50</w:t>
            </w:r>
          </w:p>
          <w:p w:rsidR="00DA4821" w:rsidRDefault="00DA4821" w:rsidP="008E6282">
            <w:pPr>
              <w:jc w:val="center"/>
            </w:pPr>
          </w:p>
          <w:p w:rsidR="00DA4821" w:rsidRDefault="00DA4821" w:rsidP="008E6282">
            <w:pPr>
              <w:jc w:val="center"/>
            </w:pPr>
            <w:r>
              <w:t xml:space="preserve">           </w:t>
            </w:r>
          </w:p>
          <w:p w:rsidR="00DA4821" w:rsidRDefault="00DA4821" w:rsidP="008E6282">
            <w:pPr>
              <w:jc w:val="center"/>
            </w:pPr>
          </w:p>
          <w:p w:rsidR="00DA4821" w:rsidRPr="0029420D" w:rsidRDefault="00DA4821" w:rsidP="008E6282">
            <w:pPr>
              <w:jc w:val="center"/>
            </w:pPr>
            <w:r>
              <w:t xml:space="preserve">                     50            </w:t>
            </w:r>
          </w:p>
        </w:tc>
        <w:tc>
          <w:tcPr>
            <w:tcW w:w="1800" w:type="dxa"/>
            <w:tcBorders>
              <w:top w:val="nil"/>
              <w:left w:val="single" w:sz="4" w:space="0" w:color="auto"/>
              <w:bottom w:val="single" w:sz="4" w:space="0" w:color="auto"/>
              <w:right w:val="single" w:sz="4" w:space="0" w:color="auto"/>
            </w:tcBorders>
            <w:shd w:val="clear" w:color="auto" w:fill="auto"/>
          </w:tcPr>
          <w:p w:rsidR="00DA4821" w:rsidRDefault="00DA4821" w:rsidP="008E6282">
            <w:pPr>
              <w:jc w:val="center"/>
            </w:pPr>
          </w:p>
          <w:p w:rsidR="00DA4821" w:rsidRDefault="00DA4821" w:rsidP="008E6282">
            <w:r>
              <w:t xml:space="preserve">                 </w:t>
            </w:r>
          </w:p>
          <w:p w:rsidR="00DA4821" w:rsidRDefault="00DA4821" w:rsidP="008E6282">
            <w:r>
              <w:t xml:space="preserve"> </w:t>
            </w:r>
          </w:p>
          <w:p w:rsidR="00DA4821" w:rsidRDefault="00DA4821" w:rsidP="008E6282">
            <w:r>
              <w:t xml:space="preserve">                      50</w:t>
            </w:r>
          </w:p>
          <w:p w:rsidR="00DA4821" w:rsidRDefault="00DA4821" w:rsidP="008E6282"/>
          <w:p w:rsidR="00DA4821" w:rsidRDefault="00DA4821" w:rsidP="008E6282"/>
          <w:p w:rsidR="00DA4821" w:rsidRPr="0029420D" w:rsidRDefault="00DA4821" w:rsidP="008E6282">
            <w:r>
              <w:t xml:space="preserve">                      50              </w:t>
            </w:r>
          </w:p>
        </w:tc>
        <w:tc>
          <w:tcPr>
            <w:tcW w:w="1440" w:type="dxa"/>
            <w:tcBorders>
              <w:top w:val="nil"/>
              <w:left w:val="single" w:sz="4" w:space="0" w:color="auto"/>
              <w:bottom w:val="single" w:sz="4" w:space="0" w:color="auto"/>
            </w:tcBorders>
            <w:shd w:val="clear" w:color="auto" w:fill="auto"/>
          </w:tcPr>
          <w:p w:rsidR="00DA4821" w:rsidRDefault="00DA4821" w:rsidP="008E6282">
            <w:r>
              <w:t xml:space="preserve">     </w:t>
            </w:r>
          </w:p>
          <w:p w:rsidR="007D7DDC" w:rsidRDefault="00DA4821" w:rsidP="008E6282">
            <w:r>
              <w:t xml:space="preserve">       </w:t>
            </w:r>
          </w:p>
          <w:p w:rsidR="007D7DDC" w:rsidRDefault="007D7DDC" w:rsidP="008E6282"/>
          <w:p w:rsidR="00DA4821" w:rsidRDefault="007D7DDC" w:rsidP="008E6282">
            <w:r>
              <w:t xml:space="preserve">       </w:t>
            </w:r>
            <w:r w:rsidR="00DA4821">
              <w:t>C420</w:t>
            </w:r>
          </w:p>
          <w:p w:rsidR="00DA4821" w:rsidRDefault="00DA4821" w:rsidP="008E6282"/>
          <w:p w:rsidR="007D7DDC" w:rsidRDefault="007D7DDC" w:rsidP="008E6282"/>
          <w:p w:rsidR="00DA4821" w:rsidRPr="0029420D" w:rsidRDefault="007D7DDC" w:rsidP="008E6282">
            <w:r>
              <w:t xml:space="preserve">      </w:t>
            </w:r>
            <w:r w:rsidR="00DA4821">
              <w:t xml:space="preserve"> C405</w:t>
            </w:r>
          </w:p>
        </w:tc>
      </w:tr>
    </w:tbl>
    <w:p w:rsidR="007331B3" w:rsidRDefault="007331B3" w:rsidP="00D75701">
      <w:pPr>
        <w:autoSpaceDE w:val="0"/>
        <w:autoSpaceDN w:val="0"/>
        <w:adjustRightInd w:val="0"/>
        <w:rPr>
          <w:b/>
        </w:rPr>
      </w:pPr>
    </w:p>
    <w:p w:rsidR="00D75701" w:rsidRPr="00D75701" w:rsidRDefault="00D75701" w:rsidP="00D75701">
      <w:pPr>
        <w:autoSpaceDE w:val="0"/>
        <w:autoSpaceDN w:val="0"/>
        <w:adjustRightInd w:val="0"/>
      </w:pPr>
      <w:r w:rsidRPr="00D75701">
        <w:t xml:space="preserve">2-18 </w:t>
      </w:r>
      <w:proofErr w:type="gramStart"/>
      <w:r w:rsidRPr="00D75701">
        <w:rPr>
          <w:bCs/>
        </w:rPr>
        <w:t>The</w:t>
      </w:r>
      <w:proofErr w:type="gramEnd"/>
      <w:r w:rsidRPr="00D75701">
        <w:rPr>
          <w:bCs/>
        </w:rPr>
        <w:t xml:space="preserve"> agency accrued interest on its loan guarantee liability and on the present value of its loans.  </w:t>
      </w:r>
    </w:p>
    <w:p w:rsidR="00D75701" w:rsidRPr="00D75701" w:rsidRDefault="00D75701" w:rsidP="00D75701">
      <w:pPr>
        <w:autoSpaceDE w:val="0"/>
        <w:autoSpaceDN w:val="0"/>
        <w:adjustRightInd w:val="0"/>
        <w:rPr>
          <w:i/>
          <w:iCs/>
        </w:rPr>
      </w:pPr>
    </w:p>
    <w:p w:rsidR="00D75701" w:rsidRPr="00EC7C26" w:rsidRDefault="00D75701" w:rsidP="00EC7C26">
      <w:pPr>
        <w:autoSpaceDE w:val="0"/>
        <w:autoSpaceDN w:val="0"/>
        <w:adjustRightInd w:val="0"/>
        <w:rPr>
          <w:b/>
          <w:u w:val="single"/>
        </w:rPr>
      </w:pPr>
      <w:r w:rsidRPr="00D75701">
        <w:rPr>
          <w:b/>
          <w:iCs/>
          <w:u w:val="single"/>
        </w:rPr>
        <w:t>Financing Fund – Cohort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A5968" w:rsidRPr="007A5968" w:rsidTr="007A5968">
        <w:trPr>
          <w:trHeight w:val="70"/>
        </w:trPr>
        <w:tc>
          <w:tcPr>
            <w:tcW w:w="8035" w:type="dxa"/>
            <w:tcBorders>
              <w:bottom w:val="nil"/>
              <w:right w:val="single" w:sz="4" w:space="0" w:color="auto"/>
            </w:tcBorders>
            <w:shd w:val="clear" w:color="auto" w:fill="D9D9D9" w:themeFill="background1" w:themeFillShade="D9"/>
          </w:tcPr>
          <w:p w:rsidR="007A5968" w:rsidRPr="007A5968" w:rsidRDefault="007A5968" w:rsidP="008E6282">
            <w:pPr>
              <w:tabs>
                <w:tab w:val="left" w:pos="5400"/>
                <w:tab w:val="left" w:pos="5490"/>
              </w:tabs>
              <w:rPr>
                <w:b/>
                <w:bCs/>
                <w:u w:val="single"/>
              </w:rPr>
            </w:pPr>
          </w:p>
        </w:tc>
        <w:tc>
          <w:tcPr>
            <w:tcW w:w="1890" w:type="dxa"/>
            <w:tcBorders>
              <w:left w:val="single" w:sz="4" w:space="0" w:color="auto"/>
              <w:bottom w:val="nil"/>
              <w:right w:val="single" w:sz="4" w:space="0" w:color="auto"/>
            </w:tcBorders>
            <w:shd w:val="clear" w:color="auto" w:fill="D9D9D9" w:themeFill="background1" w:themeFillShade="D9"/>
          </w:tcPr>
          <w:p w:rsidR="007A5968" w:rsidRPr="007A5968" w:rsidRDefault="007A5968" w:rsidP="008E6282">
            <w:pPr>
              <w:jc w:val="center"/>
              <w:rPr>
                <w:b/>
              </w:rPr>
            </w:pPr>
            <w:r>
              <w:rPr>
                <w:b/>
              </w:rPr>
              <w:t>DR</w:t>
            </w:r>
          </w:p>
        </w:tc>
        <w:tc>
          <w:tcPr>
            <w:tcW w:w="1800" w:type="dxa"/>
            <w:tcBorders>
              <w:left w:val="single" w:sz="4" w:space="0" w:color="auto"/>
              <w:bottom w:val="nil"/>
              <w:right w:val="single" w:sz="4" w:space="0" w:color="auto"/>
            </w:tcBorders>
            <w:shd w:val="clear" w:color="auto" w:fill="D9D9D9" w:themeFill="background1" w:themeFillShade="D9"/>
          </w:tcPr>
          <w:p w:rsidR="007A5968" w:rsidRPr="007A5968" w:rsidRDefault="007A5968" w:rsidP="007A5968">
            <w:pPr>
              <w:rPr>
                <w:b/>
              </w:rPr>
            </w:pPr>
            <w:r>
              <w:rPr>
                <w:b/>
              </w:rPr>
              <w:t xml:space="preserve">           CR</w:t>
            </w:r>
          </w:p>
        </w:tc>
        <w:tc>
          <w:tcPr>
            <w:tcW w:w="1440" w:type="dxa"/>
            <w:tcBorders>
              <w:left w:val="single" w:sz="4" w:space="0" w:color="auto"/>
              <w:bottom w:val="nil"/>
            </w:tcBorders>
            <w:shd w:val="clear" w:color="auto" w:fill="D9D9D9" w:themeFill="background1" w:themeFillShade="D9"/>
          </w:tcPr>
          <w:p w:rsidR="007A5968" w:rsidRPr="007A5968" w:rsidRDefault="007A5968" w:rsidP="008E6282">
            <w:pPr>
              <w:rPr>
                <w:b/>
              </w:rPr>
            </w:pPr>
            <w:r>
              <w:rPr>
                <w:b/>
              </w:rPr>
              <w:t xml:space="preserve">        TC</w:t>
            </w:r>
          </w:p>
        </w:tc>
      </w:tr>
      <w:tr w:rsidR="00D75701" w:rsidRPr="0029420D" w:rsidTr="008E6282">
        <w:trPr>
          <w:trHeight w:val="70"/>
        </w:trPr>
        <w:tc>
          <w:tcPr>
            <w:tcW w:w="8035" w:type="dxa"/>
            <w:tcBorders>
              <w:bottom w:val="nil"/>
              <w:right w:val="single" w:sz="4" w:space="0" w:color="auto"/>
            </w:tcBorders>
            <w:shd w:val="clear" w:color="auto" w:fill="auto"/>
          </w:tcPr>
          <w:p w:rsidR="00D75701" w:rsidRPr="00BF57F7" w:rsidRDefault="00D75701" w:rsidP="008E6282">
            <w:pPr>
              <w:tabs>
                <w:tab w:val="left" w:pos="5400"/>
                <w:tab w:val="left" w:pos="5490"/>
              </w:tabs>
              <w:rPr>
                <w:b/>
                <w:bCs/>
                <w:u w:val="single"/>
              </w:rPr>
            </w:pPr>
            <w:r>
              <w:rPr>
                <w:b/>
                <w:bCs/>
                <w:u w:val="single"/>
              </w:rPr>
              <w:t>Budgetary Entry</w:t>
            </w:r>
          </w:p>
          <w:p w:rsidR="00D75701" w:rsidRPr="00BF57F7" w:rsidRDefault="00D75701" w:rsidP="008E6282">
            <w:pPr>
              <w:tabs>
                <w:tab w:val="left" w:pos="5400"/>
                <w:tab w:val="left" w:pos="5490"/>
              </w:tabs>
            </w:pPr>
            <w:r>
              <w:t>None</w:t>
            </w:r>
          </w:p>
        </w:tc>
        <w:tc>
          <w:tcPr>
            <w:tcW w:w="1890" w:type="dxa"/>
            <w:tcBorders>
              <w:left w:val="single" w:sz="4" w:space="0" w:color="auto"/>
              <w:bottom w:val="nil"/>
              <w:right w:val="single" w:sz="4" w:space="0" w:color="auto"/>
            </w:tcBorders>
            <w:shd w:val="clear" w:color="auto" w:fill="auto"/>
          </w:tcPr>
          <w:p w:rsidR="00D75701" w:rsidRDefault="00D75701" w:rsidP="008E6282">
            <w:pPr>
              <w:jc w:val="center"/>
            </w:pPr>
          </w:p>
          <w:p w:rsidR="00D75701" w:rsidRPr="00BF57F7" w:rsidRDefault="00D75701" w:rsidP="008E6282">
            <w:pPr>
              <w:jc w:val="center"/>
            </w:pPr>
            <w:r>
              <w:t xml:space="preserve">                   </w:t>
            </w:r>
          </w:p>
        </w:tc>
        <w:tc>
          <w:tcPr>
            <w:tcW w:w="1800" w:type="dxa"/>
            <w:tcBorders>
              <w:left w:val="single" w:sz="4" w:space="0" w:color="auto"/>
              <w:bottom w:val="nil"/>
              <w:right w:val="single" w:sz="4" w:space="0" w:color="auto"/>
            </w:tcBorders>
            <w:shd w:val="clear" w:color="auto" w:fill="auto"/>
          </w:tcPr>
          <w:p w:rsidR="00D75701" w:rsidRDefault="00D75701" w:rsidP="008E6282">
            <w:pPr>
              <w:jc w:val="right"/>
            </w:pPr>
          </w:p>
          <w:p w:rsidR="00D75701" w:rsidRDefault="00D75701" w:rsidP="008E6282">
            <w:pPr>
              <w:jc w:val="right"/>
            </w:pPr>
          </w:p>
          <w:p w:rsidR="00D75701" w:rsidRPr="0029420D" w:rsidRDefault="00D75701" w:rsidP="008E6282">
            <w:pPr>
              <w:jc w:val="right"/>
            </w:pPr>
          </w:p>
        </w:tc>
        <w:tc>
          <w:tcPr>
            <w:tcW w:w="1440" w:type="dxa"/>
            <w:tcBorders>
              <w:left w:val="single" w:sz="4" w:space="0" w:color="auto"/>
              <w:bottom w:val="nil"/>
            </w:tcBorders>
            <w:shd w:val="clear" w:color="auto" w:fill="auto"/>
          </w:tcPr>
          <w:p w:rsidR="00D75701" w:rsidRDefault="00D75701" w:rsidP="008E6282"/>
          <w:p w:rsidR="00D75701" w:rsidRPr="0029420D" w:rsidRDefault="00D75701" w:rsidP="008E6282">
            <w:r>
              <w:t xml:space="preserve">      </w:t>
            </w:r>
          </w:p>
        </w:tc>
      </w:tr>
      <w:tr w:rsidR="00D75701" w:rsidRPr="0029420D" w:rsidTr="008E6282">
        <w:tc>
          <w:tcPr>
            <w:tcW w:w="8035" w:type="dxa"/>
            <w:tcBorders>
              <w:top w:val="nil"/>
              <w:bottom w:val="single" w:sz="4" w:space="0" w:color="auto"/>
              <w:right w:val="single" w:sz="4" w:space="0" w:color="auto"/>
            </w:tcBorders>
            <w:shd w:val="clear" w:color="auto" w:fill="auto"/>
          </w:tcPr>
          <w:p w:rsidR="00D75701" w:rsidRPr="00A05657" w:rsidRDefault="00D75701" w:rsidP="008E6282">
            <w:pPr>
              <w:rPr>
                <w:b/>
                <w:u w:val="single"/>
              </w:rPr>
            </w:pPr>
            <w:r w:rsidRPr="00A05657">
              <w:rPr>
                <w:b/>
                <w:u w:val="single"/>
              </w:rPr>
              <w:t>Proprietary Entry</w:t>
            </w:r>
          </w:p>
          <w:p w:rsidR="00D75701" w:rsidRPr="00D75701" w:rsidRDefault="00D75701" w:rsidP="008E6282">
            <w:r w:rsidRPr="00D75701">
              <w:t>139900 Allowance for Subs. [Defaulted Guar. Loan Assets]</w:t>
            </w:r>
            <w:r w:rsidRPr="00D75701">
              <w:tab/>
            </w:r>
          </w:p>
          <w:p w:rsidR="00D75701" w:rsidRPr="00D75701" w:rsidRDefault="00D75701" w:rsidP="008E6282">
            <w:r w:rsidRPr="00D75701">
              <w:t xml:space="preserve">   531300 Interest Revenue – Subsidy Amortization</w:t>
            </w:r>
          </w:p>
          <w:p w:rsidR="00D75701" w:rsidRPr="00D75701" w:rsidRDefault="00D75701" w:rsidP="008E6282">
            <w:pPr>
              <w:tabs>
                <w:tab w:val="left" w:pos="-1440"/>
              </w:tabs>
              <w:ind w:left="7200" w:hanging="7200"/>
            </w:pPr>
          </w:p>
          <w:p w:rsidR="00D75701" w:rsidRPr="00D75701" w:rsidRDefault="00D75701" w:rsidP="008E6282">
            <w:pPr>
              <w:tabs>
                <w:tab w:val="left" w:pos="-1440"/>
              </w:tabs>
              <w:ind w:left="7200" w:hanging="7200"/>
            </w:pPr>
            <w:r w:rsidRPr="00D75701">
              <w:t xml:space="preserve">634000 Interest </w:t>
            </w:r>
            <w:proofErr w:type="spellStart"/>
            <w:r w:rsidRPr="00D75701">
              <w:t>Exp</w:t>
            </w:r>
            <w:proofErr w:type="spellEnd"/>
            <w:r w:rsidRPr="00D75701">
              <w:t xml:space="preserve"> Accrual on Liability for Loan Guarantee</w:t>
            </w:r>
          </w:p>
          <w:p w:rsidR="00D75701" w:rsidRPr="00DA4821" w:rsidRDefault="00D75701" w:rsidP="008E6282">
            <w:pPr>
              <w:rPr>
                <w:highlight w:val="yellow"/>
              </w:rPr>
            </w:pPr>
            <w:r w:rsidRPr="00D75701">
              <w:t xml:space="preserve">   218000 Loan Guarantee Liability</w:t>
            </w:r>
          </w:p>
        </w:tc>
        <w:tc>
          <w:tcPr>
            <w:tcW w:w="1890" w:type="dxa"/>
            <w:tcBorders>
              <w:top w:val="nil"/>
              <w:left w:val="single" w:sz="4" w:space="0" w:color="auto"/>
              <w:bottom w:val="single" w:sz="4" w:space="0" w:color="auto"/>
              <w:right w:val="single" w:sz="4" w:space="0" w:color="auto"/>
            </w:tcBorders>
            <w:shd w:val="clear" w:color="auto" w:fill="auto"/>
          </w:tcPr>
          <w:p w:rsidR="00D75701" w:rsidRDefault="00D75701" w:rsidP="008E6282">
            <w:pPr>
              <w:jc w:val="right"/>
            </w:pPr>
          </w:p>
          <w:p w:rsidR="00D75701" w:rsidRDefault="00D75701" w:rsidP="008E6282">
            <w:r>
              <w:t xml:space="preserve">                     293</w:t>
            </w:r>
          </w:p>
          <w:p w:rsidR="00D75701" w:rsidRDefault="00D75701" w:rsidP="008E6282">
            <w:pPr>
              <w:jc w:val="center"/>
            </w:pPr>
          </w:p>
          <w:p w:rsidR="00D75701" w:rsidRDefault="00D75701" w:rsidP="008E6282">
            <w:pPr>
              <w:jc w:val="center"/>
            </w:pPr>
            <w:r>
              <w:t xml:space="preserve">           </w:t>
            </w:r>
          </w:p>
          <w:p w:rsidR="00D75701" w:rsidRDefault="00D75701" w:rsidP="008E6282">
            <w:pPr>
              <w:jc w:val="center"/>
            </w:pPr>
            <w:r>
              <w:t xml:space="preserve">                   116</w:t>
            </w:r>
          </w:p>
          <w:p w:rsidR="00D75701" w:rsidRPr="0029420D" w:rsidRDefault="00D75701" w:rsidP="00D75701">
            <w:pPr>
              <w:jc w:val="center"/>
            </w:pPr>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D75701" w:rsidRDefault="00D75701" w:rsidP="008E6282">
            <w:pPr>
              <w:jc w:val="center"/>
            </w:pPr>
          </w:p>
          <w:p w:rsidR="00D75701" w:rsidRDefault="00D75701" w:rsidP="008E6282">
            <w:r>
              <w:t xml:space="preserve">                 </w:t>
            </w:r>
          </w:p>
          <w:p w:rsidR="00D75701" w:rsidRDefault="00D75701" w:rsidP="008E6282">
            <w:r>
              <w:t xml:space="preserve">                    293</w:t>
            </w:r>
          </w:p>
          <w:p w:rsidR="00D75701" w:rsidRDefault="00D75701" w:rsidP="008E6282"/>
          <w:p w:rsidR="00D75701" w:rsidRDefault="00D75701" w:rsidP="008E6282"/>
          <w:p w:rsidR="00D75701" w:rsidRPr="0029420D" w:rsidRDefault="00D75701" w:rsidP="008E6282">
            <w:r>
              <w:t xml:space="preserve">                    116              </w:t>
            </w:r>
          </w:p>
        </w:tc>
        <w:tc>
          <w:tcPr>
            <w:tcW w:w="1440" w:type="dxa"/>
            <w:tcBorders>
              <w:top w:val="nil"/>
              <w:left w:val="single" w:sz="4" w:space="0" w:color="auto"/>
              <w:bottom w:val="single" w:sz="4" w:space="0" w:color="auto"/>
            </w:tcBorders>
            <w:shd w:val="clear" w:color="auto" w:fill="auto"/>
          </w:tcPr>
          <w:p w:rsidR="00D75701" w:rsidRDefault="00D75701" w:rsidP="008E6282">
            <w:r>
              <w:t xml:space="preserve">     </w:t>
            </w:r>
          </w:p>
          <w:p w:rsidR="007A5968" w:rsidRDefault="00D75701" w:rsidP="008E6282">
            <w:r>
              <w:t xml:space="preserve">       </w:t>
            </w:r>
          </w:p>
          <w:p w:rsidR="00D75701" w:rsidRDefault="007A5968" w:rsidP="008E6282">
            <w:r>
              <w:t xml:space="preserve">       </w:t>
            </w:r>
            <w:r w:rsidR="00D75701">
              <w:t>E118</w:t>
            </w:r>
          </w:p>
          <w:p w:rsidR="00D75701" w:rsidRDefault="00D75701" w:rsidP="008E6282"/>
          <w:p w:rsidR="00D75701" w:rsidRDefault="00D75701" w:rsidP="008E6282"/>
          <w:p w:rsidR="00D75701" w:rsidRPr="0029420D" w:rsidRDefault="007A5968" w:rsidP="00D75701">
            <w:r>
              <w:t xml:space="preserve">      </w:t>
            </w:r>
            <w:r w:rsidR="00D75701">
              <w:t xml:space="preserve"> E122</w:t>
            </w:r>
          </w:p>
        </w:tc>
      </w:tr>
    </w:tbl>
    <w:p w:rsidR="00EC7C26" w:rsidRDefault="00EC7C26" w:rsidP="00DA4821">
      <w:pPr>
        <w:rPr>
          <w:b/>
          <w:iCs/>
          <w:u w:val="single"/>
        </w:rPr>
      </w:pPr>
    </w:p>
    <w:p w:rsidR="007331B3" w:rsidRDefault="007331B3" w:rsidP="00DA4821">
      <w:pPr>
        <w:rPr>
          <w:b/>
          <w:iCs/>
          <w:u w:val="single"/>
        </w:rPr>
      </w:pPr>
    </w:p>
    <w:p w:rsidR="003F3C9D" w:rsidRDefault="003F3C9D" w:rsidP="00DA4821">
      <w:pPr>
        <w:rPr>
          <w:b/>
          <w:iCs/>
          <w:u w:val="single"/>
        </w:rPr>
      </w:pPr>
      <w:r w:rsidRPr="003F3C9D">
        <w:rPr>
          <w:b/>
          <w:iCs/>
          <w:u w:val="single"/>
        </w:rPr>
        <w:lastRenderedPageBreak/>
        <w:t>Financing Fund – Cohort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3F3C9D" w:rsidRPr="0029420D" w:rsidTr="008E6282">
        <w:tc>
          <w:tcPr>
            <w:tcW w:w="8035" w:type="dxa"/>
            <w:tcBorders>
              <w:bottom w:val="single" w:sz="4" w:space="0" w:color="auto"/>
            </w:tcBorders>
            <w:shd w:val="clear" w:color="auto" w:fill="D9D9D9"/>
          </w:tcPr>
          <w:p w:rsidR="003F3C9D" w:rsidRPr="0095041E" w:rsidRDefault="003F3C9D" w:rsidP="008E6282"/>
        </w:tc>
        <w:tc>
          <w:tcPr>
            <w:tcW w:w="1890" w:type="dxa"/>
            <w:tcBorders>
              <w:bottom w:val="single" w:sz="4" w:space="0" w:color="auto"/>
            </w:tcBorders>
            <w:shd w:val="clear" w:color="auto" w:fill="D9D9D9"/>
          </w:tcPr>
          <w:p w:rsidR="003F3C9D" w:rsidRPr="0029420D" w:rsidRDefault="003F3C9D" w:rsidP="008E6282">
            <w:pPr>
              <w:jc w:val="center"/>
              <w:rPr>
                <w:b/>
              </w:rPr>
            </w:pPr>
            <w:r w:rsidRPr="0029420D">
              <w:rPr>
                <w:b/>
              </w:rPr>
              <w:t>DR</w:t>
            </w:r>
          </w:p>
        </w:tc>
        <w:tc>
          <w:tcPr>
            <w:tcW w:w="1800" w:type="dxa"/>
            <w:tcBorders>
              <w:bottom w:val="single" w:sz="4" w:space="0" w:color="auto"/>
            </w:tcBorders>
            <w:shd w:val="clear" w:color="auto" w:fill="D9D9D9"/>
          </w:tcPr>
          <w:p w:rsidR="003F3C9D" w:rsidRPr="0029420D" w:rsidRDefault="003F3C9D" w:rsidP="008E6282">
            <w:pPr>
              <w:jc w:val="center"/>
              <w:rPr>
                <w:b/>
              </w:rPr>
            </w:pPr>
            <w:r w:rsidRPr="0029420D">
              <w:rPr>
                <w:b/>
              </w:rPr>
              <w:t>CR</w:t>
            </w:r>
          </w:p>
        </w:tc>
        <w:tc>
          <w:tcPr>
            <w:tcW w:w="1440" w:type="dxa"/>
            <w:tcBorders>
              <w:bottom w:val="single" w:sz="4" w:space="0" w:color="auto"/>
            </w:tcBorders>
            <w:shd w:val="clear" w:color="auto" w:fill="D9D9D9"/>
          </w:tcPr>
          <w:p w:rsidR="003F3C9D" w:rsidRPr="0029420D" w:rsidRDefault="003F3C9D" w:rsidP="008E6282">
            <w:pPr>
              <w:jc w:val="center"/>
              <w:rPr>
                <w:b/>
              </w:rPr>
            </w:pPr>
            <w:r w:rsidRPr="0029420D">
              <w:rPr>
                <w:b/>
              </w:rPr>
              <w:t>TC</w:t>
            </w:r>
          </w:p>
        </w:tc>
      </w:tr>
      <w:tr w:rsidR="003F3C9D" w:rsidRPr="0029420D" w:rsidTr="008E6282">
        <w:trPr>
          <w:trHeight w:val="70"/>
        </w:trPr>
        <w:tc>
          <w:tcPr>
            <w:tcW w:w="8035" w:type="dxa"/>
            <w:tcBorders>
              <w:bottom w:val="nil"/>
              <w:right w:val="single" w:sz="4" w:space="0" w:color="auto"/>
            </w:tcBorders>
            <w:shd w:val="clear" w:color="auto" w:fill="auto"/>
          </w:tcPr>
          <w:p w:rsidR="003F3C9D" w:rsidRPr="00BF57F7" w:rsidRDefault="003F3C9D" w:rsidP="008E6282">
            <w:pPr>
              <w:tabs>
                <w:tab w:val="left" w:pos="5400"/>
                <w:tab w:val="left" w:pos="5490"/>
              </w:tabs>
              <w:rPr>
                <w:b/>
                <w:bCs/>
                <w:u w:val="single"/>
              </w:rPr>
            </w:pPr>
            <w:r>
              <w:rPr>
                <w:b/>
                <w:bCs/>
                <w:u w:val="single"/>
              </w:rPr>
              <w:t>Budgetary Entry</w:t>
            </w:r>
          </w:p>
          <w:p w:rsidR="003F3C9D" w:rsidRPr="00BF57F7" w:rsidRDefault="003F3C9D" w:rsidP="008E6282">
            <w:pPr>
              <w:tabs>
                <w:tab w:val="left" w:pos="5400"/>
                <w:tab w:val="left" w:pos="5490"/>
              </w:tabs>
            </w:pPr>
            <w:r>
              <w:t>None</w:t>
            </w:r>
          </w:p>
        </w:tc>
        <w:tc>
          <w:tcPr>
            <w:tcW w:w="1890" w:type="dxa"/>
            <w:tcBorders>
              <w:left w:val="single" w:sz="4" w:space="0" w:color="auto"/>
              <w:bottom w:val="nil"/>
              <w:right w:val="single" w:sz="4" w:space="0" w:color="auto"/>
            </w:tcBorders>
            <w:shd w:val="clear" w:color="auto" w:fill="auto"/>
          </w:tcPr>
          <w:p w:rsidR="003F3C9D" w:rsidRDefault="003F3C9D" w:rsidP="008E6282">
            <w:pPr>
              <w:jc w:val="center"/>
            </w:pPr>
          </w:p>
          <w:p w:rsidR="003F3C9D" w:rsidRPr="00BF57F7" w:rsidRDefault="003F3C9D" w:rsidP="008E6282">
            <w:pPr>
              <w:jc w:val="center"/>
            </w:pPr>
            <w:r>
              <w:t xml:space="preserve">                  </w:t>
            </w:r>
          </w:p>
        </w:tc>
        <w:tc>
          <w:tcPr>
            <w:tcW w:w="1800" w:type="dxa"/>
            <w:tcBorders>
              <w:left w:val="single" w:sz="4" w:space="0" w:color="auto"/>
              <w:bottom w:val="nil"/>
              <w:right w:val="single" w:sz="4" w:space="0" w:color="auto"/>
            </w:tcBorders>
            <w:shd w:val="clear" w:color="auto" w:fill="auto"/>
          </w:tcPr>
          <w:p w:rsidR="003F3C9D" w:rsidRDefault="003F3C9D" w:rsidP="008E6282">
            <w:pPr>
              <w:jc w:val="right"/>
            </w:pPr>
          </w:p>
          <w:p w:rsidR="003F3C9D" w:rsidRDefault="003F3C9D" w:rsidP="008E6282">
            <w:pPr>
              <w:jc w:val="right"/>
            </w:pPr>
          </w:p>
          <w:p w:rsidR="003F3C9D" w:rsidRPr="0029420D" w:rsidRDefault="003F3C9D" w:rsidP="008E6282">
            <w:pPr>
              <w:jc w:val="right"/>
            </w:pPr>
          </w:p>
        </w:tc>
        <w:tc>
          <w:tcPr>
            <w:tcW w:w="1440" w:type="dxa"/>
            <w:tcBorders>
              <w:left w:val="single" w:sz="4" w:space="0" w:color="auto"/>
              <w:bottom w:val="nil"/>
            </w:tcBorders>
            <w:shd w:val="clear" w:color="auto" w:fill="auto"/>
          </w:tcPr>
          <w:p w:rsidR="003F3C9D" w:rsidRDefault="003F3C9D" w:rsidP="008E6282"/>
          <w:p w:rsidR="003F3C9D" w:rsidRPr="0029420D" w:rsidRDefault="003F3C9D" w:rsidP="008E6282">
            <w:r>
              <w:t xml:space="preserve">      </w:t>
            </w:r>
          </w:p>
        </w:tc>
      </w:tr>
      <w:tr w:rsidR="003F3C9D" w:rsidRPr="0029420D" w:rsidTr="008E6282">
        <w:tc>
          <w:tcPr>
            <w:tcW w:w="8035" w:type="dxa"/>
            <w:tcBorders>
              <w:top w:val="nil"/>
              <w:bottom w:val="single" w:sz="4" w:space="0" w:color="auto"/>
              <w:right w:val="single" w:sz="4" w:space="0" w:color="auto"/>
            </w:tcBorders>
            <w:shd w:val="clear" w:color="auto" w:fill="auto"/>
          </w:tcPr>
          <w:p w:rsidR="003F3C9D" w:rsidRPr="0049393A" w:rsidRDefault="003F3C9D" w:rsidP="008E6282">
            <w:r>
              <w:rPr>
                <w:b/>
                <w:u w:val="single"/>
              </w:rPr>
              <w:t xml:space="preserve">Proprietary </w:t>
            </w:r>
            <w:r w:rsidRPr="0049393A">
              <w:rPr>
                <w:b/>
                <w:u w:val="single"/>
              </w:rPr>
              <w:t>Entry</w:t>
            </w:r>
          </w:p>
          <w:p w:rsidR="003F3C9D" w:rsidRPr="0049393A" w:rsidRDefault="003F3C9D" w:rsidP="008E6282">
            <w:r w:rsidRPr="0049393A">
              <w:t xml:space="preserve">634000 Interest </w:t>
            </w:r>
            <w:proofErr w:type="spellStart"/>
            <w:r w:rsidRPr="0049393A">
              <w:t>Exp</w:t>
            </w:r>
            <w:proofErr w:type="spellEnd"/>
            <w:r w:rsidRPr="0049393A">
              <w:t xml:space="preserve"> Accrual on Liability for Loan Guarantee</w:t>
            </w:r>
          </w:p>
          <w:p w:rsidR="003F3C9D" w:rsidRPr="00BF57F7" w:rsidRDefault="003F3C9D" w:rsidP="008E6282">
            <w:r w:rsidRPr="0049393A">
              <w:t xml:space="preserve">   218000 Loan Guarantee Liability</w:t>
            </w:r>
          </w:p>
        </w:tc>
        <w:tc>
          <w:tcPr>
            <w:tcW w:w="1890" w:type="dxa"/>
            <w:tcBorders>
              <w:top w:val="nil"/>
              <w:left w:val="single" w:sz="4" w:space="0" w:color="auto"/>
              <w:bottom w:val="single" w:sz="4" w:space="0" w:color="auto"/>
              <w:right w:val="single" w:sz="4" w:space="0" w:color="auto"/>
            </w:tcBorders>
            <w:shd w:val="clear" w:color="auto" w:fill="auto"/>
          </w:tcPr>
          <w:p w:rsidR="003F3C9D" w:rsidRDefault="003F3C9D" w:rsidP="008E6282">
            <w:pPr>
              <w:jc w:val="right"/>
            </w:pPr>
          </w:p>
          <w:p w:rsidR="003F3C9D" w:rsidRDefault="003F3C9D" w:rsidP="008E6282">
            <w:pPr>
              <w:jc w:val="center"/>
            </w:pPr>
            <w:r>
              <w:t xml:space="preserve">                      23</w:t>
            </w:r>
          </w:p>
          <w:p w:rsidR="003F3C9D" w:rsidRPr="0029420D" w:rsidRDefault="003F3C9D" w:rsidP="008E6282">
            <w:pPr>
              <w:jc w:val="center"/>
            </w:pPr>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3F3C9D" w:rsidRDefault="003F3C9D" w:rsidP="008E6282">
            <w:pPr>
              <w:jc w:val="center"/>
            </w:pPr>
          </w:p>
          <w:p w:rsidR="003F3C9D" w:rsidRDefault="003F3C9D" w:rsidP="008E6282">
            <w:r>
              <w:t xml:space="preserve">                 </w:t>
            </w:r>
          </w:p>
          <w:p w:rsidR="003F3C9D" w:rsidRPr="0029420D" w:rsidRDefault="003F3C9D" w:rsidP="008E6282">
            <w:r>
              <w:t xml:space="preserve">                     23             </w:t>
            </w:r>
          </w:p>
        </w:tc>
        <w:tc>
          <w:tcPr>
            <w:tcW w:w="1440" w:type="dxa"/>
            <w:tcBorders>
              <w:top w:val="nil"/>
              <w:left w:val="single" w:sz="4" w:space="0" w:color="auto"/>
              <w:bottom w:val="single" w:sz="4" w:space="0" w:color="auto"/>
            </w:tcBorders>
            <w:shd w:val="clear" w:color="auto" w:fill="auto"/>
          </w:tcPr>
          <w:p w:rsidR="003F3C9D" w:rsidRDefault="003F3C9D" w:rsidP="008E6282">
            <w:r>
              <w:t xml:space="preserve">     </w:t>
            </w:r>
          </w:p>
          <w:p w:rsidR="003F3C9D" w:rsidRDefault="003F3C9D" w:rsidP="008E6282"/>
          <w:p w:rsidR="003F3C9D" w:rsidRPr="0029420D" w:rsidRDefault="003F3C9D" w:rsidP="008E6282">
            <w:r>
              <w:t xml:space="preserve">        E122</w:t>
            </w:r>
          </w:p>
        </w:tc>
      </w:tr>
    </w:tbl>
    <w:p w:rsidR="00EF581C" w:rsidRDefault="00EF581C" w:rsidP="000917A5">
      <w:pPr>
        <w:autoSpaceDE w:val="0"/>
        <w:autoSpaceDN w:val="0"/>
        <w:adjustRightInd w:val="0"/>
        <w:rPr>
          <w:b/>
        </w:rPr>
      </w:pPr>
    </w:p>
    <w:p w:rsidR="00C05BC5" w:rsidRDefault="00C05BC5" w:rsidP="000917A5">
      <w:pPr>
        <w:autoSpaceDE w:val="0"/>
        <w:autoSpaceDN w:val="0"/>
        <w:adjustRightInd w:val="0"/>
        <w:rPr>
          <w:b/>
        </w:rPr>
      </w:pPr>
    </w:p>
    <w:p w:rsidR="00C05BC5" w:rsidRDefault="00C05BC5" w:rsidP="000917A5">
      <w:pPr>
        <w:autoSpaceDE w:val="0"/>
        <w:autoSpaceDN w:val="0"/>
        <w:adjustRightInd w:val="0"/>
        <w:rPr>
          <w:b/>
        </w:rPr>
      </w:pPr>
    </w:p>
    <w:p w:rsidR="000917A5" w:rsidRPr="000917A5" w:rsidRDefault="000917A5" w:rsidP="000917A5">
      <w:pPr>
        <w:autoSpaceDE w:val="0"/>
        <w:autoSpaceDN w:val="0"/>
        <w:adjustRightInd w:val="0"/>
        <w:rPr>
          <w:b/>
        </w:rPr>
      </w:pPr>
      <w:r w:rsidRPr="000917A5">
        <w:rPr>
          <w:b/>
        </w:rPr>
        <w:t>Pre-Closing Entries</w:t>
      </w:r>
    </w:p>
    <w:p w:rsidR="003F3C9D" w:rsidRDefault="003F3C9D" w:rsidP="00DA4821">
      <w:pPr>
        <w:rPr>
          <w:b/>
        </w:rPr>
      </w:pPr>
    </w:p>
    <w:p w:rsidR="000917A5" w:rsidRDefault="000917A5" w:rsidP="00DA4821">
      <w:pPr>
        <w:rPr>
          <w:b/>
          <w:u w:val="single"/>
        </w:rPr>
      </w:pPr>
      <w:r w:rsidRPr="000917A5">
        <w:rPr>
          <w:b/>
          <w:u w:val="single"/>
        </w:rPr>
        <w:t>Financing Fund – Cohort 1</w:t>
      </w:r>
    </w:p>
    <w:p w:rsidR="000917A5" w:rsidRDefault="000917A5" w:rsidP="00DA482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0917A5" w:rsidRPr="0029420D" w:rsidTr="008E6282">
        <w:tc>
          <w:tcPr>
            <w:tcW w:w="8035" w:type="dxa"/>
            <w:tcBorders>
              <w:bottom w:val="single" w:sz="4" w:space="0" w:color="auto"/>
            </w:tcBorders>
            <w:shd w:val="clear" w:color="auto" w:fill="D9D9D9"/>
          </w:tcPr>
          <w:p w:rsidR="000917A5" w:rsidRPr="0095041E" w:rsidRDefault="000917A5" w:rsidP="008E6282"/>
        </w:tc>
        <w:tc>
          <w:tcPr>
            <w:tcW w:w="1890" w:type="dxa"/>
            <w:tcBorders>
              <w:bottom w:val="single" w:sz="4" w:space="0" w:color="auto"/>
            </w:tcBorders>
            <w:shd w:val="clear" w:color="auto" w:fill="D9D9D9"/>
          </w:tcPr>
          <w:p w:rsidR="000917A5" w:rsidRPr="0029420D" w:rsidRDefault="000917A5" w:rsidP="008E6282">
            <w:pPr>
              <w:jc w:val="center"/>
              <w:rPr>
                <w:b/>
              </w:rPr>
            </w:pPr>
            <w:r w:rsidRPr="0029420D">
              <w:rPr>
                <w:b/>
              </w:rPr>
              <w:t>DR</w:t>
            </w:r>
          </w:p>
        </w:tc>
        <w:tc>
          <w:tcPr>
            <w:tcW w:w="1800" w:type="dxa"/>
            <w:tcBorders>
              <w:bottom w:val="single" w:sz="4" w:space="0" w:color="auto"/>
            </w:tcBorders>
            <w:shd w:val="clear" w:color="auto" w:fill="D9D9D9"/>
          </w:tcPr>
          <w:p w:rsidR="000917A5" w:rsidRPr="0029420D" w:rsidRDefault="000917A5" w:rsidP="008E6282">
            <w:pPr>
              <w:jc w:val="center"/>
              <w:rPr>
                <w:b/>
              </w:rPr>
            </w:pPr>
            <w:r w:rsidRPr="0029420D">
              <w:rPr>
                <w:b/>
              </w:rPr>
              <w:t>CR</w:t>
            </w:r>
          </w:p>
        </w:tc>
        <w:tc>
          <w:tcPr>
            <w:tcW w:w="1440" w:type="dxa"/>
            <w:tcBorders>
              <w:bottom w:val="single" w:sz="4" w:space="0" w:color="auto"/>
            </w:tcBorders>
            <w:shd w:val="clear" w:color="auto" w:fill="D9D9D9"/>
          </w:tcPr>
          <w:p w:rsidR="000917A5" w:rsidRPr="0029420D" w:rsidRDefault="000917A5" w:rsidP="008E6282">
            <w:pPr>
              <w:jc w:val="center"/>
              <w:rPr>
                <w:b/>
              </w:rPr>
            </w:pPr>
            <w:r w:rsidRPr="0029420D">
              <w:rPr>
                <w:b/>
              </w:rPr>
              <w:t>TC</w:t>
            </w:r>
          </w:p>
        </w:tc>
      </w:tr>
      <w:tr w:rsidR="000917A5" w:rsidRPr="0029420D" w:rsidTr="008E6282">
        <w:trPr>
          <w:trHeight w:val="70"/>
        </w:trPr>
        <w:tc>
          <w:tcPr>
            <w:tcW w:w="8035" w:type="dxa"/>
            <w:tcBorders>
              <w:bottom w:val="nil"/>
              <w:right w:val="single" w:sz="4" w:space="0" w:color="auto"/>
            </w:tcBorders>
            <w:shd w:val="clear" w:color="auto" w:fill="auto"/>
          </w:tcPr>
          <w:p w:rsidR="000917A5" w:rsidRPr="00BF57F7" w:rsidRDefault="000917A5" w:rsidP="008E6282">
            <w:pPr>
              <w:tabs>
                <w:tab w:val="left" w:pos="5400"/>
                <w:tab w:val="left" w:pos="5490"/>
              </w:tabs>
              <w:rPr>
                <w:b/>
                <w:bCs/>
                <w:u w:val="single"/>
              </w:rPr>
            </w:pPr>
            <w:r>
              <w:rPr>
                <w:b/>
                <w:bCs/>
                <w:u w:val="single"/>
              </w:rPr>
              <w:t>Budgetary Entry</w:t>
            </w:r>
          </w:p>
          <w:p w:rsidR="000917A5" w:rsidRDefault="000917A5" w:rsidP="008E6282">
            <w:pPr>
              <w:tabs>
                <w:tab w:val="left" w:pos="5400"/>
                <w:tab w:val="left" w:pos="5490"/>
              </w:tabs>
              <w:rPr>
                <w:bCs/>
              </w:rPr>
            </w:pPr>
            <w:r w:rsidRPr="000917A5">
              <w:rPr>
                <w:bCs/>
              </w:rPr>
              <w:t>407000 Anticipated Federal Collections</w:t>
            </w:r>
          </w:p>
          <w:p w:rsidR="000917A5" w:rsidRPr="00BF57F7" w:rsidRDefault="000917A5" w:rsidP="008E6282">
            <w:pPr>
              <w:tabs>
                <w:tab w:val="left" w:pos="5400"/>
                <w:tab w:val="left" w:pos="5490"/>
              </w:tabs>
            </w:pPr>
            <w:r>
              <w:rPr>
                <w:bCs/>
              </w:rPr>
              <w:t xml:space="preserve">  </w:t>
            </w:r>
            <w:r w:rsidRPr="000917A5">
              <w:t xml:space="preserve">445000 </w:t>
            </w:r>
            <w:proofErr w:type="spellStart"/>
            <w:r w:rsidRPr="000917A5">
              <w:t>Unapportioned</w:t>
            </w:r>
            <w:proofErr w:type="spellEnd"/>
            <w:r w:rsidRPr="000917A5">
              <w:t xml:space="preserve"> Authority</w:t>
            </w:r>
          </w:p>
        </w:tc>
        <w:tc>
          <w:tcPr>
            <w:tcW w:w="1890" w:type="dxa"/>
            <w:tcBorders>
              <w:left w:val="single" w:sz="4" w:space="0" w:color="auto"/>
              <w:bottom w:val="nil"/>
              <w:right w:val="single" w:sz="4" w:space="0" w:color="auto"/>
            </w:tcBorders>
            <w:shd w:val="clear" w:color="auto" w:fill="auto"/>
          </w:tcPr>
          <w:p w:rsidR="000917A5" w:rsidRDefault="000917A5" w:rsidP="008E6282">
            <w:pPr>
              <w:jc w:val="center"/>
            </w:pPr>
          </w:p>
          <w:p w:rsidR="000917A5" w:rsidRPr="00BF57F7" w:rsidRDefault="000917A5" w:rsidP="008E6282">
            <w:pPr>
              <w:jc w:val="center"/>
            </w:pPr>
            <w:r>
              <w:t xml:space="preserve">            </w:t>
            </w:r>
            <w:r w:rsidR="003510A4">
              <w:t xml:space="preserve">          73</w:t>
            </w:r>
            <w:r>
              <w:t xml:space="preserve">      </w:t>
            </w:r>
          </w:p>
        </w:tc>
        <w:tc>
          <w:tcPr>
            <w:tcW w:w="1800" w:type="dxa"/>
            <w:tcBorders>
              <w:left w:val="single" w:sz="4" w:space="0" w:color="auto"/>
              <w:bottom w:val="nil"/>
              <w:right w:val="single" w:sz="4" w:space="0" w:color="auto"/>
            </w:tcBorders>
            <w:shd w:val="clear" w:color="auto" w:fill="auto"/>
          </w:tcPr>
          <w:p w:rsidR="000917A5" w:rsidRDefault="000917A5" w:rsidP="008E6282">
            <w:pPr>
              <w:jc w:val="right"/>
            </w:pPr>
          </w:p>
          <w:p w:rsidR="000917A5" w:rsidRDefault="000917A5" w:rsidP="008E6282">
            <w:pPr>
              <w:jc w:val="right"/>
            </w:pPr>
          </w:p>
          <w:p w:rsidR="000917A5" w:rsidRPr="0029420D" w:rsidRDefault="003510A4" w:rsidP="008E6282">
            <w:pPr>
              <w:jc w:val="right"/>
            </w:pPr>
            <w:r>
              <w:t>73</w:t>
            </w:r>
          </w:p>
        </w:tc>
        <w:tc>
          <w:tcPr>
            <w:tcW w:w="1440" w:type="dxa"/>
            <w:tcBorders>
              <w:left w:val="single" w:sz="4" w:space="0" w:color="auto"/>
              <w:bottom w:val="nil"/>
            </w:tcBorders>
            <w:shd w:val="clear" w:color="auto" w:fill="auto"/>
          </w:tcPr>
          <w:p w:rsidR="000917A5" w:rsidRDefault="000917A5" w:rsidP="008E6282"/>
          <w:p w:rsidR="000917A5" w:rsidRDefault="000917A5" w:rsidP="008E6282">
            <w:r>
              <w:t xml:space="preserve">      </w:t>
            </w:r>
          </w:p>
          <w:p w:rsidR="003510A4" w:rsidRPr="0029420D" w:rsidRDefault="003510A4" w:rsidP="008E6282">
            <w:r>
              <w:t xml:space="preserve">      A140</w:t>
            </w:r>
          </w:p>
        </w:tc>
      </w:tr>
      <w:tr w:rsidR="000917A5" w:rsidRPr="0029420D" w:rsidTr="008E6282">
        <w:tc>
          <w:tcPr>
            <w:tcW w:w="8035" w:type="dxa"/>
            <w:tcBorders>
              <w:top w:val="nil"/>
              <w:bottom w:val="single" w:sz="4" w:space="0" w:color="auto"/>
              <w:right w:val="single" w:sz="4" w:space="0" w:color="auto"/>
            </w:tcBorders>
            <w:shd w:val="clear" w:color="auto" w:fill="auto"/>
          </w:tcPr>
          <w:p w:rsidR="000917A5" w:rsidRDefault="000917A5" w:rsidP="008E6282">
            <w:pPr>
              <w:rPr>
                <w:b/>
                <w:u w:val="single"/>
              </w:rPr>
            </w:pPr>
          </w:p>
          <w:p w:rsidR="000917A5" w:rsidRPr="0049393A" w:rsidRDefault="000917A5" w:rsidP="008E6282">
            <w:r>
              <w:rPr>
                <w:b/>
                <w:u w:val="single"/>
              </w:rPr>
              <w:t xml:space="preserve">Proprietary </w:t>
            </w:r>
            <w:r w:rsidRPr="0049393A">
              <w:rPr>
                <w:b/>
                <w:u w:val="single"/>
              </w:rPr>
              <w:t>Entry</w:t>
            </w:r>
          </w:p>
          <w:p w:rsidR="000917A5" w:rsidRPr="00BF57F7" w:rsidRDefault="000917A5" w:rsidP="008E6282">
            <w:r>
              <w:t>None</w:t>
            </w:r>
          </w:p>
        </w:tc>
        <w:tc>
          <w:tcPr>
            <w:tcW w:w="1890" w:type="dxa"/>
            <w:tcBorders>
              <w:top w:val="nil"/>
              <w:left w:val="single" w:sz="4" w:space="0" w:color="auto"/>
              <w:bottom w:val="single" w:sz="4" w:space="0" w:color="auto"/>
              <w:right w:val="single" w:sz="4" w:space="0" w:color="auto"/>
            </w:tcBorders>
            <w:shd w:val="clear" w:color="auto" w:fill="auto"/>
          </w:tcPr>
          <w:p w:rsidR="000917A5" w:rsidRDefault="000917A5" w:rsidP="008E6282">
            <w:pPr>
              <w:jc w:val="right"/>
            </w:pPr>
          </w:p>
          <w:p w:rsidR="000917A5" w:rsidRDefault="000917A5" w:rsidP="008E6282">
            <w:pPr>
              <w:jc w:val="center"/>
            </w:pPr>
            <w:r>
              <w:t xml:space="preserve">                      </w:t>
            </w:r>
          </w:p>
          <w:p w:rsidR="000917A5" w:rsidRPr="0029420D" w:rsidRDefault="000917A5" w:rsidP="008E6282">
            <w:pPr>
              <w:jc w:val="center"/>
            </w:pPr>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0917A5" w:rsidRDefault="000917A5" w:rsidP="008E6282">
            <w:pPr>
              <w:jc w:val="center"/>
            </w:pPr>
          </w:p>
          <w:p w:rsidR="000917A5" w:rsidRDefault="000917A5" w:rsidP="008E6282">
            <w:r>
              <w:t xml:space="preserve">                 </w:t>
            </w:r>
          </w:p>
          <w:p w:rsidR="000917A5" w:rsidRDefault="000917A5" w:rsidP="008E6282">
            <w:r>
              <w:t xml:space="preserve">                    </w:t>
            </w:r>
          </w:p>
          <w:p w:rsidR="000917A5" w:rsidRPr="0029420D" w:rsidRDefault="000917A5" w:rsidP="008E6282">
            <w:r>
              <w:t xml:space="preserve">                               </w:t>
            </w:r>
          </w:p>
        </w:tc>
        <w:tc>
          <w:tcPr>
            <w:tcW w:w="1440" w:type="dxa"/>
            <w:tcBorders>
              <w:top w:val="nil"/>
              <w:left w:val="single" w:sz="4" w:space="0" w:color="auto"/>
              <w:bottom w:val="single" w:sz="4" w:space="0" w:color="auto"/>
            </w:tcBorders>
            <w:shd w:val="clear" w:color="auto" w:fill="auto"/>
          </w:tcPr>
          <w:p w:rsidR="000917A5" w:rsidRDefault="000917A5" w:rsidP="008E6282">
            <w:r>
              <w:t xml:space="preserve">     </w:t>
            </w:r>
          </w:p>
          <w:p w:rsidR="000917A5" w:rsidRDefault="000917A5" w:rsidP="008E6282"/>
          <w:p w:rsidR="000917A5" w:rsidRPr="0029420D" w:rsidRDefault="000917A5" w:rsidP="008E6282">
            <w:r>
              <w:t xml:space="preserve">  </w:t>
            </w:r>
          </w:p>
        </w:tc>
      </w:tr>
    </w:tbl>
    <w:p w:rsidR="000917A5" w:rsidRDefault="000917A5"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FB1C9A" w:rsidRDefault="00FB1C9A" w:rsidP="00DA4821">
      <w:pPr>
        <w:rPr>
          <w:b/>
          <w:u w:val="single"/>
        </w:rPr>
      </w:pPr>
      <w:r w:rsidRPr="00FB1C9A">
        <w:rPr>
          <w:b/>
          <w:u w:val="single"/>
        </w:rPr>
        <w:lastRenderedPageBreak/>
        <w:t>Financing Fund – Cohort 2</w:t>
      </w:r>
    </w:p>
    <w:p w:rsidR="00FB1C9A" w:rsidRDefault="00FB1C9A" w:rsidP="00DA482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FB1C9A" w:rsidRPr="0029420D" w:rsidTr="008E6282">
        <w:tc>
          <w:tcPr>
            <w:tcW w:w="8035" w:type="dxa"/>
            <w:tcBorders>
              <w:bottom w:val="single" w:sz="4" w:space="0" w:color="auto"/>
            </w:tcBorders>
            <w:shd w:val="clear" w:color="auto" w:fill="D9D9D9"/>
          </w:tcPr>
          <w:p w:rsidR="00FB1C9A" w:rsidRPr="0095041E" w:rsidRDefault="00FB1C9A" w:rsidP="008E6282"/>
        </w:tc>
        <w:tc>
          <w:tcPr>
            <w:tcW w:w="1890" w:type="dxa"/>
            <w:tcBorders>
              <w:bottom w:val="single" w:sz="4" w:space="0" w:color="auto"/>
            </w:tcBorders>
            <w:shd w:val="clear" w:color="auto" w:fill="D9D9D9"/>
          </w:tcPr>
          <w:p w:rsidR="00FB1C9A" w:rsidRPr="0029420D" w:rsidRDefault="00FB1C9A" w:rsidP="008E6282">
            <w:pPr>
              <w:jc w:val="center"/>
              <w:rPr>
                <w:b/>
              </w:rPr>
            </w:pPr>
            <w:r w:rsidRPr="0029420D">
              <w:rPr>
                <w:b/>
              </w:rPr>
              <w:t>DR</w:t>
            </w:r>
          </w:p>
        </w:tc>
        <w:tc>
          <w:tcPr>
            <w:tcW w:w="1800" w:type="dxa"/>
            <w:tcBorders>
              <w:bottom w:val="single" w:sz="4" w:space="0" w:color="auto"/>
            </w:tcBorders>
            <w:shd w:val="clear" w:color="auto" w:fill="D9D9D9"/>
          </w:tcPr>
          <w:p w:rsidR="00FB1C9A" w:rsidRPr="0029420D" w:rsidRDefault="00FB1C9A" w:rsidP="008E6282">
            <w:pPr>
              <w:jc w:val="center"/>
              <w:rPr>
                <w:b/>
              </w:rPr>
            </w:pPr>
            <w:r w:rsidRPr="0029420D">
              <w:rPr>
                <w:b/>
              </w:rPr>
              <w:t>CR</w:t>
            </w:r>
          </w:p>
        </w:tc>
        <w:tc>
          <w:tcPr>
            <w:tcW w:w="1440" w:type="dxa"/>
            <w:tcBorders>
              <w:bottom w:val="single" w:sz="4" w:space="0" w:color="auto"/>
            </w:tcBorders>
            <w:shd w:val="clear" w:color="auto" w:fill="D9D9D9"/>
          </w:tcPr>
          <w:p w:rsidR="00FB1C9A" w:rsidRPr="0029420D" w:rsidRDefault="00FB1C9A" w:rsidP="008E6282">
            <w:pPr>
              <w:jc w:val="center"/>
              <w:rPr>
                <w:b/>
              </w:rPr>
            </w:pPr>
            <w:r w:rsidRPr="0029420D">
              <w:rPr>
                <w:b/>
              </w:rPr>
              <w:t>TC</w:t>
            </w:r>
          </w:p>
        </w:tc>
      </w:tr>
      <w:tr w:rsidR="00FB1C9A" w:rsidRPr="0029420D" w:rsidTr="008E6282">
        <w:trPr>
          <w:trHeight w:val="70"/>
        </w:trPr>
        <w:tc>
          <w:tcPr>
            <w:tcW w:w="8035" w:type="dxa"/>
            <w:tcBorders>
              <w:bottom w:val="nil"/>
              <w:right w:val="single" w:sz="4" w:space="0" w:color="auto"/>
            </w:tcBorders>
            <w:shd w:val="clear" w:color="auto" w:fill="auto"/>
          </w:tcPr>
          <w:p w:rsidR="00FB1C9A" w:rsidRPr="00FB1C9A" w:rsidRDefault="00FB1C9A" w:rsidP="008E6282">
            <w:pPr>
              <w:tabs>
                <w:tab w:val="left" w:pos="5400"/>
                <w:tab w:val="left" w:pos="5490"/>
              </w:tabs>
              <w:rPr>
                <w:b/>
                <w:bCs/>
                <w:u w:val="single"/>
              </w:rPr>
            </w:pPr>
            <w:r w:rsidRPr="00FB1C9A">
              <w:rPr>
                <w:b/>
                <w:bCs/>
                <w:u w:val="single"/>
              </w:rPr>
              <w:t>Budgetary Entry</w:t>
            </w:r>
          </w:p>
          <w:p w:rsidR="00FB1C9A" w:rsidRPr="00FB1C9A" w:rsidRDefault="00FB1C9A" w:rsidP="008E6282">
            <w:pPr>
              <w:tabs>
                <w:tab w:val="left" w:pos="5400"/>
                <w:tab w:val="left" w:pos="5490"/>
              </w:tabs>
              <w:rPr>
                <w:bCs/>
              </w:rPr>
            </w:pPr>
            <w:r w:rsidRPr="00FB1C9A">
              <w:rPr>
                <w:bCs/>
              </w:rPr>
              <w:t>407000 Anticipated Federal Collections</w:t>
            </w:r>
          </w:p>
          <w:p w:rsidR="00FB1C9A" w:rsidRPr="00FB1C9A" w:rsidRDefault="00FB1C9A" w:rsidP="00FB1C9A">
            <w:pPr>
              <w:tabs>
                <w:tab w:val="left" w:pos="5400"/>
                <w:tab w:val="left" w:pos="5490"/>
              </w:tabs>
            </w:pPr>
            <w:r w:rsidRPr="00FB1C9A">
              <w:rPr>
                <w:bCs/>
              </w:rPr>
              <w:t>459000 Anticipated Apportionments</w:t>
            </w:r>
          </w:p>
        </w:tc>
        <w:tc>
          <w:tcPr>
            <w:tcW w:w="1890" w:type="dxa"/>
            <w:tcBorders>
              <w:left w:val="single" w:sz="4" w:space="0" w:color="auto"/>
              <w:bottom w:val="nil"/>
              <w:right w:val="single" w:sz="4" w:space="0" w:color="auto"/>
            </w:tcBorders>
            <w:shd w:val="clear" w:color="auto" w:fill="auto"/>
          </w:tcPr>
          <w:p w:rsidR="00FB1C9A" w:rsidRDefault="00FB1C9A" w:rsidP="008E6282">
            <w:pPr>
              <w:jc w:val="center"/>
            </w:pPr>
          </w:p>
          <w:p w:rsidR="00FB1C9A" w:rsidRDefault="00FB1C9A" w:rsidP="008E6282">
            <w:pPr>
              <w:jc w:val="center"/>
            </w:pPr>
            <w:r>
              <w:t xml:space="preserve">                      25</w:t>
            </w:r>
          </w:p>
          <w:p w:rsidR="00FB1C9A" w:rsidRPr="00BF57F7" w:rsidRDefault="00FB1C9A" w:rsidP="008E6282">
            <w:pPr>
              <w:jc w:val="center"/>
            </w:pPr>
            <w:r>
              <w:t xml:space="preserve">                    175      </w:t>
            </w:r>
          </w:p>
        </w:tc>
        <w:tc>
          <w:tcPr>
            <w:tcW w:w="1800" w:type="dxa"/>
            <w:tcBorders>
              <w:left w:val="single" w:sz="4" w:space="0" w:color="auto"/>
              <w:bottom w:val="nil"/>
              <w:right w:val="single" w:sz="4" w:space="0" w:color="auto"/>
            </w:tcBorders>
            <w:shd w:val="clear" w:color="auto" w:fill="auto"/>
          </w:tcPr>
          <w:p w:rsidR="00FB1C9A" w:rsidRDefault="00FB1C9A" w:rsidP="008E6282">
            <w:pPr>
              <w:jc w:val="right"/>
            </w:pPr>
          </w:p>
          <w:p w:rsidR="00FB1C9A" w:rsidRDefault="00FB1C9A" w:rsidP="008E6282">
            <w:pPr>
              <w:jc w:val="right"/>
            </w:pPr>
          </w:p>
          <w:p w:rsidR="00FB1C9A" w:rsidRPr="0029420D" w:rsidRDefault="00FB1C9A" w:rsidP="008E6282">
            <w:pPr>
              <w:jc w:val="right"/>
            </w:pPr>
          </w:p>
        </w:tc>
        <w:tc>
          <w:tcPr>
            <w:tcW w:w="1440" w:type="dxa"/>
            <w:tcBorders>
              <w:left w:val="single" w:sz="4" w:space="0" w:color="auto"/>
              <w:bottom w:val="nil"/>
            </w:tcBorders>
            <w:shd w:val="clear" w:color="auto" w:fill="auto"/>
          </w:tcPr>
          <w:p w:rsidR="00FB1C9A" w:rsidRDefault="00FB1C9A" w:rsidP="008E6282"/>
          <w:p w:rsidR="00FB1C9A" w:rsidRDefault="00FB1C9A" w:rsidP="008E6282">
            <w:r>
              <w:t xml:space="preserve">      </w:t>
            </w:r>
          </w:p>
          <w:p w:rsidR="00FB1C9A" w:rsidRPr="0029420D" w:rsidRDefault="00FB1C9A" w:rsidP="00EF581C">
            <w:r>
              <w:t xml:space="preserve">      </w:t>
            </w:r>
          </w:p>
        </w:tc>
      </w:tr>
      <w:tr w:rsidR="00FB1C9A" w:rsidRPr="0029420D" w:rsidTr="008E6282">
        <w:tc>
          <w:tcPr>
            <w:tcW w:w="8035" w:type="dxa"/>
            <w:tcBorders>
              <w:top w:val="nil"/>
              <w:bottom w:val="single" w:sz="4" w:space="0" w:color="auto"/>
              <w:right w:val="single" w:sz="4" w:space="0" w:color="auto"/>
            </w:tcBorders>
            <w:shd w:val="clear" w:color="auto" w:fill="auto"/>
          </w:tcPr>
          <w:p w:rsidR="00FB1C9A" w:rsidRDefault="00FB1C9A" w:rsidP="008E6282">
            <w:pPr>
              <w:rPr>
                <w:bCs/>
              </w:rPr>
            </w:pPr>
            <w:r w:rsidRPr="00FB1C9A">
              <w:rPr>
                <w:b/>
              </w:rPr>
              <w:t xml:space="preserve">   </w:t>
            </w:r>
            <w:r w:rsidRPr="00FB1C9A">
              <w:rPr>
                <w:bCs/>
              </w:rPr>
              <w:t>406000 Anticipated Non-Federal Collections</w:t>
            </w:r>
          </w:p>
          <w:p w:rsidR="00FB1C9A" w:rsidRPr="00FB1C9A" w:rsidRDefault="00FB1C9A" w:rsidP="008E6282"/>
          <w:p w:rsidR="00FB1C9A" w:rsidRPr="00FB1C9A" w:rsidRDefault="00FB1C9A" w:rsidP="008E6282">
            <w:r w:rsidRPr="00FB1C9A">
              <w:rPr>
                <w:b/>
                <w:u w:val="single"/>
              </w:rPr>
              <w:t>Proprietary Entry</w:t>
            </w:r>
          </w:p>
          <w:p w:rsidR="00FB1C9A" w:rsidRPr="00FB1C9A" w:rsidRDefault="00FB1C9A" w:rsidP="008E6282">
            <w:r w:rsidRPr="00FB1C9A">
              <w:t>None</w:t>
            </w:r>
          </w:p>
        </w:tc>
        <w:tc>
          <w:tcPr>
            <w:tcW w:w="1890" w:type="dxa"/>
            <w:tcBorders>
              <w:top w:val="nil"/>
              <w:left w:val="single" w:sz="4" w:space="0" w:color="auto"/>
              <w:bottom w:val="single" w:sz="4" w:space="0" w:color="auto"/>
              <w:right w:val="single" w:sz="4" w:space="0" w:color="auto"/>
            </w:tcBorders>
            <w:shd w:val="clear" w:color="auto" w:fill="auto"/>
          </w:tcPr>
          <w:p w:rsidR="00FB1C9A" w:rsidRDefault="00FB1C9A" w:rsidP="008E6282">
            <w:pPr>
              <w:jc w:val="right"/>
            </w:pPr>
          </w:p>
          <w:p w:rsidR="00FB1C9A" w:rsidRDefault="00FB1C9A" w:rsidP="008E6282">
            <w:pPr>
              <w:jc w:val="center"/>
            </w:pPr>
            <w:r>
              <w:t xml:space="preserve">                      </w:t>
            </w:r>
          </w:p>
          <w:p w:rsidR="00FB1C9A" w:rsidRPr="0029420D" w:rsidRDefault="00FB1C9A" w:rsidP="008E6282">
            <w:pPr>
              <w:jc w:val="center"/>
            </w:pPr>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FB1C9A" w:rsidRDefault="00FB1C9A" w:rsidP="008E6282">
            <w:pPr>
              <w:jc w:val="center"/>
            </w:pPr>
            <w:r>
              <w:t xml:space="preserve">                    200</w:t>
            </w:r>
          </w:p>
          <w:p w:rsidR="00FB1C9A" w:rsidRDefault="00FB1C9A" w:rsidP="008E6282">
            <w:r>
              <w:t xml:space="preserve">                 </w:t>
            </w:r>
          </w:p>
          <w:p w:rsidR="00FB1C9A" w:rsidRDefault="00FB1C9A" w:rsidP="008E6282">
            <w:r>
              <w:t xml:space="preserve">                    </w:t>
            </w:r>
          </w:p>
          <w:p w:rsidR="00FB1C9A" w:rsidRPr="0029420D" w:rsidRDefault="00FB1C9A" w:rsidP="008E6282">
            <w:r>
              <w:t xml:space="preserve">                               </w:t>
            </w:r>
          </w:p>
        </w:tc>
        <w:tc>
          <w:tcPr>
            <w:tcW w:w="1440" w:type="dxa"/>
            <w:tcBorders>
              <w:top w:val="nil"/>
              <w:left w:val="single" w:sz="4" w:space="0" w:color="auto"/>
              <w:bottom w:val="single" w:sz="4" w:space="0" w:color="auto"/>
            </w:tcBorders>
            <w:shd w:val="clear" w:color="auto" w:fill="auto"/>
          </w:tcPr>
          <w:p w:rsidR="00FB1C9A" w:rsidRDefault="00FB1C9A" w:rsidP="008E6282">
            <w:r>
              <w:t xml:space="preserve">     </w:t>
            </w:r>
            <w:r w:rsidR="00EF581C">
              <w:t>A140</w:t>
            </w:r>
          </w:p>
          <w:p w:rsidR="00FB1C9A" w:rsidRDefault="00FB1C9A" w:rsidP="008E6282"/>
          <w:p w:rsidR="00FB1C9A" w:rsidRPr="0029420D" w:rsidRDefault="00FB1C9A" w:rsidP="008E6282">
            <w:r>
              <w:t xml:space="preserve">  </w:t>
            </w:r>
          </w:p>
        </w:tc>
      </w:tr>
    </w:tbl>
    <w:p w:rsidR="00EF581C" w:rsidRDefault="00EF581C" w:rsidP="00B33741">
      <w:pPr>
        <w:rPr>
          <w:b/>
          <w:u w:val="single"/>
        </w:rPr>
      </w:pPr>
    </w:p>
    <w:p w:rsidR="00C05BC5" w:rsidRDefault="00C05BC5" w:rsidP="00B33741">
      <w:pPr>
        <w:rPr>
          <w:b/>
          <w:u w:val="single"/>
        </w:rPr>
      </w:pPr>
    </w:p>
    <w:p w:rsidR="00B33741" w:rsidRPr="00022FFC" w:rsidRDefault="00022FFC" w:rsidP="00B33741">
      <w:pPr>
        <w:rPr>
          <w:b/>
          <w:u w:val="single"/>
        </w:rPr>
      </w:pPr>
      <w:r w:rsidRPr="00022FFC">
        <w:rPr>
          <w:b/>
          <w:u w:val="single"/>
        </w:rPr>
        <w:t xml:space="preserve">Miscellaneous Receipts Fund Downward </w:t>
      </w:r>
      <w:proofErr w:type="spellStart"/>
      <w:r w:rsidRPr="00022FFC">
        <w:rPr>
          <w:b/>
          <w:u w:val="single"/>
        </w:rPr>
        <w:t>Reestimate</w:t>
      </w:r>
      <w:proofErr w:type="spellEnd"/>
    </w:p>
    <w:p w:rsidR="00FB1C9A" w:rsidRDefault="00FB1C9A" w:rsidP="00DA482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022FFC" w:rsidRPr="0029420D" w:rsidTr="008E6282">
        <w:tc>
          <w:tcPr>
            <w:tcW w:w="8035" w:type="dxa"/>
            <w:tcBorders>
              <w:bottom w:val="single" w:sz="4" w:space="0" w:color="auto"/>
            </w:tcBorders>
            <w:shd w:val="clear" w:color="auto" w:fill="D9D9D9"/>
          </w:tcPr>
          <w:p w:rsidR="00022FFC" w:rsidRPr="0095041E" w:rsidRDefault="00022FFC" w:rsidP="008E6282"/>
        </w:tc>
        <w:tc>
          <w:tcPr>
            <w:tcW w:w="1890" w:type="dxa"/>
            <w:tcBorders>
              <w:bottom w:val="single" w:sz="4" w:space="0" w:color="auto"/>
            </w:tcBorders>
            <w:shd w:val="clear" w:color="auto" w:fill="D9D9D9"/>
          </w:tcPr>
          <w:p w:rsidR="00022FFC" w:rsidRPr="0029420D" w:rsidRDefault="00022FFC" w:rsidP="008E6282">
            <w:pPr>
              <w:jc w:val="center"/>
              <w:rPr>
                <w:b/>
              </w:rPr>
            </w:pPr>
            <w:r w:rsidRPr="0029420D">
              <w:rPr>
                <w:b/>
              </w:rPr>
              <w:t>DR</w:t>
            </w:r>
          </w:p>
        </w:tc>
        <w:tc>
          <w:tcPr>
            <w:tcW w:w="1800" w:type="dxa"/>
            <w:tcBorders>
              <w:bottom w:val="single" w:sz="4" w:space="0" w:color="auto"/>
            </w:tcBorders>
            <w:shd w:val="clear" w:color="auto" w:fill="D9D9D9"/>
          </w:tcPr>
          <w:p w:rsidR="00022FFC" w:rsidRPr="0029420D" w:rsidRDefault="00022FFC" w:rsidP="008E6282">
            <w:pPr>
              <w:jc w:val="center"/>
              <w:rPr>
                <w:b/>
              </w:rPr>
            </w:pPr>
            <w:r w:rsidRPr="0029420D">
              <w:rPr>
                <w:b/>
              </w:rPr>
              <w:t>CR</w:t>
            </w:r>
          </w:p>
        </w:tc>
        <w:tc>
          <w:tcPr>
            <w:tcW w:w="1440" w:type="dxa"/>
            <w:tcBorders>
              <w:bottom w:val="single" w:sz="4" w:space="0" w:color="auto"/>
            </w:tcBorders>
            <w:shd w:val="clear" w:color="auto" w:fill="D9D9D9"/>
          </w:tcPr>
          <w:p w:rsidR="00022FFC" w:rsidRPr="0029420D" w:rsidRDefault="00022FFC" w:rsidP="008E6282">
            <w:pPr>
              <w:jc w:val="center"/>
              <w:rPr>
                <w:b/>
              </w:rPr>
            </w:pPr>
            <w:r w:rsidRPr="0029420D">
              <w:rPr>
                <w:b/>
              </w:rPr>
              <w:t>TC</w:t>
            </w:r>
          </w:p>
        </w:tc>
      </w:tr>
      <w:tr w:rsidR="00022FFC" w:rsidRPr="0029420D" w:rsidTr="008E6282">
        <w:trPr>
          <w:trHeight w:val="70"/>
        </w:trPr>
        <w:tc>
          <w:tcPr>
            <w:tcW w:w="8035" w:type="dxa"/>
            <w:tcBorders>
              <w:bottom w:val="nil"/>
              <w:right w:val="single" w:sz="4" w:space="0" w:color="auto"/>
            </w:tcBorders>
            <w:shd w:val="clear" w:color="auto" w:fill="auto"/>
          </w:tcPr>
          <w:p w:rsidR="00022FFC" w:rsidRPr="00BF57F7" w:rsidRDefault="00022FFC" w:rsidP="008E6282">
            <w:pPr>
              <w:tabs>
                <w:tab w:val="left" w:pos="5400"/>
                <w:tab w:val="left" w:pos="5490"/>
              </w:tabs>
              <w:rPr>
                <w:b/>
                <w:bCs/>
                <w:u w:val="single"/>
              </w:rPr>
            </w:pPr>
            <w:r>
              <w:rPr>
                <w:b/>
                <w:bCs/>
                <w:u w:val="single"/>
              </w:rPr>
              <w:t>Budgetary Entry</w:t>
            </w:r>
          </w:p>
          <w:p w:rsidR="00022FFC" w:rsidRPr="00BF57F7" w:rsidRDefault="00022FFC" w:rsidP="008E6282">
            <w:pPr>
              <w:tabs>
                <w:tab w:val="left" w:pos="5400"/>
                <w:tab w:val="left" w:pos="5490"/>
              </w:tabs>
            </w:pPr>
            <w:r>
              <w:rPr>
                <w:bCs/>
              </w:rPr>
              <w:t>None</w:t>
            </w:r>
          </w:p>
        </w:tc>
        <w:tc>
          <w:tcPr>
            <w:tcW w:w="1890" w:type="dxa"/>
            <w:tcBorders>
              <w:left w:val="single" w:sz="4" w:space="0" w:color="auto"/>
              <w:bottom w:val="nil"/>
              <w:right w:val="single" w:sz="4" w:space="0" w:color="auto"/>
            </w:tcBorders>
            <w:shd w:val="clear" w:color="auto" w:fill="auto"/>
          </w:tcPr>
          <w:p w:rsidR="00022FFC" w:rsidRDefault="00022FFC" w:rsidP="008E6282">
            <w:pPr>
              <w:jc w:val="center"/>
            </w:pPr>
          </w:p>
          <w:p w:rsidR="00022FFC" w:rsidRPr="00BF57F7" w:rsidRDefault="00022FFC" w:rsidP="008E6282">
            <w:pPr>
              <w:jc w:val="center"/>
            </w:pPr>
            <w:r>
              <w:t xml:space="preserve">                            </w:t>
            </w:r>
          </w:p>
        </w:tc>
        <w:tc>
          <w:tcPr>
            <w:tcW w:w="1800" w:type="dxa"/>
            <w:tcBorders>
              <w:left w:val="single" w:sz="4" w:space="0" w:color="auto"/>
              <w:bottom w:val="nil"/>
              <w:right w:val="single" w:sz="4" w:space="0" w:color="auto"/>
            </w:tcBorders>
            <w:shd w:val="clear" w:color="auto" w:fill="auto"/>
          </w:tcPr>
          <w:p w:rsidR="00022FFC" w:rsidRDefault="00022FFC" w:rsidP="008E6282">
            <w:pPr>
              <w:jc w:val="right"/>
            </w:pPr>
          </w:p>
          <w:p w:rsidR="00022FFC" w:rsidRDefault="00022FFC" w:rsidP="008E6282">
            <w:pPr>
              <w:jc w:val="right"/>
            </w:pPr>
          </w:p>
          <w:p w:rsidR="00022FFC" w:rsidRPr="0029420D" w:rsidRDefault="00022FFC" w:rsidP="008E6282">
            <w:pPr>
              <w:jc w:val="right"/>
            </w:pPr>
          </w:p>
        </w:tc>
        <w:tc>
          <w:tcPr>
            <w:tcW w:w="1440" w:type="dxa"/>
            <w:tcBorders>
              <w:left w:val="single" w:sz="4" w:space="0" w:color="auto"/>
              <w:bottom w:val="nil"/>
            </w:tcBorders>
            <w:shd w:val="clear" w:color="auto" w:fill="auto"/>
          </w:tcPr>
          <w:p w:rsidR="00022FFC" w:rsidRDefault="00022FFC" w:rsidP="008E6282"/>
          <w:p w:rsidR="00022FFC" w:rsidRDefault="00022FFC" w:rsidP="008E6282">
            <w:r>
              <w:t xml:space="preserve">      </w:t>
            </w:r>
          </w:p>
          <w:p w:rsidR="008C4A1C" w:rsidRPr="0029420D" w:rsidRDefault="008C4A1C" w:rsidP="008E6282">
            <w:r>
              <w:t xml:space="preserve">      </w:t>
            </w:r>
          </w:p>
        </w:tc>
      </w:tr>
      <w:tr w:rsidR="00022FFC" w:rsidRPr="0029420D" w:rsidTr="008E6282">
        <w:tc>
          <w:tcPr>
            <w:tcW w:w="8035" w:type="dxa"/>
            <w:tcBorders>
              <w:top w:val="nil"/>
              <w:bottom w:val="single" w:sz="4" w:space="0" w:color="auto"/>
              <w:right w:val="single" w:sz="4" w:space="0" w:color="auto"/>
            </w:tcBorders>
            <w:shd w:val="clear" w:color="auto" w:fill="auto"/>
          </w:tcPr>
          <w:p w:rsidR="00022FFC" w:rsidRPr="0049393A" w:rsidRDefault="00022FFC" w:rsidP="008E6282">
            <w:r>
              <w:rPr>
                <w:b/>
                <w:u w:val="single"/>
              </w:rPr>
              <w:t xml:space="preserve">Proprietary </w:t>
            </w:r>
            <w:r w:rsidRPr="0049393A">
              <w:rPr>
                <w:b/>
                <w:u w:val="single"/>
              </w:rPr>
              <w:t>Entry</w:t>
            </w:r>
          </w:p>
          <w:p w:rsidR="00A87F26" w:rsidRPr="00A87F26" w:rsidRDefault="00A87F26" w:rsidP="00A87F26">
            <w:pPr>
              <w:tabs>
                <w:tab w:val="left" w:pos="-1440"/>
              </w:tabs>
              <w:autoSpaceDE w:val="0"/>
              <w:autoSpaceDN w:val="0"/>
              <w:adjustRightInd w:val="0"/>
              <w:ind w:left="7200" w:hanging="7200"/>
            </w:pPr>
            <w:r w:rsidRPr="00A87F26">
              <w:t>298500  Liability for Non-Entity Assets Not</w:t>
            </w:r>
          </w:p>
          <w:p w:rsidR="00022FFC" w:rsidRPr="00A87F26" w:rsidRDefault="00A87F26" w:rsidP="00A87F26">
            <w:r w:rsidRPr="00A87F26">
              <w:t>Reported on the Statement of Custodial Activity</w:t>
            </w:r>
          </w:p>
          <w:p w:rsidR="00A87F26" w:rsidRPr="00BF57F7" w:rsidRDefault="00A87F26" w:rsidP="00A87F26">
            <w:r w:rsidRPr="00A87F26">
              <w:t xml:space="preserve">   101000 Fund Balance w Treasury</w:t>
            </w:r>
          </w:p>
        </w:tc>
        <w:tc>
          <w:tcPr>
            <w:tcW w:w="1890" w:type="dxa"/>
            <w:tcBorders>
              <w:top w:val="nil"/>
              <w:left w:val="single" w:sz="4" w:space="0" w:color="auto"/>
              <w:bottom w:val="single" w:sz="4" w:space="0" w:color="auto"/>
              <w:right w:val="single" w:sz="4" w:space="0" w:color="auto"/>
            </w:tcBorders>
            <w:shd w:val="clear" w:color="auto" w:fill="auto"/>
          </w:tcPr>
          <w:p w:rsidR="00022FFC" w:rsidRDefault="00022FFC" w:rsidP="008E6282">
            <w:pPr>
              <w:jc w:val="right"/>
            </w:pPr>
          </w:p>
          <w:p w:rsidR="00EF581C" w:rsidRDefault="00022FFC" w:rsidP="008E6282">
            <w:pPr>
              <w:jc w:val="center"/>
            </w:pPr>
            <w:r>
              <w:t xml:space="preserve">           </w:t>
            </w:r>
            <w:r w:rsidR="00A87F26">
              <w:t xml:space="preserve">       </w:t>
            </w:r>
          </w:p>
          <w:p w:rsidR="00022FFC" w:rsidRDefault="00EF581C" w:rsidP="008E6282">
            <w:pPr>
              <w:jc w:val="center"/>
            </w:pPr>
            <w:r>
              <w:t xml:space="preserve">                  </w:t>
            </w:r>
            <w:r w:rsidR="00A87F26">
              <w:t>4,000</w:t>
            </w:r>
            <w:r w:rsidR="00022FFC">
              <w:t xml:space="preserve">           </w:t>
            </w:r>
          </w:p>
          <w:p w:rsidR="00022FFC" w:rsidRPr="0029420D" w:rsidRDefault="00022FFC" w:rsidP="008E6282">
            <w:pPr>
              <w:jc w:val="center"/>
            </w:pPr>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022FFC" w:rsidRDefault="00022FFC" w:rsidP="008E6282">
            <w:pPr>
              <w:jc w:val="center"/>
            </w:pPr>
          </w:p>
          <w:p w:rsidR="00022FFC" w:rsidRDefault="00022FFC" w:rsidP="008E6282">
            <w:r>
              <w:t xml:space="preserve">                         </w:t>
            </w:r>
          </w:p>
          <w:p w:rsidR="00EF581C" w:rsidRDefault="00EF581C" w:rsidP="008E6282">
            <w:r>
              <w:t xml:space="preserve">                         </w:t>
            </w:r>
          </w:p>
          <w:p w:rsidR="00022FFC" w:rsidRPr="0029420D" w:rsidRDefault="00EF581C" w:rsidP="008E6282">
            <w:r>
              <w:t xml:space="preserve">                 4,000</w:t>
            </w:r>
            <w:r w:rsidR="00022FFC">
              <w:t xml:space="preserve">      </w:t>
            </w:r>
          </w:p>
        </w:tc>
        <w:tc>
          <w:tcPr>
            <w:tcW w:w="1440" w:type="dxa"/>
            <w:tcBorders>
              <w:top w:val="nil"/>
              <w:left w:val="single" w:sz="4" w:space="0" w:color="auto"/>
              <w:bottom w:val="single" w:sz="4" w:space="0" w:color="auto"/>
            </w:tcBorders>
            <w:shd w:val="clear" w:color="auto" w:fill="auto"/>
          </w:tcPr>
          <w:p w:rsidR="00022FFC" w:rsidRDefault="00022FFC" w:rsidP="008E6282">
            <w:r>
              <w:t xml:space="preserve">     </w:t>
            </w:r>
          </w:p>
          <w:p w:rsidR="00EF581C" w:rsidRDefault="008C4A1C" w:rsidP="008E6282">
            <w:r>
              <w:t xml:space="preserve">      </w:t>
            </w:r>
          </w:p>
          <w:p w:rsidR="00022FFC" w:rsidRDefault="00022FFC" w:rsidP="008E6282">
            <w:r>
              <w:t xml:space="preserve">  </w:t>
            </w:r>
          </w:p>
          <w:p w:rsidR="00EF581C" w:rsidRPr="0029420D" w:rsidRDefault="00EF581C" w:rsidP="008E6282">
            <w:r>
              <w:t xml:space="preserve">       F124</w:t>
            </w:r>
          </w:p>
        </w:tc>
      </w:tr>
    </w:tbl>
    <w:p w:rsidR="008C4A1C" w:rsidRDefault="008C4A1C"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022FFC" w:rsidRDefault="008C4A1C" w:rsidP="00DA4821">
      <w:pPr>
        <w:rPr>
          <w:b/>
          <w:u w:val="single"/>
        </w:rPr>
      </w:pPr>
      <w:r w:rsidRPr="008C4A1C">
        <w:rPr>
          <w:b/>
          <w:u w:val="single"/>
        </w:rPr>
        <w:lastRenderedPageBreak/>
        <w:t>Miscellaneous Receipts Fund Other Repayments of Investments and Recoveries (xxx2814)</w:t>
      </w:r>
    </w:p>
    <w:p w:rsidR="008C4A1C" w:rsidRDefault="008C4A1C" w:rsidP="00DA4821">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8C4A1C" w:rsidRPr="0029420D" w:rsidTr="008E6282">
        <w:tc>
          <w:tcPr>
            <w:tcW w:w="8035" w:type="dxa"/>
            <w:tcBorders>
              <w:bottom w:val="single" w:sz="4" w:space="0" w:color="auto"/>
            </w:tcBorders>
            <w:shd w:val="clear" w:color="auto" w:fill="D9D9D9"/>
          </w:tcPr>
          <w:p w:rsidR="008C4A1C" w:rsidRPr="0095041E" w:rsidRDefault="008C4A1C" w:rsidP="008E6282"/>
        </w:tc>
        <w:tc>
          <w:tcPr>
            <w:tcW w:w="1890" w:type="dxa"/>
            <w:tcBorders>
              <w:bottom w:val="single" w:sz="4" w:space="0" w:color="auto"/>
            </w:tcBorders>
            <w:shd w:val="clear" w:color="auto" w:fill="D9D9D9"/>
          </w:tcPr>
          <w:p w:rsidR="008C4A1C" w:rsidRPr="0029420D" w:rsidRDefault="008C4A1C" w:rsidP="008E6282">
            <w:pPr>
              <w:jc w:val="center"/>
              <w:rPr>
                <w:b/>
              </w:rPr>
            </w:pPr>
            <w:r w:rsidRPr="0029420D">
              <w:rPr>
                <w:b/>
              </w:rPr>
              <w:t>DR</w:t>
            </w:r>
          </w:p>
        </w:tc>
        <w:tc>
          <w:tcPr>
            <w:tcW w:w="1800" w:type="dxa"/>
            <w:tcBorders>
              <w:bottom w:val="single" w:sz="4" w:space="0" w:color="auto"/>
            </w:tcBorders>
            <w:shd w:val="clear" w:color="auto" w:fill="D9D9D9"/>
          </w:tcPr>
          <w:p w:rsidR="008C4A1C" w:rsidRPr="0029420D" w:rsidRDefault="008C4A1C" w:rsidP="008E6282">
            <w:pPr>
              <w:jc w:val="center"/>
              <w:rPr>
                <w:b/>
              </w:rPr>
            </w:pPr>
            <w:r w:rsidRPr="0029420D">
              <w:rPr>
                <w:b/>
              </w:rPr>
              <w:t>CR</w:t>
            </w:r>
          </w:p>
        </w:tc>
        <w:tc>
          <w:tcPr>
            <w:tcW w:w="1440" w:type="dxa"/>
            <w:tcBorders>
              <w:bottom w:val="single" w:sz="4" w:space="0" w:color="auto"/>
            </w:tcBorders>
            <w:shd w:val="clear" w:color="auto" w:fill="D9D9D9"/>
          </w:tcPr>
          <w:p w:rsidR="008C4A1C" w:rsidRPr="0029420D" w:rsidRDefault="008C4A1C" w:rsidP="008E6282">
            <w:pPr>
              <w:jc w:val="center"/>
              <w:rPr>
                <w:b/>
              </w:rPr>
            </w:pPr>
            <w:r w:rsidRPr="0029420D">
              <w:rPr>
                <w:b/>
              </w:rPr>
              <w:t>TC</w:t>
            </w:r>
          </w:p>
        </w:tc>
      </w:tr>
      <w:tr w:rsidR="008C4A1C" w:rsidRPr="0029420D" w:rsidTr="008E6282">
        <w:trPr>
          <w:trHeight w:val="70"/>
        </w:trPr>
        <w:tc>
          <w:tcPr>
            <w:tcW w:w="8035" w:type="dxa"/>
            <w:tcBorders>
              <w:bottom w:val="nil"/>
              <w:right w:val="single" w:sz="4" w:space="0" w:color="auto"/>
            </w:tcBorders>
            <w:shd w:val="clear" w:color="auto" w:fill="auto"/>
          </w:tcPr>
          <w:p w:rsidR="008C4A1C" w:rsidRPr="00BF57F7" w:rsidRDefault="008C4A1C" w:rsidP="008E6282">
            <w:pPr>
              <w:tabs>
                <w:tab w:val="left" w:pos="5400"/>
                <w:tab w:val="left" w:pos="5490"/>
              </w:tabs>
              <w:rPr>
                <w:b/>
                <w:bCs/>
                <w:u w:val="single"/>
              </w:rPr>
            </w:pPr>
            <w:r>
              <w:rPr>
                <w:b/>
                <w:bCs/>
                <w:u w:val="single"/>
              </w:rPr>
              <w:t>Budgetary Entry</w:t>
            </w:r>
          </w:p>
          <w:p w:rsidR="008C4A1C" w:rsidRPr="00BF57F7" w:rsidRDefault="008C4A1C" w:rsidP="008E6282">
            <w:pPr>
              <w:tabs>
                <w:tab w:val="left" w:pos="5400"/>
                <w:tab w:val="left" w:pos="5490"/>
              </w:tabs>
            </w:pPr>
            <w:r>
              <w:rPr>
                <w:bCs/>
              </w:rPr>
              <w:t>None</w:t>
            </w:r>
          </w:p>
        </w:tc>
        <w:tc>
          <w:tcPr>
            <w:tcW w:w="1890" w:type="dxa"/>
            <w:tcBorders>
              <w:left w:val="single" w:sz="4" w:space="0" w:color="auto"/>
              <w:bottom w:val="nil"/>
              <w:right w:val="single" w:sz="4" w:space="0" w:color="auto"/>
            </w:tcBorders>
            <w:shd w:val="clear" w:color="auto" w:fill="auto"/>
          </w:tcPr>
          <w:p w:rsidR="008C4A1C" w:rsidRDefault="008C4A1C" w:rsidP="008E6282">
            <w:pPr>
              <w:jc w:val="center"/>
            </w:pPr>
          </w:p>
          <w:p w:rsidR="008C4A1C" w:rsidRPr="00BF57F7" w:rsidRDefault="008C4A1C" w:rsidP="008E6282">
            <w:pPr>
              <w:jc w:val="center"/>
            </w:pPr>
            <w:r>
              <w:t xml:space="preserve">                            </w:t>
            </w:r>
          </w:p>
        </w:tc>
        <w:tc>
          <w:tcPr>
            <w:tcW w:w="1800" w:type="dxa"/>
            <w:tcBorders>
              <w:left w:val="single" w:sz="4" w:space="0" w:color="auto"/>
              <w:bottom w:val="nil"/>
              <w:right w:val="single" w:sz="4" w:space="0" w:color="auto"/>
            </w:tcBorders>
            <w:shd w:val="clear" w:color="auto" w:fill="auto"/>
          </w:tcPr>
          <w:p w:rsidR="008C4A1C" w:rsidRDefault="008C4A1C" w:rsidP="008E6282">
            <w:pPr>
              <w:jc w:val="right"/>
            </w:pPr>
          </w:p>
          <w:p w:rsidR="008C4A1C" w:rsidRDefault="008C4A1C" w:rsidP="008E6282">
            <w:pPr>
              <w:jc w:val="right"/>
            </w:pPr>
          </w:p>
          <w:p w:rsidR="008C4A1C" w:rsidRPr="0029420D" w:rsidRDefault="008C4A1C" w:rsidP="008E6282">
            <w:pPr>
              <w:jc w:val="right"/>
            </w:pPr>
          </w:p>
        </w:tc>
        <w:tc>
          <w:tcPr>
            <w:tcW w:w="1440" w:type="dxa"/>
            <w:tcBorders>
              <w:left w:val="single" w:sz="4" w:space="0" w:color="auto"/>
              <w:bottom w:val="nil"/>
            </w:tcBorders>
            <w:shd w:val="clear" w:color="auto" w:fill="auto"/>
          </w:tcPr>
          <w:p w:rsidR="008C4A1C" w:rsidRDefault="008C4A1C" w:rsidP="008E6282"/>
          <w:p w:rsidR="008C4A1C" w:rsidRDefault="008C4A1C" w:rsidP="008E6282">
            <w:r>
              <w:t xml:space="preserve">      </w:t>
            </w:r>
          </w:p>
          <w:p w:rsidR="008C4A1C" w:rsidRPr="0029420D" w:rsidRDefault="008C4A1C" w:rsidP="008E6282">
            <w:r>
              <w:t xml:space="preserve">      </w:t>
            </w:r>
          </w:p>
        </w:tc>
      </w:tr>
      <w:tr w:rsidR="008C4A1C" w:rsidRPr="0029420D" w:rsidTr="008E6282">
        <w:tc>
          <w:tcPr>
            <w:tcW w:w="8035" w:type="dxa"/>
            <w:tcBorders>
              <w:top w:val="nil"/>
              <w:bottom w:val="single" w:sz="4" w:space="0" w:color="auto"/>
              <w:right w:val="single" w:sz="4" w:space="0" w:color="auto"/>
            </w:tcBorders>
            <w:shd w:val="clear" w:color="auto" w:fill="auto"/>
          </w:tcPr>
          <w:p w:rsidR="008C4A1C" w:rsidRPr="0049393A" w:rsidRDefault="008C4A1C" w:rsidP="008E6282">
            <w:r>
              <w:rPr>
                <w:b/>
                <w:u w:val="single"/>
              </w:rPr>
              <w:t xml:space="preserve">Proprietary </w:t>
            </w:r>
            <w:r w:rsidRPr="0049393A">
              <w:rPr>
                <w:b/>
                <w:u w:val="single"/>
              </w:rPr>
              <w:t>Entry</w:t>
            </w:r>
          </w:p>
          <w:p w:rsidR="008C4A1C" w:rsidRPr="00A87F26" w:rsidRDefault="008C4A1C" w:rsidP="008E6282">
            <w:pPr>
              <w:tabs>
                <w:tab w:val="left" w:pos="-1440"/>
              </w:tabs>
              <w:autoSpaceDE w:val="0"/>
              <w:autoSpaceDN w:val="0"/>
              <w:adjustRightInd w:val="0"/>
              <w:ind w:left="7200" w:hanging="7200"/>
            </w:pPr>
            <w:r w:rsidRPr="00A87F26">
              <w:t>298500  Liability for Non-Entity Assets Not</w:t>
            </w:r>
          </w:p>
          <w:p w:rsidR="008C4A1C" w:rsidRPr="00A87F26" w:rsidRDefault="008C4A1C" w:rsidP="008E6282">
            <w:r w:rsidRPr="00A87F26">
              <w:t>Reported on the Statement of Custodial Activity</w:t>
            </w:r>
          </w:p>
          <w:p w:rsidR="008C4A1C" w:rsidRPr="00BF57F7" w:rsidRDefault="008C4A1C" w:rsidP="008E6282">
            <w:r w:rsidRPr="00A87F26">
              <w:t xml:space="preserve">   101000 Fund Balance w Treasury</w:t>
            </w:r>
          </w:p>
        </w:tc>
        <w:tc>
          <w:tcPr>
            <w:tcW w:w="1890" w:type="dxa"/>
            <w:tcBorders>
              <w:top w:val="nil"/>
              <w:left w:val="single" w:sz="4" w:space="0" w:color="auto"/>
              <w:bottom w:val="single" w:sz="4" w:space="0" w:color="auto"/>
              <w:right w:val="single" w:sz="4" w:space="0" w:color="auto"/>
            </w:tcBorders>
            <w:shd w:val="clear" w:color="auto" w:fill="auto"/>
          </w:tcPr>
          <w:p w:rsidR="008C4A1C" w:rsidRDefault="008C4A1C" w:rsidP="008E6282">
            <w:pPr>
              <w:jc w:val="right"/>
            </w:pPr>
          </w:p>
          <w:p w:rsidR="00EF581C" w:rsidRDefault="008C4A1C" w:rsidP="008E6282">
            <w:pPr>
              <w:jc w:val="center"/>
            </w:pPr>
            <w:r>
              <w:t xml:space="preserve">                      </w:t>
            </w:r>
          </w:p>
          <w:p w:rsidR="008C4A1C" w:rsidRDefault="00EF581C" w:rsidP="008E6282">
            <w:pPr>
              <w:jc w:val="center"/>
            </w:pPr>
            <w:r>
              <w:t xml:space="preserve">                       </w:t>
            </w:r>
            <w:r w:rsidR="008C4A1C">
              <w:t xml:space="preserve">30           </w:t>
            </w:r>
          </w:p>
          <w:p w:rsidR="008C4A1C" w:rsidRPr="0029420D" w:rsidRDefault="008C4A1C" w:rsidP="008E6282">
            <w:pPr>
              <w:jc w:val="center"/>
            </w:pPr>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8C4A1C" w:rsidRDefault="008C4A1C" w:rsidP="008E6282">
            <w:pPr>
              <w:jc w:val="center"/>
            </w:pPr>
          </w:p>
          <w:p w:rsidR="008C4A1C" w:rsidRDefault="008C4A1C" w:rsidP="008E6282">
            <w:r>
              <w:t xml:space="preserve">                 </w:t>
            </w:r>
          </w:p>
          <w:p w:rsidR="00EF581C" w:rsidRDefault="008C4A1C" w:rsidP="008E6282">
            <w:r>
              <w:t xml:space="preserve">                     </w:t>
            </w:r>
          </w:p>
          <w:p w:rsidR="008C4A1C" w:rsidRPr="0029420D" w:rsidRDefault="00EF581C" w:rsidP="008E6282">
            <w:r>
              <w:t xml:space="preserve">                      </w:t>
            </w:r>
            <w:r w:rsidR="008C4A1C">
              <w:t>30</w:t>
            </w:r>
            <w:r>
              <w:t xml:space="preserve">       </w:t>
            </w:r>
            <w:r w:rsidR="008C4A1C">
              <w:t xml:space="preserve">               </w:t>
            </w:r>
          </w:p>
        </w:tc>
        <w:tc>
          <w:tcPr>
            <w:tcW w:w="1440" w:type="dxa"/>
            <w:tcBorders>
              <w:top w:val="nil"/>
              <w:left w:val="single" w:sz="4" w:space="0" w:color="auto"/>
              <w:bottom w:val="single" w:sz="4" w:space="0" w:color="auto"/>
            </w:tcBorders>
            <w:shd w:val="clear" w:color="auto" w:fill="auto"/>
          </w:tcPr>
          <w:p w:rsidR="008C4A1C" w:rsidRDefault="008C4A1C" w:rsidP="008E6282">
            <w:r>
              <w:t xml:space="preserve">     </w:t>
            </w:r>
          </w:p>
          <w:p w:rsidR="00EF581C" w:rsidRDefault="008C4A1C" w:rsidP="008E6282">
            <w:r>
              <w:t xml:space="preserve">      </w:t>
            </w:r>
          </w:p>
          <w:p w:rsidR="008C4A1C" w:rsidRDefault="008C4A1C" w:rsidP="008E6282">
            <w:r>
              <w:t xml:space="preserve">  </w:t>
            </w:r>
          </w:p>
          <w:p w:rsidR="00EF581C" w:rsidRPr="0029420D" w:rsidRDefault="00EF581C" w:rsidP="008E6282">
            <w:r>
              <w:t xml:space="preserve">      F124</w:t>
            </w:r>
          </w:p>
        </w:tc>
      </w:tr>
    </w:tbl>
    <w:p w:rsidR="00CF6C53" w:rsidRDefault="00CF6C53" w:rsidP="00EB16D8">
      <w:pPr>
        <w:autoSpaceDE w:val="0"/>
        <w:autoSpaceDN w:val="0"/>
        <w:adjustRightInd w:val="0"/>
        <w:rPr>
          <w:b/>
          <w:iCs/>
          <w:u w:val="single"/>
        </w:rPr>
      </w:pPr>
    </w:p>
    <w:p w:rsidR="00C063E7" w:rsidRPr="00052A47" w:rsidRDefault="00EB16D8" w:rsidP="00052A47">
      <w:pPr>
        <w:autoSpaceDE w:val="0"/>
        <w:autoSpaceDN w:val="0"/>
        <w:adjustRightInd w:val="0"/>
        <w:rPr>
          <w:b/>
          <w:iCs/>
          <w:u w:val="single"/>
        </w:rPr>
      </w:pPr>
      <w:r>
        <w:rPr>
          <w:b/>
          <w:iCs/>
          <w:u w:val="single"/>
        </w:rPr>
        <w:t>Year 2</w:t>
      </w:r>
    </w:p>
    <w:tbl>
      <w:tblPr>
        <w:tblStyle w:val="TableGrid1"/>
        <w:tblW w:w="0" w:type="auto"/>
        <w:tblInd w:w="-1062" w:type="dxa"/>
        <w:tblLayout w:type="fixed"/>
        <w:tblLook w:val="04A0" w:firstRow="1" w:lastRow="0" w:firstColumn="1" w:lastColumn="0" w:noHBand="0" w:noVBand="1"/>
      </w:tblPr>
      <w:tblGrid>
        <w:gridCol w:w="6300"/>
        <w:gridCol w:w="1710"/>
        <w:gridCol w:w="2070"/>
        <w:gridCol w:w="4140"/>
      </w:tblGrid>
      <w:tr w:rsidR="00C063E7" w:rsidRPr="00C063E7" w:rsidTr="00D24135">
        <w:tc>
          <w:tcPr>
            <w:tcW w:w="14220" w:type="dxa"/>
            <w:gridSpan w:val="4"/>
          </w:tcPr>
          <w:p w:rsidR="00C063E7" w:rsidRPr="00C063E7" w:rsidRDefault="00C063E7" w:rsidP="00C063E7">
            <w:pPr>
              <w:jc w:val="center"/>
              <w:rPr>
                <w:b/>
                <w:sz w:val="28"/>
                <w:szCs w:val="28"/>
              </w:rPr>
            </w:pPr>
            <w:r w:rsidRPr="00C063E7">
              <w:rPr>
                <w:b/>
                <w:sz w:val="28"/>
                <w:szCs w:val="28"/>
              </w:rPr>
              <w:t>Pre-Closing Adjusted Trial Balance</w:t>
            </w:r>
          </w:p>
          <w:p w:rsidR="00C063E7" w:rsidRPr="00C063E7" w:rsidRDefault="00C063E7" w:rsidP="00C063E7">
            <w:pPr>
              <w:jc w:val="center"/>
              <w:rPr>
                <w:b/>
                <w:u w:val="single"/>
              </w:rPr>
            </w:pPr>
            <w:r w:rsidRPr="00C063E7">
              <w:rPr>
                <w:b/>
                <w:sz w:val="28"/>
                <w:szCs w:val="28"/>
              </w:rPr>
              <w:t>Program Fund</w:t>
            </w:r>
          </w:p>
        </w:tc>
      </w:tr>
      <w:tr w:rsidR="00C063E7" w:rsidRPr="00C063E7" w:rsidTr="00A61F66">
        <w:tc>
          <w:tcPr>
            <w:tcW w:w="6300" w:type="dxa"/>
            <w:shd w:val="clear" w:color="auto" w:fill="D9D9D9" w:themeFill="background1" w:themeFillShade="D9"/>
          </w:tcPr>
          <w:p w:rsidR="00C063E7" w:rsidRPr="00A61F66" w:rsidRDefault="00C063E7" w:rsidP="00C063E7">
            <w:pPr>
              <w:rPr>
                <w:b/>
                <w:color w:val="FFFFFF" w:themeColor="background1"/>
                <w:u w:val="single"/>
              </w:rPr>
            </w:pPr>
            <w:r w:rsidRPr="00C063E7">
              <w:rPr>
                <w:b/>
                <w:u w:val="single"/>
              </w:rPr>
              <w:t>Accounts</w:t>
            </w:r>
          </w:p>
        </w:tc>
        <w:tc>
          <w:tcPr>
            <w:tcW w:w="1710" w:type="dxa"/>
            <w:shd w:val="clear" w:color="auto" w:fill="D9D9D9" w:themeFill="background1" w:themeFillShade="D9"/>
          </w:tcPr>
          <w:p w:rsidR="00C063E7" w:rsidRPr="00C063E7" w:rsidRDefault="00C063E7" w:rsidP="00C063E7">
            <w:pPr>
              <w:rPr>
                <w:b/>
              </w:rPr>
            </w:pPr>
            <w:r w:rsidRPr="00C063E7">
              <w:rPr>
                <w:b/>
              </w:rPr>
              <w:t>Year 1 (Expired)</w:t>
            </w:r>
          </w:p>
          <w:p w:rsidR="00C063E7" w:rsidRPr="00C063E7" w:rsidRDefault="00C063E7" w:rsidP="00C063E7">
            <w:pPr>
              <w:rPr>
                <w:b/>
                <w:u w:val="single"/>
              </w:rPr>
            </w:pPr>
            <w:r w:rsidRPr="00C063E7">
              <w:rPr>
                <w:b/>
              </w:rPr>
              <w:t>Debit/</w:t>
            </w:r>
            <w:r w:rsidR="002403ED">
              <w:rPr>
                <w:b/>
              </w:rPr>
              <w:t>(</w:t>
            </w:r>
            <w:r w:rsidRPr="00C063E7">
              <w:rPr>
                <w:b/>
              </w:rPr>
              <w:t>Credit</w:t>
            </w:r>
            <w:r w:rsidR="002403ED">
              <w:rPr>
                <w:b/>
              </w:rPr>
              <w:t>)</w:t>
            </w:r>
          </w:p>
        </w:tc>
        <w:tc>
          <w:tcPr>
            <w:tcW w:w="2070" w:type="dxa"/>
            <w:shd w:val="clear" w:color="auto" w:fill="D9D9D9" w:themeFill="background1" w:themeFillShade="D9"/>
          </w:tcPr>
          <w:p w:rsidR="00C063E7" w:rsidRPr="00C063E7" w:rsidRDefault="00C063E7" w:rsidP="00C063E7">
            <w:pPr>
              <w:rPr>
                <w:b/>
              </w:rPr>
            </w:pPr>
            <w:r w:rsidRPr="00C063E7">
              <w:rPr>
                <w:b/>
              </w:rPr>
              <w:t>Year 2 (Unexpired during Year 2)</w:t>
            </w:r>
          </w:p>
          <w:p w:rsidR="00C063E7" w:rsidRPr="00C063E7" w:rsidRDefault="00C063E7" w:rsidP="00C063E7">
            <w:pPr>
              <w:rPr>
                <w:b/>
                <w:u w:val="single"/>
              </w:rPr>
            </w:pPr>
            <w:r w:rsidRPr="00C063E7">
              <w:rPr>
                <w:b/>
              </w:rPr>
              <w:t>Debit/</w:t>
            </w:r>
            <w:r w:rsidR="002403ED">
              <w:rPr>
                <w:b/>
              </w:rPr>
              <w:t>(</w:t>
            </w:r>
            <w:r w:rsidRPr="00C063E7">
              <w:rPr>
                <w:b/>
              </w:rPr>
              <w:t>Credit</w:t>
            </w:r>
            <w:r w:rsidR="002403ED">
              <w:rPr>
                <w:b/>
              </w:rPr>
              <w:t>)</w:t>
            </w:r>
          </w:p>
        </w:tc>
        <w:tc>
          <w:tcPr>
            <w:tcW w:w="4140" w:type="dxa"/>
            <w:shd w:val="clear" w:color="auto" w:fill="D9D9D9" w:themeFill="background1" w:themeFillShade="D9"/>
          </w:tcPr>
          <w:p w:rsidR="00C063E7" w:rsidRPr="00C063E7" w:rsidRDefault="00C063E7" w:rsidP="00C063E7">
            <w:pPr>
              <w:rPr>
                <w:b/>
              </w:rPr>
            </w:pPr>
            <w:r w:rsidRPr="00C063E7">
              <w:rPr>
                <w:b/>
              </w:rPr>
              <w:t>Total</w:t>
            </w:r>
          </w:p>
          <w:p w:rsidR="00C063E7" w:rsidRPr="00C063E7" w:rsidRDefault="00C063E7" w:rsidP="00C063E7">
            <w:pPr>
              <w:rPr>
                <w:b/>
                <w:u w:val="single"/>
              </w:rPr>
            </w:pPr>
            <w:r w:rsidRPr="00C063E7">
              <w:rPr>
                <w:b/>
              </w:rPr>
              <w:t>Debit/</w:t>
            </w:r>
            <w:r w:rsidR="002403ED">
              <w:rPr>
                <w:b/>
              </w:rPr>
              <w:t>(</w:t>
            </w:r>
            <w:r w:rsidRPr="00C063E7">
              <w:rPr>
                <w:b/>
              </w:rPr>
              <w:t>Credit</w:t>
            </w:r>
            <w:r w:rsidR="002403ED">
              <w:rPr>
                <w:b/>
              </w:rPr>
              <w:t>)</w:t>
            </w:r>
          </w:p>
        </w:tc>
      </w:tr>
      <w:tr w:rsidR="00C063E7" w:rsidRPr="00C063E7" w:rsidTr="00A61F66">
        <w:tc>
          <w:tcPr>
            <w:tcW w:w="6300" w:type="dxa"/>
          </w:tcPr>
          <w:p w:rsidR="00C063E7" w:rsidRPr="00C063E7" w:rsidRDefault="00C063E7" w:rsidP="00C063E7">
            <w:pPr>
              <w:tabs>
                <w:tab w:val="left" w:pos="468"/>
              </w:tabs>
              <w:rPr>
                <w:b/>
                <w:u w:val="single"/>
              </w:rPr>
            </w:pPr>
            <w:r w:rsidRPr="00C063E7">
              <w:rPr>
                <w:b/>
                <w:u w:val="single"/>
              </w:rPr>
              <w:t>Budgetary</w:t>
            </w:r>
          </w:p>
        </w:tc>
        <w:tc>
          <w:tcPr>
            <w:tcW w:w="1710" w:type="dxa"/>
          </w:tcPr>
          <w:p w:rsidR="00C063E7" w:rsidRPr="00C063E7" w:rsidRDefault="00C063E7" w:rsidP="00C063E7">
            <w:pPr>
              <w:rPr>
                <w:b/>
                <w:u w:val="single"/>
              </w:rPr>
            </w:pPr>
          </w:p>
        </w:tc>
        <w:tc>
          <w:tcPr>
            <w:tcW w:w="2070" w:type="dxa"/>
          </w:tcPr>
          <w:p w:rsidR="00C063E7" w:rsidRPr="00C063E7" w:rsidRDefault="00C063E7" w:rsidP="00C063E7">
            <w:pPr>
              <w:rPr>
                <w:b/>
                <w:u w:val="single"/>
              </w:rPr>
            </w:pPr>
          </w:p>
        </w:tc>
        <w:tc>
          <w:tcPr>
            <w:tcW w:w="4140" w:type="dxa"/>
          </w:tcPr>
          <w:p w:rsidR="00C063E7" w:rsidRPr="00C063E7" w:rsidRDefault="00C063E7" w:rsidP="00C063E7">
            <w:pPr>
              <w:rPr>
                <w:b/>
                <w:u w:val="single"/>
              </w:rPr>
            </w:pPr>
          </w:p>
        </w:tc>
      </w:tr>
      <w:tr w:rsidR="00C063E7" w:rsidRPr="00C063E7" w:rsidTr="00A61F66">
        <w:tc>
          <w:tcPr>
            <w:tcW w:w="6300" w:type="dxa"/>
          </w:tcPr>
          <w:p w:rsidR="00C063E7" w:rsidRPr="00C063E7" w:rsidRDefault="00C063E7" w:rsidP="00C063E7">
            <w:pPr>
              <w:rPr>
                <w:b/>
                <w:u w:val="single"/>
              </w:rPr>
            </w:pPr>
            <w:r w:rsidRPr="00C063E7">
              <w:rPr>
                <w:rFonts w:eastAsiaTheme="minorHAnsi"/>
                <w:sz w:val="22"/>
                <w:szCs w:val="20"/>
              </w:rPr>
              <w:t xml:space="preserve">411700  </w:t>
            </w:r>
            <w:r w:rsidRPr="00C063E7">
              <w:rPr>
                <w:rFonts w:eastAsiaTheme="minorHAnsi"/>
                <w:sz w:val="22"/>
                <w:szCs w:val="22"/>
              </w:rPr>
              <w:t>Loan Administrative Expense Appropriation</w:t>
            </w:r>
          </w:p>
        </w:tc>
        <w:tc>
          <w:tcPr>
            <w:tcW w:w="1710" w:type="dxa"/>
          </w:tcPr>
          <w:p w:rsidR="00C063E7" w:rsidRPr="00C063E7" w:rsidRDefault="00C063E7" w:rsidP="00C063E7">
            <w:pPr>
              <w:rPr>
                <w:b/>
                <w:u w:val="single"/>
              </w:rPr>
            </w:pPr>
          </w:p>
        </w:tc>
        <w:tc>
          <w:tcPr>
            <w:tcW w:w="2070" w:type="dxa"/>
          </w:tcPr>
          <w:p w:rsidR="00C063E7" w:rsidRPr="00C063E7" w:rsidRDefault="00C063E7" w:rsidP="00C063E7">
            <w:r w:rsidRPr="00C063E7">
              <w:t>10,000</w:t>
            </w:r>
          </w:p>
        </w:tc>
        <w:tc>
          <w:tcPr>
            <w:tcW w:w="4140" w:type="dxa"/>
          </w:tcPr>
          <w:p w:rsidR="00C063E7" w:rsidRPr="00C063E7" w:rsidRDefault="00C063E7" w:rsidP="00C063E7">
            <w:r w:rsidRPr="00C063E7">
              <w:t>10,000</w:t>
            </w:r>
          </w:p>
        </w:tc>
      </w:tr>
      <w:tr w:rsidR="00C063E7" w:rsidRPr="00C063E7" w:rsidTr="00A61F66">
        <w:tc>
          <w:tcPr>
            <w:tcW w:w="6300" w:type="dxa"/>
          </w:tcPr>
          <w:p w:rsidR="00C063E7" w:rsidRPr="00C063E7" w:rsidRDefault="00C063E7" w:rsidP="00C063E7">
            <w:pPr>
              <w:rPr>
                <w:b/>
                <w:u w:val="single"/>
              </w:rPr>
            </w:pPr>
            <w:r w:rsidRPr="00C063E7">
              <w:rPr>
                <w:rFonts w:eastAsiaTheme="minorHAnsi"/>
                <w:sz w:val="22"/>
                <w:szCs w:val="20"/>
              </w:rPr>
              <w:t xml:space="preserve">411800  </w:t>
            </w:r>
            <w:proofErr w:type="spellStart"/>
            <w:r w:rsidRPr="00C063E7">
              <w:rPr>
                <w:rFonts w:eastAsiaTheme="minorHAnsi"/>
                <w:sz w:val="22"/>
                <w:szCs w:val="22"/>
              </w:rPr>
              <w:t>Reestimated</w:t>
            </w:r>
            <w:proofErr w:type="spellEnd"/>
            <w:r w:rsidRPr="00C063E7">
              <w:rPr>
                <w:rFonts w:eastAsiaTheme="minorHAnsi"/>
                <w:sz w:val="22"/>
                <w:szCs w:val="22"/>
              </w:rPr>
              <w:t xml:space="preserve"> Loan Subsidy Appropriation</w:t>
            </w:r>
          </w:p>
        </w:tc>
        <w:tc>
          <w:tcPr>
            <w:tcW w:w="1710" w:type="dxa"/>
          </w:tcPr>
          <w:p w:rsidR="00C063E7" w:rsidRPr="00C063E7" w:rsidRDefault="00C063E7" w:rsidP="00C063E7">
            <w:pPr>
              <w:rPr>
                <w:b/>
                <w:u w:val="single"/>
              </w:rPr>
            </w:pPr>
          </w:p>
        </w:tc>
        <w:tc>
          <w:tcPr>
            <w:tcW w:w="2070" w:type="dxa"/>
          </w:tcPr>
          <w:p w:rsidR="00C063E7" w:rsidRPr="00C063E7" w:rsidRDefault="00C063E7" w:rsidP="00C063E7">
            <w:r w:rsidRPr="00C063E7">
              <w:t>25</w:t>
            </w:r>
          </w:p>
        </w:tc>
        <w:tc>
          <w:tcPr>
            <w:tcW w:w="4140" w:type="dxa"/>
          </w:tcPr>
          <w:p w:rsidR="00C063E7" w:rsidRPr="00C063E7" w:rsidRDefault="00C063E7" w:rsidP="00C063E7">
            <w:r w:rsidRPr="00C063E7">
              <w:t>25</w:t>
            </w:r>
          </w:p>
        </w:tc>
      </w:tr>
      <w:tr w:rsidR="00C063E7" w:rsidRPr="00C063E7" w:rsidTr="00A61F66">
        <w:tc>
          <w:tcPr>
            <w:tcW w:w="6300" w:type="dxa"/>
          </w:tcPr>
          <w:p w:rsidR="00C063E7" w:rsidRPr="00C063E7" w:rsidRDefault="00C063E7" w:rsidP="00C063E7">
            <w:pPr>
              <w:rPr>
                <w:b/>
                <w:u w:val="single"/>
              </w:rPr>
            </w:pPr>
            <w:r w:rsidRPr="00C063E7">
              <w:rPr>
                <w:rFonts w:eastAsiaTheme="minorHAnsi"/>
                <w:sz w:val="22"/>
                <w:szCs w:val="20"/>
              </w:rPr>
              <w:t xml:space="preserve">420100  </w:t>
            </w:r>
            <w:r w:rsidRPr="00C063E7">
              <w:rPr>
                <w:rFonts w:eastAsiaTheme="minorHAnsi"/>
                <w:sz w:val="22"/>
                <w:szCs w:val="22"/>
              </w:rPr>
              <w:t xml:space="preserve">Total Actual Resources </w:t>
            </w:r>
            <w:r w:rsidR="002403ED">
              <w:rPr>
                <w:rFonts w:eastAsiaTheme="minorHAnsi"/>
                <w:sz w:val="22"/>
                <w:szCs w:val="22"/>
              </w:rPr>
              <w:t>–</w:t>
            </w:r>
            <w:r w:rsidRPr="00C063E7">
              <w:rPr>
                <w:rFonts w:eastAsiaTheme="minorHAnsi"/>
                <w:sz w:val="22"/>
                <w:szCs w:val="22"/>
              </w:rPr>
              <w:t xml:space="preserve"> Collected</w:t>
            </w:r>
          </w:p>
        </w:tc>
        <w:tc>
          <w:tcPr>
            <w:tcW w:w="1710" w:type="dxa"/>
          </w:tcPr>
          <w:p w:rsidR="00C063E7" w:rsidRPr="00C063E7" w:rsidRDefault="00C063E7" w:rsidP="00C063E7">
            <w:r w:rsidRPr="00C063E7">
              <w:t>1,845</w:t>
            </w:r>
          </w:p>
        </w:tc>
        <w:tc>
          <w:tcPr>
            <w:tcW w:w="2070" w:type="dxa"/>
          </w:tcPr>
          <w:p w:rsidR="00C063E7" w:rsidRPr="00C063E7" w:rsidRDefault="00C063E7" w:rsidP="00C063E7"/>
        </w:tc>
        <w:tc>
          <w:tcPr>
            <w:tcW w:w="4140" w:type="dxa"/>
          </w:tcPr>
          <w:p w:rsidR="00C063E7" w:rsidRPr="00C063E7" w:rsidRDefault="00C063E7" w:rsidP="00C063E7">
            <w:r w:rsidRPr="00C063E7">
              <w:t>1,845</w:t>
            </w:r>
          </w:p>
        </w:tc>
      </w:tr>
      <w:tr w:rsidR="00CF6C53" w:rsidRPr="00C063E7" w:rsidTr="00A61F66">
        <w:tc>
          <w:tcPr>
            <w:tcW w:w="6300" w:type="dxa"/>
          </w:tcPr>
          <w:p w:rsidR="00CF6C53" w:rsidRPr="00C063E7" w:rsidRDefault="00CF6C53" w:rsidP="00C063E7">
            <w:pPr>
              <w:rPr>
                <w:rFonts w:eastAsiaTheme="minorHAnsi"/>
                <w:sz w:val="22"/>
                <w:szCs w:val="20"/>
              </w:rPr>
            </w:pPr>
            <w:r>
              <w:rPr>
                <w:rFonts w:eastAsiaTheme="minorHAnsi"/>
                <w:sz w:val="22"/>
                <w:szCs w:val="20"/>
              </w:rPr>
              <w:t>465000  Allotments – Expired Authority</w:t>
            </w:r>
          </w:p>
        </w:tc>
        <w:tc>
          <w:tcPr>
            <w:tcW w:w="1710" w:type="dxa"/>
          </w:tcPr>
          <w:p w:rsidR="00CF6C53" w:rsidRPr="00C063E7" w:rsidRDefault="00CF6C53" w:rsidP="00C063E7">
            <w:r>
              <w:t>(1,415)</w:t>
            </w:r>
          </w:p>
        </w:tc>
        <w:tc>
          <w:tcPr>
            <w:tcW w:w="2070" w:type="dxa"/>
          </w:tcPr>
          <w:p w:rsidR="00CF6C53" w:rsidRPr="00C063E7" w:rsidRDefault="00CF6C53" w:rsidP="00C063E7"/>
        </w:tc>
        <w:tc>
          <w:tcPr>
            <w:tcW w:w="4140" w:type="dxa"/>
          </w:tcPr>
          <w:p w:rsidR="00CF6C53" w:rsidRPr="00C063E7" w:rsidRDefault="00CF6C53" w:rsidP="00C063E7">
            <w:r>
              <w:t>(1,415)</w:t>
            </w:r>
          </w:p>
        </w:tc>
      </w:tr>
      <w:tr w:rsidR="00C063E7" w:rsidRPr="00C063E7" w:rsidTr="00A61F66">
        <w:tc>
          <w:tcPr>
            <w:tcW w:w="6300" w:type="dxa"/>
          </w:tcPr>
          <w:p w:rsidR="00C063E7" w:rsidRPr="00C063E7" w:rsidRDefault="00C063E7" w:rsidP="00C063E7">
            <w:pPr>
              <w:rPr>
                <w:b/>
                <w:u w:val="single"/>
              </w:rPr>
            </w:pPr>
            <w:r w:rsidRPr="00C063E7">
              <w:rPr>
                <w:rFonts w:eastAsiaTheme="minorHAnsi"/>
                <w:sz w:val="22"/>
                <w:szCs w:val="20"/>
              </w:rPr>
              <w:t xml:space="preserve">480100  </w:t>
            </w:r>
            <w:r w:rsidRPr="00C063E7">
              <w:rPr>
                <w:rFonts w:eastAsiaTheme="minorHAnsi"/>
                <w:sz w:val="22"/>
                <w:szCs w:val="22"/>
              </w:rPr>
              <w:t>Undelivered Orders - Obligations, Unpaid</w:t>
            </w:r>
          </w:p>
        </w:tc>
        <w:tc>
          <w:tcPr>
            <w:tcW w:w="1710" w:type="dxa"/>
          </w:tcPr>
          <w:p w:rsidR="00C063E7" w:rsidRPr="00C063E7" w:rsidRDefault="00C063E7" w:rsidP="00C063E7">
            <w:r w:rsidRPr="00C063E7">
              <w:t>(215)</w:t>
            </w:r>
          </w:p>
        </w:tc>
        <w:tc>
          <w:tcPr>
            <w:tcW w:w="2070" w:type="dxa"/>
          </w:tcPr>
          <w:p w:rsidR="00C063E7" w:rsidRPr="00C063E7" w:rsidRDefault="00C063E7" w:rsidP="00C063E7"/>
        </w:tc>
        <w:tc>
          <w:tcPr>
            <w:tcW w:w="4140" w:type="dxa"/>
          </w:tcPr>
          <w:p w:rsidR="00C063E7" w:rsidRPr="00C063E7" w:rsidRDefault="00C063E7" w:rsidP="00C063E7">
            <w:r w:rsidRPr="00C063E7">
              <w:t>(215)</w:t>
            </w:r>
          </w:p>
        </w:tc>
      </w:tr>
      <w:tr w:rsidR="00C063E7" w:rsidRPr="00C063E7" w:rsidTr="00A61F66">
        <w:tc>
          <w:tcPr>
            <w:tcW w:w="6300" w:type="dxa"/>
          </w:tcPr>
          <w:p w:rsidR="00CF6C53" w:rsidRDefault="00C063E7" w:rsidP="00C063E7">
            <w:pPr>
              <w:rPr>
                <w:rFonts w:eastAsiaTheme="minorHAnsi"/>
                <w:sz w:val="22"/>
                <w:szCs w:val="22"/>
              </w:rPr>
            </w:pPr>
            <w:r w:rsidRPr="00C063E7">
              <w:rPr>
                <w:rFonts w:eastAsiaTheme="minorHAnsi"/>
                <w:sz w:val="22"/>
                <w:szCs w:val="20"/>
              </w:rPr>
              <w:t xml:space="preserve">487100  </w:t>
            </w:r>
            <w:r w:rsidRPr="00C063E7">
              <w:rPr>
                <w:rFonts w:eastAsiaTheme="minorHAnsi"/>
                <w:sz w:val="22"/>
                <w:szCs w:val="22"/>
              </w:rPr>
              <w:t xml:space="preserve">Downward Adjustments of Prior-Year Unpaid Undelivered </w:t>
            </w:r>
          </w:p>
          <w:p w:rsidR="00C063E7" w:rsidRPr="00C063E7" w:rsidRDefault="00CF6C53" w:rsidP="00C063E7">
            <w:pPr>
              <w:rPr>
                <w:rFonts w:eastAsiaTheme="minorHAnsi"/>
                <w:sz w:val="22"/>
                <w:szCs w:val="20"/>
              </w:rPr>
            </w:pPr>
            <w:r>
              <w:rPr>
                <w:rFonts w:eastAsiaTheme="minorHAnsi"/>
                <w:sz w:val="22"/>
                <w:szCs w:val="22"/>
              </w:rPr>
              <w:t xml:space="preserve">              </w:t>
            </w:r>
            <w:r w:rsidR="00C063E7" w:rsidRPr="00C063E7">
              <w:rPr>
                <w:rFonts w:eastAsiaTheme="minorHAnsi"/>
                <w:sz w:val="22"/>
                <w:szCs w:val="22"/>
              </w:rPr>
              <w:t>Orders - Obligations, Recoveries</w:t>
            </w:r>
          </w:p>
        </w:tc>
        <w:tc>
          <w:tcPr>
            <w:tcW w:w="1710" w:type="dxa"/>
          </w:tcPr>
          <w:p w:rsidR="00C063E7" w:rsidRPr="00C063E7" w:rsidRDefault="00C063E7" w:rsidP="00C063E7">
            <w:r w:rsidRPr="00C063E7">
              <w:t>215</w:t>
            </w:r>
          </w:p>
        </w:tc>
        <w:tc>
          <w:tcPr>
            <w:tcW w:w="2070" w:type="dxa"/>
          </w:tcPr>
          <w:p w:rsidR="00C063E7" w:rsidRPr="00C063E7" w:rsidRDefault="00C063E7" w:rsidP="00C063E7"/>
        </w:tc>
        <w:tc>
          <w:tcPr>
            <w:tcW w:w="4140" w:type="dxa"/>
          </w:tcPr>
          <w:p w:rsidR="00C063E7" w:rsidRPr="00C063E7" w:rsidRDefault="00C063E7" w:rsidP="00C063E7">
            <w:r w:rsidRPr="00C063E7">
              <w:t>215</w:t>
            </w:r>
          </w:p>
        </w:tc>
      </w:tr>
      <w:tr w:rsidR="00C063E7" w:rsidRPr="00C063E7" w:rsidTr="00A61F66">
        <w:tc>
          <w:tcPr>
            <w:tcW w:w="6300" w:type="dxa"/>
          </w:tcPr>
          <w:p w:rsidR="00C063E7" w:rsidRPr="00C063E7" w:rsidRDefault="00C063E7" w:rsidP="00C063E7">
            <w:pPr>
              <w:rPr>
                <w:rFonts w:eastAsiaTheme="minorHAnsi"/>
                <w:sz w:val="22"/>
                <w:szCs w:val="20"/>
              </w:rPr>
            </w:pPr>
            <w:r w:rsidRPr="00C063E7">
              <w:rPr>
                <w:rFonts w:eastAsiaTheme="minorHAnsi"/>
                <w:sz w:val="22"/>
                <w:szCs w:val="20"/>
              </w:rPr>
              <w:t xml:space="preserve">490200  </w:t>
            </w:r>
            <w:r w:rsidRPr="00C063E7">
              <w:rPr>
                <w:rFonts w:eastAsiaTheme="minorHAnsi"/>
                <w:sz w:val="22"/>
                <w:szCs w:val="22"/>
              </w:rPr>
              <w:t>Delivered Orders - Obligations, Paid (Admin)</w:t>
            </w:r>
          </w:p>
        </w:tc>
        <w:tc>
          <w:tcPr>
            <w:tcW w:w="1710" w:type="dxa"/>
          </w:tcPr>
          <w:p w:rsidR="00C063E7" w:rsidRPr="00C063E7" w:rsidRDefault="00C063E7" w:rsidP="00C063E7"/>
        </w:tc>
        <w:tc>
          <w:tcPr>
            <w:tcW w:w="2070" w:type="dxa"/>
          </w:tcPr>
          <w:p w:rsidR="00C063E7" w:rsidRPr="00C063E7" w:rsidRDefault="00C063E7" w:rsidP="00C063E7">
            <w:r w:rsidRPr="00C063E7">
              <w:t>(10,000)</w:t>
            </w:r>
          </w:p>
        </w:tc>
        <w:tc>
          <w:tcPr>
            <w:tcW w:w="4140" w:type="dxa"/>
          </w:tcPr>
          <w:p w:rsidR="00C063E7" w:rsidRPr="00C063E7" w:rsidRDefault="00C063E7" w:rsidP="00C063E7">
            <w:r w:rsidRPr="00C063E7">
              <w:t>(10,000)</w:t>
            </w:r>
          </w:p>
        </w:tc>
      </w:tr>
      <w:tr w:rsidR="00C063E7" w:rsidRPr="00C063E7" w:rsidTr="00A61F66">
        <w:tc>
          <w:tcPr>
            <w:tcW w:w="6300" w:type="dxa"/>
          </w:tcPr>
          <w:p w:rsidR="00C063E7" w:rsidRPr="00C063E7" w:rsidRDefault="00C063E7" w:rsidP="00C063E7">
            <w:pPr>
              <w:rPr>
                <w:rFonts w:eastAsiaTheme="minorHAnsi"/>
                <w:sz w:val="22"/>
                <w:szCs w:val="20"/>
              </w:rPr>
            </w:pPr>
            <w:r w:rsidRPr="00C063E7">
              <w:rPr>
                <w:rFonts w:eastAsiaTheme="minorHAnsi"/>
                <w:sz w:val="22"/>
                <w:szCs w:val="20"/>
              </w:rPr>
              <w:t xml:space="preserve">490200  </w:t>
            </w:r>
            <w:r w:rsidRPr="00C063E7">
              <w:rPr>
                <w:rFonts w:eastAsiaTheme="minorHAnsi"/>
                <w:sz w:val="22"/>
                <w:szCs w:val="22"/>
              </w:rPr>
              <w:t>Delivered Orders - Obligations, Paid (Subsidy)</w:t>
            </w:r>
          </w:p>
        </w:tc>
        <w:tc>
          <w:tcPr>
            <w:tcW w:w="1710" w:type="dxa"/>
          </w:tcPr>
          <w:p w:rsidR="00C063E7" w:rsidRPr="00C063E7" w:rsidRDefault="00C063E7" w:rsidP="00C063E7">
            <w:r w:rsidRPr="00C063E7">
              <w:t>(430)</w:t>
            </w:r>
          </w:p>
        </w:tc>
        <w:tc>
          <w:tcPr>
            <w:tcW w:w="2070" w:type="dxa"/>
          </w:tcPr>
          <w:p w:rsidR="00C063E7" w:rsidRPr="00C063E7" w:rsidRDefault="00C063E7" w:rsidP="00C063E7"/>
        </w:tc>
        <w:tc>
          <w:tcPr>
            <w:tcW w:w="4140" w:type="dxa"/>
          </w:tcPr>
          <w:p w:rsidR="00C063E7" w:rsidRPr="00C063E7" w:rsidRDefault="00C063E7" w:rsidP="00C063E7">
            <w:r w:rsidRPr="00C063E7">
              <w:t>(430)</w:t>
            </w:r>
          </w:p>
        </w:tc>
      </w:tr>
      <w:tr w:rsidR="00C063E7" w:rsidRPr="00C063E7" w:rsidTr="00A61F66">
        <w:tc>
          <w:tcPr>
            <w:tcW w:w="6300" w:type="dxa"/>
          </w:tcPr>
          <w:p w:rsidR="00C063E7" w:rsidRPr="00C063E7" w:rsidRDefault="00C063E7" w:rsidP="00C063E7">
            <w:pPr>
              <w:rPr>
                <w:rFonts w:eastAsiaTheme="minorHAnsi"/>
                <w:sz w:val="22"/>
                <w:szCs w:val="20"/>
              </w:rPr>
            </w:pPr>
            <w:r w:rsidRPr="00C063E7">
              <w:rPr>
                <w:rFonts w:eastAsiaTheme="minorHAnsi"/>
                <w:sz w:val="22"/>
                <w:szCs w:val="20"/>
              </w:rPr>
              <w:t xml:space="preserve">490200  </w:t>
            </w:r>
            <w:r w:rsidRPr="00C063E7">
              <w:rPr>
                <w:rFonts w:eastAsiaTheme="minorHAnsi"/>
                <w:sz w:val="22"/>
                <w:szCs w:val="22"/>
              </w:rPr>
              <w:t>Delivered Orders - Obligations, Paid (</w:t>
            </w:r>
            <w:proofErr w:type="spellStart"/>
            <w:r w:rsidRPr="00C063E7">
              <w:rPr>
                <w:rFonts w:eastAsiaTheme="minorHAnsi"/>
                <w:sz w:val="22"/>
                <w:szCs w:val="22"/>
              </w:rPr>
              <w:t>Reestimate</w:t>
            </w:r>
            <w:proofErr w:type="spellEnd"/>
            <w:r>
              <w:rPr>
                <w:rFonts w:eastAsiaTheme="minorHAnsi"/>
                <w:sz w:val="22"/>
                <w:szCs w:val="22"/>
              </w:rPr>
              <w:t>)</w:t>
            </w:r>
          </w:p>
        </w:tc>
        <w:tc>
          <w:tcPr>
            <w:tcW w:w="1710" w:type="dxa"/>
          </w:tcPr>
          <w:p w:rsidR="00C063E7" w:rsidRPr="00C063E7" w:rsidRDefault="00C063E7" w:rsidP="00C063E7"/>
        </w:tc>
        <w:tc>
          <w:tcPr>
            <w:tcW w:w="2070" w:type="dxa"/>
          </w:tcPr>
          <w:p w:rsidR="00C063E7" w:rsidRPr="00C063E7" w:rsidRDefault="00C063E7" w:rsidP="00C063E7">
            <w:r w:rsidRPr="00C063E7">
              <w:t>(25)</w:t>
            </w:r>
          </w:p>
        </w:tc>
        <w:tc>
          <w:tcPr>
            <w:tcW w:w="4140" w:type="dxa"/>
          </w:tcPr>
          <w:p w:rsidR="00C063E7" w:rsidRPr="00C063E7" w:rsidRDefault="00C063E7" w:rsidP="00C063E7">
            <w:r w:rsidRPr="00C063E7">
              <w:t>(25)</w:t>
            </w:r>
          </w:p>
        </w:tc>
      </w:tr>
      <w:tr w:rsidR="008E264F" w:rsidRPr="00C063E7" w:rsidTr="00AD64DB">
        <w:tc>
          <w:tcPr>
            <w:tcW w:w="14220" w:type="dxa"/>
            <w:gridSpan w:val="4"/>
          </w:tcPr>
          <w:p w:rsidR="00C05BC5" w:rsidRPr="00C05BC5" w:rsidRDefault="008E264F" w:rsidP="00C05BC5">
            <w:pPr>
              <w:jc w:val="center"/>
              <w:rPr>
                <w:b/>
                <w:sz w:val="28"/>
                <w:szCs w:val="28"/>
              </w:rPr>
            </w:pPr>
            <w:r w:rsidRPr="00C063E7">
              <w:rPr>
                <w:b/>
                <w:sz w:val="28"/>
                <w:szCs w:val="28"/>
              </w:rPr>
              <w:lastRenderedPageBreak/>
              <w:t>Pre-Closing Adjusted Trial Balance</w:t>
            </w:r>
            <w:r>
              <w:rPr>
                <w:b/>
                <w:sz w:val="28"/>
                <w:szCs w:val="28"/>
              </w:rPr>
              <w:t xml:space="preserve"> (Continued)</w:t>
            </w:r>
          </w:p>
        </w:tc>
      </w:tr>
      <w:tr w:rsidR="00A61F66" w:rsidRPr="00C063E7" w:rsidTr="00A61F66">
        <w:tc>
          <w:tcPr>
            <w:tcW w:w="6300" w:type="dxa"/>
            <w:shd w:val="clear" w:color="auto" w:fill="BFBFBF" w:themeFill="background1" w:themeFillShade="BF"/>
          </w:tcPr>
          <w:p w:rsidR="00A61F66" w:rsidRPr="00C063E7" w:rsidRDefault="00A61F66" w:rsidP="00FD6B11">
            <w:pPr>
              <w:rPr>
                <w:b/>
                <w:u w:val="single"/>
              </w:rPr>
            </w:pPr>
            <w:r w:rsidRPr="00C063E7">
              <w:rPr>
                <w:b/>
                <w:u w:val="single"/>
              </w:rPr>
              <w:t>Accounts</w:t>
            </w:r>
          </w:p>
        </w:tc>
        <w:tc>
          <w:tcPr>
            <w:tcW w:w="1710" w:type="dxa"/>
            <w:shd w:val="clear" w:color="auto" w:fill="BFBFBF" w:themeFill="background1" w:themeFillShade="BF"/>
          </w:tcPr>
          <w:p w:rsidR="00A61F66" w:rsidRPr="00C063E7" w:rsidRDefault="00A61F66" w:rsidP="00A61F66">
            <w:pPr>
              <w:rPr>
                <w:b/>
              </w:rPr>
            </w:pPr>
            <w:r w:rsidRPr="00C063E7">
              <w:rPr>
                <w:b/>
              </w:rPr>
              <w:t>Year 1 (Expired)</w:t>
            </w:r>
          </w:p>
          <w:p w:rsidR="00A61F66" w:rsidRDefault="00A61F66" w:rsidP="00A61F66">
            <w:r w:rsidRPr="00C063E7">
              <w:rPr>
                <w:b/>
              </w:rPr>
              <w:t>Debit/</w:t>
            </w:r>
            <w:r>
              <w:rPr>
                <w:b/>
              </w:rPr>
              <w:t>(</w:t>
            </w:r>
            <w:r w:rsidRPr="00C063E7">
              <w:rPr>
                <w:b/>
              </w:rPr>
              <w:t>Credit</w:t>
            </w:r>
            <w:r>
              <w:rPr>
                <w:b/>
              </w:rPr>
              <w:t>)</w:t>
            </w:r>
          </w:p>
        </w:tc>
        <w:tc>
          <w:tcPr>
            <w:tcW w:w="2070" w:type="dxa"/>
            <w:shd w:val="clear" w:color="auto" w:fill="BFBFBF" w:themeFill="background1" w:themeFillShade="BF"/>
          </w:tcPr>
          <w:p w:rsidR="00A61F66" w:rsidRPr="00C063E7" w:rsidRDefault="00A61F66" w:rsidP="00A61F66">
            <w:pPr>
              <w:rPr>
                <w:b/>
              </w:rPr>
            </w:pPr>
            <w:r w:rsidRPr="00C063E7">
              <w:rPr>
                <w:b/>
              </w:rPr>
              <w:t>Year 2 (Unexpired during Year 2)</w:t>
            </w:r>
          </w:p>
          <w:p w:rsidR="00A61F66" w:rsidRPr="00C063E7" w:rsidRDefault="00A61F66" w:rsidP="00A61F66">
            <w:r w:rsidRPr="00C063E7">
              <w:rPr>
                <w:b/>
              </w:rPr>
              <w:t>Debit/</w:t>
            </w:r>
            <w:r>
              <w:rPr>
                <w:b/>
              </w:rPr>
              <w:t>(</w:t>
            </w:r>
            <w:r w:rsidRPr="00C063E7">
              <w:rPr>
                <w:b/>
              </w:rPr>
              <w:t>Credit</w:t>
            </w:r>
            <w:r>
              <w:rPr>
                <w:b/>
              </w:rPr>
              <w:t>)</w:t>
            </w:r>
          </w:p>
        </w:tc>
        <w:tc>
          <w:tcPr>
            <w:tcW w:w="4140" w:type="dxa"/>
            <w:shd w:val="clear" w:color="auto" w:fill="BFBFBF" w:themeFill="background1" w:themeFillShade="BF"/>
          </w:tcPr>
          <w:p w:rsidR="00A61F66" w:rsidRPr="00C063E7" w:rsidRDefault="00A61F66" w:rsidP="00A61F66">
            <w:pPr>
              <w:rPr>
                <w:b/>
              </w:rPr>
            </w:pPr>
            <w:r w:rsidRPr="00C063E7">
              <w:rPr>
                <w:b/>
              </w:rPr>
              <w:t>Total</w:t>
            </w:r>
          </w:p>
          <w:p w:rsidR="00A61F66" w:rsidRDefault="00A61F66" w:rsidP="00A61F66">
            <w:r w:rsidRPr="00C063E7">
              <w:rPr>
                <w:b/>
              </w:rPr>
              <w:t>Debit/</w:t>
            </w:r>
            <w:r>
              <w:rPr>
                <w:b/>
              </w:rPr>
              <w:t>(</w:t>
            </w:r>
            <w:r w:rsidRPr="00C063E7">
              <w:rPr>
                <w:b/>
              </w:rPr>
              <w:t>Credit</w:t>
            </w:r>
            <w:r>
              <w:rPr>
                <w:b/>
              </w:rPr>
              <w:t>)</w:t>
            </w:r>
          </w:p>
        </w:tc>
      </w:tr>
      <w:tr w:rsidR="00CF6C53" w:rsidRPr="00C063E7" w:rsidTr="00A61F66">
        <w:tc>
          <w:tcPr>
            <w:tcW w:w="6300" w:type="dxa"/>
          </w:tcPr>
          <w:p w:rsidR="00CF6C53" w:rsidRDefault="00CF6C53" w:rsidP="00FD6B11">
            <w:pPr>
              <w:rPr>
                <w:rFonts w:eastAsiaTheme="minorHAnsi"/>
                <w:sz w:val="22"/>
                <w:szCs w:val="20"/>
              </w:rPr>
            </w:pPr>
            <w:r w:rsidRPr="00C063E7">
              <w:rPr>
                <w:rFonts w:eastAsiaTheme="minorHAnsi"/>
                <w:b/>
                <w:sz w:val="22"/>
                <w:szCs w:val="20"/>
                <w:u w:val="single"/>
              </w:rPr>
              <w:t>Proprietary</w:t>
            </w:r>
          </w:p>
        </w:tc>
        <w:tc>
          <w:tcPr>
            <w:tcW w:w="1710" w:type="dxa"/>
          </w:tcPr>
          <w:p w:rsidR="00CF6C53" w:rsidRDefault="00CF6C53" w:rsidP="00FD6B11"/>
        </w:tc>
        <w:tc>
          <w:tcPr>
            <w:tcW w:w="2070" w:type="dxa"/>
          </w:tcPr>
          <w:p w:rsidR="00CF6C53" w:rsidRPr="00C063E7" w:rsidRDefault="00CF6C53" w:rsidP="00FD6B11"/>
        </w:tc>
        <w:tc>
          <w:tcPr>
            <w:tcW w:w="4140" w:type="dxa"/>
          </w:tcPr>
          <w:p w:rsidR="00CF6C53" w:rsidRDefault="00CF6C53" w:rsidP="00FD6B11"/>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101000 Fund Balance With Treasury</w:t>
            </w:r>
          </w:p>
        </w:tc>
        <w:tc>
          <w:tcPr>
            <w:tcW w:w="1710" w:type="dxa"/>
          </w:tcPr>
          <w:p w:rsidR="00A61F66" w:rsidRPr="00C063E7" w:rsidRDefault="00A61F66" w:rsidP="00FD6B11">
            <w:r>
              <w:t>1,415</w:t>
            </w:r>
          </w:p>
        </w:tc>
        <w:tc>
          <w:tcPr>
            <w:tcW w:w="2070" w:type="dxa"/>
          </w:tcPr>
          <w:p w:rsidR="00A61F66" w:rsidRPr="00C063E7" w:rsidRDefault="00A61F66" w:rsidP="00FD6B11"/>
        </w:tc>
        <w:tc>
          <w:tcPr>
            <w:tcW w:w="4140" w:type="dxa"/>
          </w:tcPr>
          <w:p w:rsidR="00A61F66" w:rsidRPr="00C063E7" w:rsidRDefault="00A61F66" w:rsidP="00FD6B11">
            <w:r>
              <w:t>1,415</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217000 Subsidy Payable to the Financing Account</w:t>
            </w:r>
          </w:p>
        </w:tc>
        <w:tc>
          <w:tcPr>
            <w:tcW w:w="1710" w:type="dxa"/>
          </w:tcPr>
          <w:p w:rsidR="00A61F66" w:rsidRPr="00C063E7" w:rsidRDefault="00A61F66" w:rsidP="00FD6B11"/>
        </w:tc>
        <w:tc>
          <w:tcPr>
            <w:tcW w:w="2070" w:type="dxa"/>
          </w:tcPr>
          <w:p w:rsidR="00A61F66" w:rsidRPr="00C063E7" w:rsidRDefault="00A61F66" w:rsidP="00FD6B11">
            <w:r>
              <w:t>(20)</w:t>
            </w:r>
          </w:p>
        </w:tc>
        <w:tc>
          <w:tcPr>
            <w:tcW w:w="4140" w:type="dxa"/>
          </w:tcPr>
          <w:p w:rsidR="00A61F66" w:rsidRPr="00C063E7" w:rsidRDefault="00A61F66" w:rsidP="00FD6B11">
            <w:r>
              <w:t>(20)</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310000 Unexpended Appropriations - Cumulative</w:t>
            </w:r>
          </w:p>
        </w:tc>
        <w:tc>
          <w:tcPr>
            <w:tcW w:w="1710" w:type="dxa"/>
          </w:tcPr>
          <w:p w:rsidR="00A61F66" w:rsidRPr="00C063E7" w:rsidRDefault="00A61F66" w:rsidP="00FD6B11">
            <w:r>
              <w:t xml:space="preserve">(1,845)  </w:t>
            </w:r>
          </w:p>
        </w:tc>
        <w:tc>
          <w:tcPr>
            <w:tcW w:w="2070" w:type="dxa"/>
          </w:tcPr>
          <w:p w:rsidR="00A61F66" w:rsidRPr="00C063E7" w:rsidRDefault="00A61F66" w:rsidP="00FD6B11"/>
        </w:tc>
        <w:tc>
          <w:tcPr>
            <w:tcW w:w="4140" w:type="dxa"/>
          </w:tcPr>
          <w:p w:rsidR="00A61F66" w:rsidRPr="00C063E7" w:rsidRDefault="00A61F66" w:rsidP="00FD6B11">
            <w:r>
              <w:t>(1,845)</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 xml:space="preserve">310100 Unexpended Appropriations – Appropriations Received </w:t>
            </w:r>
          </w:p>
        </w:tc>
        <w:tc>
          <w:tcPr>
            <w:tcW w:w="1710" w:type="dxa"/>
          </w:tcPr>
          <w:p w:rsidR="00A61F66" w:rsidRPr="00C063E7" w:rsidRDefault="00A61F66" w:rsidP="00FD6B11"/>
        </w:tc>
        <w:tc>
          <w:tcPr>
            <w:tcW w:w="2070" w:type="dxa"/>
          </w:tcPr>
          <w:p w:rsidR="00A61F66" w:rsidRPr="00C063E7" w:rsidRDefault="00A61F66" w:rsidP="00FD6B11">
            <w:r>
              <w:t>(10,025)</w:t>
            </w:r>
          </w:p>
        </w:tc>
        <w:tc>
          <w:tcPr>
            <w:tcW w:w="4140" w:type="dxa"/>
          </w:tcPr>
          <w:p w:rsidR="00A61F66" w:rsidRPr="00C063E7" w:rsidRDefault="00A61F66" w:rsidP="00FD6B11">
            <w:r>
              <w:t>(10,025)</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310700 Unexpended Appropriations - Used</w:t>
            </w:r>
          </w:p>
        </w:tc>
        <w:tc>
          <w:tcPr>
            <w:tcW w:w="1710" w:type="dxa"/>
          </w:tcPr>
          <w:p w:rsidR="00A61F66" w:rsidRPr="00C063E7" w:rsidRDefault="00A61F66" w:rsidP="00FD6B11">
            <w:r>
              <w:t>430</w:t>
            </w:r>
          </w:p>
        </w:tc>
        <w:tc>
          <w:tcPr>
            <w:tcW w:w="2070" w:type="dxa"/>
          </w:tcPr>
          <w:p w:rsidR="00A61F66" w:rsidRPr="00C063E7" w:rsidRDefault="00A61F66" w:rsidP="00FD6B11">
            <w:r>
              <w:t>10,025</w:t>
            </w:r>
          </w:p>
        </w:tc>
        <w:tc>
          <w:tcPr>
            <w:tcW w:w="4140" w:type="dxa"/>
          </w:tcPr>
          <w:p w:rsidR="00A61F66" w:rsidRPr="00C063E7" w:rsidRDefault="00A61F66" w:rsidP="00FD6B11">
            <w:r>
              <w:t>10,445</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331000 Cumulative Results of Operations</w:t>
            </w:r>
          </w:p>
        </w:tc>
        <w:tc>
          <w:tcPr>
            <w:tcW w:w="1710" w:type="dxa"/>
          </w:tcPr>
          <w:p w:rsidR="00A61F66" w:rsidRPr="00C063E7" w:rsidRDefault="00A61F66" w:rsidP="00FD6B11">
            <w:r>
              <w:t>23</w:t>
            </w:r>
          </w:p>
        </w:tc>
        <w:tc>
          <w:tcPr>
            <w:tcW w:w="2070" w:type="dxa"/>
          </w:tcPr>
          <w:p w:rsidR="00A61F66" w:rsidRPr="00C063E7" w:rsidRDefault="00A61F66" w:rsidP="00FD6B11"/>
        </w:tc>
        <w:tc>
          <w:tcPr>
            <w:tcW w:w="4140" w:type="dxa"/>
          </w:tcPr>
          <w:p w:rsidR="00A61F66" w:rsidRPr="00C063E7" w:rsidRDefault="00A61F66" w:rsidP="00FD6B11">
            <w:r>
              <w:t>23</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570000 Expended Appropriations</w:t>
            </w:r>
          </w:p>
        </w:tc>
        <w:tc>
          <w:tcPr>
            <w:tcW w:w="1710" w:type="dxa"/>
          </w:tcPr>
          <w:p w:rsidR="00A61F66" w:rsidRPr="00C063E7" w:rsidRDefault="00A61F66" w:rsidP="00FD6B11">
            <w:r>
              <w:t>(430)</w:t>
            </w:r>
          </w:p>
        </w:tc>
        <w:tc>
          <w:tcPr>
            <w:tcW w:w="2070" w:type="dxa"/>
          </w:tcPr>
          <w:p w:rsidR="00A61F66" w:rsidRPr="00C063E7" w:rsidRDefault="00A61F66" w:rsidP="00FD6B11">
            <w:r>
              <w:t>(10,025)</w:t>
            </w:r>
          </w:p>
        </w:tc>
        <w:tc>
          <w:tcPr>
            <w:tcW w:w="4140" w:type="dxa"/>
          </w:tcPr>
          <w:p w:rsidR="00A61F66" w:rsidRPr="00C063E7" w:rsidRDefault="00A61F66" w:rsidP="00FD6B11">
            <w:r>
              <w:t>(10,445)</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579100 Adjustment to Financing Sources – Credit Reform</w:t>
            </w:r>
          </w:p>
        </w:tc>
        <w:tc>
          <w:tcPr>
            <w:tcW w:w="1710" w:type="dxa"/>
          </w:tcPr>
          <w:p w:rsidR="00A61F66" w:rsidRPr="00C063E7" w:rsidRDefault="00A61F66" w:rsidP="00FD6B11"/>
        </w:tc>
        <w:tc>
          <w:tcPr>
            <w:tcW w:w="2070" w:type="dxa"/>
          </w:tcPr>
          <w:p w:rsidR="00A61F66" w:rsidRPr="00C063E7" w:rsidRDefault="00A61F66" w:rsidP="00FD6B11">
            <w:r>
              <w:t>4,080</w:t>
            </w:r>
          </w:p>
        </w:tc>
        <w:tc>
          <w:tcPr>
            <w:tcW w:w="4140" w:type="dxa"/>
          </w:tcPr>
          <w:p w:rsidR="00A61F66" w:rsidRPr="00C063E7" w:rsidRDefault="00A61F66" w:rsidP="00FD6B11">
            <w:r>
              <w:t>4,080</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610000 Operating Expenses/Program Costs (Admin)</w:t>
            </w:r>
          </w:p>
        </w:tc>
        <w:tc>
          <w:tcPr>
            <w:tcW w:w="1710" w:type="dxa"/>
          </w:tcPr>
          <w:p w:rsidR="00A61F66" w:rsidRPr="00C063E7" w:rsidRDefault="00A61F66" w:rsidP="00FD6B11"/>
        </w:tc>
        <w:tc>
          <w:tcPr>
            <w:tcW w:w="2070" w:type="dxa"/>
          </w:tcPr>
          <w:p w:rsidR="00A61F66" w:rsidRPr="00C063E7" w:rsidRDefault="00A61F66" w:rsidP="00FD6B11">
            <w:r>
              <w:t>10,000</w:t>
            </w:r>
          </w:p>
        </w:tc>
        <w:tc>
          <w:tcPr>
            <w:tcW w:w="4140" w:type="dxa"/>
          </w:tcPr>
          <w:p w:rsidR="00A61F66" w:rsidRPr="00C063E7" w:rsidRDefault="00A61F66" w:rsidP="00FD6B11">
            <w:r>
              <w:t>10,000</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610000 Operating Expenses/Program Costs (Subsidy)</w:t>
            </w:r>
          </w:p>
        </w:tc>
        <w:tc>
          <w:tcPr>
            <w:tcW w:w="1710" w:type="dxa"/>
          </w:tcPr>
          <w:p w:rsidR="00A61F66" w:rsidRPr="00C063E7" w:rsidRDefault="00A61F66" w:rsidP="00FD6B11">
            <w:r>
              <w:t>430</w:t>
            </w:r>
          </w:p>
        </w:tc>
        <w:tc>
          <w:tcPr>
            <w:tcW w:w="2070" w:type="dxa"/>
          </w:tcPr>
          <w:p w:rsidR="00A61F66" w:rsidRPr="00C063E7" w:rsidRDefault="00A61F66" w:rsidP="00FD6B11">
            <w:r>
              <w:t>25</w:t>
            </w:r>
          </w:p>
        </w:tc>
        <w:tc>
          <w:tcPr>
            <w:tcW w:w="4140" w:type="dxa"/>
          </w:tcPr>
          <w:p w:rsidR="00A61F66" w:rsidRPr="00C063E7" w:rsidRDefault="00A61F66" w:rsidP="00FD6B11">
            <w:r>
              <w:t>455</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619900 Adjustment to Subsidy Expense</w:t>
            </w:r>
          </w:p>
        </w:tc>
        <w:tc>
          <w:tcPr>
            <w:tcW w:w="1710" w:type="dxa"/>
          </w:tcPr>
          <w:p w:rsidR="00A61F66" w:rsidRPr="00C063E7" w:rsidRDefault="00A61F66" w:rsidP="00FD6B11"/>
        </w:tc>
        <w:tc>
          <w:tcPr>
            <w:tcW w:w="2070" w:type="dxa"/>
          </w:tcPr>
          <w:p w:rsidR="00A61F66" w:rsidRPr="00C063E7" w:rsidRDefault="00A61F66" w:rsidP="00FD6B11">
            <w:r>
              <w:t>(4,000)</w:t>
            </w:r>
          </w:p>
        </w:tc>
        <w:tc>
          <w:tcPr>
            <w:tcW w:w="4140" w:type="dxa"/>
          </w:tcPr>
          <w:p w:rsidR="00A61F66" w:rsidRPr="00C063E7" w:rsidRDefault="00A61F66" w:rsidP="00FD6B11">
            <w:r>
              <w:t>(4,000)</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680000 Future Funded Expenses (Technical)</w:t>
            </w:r>
          </w:p>
        </w:tc>
        <w:tc>
          <w:tcPr>
            <w:tcW w:w="1710" w:type="dxa"/>
          </w:tcPr>
          <w:p w:rsidR="00A61F66" w:rsidRPr="00C063E7" w:rsidRDefault="00A61F66" w:rsidP="00FD6B11">
            <w:r>
              <w:t>(36)</w:t>
            </w:r>
          </w:p>
        </w:tc>
        <w:tc>
          <w:tcPr>
            <w:tcW w:w="2070" w:type="dxa"/>
          </w:tcPr>
          <w:p w:rsidR="00A61F66" w:rsidRPr="00C063E7" w:rsidRDefault="00A61F66" w:rsidP="00FD6B11">
            <w:r>
              <w:t>(30)</w:t>
            </w:r>
          </w:p>
        </w:tc>
        <w:tc>
          <w:tcPr>
            <w:tcW w:w="4140" w:type="dxa"/>
          </w:tcPr>
          <w:p w:rsidR="00A61F66" w:rsidRPr="00C063E7" w:rsidRDefault="00A61F66" w:rsidP="00FD6B11">
            <w:r>
              <w:t>(66)</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680000 Future Funded Expenses (Interest)</w:t>
            </w:r>
          </w:p>
        </w:tc>
        <w:tc>
          <w:tcPr>
            <w:tcW w:w="1710" w:type="dxa"/>
          </w:tcPr>
          <w:p w:rsidR="00A61F66" w:rsidRPr="00C063E7" w:rsidRDefault="00A61F66" w:rsidP="00FD6B11">
            <w:r>
              <w:t>13</w:t>
            </w:r>
          </w:p>
        </w:tc>
        <w:tc>
          <w:tcPr>
            <w:tcW w:w="2070" w:type="dxa"/>
          </w:tcPr>
          <w:p w:rsidR="00A61F66" w:rsidRPr="00C063E7" w:rsidRDefault="00A61F66" w:rsidP="00FD6B11"/>
        </w:tc>
        <w:tc>
          <w:tcPr>
            <w:tcW w:w="4140" w:type="dxa"/>
          </w:tcPr>
          <w:p w:rsidR="00A61F66" w:rsidRPr="00C063E7" w:rsidRDefault="00A61F66" w:rsidP="00FD6B11">
            <w:r>
              <w:t>13</w:t>
            </w:r>
          </w:p>
        </w:tc>
      </w:tr>
      <w:tr w:rsidR="00A61F66" w:rsidRPr="00C063E7" w:rsidTr="00A61F66">
        <w:tc>
          <w:tcPr>
            <w:tcW w:w="6300" w:type="dxa"/>
          </w:tcPr>
          <w:p w:rsidR="00A61F66" w:rsidRPr="00C05BC5" w:rsidRDefault="00A61F66" w:rsidP="00FD6B11">
            <w:pPr>
              <w:rPr>
                <w:rFonts w:eastAsiaTheme="minorHAnsi"/>
                <w:sz w:val="22"/>
                <w:szCs w:val="20"/>
              </w:rPr>
            </w:pPr>
            <w:r>
              <w:rPr>
                <w:rFonts w:eastAsiaTheme="minorHAnsi"/>
                <w:sz w:val="22"/>
                <w:szCs w:val="20"/>
              </w:rPr>
              <w:t>719000 Other Gains</w:t>
            </w:r>
          </w:p>
        </w:tc>
        <w:tc>
          <w:tcPr>
            <w:tcW w:w="1710" w:type="dxa"/>
          </w:tcPr>
          <w:p w:rsidR="00A61F66" w:rsidRPr="00C063E7" w:rsidRDefault="00A61F66" w:rsidP="00FD6B11"/>
        </w:tc>
        <w:tc>
          <w:tcPr>
            <w:tcW w:w="2070" w:type="dxa"/>
          </w:tcPr>
          <w:p w:rsidR="00A61F66" w:rsidRPr="00C063E7" w:rsidRDefault="00A61F66" w:rsidP="00FD6B11">
            <w:r>
              <w:t>(30)</w:t>
            </w:r>
          </w:p>
        </w:tc>
        <w:tc>
          <w:tcPr>
            <w:tcW w:w="4140" w:type="dxa"/>
          </w:tcPr>
          <w:p w:rsidR="00A61F66" w:rsidRPr="00C063E7" w:rsidRDefault="00A61F66" w:rsidP="00FD6B11">
            <w:r>
              <w:t>(30)</w:t>
            </w:r>
          </w:p>
        </w:tc>
      </w:tr>
    </w:tbl>
    <w:p w:rsidR="00A61F66" w:rsidRDefault="00A61F66"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p w:rsidR="00052A47" w:rsidRDefault="00052A47" w:rsidP="00DA4821">
      <w:pPr>
        <w:rPr>
          <w:b/>
          <w:u w:val="single"/>
        </w:rPr>
      </w:pPr>
    </w:p>
    <w:tbl>
      <w:tblPr>
        <w:tblW w:w="14223"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3"/>
        <w:gridCol w:w="1710"/>
        <w:gridCol w:w="2070"/>
        <w:gridCol w:w="4140"/>
      </w:tblGrid>
      <w:tr w:rsidR="0032164D" w:rsidRPr="004E5914" w:rsidTr="00D24135">
        <w:tc>
          <w:tcPr>
            <w:tcW w:w="14223" w:type="dxa"/>
            <w:gridSpan w:val="4"/>
            <w:tcBorders>
              <w:bottom w:val="single" w:sz="4" w:space="0" w:color="auto"/>
            </w:tcBorders>
            <w:shd w:val="clear" w:color="auto" w:fill="auto"/>
          </w:tcPr>
          <w:p w:rsidR="0032164D" w:rsidRDefault="0032164D" w:rsidP="008E6282">
            <w:pPr>
              <w:jc w:val="center"/>
              <w:rPr>
                <w:b/>
                <w:sz w:val="28"/>
                <w:szCs w:val="28"/>
              </w:rPr>
            </w:pPr>
            <w:r w:rsidRPr="004E5914">
              <w:rPr>
                <w:szCs w:val="20"/>
              </w:rPr>
              <w:lastRenderedPageBreak/>
              <w:br w:type="page"/>
            </w:r>
            <w:r w:rsidRPr="004E5914">
              <w:br w:type="page"/>
            </w:r>
            <w:r w:rsidRPr="004E5914">
              <w:br w:type="page"/>
            </w:r>
            <w:r w:rsidRPr="004E5914">
              <w:rPr>
                <w:b/>
                <w:sz w:val="28"/>
                <w:szCs w:val="28"/>
              </w:rPr>
              <w:t>Pre-Closing Adjusted Trial Balance</w:t>
            </w:r>
          </w:p>
          <w:p w:rsidR="0032164D" w:rsidRPr="004E5914" w:rsidRDefault="0032164D" w:rsidP="008E6282">
            <w:pPr>
              <w:jc w:val="center"/>
              <w:rPr>
                <w:szCs w:val="20"/>
              </w:rPr>
            </w:pPr>
            <w:r>
              <w:rPr>
                <w:b/>
                <w:sz w:val="28"/>
                <w:szCs w:val="28"/>
              </w:rPr>
              <w:t xml:space="preserve">Financing Fund </w:t>
            </w:r>
          </w:p>
        </w:tc>
      </w:tr>
      <w:tr w:rsidR="00934764" w:rsidTr="00A61F66">
        <w:trPr>
          <w:trHeight w:val="562"/>
        </w:trPr>
        <w:tc>
          <w:tcPr>
            <w:tcW w:w="6303" w:type="dxa"/>
            <w:shd w:val="clear" w:color="auto" w:fill="D9D9D9" w:themeFill="background1" w:themeFillShade="D9"/>
          </w:tcPr>
          <w:p w:rsidR="00934764" w:rsidRPr="004E5914" w:rsidRDefault="00CF6C53" w:rsidP="008E6282">
            <w:pPr>
              <w:rPr>
                <w:b/>
                <w:u w:val="single"/>
              </w:rPr>
            </w:pPr>
            <w:r>
              <w:rPr>
                <w:b/>
                <w:u w:val="single"/>
              </w:rPr>
              <w:t>Accounts</w:t>
            </w:r>
          </w:p>
        </w:tc>
        <w:tc>
          <w:tcPr>
            <w:tcW w:w="1710" w:type="dxa"/>
            <w:shd w:val="clear" w:color="auto" w:fill="D9D9D9" w:themeFill="background1" w:themeFillShade="D9"/>
          </w:tcPr>
          <w:p w:rsidR="00934764" w:rsidRPr="00CB6ABA" w:rsidRDefault="00934764" w:rsidP="008E6282">
            <w:pPr>
              <w:rPr>
                <w:b/>
              </w:rPr>
            </w:pPr>
            <w:r>
              <w:rPr>
                <w:b/>
              </w:rPr>
              <w:t>Year 1 Cohort</w:t>
            </w:r>
          </w:p>
          <w:p w:rsidR="00934764" w:rsidRPr="00CB6ABA" w:rsidRDefault="00934764" w:rsidP="008E6282">
            <w:pPr>
              <w:rPr>
                <w:b/>
              </w:rPr>
            </w:pPr>
            <w:r w:rsidRPr="004E5914">
              <w:rPr>
                <w:b/>
              </w:rPr>
              <w:t>Debit</w:t>
            </w:r>
            <w:r>
              <w:rPr>
                <w:b/>
              </w:rPr>
              <w:t>/</w:t>
            </w:r>
            <w:r w:rsidR="002403ED">
              <w:rPr>
                <w:b/>
              </w:rPr>
              <w:t>(</w:t>
            </w:r>
            <w:r>
              <w:rPr>
                <w:b/>
              </w:rPr>
              <w:t>Credit</w:t>
            </w:r>
            <w:r w:rsidR="002403ED">
              <w:rPr>
                <w:b/>
              </w:rPr>
              <w:t>)</w:t>
            </w:r>
          </w:p>
        </w:tc>
        <w:tc>
          <w:tcPr>
            <w:tcW w:w="2070" w:type="dxa"/>
            <w:shd w:val="clear" w:color="auto" w:fill="D9D9D9" w:themeFill="background1" w:themeFillShade="D9"/>
          </w:tcPr>
          <w:p w:rsidR="00934764" w:rsidRPr="00CB6ABA" w:rsidRDefault="00934764" w:rsidP="009A2C65">
            <w:pPr>
              <w:rPr>
                <w:b/>
              </w:rPr>
            </w:pPr>
            <w:r>
              <w:rPr>
                <w:b/>
              </w:rPr>
              <w:t>Year 2 Cohort</w:t>
            </w:r>
          </w:p>
          <w:p w:rsidR="00934764" w:rsidRPr="00CB6ABA" w:rsidRDefault="00934764" w:rsidP="008E6282">
            <w:pPr>
              <w:rPr>
                <w:b/>
              </w:rPr>
            </w:pPr>
            <w:r>
              <w:rPr>
                <w:b/>
              </w:rPr>
              <w:t>Debit/</w:t>
            </w:r>
            <w:r w:rsidR="002403ED">
              <w:rPr>
                <w:b/>
              </w:rPr>
              <w:t>(</w:t>
            </w:r>
            <w:r w:rsidRPr="004E5914">
              <w:rPr>
                <w:b/>
              </w:rPr>
              <w:t>Credit</w:t>
            </w:r>
            <w:r w:rsidR="002403ED">
              <w:rPr>
                <w:b/>
              </w:rPr>
              <w:t>)</w:t>
            </w:r>
          </w:p>
        </w:tc>
        <w:tc>
          <w:tcPr>
            <w:tcW w:w="4140" w:type="dxa"/>
            <w:shd w:val="clear" w:color="auto" w:fill="D9D9D9" w:themeFill="background1" w:themeFillShade="D9"/>
          </w:tcPr>
          <w:p w:rsidR="00934764" w:rsidRDefault="00934764" w:rsidP="008E6282">
            <w:pPr>
              <w:rPr>
                <w:b/>
              </w:rPr>
            </w:pPr>
            <w:r>
              <w:rPr>
                <w:b/>
              </w:rPr>
              <w:t>Total</w:t>
            </w:r>
          </w:p>
          <w:p w:rsidR="00934764" w:rsidRDefault="00934764" w:rsidP="008E6282">
            <w:pPr>
              <w:rPr>
                <w:b/>
              </w:rPr>
            </w:pPr>
            <w:r>
              <w:rPr>
                <w:b/>
              </w:rPr>
              <w:t>Debit/</w:t>
            </w:r>
            <w:r w:rsidR="002403ED">
              <w:rPr>
                <w:b/>
              </w:rPr>
              <w:t>(</w:t>
            </w:r>
            <w:r w:rsidRPr="004E5914">
              <w:rPr>
                <w:b/>
              </w:rPr>
              <w:t>Credit</w:t>
            </w:r>
            <w:r w:rsidR="002403ED">
              <w:rPr>
                <w:b/>
              </w:rPr>
              <w:t>)</w:t>
            </w:r>
          </w:p>
        </w:tc>
      </w:tr>
      <w:tr w:rsidR="00934764" w:rsidTr="00A61F66">
        <w:tc>
          <w:tcPr>
            <w:tcW w:w="6303" w:type="dxa"/>
            <w:shd w:val="clear" w:color="auto" w:fill="auto"/>
          </w:tcPr>
          <w:p w:rsidR="00934764" w:rsidRDefault="00CF6C53" w:rsidP="008E6282">
            <w:pPr>
              <w:rPr>
                <w:szCs w:val="20"/>
              </w:rPr>
            </w:pPr>
            <w:r>
              <w:rPr>
                <w:b/>
                <w:szCs w:val="20"/>
                <w:u w:val="single"/>
              </w:rPr>
              <w:t>Budgetary</w:t>
            </w:r>
          </w:p>
        </w:tc>
        <w:tc>
          <w:tcPr>
            <w:tcW w:w="1710" w:type="dxa"/>
            <w:shd w:val="clear" w:color="auto" w:fill="auto"/>
          </w:tcPr>
          <w:p w:rsidR="00934764" w:rsidRPr="0085133B" w:rsidRDefault="00934764" w:rsidP="008E6282"/>
        </w:tc>
        <w:tc>
          <w:tcPr>
            <w:tcW w:w="2070" w:type="dxa"/>
            <w:shd w:val="clear" w:color="auto" w:fill="auto"/>
          </w:tcPr>
          <w:p w:rsidR="00934764" w:rsidRPr="0085133B" w:rsidRDefault="00934764" w:rsidP="008E6282"/>
        </w:tc>
        <w:tc>
          <w:tcPr>
            <w:tcW w:w="4140" w:type="dxa"/>
          </w:tcPr>
          <w:p w:rsidR="00934764" w:rsidRPr="0085133B" w:rsidRDefault="00934764" w:rsidP="008E6282"/>
        </w:tc>
      </w:tr>
      <w:tr w:rsidR="00934764" w:rsidTr="00A61F66">
        <w:tc>
          <w:tcPr>
            <w:tcW w:w="6303" w:type="dxa"/>
            <w:shd w:val="clear" w:color="auto" w:fill="auto"/>
          </w:tcPr>
          <w:p w:rsidR="00934764" w:rsidRDefault="00CF6C53" w:rsidP="008E6282">
            <w:pPr>
              <w:rPr>
                <w:szCs w:val="20"/>
              </w:rPr>
            </w:pPr>
            <w:r>
              <w:rPr>
                <w:szCs w:val="20"/>
              </w:rPr>
              <w:t>414100 Current-Year Borrowing Authority Realized</w:t>
            </w:r>
          </w:p>
        </w:tc>
        <w:tc>
          <w:tcPr>
            <w:tcW w:w="1710" w:type="dxa"/>
            <w:shd w:val="clear" w:color="auto" w:fill="auto"/>
          </w:tcPr>
          <w:p w:rsidR="00934764" w:rsidRPr="0085133B" w:rsidRDefault="00CF6C53" w:rsidP="008E6282">
            <w:r>
              <w:t>28,735</w:t>
            </w:r>
          </w:p>
        </w:tc>
        <w:tc>
          <w:tcPr>
            <w:tcW w:w="2070" w:type="dxa"/>
            <w:shd w:val="clear" w:color="auto" w:fill="auto"/>
          </w:tcPr>
          <w:p w:rsidR="00934764" w:rsidRPr="0085133B" w:rsidRDefault="00CF6C53" w:rsidP="008E6282">
            <w:r>
              <w:t>4,055</w:t>
            </w:r>
          </w:p>
        </w:tc>
        <w:tc>
          <w:tcPr>
            <w:tcW w:w="4140" w:type="dxa"/>
          </w:tcPr>
          <w:p w:rsidR="00934764" w:rsidRPr="0085133B" w:rsidRDefault="00CF6C53" w:rsidP="008E6282">
            <w:r>
              <w:t>32,790</w:t>
            </w:r>
          </w:p>
        </w:tc>
      </w:tr>
      <w:tr w:rsidR="00CF6C53" w:rsidTr="00A61F66">
        <w:tc>
          <w:tcPr>
            <w:tcW w:w="6303" w:type="dxa"/>
            <w:shd w:val="clear" w:color="auto" w:fill="auto"/>
          </w:tcPr>
          <w:p w:rsidR="00CF6C53" w:rsidRDefault="00CF6C53" w:rsidP="008E6282">
            <w:pPr>
              <w:rPr>
                <w:szCs w:val="20"/>
              </w:rPr>
            </w:pPr>
            <w:r>
              <w:rPr>
                <w:szCs w:val="20"/>
              </w:rPr>
              <w:t>414200 Actual Repayment of Borrowing Authority Converted</w:t>
            </w:r>
          </w:p>
          <w:p w:rsidR="00CF6C53" w:rsidRDefault="00CF6C53" w:rsidP="008E6282">
            <w:pPr>
              <w:rPr>
                <w:szCs w:val="20"/>
              </w:rPr>
            </w:pPr>
            <w:r>
              <w:rPr>
                <w:szCs w:val="20"/>
              </w:rPr>
              <w:t xml:space="preserve">             To Cash</w:t>
            </w:r>
          </w:p>
        </w:tc>
        <w:tc>
          <w:tcPr>
            <w:tcW w:w="1710" w:type="dxa"/>
            <w:shd w:val="clear" w:color="auto" w:fill="auto"/>
          </w:tcPr>
          <w:p w:rsidR="00CF6C53" w:rsidRDefault="00CF6C53" w:rsidP="008E6282">
            <w:r>
              <w:t>(9,138)</w:t>
            </w:r>
          </w:p>
        </w:tc>
        <w:tc>
          <w:tcPr>
            <w:tcW w:w="2070" w:type="dxa"/>
            <w:shd w:val="clear" w:color="auto" w:fill="auto"/>
          </w:tcPr>
          <w:p w:rsidR="00CF6C53" w:rsidRDefault="00CF6C53" w:rsidP="008E6282"/>
        </w:tc>
        <w:tc>
          <w:tcPr>
            <w:tcW w:w="4140" w:type="dxa"/>
          </w:tcPr>
          <w:p w:rsidR="00CF6C53" w:rsidRDefault="00CF6C53" w:rsidP="008E6282">
            <w:r>
              <w:t>(9,138)</w:t>
            </w:r>
          </w:p>
        </w:tc>
      </w:tr>
      <w:tr w:rsidR="00CF6C53" w:rsidTr="00A61F66">
        <w:tc>
          <w:tcPr>
            <w:tcW w:w="6303" w:type="dxa"/>
            <w:shd w:val="clear" w:color="auto" w:fill="auto"/>
          </w:tcPr>
          <w:p w:rsidR="00CF6C53" w:rsidRDefault="00CF6C53" w:rsidP="008E6282">
            <w:pPr>
              <w:rPr>
                <w:szCs w:val="20"/>
              </w:rPr>
            </w:pPr>
            <w:r>
              <w:rPr>
                <w:szCs w:val="20"/>
              </w:rPr>
              <w:t>414300 Current –Year Decreases to Indefinite Borrowing</w:t>
            </w:r>
          </w:p>
          <w:p w:rsidR="00CF6C53" w:rsidRDefault="00CF6C53" w:rsidP="008E6282">
            <w:pPr>
              <w:rPr>
                <w:szCs w:val="20"/>
              </w:rPr>
            </w:pPr>
            <w:r>
              <w:rPr>
                <w:szCs w:val="20"/>
              </w:rPr>
              <w:t xml:space="preserve">              Authority Realized</w:t>
            </w:r>
          </w:p>
        </w:tc>
        <w:tc>
          <w:tcPr>
            <w:tcW w:w="1710" w:type="dxa"/>
            <w:shd w:val="clear" w:color="auto" w:fill="auto"/>
          </w:tcPr>
          <w:p w:rsidR="00CF6C53" w:rsidRDefault="00CF6C53" w:rsidP="008E6282"/>
        </w:tc>
        <w:tc>
          <w:tcPr>
            <w:tcW w:w="2070" w:type="dxa"/>
            <w:shd w:val="clear" w:color="auto" w:fill="auto"/>
          </w:tcPr>
          <w:p w:rsidR="00CF6C53" w:rsidRDefault="00CF6C53" w:rsidP="008E6282">
            <w:r>
              <w:t>(878)</w:t>
            </w:r>
          </w:p>
        </w:tc>
        <w:tc>
          <w:tcPr>
            <w:tcW w:w="4140" w:type="dxa"/>
          </w:tcPr>
          <w:p w:rsidR="00CF6C53" w:rsidRDefault="00CF6C53" w:rsidP="008E6282">
            <w:r>
              <w:t>(878)</w:t>
            </w:r>
          </w:p>
        </w:tc>
      </w:tr>
      <w:tr w:rsidR="00CF6C53" w:rsidTr="00A61F66">
        <w:tc>
          <w:tcPr>
            <w:tcW w:w="6303" w:type="dxa"/>
            <w:shd w:val="clear" w:color="auto" w:fill="auto"/>
          </w:tcPr>
          <w:p w:rsidR="00CF6C53" w:rsidRDefault="00CF6C53" w:rsidP="008E6282">
            <w:pPr>
              <w:rPr>
                <w:szCs w:val="20"/>
              </w:rPr>
            </w:pPr>
            <w:r>
              <w:rPr>
                <w:szCs w:val="20"/>
              </w:rPr>
              <w:t>414500 Borrowing Authority Converted to Cash</w:t>
            </w:r>
          </w:p>
        </w:tc>
        <w:tc>
          <w:tcPr>
            <w:tcW w:w="1710" w:type="dxa"/>
            <w:shd w:val="clear" w:color="auto" w:fill="auto"/>
          </w:tcPr>
          <w:p w:rsidR="00CF6C53" w:rsidRDefault="00CF6C53" w:rsidP="008E6282">
            <w:r>
              <w:t>(28,735)</w:t>
            </w:r>
          </w:p>
        </w:tc>
        <w:tc>
          <w:tcPr>
            <w:tcW w:w="2070" w:type="dxa"/>
            <w:shd w:val="clear" w:color="auto" w:fill="auto"/>
          </w:tcPr>
          <w:p w:rsidR="00CF6C53" w:rsidRDefault="00CF6C53" w:rsidP="008E6282">
            <w:r>
              <w:t>(2,200)</w:t>
            </w:r>
          </w:p>
        </w:tc>
        <w:tc>
          <w:tcPr>
            <w:tcW w:w="4140" w:type="dxa"/>
          </w:tcPr>
          <w:p w:rsidR="00CF6C53" w:rsidRDefault="00CF6C53" w:rsidP="008E6282">
            <w:r>
              <w:t>(30,935)</w:t>
            </w:r>
          </w:p>
        </w:tc>
      </w:tr>
      <w:tr w:rsidR="00CF6C53" w:rsidTr="00A61F66">
        <w:tc>
          <w:tcPr>
            <w:tcW w:w="6303" w:type="dxa"/>
            <w:shd w:val="clear" w:color="auto" w:fill="auto"/>
          </w:tcPr>
          <w:p w:rsidR="00CF6C53" w:rsidRDefault="00CF6C53" w:rsidP="008E6282">
            <w:pPr>
              <w:rPr>
                <w:szCs w:val="20"/>
              </w:rPr>
            </w:pPr>
            <w:r>
              <w:rPr>
                <w:szCs w:val="20"/>
              </w:rPr>
              <w:t>414800 Resources Realized From Borrowing Authority</w:t>
            </w:r>
          </w:p>
        </w:tc>
        <w:tc>
          <w:tcPr>
            <w:tcW w:w="1710" w:type="dxa"/>
            <w:shd w:val="clear" w:color="auto" w:fill="auto"/>
          </w:tcPr>
          <w:p w:rsidR="00CF6C53" w:rsidRDefault="00CF6C53" w:rsidP="008E6282">
            <w:r>
              <w:t>28,735</w:t>
            </w:r>
          </w:p>
        </w:tc>
        <w:tc>
          <w:tcPr>
            <w:tcW w:w="2070" w:type="dxa"/>
            <w:shd w:val="clear" w:color="auto" w:fill="auto"/>
          </w:tcPr>
          <w:p w:rsidR="00CF6C53" w:rsidRDefault="00CF6C53" w:rsidP="008E6282">
            <w:r>
              <w:t>2,200</w:t>
            </w:r>
          </w:p>
        </w:tc>
        <w:tc>
          <w:tcPr>
            <w:tcW w:w="4140" w:type="dxa"/>
          </w:tcPr>
          <w:p w:rsidR="00CF6C53" w:rsidRDefault="00CF6C53" w:rsidP="008E6282">
            <w:r>
              <w:t>30,935</w:t>
            </w:r>
          </w:p>
        </w:tc>
      </w:tr>
      <w:tr w:rsidR="00CF6C53" w:rsidTr="00A61F66">
        <w:tc>
          <w:tcPr>
            <w:tcW w:w="6303" w:type="dxa"/>
            <w:shd w:val="clear" w:color="auto" w:fill="auto"/>
          </w:tcPr>
          <w:p w:rsidR="00CF6C53" w:rsidRDefault="00CF6C53" w:rsidP="008E6282">
            <w:pPr>
              <w:rPr>
                <w:szCs w:val="20"/>
              </w:rPr>
            </w:pPr>
            <w:r>
              <w:rPr>
                <w:szCs w:val="20"/>
              </w:rPr>
              <w:t xml:space="preserve">415100 Actual Capital Transfers to the General Fund of the </w:t>
            </w:r>
          </w:p>
          <w:p w:rsidR="00CF6C53" w:rsidRDefault="00CF6C53" w:rsidP="008E6282">
            <w:pPr>
              <w:rPr>
                <w:szCs w:val="20"/>
              </w:rPr>
            </w:pPr>
            <w:r>
              <w:rPr>
                <w:szCs w:val="20"/>
              </w:rPr>
              <w:t xml:space="preserve">             U.S. Government, Current-Year Authority</w:t>
            </w:r>
          </w:p>
        </w:tc>
        <w:tc>
          <w:tcPr>
            <w:tcW w:w="1710" w:type="dxa"/>
            <w:shd w:val="clear" w:color="auto" w:fill="auto"/>
          </w:tcPr>
          <w:p w:rsidR="00CF6C53" w:rsidRDefault="00CF6C53" w:rsidP="008E6282">
            <w:r>
              <w:t>(30)</w:t>
            </w:r>
          </w:p>
        </w:tc>
        <w:tc>
          <w:tcPr>
            <w:tcW w:w="2070" w:type="dxa"/>
            <w:shd w:val="clear" w:color="auto" w:fill="auto"/>
          </w:tcPr>
          <w:p w:rsidR="00CF6C53" w:rsidRDefault="00CF6C53" w:rsidP="008E6282"/>
        </w:tc>
        <w:tc>
          <w:tcPr>
            <w:tcW w:w="4140" w:type="dxa"/>
          </w:tcPr>
          <w:p w:rsidR="00CF6C53" w:rsidRDefault="00CF6C53" w:rsidP="008E6282">
            <w:r>
              <w:t>(30)</w:t>
            </w:r>
          </w:p>
        </w:tc>
      </w:tr>
      <w:tr w:rsidR="00CF6C53" w:rsidTr="00A61F66">
        <w:tc>
          <w:tcPr>
            <w:tcW w:w="6303" w:type="dxa"/>
            <w:shd w:val="clear" w:color="auto" w:fill="auto"/>
          </w:tcPr>
          <w:p w:rsidR="00CF6C53" w:rsidRDefault="00CF6C53" w:rsidP="008E6282">
            <w:pPr>
              <w:rPr>
                <w:szCs w:val="20"/>
              </w:rPr>
            </w:pPr>
            <w:r>
              <w:rPr>
                <w:szCs w:val="20"/>
              </w:rPr>
              <w:t xml:space="preserve">420100 Total Actual Resources – Collected </w:t>
            </w:r>
          </w:p>
        </w:tc>
        <w:tc>
          <w:tcPr>
            <w:tcW w:w="1710" w:type="dxa"/>
            <w:shd w:val="clear" w:color="auto" w:fill="auto"/>
          </w:tcPr>
          <w:p w:rsidR="00CF6C53" w:rsidRDefault="00CF6C53" w:rsidP="008E6282">
            <w:r>
              <w:t>16,155</w:t>
            </w:r>
          </w:p>
        </w:tc>
        <w:tc>
          <w:tcPr>
            <w:tcW w:w="2070" w:type="dxa"/>
            <w:shd w:val="clear" w:color="auto" w:fill="auto"/>
          </w:tcPr>
          <w:p w:rsidR="00CF6C53" w:rsidRDefault="00CF6C53" w:rsidP="008E6282">
            <w:r>
              <w:t>800</w:t>
            </w:r>
          </w:p>
        </w:tc>
        <w:tc>
          <w:tcPr>
            <w:tcW w:w="4140" w:type="dxa"/>
          </w:tcPr>
          <w:p w:rsidR="00CF6C53" w:rsidRDefault="00CF6C53" w:rsidP="008E6282">
            <w:r>
              <w:t>16,155</w:t>
            </w:r>
          </w:p>
        </w:tc>
      </w:tr>
      <w:tr w:rsidR="009A2C65" w:rsidTr="00CF6C53">
        <w:tc>
          <w:tcPr>
            <w:tcW w:w="6303" w:type="dxa"/>
            <w:shd w:val="clear" w:color="auto" w:fill="auto"/>
          </w:tcPr>
          <w:p w:rsidR="009A2C65" w:rsidRDefault="009A2C65" w:rsidP="008E6282">
            <w:pPr>
              <w:rPr>
                <w:szCs w:val="20"/>
              </w:rPr>
            </w:pPr>
            <w:r>
              <w:rPr>
                <w:szCs w:val="20"/>
              </w:rPr>
              <w:t>426100</w:t>
            </w:r>
            <w:r w:rsidR="0012080C">
              <w:rPr>
                <w:szCs w:val="20"/>
              </w:rPr>
              <w:t xml:space="preserve"> </w:t>
            </w:r>
            <w:r w:rsidR="0012080C">
              <w:t>Actual Collections of Business-Type Fees</w:t>
            </w:r>
          </w:p>
        </w:tc>
        <w:tc>
          <w:tcPr>
            <w:tcW w:w="1710" w:type="dxa"/>
            <w:shd w:val="clear" w:color="auto" w:fill="auto"/>
          </w:tcPr>
          <w:p w:rsidR="009A2C65" w:rsidRPr="0085133B" w:rsidRDefault="009A2C65" w:rsidP="008E6282"/>
        </w:tc>
        <w:tc>
          <w:tcPr>
            <w:tcW w:w="2070" w:type="dxa"/>
            <w:shd w:val="clear" w:color="auto" w:fill="auto"/>
          </w:tcPr>
          <w:p w:rsidR="009A2C65" w:rsidRPr="0085133B" w:rsidRDefault="00D24135" w:rsidP="00D24135">
            <w:r>
              <w:t>8</w:t>
            </w:r>
            <w:r w:rsidR="0085133B">
              <w:t>00</w:t>
            </w:r>
          </w:p>
        </w:tc>
        <w:tc>
          <w:tcPr>
            <w:tcW w:w="4140" w:type="dxa"/>
          </w:tcPr>
          <w:p w:rsidR="009A2C65" w:rsidRPr="0085133B" w:rsidRDefault="0085133B" w:rsidP="008E6282">
            <w:r>
              <w:t>800</w:t>
            </w:r>
          </w:p>
        </w:tc>
      </w:tr>
      <w:tr w:rsidR="00066945" w:rsidTr="00CF6C53">
        <w:tc>
          <w:tcPr>
            <w:tcW w:w="6303" w:type="dxa"/>
            <w:shd w:val="clear" w:color="auto" w:fill="auto"/>
          </w:tcPr>
          <w:p w:rsidR="00066945" w:rsidRDefault="00066945" w:rsidP="008E6282">
            <w:pPr>
              <w:rPr>
                <w:szCs w:val="20"/>
              </w:rPr>
            </w:pPr>
            <w:r>
              <w:rPr>
                <w:szCs w:val="20"/>
              </w:rPr>
              <w:t>427100 Actual Program Fund Subsidy Collected</w:t>
            </w:r>
          </w:p>
        </w:tc>
        <w:tc>
          <w:tcPr>
            <w:tcW w:w="1710" w:type="dxa"/>
            <w:shd w:val="clear" w:color="auto" w:fill="auto"/>
          </w:tcPr>
          <w:p w:rsidR="00066945" w:rsidRDefault="00066945" w:rsidP="00D24135">
            <w:r>
              <w:t>455</w:t>
            </w:r>
          </w:p>
        </w:tc>
        <w:tc>
          <w:tcPr>
            <w:tcW w:w="2070" w:type="dxa"/>
            <w:shd w:val="clear" w:color="auto" w:fill="auto"/>
          </w:tcPr>
          <w:p w:rsidR="00066945" w:rsidRPr="0085133B" w:rsidRDefault="00066945" w:rsidP="008E6282"/>
        </w:tc>
        <w:tc>
          <w:tcPr>
            <w:tcW w:w="4140" w:type="dxa"/>
          </w:tcPr>
          <w:p w:rsidR="00066945" w:rsidRDefault="00066945" w:rsidP="008E6282">
            <w:r>
              <w:t>455</w:t>
            </w:r>
          </w:p>
        </w:tc>
      </w:tr>
      <w:tr w:rsidR="00066945" w:rsidTr="00CF6C53">
        <w:tc>
          <w:tcPr>
            <w:tcW w:w="6303" w:type="dxa"/>
            <w:shd w:val="clear" w:color="auto" w:fill="auto"/>
          </w:tcPr>
          <w:p w:rsidR="00066945" w:rsidRDefault="00066945" w:rsidP="008E6282">
            <w:pPr>
              <w:rPr>
                <w:szCs w:val="20"/>
              </w:rPr>
            </w:pPr>
            <w:r>
              <w:rPr>
                <w:szCs w:val="20"/>
              </w:rPr>
              <w:t>427300 Interest Collected From Treasury</w:t>
            </w:r>
          </w:p>
        </w:tc>
        <w:tc>
          <w:tcPr>
            <w:tcW w:w="1710" w:type="dxa"/>
            <w:shd w:val="clear" w:color="auto" w:fill="auto"/>
          </w:tcPr>
          <w:p w:rsidR="00066945" w:rsidRDefault="00066945" w:rsidP="00D24135">
            <w:r>
              <w:t>323</w:t>
            </w:r>
          </w:p>
        </w:tc>
        <w:tc>
          <w:tcPr>
            <w:tcW w:w="2070" w:type="dxa"/>
            <w:shd w:val="clear" w:color="auto" w:fill="auto"/>
          </w:tcPr>
          <w:p w:rsidR="00066945" w:rsidRPr="0085133B" w:rsidRDefault="00066945" w:rsidP="008E6282">
            <w:r>
              <w:t>85</w:t>
            </w:r>
          </w:p>
        </w:tc>
        <w:tc>
          <w:tcPr>
            <w:tcW w:w="4140" w:type="dxa"/>
          </w:tcPr>
          <w:p w:rsidR="00066945" w:rsidRDefault="00066945" w:rsidP="008E6282">
            <w:r>
              <w:t>408</w:t>
            </w:r>
          </w:p>
        </w:tc>
      </w:tr>
      <w:tr w:rsidR="009A2C65" w:rsidTr="00CF6C53">
        <w:tc>
          <w:tcPr>
            <w:tcW w:w="6303" w:type="dxa"/>
            <w:shd w:val="clear" w:color="auto" w:fill="auto"/>
          </w:tcPr>
          <w:p w:rsidR="00066945" w:rsidRDefault="009A2C65" w:rsidP="008E6282">
            <w:r>
              <w:rPr>
                <w:szCs w:val="20"/>
              </w:rPr>
              <w:t>480100</w:t>
            </w:r>
            <w:r w:rsidR="0012080C">
              <w:rPr>
                <w:szCs w:val="20"/>
              </w:rPr>
              <w:t xml:space="preserve"> </w:t>
            </w:r>
            <w:r w:rsidR="0012080C">
              <w:t xml:space="preserve">Undelivered Orders - Obligations, Unpaid (Negative </w:t>
            </w:r>
          </w:p>
          <w:p w:rsidR="009A2C65" w:rsidRDefault="00066945" w:rsidP="008E6282">
            <w:pPr>
              <w:rPr>
                <w:szCs w:val="20"/>
              </w:rPr>
            </w:pPr>
            <w:r>
              <w:t xml:space="preserve">             </w:t>
            </w:r>
            <w:r w:rsidR="0012080C">
              <w:t>Subsidy)</w:t>
            </w:r>
          </w:p>
        </w:tc>
        <w:tc>
          <w:tcPr>
            <w:tcW w:w="1710" w:type="dxa"/>
            <w:shd w:val="clear" w:color="auto" w:fill="auto"/>
          </w:tcPr>
          <w:p w:rsidR="009A2C65" w:rsidRPr="0085133B" w:rsidRDefault="009A2C65" w:rsidP="008E6282"/>
        </w:tc>
        <w:tc>
          <w:tcPr>
            <w:tcW w:w="2070" w:type="dxa"/>
            <w:shd w:val="clear" w:color="auto" w:fill="auto"/>
          </w:tcPr>
          <w:p w:rsidR="00D24135" w:rsidRDefault="0085133B" w:rsidP="0085133B">
            <w:pPr>
              <w:ind w:firstLine="720"/>
            </w:pPr>
            <w:r>
              <w:t xml:space="preserve">     </w:t>
            </w:r>
          </w:p>
          <w:p w:rsidR="009A2C65" w:rsidRPr="0085133B" w:rsidRDefault="0085133B" w:rsidP="00D24135">
            <w:r>
              <w:t>(1,000)</w:t>
            </w:r>
          </w:p>
        </w:tc>
        <w:tc>
          <w:tcPr>
            <w:tcW w:w="4140" w:type="dxa"/>
          </w:tcPr>
          <w:p w:rsidR="00D24135" w:rsidRDefault="0085133B" w:rsidP="008E6282">
            <w:r>
              <w:t xml:space="preserve">                 </w:t>
            </w:r>
          </w:p>
          <w:p w:rsidR="009A2C65" w:rsidRPr="0085133B" w:rsidRDefault="0085133B" w:rsidP="008E6282">
            <w:r>
              <w:t>(1,000)</w:t>
            </w:r>
          </w:p>
        </w:tc>
      </w:tr>
      <w:tr w:rsidR="00066945" w:rsidTr="00CF6C53">
        <w:tc>
          <w:tcPr>
            <w:tcW w:w="6303" w:type="dxa"/>
            <w:shd w:val="clear" w:color="auto" w:fill="auto"/>
          </w:tcPr>
          <w:p w:rsidR="00066945" w:rsidRDefault="00397F8C" w:rsidP="008E6282">
            <w:pPr>
              <w:rPr>
                <w:szCs w:val="20"/>
              </w:rPr>
            </w:pPr>
            <w:r>
              <w:rPr>
                <w:szCs w:val="20"/>
              </w:rPr>
              <w:t xml:space="preserve">490200 Delivered Orders – Obligations, Paid (Defaulted </w:t>
            </w:r>
            <w:proofErr w:type="spellStart"/>
            <w:r>
              <w:rPr>
                <w:szCs w:val="20"/>
              </w:rPr>
              <w:t>Gty</w:t>
            </w:r>
            <w:proofErr w:type="spellEnd"/>
            <w:r>
              <w:rPr>
                <w:szCs w:val="20"/>
              </w:rPr>
              <w:t>)</w:t>
            </w:r>
          </w:p>
        </w:tc>
        <w:tc>
          <w:tcPr>
            <w:tcW w:w="1710" w:type="dxa"/>
            <w:shd w:val="clear" w:color="auto" w:fill="auto"/>
          </w:tcPr>
          <w:p w:rsidR="00066945" w:rsidRPr="0085133B" w:rsidRDefault="00397F8C" w:rsidP="008E6282">
            <w:r>
              <w:t>(35,000)</w:t>
            </w:r>
          </w:p>
        </w:tc>
        <w:tc>
          <w:tcPr>
            <w:tcW w:w="2070" w:type="dxa"/>
            <w:shd w:val="clear" w:color="auto" w:fill="auto"/>
          </w:tcPr>
          <w:p w:rsidR="00066945" w:rsidRDefault="00066945" w:rsidP="0085133B">
            <w:pPr>
              <w:ind w:firstLine="720"/>
            </w:pPr>
          </w:p>
        </w:tc>
        <w:tc>
          <w:tcPr>
            <w:tcW w:w="4140" w:type="dxa"/>
          </w:tcPr>
          <w:p w:rsidR="00066945" w:rsidRDefault="00397F8C" w:rsidP="008E6282">
            <w:r>
              <w:t>(35,000)</w:t>
            </w:r>
          </w:p>
        </w:tc>
      </w:tr>
      <w:tr w:rsidR="009A2C65" w:rsidTr="00CF6C53">
        <w:tc>
          <w:tcPr>
            <w:tcW w:w="6303" w:type="dxa"/>
            <w:shd w:val="clear" w:color="auto" w:fill="auto"/>
          </w:tcPr>
          <w:p w:rsidR="009A2C65" w:rsidRDefault="009A2C65" w:rsidP="008E6282">
            <w:pPr>
              <w:rPr>
                <w:szCs w:val="20"/>
              </w:rPr>
            </w:pPr>
            <w:r>
              <w:rPr>
                <w:szCs w:val="20"/>
              </w:rPr>
              <w:t>490200</w:t>
            </w:r>
            <w:r w:rsidR="0012080C">
              <w:rPr>
                <w:szCs w:val="20"/>
              </w:rPr>
              <w:t xml:space="preserve"> </w:t>
            </w:r>
            <w:r w:rsidR="0012080C">
              <w:t>Delivered Orders - Obligations, Paid (Treas</w:t>
            </w:r>
            <w:r w:rsidR="00905019">
              <w:t>.</w:t>
            </w:r>
            <w:r w:rsidR="0012080C">
              <w:t xml:space="preserve"> Interest)</w:t>
            </w:r>
          </w:p>
        </w:tc>
        <w:tc>
          <w:tcPr>
            <w:tcW w:w="1710" w:type="dxa"/>
            <w:shd w:val="clear" w:color="auto" w:fill="auto"/>
          </w:tcPr>
          <w:p w:rsidR="009A2C65" w:rsidRPr="0085133B" w:rsidRDefault="0085133B" w:rsidP="00D24135">
            <w:r>
              <w:t>(500)</w:t>
            </w:r>
          </w:p>
        </w:tc>
        <w:tc>
          <w:tcPr>
            <w:tcW w:w="2070" w:type="dxa"/>
            <w:shd w:val="clear" w:color="auto" w:fill="auto"/>
          </w:tcPr>
          <w:p w:rsidR="009A2C65" w:rsidRPr="0085133B" w:rsidRDefault="0085133B" w:rsidP="008E6282">
            <w:r>
              <w:t>(62)</w:t>
            </w:r>
          </w:p>
        </w:tc>
        <w:tc>
          <w:tcPr>
            <w:tcW w:w="4140" w:type="dxa"/>
          </w:tcPr>
          <w:p w:rsidR="009A2C65" w:rsidRPr="0085133B" w:rsidRDefault="0085133B" w:rsidP="00D24135">
            <w:r>
              <w:t>(562)</w:t>
            </w:r>
          </w:p>
        </w:tc>
      </w:tr>
      <w:tr w:rsidR="00397F8C" w:rsidTr="00CF6C53">
        <w:tc>
          <w:tcPr>
            <w:tcW w:w="6303" w:type="dxa"/>
            <w:shd w:val="clear" w:color="auto" w:fill="auto"/>
          </w:tcPr>
          <w:p w:rsidR="00397F8C" w:rsidRDefault="00397F8C" w:rsidP="008E6282">
            <w:pPr>
              <w:rPr>
                <w:szCs w:val="20"/>
              </w:rPr>
            </w:pPr>
            <w:r>
              <w:rPr>
                <w:szCs w:val="20"/>
              </w:rPr>
              <w:t>490200 Delivered Orders – Obligations, Paid (Modification)</w:t>
            </w:r>
          </w:p>
        </w:tc>
        <w:tc>
          <w:tcPr>
            <w:tcW w:w="1710" w:type="dxa"/>
            <w:shd w:val="clear" w:color="auto" w:fill="auto"/>
          </w:tcPr>
          <w:p w:rsidR="00397F8C" w:rsidRDefault="00397F8C" w:rsidP="00D24135">
            <w:r>
              <w:t>(1,000)</w:t>
            </w:r>
          </w:p>
        </w:tc>
        <w:tc>
          <w:tcPr>
            <w:tcW w:w="2070" w:type="dxa"/>
            <w:shd w:val="clear" w:color="auto" w:fill="auto"/>
          </w:tcPr>
          <w:p w:rsidR="00397F8C" w:rsidRDefault="00397F8C" w:rsidP="008E6282"/>
        </w:tc>
        <w:tc>
          <w:tcPr>
            <w:tcW w:w="4140" w:type="dxa"/>
          </w:tcPr>
          <w:p w:rsidR="00397F8C" w:rsidRDefault="00397F8C" w:rsidP="00D24135">
            <w:r>
              <w:t>(1,000)</w:t>
            </w:r>
          </w:p>
        </w:tc>
      </w:tr>
      <w:tr w:rsidR="009A2C65" w:rsidTr="00CF6C53">
        <w:tc>
          <w:tcPr>
            <w:tcW w:w="6303" w:type="dxa"/>
            <w:shd w:val="clear" w:color="auto" w:fill="auto"/>
          </w:tcPr>
          <w:p w:rsidR="00397F8C" w:rsidRDefault="009A2C65" w:rsidP="008E6282">
            <w:r>
              <w:rPr>
                <w:szCs w:val="20"/>
              </w:rPr>
              <w:t>490200</w:t>
            </w:r>
            <w:r w:rsidR="0012080C">
              <w:rPr>
                <w:szCs w:val="20"/>
              </w:rPr>
              <w:t xml:space="preserve"> </w:t>
            </w:r>
            <w:r w:rsidR="0012080C">
              <w:t>Delivered Orders - Obligations, Paid (Negative</w:t>
            </w:r>
            <w:r w:rsidR="00397F8C">
              <w:t xml:space="preserve"> </w:t>
            </w:r>
          </w:p>
          <w:p w:rsidR="009A2C65" w:rsidRDefault="00397F8C" w:rsidP="008E6282">
            <w:pPr>
              <w:rPr>
                <w:szCs w:val="20"/>
              </w:rPr>
            </w:pPr>
            <w:r>
              <w:t xml:space="preserve">            </w:t>
            </w:r>
            <w:r w:rsidR="0012080C">
              <w:t xml:space="preserve"> Subsidy)</w:t>
            </w:r>
          </w:p>
        </w:tc>
        <w:tc>
          <w:tcPr>
            <w:tcW w:w="1710" w:type="dxa"/>
            <w:shd w:val="clear" w:color="auto" w:fill="auto"/>
          </w:tcPr>
          <w:p w:rsidR="009A2C65" w:rsidRPr="0085133B" w:rsidRDefault="009A2C65" w:rsidP="008E6282"/>
        </w:tc>
        <w:tc>
          <w:tcPr>
            <w:tcW w:w="2070" w:type="dxa"/>
            <w:shd w:val="clear" w:color="auto" w:fill="auto"/>
          </w:tcPr>
          <w:p w:rsidR="009A2C65" w:rsidRPr="0085133B" w:rsidRDefault="0085133B" w:rsidP="00D24135">
            <w:r>
              <w:t>(3,000)</w:t>
            </w:r>
          </w:p>
        </w:tc>
        <w:tc>
          <w:tcPr>
            <w:tcW w:w="4140" w:type="dxa"/>
          </w:tcPr>
          <w:p w:rsidR="009A2C65" w:rsidRPr="0085133B" w:rsidRDefault="0085133B" w:rsidP="008E6282">
            <w:r>
              <w:t>(3,000)</w:t>
            </w:r>
          </w:p>
        </w:tc>
      </w:tr>
      <w:tr w:rsidR="009A2C65" w:rsidTr="00CF6C53">
        <w:tc>
          <w:tcPr>
            <w:tcW w:w="6303" w:type="dxa"/>
            <w:shd w:val="clear" w:color="auto" w:fill="auto"/>
          </w:tcPr>
          <w:p w:rsidR="009A2C65" w:rsidRDefault="009A2C65" w:rsidP="008E6282">
            <w:pPr>
              <w:rPr>
                <w:szCs w:val="20"/>
              </w:rPr>
            </w:pPr>
          </w:p>
        </w:tc>
        <w:tc>
          <w:tcPr>
            <w:tcW w:w="1710" w:type="dxa"/>
            <w:shd w:val="clear" w:color="auto" w:fill="auto"/>
          </w:tcPr>
          <w:p w:rsidR="009A2C65" w:rsidRPr="0085133B" w:rsidRDefault="009A2C65" w:rsidP="008E6282"/>
        </w:tc>
        <w:tc>
          <w:tcPr>
            <w:tcW w:w="2070" w:type="dxa"/>
            <w:shd w:val="clear" w:color="auto" w:fill="auto"/>
          </w:tcPr>
          <w:p w:rsidR="009A2C65" w:rsidRPr="0085133B" w:rsidRDefault="009A2C65" w:rsidP="008E6282"/>
        </w:tc>
        <w:tc>
          <w:tcPr>
            <w:tcW w:w="4140" w:type="dxa"/>
          </w:tcPr>
          <w:p w:rsidR="009A2C65" w:rsidRPr="0085133B" w:rsidRDefault="009A2C65" w:rsidP="008E6282"/>
        </w:tc>
      </w:tr>
      <w:tr w:rsidR="00934764" w:rsidTr="00CF6C53">
        <w:tc>
          <w:tcPr>
            <w:tcW w:w="6303" w:type="dxa"/>
            <w:shd w:val="clear" w:color="auto" w:fill="auto"/>
          </w:tcPr>
          <w:p w:rsidR="00934764" w:rsidRPr="00934764" w:rsidRDefault="00934764" w:rsidP="009A2C65">
            <w:pPr>
              <w:rPr>
                <w:b/>
                <w:szCs w:val="20"/>
                <w:u w:val="single"/>
              </w:rPr>
            </w:pPr>
            <w:r>
              <w:rPr>
                <w:b/>
                <w:szCs w:val="20"/>
                <w:u w:val="single"/>
              </w:rPr>
              <w:t>Proprietary</w:t>
            </w:r>
          </w:p>
        </w:tc>
        <w:tc>
          <w:tcPr>
            <w:tcW w:w="1710" w:type="dxa"/>
            <w:shd w:val="clear" w:color="auto" w:fill="auto"/>
          </w:tcPr>
          <w:p w:rsidR="00934764" w:rsidRPr="00EF581C" w:rsidRDefault="00934764" w:rsidP="009A2C65"/>
        </w:tc>
        <w:tc>
          <w:tcPr>
            <w:tcW w:w="2070" w:type="dxa"/>
            <w:shd w:val="clear" w:color="auto" w:fill="auto"/>
          </w:tcPr>
          <w:p w:rsidR="00934764" w:rsidRDefault="00934764" w:rsidP="00934764">
            <w:pPr>
              <w:jc w:val="right"/>
            </w:pPr>
          </w:p>
        </w:tc>
        <w:tc>
          <w:tcPr>
            <w:tcW w:w="4140" w:type="dxa"/>
            <w:shd w:val="clear" w:color="auto" w:fill="auto"/>
          </w:tcPr>
          <w:p w:rsidR="00934764" w:rsidRDefault="00934764" w:rsidP="009A2C65"/>
        </w:tc>
      </w:tr>
      <w:tr w:rsidR="00934764" w:rsidTr="00397F8C">
        <w:tc>
          <w:tcPr>
            <w:tcW w:w="6303" w:type="dxa"/>
            <w:shd w:val="clear" w:color="auto" w:fill="auto"/>
          </w:tcPr>
          <w:p w:rsidR="00934764" w:rsidRDefault="00934764" w:rsidP="009A2C65">
            <w:r>
              <w:rPr>
                <w:szCs w:val="20"/>
              </w:rPr>
              <w:t>101000 Fund Balance With Treasury</w:t>
            </w:r>
          </w:p>
        </w:tc>
        <w:tc>
          <w:tcPr>
            <w:tcW w:w="1710" w:type="dxa"/>
            <w:shd w:val="clear" w:color="auto" w:fill="auto"/>
          </w:tcPr>
          <w:p w:rsidR="00934764" w:rsidRPr="00EF581C" w:rsidRDefault="00934764" w:rsidP="009A2C65"/>
        </w:tc>
        <w:tc>
          <w:tcPr>
            <w:tcW w:w="2070" w:type="dxa"/>
            <w:shd w:val="clear" w:color="auto" w:fill="auto"/>
          </w:tcPr>
          <w:p w:rsidR="00934764" w:rsidRPr="00EF581C" w:rsidRDefault="00934764" w:rsidP="00D24135">
            <w:r>
              <w:t>23</w:t>
            </w:r>
          </w:p>
        </w:tc>
        <w:tc>
          <w:tcPr>
            <w:tcW w:w="4140" w:type="dxa"/>
            <w:shd w:val="clear" w:color="auto" w:fill="auto"/>
          </w:tcPr>
          <w:p w:rsidR="00934764" w:rsidRPr="00EF581C" w:rsidRDefault="00934764" w:rsidP="009A2C65">
            <w:r>
              <w:t>23</w:t>
            </w:r>
          </w:p>
        </w:tc>
      </w:tr>
      <w:tr w:rsidR="00052A47" w:rsidTr="00052A47">
        <w:tc>
          <w:tcPr>
            <w:tcW w:w="14223" w:type="dxa"/>
            <w:gridSpan w:val="4"/>
            <w:shd w:val="clear" w:color="auto" w:fill="BFBFBF" w:themeFill="background1" w:themeFillShade="BF"/>
          </w:tcPr>
          <w:p w:rsidR="00052A47" w:rsidRPr="00052A47" w:rsidRDefault="00052A47" w:rsidP="00052A47">
            <w:pPr>
              <w:jc w:val="center"/>
              <w:rPr>
                <w:b/>
                <w:sz w:val="28"/>
                <w:szCs w:val="28"/>
              </w:rPr>
            </w:pPr>
            <w:r w:rsidRPr="00C063E7">
              <w:rPr>
                <w:b/>
                <w:sz w:val="28"/>
                <w:szCs w:val="28"/>
              </w:rPr>
              <w:lastRenderedPageBreak/>
              <w:t>Pre-Closing Adjusted Trial Balance</w:t>
            </w:r>
            <w:r>
              <w:rPr>
                <w:b/>
                <w:sz w:val="28"/>
                <w:szCs w:val="28"/>
              </w:rPr>
              <w:t xml:space="preserve"> (Continued)</w:t>
            </w:r>
          </w:p>
        </w:tc>
      </w:tr>
      <w:tr w:rsidR="00397F8C" w:rsidTr="00397F8C">
        <w:tc>
          <w:tcPr>
            <w:tcW w:w="6303" w:type="dxa"/>
            <w:shd w:val="clear" w:color="auto" w:fill="auto"/>
          </w:tcPr>
          <w:p w:rsidR="00397F8C" w:rsidRDefault="00397F8C" w:rsidP="009A2C65">
            <w:pPr>
              <w:rPr>
                <w:szCs w:val="20"/>
              </w:rPr>
            </w:pPr>
            <w:r>
              <w:rPr>
                <w:szCs w:val="20"/>
              </w:rPr>
              <w:t>131000 Accounts Receivable</w:t>
            </w:r>
          </w:p>
        </w:tc>
        <w:tc>
          <w:tcPr>
            <w:tcW w:w="1710" w:type="dxa"/>
            <w:shd w:val="clear" w:color="auto" w:fill="auto"/>
          </w:tcPr>
          <w:p w:rsidR="00397F8C" w:rsidRPr="00EF581C" w:rsidRDefault="00397F8C" w:rsidP="009A2C65">
            <w:r>
              <w:t>20</w:t>
            </w:r>
          </w:p>
        </w:tc>
        <w:tc>
          <w:tcPr>
            <w:tcW w:w="2070" w:type="dxa"/>
            <w:shd w:val="clear" w:color="auto" w:fill="auto"/>
          </w:tcPr>
          <w:p w:rsidR="00397F8C" w:rsidRDefault="00397F8C" w:rsidP="00D24135"/>
        </w:tc>
        <w:tc>
          <w:tcPr>
            <w:tcW w:w="4140" w:type="dxa"/>
            <w:shd w:val="clear" w:color="auto" w:fill="auto"/>
          </w:tcPr>
          <w:p w:rsidR="00397F8C" w:rsidRDefault="00397F8C" w:rsidP="009A2C65">
            <w:r>
              <w:t>20</w:t>
            </w:r>
          </w:p>
        </w:tc>
      </w:tr>
      <w:tr w:rsidR="00397F8C" w:rsidTr="00397F8C">
        <w:tc>
          <w:tcPr>
            <w:tcW w:w="6303" w:type="dxa"/>
            <w:shd w:val="clear" w:color="auto" w:fill="auto"/>
          </w:tcPr>
          <w:p w:rsidR="00397F8C" w:rsidRDefault="00397F8C" w:rsidP="009A2C65">
            <w:pPr>
              <w:rPr>
                <w:szCs w:val="20"/>
              </w:rPr>
            </w:pPr>
            <w:r>
              <w:rPr>
                <w:szCs w:val="20"/>
              </w:rPr>
              <w:t>134100 Interest Receivable – Loans</w:t>
            </w:r>
          </w:p>
        </w:tc>
        <w:tc>
          <w:tcPr>
            <w:tcW w:w="1710" w:type="dxa"/>
            <w:shd w:val="clear" w:color="auto" w:fill="auto"/>
          </w:tcPr>
          <w:p w:rsidR="00397F8C" w:rsidRDefault="00397F8C" w:rsidP="009A2C65">
            <w:r>
              <w:t>2,285</w:t>
            </w:r>
          </w:p>
        </w:tc>
        <w:tc>
          <w:tcPr>
            <w:tcW w:w="2070" w:type="dxa"/>
            <w:shd w:val="clear" w:color="auto" w:fill="auto"/>
          </w:tcPr>
          <w:p w:rsidR="00397F8C" w:rsidRDefault="00397F8C" w:rsidP="00D24135"/>
        </w:tc>
        <w:tc>
          <w:tcPr>
            <w:tcW w:w="4140" w:type="dxa"/>
            <w:shd w:val="clear" w:color="auto" w:fill="auto"/>
          </w:tcPr>
          <w:p w:rsidR="00397F8C" w:rsidRDefault="00397F8C" w:rsidP="009A2C65">
            <w:r>
              <w:t>2,285</w:t>
            </w:r>
          </w:p>
        </w:tc>
      </w:tr>
      <w:tr w:rsidR="00397F8C" w:rsidTr="00397F8C">
        <w:tc>
          <w:tcPr>
            <w:tcW w:w="6303" w:type="dxa"/>
            <w:shd w:val="clear" w:color="auto" w:fill="auto"/>
          </w:tcPr>
          <w:p w:rsidR="00397F8C" w:rsidRDefault="00397F8C" w:rsidP="009A2C65">
            <w:pPr>
              <w:rPr>
                <w:szCs w:val="20"/>
              </w:rPr>
            </w:pPr>
            <w:r>
              <w:rPr>
                <w:szCs w:val="20"/>
              </w:rPr>
              <w:t>135000 Loans Receivable</w:t>
            </w:r>
          </w:p>
        </w:tc>
        <w:tc>
          <w:tcPr>
            <w:tcW w:w="1710" w:type="dxa"/>
            <w:shd w:val="clear" w:color="auto" w:fill="auto"/>
          </w:tcPr>
          <w:p w:rsidR="00397F8C" w:rsidRDefault="00397F8C" w:rsidP="009A2C65">
            <w:r>
              <w:t>38,450</w:t>
            </w:r>
          </w:p>
        </w:tc>
        <w:tc>
          <w:tcPr>
            <w:tcW w:w="2070" w:type="dxa"/>
            <w:shd w:val="clear" w:color="auto" w:fill="auto"/>
          </w:tcPr>
          <w:p w:rsidR="00397F8C" w:rsidRDefault="00397F8C" w:rsidP="00D24135"/>
        </w:tc>
        <w:tc>
          <w:tcPr>
            <w:tcW w:w="4140" w:type="dxa"/>
            <w:shd w:val="clear" w:color="auto" w:fill="auto"/>
          </w:tcPr>
          <w:p w:rsidR="00397F8C" w:rsidRDefault="00397F8C" w:rsidP="009A2C65">
            <w:r>
              <w:t>38,450</w:t>
            </w:r>
          </w:p>
        </w:tc>
      </w:tr>
      <w:tr w:rsidR="00397F8C" w:rsidTr="00397F8C">
        <w:tc>
          <w:tcPr>
            <w:tcW w:w="6303" w:type="dxa"/>
            <w:shd w:val="clear" w:color="auto" w:fill="auto"/>
          </w:tcPr>
          <w:p w:rsidR="00397F8C" w:rsidRDefault="00397F8C" w:rsidP="009A2C65">
            <w:pPr>
              <w:rPr>
                <w:szCs w:val="20"/>
              </w:rPr>
            </w:pPr>
            <w:r>
              <w:rPr>
                <w:szCs w:val="20"/>
              </w:rPr>
              <w:t>139900 Allowance for Subsidy</w:t>
            </w:r>
          </w:p>
        </w:tc>
        <w:tc>
          <w:tcPr>
            <w:tcW w:w="1710" w:type="dxa"/>
            <w:shd w:val="clear" w:color="auto" w:fill="auto"/>
          </w:tcPr>
          <w:p w:rsidR="00397F8C" w:rsidRDefault="00397F8C" w:rsidP="009A2C65">
            <w:r>
              <w:t>(7,655)</w:t>
            </w:r>
          </w:p>
        </w:tc>
        <w:tc>
          <w:tcPr>
            <w:tcW w:w="2070" w:type="dxa"/>
            <w:shd w:val="clear" w:color="auto" w:fill="auto"/>
          </w:tcPr>
          <w:p w:rsidR="00397F8C" w:rsidRDefault="00397F8C" w:rsidP="00D24135"/>
        </w:tc>
        <w:tc>
          <w:tcPr>
            <w:tcW w:w="4140" w:type="dxa"/>
            <w:shd w:val="clear" w:color="auto" w:fill="auto"/>
          </w:tcPr>
          <w:p w:rsidR="00397F8C" w:rsidRDefault="00397F8C" w:rsidP="009A2C65">
            <w:r>
              <w:t>(7,655)</w:t>
            </w:r>
          </w:p>
        </w:tc>
      </w:tr>
      <w:tr w:rsidR="00397F8C" w:rsidTr="00397F8C">
        <w:tc>
          <w:tcPr>
            <w:tcW w:w="6303" w:type="dxa"/>
            <w:shd w:val="clear" w:color="auto" w:fill="auto"/>
          </w:tcPr>
          <w:p w:rsidR="00397F8C" w:rsidRDefault="00397F8C" w:rsidP="009A2C65">
            <w:pPr>
              <w:rPr>
                <w:szCs w:val="20"/>
              </w:rPr>
            </w:pPr>
            <w:r>
              <w:rPr>
                <w:szCs w:val="20"/>
              </w:rPr>
              <w:t>218000 Loan Guarantee Liability</w:t>
            </w:r>
          </w:p>
        </w:tc>
        <w:tc>
          <w:tcPr>
            <w:tcW w:w="1710" w:type="dxa"/>
            <w:shd w:val="clear" w:color="auto" w:fill="auto"/>
          </w:tcPr>
          <w:p w:rsidR="00397F8C" w:rsidRDefault="00905019" w:rsidP="009A2C65">
            <w:r>
              <w:t>(13,503)</w:t>
            </w:r>
          </w:p>
        </w:tc>
        <w:tc>
          <w:tcPr>
            <w:tcW w:w="2070" w:type="dxa"/>
            <w:shd w:val="clear" w:color="auto" w:fill="auto"/>
          </w:tcPr>
          <w:p w:rsidR="00397F8C" w:rsidRDefault="00905019" w:rsidP="00D24135">
            <w:r>
              <w:t>2,227</w:t>
            </w:r>
          </w:p>
        </w:tc>
        <w:tc>
          <w:tcPr>
            <w:tcW w:w="4140" w:type="dxa"/>
            <w:shd w:val="clear" w:color="auto" w:fill="auto"/>
          </w:tcPr>
          <w:p w:rsidR="00397F8C" w:rsidRDefault="00905019" w:rsidP="009A2C65">
            <w:r>
              <w:t>(11,276)</w:t>
            </w:r>
          </w:p>
        </w:tc>
      </w:tr>
      <w:tr w:rsidR="00905019" w:rsidTr="00397F8C">
        <w:tc>
          <w:tcPr>
            <w:tcW w:w="6303" w:type="dxa"/>
            <w:shd w:val="clear" w:color="auto" w:fill="auto"/>
          </w:tcPr>
          <w:p w:rsidR="00905019" w:rsidRDefault="00905019" w:rsidP="009A2C65">
            <w:pPr>
              <w:rPr>
                <w:szCs w:val="20"/>
              </w:rPr>
            </w:pPr>
            <w:r>
              <w:rPr>
                <w:szCs w:val="20"/>
              </w:rPr>
              <w:t>251000 Principal Payable to the Bureau of the Fiscal Service</w:t>
            </w:r>
          </w:p>
        </w:tc>
        <w:tc>
          <w:tcPr>
            <w:tcW w:w="1710" w:type="dxa"/>
            <w:shd w:val="clear" w:color="auto" w:fill="auto"/>
          </w:tcPr>
          <w:p w:rsidR="00905019" w:rsidRDefault="00905019" w:rsidP="009A2C65">
            <w:r>
              <w:t>(19,597)</w:t>
            </w:r>
          </w:p>
        </w:tc>
        <w:tc>
          <w:tcPr>
            <w:tcW w:w="2070" w:type="dxa"/>
            <w:shd w:val="clear" w:color="auto" w:fill="auto"/>
          </w:tcPr>
          <w:p w:rsidR="00905019" w:rsidRDefault="00905019" w:rsidP="00D24135">
            <w:r>
              <w:t>(2,200)</w:t>
            </w:r>
          </w:p>
        </w:tc>
        <w:tc>
          <w:tcPr>
            <w:tcW w:w="4140" w:type="dxa"/>
            <w:shd w:val="clear" w:color="auto" w:fill="auto"/>
          </w:tcPr>
          <w:p w:rsidR="00905019" w:rsidRDefault="00905019" w:rsidP="009A2C65">
            <w:r>
              <w:t>(21,797)</w:t>
            </w:r>
          </w:p>
        </w:tc>
      </w:tr>
      <w:tr w:rsidR="00905019" w:rsidTr="00397F8C">
        <w:tc>
          <w:tcPr>
            <w:tcW w:w="6303" w:type="dxa"/>
            <w:shd w:val="clear" w:color="auto" w:fill="auto"/>
          </w:tcPr>
          <w:p w:rsidR="00905019" w:rsidRDefault="00905019" w:rsidP="009A2C65">
            <w:pPr>
              <w:rPr>
                <w:szCs w:val="20"/>
              </w:rPr>
            </w:pPr>
            <w:r>
              <w:rPr>
                <w:szCs w:val="20"/>
              </w:rPr>
              <w:t>299000 Other Liabilities Without Related Budgetary</w:t>
            </w:r>
          </w:p>
          <w:p w:rsidR="00905019" w:rsidRDefault="00905019" w:rsidP="009A2C65">
            <w:pPr>
              <w:rPr>
                <w:szCs w:val="20"/>
              </w:rPr>
            </w:pPr>
            <w:r>
              <w:rPr>
                <w:szCs w:val="20"/>
              </w:rPr>
              <w:t xml:space="preserve">             Obligations</w:t>
            </w:r>
          </w:p>
        </w:tc>
        <w:tc>
          <w:tcPr>
            <w:tcW w:w="1710" w:type="dxa"/>
            <w:shd w:val="clear" w:color="auto" w:fill="auto"/>
          </w:tcPr>
          <w:p w:rsidR="00905019" w:rsidRDefault="00905019" w:rsidP="009A2C65">
            <w:r>
              <w:t xml:space="preserve"> </w:t>
            </w:r>
          </w:p>
        </w:tc>
        <w:tc>
          <w:tcPr>
            <w:tcW w:w="2070" w:type="dxa"/>
            <w:shd w:val="clear" w:color="auto" w:fill="auto"/>
          </w:tcPr>
          <w:p w:rsidR="00905019" w:rsidRDefault="00905019" w:rsidP="00D24135">
            <w:r>
              <w:t>(50)</w:t>
            </w:r>
          </w:p>
        </w:tc>
        <w:tc>
          <w:tcPr>
            <w:tcW w:w="4140" w:type="dxa"/>
            <w:shd w:val="clear" w:color="auto" w:fill="auto"/>
          </w:tcPr>
          <w:p w:rsidR="00905019" w:rsidRDefault="00905019" w:rsidP="009A2C65">
            <w:r>
              <w:t>(50)</w:t>
            </w:r>
          </w:p>
        </w:tc>
      </w:tr>
      <w:tr w:rsidR="00905019" w:rsidTr="00397F8C">
        <w:tc>
          <w:tcPr>
            <w:tcW w:w="6303" w:type="dxa"/>
            <w:shd w:val="clear" w:color="auto" w:fill="auto"/>
          </w:tcPr>
          <w:p w:rsidR="00905019" w:rsidRDefault="00905019" w:rsidP="009A2C65">
            <w:pPr>
              <w:rPr>
                <w:szCs w:val="20"/>
              </w:rPr>
            </w:pPr>
            <w:r>
              <w:rPr>
                <w:szCs w:val="20"/>
              </w:rPr>
              <w:t xml:space="preserve">531200 Interest Revenue – Loans Receivable / </w:t>
            </w:r>
            <w:proofErr w:type="spellStart"/>
            <w:r>
              <w:rPr>
                <w:szCs w:val="20"/>
              </w:rPr>
              <w:t>Uninvested</w:t>
            </w:r>
            <w:proofErr w:type="spellEnd"/>
          </w:p>
          <w:p w:rsidR="00905019" w:rsidRDefault="00905019" w:rsidP="009A2C65">
            <w:pPr>
              <w:rPr>
                <w:szCs w:val="20"/>
              </w:rPr>
            </w:pPr>
            <w:r>
              <w:rPr>
                <w:szCs w:val="20"/>
              </w:rPr>
              <w:t xml:space="preserve">             Funds</w:t>
            </w:r>
          </w:p>
        </w:tc>
        <w:tc>
          <w:tcPr>
            <w:tcW w:w="1710" w:type="dxa"/>
            <w:shd w:val="clear" w:color="auto" w:fill="auto"/>
          </w:tcPr>
          <w:p w:rsidR="00905019" w:rsidRDefault="00905019" w:rsidP="009A2C65">
            <w:r>
              <w:t>(323)</w:t>
            </w:r>
          </w:p>
        </w:tc>
        <w:tc>
          <w:tcPr>
            <w:tcW w:w="2070" w:type="dxa"/>
            <w:shd w:val="clear" w:color="auto" w:fill="auto"/>
          </w:tcPr>
          <w:p w:rsidR="00905019" w:rsidRDefault="00905019" w:rsidP="00D24135">
            <w:r>
              <w:t>(85)</w:t>
            </w:r>
          </w:p>
        </w:tc>
        <w:tc>
          <w:tcPr>
            <w:tcW w:w="4140" w:type="dxa"/>
            <w:shd w:val="clear" w:color="auto" w:fill="auto"/>
          </w:tcPr>
          <w:p w:rsidR="00905019" w:rsidRDefault="00905019" w:rsidP="009A2C65">
            <w:r>
              <w:t>(408)</w:t>
            </w:r>
          </w:p>
        </w:tc>
      </w:tr>
      <w:tr w:rsidR="00905019" w:rsidTr="00397F8C">
        <w:tc>
          <w:tcPr>
            <w:tcW w:w="6303" w:type="dxa"/>
            <w:shd w:val="clear" w:color="auto" w:fill="auto"/>
          </w:tcPr>
          <w:p w:rsidR="00905019" w:rsidRDefault="00905019" w:rsidP="009A2C65">
            <w:pPr>
              <w:rPr>
                <w:szCs w:val="20"/>
              </w:rPr>
            </w:pPr>
            <w:r>
              <w:rPr>
                <w:szCs w:val="20"/>
              </w:rPr>
              <w:t>531300 Interest Revenue – Subsidy Amortization</w:t>
            </w:r>
          </w:p>
        </w:tc>
        <w:tc>
          <w:tcPr>
            <w:tcW w:w="1710" w:type="dxa"/>
            <w:shd w:val="clear" w:color="auto" w:fill="auto"/>
          </w:tcPr>
          <w:p w:rsidR="00905019" w:rsidRDefault="00905019" w:rsidP="009A2C65">
            <w:r>
              <w:t>(293)</w:t>
            </w:r>
          </w:p>
        </w:tc>
        <w:tc>
          <w:tcPr>
            <w:tcW w:w="2070" w:type="dxa"/>
            <w:shd w:val="clear" w:color="auto" w:fill="auto"/>
          </w:tcPr>
          <w:p w:rsidR="00905019" w:rsidRDefault="00905019" w:rsidP="00D24135"/>
        </w:tc>
        <w:tc>
          <w:tcPr>
            <w:tcW w:w="4140" w:type="dxa"/>
            <w:shd w:val="clear" w:color="auto" w:fill="auto"/>
          </w:tcPr>
          <w:p w:rsidR="00905019" w:rsidRDefault="00905019" w:rsidP="009A2C65">
            <w:r>
              <w:t>(293)</w:t>
            </w:r>
          </w:p>
        </w:tc>
      </w:tr>
      <w:tr w:rsidR="00905019" w:rsidTr="00397F8C">
        <w:tc>
          <w:tcPr>
            <w:tcW w:w="6303" w:type="dxa"/>
            <w:shd w:val="clear" w:color="auto" w:fill="auto"/>
          </w:tcPr>
          <w:p w:rsidR="00905019" w:rsidRDefault="00905019" w:rsidP="009A2C65">
            <w:pPr>
              <w:rPr>
                <w:szCs w:val="20"/>
              </w:rPr>
            </w:pPr>
            <w:r>
              <w:rPr>
                <w:szCs w:val="20"/>
              </w:rPr>
              <w:t xml:space="preserve">576600 </w:t>
            </w:r>
            <w:proofErr w:type="spellStart"/>
            <w:r>
              <w:rPr>
                <w:szCs w:val="20"/>
              </w:rPr>
              <w:t>Nonexpenditure</w:t>
            </w:r>
            <w:proofErr w:type="spellEnd"/>
            <w:r>
              <w:rPr>
                <w:szCs w:val="20"/>
              </w:rPr>
              <w:t xml:space="preserve"> Financing Sources – Transfers-Out- </w:t>
            </w:r>
          </w:p>
          <w:p w:rsidR="00905019" w:rsidRDefault="00905019" w:rsidP="009A2C65">
            <w:pPr>
              <w:rPr>
                <w:szCs w:val="20"/>
              </w:rPr>
            </w:pPr>
            <w:r>
              <w:rPr>
                <w:szCs w:val="20"/>
              </w:rPr>
              <w:t xml:space="preserve">             Capital Transfers</w:t>
            </w:r>
          </w:p>
        </w:tc>
        <w:tc>
          <w:tcPr>
            <w:tcW w:w="1710" w:type="dxa"/>
            <w:shd w:val="clear" w:color="auto" w:fill="auto"/>
          </w:tcPr>
          <w:p w:rsidR="00905019" w:rsidRDefault="00905019" w:rsidP="009A2C65">
            <w:r>
              <w:t>30</w:t>
            </w:r>
          </w:p>
        </w:tc>
        <w:tc>
          <w:tcPr>
            <w:tcW w:w="2070" w:type="dxa"/>
            <w:shd w:val="clear" w:color="auto" w:fill="auto"/>
          </w:tcPr>
          <w:p w:rsidR="00905019" w:rsidRDefault="00905019" w:rsidP="00D24135"/>
        </w:tc>
        <w:tc>
          <w:tcPr>
            <w:tcW w:w="4140" w:type="dxa"/>
            <w:shd w:val="clear" w:color="auto" w:fill="auto"/>
          </w:tcPr>
          <w:p w:rsidR="00905019" w:rsidRDefault="00905019" w:rsidP="009A2C65">
            <w:r>
              <w:t>30</w:t>
            </w:r>
          </w:p>
        </w:tc>
      </w:tr>
      <w:tr w:rsidR="00905019" w:rsidTr="00397F8C">
        <w:tc>
          <w:tcPr>
            <w:tcW w:w="6303" w:type="dxa"/>
            <w:shd w:val="clear" w:color="auto" w:fill="auto"/>
          </w:tcPr>
          <w:p w:rsidR="00905019" w:rsidRDefault="00905019" w:rsidP="009A2C65">
            <w:pPr>
              <w:rPr>
                <w:szCs w:val="20"/>
              </w:rPr>
            </w:pPr>
            <w:r>
              <w:rPr>
                <w:szCs w:val="20"/>
              </w:rPr>
              <w:t xml:space="preserve">577600 </w:t>
            </w:r>
            <w:proofErr w:type="spellStart"/>
            <w:r>
              <w:rPr>
                <w:szCs w:val="20"/>
              </w:rPr>
              <w:t>Nonbudgetary</w:t>
            </w:r>
            <w:proofErr w:type="spellEnd"/>
            <w:r>
              <w:rPr>
                <w:szCs w:val="20"/>
              </w:rPr>
              <w:t xml:space="preserve"> Financing Sources Transferred Out</w:t>
            </w:r>
          </w:p>
        </w:tc>
        <w:tc>
          <w:tcPr>
            <w:tcW w:w="1710" w:type="dxa"/>
            <w:shd w:val="clear" w:color="auto" w:fill="auto"/>
          </w:tcPr>
          <w:p w:rsidR="00905019" w:rsidRDefault="00905019" w:rsidP="009A2C65">
            <w:r>
              <w:t>1,000</w:t>
            </w:r>
          </w:p>
        </w:tc>
        <w:tc>
          <w:tcPr>
            <w:tcW w:w="2070" w:type="dxa"/>
            <w:shd w:val="clear" w:color="auto" w:fill="auto"/>
          </w:tcPr>
          <w:p w:rsidR="00905019" w:rsidRDefault="00905019" w:rsidP="00D24135">
            <w:r>
              <w:t>3,050</w:t>
            </w:r>
          </w:p>
        </w:tc>
        <w:tc>
          <w:tcPr>
            <w:tcW w:w="4140" w:type="dxa"/>
            <w:shd w:val="clear" w:color="auto" w:fill="auto"/>
          </w:tcPr>
          <w:p w:rsidR="00905019" w:rsidRDefault="00905019" w:rsidP="009A2C65">
            <w:r>
              <w:t>4,050</w:t>
            </w:r>
          </w:p>
        </w:tc>
      </w:tr>
      <w:tr w:rsidR="00056F46" w:rsidTr="00397F8C">
        <w:tc>
          <w:tcPr>
            <w:tcW w:w="6303" w:type="dxa"/>
            <w:shd w:val="clear" w:color="auto" w:fill="auto"/>
          </w:tcPr>
          <w:p w:rsidR="00056F46" w:rsidRDefault="00056F46" w:rsidP="009A2C65">
            <w:pPr>
              <w:rPr>
                <w:szCs w:val="20"/>
              </w:rPr>
            </w:pPr>
            <w:r>
              <w:rPr>
                <w:szCs w:val="20"/>
              </w:rPr>
              <w:t>579100 Adjustment to Financing Sources – Credit Reform</w:t>
            </w:r>
          </w:p>
        </w:tc>
        <w:tc>
          <w:tcPr>
            <w:tcW w:w="1710" w:type="dxa"/>
            <w:shd w:val="clear" w:color="auto" w:fill="auto"/>
          </w:tcPr>
          <w:p w:rsidR="00056F46" w:rsidRDefault="00056F46" w:rsidP="009A2C65">
            <w:r>
              <w:t>(1,030)</w:t>
            </w:r>
          </w:p>
        </w:tc>
        <w:tc>
          <w:tcPr>
            <w:tcW w:w="2070" w:type="dxa"/>
            <w:shd w:val="clear" w:color="auto" w:fill="auto"/>
          </w:tcPr>
          <w:p w:rsidR="00056F46" w:rsidRDefault="00056F46" w:rsidP="00D24135">
            <w:r>
              <w:t>(3,050)</w:t>
            </w:r>
          </w:p>
        </w:tc>
        <w:tc>
          <w:tcPr>
            <w:tcW w:w="4140" w:type="dxa"/>
            <w:shd w:val="clear" w:color="auto" w:fill="auto"/>
          </w:tcPr>
          <w:p w:rsidR="00056F46" w:rsidRDefault="00056F46" w:rsidP="009A2C65">
            <w:r>
              <w:t>(4,080)</w:t>
            </w:r>
          </w:p>
        </w:tc>
      </w:tr>
      <w:tr w:rsidR="00056F46" w:rsidTr="00397F8C">
        <w:tc>
          <w:tcPr>
            <w:tcW w:w="6303" w:type="dxa"/>
            <w:shd w:val="clear" w:color="auto" w:fill="auto"/>
          </w:tcPr>
          <w:p w:rsidR="00056F46" w:rsidRDefault="00056F46" w:rsidP="009A2C65">
            <w:pPr>
              <w:rPr>
                <w:szCs w:val="20"/>
              </w:rPr>
            </w:pPr>
            <w:r>
              <w:rPr>
                <w:szCs w:val="20"/>
              </w:rPr>
              <w:t xml:space="preserve">631000 Interest Expenses on Borrowing From the Bureau of </w:t>
            </w:r>
          </w:p>
          <w:p w:rsidR="00056F46" w:rsidRDefault="00056F46" w:rsidP="009A2C65">
            <w:pPr>
              <w:rPr>
                <w:szCs w:val="20"/>
              </w:rPr>
            </w:pPr>
            <w:r>
              <w:rPr>
                <w:szCs w:val="20"/>
              </w:rPr>
              <w:t xml:space="preserve">             the Fiscal Service and/or the Federal Financing Bank</w:t>
            </w:r>
          </w:p>
        </w:tc>
        <w:tc>
          <w:tcPr>
            <w:tcW w:w="1710" w:type="dxa"/>
            <w:shd w:val="clear" w:color="auto" w:fill="auto"/>
          </w:tcPr>
          <w:p w:rsidR="00056F46" w:rsidRDefault="00056F46" w:rsidP="009A2C65">
            <w:r>
              <w:t>500</w:t>
            </w:r>
          </w:p>
        </w:tc>
        <w:tc>
          <w:tcPr>
            <w:tcW w:w="2070" w:type="dxa"/>
            <w:shd w:val="clear" w:color="auto" w:fill="auto"/>
          </w:tcPr>
          <w:p w:rsidR="00056F46" w:rsidRDefault="00056F46" w:rsidP="00D24135">
            <w:r>
              <w:t>62</w:t>
            </w:r>
          </w:p>
        </w:tc>
        <w:tc>
          <w:tcPr>
            <w:tcW w:w="4140" w:type="dxa"/>
            <w:shd w:val="clear" w:color="auto" w:fill="auto"/>
          </w:tcPr>
          <w:p w:rsidR="00056F46" w:rsidRDefault="00056F46" w:rsidP="009A2C65">
            <w:r>
              <w:t>562</w:t>
            </w:r>
          </w:p>
        </w:tc>
      </w:tr>
      <w:tr w:rsidR="00056F46" w:rsidTr="00397F8C">
        <w:tc>
          <w:tcPr>
            <w:tcW w:w="6303" w:type="dxa"/>
            <w:shd w:val="clear" w:color="auto" w:fill="auto"/>
          </w:tcPr>
          <w:p w:rsidR="00056F46" w:rsidRDefault="00056F46" w:rsidP="009A2C65">
            <w:pPr>
              <w:rPr>
                <w:szCs w:val="20"/>
              </w:rPr>
            </w:pPr>
            <w:r>
              <w:rPr>
                <w:szCs w:val="20"/>
              </w:rPr>
              <w:t xml:space="preserve">634000 Interest Expense Accrued on the Liability for Loan </w:t>
            </w:r>
          </w:p>
          <w:p w:rsidR="00056F46" w:rsidRDefault="00056F46" w:rsidP="009A2C65">
            <w:pPr>
              <w:rPr>
                <w:szCs w:val="20"/>
              </w:rPr>
            </w:pPr>
            <w:r>
              <w:rPr>
                <w:szCs w:val="20"/>
              </w:rPr>
              <w:t xml:space="preserve">             Guarantees</w:t>
            </w:r>
          </w:p>
        </w:tc>
        <w:tc>
          <w:tcPr>
            <w:tcW w:w="1710" w:type="dxa"/>
            <w:shd w:val="clear" w:color="auto" w:fill="auto"/>
          </w:tcPr>
          <w:p w:rsidR="00056F46" w:rsidRDefault="00056F46" w:rsidP="009A2C65">
            <w:r>
              <w:t>116</w:t>
            </w:r>
          </w:p>
        </w:tc>
        <w:tc>
          <w:tcPr>
            <w:tcW w:w="2070" w:type="dxa"/>
            <w:shd w:val="clear" w:color="auto" w:fill="auto"/>
          </w:tcPr>
          <w:p w:rsidR="00056F46" w:rsidRDefault="00056F46" w:rsidP="00D24135">
            <w:r>
              <w:t>23</w:t>
            </w:r>
          </w:p>
        </w:tc>
        <w:tc>
          <w:tcPr>
            <w:tcW w:w="4140" w:type="dxa"/>
            <w:shd w:val="clear" w:color="auto" w:fill="auto"/>
          </w:tcPr>
          <w:p w:rsidR="00056F46" w:rsidRDefault="00056F46" w:rsidP="009A2C65">
            <w:r>
              <w:t>139</w:t>
            </w:r>
          </w:p>
        </w:tc>
      </w:tr>
    </w:tbl>
    <w:p w:rsidR="00ED70D8" w:rsidRDefault="00ED70D8" w:rsidP="009A2C65">
      <w:pPr>
        <w:rPr>
          <w:b/>
          <w:u w:val="single"/>
        </w:rPr>
      </w:pPr>
    </w:p>
    <w:p w:rsidR="00052A47" w:rsidRDefault="00052A47" w:rsidP="009A2C65"/>
    <w:p w:rsidR="00052A47" w:rsidRDefault="00052A47" w:rsidP="009A2C65"/>
    <w:p w:rsidR="00052A47" w:rsidRDefault="00052A47" w:rsidP="009A2C65"/>
    <w:p w:rsidR="00052A47" w:rsidRDefault="00052A47" w:rsidP="009A2C65"/>
    <w:p w:rsidR="00052A47" w:rsidRDefault="00052A47" w:rsidP="009A2C65"/>
    <w:p w:rsidR="00052A47" w:rsidRDefault="00052A47" w:rsidP="009A2C65"/>
    <w:p w:rsidR="00052A47" w:rsidRDefault="00052A47" w:rsidP="009A2C65"/>
    <w:p w:rsidR="00052A47" w:rsidRDefault="00052A47" w:rsidP="009A2C65"/>
    <w:tbl>
      <w:tblPr>
        <w:tblW w:w="142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2"/>
        <w:gridCol w:w="3248"/>
      </w:tblGrid>
      <w:tr w:rsidR="00ED70D8" w:rsidRPr="009A2C65" w:rsidTr="00936D5B">
        <w:tc>
          <w:tcPr>
            <w:tcW w:w="14220" w:type="dxa"/>
            <w:gridSpan w:val="2"/>
            <w:shd w:val="clear" w:color="auto" w:fill="auto"/>
          </w:tcPr>
          <w:p w:rsidR="00ED70D8" w:rsidRPr="00ED70D8" w:rsidRDefault="00E112FA" w:rsidP="008C31C8">
            <w:pPr>
              <w:jc w:val="center"/>
              <w:rPr>
                <w:b/>
                <w:sz w:val="28"/>
                <w:szCs w:val="28"/>
              </w:rPr>
            </w:pPr>
            <w:proofErr w:type="spellStart"/>
            <w:r>
              <w:rPr>
                <w:b/>
                <w:sz w:val="28"/>
                <w:szCs w:val="28"/>
              </w:rPr>
              <w:lastRenderedPageBreak/>
              <w:t>Preclosing</w:t>
            </w:r>
            <w:proofErr w:type="spellEnd"/>
            <w:r>
              <w:rPr>
                <w:b/>
                <w:sz w:val="28"/>
                <w:szCs w:val="28"/>
              </w:rPr>
              <w:t xml:space="preserve"> Trial Balance </w:t>
            </w:r>
            <w:r w:rsidR="00ED70D8">
              <w:rPr>
                <w:b/>
                <w:sz w:val="28"/>
                <w:szCs w:val="28"/>
              </w:rPr>
              <w:t xml:space="preserve"> </w:t>
            </w:r>
            <w:r w:rsidR="00B35BC4">
              <w:rPr>
                <w:b/>
                <w:sz w:val="28"/>
                <w:szCs w:val="28"/>
              </w:rPr>
              <w:t>(</w:t>
            </w:r>
            <w:r w:rsidR="00ED70D8">
              <w:rPr>
                <w:b/>
                <w:sz w:val="28"/>
                <w:szCs w:val="28"/>
              </w:rPr>
              <w:t>Miscellaneous Receipt Account</w:t>
            </w:r>
            <w:r w:rsidR="00B35BC4">
              <w:rPr>
                <w:b/>
                <w:sz w:val="28"/>
                <w:szCs w:val="28"/>
              </w:rPr>
              <w:t>)</w:t>
            </w:r>
          </w:p>
        </w:tc>
      </w:tr>
      <w:tr w:rsidR="00ED70D8" w:rsidRPr="009A2C65" w:rsidTr="00936D5B">
        <w:tc>
          <w:tcPr>
            <w:tcW w:w="10972" w:type="dxa"/>
            <w:shd w:val="clear" w:color="auto" w:fill="D9D9D9" w:themeFill="background1" w:themeFillShade="D9"/>
          </w:tcPr>
          <w:p w:rsidR="00ED70D8" w:rsidRPr="009A2C65" w:rsidRDefault="00ED70D8" w:rsidP="00CB2F6E">
            <w:pPr>
              <w:rPr>
                <w:b/>
                <w:u w:val="single"/>
              </w:rPr>
            </w:pPr>
          </w:p>
        </w:tc>
        <w:tc>
          <w:tcPr>
            <w:tcW w:w="3248" w:type="dxa"/>
            <w:shd w:val="clear" w:color="auto" w:fill="D9D9D9" w:themeFill="background1" w:themeFillShade="D9"/>
          </w:tcPr>
          <w:p w:rsidR="00ED70D8" w:rsidRPr="009A2C65" w:rsidRDefault="00ED70D8" w:rsidP="00CB2F6E">
            <w:pPr>
              <w:rPr>
                <w:b/>
              </w:rPr>
            </w:pPr>
            <w:r>
              <w:rPr>
                <w:b/>
              </w:rPr>
              <w:t xml:space="preserve">        </w:t>
            </w:r>
            <w:r w:rsidRPr="004E5914">
              <w:rPr>
                <w:b/>
              </w:rPr>
              <w:t>Debit</w:t>
            </w:r>
            <w:r>
              <w:rPr>
                <w:b/>
              </w:rPr>
              <w:t>/</w:t>
            </w:r>
            <w:r w:rsidR="002403ED">
              <w:rPr>
                <w:b/>
              </w:rPr>
              <w:t>(</w:t>
            </w:r>
            <w:r>
              <w:rPr>
                <w:b/>
              </w:rPr>
              <w:t>Credit</w:t>
            </w:r>
            <w:r w:rsidR="002403ED">
              <w:rPr>
                <w:b/>
              </w:rPr>
              <w:t>)</w:t>
            </w:r>
          </w:p>
        </w:tc>
      </w:tr>
      <w:tr w:rsidR="00934764" w:rsidRPr="004E5914" w:rsidTr="00936D5B">
        <w:tc>
          <w:tcPr>
            <w:tcW w:w="10972" w:type="dxa"/>
            <w:shd w:val="clear" w:color="auto" w:fill="auto"/>
          </w:tcPr>
          <w:p w:rsidR="00934764" w:rsidRDefault="00934764" w:rsidP="00CB2F6E">
            <w:r w:rsidRPr="009A2C65">
              <w:rPr>
                <w:b/>
                <w:u w:val="single"/>
              </w:rPr>
              <w:t>Accounts</w:t>
            </w:r>
          </w:p>
        </w:tc>
        <w:tc>
          <w:tcPr>
            <w:tcW w:w="3248" w:type="dxa"/>
            <w:shd w:val="clear" w:color="auto" w:fill="auto"/>
          </w:tcPr>
          <w:p w:rsidR="00934764" w:rsidRDefault="00934764" w:rsidP="00CB2F6E"/>
        </w:tc>
      </w:tr>
      <w:tr w:rsidR="00ED70D8" w:rsidRPr="004E5914" w:rsidTr="00936D5B">
        <w:tc>
          <w:tcPr>
            <w:tcW w:w="10972" w:type="dxa"/>
            <w:shd w:val="clear" w:color="auto" w:fill="auto"/>
          </w:tcPr>
          <w:p w:rsidR="00ED70D8" w:rsidRPr="009A2C65" w:rsidRDefault="00ED70D8" w:rsidP="00CB2F6E">
            <w:r>
              <w:t>131000 Accounts Receivable</w:t>
            </w:r>
          </w:p>
        </w:tc>
        <w:tc>
          <w:tcPr>
            <w:tcW w:w="3248" w:type="dxa"/>
            <w:shd w:val="clear" w:color="auto" w:fill="auto"/>
          </w:tcPr>
          <w:p w:rsidR="00ED70D8" w:rsidRPr="00ED70D8" w:rsidRDefault="00ED70D8" w:rsidP="00CB2F6E">
            <w:r w:rsidRPr="00ED70D8">
              <w:t xml:space="preserve">50        </w:t>
            </w:r>
          </w:p>
        </w:tc>
      </w:tr>
      <w:tr w:rsidR="00ED70D8" w:rsidRPr="004E5914" w:rsidTr="00936D5B">
        <w:tc>
          <w:tcPr>
            <w:tcW w:w="10972" w:type="dxa"/>
            <w:shd w:val="clear" w:color="auto" w:fill="auto"/>
          </w:tcPr>
          <w:p w:rsidR="00ED70D8" w:rsidRDefault="00ED70D8" w:rsidP="00CB2F6E">
            <w:r>
              <w:t>298500 Liability for Non-Entity Assets Not Reported on the Statement of Custodial Activity</w:t>
            </w:r>
          </w:p>
        </w:tc>
        <w:tc>
          <w:tcPr>
            <w:tcW w:w="3248" w:type="dxa"/>
            <w:shd w:val="clear" w:color="auto" w:fill="auto"/>
          </w:tcPr>
          <w:p w:rsidR="00ED70D8" w:rsidRPr="00ED70D8" w:rsidRDefault="00ED70D8" w:rsidP="00ED70D8">
            <w:r w:rsidRPr="00ED70D8">
              <w:t xml:space="preserve">(50) </w:t>
            </w:r>
          </w:p>
        </w:tc>
      </w:tr>
      <w:tr w:rsidR="00ED70D8" w:rsidRPr="004E5914" w:rsidTr="00936D5B">
        <w:tc>
          <w:tcPr>
            <w:tcW w:w="10972" w:type="dxa"/>
            <w:shd w:val="clear" w:color="auto" w:fill="auto"/>
          </w:tcPr>
          <w:p w:rsidR="00ED70D8" w:rsidRDefault="00ED70D8" w:rsidP="00CB2F6E">
            <w:r>
              <w:t xml:space="preserve">575600 </w:t>
            </w:r>
            <w:proofErr w:type="spellStart"/>
            <w:r>
              <w:t>Nonexpenditure</w:t>
            </w:r>
            <w:proofErr w:type="spellEnd"/>
            <w:r>
              <w:t xml:space="preserve"> Financing Sources - Transfers-In - Capital Transfers</w:t>
            </w:r>
          </w:p>
        </w:tc>
        <w:tc>
          <w:tcPr>
            <w:tcW w:w="3248" w:type="dxa"/>
            <w:shd w:val="clear" w:color="auto" w:fill="auto"/>
          </w:tcPr>
          <w:p w:rsidR="00ED70D8" w:rsidRPr="00ED70D8" w:rsidRDefault="00ED70D8" w:rsidP="00CB2F6E">
            <w:r w:rsidRPr="00ED70D8">
              <w:t>(30)</w:t>
            </w:r>
          </w:p>
        </w:tc>
      </w:tr>
      <w:tr w:rsidR="00ED70D8" w:rsidRPr="004E5914" w:rsidTr="00936D5B">
        <w:tc>
          <w:tcPr>
            <w:tcW w:w="10972" w:type="dxa"/>
            <w:shd w:val="clear" w:color="auto" w:fill="auto"/>
          </w:tcPr>
          <w:p w:rsidR="00ED70D8" w:rsidRDefault="00ED70D8" w:rsidP="00CB2F6E">
            <w:r>
              <w:t xml:space="preserve">577500 </w:t>
            </w:r>
            <w:proofErr w:type="spellStart"/>
            <w:r>
              <w:t>Nonbudgetary</w:t>
            </w:r>
            <w:proofErr w:type="spellEnd"/>
            <w:r>
              <w:t xml:space="preserve"> Financing Sources Transferred In</w:t>
            </w:r>
          </w:p>
        </w:tc>
        <w:tc>
          <w:tcPr>
            <w:tcW w:w="3248" w:type="dxa"/>
            <w:shd w:val="clear" w:color="auto" w:fill="auto"/>
          </w:tcPr>
          <w:p w:rsidR="00ED70D8" w:rsidRPr="00ED70D8" w:rsidRDefault="00ED70D8" w:rsidP="00936D5B">
            <w:r w:rsidRPr="00ED70D8">
              <w:t>(4,050)</w:t>
            </w:r>
          </w:p>
        </w:tc>
      </w:tr>
      <w:tr w:rsidR="00ED70D8" w:rsidRPr="004E5914" w:rsidTr="00936D5B">
        <w:tc>
          <w:tcPr>
            <w:tcW w:w="10972" w:type="dxa"/>
            <w:shd w:val="clear" w:color="auto" w:fill="auto"/>
          </w:tcPr>
          <w:p w:rsidR="00ED70D8" w:rsidRDefault="00ED70D8" w:rsidP="00CB2F6E">
            <w:r>
              <w:t>599300 Offset to Non-Entity Collections - Statement of Changes in Net Position</w:t>
            </w:r>
          </w:p>
        </w:tc>
        <w:tc>
          <w:tcPr>
            <w:tcW w:w="3248" w:type="dxa"/>
            <w:shd w:val="clear" w:color="auto" w:fill="auto"/>
          </w:tcPr>
          <w:p w:rsidR="00ED70D8" w:rsidRPr="00ED70D8" w:rsidRDefault="00D53333" w:rsidP="00936D5B">
            <w:r>
              <w:t xml:space="preserve"> </w:t>
            </w:r>
            <w:r w:rsidR="00ED70D8" w:rsidRPr="00ED70D8">
              <w:t>4,030</w:t>
            </w:r>
          </w:p>
        </w:tc>
      </w:tr>
      <w:tr w:rsidR="00ED70D8" w:rsidRPr="004E5914" w:rsidTr="00936D5B">
        <w:tc>
          <w:tcPr>
            <w:tcW w:w="10972" w:type="dxa"/>
            <w:shd w:val="clear" w:color="auto" w:fill="auto"/>
          </w:tcPr>
          <w:p w:rsidR="00ED70D8" w:rsidRDefault="00ED70D8" w:rsidP="00CB2F6E">
            <w:r>
              <w:t>599400 Offset to Non-Entity Accrued Collections - Statement of Changes in Net Position</w:t>
            </w:r>
          </w:p>
        </w:tc>
        <w:tc>
          <w:tcPr>
            <w:tcW w:w="3248" w:type="dxa"/>
            <w:shd w:val="clear" w:color="auto" w:fill="auto"/>
          </w:tcPr>
          <w:p w:rsidR="00ED70D8" w:rsidRPr="00ED70D8" w:rsidRDefault="00ED70D8" w:rsidP="00936D5B">
            <w:r w:rsidRPr="00ED70D8">
              <w:t>50</w:t>
            </w:r>
          </w:p>
        </w:tc>
      </w:tr>
      <w:tr w:rsidR="00F0617B" w:rsidRPr="004E5914" w:rsidTr="00936D5B">
        <w:tc>
          <w:tcPr>
            <w:tcW w:w="10972" w:type="dxa"/>
            <w:shd w:val="clear" w:color="auto" w:fill="auto"/>
          </w:tcPr>
          <w:p w:rsidR="00F0617B" w:rsidRPr="00F0617B" w:rsidRDefault="00F0617B" w:rsidP="00CB2F6E">
            <w:pPr>
              <w:rPr>
                <w:b/>
              </w:rPr>
            </w:pPr>
            <w:r>
              <w:rPr>
                <w:b/>
              </w:rPr>
              <w:t>Total</w:t>
            </w:r>
          </w:p>
        </w:tc>
        <w:tc>
          <w:tcPr>
            <w:tcW w:w="3248" w:type="dxa"/>
            <w:shd w:val="clear" w:color="auto" w:fill="auto"/>
          </w:tcPr>
          <w:p w:rsidR="00F0617B" w:rsidRPr="00F0617B" w:rsidRDefault="00F0617B" w:rsidP="00936D5B">
            <w:pPr>
              <w:rPr>
                <w:b/>
              </w:rPr>
            </w:pPr>
            <w:r>
              <w:rPr>
                <w:b/>
              </w:rPr>
              <w:t>0</w:t>
            </w:r>
          </w:p>
        </w:tc>
      </w:tr>
    </w:tbl>
    <w:p w:rsidR="00056F46" w:rsidRDefault="00056F46" w:rsidP="009A2C65"/>
    <w:tbl>
      <w:tblPr>
        <w:tblW w:w="14133"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3"/>
        <w:gridCol w:w="2070"/>
        <w:gridCol w:w="1980"/>
        <w:gridCol w:w="2160"/>
      </w:tblGrid>
      <w:tr w:rsidR="00F34B47" w:rsidTr="00D24135">
        <w:tc>
          <w:tcPr>
            <w:tcW w:w="14133" w:type="dxa"/>
            <w:gridSpan w:val="4"/>
            <w:shd w:val="clear" w:color="auto" w:fill="auto"/>
          </w:tcPr>
          <w:p w:rsidR="00F34B47" w:rsidRPr="00231447" w:rsidRDefault="00F34B47" w:rsidP="00231447">
            <w:pPr>
              <w:rPr>
                <w:b/>
                <w:sz w:val="28"/>
                <w:szCs w:val="28"/>
              </w:rPr>
            </w:pPr>
            <w:r>
              <w:rPr>
                <w:b/>
                <w:sz w:val="28"/>
                <w:szCs w:val="28"/>
              </w:rPr>
              <w:t xml:space="preserve">                                                         </w:t>
            </w:r>
            <w:r w:rsidRPr="004E5914">
              <w:rPr>
                <w:b/>
                <w:sz w:val="28"/>
                <w:szCs w:val="28"/>
              </w:rPr>
              <w:t>Pr</w:t>
            </w:r>
            <w:r w:rsidR="00231447">
              <w:rPr>
                <w:b/>
                <w:sz w:val="28"/>
                <w:szCs w:val="28"/>
              </w:rPr>
              <w:t>e-Closing Adjusted Trial Balance</w:t>
            </w:r>
            <w:r w:rsidR="00E112FA">
              <w:rPr>
                <w:b/>
                <w:sz w:val="28"/>
                <w:szCs w:val="28"/>
              </w:rPr>
              <w:t xml:space="preserve"> (Financing Fund Only)</w:t>
            </w:r>
          </w:p>
        </w:tc>
      </w:tr>
      <w:tr w:rsidR="00231447" w:rsidRPr="009A2C65" w:rsidTr="00D24135">
        <w:trPr>
          <w:trHeight w:val="562"/>
        </w:trPr>
        <w:tc>
          <w:tcPr>
            <w:tcW w:w="7923" w:type="dxa"/>
            <w:shd w:val="clear" w:color="auto" w:fill="D9D9D9" w:themeFill="background1" w:themeFillShade="D9"/>
          </w:tcPr>
          <w:p w:rsidR="00231447" w:rsidRPr="009A2C65" w:rsidRDefault="00231447" w:rsidP="00CB2F6E">
            <w:pPr>
              <w:rPr>
                <w:b/>
                <w:u w:val="single"/>
              </w:rPr>
            </w:pPr>
          </w:p>
        </w:tc>
        <w:tc>
          <w:tcPr>
            <w:tcW w:w="2070" w:type="dxa"/>
            <w:shd w:val="clear" w:color="auto" w:fill="D9D9D9" w:themeFill="background1" w:themeFillShade="D9"/>
          </w:tcPr>
          <w:p w:rsidR="00231447" w:rsidRPr="009A2C65" w:rsidRDefault="00231447" w:rsidP="00CB2F6E">
            <w:pPr>
              <w:rPr>
                <w:b/>
              </w:rPr>
            </w:pPr>
            <w:r w:rsidRPr="009A2C65">
              <w:rPr>
                <w:b/>
              </w:rPr>
              <w:t>Cohort</w:t>
            </w:r>
            <w:r>
              <w:rPr>
                <w:b/>
              </w:rPr>
              <w:t xml:space="preserve"> 1</w:t>
            </w:r>
          </w:p>
          <w:p w:rsidR="00231447" w:rsidRPr="009A2C65" w:rsidRDefault="00231447" w:rsidP="00CB2F6E">
            <w:pPr>
              <w:rPr>
                <w:b/>
              </w:rPr>
            </w:pPr>
            <w:r w:rsidRPr="004E5914">
              <w:rPr>
                <w:b/>
              </w:rPr>
              <w:t>Debit</w:t>
            </w:r>
            <w:r>
              <w:rPr>
                <w:b/>
              </w:rPr>
              <w:t>/</w:t>
            </w:r>
            <w:r w:rsidR="002403ED">
              <w:rPr>
                <w:b/>
              </w:rPr>
              <w:t>(</w:t>
            </w:r>
            <w:r>
              <w:rPr>
                <w:b/>
              </w:rPr>
              <w:t>Credit</w:t>
            </w:r>
            <w:r w:rsidR="002403ED">
              <w:rPr>
                <w:b/>
              </w:rPr>
              <w:t>)</w:t>
            </w:r>
          </w:p>
        </w:tc>
        <w:tc>
          <w:tcPr>
            <w:tcW w:w="1980" w:type="dxa"/>
            <w:shd w:val="clear" w:color="auto" w:fill="D9D9D9" w:themeFill="background1" w:themeFillShade="D9"/>
          </w:tcPr>
          <w:p w:rsidR="00231447" w:rsidRPr="009A2C65" w:rsidRDefault="00231447" w:rsidP="00CB2F6E">
            <w:pPr>
              <w:rPr>
                <w:b/>
              </w:rPr>
            </w:pPr>
            <w:r w:rsidRPr="009A2C65">
              <w:rPr>
                <w:b/>
              </w:rPr>
              <w:t>Cohort</w:t>
            </w:r>
            <w:r>
              <w:rPr>
                <w:b/>
              </w:rPr>
              <w:t xml:space="preserve"> 2</w:t>
            </w:r>
          </w:p>
          <w:p w:rsidR="00231447" w:rsidRPr="009A2C65" w:rsidRDefault="00231447" w:rsidP="00CB2F6E">
            <w:pPr>
              <w:rPr>
                <w:b/>
              </w:rPr>
            </w:pPr>
            <w:r w:rsidRPr="004E5914">
              <w:rPr>
                <w:b/>
              </w:rPr>
              <w:t>Debit</w:t>
            </w:r>
            <w:r>
              <w:rPr>
                <w:b/>
              </w:rPr>
              <w:t>/</w:t>
            </w:r>
            <w:r w:rsidR="002403ED">
              <w:rPr>
                <w:b/>
              </w:rPr>
              <w:t>(</w:t>
            </w:r>
            <w:r>
              <w:rPr>
                <w:b/>
              </w:rPr>
              <w:t>Credit</w:t>
            </w:r>
            <w:r w:rsidR="002403ED">
              <w:rPr>
                <w:b/>
              </w:rPr>
              <w:t>)</w:t>
            </w:r>
          </w:p>
        </w:tc>
        <w:tc>
          <w:tcPr>
            <w:tcW w:w="2160" w:type="dxa"/>
            <w:shd w:val="clear" w:color="auto" w:fill="D9D9D9" w:themeFill="background1" w:themeFillShade="D9"/>
          </w:tcPr>
          <w:p w:rsidR="00231447" w:rsidRPr="009A2C65" w:rsidRDefault="00231447" w:rsidP="00CB2F6E">
            <w:pPr>
              <w:rPr>
                <w:b/>
              </w:rPr>
            </w:pPr>
            <w:r w:rsidRPr="009A2C65">
              <w:rPr>
                <w:b/>
              </w:rPr>
              <w:t>Total</w:t>
            </w:r>
          </w:p>
          <w:p w:rsidR="00231447" w:rsidRPr="009A2C65" w:rsidRDefault="00231447" w:rsidP="00CB2F6E">
            <w:pPr>
              <w:rPr>
                <w:b/>
              </w:rPr>
            </w:pPr>
            <w:r w:rsidRPr="004E5914">
              <w:rPr>
                <w:b/>
              </w:rPr>
              <w:t>Debit</w:t>
            </w:r>
            <w:r>
              <w:rPr>
                <w:b/>
              </w:rPr>
              <w:t>/</w:t>
            </w:r>
            <w:r w:rsidR="002403ED">
              <w:rPr>
                <w:b/>
              </w:rPr>
              <w:t>(</w:t>
            </w:r>
            <w:r>
              <w:rPr>
                <w:b/>
              </w:rPr>
              <w:t>Credit</w:t>
            </w:r>
            <w:r w:rsidR="002403ED">
              <w:rPr>
                <w:b/>
              </w:rPr>
              <w:t>)</w:t>
            </w:r>
          </w:p>
        </w:tc>
      </w:tr>
      <w:tr w:rsidR="00934764" w:rsidRPr="004E5914" w:rsidTr="00D24135">
        <w:tc>
          <w:tcPr>
            <w:tcW w:w="7923" w:type="dxa"/>
            <w:shd w:val="clear" w:color="auto" w:fill="auto"/>
          </w:tcPr>
          <w:p w:rsidR="00934764" w:rsidRPr="009A2C65" w:rsidRDefault="00934764" w:rsidP="00CB2F6E">
            <w:pPr>
              <w:rPr>
                <w:b/>
                <w:u w:val="single"/>
              </w:rPr>
            </w:pPr>
            <w:r>
              <w:rPr>
                <w:b/>
                <w:u w:val="single"/>
              </w:rPr>
              <w:t>Loan Guarantee Level</w:t>
            </w:r>
          </w:p>
        </w:tc>
        <w:tc>
          <w:tcPr>
            <w:tcW w:w="2070" w:type="dxa"/>
            <w:shd w:val="clear" w:color="auto" w:fill="auto"/>
          </w:tcPr>
          <w:p w:rsidR="00934764" w:rsidRPr="008539D4" w:rsidRDefault="00934764" w:rsidP="00CB2F6E"/>
        </w:tc>
        <w:tc>
          <w:tcPr>
            <w:tcW w:w="1980" w:type="dxa"/>
            <w:shd w:val="clear" w:color="auto" w:fill="auto"/>
          </w:tcPr>
          <w:p w:rsidR="00934764" w:rsidRDefault="00934764" w:rsidP="00CB2F6E"/>
        </w:tc>
        <w:tc>
          <w:tcPr>
            <w:tcW w:w="2160" w:type="dxa"/>
            <w:shd w:val="clear" w:color="auto" w:fill="auto"/>
          </w:tcPr>
          <w:p w:rsidR="00934764" w:rsidRDefault="00934764" w:rsidP="00CB2F6E"/>
        </w:tc>
      </w:tr>
      <w:tr w:rsidR="00934764" w:rsidRPr="004E5914" w:rsidTr="00D24135">
        <w:tc>
          <w:tcPr>
            <w:tcW w:w="7923" w:type="dxa"/>
            <w:shd w:val="clear" w:color="auto" w:fill="auto"/>
          </w:tcPr>
          <w:p w:rsidR="00934764" w:rsidRDefault="00934764" w:rsidP="00CB2F6E">
            <w:r>
              <w:rPr>
                <w:b/>
                <w:u w:val="single"/>
              </w:rPr>
              <w:t>Memorandum Accounts</w:t>
            </w:r>
          </w:p>
        </w:tc>
        <w:tc>
          <w:tcPr>
            <w:tcW w:w="2070" w:type="dxa"/>
            <w:shd w:val="clear" w:color="auto" w:fill="auto"/>
          </w:tcPr>
          <w:p w:rsidR="00934764" w:rsidRPr="008539D4" w:rsidRDefault="00934764" w:rsidP="00CB2F6E"/>
        </w:tc>
        <w:tc>
          <w:tcPr>
            <w:tcW w:w="1980" w:type="dxa"/>
            <w:shd w:val="clear" w:color="auto" w:fill="auto"/>
          </w:tcPr>
          <w:p w:rsidR="00934764" w:rsidRDefault="00934764" w:rsidP="00CB2F6E"/>
        </w:tc>
        <w:tc>
          <w:tcPr>
            <w:tcW w:w="2160" w:type="dxa"/>
            <w:shd w:val="clear" w:color="auto" w:fill="auto"/>
          </w:tcPr>
          <w:p w:rsidR="00934764" w:rsidRDefault="00934764" w:rsidP="00CB2F6E"/>
        </w:tc>
      </w:tr>
      <w:tr w:rsidR="00056F46" w:rsidRPr="004E5914" w:rsidTr="00D24135">
        <w:tc>
          <w:tcPr>
            <w:tcW w:w="7923" w:type="dxa"/>
            <w:shd w:val="clear" w:color="auto" w:fill="auto"/>
          </w:tcPr>
          <w:p w:rsidR="00056F46" w:rsidRPr="00056F46" w:rsidRDefault="00056F46" w:rsidP="00CB2F6E">
            <w:r>
              <w:t>801000 Guaranteed Loan Level</w:t>
            </w:r>
          </w:p>
        </w:tc>
        <w:tc>
          <w:tcPr>
            <w:tcW w:w="2070" w:type="dxa"/>
            <w:shd w:val="clear" w:color="auto" w:fill="auto"/>
          </w:tcPr>
          <w:p w:rsidR="00056F46" w:rsidRPr="008539D4" w:rsidRDefault="00056F46" w:rsidP="00CB2F6E">
            <w:r>
              <w:t>89,000</w:t>
            </w:r>
          </w:p>
        </w:tc>
        <w:tc>
          <w:tcPr>
            <w:tcW w:w="1980" w:type="dxa"/>
            <w:shd w:val="clear" w:color="auto" w:fill="auto"/>
          </w:tcPr>
          <w:p w:rsidR="00056F46" w:rsidRDefault="00056F46" w:rsidP="00CB2F6E">
            <w:r>
              <w:t>100,000</w:t>
            </w:r>
          </w:p>
        </w:tc>
        <w:tc>
          <w:tcPr>
            <w:tcW w:w="2160" w:type="dxa"/>
            <w:shd w:val="clear" w:color="auto" w:fill="auto"/>
          </w:tcPr>
          <w:p w:rsidR="00056F46" w:rsidRDefault="00056F46" w:rsidP="00CB2F6E">
            <w:r>
              <w:t>189,000</w:t>
            </w:r>
          </w:p>
        </w:tc>
      </w:tr>
      <w:tr w:rsidR="00056F46" w:rsidRPr="004E5914" w:rsidTr="00D24135">
        <w:tc>
          <w:tcPr>
            <w:tcW w:w="7923" w:type="dxa"/>
            <w:shd w:val="clear" w:color="auto" w:fill="auto"/>
          </w:tcPr>
          <w:p w:rsidR="00056F46" w:rsidRDefault="00056F46" w:rsidP="00CB2F6E">
            <w:r>
              <w:t>802000 Guaranteed Loan Level – Apportioned</w:t>
            </w:r>
          </w:p>
        </w:tc>
        <w:tc>
          <w:tcPr>
            <w:tcW w:w="2070" w:type="dxa"/>
            <w:shd w:val="clear" w:color="auto" w:fill="auto"/>
          </w:tcPr>
          <w:p w:rsidR="00056F46" w:rsidRDefault="00056F46" w:rsidP="00CB2F6E"/>
        </w:tc>
        <w:tc>
          <w:tcPr>
            <w:tcW w:w="1980" w:type="dxa"/>
            <w:shd w:val="clear" w:color="auto" w:fill="auto"/>
          </w:tcPr>
          <w:p w:rsidR="00056F46" w:rsidRDefault="00056F46" w:rsidP="00CB2F6E">
            <w:r>
              <w:t>(20,000)</w:t>
            </w:r>
          </w:p>
        </w:tc>
        <w:tc>
          <w:tcPr>
            <w:tcW w:w="2160" w:type="dxa"/>
            <w:shd w:val="clear" w:color="auto" w:fill="auto"/>
          </w:tcPr>
          <w:p w:rsidR="00056F46" w:rsidRDefault="00056F46" w:rsidP="00CB2F6E">
            <w:r>
              <w:t>(20,000)</w:t>
            </w:r>
          </w:p>
        </w:tc>
      </w:tr>
      <w:tr w:rsidR="00056F46" w:rsidRPr="004E5914" w:rsidTr="00D24135">
        <w:tc>
          <w:tcPr>
            <w:tcW w:w="7923" w:type="dxa"/>
            <w:shd w:val="clear" w:color="auto" w:fill="auto"/>
          </w:tcPr>
          <w:p w:rsidR="00056F46" w:rsidRDefault="00056F46" w:rsidP="00CB2F6E">
            <w:r>
              <w:t>804000 Guaranteed Loan Level – Used Authority</w:t>
            </w:r>
          </w:p>
        </w:tc>
        <w:tc>
          <w:tcPr>
            <w:tcW w:w="2070" w:type="dxa"/>
            <w:shd w:val="clear" w:color="auto" w:fill="auto"/>
          </w:tcPr>
          <w:p w:rsidR="00056F46" w:rsidRDefault="00056F46" w:rsidP="00CB2F6E">
            <w:r>
              <w:t>(89,000)</w:t>
            </w:r>
          </w:p>
        </w:tc>
        <w:tc>
          <w:tcPr>
            <w:tcW w:w="1980" w:type="dxa"/>
            <w:shd w:val="clear" w:color="auto" w:fill="auto"/>
          </w:tcPr>
          <w:p w:rsidR="00056F46" w:rsidRDefault="00056F46" w:rsidP="00CB2F6E">
            <w:r>
              <w:t>(80,000)</w:t>
            </w:r>
          </w:p>
        </w:tc>
        <w:tc>
          <w:tcPr>
            <w:tcW w:w="2160" w:type="dxa"/>
            <w:shd w:val="clear" w:color="auto" w:fill="auto"/>
          </w:tcPr>
          <w:p w:rsidR="00056F46" w:rsidRDefault="00056F46" w:rsidP="00CB2F6E">
            <w:r>
              <w:t>(169,000)</w:t>
            </w:r>
          </w:p>
        </w:tc>
      </w:tr>
      <w:tr w:rsidR="00056F46" w:rsidRPr="004E5914" w:rsidTr="00D24135">
        <w:tc>
          <w:tcPr>
            <w:tcW w:w="7923" w:type="dxa"/>
            <w:shd w:val="clear" w:color="auto" w:fill="auto"/>
          </w:tcPr>
          <w:p w:rsidR="00056F46" w:rsidRPr="00056F46" w:rsidRDefault="00056F46" w:rsidP="00CB2F6E">
            <w:pPr>
              <w:rPr>
                <w:b/>
              </w:rPr>
            </w:pPr>
            <w:r w:rsidRPr="00056F46">
              <w:rPr>
                <w:b/>
              </w:rPr>
              <w:t>Total</w:t>
            </w:r>
          </w:p>
        </w:tc>
        <w:tc>
          <w:tcPr>
            <w:tcW w:w="2070" w:type="dxa"/>
            <w:shd w:val="clear" w:color="auto" w:fill="auto"/>
          </w:tcPr>
          <w:p w:rsidR="00056F46" w:rsidRPr="00056F46" w:rsidRDefault="00056F46" w:rsidP="00CB2F6E">
            <w:pPr>
              <w:rPr>
                <w:b/>
              </w:rPr>
            </w:pPr>
            <w:r w:rsidRPr="00056F46">
              <w:rPr>
                <w:b/>
              </w:rPr>
              <w:t>0</w:t>
            </w:r>
          </w:p>
        </w:tc>
        <w:tc>
          <w:tcPr>
            <w:tcW w:w="1980" w:type="dxa"/>
            <w:shd w:val="clear" w:color="auto" w:fill="auto"/>
          </w:tcPr>
          <w:p w:rsidR="00056F46" w:rsidRPr="00056F46" w:rsidRDefault="00056F46" w:rsidP="00CB2F6E">
            <w:pPr>
              <w:rPr>
                <w:b/>
              </w:rPr>
            </w:pPr>
            <w:r w:rsidRPr="00056F46">
              <w:rPr>
                <w:b/>
              </w:rPr>
              <w:t>0</w:t>
            </w:r>
          </w:p>
        </w:tc>
        <w:tc>
          <w:tcPr>
            <w:tcW w:w="2160" w:type="dxa"/>
            <w:shd w:val="clear" w:color="auto" w:fill="auto"/>
          </w:tcPr>
          <w:p w:rsidR="00056F46" w:rsidRPr="00056F46" w:rsidRDefault="00056F46" w:rsidP="00CB2F6E">
            <w:pPr>
              <w:rPr>
                <w:b/>
              </w:rPr>
            </w:pPr>
            <w:r w:rsidRPr="00056F46">
              <w:rPr>
                <w:b/>
              </w:rPr>
              <w:t>0</w:t>
            </w:r>
          </w:p>
        </w:tc>
      </w:tr>
    </w:tbl>
    <w:p w:rsidR="008539D4" w:rsidRDefault="008539D4" w:rsidP="009A2C65"/>
    <w:tbl>
      <w:tblPr>
        <w:tblW w:w="14133" w:type="dxa"/>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3"/>
        <w:gridCol w:w="2070"/>
        <w:gridCol w:w="1980"/>
        <w:gridCol w:w="2160"/>
      </w:tblGrid>
      <w:tr w:rsidR="00231447" w:rsidRPr="004E5914" w:rsidTr="00D24135">
        <w:tc>
          <w:tcPr>
            <w:tcW w:w="7923" w:type="dxa"/>
            <w:shd w:val="clear" w:color="auto" w:fill="auto"/>
          </w:tcPr>
          <w:p w:rsidR="00231447" w:rsidRDefault="00231447" w:rsidP="00CB2F6E">
            <w:pPr>
              <w:rPr>
                <w:b/>
                <w:u w:val="single"/>
              </w:rPr>
            </w:pPr>
            <w:r>
              <w:rPr>
                <w:b/>
                <w:u w:val="single"/>
              </w:rPr>
              <w:t>Loans Disbursed</w:t>
            </w:r>
          </w:p>
        </w:tc>
        <w:tc>
          <w:tcPr>
            <w:tcW w:w="2070" w:type="dxa"/>
            <w:shd w:val="clear" w:color="auto" w:fill="auto"/>
          </w:tcPr>
          <w:p w:rsidR="00231447" w:rsidRPr="008539D4" w:rsidRDefault="00231447" w:rsidP="008539D4"/>
        </w:tc>
        <w:tc>
          <w:tcPr>
            <w:tcW w:w="1980" w:type="dxa"/>
            <w:shd w:val="clear" w:color="auto" w:fill="auto"/>
          </w:tcPr>
          <w:p w:rsidR="00231447" w:rsidRDefault="00231447" w:rsidP="008539D4"/>
        </w:tc>
        <w:tc>
          <w:tcPr>
            <w:tcW w:w="2160" w:type="dxa"/>
            <w:shd w:val="clear" w:color="auto" w:fill="auto"/>
          </w:tcPr>
          <w:p w:rsidR="00231447" w:rsidRDefault="00231447" w:rsidP="00CB2F6E"/>
        </w:tc>
      </w:tr>
      <w:tr w:rsidR="00934764" w:rsidRPr="004E5914" w:rsidTr="00D24135">
        <w:tc>
          <w:tcPr>
            <w:tcW w:w="7923" w:type="dxa"/>
            <w:shd w:val="clear" w:color="auto" w:fill="auto"/>
          </w:tcPr>
          <w:p w:rsidR="00934764" w:rsidRPr="00934764" w:rsidRDefault="00231447" w:rsidP="00CB2F6E">
            <w:pPr>
              <w:rPr>
                <w:b/>
                <w:u w:val="single"/>
              </w:rPr>
            </w:pPr>
            <w:r>
              <w:rPr>
                <w:b/>
                <w:u w:val="single"/>
              </w:rPr>
              <w:t>Memorandum Accounts</w:t>
            </w:r>
          </w:p>
        </w:tc>
        <w:tc>
          <w:tcPr>
            <w:tcW w:w="2070" w:type="dxa"/>
            <w:shd w:val="clear" w:color="auto" w:fill="auto"/>
          </w:tcPr>
          <w:p w:rsidR="00934764" w:rsidRPr="008539D4" w:rsidRDefault="00934764" w:rsidP="008539D4"/>
        </w:tc>
        <w:tc>
          <w:tcPr>
            <w:tcW w:w="1980" w:type="dxa"/>
            <w:shd w:val="clear" w:color="auto" w:fill="auto"/>
          </w:tcPr>
          <w:p w:rsidR="00934764" w:rsidRDefault="00934764" w:rsidP="008539D4"/>
        </w:tc>
        <w:tc>
          <w:tcPr>
            <w:tcW w:w="2160" w:type="dxa"/>
            <w:shd w:val="clear" w:color="auto" w:fill="auto"/>
          </w:tcPr>
          <w:p w:rsidR="00934764" w:rsidRDefault="00934764" w:rsidP="00CB2F6E"/>
        </w:tc>
      </w:tr>
      <w:tr w:rsidR="00542B72" w:rsidRPr="00542B72" w:rsidTr="00D24135">
        <w:tc>
          <w:tcPr>
            <w:tcW w:w="7923" w:type="dxa"/>
            <w:shd w:val="clear" w:color="auto" w:fill="auto"/>
          </w:tcPr>
          <w:p w:rsidR="00542B72" w:rsidRPr="00542B72" w:rsidRDefault="00542B72" w:rsidP="00CB2F6E">
            <w:r>
              <w:t>805000 Guaranteed Loan Principal Outstanding</w:t>
            </w:r>
          </w:p>
        </w:tc>
        <w:tc>
          <w:tcPr>
            <w:tcW w:w="2070" w:type="dxa"/>
            <w:shd w:val="clear" w:color="auto" w:fill="auto"/>
          </w:tcPr>
          <w:p w:rsidR="00542B72" w:rsidRPr="00542B72" w:rsidRDefault="00542B72" w:rsidP="008539D4">
            <w:r>
              <w:t>30,875</w:t>
            </w:r>
          </w:p>
        </w:tc>
        <w:tc>
          <w:tcPr>
            <w:tcW w:w="1980" w:type="dxa"/>
            <w:shd w:val="clear" w:color="auto" w:fill="auto"/>
          </w:tcPr>
          <w:p w:rsidR="00542B72" w:rsidRPr="00542B72" w:rsidRDefault="00542B72" w:rsidP="008539D4">
            <w:r>
              <w:t>60,000</w:t>
            </w:r>
          </w:p>
        </w:tc>
        <w:tc>
          <w:tcPr>
            <w:tcW w:w="2160" w:type="dxa"/>
            <w:shd w:val="clear" w:color="auto" w:fill="auto"/>
          </w:tcPr>
          <w:p w:rsidR="00542B72" w:rsidRPr="00542B72" w:rsidRDefault="00542B72" w:rsidP="00CB2F6E">
            <w:r>
              <w:t>90,875</w:t>
            </w:r>
          </w:p>
        </w:tc>
      </w:tr>
      <w:tr w:rsidR="00542B72" w:rsidRPr="00542B72" w:rsidTr="00D24135">
        <w:tc>
          <w:tcPr>
            <w:tcW w:w="7923" w:type="dxa"/>
            <w:shd w:val="clear" w:color="auto" w:fill="auto"/>
          </w:tcPr>
          <w:p w:rsidR="00542B72" w:rsidRDefault="00542B72" w:rsidP="00CB2F6E">
            <w:r>
              <w:t>805300 Guaranteed Loan New Disbursements by Lender</w:t>
            </w:r>
          </w:p>
        </w:tc>
        <w:tc>
          <w:tcPr>
            <w:tcW w:w="2070" w:type="dxa"/>
            <w:shd w:val="clear" w:color="auto" w:fill="auto"/>
          </w:tcPr>
          <w:p w:rsidR="00542B72" w:rsidRDefault="00542B72" w:rsidP="008539D4">
            <w:r>
              <w:t>(2,000)</w:t>
            </w:r>
          </w:p>
        </w:tc>
        <w:tc>
          <w:tcPr>
            <w:tcW w:w="1980" w:type="dxa"/>
            <w:shd w:val="clear" w:color="auto" w:fill="auto"/>
          </w:tcPr>
          <w:p w:rsidR="00542B72" w:rsidRDefault="00542B72" w:rsidP="008539D4">
            <w:r>
              <w:t>(60,000)</w:t>
            </w:r>
          </w:p>
        </w:tc>
        <w:tc>
          <w:tcPr>
            <w:tcW w:w="2160" w:type="dxa"/>
            <w:shd w:val="clear" w:color="auto" w:fill="auto"/>
          </w:tcPr>
          <w:p w:rsidR="00542B72" w:rsidRDefault="00542B72" w:rsidP="00CB2F6E">
            <w:r>
              <w:t>(62,000)</w:t>
            </w:r>
          </w:p>
        </w:tc>
      </w:tr>
      <w:tr w:rsidR="008539D4" w:rsidRPr="004E5914" w:rsidTr="00D24135">
        <w:tc>
          <w:tcPr>
            <w:tcW w:w="7923" w:type="dxa"/>
            <w:shd w:val="clear" w:color="auto" w:fill="auto"/>
          </w:tcPr>
          <w:p w:rsidR="008539D4" w:rsidRDefault="008539D4" w:rsidP="00CB2F6E">
            <w:r>
              <w:t>806500 Guaranteed Loan Collections, Defaults, and Adjustments</w:t>
            </w:r>
          </w:p>
        </w:tc>
        <w:tc>
          <w:tcPr>
            <w:tcW w:w="2070" w:type="dxa"/>
            <w:shd w:val="clear" w:color="auto" w:fill="auto"/>
          </w:tcPr>
          <w:p w:rsidR="008539D4" w:rsidRPr="008539D4" w:rsidRDefault="008539D4" w:rsidP="008539D4">
            <w:r>
              <w:t>43,750</w:t>
            </w:r>
          </w:p>
        </w:tc>
        <w:tc>
          <w:tcPr>
            <w:tcW w:w="1980" w:type="dxa"/>
            <w:shd w:val="clear" w:color="auto" w:fill="auto"/>
          </w:tcPr>
          <w:p w:rsidR="008539D4" w:rsidRPr="008539D4" w:rsidRDefault="008539D4" w:rsidP="00C35DFD">
            <w:r>
              <w:t xml:space="preserve">        </w:t>
            </w:r>
          </w:p>
        </w:tc>
        <w:tc>
          <w:tcPr>
            <w:tcW w:w="2160" w:type="dxa"/>
            <w:shd w:val="clear" w:color="auto" w:fill="auto"/>
          </w:tcPr>
          <w:p w:rsidR="008539D4" w:rsidRPr="008539D4" w:rsidRDefault="00C35DFD" w:rsidP="00CB2F6E">
            <w:r>
              <w:t xml:space="preserve"> 43,750</w:t>
            </w:r>
          </w:p>
        </w:tc>
      </w:tr>
      <w:tr w:rsidR="008539D4" w:rsidRPr="004E5914" w:rsidTr="00D24135">
        <w:tc>
          <w:tcPr>
            <w:tcW w:w="7923" w:type="dxa"/>
            <w:shd w:val="clear" w:color="auto" w:fill="auto"/>
          </w:tcPr>
          <w:p w:rsidR="008539D4" w:rsidRDefault="008539D4" w:rsidP="00CB2F6E">
            <w:r>
              <w:t>807000 Guaranteed Loan Cumulative Disbursements by Lenders</w:t>
            </w:r>
          </w:p>
        </w:tc>
        <w:tc>
          <w:tcPr>
            <w:tcW w:w="2070" w:type="dxa"/>
            <w:shd w:val="clear" w:color="auto" w:fill="auto"/>
          </w:tcPr>
          <w:p w:rsidR="008539D4" w:rsidRDefault="00C35DFD" w:rsidP="00CB2F6E">
            <w:r>
              <w:t>(72,625)</w:t>
            </w:r>
          </w:p>
        </w:tc>
        <w:tc>
          <w:tcPr>
            <w:tcW w:w="1980" w:type="dxa"/>
            <w:shd w:val="clear" w:color="auto" w:fill="auto"/>
          </w:tcPr>
          <w:p w:rsidR="008539D4" w:rsidRDefault="008539D4" w:rsidP="00CB2F6E"/>
        </w:tc>
        <w:tc>
          <w:tcPr>
            <w:tcW w:w="2160" w:type="dxa"/>
            <w:shd w:val="clear" w:color="auto" w:fill="auto"/>
          </w:tcPr>
          <w:p w:rsidR="008539D4" w:rsidRDefault="00C35DFD" w:rsidP="00CB2F6E">
            <w:r>
              <w:t>(72,625)</w:t>
            </w:r>
          </w:p>
        </w:tc>
      </w:tr>
      <w:tr w:rsidR="00542B72" w:rsidRPr="004E5914" w:rsidTr="00D24135">
        <w:tc>
          <w:tcPr>
            <w:tcW w:w="7923" w:type="dxa"/>
            <w:shd w:val="clear" w:color="auto" w:fill="auto"/>
          </w:tcPr>
          <w:p w:rsidR="00542B72" w:rsidRPr="00542B72" w:rsidRDefault="00542B72" w:rsidP="00CB2F6E">
            <w:pPr>
              <w:rPr>
                <w:b/>
              </w:rPr>
            </w:pPr>
            <w:r w:rsidRPr="00542B72">
              <w:rPr>
                <w:b/>
              </w:rPr>
              <w:t>Total</w:t>
            </w:r>
          </w:p>
        </w:tc>
        <w:tc>
          <w:tcPr>
            <w:tcW w:w="2070" w:type="dxa"/>
            <w:shd w:val="clear" w:color="auto" w:fill="auto"/>
          </w:tcPr>
          <w:p w:rsidR="00542B72" w:rsidRPr="00542B72" w:rsidRDefault="00542B72" w:rsidP="00CB2F6E">
            <w:pPr>
              <w:rPr>
                <w:b/>
              </w:rPr>
            </w:pPr>
            <w:r w:rsidRPr="00542B72">
              <w:rPr>
                <w:b/>
              </w:rPr>
              <w:t>0</w:t>
            </w:r>
          </w:p>
        </w:tc>
        <w:tc>
          <w:tcPr>
            <w:tcW w:w="1980" w:type="dxa"/>
            <w:shd w:val="clear" w:color="auto" w:fill="auto"/>
          </w:tcPr>
          <w:p w:rsidR="00542B72" w:rsidRPr="00542B72" w:rsidRDefault="00542B72" w:rsidP="00CB2F6E">
            <w:pPr>
              <w:rPr>
                <w:b/>
              </w:rPr>
            </w:pPr>
            <w:r w:rsidRPr="00542B72">
              <w:rPr>
                <w:b/>
              </w:rPr>
              <w:t>0</w:t>
            </w:r>
          </w:p>
        </w:tc>
        <w:tc>
          <w:tcPr>
            <w:tcW w:w="2160" w:type="dxa"/>
            <w:shd w:val="clear" w:color="auto" w:fill="auto"/>
          </w:tcPr>
          <w:p w:rsidR="00542B72" w:rsidRPr="00542B72" w:rsidRDefault="00542B72" w:rsidP="00CB2F6E">
            <w:pPr>
              <w:rPr>
                <w:b/>
              </w:rPr>
            </w:pPr>
            <w:r w:rsidRPr="00542B72">
              <w:rPr>
                <w:b/>
              </w:rPr>
              <w:t>0</w:t>
            </w:r>
          </w:p>
        </w:tc>
      </w:tr>
    </w:tbl>
    <w:p w:rsidR="00C93317" w:rsidRPr="00C93317" w:rsidRDefault="007A0D91" w:rsidP="006A20F0">
      <w:r>
        <w:rPr>
          <w:bCs/>
        </w:rPr>
        <w:lastRenderedPageBreak/>
        <w:t xml:space="preserve">2-19. </w:t>
      </w:r>
      <w:proofErr w:type="gramStart"/>
      <w:r w:rsidR="00C93317" w:rsidRPr="00C93317">
        <w:rPr>
          <w:bCs/>
        </w:rPr>
        <w:t>The</w:t>
      </w:r>
      <w:proofErr w:type="gramEnd"/>
      <w:r w:rsidR="00C93317" w:rsidRPr="00C93317">
        <w:rPr>
          <w:bCs/>
        </w:rPr>
        <w:t xml:space="preserve"> agency made closing entries.  </w:t>
      </w:r>
    </w:p>
    <w:p w:rsidR="00C93317" w:rsidRDefault="00C93317" w:rsidP="009A2C65"/>
    <w:p w:rsidR="00C93317" w:rsidRDefault="00C93317" w:rsidP="00C93317">
      <w:pPr>
        <w:autoSpaceDE w:val="0"/>
        <w:autoSpaceDN w:val="0"/>
        <w:adjustRightInd w:val="0"/>
        <w:rPr>
          <w:b/>
          <w:iCs/>
          <w:u w:val="single"/>
        </w:rPr>
      </w:pPr>
      <w:r w:rsidRPr="00C93317">
        <w:rPr>
          <w:b/>
          <w:iCs/>
          <w:u w:val="single"/>
        </w:rPr>
        <w:t xml:space="preserve">Program </w:t>
      </w:r>
      <w:proofErr w:type="gramStart"/>
      <w:r w:rsidRPr="00C93317">
        <w:rPr>
          <w:b/>
          <w:iCs/>
          <w:u w:val="single"/>
        </w:rPr>
        <w:t>Fund  -</w:t>
      </w:r>
      <w:proofErr w:type="gramEnd"/>
      <w:r w:rsidRPr="00C93317">
        <w:rPr>
          <w:b/>
          <w:iCs/>
          <w:u w:val="single"/>
        </w:rPr>
        <w:t xml:space="preserve"> Year 1</w:t>
      </w:r>
    </w:p>
    <w:p w:rsidR="00C93317" w:rsidRPr="00C93317" w:rsidRDefault="00C93317" w:rsidP="00C93317">
      <w:pPr>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C93317" w:rsidRPr="0029420D" w:rsidTr="00CB2F6E">
        <w:tc>
          <w:tcPr>
            <w:tcW w:w="8035" w:type="dxa"/>
            <w:tcBorders>
              <w:bottom w:val="single" w:sz="4" w:space="0" w:color="auto"/>
            </w:tcBorders>
            <w:shd w:val="clear" w:color="auto" w:fill="D9D9D9"/>
          </w:tcPr>
          <w:p w:rsidR="00C93317" w:rsidRPr="0095041E" w:rsidRDefault="00C93317" w:rsidP="00CB2F6E"/>
        </w:tc>
        <w:tc>
          <w:tcPr>
            <w:tcW w:w="1890" w:type="dxa"/>
            <w:tcBorders>
              <w:bottom w:val="single" w:sz="4" w:space="0" w:color="auto"/>
            </w:tcBorders>
            <w:shd w:val="clear" w:color="auto" w:fill="D9D9D9"/>
          </w:tcPr>
          <w:p w:rsidR="00C93317" w:rsidRPr="0029420D" w:rsidRDefault="00C93317" w:rsidP="00CB2F6E">
            <w:pPr>
              <w:jc w:val="center"/>
              <w:rPr>
                <w:b/>
              </w:rPr>
            </w:pPr>
            <w:r w:rsidRPr="0029420D">
              <w:rPr>
                <w:b/>
              </w:rPr>
              <w:t>DR</w:t>
            </w:r>
          </w:p>
        </w:tc>
        <w:tc>
          <w:tcPr>
            <w:tcW w:w="1800" w:type="dxa"/>
            <w:tcBorders>
              <w:bottom w:val="single" w:sz="4" w:space="0" w:color="auto"/>
            </w:tcBorders>
            <w:shd w:val="clear" w:color="auto" w:fill="D9D9D9"/>
          </w:tcPr>
          <w:p w:rsidR="00C93317" w:rsidRPr="0029420D" w:rsidRDefault="00C93317" w:rsidP="00CB2F6E">
            <w:pPr>
              <w:jc w:val="center"/>
              <w:rPr>
                <w:b/>
              </w:rPr>
            </w:pPr>
            <w:r w:rsidRPr="0029420D">
              <w:rPr>
                <w:b/>
              </w:rPr>
              <w:t>CR</w:t>
            </w:r>
          </w:p>
        </w:tc>
        <w:tc>
          <w:tcPr>
            <w:tcW w:w="1440" w:type="dxa"/>
            <w:tcBorders>
              <w:bottom w:val="single" w:sz="4" w:space="0" w:color="auto"/>
            </w:tcBorders>
            <w:shd w:val="clear" w:color="auto" w:fill="D9D9D9"/>
          </w:tcPr>
          <w:p w:rsidR="00C93317" w:rsidRPr="0029420D" w:rsidRDefault="00C93317" w:rsidP="00CB2F6E">
            <w:pPr>
              <w:jc w:val="center"/>
              <w:rPr>
                <w:b/>
              </w:rPr>
            </w:pPr>
            <w:r w:rsidRPr="0029420D">
              <w:rPr>
                <w:b/>
              </w:rPr>
              <w:t>TC</w:t>
            </w:r>
          </w:p>
        </w:tc>
      </w:tr>
      <w:tr w:rsidR="00C93317" w:rsidRPr="0029420D" w:rsidTr="00CB2F6E">
        <w:trPr>
          <w:trHeight w:val="647"/>
        </w:trPr>
        <w:tc>
          <w:tcPr>
            <w:tcW w:w="8035" w:type="dxa"/>
            <w:tcBorders>
              <w:bottom w:val="nil"/>
              <w:right w:val="single" w:sz="4" w:space="0" w:color="auto"/>
            </w:tcBorders>
            <w:shd w:val="clear" w:color="auto" w:fill="auto"/>
          </w:tcPr>
          <w:p w:rsidR="00C93317" w:rsidRPr="00C93317" w:rsidRDefault="00C93317" w:rsidP="00CB2F6E">
            <w:pPr>
              <w:tabs>
                <w:tab w:val="left" w:pos="5400"/>
                <w:tab w:val="left" w:pos="5490"/>
              </w:tabs>
              <w:rPr>
                <w:b/>
                <w:bCs/>
                <w:u w:val="single"/>
              </w:rPr>
            </w:pPr>
            <w:r w:rsidRPr="00C93317">
              <w:rPr>
                <w:b/>
                <w:bCs/>
                <w:u w:val="single"/>
              </w:rPr>
              <w:t>Budgetary Entry</w:t>
            </w:r>
          </w:p>
          <w:p w:rsidR="00C93317" w:rsidRPr="00C93317" w:rsidRDefault="00C93317" w:rsidP="00CB2F6E">
            <w:pPr>
              <w:rPr>
                <w:bCs/>
              </w:rPr>
            </w:pPr>
            <w:r w:rsidRPr="00C93317">
              <w:rPr>
                <w:bCs/>
              </w:rPr>
              <w:t>490200 Delivered Orders</w:t>
            </w:r>
          </w:p>
          <w:p w:rsidR="00C93317" w:rsidRPr="00C93317" w:rsidRDefault="00C93317" w:rsidP="00CB2F6E">
            <w:r w:rsidRPr="00C93317">
              <w:rPr>
                <w:bCs/>
              </w:rPr>
              <w:t xml:space="preserve">   </w:t>
            </w:r>
            <w:r w:rsidRPr="00C93317">
              <w:t>420100 Total Resources</w:t>
            </w:r>
          </w:p>
          <w:p w:rsidR="00C93317" w:rsidRPr="00C93317" w:rsidRDefault="00C93317" w:rsidP="00CB2F6E">
            <w:pPr>
              <w:rPr>
                <w:bCs/>
              </w:rPr>
            </w:pPr>
          </w:p>
          <w:p w:rsidR="00C93317" w:rsidRPr="00C93317" w:rsidRDefault="00C93317" w:rsidP="00CB2F6E">
            <w:pPr>
              <w:rPr>
                <w:bCs/>
              </w:rPr>
            </w:pPr>
            <w:r w:rsidRPr="00C93317">
              <w:t>480100 Undelivered Orders</w:t>
            </w:r>
          </w:p>
        </w:tc>
        <w:tc>
          <w:tcPr>
            <w:tcW w:w="1890" w:type="dxa"/>
            <w:tcBorders>
              <w:left w:val="single" w:sz="4" w:space="0" w:color="auto"/>
              <w:bottom w:val="nil"/>
              <w:right w:val="single" w:sz="4" w:space="0" w:color="auto"/>
            </w:tcBorders>
            <w:shd w:val="clear" w:color="auto" w:fill="auto"/>
          </w:tcPr>
          <w:p w:rsidR="00C93317" w:rsidRDefault="00C93317" w:rsidP="00CB2F6E">
            <w:pPr>
              <w:jc w:val="center"/>
            </w:pPr>
          </w:p>
          <w:p w:rsidR="00C93317" w:rsidRDefault="007A0D91" w:rsidP="00CB2F6E">
            <w:pPr>
              <w:jc w:val="center"/>
            </w:pPr>
            <w:r>
              <w:t xml:space="preserve">                     </w:t>
            </w:r>
            <w:r w:rsidR="00650262">
              <w:t>430</w:t>
            </w:r>
          </w:p>
          <w:p w:rsidR="00C93317" w:rsidRDefault="00C93317" w:rsidP="00CB2F6E"/>
          <w:p w:rsidR="00650262" w:rsidRDefault="00650262" w:rsidP="00CB2F6E"/>
          <w:p w:rsidR="00650262" w:rsidRPr="00BF57F7" w:rsidRDefault="00650262" w:rsidP="00CB2F6E">
            <w:r>
              <w:t xml:space="preserve">          </w:t>
            </w:r>
            <w:r w:rsidR="007A0D91">
              <w:t xml:space="preserve">           </w:t>
            </w:r>
            <w:r>
              <w:t>215</w:t>
            </w:r>
          </w:p>
        </w:tc>
        <w:tc>
          <w:tcPr>
            <w:tcW w:w="1800" w:type="dxa"/>
            <w:tcBorders>
              <w:left w:val="single" w:sz="4" w:space="0" w:color="auto"/>
              <w:bottom w:val="nil"/>
              <w:right w:val="single" w:sz="4" w:space="0" w:color="auto"/>
            </w:tcBorders>
            <w:shd w:val="clear" w:color="auto" w:fill="auto"/>
          </w:tcPr>
          <w:p w:rsidR="00C93317" w:rsidRDefault="00C93317" w:rsidP="00CB2F6E">
            <w:pPr>
              <w:jc w:val="right"/>
            </w:pPr>
          </w:p>
          <w:p w:rsidR="00650262" w:rsidRDefault="00650262" w:rsidP="00CB2F6E">
            <w:pPr>
              <w:jc w:val="right"/>
            </w:pPr>
          </w:p>
          <w:p w:rsidR="00650262" w:rsidRPr="0029420D" w:rsidRDefault="00650262" w:rsidP="00650262">
            <w:pPr>
              <w:jc w:val="center"/>
            </w:pPr>
            <w:r>
              <w:t xml:space="preserve">         </w:t>
            </w:r>
            <w:r w:rsidR="007A0D91">
              <w:t xml:space="preserve">          </w:t>
            </w:r>
            <w:r>
              <w:t>430</w:t>
            </w:r>
          </w:p>
        </w:tc>
        <w:tc>
          <w:tcPr>
            <w:tcW w:w="1440" w:type="dxa"/>
            <w:tcBorders>
              <w:left w:val="single" w:sz="4" w:space="0" w:color="auto"/>
              <w:bottom w:val="nil"/>
            </w:tcBorders>
            <w:shd w:val="clear" w:color="auto" w:fill="auto"/>
          </w:tcPr>
          <w:p w:rsidR="00C93317" w:rsidRDefault="00C93317" w:rsidP="00CB2F6E"/>
          <w:p w:rsidR="00C93317" w:rsidRDefault="00C93317" w:rsidP="00CB2F6E"/>
          <w:p w:rsidR="00C93317" w:rsidRDefault="00C93317" w:rsidP="00CB2F6E">
            <w:r>
              <w:t xml:space="preserve">    </w:t>
            </w:r>
            <w:r w:rsidR="00175B8D">
              <w:t xml:space="preserve"> </w:t>
            </w:r>
            <w:r>
              <w:t xml:space="preserve"> F314</w:t>
            </w:r>
          </w:p>
          <w:p w:rsidR="00C93317" w:rsidRDefault="00C93317" w:rsidP="00CB2F6E">
            <w:r>
              <w:t xml:space="preserve">  </w:t>
            </w:r>
          </w:p>
          <w:p w:rsidR="00C93317" w:rsidRPr="0029420D" w:rsidRDefault="00C93317" w:rsidP="00CB2F6E"/>
        </w:tc>
      </w:tr>
      <w:tr w:rsidR="00C93317" w:rsidRPr="0029420D" w:rsidTr="00CB2F6E">
        <w:tc>
          <w:tcPr>
            <w:tcW w:w="8035" w:type="dxa"/>
            <w:tcBorders>
              <w:top w:val="nil"/>
              <w:bottom w:val="single" w:sz="4" w:space="0" w:color="auto"/>
              <w:right w:val="single" w:sz="4" w:space="0" w:color="auto"/>
            </w:tcBorders>
            <w:shd w:val="clear" w:color="auto" w:fill="auto"/>
          </w:tcPr>
          <w:p w:rsidR="00C93317" w:rsidRPr="00C93317" w:rsidRDefault="00C93317" w:rsidP="00CB2F6E">
            <w:r w:rsidRPr="00C93317">
              <w:rPr>
                <w:bCs/>
              </w:rPr>
              <w:t xml:space="preserve">   </w:t>
            </w:r>
            <w:r w:rsidRPr="00C93317">
              <w:t>487100 Downward Adjustment of Undelivered Orders</w:t>
            </w:r>
          </w:p>
          <w:p w:rsidR="00C93317" w:rsidRDefault="00C93317" w:rsidP="00CB2F6E">
            <w:pPr>
              <w:rPr>
                <w:b/>
                <w:u w:val="single"/>
              </w:rPr>
            </w:pPr>
          </w:p>
          <w:p w:rsidR="00C93317" w:rsidRDefault="00C93317" w:rsidP="00CB2F6E">
            <w:pPr>
              <w:rPr>
                <w:b/>
                <w:u w:val="single"/>
              </w:rPr>
            </w:pPr>
            <w:r w:rsidRPr="00C93317">
              <w:rPr>
                <w:b/>
                <w:u w:val="single"/>
              </w:rPr>
              <w:t>Proprietary Entry</w:t>
            </w:r>
          </w:p>
          <w:p w:rsidR="00C93317" w:rsidRPr="00C93317" w:rsidRDefault="00C93317" w:rsidP="00CB2F6E">
            <w:pPr>
              <w:rPr>
                <w:b/>
                <w:u w:val="single"/>
              </w:rPr>
            </w:pPr>
            <w:r w:rsidRPr="00C93317">
              <w:t>310000 Unexpended Appropriations</w:t>
            </w:r>
          </w:p>
          <w:p w:rsidR="00C93317" w:rsidRPr="00C93317" w:rsidRDefault="00C93317" w:rsidP="00CB2F6E">
            <w:pPr>
              <w:rPr>
                <w:bCs/>
              </w:rPr>
            </w:pPr>
            <w:r w:rsidRPr="00C93317">
              <w:rPr>
                <w:bCs/>
              </w:rPr>
              <w:t xml:space="preserve">   </w:t>
            </w:r>
            <w:r w:rsidRPr="00C93317">
              <w:t>310700 Unexpended Appropriations – Used</w:t>
            </w:r>
          </w:p>
          <w:p w:rsidR="00C93317" w:rsidRPr="00C93317" w:rsidRDefault="00C93317" w:rsidP="00CB2F6E">
            <w:pPr>
              <w:rPr>
                <w:bCs/>
              </w:rPr>
            </w:pPr>
          </w:p>
          <w:p w:rsidR="00C93317" w:rsidRPr="00C93317" w:rsidRDefault="00C93317" w:rsidP="00CB2F6E">
            <w:r w:rsidRPr="00C93317">
              <w:t xml:space="preserve">570000 Expended Appropriations </w:t>
            </w:r>
          </w:p>
          <w:p w:rsidR="00C93317" w:rsidRPr="00C93317" w:rsidRDefault="00C93317" w:rsidP="00CB2F6E">
            <w:pPr>
              <w:rPr>
                <w:bCs/>
              </w:rPr>
            </w:pPr>
            <w:r w:rsidRPr="00C93317">
              <w:rPr>
                <w:bCs/>
              </w:rPr>
              <w:t xml:space="preserve">    </w:t>
            </w:r>
            <w:r w:rsidRPr="00C93317">
              <w:t>610000 Operating Expenses/Program./Costs</w:t>
            </w:r>
            <w:r w:rsidRPr="00C93317">
              <w:tab/>
            </w:r>
          </w:p>
          <w:p w:rsidR="00C93317" w:rsidRPr="00C93317" w:rsidRDefault="00C93317" w:rsidP="00CB2F6E">
            <w:pPr>
              <w:rPr>
                <w:bCs/>
              </w:rPr>
            </w:pPr>
          </w:p>
          <w:p w:rsidR="00C93317" w:rsidRPr="00C93317" w:rsidRDefault="00C93317" w:rsidP="00CB2F6E">
            <w:pPr>
              <w:rPr>
                <w:bCs/>
              </w:rPr>
            </w:pPr>
            <w:r w:rsidRPr="00C93317">
              <w:rPr>
                <w:bCs/>
              </w:rPr>
              <w:t xml:space="preserve"> </w:t>
            </w:r>
            <w:r w:rsidRPr="00C93317">
              <w:t>680000 Future Funded Expenses</w:t>
            </w:r>
          </w:p>
          <w:p w:rsidR="00C93317" w:rsidRPr="00C93317" w:rsidRDefault="00C93317" w:rsidP="00C93317">
            <w:pPr>
              <w:rPr>
                <w:bCs/>
              </w:rPr>
            </w:pPr>
            <w:r w:rsidRPr="00C93317">
              <w:rPr>
                <w:bCs/>
              </w:rPr>
              <w:t xml:space="preserve">   </w:t>
            </w:r>
            <w:r w:rsidRPr="00C93317">
              <w:t>331000 Cumulative Results of Operations</w:t>
            </w:r>
          </w:p>
          <w:p w:rsidR="00C93317" w:rsidRPr="00C93317" w:rsidRDefault="00C93317" w:rsidP="00CB2F6E">
            <w:pPr>
              <w:rPr>
                <w:bCs/>
              </w:rPr>
            </w:pPr>
          </w:p>
        </w:tc>
        <w:tc>
          <w:tcPr>
            <w:tcW w:w="1890" w:type="dxa"/>
            <w:tcBorders>
              <w:top w:val="nil"/>
              <w:left w:val="single" w:sz="4" w:space="0" w:color="auto"/>
              <w:bottom w:val="single" w:sz="4" w:space="0" w:color="auto"/>
              <w:right w:val="single" w:sz="4" w:space="0" w:color="auto"/>
            </w:tcBorders>
            <w:shd w:val="clear" w:color="auto" w:fill="auto"/>
          </w:tcPr>
          <w:p w:rsidR="00C93317" w:rsidRDefault="00C93317" w:rsidP="00CB2F6E">
            <w:pPr>
              <w:jc w:val="right"/>
            </w:pPr>
          </w:p>
          <w:p w:rsidR="00C93317" w:rsidRDefault="00C93317" w:rsidP="00CB2F6E">
            <w:pPr>
              <w:jc w:val="center"/>
            </w:pPr>
          </w:p>
          <w:p w:rsidR="00C93317" w:rsidRDefault="00C93317" w:rsidP="00CB2F6E">
            <w:pPr>
              <w:jc w:val="center"/>
            </w:pPr>
            <w:r>
              <w:t xml:space="preserve">                       </w:t>
            </w:r>
          </w:p>
          <w:p w:rsidR="00C93317" w:rsidRDefault="007A0D91" w:rsidP="00CB2F6E">
            <w:pPr>
              <w:jc w:val="center"/>
            </w:pPr>
            <w:r>
              <w:t xml:space="preserve">                     </w:t>
            </w:r>
            <w:r w:rsidR="00650262">
              <w:t>430</w:t>
            </w:r>
          </w:p>
          <w:p w:rsidR="00C93317" w:rsidRDefault="00C93317" w:rsidP="00CB2F6E">
            <w:pPr>
              <w:jc w:val="center"/>
            </w:pPr>
          </w:p>
          <w:p w:rsidR="00650262" w:rsidRDefault="00C93317" w:rsidP="00CB2F6E">
            <w:pPr>
              <w:jc w:val="center"/>
            </w:pPr>
            <w:r>
              <w:t xml:space="preserve">   </w:t>
            </w:r>
          </w:p>
          <w:p w:rsidR="00650262" w:rsidRDefault="007A0D91" w:rsidP="00CB2F6E">
            <w:pPr>
              <w:jc w:val="center"/>
            </w:pPr>
            <w:r>
              <w:t xml:space="preserve">                    </w:t>
            </w:r>
            <w:r w:rsidR="00650262">
              <w:t>430</w:t>
            </w:r>
          </w:p>
          <w:p w:rsidR="00650262" w:rsidRDefault="00650262" w:rsidP="00CB2F6E">
            <w:pPr>
              <w:jc w:val="center"/>
            </w:pPr>
          </w:p>
          <w:p w:rsidR="00650262" w:rsidRDefault="00650262" w:rsidP="00CB2F6E">
            <w:pPr>
              <w:jc w:val="center"/>
            </w:pPr>
          </w:p>
          <w:p w:rsidR="00C93317" w:rsidRPr="0029420D" w:rsidRDefault="007A0D91" w:rsidP="00CB2F6E">
            <w:pPr>
              <w:jc w:val="center"/>
            </w:pPr>
            <w:r>
              <w:t xml:space="preserve">                       </w:t>
            </w:r>
            <w:r w:rsidR="00650262">
              <w:t>23</w:t>
            </w:r>
            <w:r w:rsidR="00C93317">
              <w:t xml:space="preserve">                   </w:t>
            </w:r>
          </w:p>
        </w:tc>
        <w:tc>
          <w:tcPr>
            <w:tcW w:w="1800" w:type="dxa"/>
            <w:tcBorders>
              <w:top w:val="nil"/>
              <w:left w:val="single" w:sz="4" w:space="0" w:color="auto"/>
              <w:bottom w:val="single" w:sz="4" w:space="0" w:color="auto"/>
              <w:right w:val="single" w:sz="4" w:space="0" w:color="auto"/>
            </w:tcBorders>
            <w:shd w:val="clear" w:color="auto" w:fill="auto"/>
          </w:tcPr>
          <w:p w:rsidR="00C93317" w:rsidRDefault="00650262" w:rsidP="00CB2F6E">
            <w:pPr>
              <w:jc w:val="center"/>
            </w:pPr>
            <w:r>
              <w:t xml:space="preserve">        </w:t>
            </w:r>
            <w:r w:rsidR="007A0D91">
              <w:t xml:space="preserve">           </w:t>
            </w:r>
            <w:r>
              <w:t xml:space="preserve"> 215</w:t>
            </w:r>
          </w:p>
          <w:p w:rsidR="00C93317" w:rsidRDefault="00C93317" w:rsidP="00CB2F6E">
            <w:r>
              <w:t xml:space="preserve">                 </w:t>
            </w:r>
          </w:p>
          <w:p w:rsidR="00C93317" w:rsidRDefault="00C93317" w:rsidP="00CB2F6E"/>
          <w:p w:rsidR="00C93317" w:rsidRDefault="00C93317" w:rsidP="00CB2F6E">
            <w:r>
              <w:t xml:space="preserve">                     </w:t>
            </w:r>
          </w:p>
          <w:p w:rsidR="00C93317" w:rsidRDefault="00650262" w:rsidP="00CB2F6E">
            <w:r>
              <w:t xml:space="preserve">              </w:t>
            </w:r>
            <w:r w:rsidR="007A0D91">
              <w:t xml:space="preserve">      </w:t>
            </w:r>
            <w:r>
              <w:t>430</w:t>
            </w:r>
          </w:p>
          <w:p w:rsidR="00C93317" w:rsidRDefault="00C93317" w:rsidP="00CB2F6E"/>
          <w:p w:rsidR="00650262" w:rsidRDefault="00C93317" w:rsidP="00CB2F6E">
            <w:r>
              <w:t xml:space="preserve">                   </w:t>
            </w:r>
          </w:p>
          <w:p w:rsidR="00650262" w:rsidRDefault="00650262" w:rsidP="00CB2F6E">
            <w:r>
              <w:t xml:space="preserve">              </w:t>
            </w:r>
            <w:r w:rsidR="007A0D91">
              <w:t xml:space="preserve">      </w:t>
            </w:r>
            <w:r>
              <w:t>430</w:t>
            </w:r>
            <w:r w:rsidR="00C93317">
              <w:t xml:space="preserve">   </w:t>
            </w:r>
          </w:p>
          <w:p w:rsidR="00650262" w:rsidRDefault="00650262" w:rsidP="00CB2F6E"/>
          <w:p w:rsidR="00650262" w:rsidRDefault="00650262" w:rsidP="00CB2F6E"/>
          <w:p w:rsidR="00C93317" w:rsidRPr="0029420D" w:rsidRDefault="00650262" w:rsidP="00CB2F6E">
            <w:r>
              <w:t xml:space="preserve">               </w:t>
            </w:r>
            <w:r w:rsidR="007A0D91">
              <w:t xml:space="preserve">       </w:t>
            </w:r>
            <w:r>
              <w:t>23</w:t>
            </w:r>
            <w:r w:rsidR="00C93317">
              <w:t xml:space="preserve">                </w:t>
            </w:r>
          </w:p>
        </w:tc>
        <w:tc>
          <w:tcPr>
            <w:tcW w:w="1440" w:type="dxa"/>
            <w:tcBorders>
              <w:top w:val="nil"/>
              <w:left w:val="single" w:sz="4" w:space="0" w:color="auto"/>
              <w:bottom w:val="single" w:sz="4" w:space="0" w:color="auto"/>
            </w:tcBorders>
            <w:shd w:val="clear" w:color="auto" w:fill="auto"/>
          </w:tcPr>
          <w:p w:rsidR="00C93317" w:rsidRDefault="00C93317" w:rsidP="00CB2F6E">
            <w:r>
              <w:t xml:space="preserve">     </w:t>
            </w:r>
            <w:r w:rsidR="00175B8D">
              <w:t xml:space="preserve"> </w:t>
            </w:r>
            <w:r>
              <w:t>F332</w:t>
            </w:r>
          </w:p>
          <w:p w:rsidR="00C93317" w:rsidRDefault="00C93317" w:rsidP="00CB2F6E"/>
          <w:p w:rsidR="00EC6E91" w:rsidRDefault="00C93317" w:rsidP="00CB2F6E">
            <w:r>
              <w:t xml:space="preserve">      </w:t>
            </w:r>
          </w:p>
          <w:p w:rsidR="007A0D91" w:rsidRDefault="00EC6E91" w:rsidP="00CB2F6E">
            <w:r>
              <w:t xml:space="preserve">     </w:t>
            </w:r>
          </w:p>
          <w:p w:rsidR="00EC6E91" w:rsidRDefault="007A0D91" w:rsidP="00CB2F6E">
            <w:r>
              <w:t xml:space="preserve">      </w:t>
            </w:r>
            <w:r w:rsidR="00EC6E91">
              <w:t>F342</w:t>
            </w:r>
          </w:p>
          <w:p w:rsidR="00EC6E91" w:rsidRDefault="00EC6E91" w:rsidP="00CB2F6E"/>
          <w:p w:rsidR="00EC6E91" w:rsidRDefault="00EC6E91" w:rsidP="00CB2F6E"/>
          <w:p w:rsidR="000609F1" w:rsidRDefault="00EC6E91" w:rsidP="00CB2F6E">
            <w:r>
              <w:t xml:space="preserve">     </w:t>
            </w:r>
          </w:p>
          <w:p w:rsidR="00EC6E91" w:rsidRDefault="000609F1" w:rsidP="00CB2F6E">
            <w:r>
              <w:t xml:space="preserve">      </w:t>
            </w:r>
            <w:r w:rsidR="00EC6E91">
              <w:t>F336</w:t>
            </w:r>
          </w:p>
          <w:p w:rsidR="00EC6E91" w:rsidRDefault="00EC6E91" w:rsidP="00CB2F6E"/>
          <w:p w:rsidR="00EC6E91" w:rsidRDefault="00EC6E91" w:rsidP="00CB2F6E"/>
          <w:p w:rsidR="00C93317" w:rsidRPr="0029420D" w:rsidRDefault="00EC6E91" w:rsidP="00CB2F6E">
            <w:r>
              <w:t xml:space="preserve">     </w:t>
            </w:r>
            <w:r w:rsidR="00C93317">
              <w:t xml:space="preserve"> </w:t>
            </w:r>
          </w:p>
        </w:tc>
      </w:tr>
    </w:tbl>
    <w:p w:rsidR="00C93317" w:rsidRDefault="00C93317" w:rsidP="009A2C65"/>
    <w:p w:rsidR="00EC7C26" w:rsidRDefault="00EC7C26" w:rsidP="009A2C65"/>
    <w:p w:rsidR="00371F84" w:rsidRDefault="00371F84" w:rsidP="009A2C65"/>
    <w:p w:rsidR="00371F84" w:rsidRDefault="00371F84" w:rsidP="009A2C65"/>
    <w:p w:rsidR="00371F84" w:rsidRDefault="00371F84" w:rsidP="009A2C65"/>
    <w:p w:rsidR="00371F84" w:rsidRDefault="00371F84" w:rsidP="009A2C65"/>
    <w:p w:rsidR="00371F84" w:rsidRDefault="00371F84" w:rsidP="009A2C65"/>
    <w:p w:rsidR="007F63A9" w:rsidRDefault="007F63A9" w:rsidP="007F63A9">
      <w:pPr>
        <w:autoSpaceDE w:val="0"/>
        <w:autoSpaceDN w:val="0"/>
        <w:adjustRightInd w:val="0"/>
        <w:rPr>
          <w:b/>
          <w:iCs/>
          <w:u w:val="single"/>
        </w:rPr>
      </w:pPr>
      <w:r w:rsidRPr="007F63A9">
        <w:rPr>
          <w:b/>
          <w:iCs/>
          <w:u w:val="single"/>
        </w:rPr>
        <w:lastRenderedPageBreak/>
        <w:t>Program Fund - Year 2</w:t>
      </w:r>
    </w:p>
    <w:p w:rsidR="007F63A9" w:rsidRDefault="007F63A9" w:rsidP="007F63A9">
      <w:pPr>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F63A9" w:rsidRPr="0029420D" w:rsidTr="00CB2F6E">
        <w:tc>
          <w:tcPr>
            <w:tcW w:w="8035" w:type="dxa"/>
            <w:tcBorders>
              <w:bottom w:val="single" w:sz="4" w:space="0" w:color="auto"/>
            </w:tcBorders>
            <w:shd w:val="clear" w:color="auto" w:fill="D9D9D9"/>
          </w:tcPr>
          <w:p w:rsidR="007F63A9" w:rsidRPr="0095041E" w:rsidRDefault="007F63A9" w:rsidP="00CB2F6E"/>
        </w:tc>
        <w:tc>
          <w:tcPr>
            <w:tcW w:w="1890" w:type="dxa"/>
            <w:tcBorders>
              <w:bottom w:val="single" w:sz="4" w:space="0" w:color="auto"/>
            </w:tcBorders>
            <w:shd w:val="clear" w:color="auto" w:fill="D9D9D9"/>
          </w:tcPr>
          <w:p w:rsidR="007F63A9" w:rsidRPr="0029420D" w:rsidRDefault="007F63A9" w:rsidP="00CB2F6E">
            <w:pPr>
              <w:jc w:val="center"/>
              <w:rPr>
                <w:b/>
              </w:rPr>
            </w:pPr>
            <w:r w:rsidRPr="0029420D">
              <w:rPr>
                <w:b/>
              </w:rPr>
              <w:t>DR</w:t>
            </w:r>
          </w:p>
        </w:tc>
        <w:tc>
          <w:tcPr>
            <w:tcW w:w="1800" w:type="dxa"/>
            <w:tcBorders>
              <w:bottom w:val="single" w:sz="4" w:space="0" w:color="auto"/>
            </w:tcBorders>
            <w:shd w:val="clear" w:color="auto" w:fill="D9D9D9"/>
          </w:tcPr>
          <w:p w:rsidR="007F63A9" w:rsidRPr="0029420D" w:rsidRDefault="007F63A9" w:rsidP="00CB2F6E">
            <w:pPr>
              <w:jc w:val="center"/>
              <w:rPr>
                <w:b/>
              </w:rPr>
            </w:pPr>
            <w:r w:rsidRPr="0029420D">
              <w:rPr>
                <w:b/>
              </w:rPr>
              <w:t>CR</w:t>
            </w:r>
          </w:p>
        </w:tc>
        <w:tc>
          <w:tcPr>
            <w:tcW w:w="1440" w:type="dxa"/>
            <w:tcBorders>
              <w:bottom w:val="single" w:sz="4" w:space="0" w:color="auto"/>
            </w:tcBorders>
            <w:shd w:val="clear" w:color="auto" w:fill="D9D9D9"/>
          </w:tcPr>
          <w:p w:rsidR="007F63A9" w:rsidRPr="0029420D" w:rsidRDefault="007F63A9" w:rsidP="00CB2F6E">
            <w:pPr>
              <w:jc w:val="center"/>
              <w:rPr>
                <w:b/>
              </w:rPr>
            </w:pPr>
            <w:r w:rsidRPr="0029420D">
              <w:rPr>
                <w:b/>
              </w:rPr>
              <w:t>TC</w:t>
            </w:r>
          </w:p>
        </w:tc>
      </w:tr>
      <w:tr w:rsidR="007F63A9" w:rsidRPr="0029420D" w:rsidTr="00CB2F6E">
        <w:trPr>
          <w:trHeight w:val="647"/>
        </w:trPr>
        <w:tc>
          <w:tcPr>
            <w:tcW w:w="8035" w:type="dxa"/>
            <w:tcBorders>
              <w:bottom w:val="nil"/>
              <w:right w:val="single" w:sz="4" w:space="0" w:color="auto"/>
            </w:tcBorders>
            <w:shd w:val="clear" w:color="auto" w:fill="auto"/>
          </w:tcPr>
          <w:p w:rsidR="007F63A9" w:rsidRPr="00C93317" w:rsidRDefault="007F63A9" w:rsidP="00CB2F6E">
            <w:pPr>
              <w:tabs>
                <w:tab w:val="left" w:pos="5400"/>
                <w:tab w:val="left" w:pos="5490"/>
              </w:tabs>
              <w:rPr>
                <w:b/>
                <w:bCs/>
                <w:u w:val="single"/>
              </w:rPr>
            </w:pPr>
            <w:r w:rsidRPr="00C93317">
              <w:rPr>
                <w:b/>
                <w:bCs/>
                <w:u w:val="single"/>
              </w:rPr>
              <w:t>Budgetary Entry</w:t>
            </w:r>
          </w:p>
          <w:p w:rsidR="007F63A9" w:rsidRPr="00C93317" w:rsidRDefault="007F63A9" w:rsidP="00CB2F6E">
            <w:pPr>
              <w:rPr>
                <w:bCs/>
              </w:rPr>
            </w:pPr>
            <w:r w:rsidRPr="00C93317">
              <w:rPr>
                <w:bCs/>
              </w:rPr>
              <w:t>490200 Delivered Orders</w:t>
            </w:r>
          </w:p>
          <w:p w:rsidR="007F63A9" w:rsidRPr="00C93317" w:rsidRDefault="007F63A9" w:rsidP="00CB2F6E">
            <w:r w:rsidRPr="00C93317">
              <w:rPr>
                <w:bCs/>
              </w:rPr>
              <w:t xml:space="preserve">   </w:t>
            </w:r>
            <w:r>
              <w:t>411700 Loan Administrative Appropriation</w:t>
            </w:r>
          </w:p>
          <w:p w:rsidR="007F63A9" w:rsidRPr="00C93317" w:rsidRDefault="007F63A9" w:rsidP="00CB2F6E">
            <w:pPr>
              <w:rPr>
                <w:bCs/>
              </w:rPr>
            </w:pPr>
            <w:r>
              <w:rPr>
                <w:bCs/>
              </w:rPr>
              <w:t xml:space="preserve">   411800 </w:t>
            </w:r>
            <w:proofErr w:type="spellStart"/>
            <w:r>
              <w:rPr>
                <w:bCs/>
              </w:rPr>
              <w:t>Reestimated</w:t>
            </w:r>
            <w:proofErr w:type="spellEnd"/>
            <w:r>
              <w:rPr>
                <w:bCs/>
              </w:rPr>
              <w:t xml:space="preserve"> Appropriation</w:t>
            </w:r>
          </w:p>
        </w:tc>
        <w:tc>
          <w:tcPr>
            <w:tcW w:w="1890" w:type="dxa"/>
            <w:tcBorders>
              <w:left w:val="single" w:sz="4" w:space="0" w:color="auto"/>
              <w:bottom w:val="nil"/>
              <w:right w:val="single" w:sz="4" w:space="0" w:color="auto"/>
            </w:tcBorders>
            <w:shd w:val="clear" w:color="auto" w:fill="auto"/>
          </w:tcPr>
          <w:p w:rsidR="007F63A9" w:rsidRDefault="007F63A9" w:rsidP="00CB2F6E">
            <w:pPr>
              <w:jc w:val="center"/>
            </w:pPr>
          </w:p>
          <w:p w:rsidR="007F63A9" w:rsidRDefault="00D60118" w:rsidP="00CB2F6E">
            <w:r>
              <w:t xml:space="preserve">                10,025</w:t>
            </w:r>
          </w:p>
          <w:p w:rsidR="007F63A9" w:rsidRDefault="007F63A9" w:rsidP="00CB2F6E"/>
          <w:p w:rsidR="007F63A9" w:rsidRPr="00BF57F7" w:rsidRDefault="007F63A9" w:rsidP="007F63A9">
            <w:r>
              <w:t xml:space="preserve">          </w:t>
            </w:r>
          </w:p>
        </w:tc>
        <w:tc>
          <w:tcPr>
            <w:tcW w:w="1800" w:type="dxa"/>
            <w:tcBorders>
              <w:left w:val="single" w:sz="4" w:space="0" w:color="auto"/>
              <w:bottom w:val="nil"/>
              <w:right w:val="single" w:sz="4" w:space="0" w:color="auto"/>
            </w:tcBorders>
            <w:shd w:val="clear" w:color="auto" w:fill="auto"/>
          </w:tcPr>
          <w:p w:rsidR="007F63A9" w:rsidRDefault="007F63A9" w:rsidP="00CB2F6E">
            <w:pPr>
              <w:jc w:val="right"/>
            </w:pPr>
          </w:p>
          <w:p w:rsidR="007F63A9" w:rsidRDefault="007F63A9" w:rsidP="00CB2F6E">
            <w:pPr>
              <w:jc w:val="right"/>
            </w:pPr>
          </w:p>
          <w:p w:rsidR="00D60118" w:rsidRDefault="00D60118" w:rsidP="007F63A9">
            <w:pPr>
              <w:jc w:val="center"/>
            </w:pPr>
            <w:r>
              <w:t xml:space="preserve">               10,000</w:t>
            </w:r>
          </w:p>
          <w:p w:rsidR="007F63A9" w:rsidRPr="0029420D" w:rsidRDefault="00D60118" w:rsidP="007F63A9">
            <w:pPr>
              <w:jc w:val="center"/>
            </w:pPr>
            <w:r>
              <w:t xml:space="preserve">                     25</w:t>
            </w:r>
            <w:r w:rsidR="007F63A9">
              <w:t xml:space="preserve">         </w:t>
            </w:r>
          </w:p>
        </w:tc>
        <w:tc>
          <w:tcPr>
            <w:tcW w:w="1440" w:type="dxa"/>
            <w:tcBorders>
              <w:left w:val="single" w:sz="4" w:space="0" w:color="auto"/>
              <w:bottom w:val="nil"/>
            </w:tcBorders>
            <w:shd w:val="clear" w:color="auto" w:fill="auto"/>
          </w:tcPr>
          <w:p w:rsidR="007F63A9" w:rsidRDefault="007F63A9" w:rsidP="00CB2F6E"/>
          <w:p w:rsidR="007F63A9" w:rsidRDefault="007F63A9" w:rsidP="00CB2F6E"/>
          <w:p w:rsidR="007F63A9" w:rsidRDefault="007F63A9" w:rsidP="00CB2F6E">
            <w:r>
              <w:t xml:space="preserve">     </w:t>
            </w:r>
          </w:p>
          <w:p w:rsidR="007F63A9" w:rsidRDefault="007F63A9" w:rsidP="00CB2F6E">
            <w:r>
              <w:t xml:space="preserve">  </w:t>
            </w:r>
          </w:p>
          <w:p w:rsidR="007F63A9" w:rsidRPr="0029420D" w:rsidRDefault="007F63A9" w:rsidP="00CB2F6E"/>
        </w:tc>
      </w:tr>
      <w:tr w:rsidR="007F63A9" w:rsidRPr="0029420D" w:rsidTr="00CB2F6E">
        <w:tc>
          <w:tcPr>
            <w:tcW w:w="8035" w:type="dxa"/>
            <w:tcBorders>
              <w:top w:val="nil"/>
              <w:bottom w:val="single" w:sz="4" w:space="0" w:color="auto"/>
              <w:right w:val="single" w:sz="4" w:space="0" w:color="auto"/>
            </w:tcBorders>
            <w:shd w:val="clear" w:color="auto" w:fill="auto"/>
          </w:tcPr>
          <w:p w:rsidR="007F63A9" w:rsidRDefault="007F63A9" w:rsidP="00CB2F6E">
            <w:pPr>
              <w:rPr>
                <w:b/>
                <w:u w:val="single"/>
              </w:rPr>
            </w:pPr>
          </w:p>
          <w:p w:rsidR="007F63A9" w:rsidRPr="007F63A9" w:rsidRDefault="007F63A9" w:rsidP="00CB2F6E">
            <w:pPr>
              <w:rPr>
                <w:b/>
                <w:u w:val="single"/>
              </w:rPr>
            </w:pPr>
            <w:r w:rsidRPr="007F63A9">
              <w:rPr>
                <w:b/>
                <w:u w:val="single"/>
              </w:rPr>
              <w:t>Proprietary Entry</w:t>
            </w:r>
          </w:p>
          <w:p w:rsidR="007F63A9" w:rsidRPr="007F63A9" w:rsidRDefault="007F63A9" w:rsidP="00CB2F6E">
            <w:r w:rsidRPr="007F63A9">
              <w:t xml:space="preserve">310100 Unexpended Appropriations – </w:t>
            </w:r>
            <w:proofErr w:type="spellStart"/>
            <w:r w:rsidRPr="007F63A9">
              <w:t>Approp</w:t>
            </w:r>
            <w:proofErr w:type="spellEnd"/>
            <w:r w:rsidRPr="007F63A9">
              <w:t>. Received</w:t>
            </w:r>
          </w:p>
          <w:p w:rsidR="007F63A9" w:rsidRPr="007F63A9" w:rsidRDefault="007F63A9" w:rsidP="00CB2F6E">
            <w:pPr>
              <w:rPr>
                <w:bCs/>
              </w:rPr>
            </w:pPr>
            <w:r w:rsidRPr="007F63A9">
              <w:rPr>
                <w:bCs/>
              </w:rPr>
              <w:t xml:space="preserve">   </w:t>
            </w:r>
            <w:r w:rsidRPr="007F63A9">
              <w:t>310700 Unexpended Appropriations – Used</w:t>
            </w:r>
          </w:p>
          <w:p w:rsidR="007F63A9" w:rsidRPr="007F63A9" w:rsidRDefault="007F63A9" w:rsidP="00CB2F6E">
            <w:pPr>
              <w:rPr>
                <w:bCs/>
              </w:rPr>
            </w:pPr>
          </w:p>
          <w:p w:rsidR="007F63A9" w:rsidRPr="007F63A9" w:rsidRDefault="007F63A9" w:rsidP="00CB2F6E">
            <w:r w:rsidRPr="007F63A9">
              <w:t xml:space="preserve">570000 Expended Appropriations </w:t>
            </w:r>
          </w:p>
          <w:p w:rsidR="007F63A9" w:rsidRPr="007F63A9" w:rsidRDefault="007F63A9" w:rsidP="00CB2F6E">
            <w:pPr>
              <w:rPr>
                <w:bCs/>
              </w:rPr>
            </w:pPr>
            <w:r w:rsidRPr="007F63A9">
              <w:rPr>
                <w:bCs/>
              </w:rPr>
              <w:t xml:space="preserve">    </w:t>
            </w:r>
            <w:r w:rsidRPr="007F63A9">
              <w:t>610000 Operating Expenses/Program./Costs</w:t>
            </w:r>
            <w:r w:rsidRPr="007F63A9">
              <w:tab/>
            </w:r>
          </w:p>
          <w:p w:rsidR="007F63A9" w:rsidRPr="007F63A9" w:rsidRDefault="007F63A9" w:rsidP="00CB2F6E">
            <w:pPr>
              <w:rPr>
                <w:bCs/>
              </w:rPr>
            </w:pPr>
          </w:p>
          <w:p w:rsidR="007F63A9" w:rsidRPr="007F63A9" w:rsidRDefault="007F63A9" w:rsidP="00CB2F6E">
            <w:pPr>
              <w:rPr>
                <w:bCs/>
              </w:rPr>
            </w:pPr>
            <w:r w:rsidRPr="007F63A9">
              <w:t>680000 Future Funded Expenses</w:t>
            </w:r>
          </w:p>
          <w:p w:rsidR="007F63A9" w:rsidRPr="007F63A9" w:rsidRDefault="007F63A9" w:rsidP="00CB2F6E">
            <w:pPr>
              <w:rPr>
                <w:bCs/>
              </w:rPr>
            </w:pPr>
            <w:r w:rsidRPr="007F63A9">
              <w:t>331000 Cumulative Results of Operations</w:t>
            </w:r>
          </w:p>
          <w:p w:rsidR="007F63A9" w:rsidRPr="007F63A9" w:rsidRDefault="007F63A9" w:rsidP="00CB2F6E">
            <w:r w:rsidRPr="007F63A9">
              <w:t>619900 Adjustments to Subsidy Expense</w:t>
            </w:r>
          </w:p>
          <w:p w:rsidR="007F63A9" w:rsidRPr="007F63A9" w:rsidRDefault="007F63A9" w:rsidP="00CB2F6E">
            <w:r w:rsidRPr="007F63A9">
              <w:t>719000 Other Gains</w:t>
            </w:r>
          </w:p>
          <w:p w:rsidR="007F63A9" w:rsidRPr="00C93317" w:rsidRDefault="007F63A9" w:rsidP="00CB2F6E">
            <w:pPr>
              <w:rPr>
                <w:bCs/>
              </w:rPr>
            </w:pPr>
            <w:r w:rsidRPr="007F63A9">
              <w:t xml:space="preserve">   579100 Adjustments to Financing Sources</w:t>
            </w:r>
          </w:p>
        </w:tc>
        <w:tc>
          <w:tcPr>
            <w:tcW w:w="1890" w:type="dxa"/>
            <w:tcBorders>
              <w:top w:val="nil"/>
              <w:left w:val="single" w:sz="4" w:space="0" w:color="auto"/>
              <w:bottom w:val="single" w:sz="4" w:space="0" w:color="auto"/>
              <w:right w:val="single" w:sz="4" w:space="0" w:color="auto"/>
            </w:tcBorders>
            <w:shd w:val="clear" w:color="auto" w:fill="auto"/>
          </w:tcPr>
          <w:p w:rsidR="007F63A9" w:rsidRDefault="007F63A9" w:rsidP="00CB2F6E">
            <w:pPr>
              <w:jc w:val="right"/>
            </w:pPr>
          </w:p>
          <w:p w:rsidR="007F63A9" w:rsidRDefault="007F63A9" w:rsidP="00CB2F6E">
            <w:pPr>
              <w:jc w:val="center"/>
            </w:pPr>
          </w:p>
          <w:p w:rsidR="007F63A9" w:rsidRDefault="007F63A9" w:rsidP="00CB2F6E">
            <w:pPr>
              <w:jc w:val="center"/>
            </w:pPr>
            <w:r>
              <w:t xml:space="preserve">   </w:t>
            </w:r>
            <w:r w:rsidR="00D60118">
              <w:t xml:space="preserve">             10,025</w:t>
            </w:r>
            <w:r>
              <w:t xml:space="preserve">                    </w:t>
            </w:r>
          </w:p>
          <w:p w:rsidR="007F63A9" w:rsidRDefault="007F63A9" w:rsidP="00CB2F6E">
            <w:pPr>
              <w:jc w:val="center"/>
            </w:pPr>
          </w:p>
          <w:p w:rsidR="007F63A9" w:rsidRDefault="007F63A9" w:rsidP="00CB2F6E">
            <w:pPr>
              <w:jc w:val="center"/>
            </w:pPr>
            <w:r>
              <w:t xml:space="preserve">   </w:t>
            </w:r>
          </w:p>
          <w:p w:rsidR="007F63A9" w:rsidRDefault="00D60118" w:rsidP="00CB2F6E">
            <w:pPr>
              <w:jc w:val="center"/>
            </w:pPr>
            <w:r>
              <w:t xml:space="preserve">                10,025</w:t>
            </w:r>
          </w:p>
          <w:p w:rsidR="007F63A9" w:rsidRDefault="007F63A9" w:rsidP="00CB2F6E">
            <w:pPr>
              <w:jc w:val="center"/>
            </w:pPr>
          </w:p>
          <w:p w:rsidR="007F63A9" w:rsidRDefault="00D60118" w:rsidP="00CB2F6E">
            <w:pPr>
              <w:jc w:val="center"/>
            </w:pPr>
            <w:r>
              <w:t xml:space="preserve">  </w:t>
            </w:r>
          </w:p>
          <w:p w:rsidR="00D60118" w:rsidRDefault="00D60118" w:rsidP="00CB2F6E">
            <w:pPr>
              <w:jc w:val="center"/>
            </w:pPr>
            <w:r>
              <w:t xml:space="preserve">                    </w:t>
            </w:r>
            <w:r w:rsidR="007A0D91">
              <w:t xml:space="preserve">   </w:t>
            </w:r>
            <w:r>
              <w:t>30</w:t>
            </w:r>
          </w:p>
          <w:p w:rsidR="00D60118" w:rsidRDefault="007F63A9" w:rsidP="00CB2F6E">
            <w:pPr>
              <w:jc w:val="center"/>
            </w:pPr>
            <w:r>
              <w:t xml:space="preserve">         </w:t>
            </w:r>
            <w:r w:rsidR="00D60118">
              <w:t xml:space="preserve">           </w:t>
            </w:r>
            <w:r w:rsidR="007A0D91">
              <w:t xml:space="preserve">   </w:t>
            </w:r>
            <w:r w:rsidR="00D60118">
              <w:t>20</w:t>
            </w:r>
            <w:r>
              <w:t xml:space="preserve"> </w:t>
            </w:r>
          </w:p>
          <w:p w:rsidR="00D60118" w:rsidRDefault="00D60118" w:rsidP="00CB2F6E">
            <w:pPr>
              <w:jc w:val="center"/>
            </w:pPr>
            <w:r>
              <w:t xml:space="preserve">               </w:t>
            </w:r>
            <w:r w:rsidR="007A0D91">
              <w:t xml:space="preserve">   </w:t>
            </w:r>
            <w:r>
              <w:t>4,000</w:t>
            </w:r>
          </w:p>
          <w:p w:rsidR="007F63A9" w:rsidRPr="0029420D" w:rsidRDefault="00D60118" w:rsidP="00CB2F6E">
            <w:pPr>
              <w:jc w:val="center"/>
            </w:pPr>
            <w:r>
              <w:t xml:space="preserve">                    </w:t>
            </w:r>
            <w:r w:rsidR="007A0D91">
              <w:t xml:space="preserve">   </w:t>
            </w:r>
            <w:r>
              <w:t>30</w:t>
            </w:r>
            <w:r w:rsidR="007F63A9">
              <w:t xml:space="preserve">         </w:t>
            </w:r>
          </w:p>
        </w:tc>
        <w:tc>
          <w:tcPr>
            <w:tcW w:w="1800" w:type="dxa"/>
            <w:tcBorders>
              <w:top w:val="nil"/>
              <w:left w:val="single" w:sz="4" w:space="0" w:color="auto"/>
              <w:bottom w:val="single" w:sz="4" w:space="0" w:color="auto"/>
              <w:right w:val="single" w:sz="4" w:space="0" w:color="auto"/>
            </w:tcBorders>
            <w:shd w:val="clear" w:color="auto" w:fill="auto"/>
          </w:tcPr>
          <w:p w:rsidR="007F63A9" w:rsidRDefault="007F63A9" w:rsidP="00CB2F6E">
            <w:pPr>
              <w:jc w:val="center"/>
            </w:pPr>
            <w:r>
              <w:t xml:space="preserve">         </w:t>
            </w:r>
          </w:p>
          <w:p w:rsidR="007F63A9" w:rsidRDefault="007F63A9" w:rsidP="00CB2F6E">
            <w:r>
              <w:t xml:space="preserve">                 </w:t>
            </w:r>
          </w:p>
          <w:p w:rsidR="007F63A9" w:rsidRDefault="007F63A9" w:rsidP="00CB2F6E"/>
          <w:p w:rsidR="007F63A9" w:rsidRDefault="00D60118" w:rsidP="00CB2F6E">
            <w:r>
              <w:t xml:space="preserve">               10,025</w:t>
            </w:r>
          </w:p>
          <w:p w:rsidR="007F63A9" w:rsidRDefault="007F63A9" w:rsidP="00CB2F6E">
            <w:r>
              <w:t xml:space="preserve">              </w:t>
            </w:r>
          </w:p>
          <w:p w:rsidR="007F63A9" w:rsidRDefault="007F63A9" w:rsidP="00CB2F6E"/>
          <w:p w:rsidR="007F63A9" w:rsidRDefault="00D60118" w:rsidP="00CB2F6E">
            <w:r>
              <w:t xml:space="preserve">           </w:t>
            </w:r>
            <w:r w:rsidR="007F63A9">
              <w:t xml:space="preserve">  </w:t>
            </w:r>
            <w:r>
              <w:t xml:space="preserve">  10,025</w:t>
            </w:r>
          </w:p>
          <w:p w:rsidR="007F63A9" w:rsidRDefault="007F63A9" w:rsidP="00CB2F6E"/>
          <w:p w:rsidR="007F63A9" w:rsidRDefault="007F63A9" w:rsidP="00CB2F6E"/>
          <w:p w:rsidR="007F63A9" w:rsidRDefault="007F63A9" w:rsidP="00CB2F6E"/>
          <w:p w:rsidR="00D60118" w:rsidRDefault="00D60118" w:rsidP="00CB2F6E"/>
          <w:p w:rsidR="00D60118" w:rsidRDefault="00D60118" w:rsidP="00CB2F6E"/>
          <w:p w:rsidR="00D60118" w:rsidRPr="0029420D" w:rsidRDefault="00D60118" w:rsidP="00CB2F6E">
            <w:r>
              <w:t xml:space="preserve">                 4,080</w:t>
            </w:r>
          </w:p>
        </w:tc>
        <w:tc>
          <w:tcPr>
            <w:tcW w:w="1440" w:type="dxa"/>
            <w:tcBorders>
              <w:top w:val="nil"/>
              <w:left w:val="single" w:sz="4" w:space="0" w:color="auto"/>
              <w:bottom w:val="single" w:sz="4" w:space="0" w:color="auto"/>
            </w:tcBorders>
            <w:shd w:val="clear" w:color="auto" w:fill="auto"/>
          </w:tcPr>
          <w:p w:rsidR="007F63A9" w:rsidRDefault="007F63A9" w:rsidP="00CB2F6E">
            <w:r>
              <w:t xml:space="preserve">     </w:t>
            </w:r>
          </w:p>
          <w:p w:rsidR="007F63A9" w:rsidRDefault="00D35847" w:rsidP="00CB2F6E">
            <w:r>
              <w:t xml:space="preserve">     </w:t>
            </w:r>
            <w:r w:rsidR="007F63A9">
              <w:t>F342</w:t>
            </w:r>
          </w:p>
          <w:p w:rsidR="007F63A9" w:rsidRDefault="007F63A9" w:rsidP="00CB2F6E"/>
          <w:p w:rsidR="007F63A9" w:rsidRDefault="007F63A9" w:rsidP="00CB2F6E"/>
          <w:p w:rsidR="007F63A9" w:rsidRDefault="007F63A9" w:rsidP="00CB2F6E">
            <w:r>
              <w:t xml:space="preserve">      </w:t>
            </w:r>
          </w:p>
          <w:p w:rsidR="007F63A9" w:rsidRDefault="007F63A9" w:rsidP="00CB2F6E">
            <w:r>
              <w:t xml:space="preserve">     F336</w:t>
            </w:r>
          </w:p>
          <w:p w:rsidR="007F63A9" w:rsidRDefault="007F63A9" w:rsidP="00CB2F6E"/>
          <w:p w:rsidR="007F63A9" w:rsidRDefault="007F63A9" w:rsidP="00CB2F6E"/>
          <w:p w:rsidR="007F63A9" w:rsidRDefault="007F63A9" w:rsidP="00CB2F6E">
            <w:r>
              <w:t xml:space="preserve">     </w:t>
            </w:r>
          </w:p>
          <w:p w:rsidR="007F63A9" w:rsidRDefault="007F63A9" w:rsidP="00CB2F6E">
            <w:r>
              <w:t xml:space="preserve">      </w:t>
            </w:r>
          </w:p>
          <w:p w:rsidR="007F63A9" w:rsidRDefault="007F63A9" w:rsidP="00CB2F6E"/>
          <w:p w:rsidR="007F63A9" w:rsidRDefault="007F63A9" w:rsidP="00CB2F6E"/>
          <w:p w:rsidR="007F63A9" w:rsidRPr="0029420D" w:rsidRDefault="007F63A9" w:rsidP="00CB2F6E">
            <w:r>
              <w:t xml:space="preserve">      </w:t>
            </w:r>
          </w:p>
        </w:tc>
      </w:tr>
    </w:tbl>
    <w:p w:rsidR="006A20F0" w:rsidRDefault="006A20F0" w:rsidP="00CB2F6E">
      <w:pPr>
        <w:autoSpaceDE w:val="0"/>
        <w:autoSpaceDN w:val="0"/>
        <w:adjustRightInd w:val="0"/>
        <w:rPr>
          <w:b/>
          <w:iCs/>
          <w:u w:val="single"/>
        </w:rPr>
      </w:pPr>
    </w:p>
    <w:p w:rsidR="00EC7C26" w:rsidRDefault="00EC7C26" w:rsidP="00CB2F6E">
      <w:pPr>
        <w:autoSpaceDE w:val="0"/>
        <w:autoSpaceDN w:val="0"/>
        <w:adjustRightInd w:val="0"/>
        <w:rPr>
          <w:b/>
          <w:iCs/>
          <w:u w:val="single"/>
        </w:rPr>
      </w:pPr>
    </w:p>
    <w:p w:rsidR="00371F84" w:rsidRDefault="00371F84" w:rsidP="00CB2F6E">
      <w:pPr>
        <w:autoSpaceDE w:val="0"/>
        <w:autoSpaceDN w:val="0"/>
        <w:adjustRightInd w:val="0"/>
        <w:rPr>
          <w:b/>
          <w:iCs/>
          <w:u w:val="single"/>
        </w:rPr>
      </w:pPr>
    </w:p>
    <w:p w:rsidR="00371F84" w:rsidRDefault="00371F84" w:rsidP="00CB2F6E">
      <w:pPr>
        <w:autoSpaceDE w:val="0"/>
        <w:autoSpaceDN w:val="0"/>
        <w:adjustRightInd w:val="0"/>
        <w:rPr>
          <w:b/>
          <w:iCs/>
          <w:u w:val="single"/>
        </w:rPr>
      </w:pPr>
    </w:p>
    <w:p w:rsidR="00371F84" w:rsidRDefault="00371F84" w:rsidP="00CB2F6E">
      <w:pPr>
        <w:autoSpaceDE w:val="0"/>
        <w:autoSpaceDN w:val="0"/>
        <w:adjustRightInd w:val="0"/>
        <w:rPr>
          <w:b/>
          <w:iCs/>
          <w:u w:val="single"/>
        </w:rPr>
      </w:pPr>
    </w:p>
    <w:p w:rsidR="00371F84" w:rsidRDefault="00371F84" w:rsidP="00CB2F6E">
      <w:pPr>
        <w:autoSpaceDE w:val="0"/>
        <w:autoSpaceDN w:val="0"/>
        <w:adjustRightInd w:val="0"/>
        <w:rPr>
          <w:b/>
          <w:iCs/>
          <w:u w:val="single"/>
        </w:rPr>
      </w:pPr>
    </w:p>
    <w:p w:rsidR="00371F84" w:rsidRDefault="00371F84" w:rsidP="00CB2F6E">
      <w:pPr>
        <w:autoSpaceDE w:val="0"/>
        <w:autoSpaceDN w:val="0"/>
        <w:adjustRightInd w:val="0"/>
        <w:rPr>
          <w:b/>
          <w:iCs/>
          <w:u w:val="single"/>
        </w:rPr>
      </w:pPr>
    </w:p>
    <w:p w:rsidR="00EC7C26" w:rsidRDefault="00EC7C26" w:rsidP="00CB2F6E">
      <w:pPr>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CB2F6E" w:rsidRPr="0029420D" w:rsidTr="00CB2F6E">
        <w:tc>
          <w:tcPr>
            <w:tcW w:w="8035" w:type="dxa"/>
            <w:tcBorders>
              <w:bottom w:val="single" w:sz="4" w:space="0" w:color="auto"/>
            </w:tcBorders>
            <w:shd w:val="clear" w:color="auto" w:fill="D9D9D9"/>
          </w:tcPr>
          <w:p w:rsidR="00CB2F6E" w:rsidRPr="00542B72" w:rsidRDefault="00542B72" w:rsidP="00542B72">
            <w:pPr>
              <w:autoSpaceDE w:val="0"/>
              <w:autoSpaceDN w:val="0"/>
              <w:adjustRightInd w:val="0"/>
              <w:rPr>
                <w:b/>
                <w:iCs/>
                <w:u w:val="single"/>
              </w:rPr>
            </w:pPr>
            <w:r w:rsidRPr="00CB2F6E">
              <w:rPr>
                <w:b/>
                <w:iCs/>
                <w:u w:val="single"/>
              </w:rPr>
              <w:lastRenderedPageBreak/>
              <w:t>Financing Fund – Cohort 1</w:t>
            </w:r>
          </w:p>
        </w:tc>
        <w:tc>
          <w:tcPr>
            <w:tcW w:w="1890" w:type="dxa"/>
            <w:tcBorders>
              <w:bottom w:val="single" w:sz="4" w:space="0" w:color="auto"/>
            </w:tcBorders>
            <w:shd w:val="clear" w:color="auto" w:fill="D9D9D9"/>
          </w:tcPr>
          <w:p w:rsidR="00CB2F6E" w:rsidRPr="0029420D" w:rsidRDefault="00CB2F6E" w:rsidP="00CB2F6E">
            <w:pPr>
              <w:jc w:val="center"/>
              <w:rPr>
                <w:b/>
              </w:rPr>
            </w:pPr>
            <w:r w:rsidRPr="0029420D">
              <w:rPr>
                <w:b/>
              </w:rPr>
              <w:t>DR</w:t>
            </w:r>
          </w:p>
        </w:tc>
        <w:tc>
          <w:tcPr>
            <w:tcW w:w="1800" w:type="dxa"/>
            <w:tcBorders>
              <w:bottom w:val="single" w:sz="4" w:space="0" w:color="auto"/>
            </w:tcBorders>
            <w:shd w:val="clear" w:color="auto" w:fill="D9D9D9"/>
          </w:tcPr>
          <w:p w:rsidR="00CB2F6E" w:rsidRPr="0029420D" w:rsidRDefault="00CB2F6E" w:rsidP="00CB2F6E">
            <w:pPr>
              <w:jc w:val="center"/>
              <w:rPr>
                <w:b/>
              </w:rPr>
            </w:pPr>
            <w:r w:rsidRPr="0029420D">
              <w:rPr>
                <w:b/>
              </w:rPr>
              <w:t>CR</w:t>
            </w:r>
          </w:p>
        </w:tc>
        <w:tc>
          <w:tcPr>
            <w:tcW w:w="1440" w:type="dxa"/>
            <w:tcBorders>
              <w:bottom w:val="single" w:sz="4" w:space="0" w:color="auto"/>
            </w:tcBorders>
            <w:shd w:val="clear" w:color="auto" w:fill="D9D9D9"/>
          </w:tcPr>
          <w:p w:rsidR="00CB2F6E" w:rsidRPr="0029420D" w:rsidRDefault="00CB2F6E" w:rsidP="00CB2F6E">
            <w:pPr>
              <w:jc w:val="center"/>
              <w:rPr>
                <w:b/>
              </w:rPr>
            </w:pPr>
            <w:r w:rsidRPr="0029420D">
              <w:rPr>
                <w:b/>
              </w:rPr>
              <w:t>TC</w:t>
            </w:r>
          </w:p>
        </w:tc>
      </w:tr>
      <w:tr w:rsidR="00CB2F6E" w:rsidRPr="0029420D" w:rsidTr="00CB2F6E">
        <w:trPr>
          <w:trHeight w:val="647"/>
        </w:trPr>
        <w:tc>
          <w:tcPr>
            <w:tcW w:w="8035" w:type="dxa"/>
            <w:tcBorders>
              <w:bottom w:val="nil"/>
              <w:right w:val="single" w:sz="4" w:space="0" w:color="auto"/>
            </w:tcBorders>
            <w:shd w:val="clear" w:color="auto" w:fill="auto"/>
          </w:tcPr>
          <w:p w:rsidR="00CB2F6E" w:rsidRPr="00C93317" w:rsidRDefault="00CB2F6E" w:rsidP="00CB2F6E">
            <w:pPr>
              <w:tabs>
                <w:tab w:val="left" w:pos="5400"/>
                <w:tab w:val="left" w:pos="5490"/>
              </w:tabs>
              <w:rPr>
                <w:b/>
                <w:bCs/>
                <w:u w:val="single"/>
              </w:rPr>
            </w:pPr>
            <w:r w:rsidRPr="00C93317">
              <w:rPr>
                <w:b/>
                <w:bCs/>
                <w:u w:val="single"/>
              </w:rPr>
              <w:t>Budgetary Entry</w:t>
            </w:r>
          </w:p>
          <w:p w:rsidR="00CB2F6E" w:rsidRPr="003F5372" w:rsidRDefault="003F5372" w:rsidP="00CB2F6E">
            <w:r w:rsidRPr="003F5372">
              <w:t>414500 Borrowing Authority Converted to Cash</w:t>
            </w:r>
          </w:p>
          <w:p w:rsidR="003F5372" w:rsidRPr="00C93317" w:rsidRDefault="00EC7C26" w:rsidP="00CB2F6E">
            <w:pPr>
              <w:rPr>
                <w:bCs/>
              </w:rPr>
            </w:pPr>
            <w:r>
              <w:t xml:space="preserve"> </w:t>
            </w:r>
            <w:r w:rsidR="003F5372" w:rsidRPr="003F5372">
              <w:t xml:space="preserve"> 414100 Borrowing Authority</w:t>
            </w:r>
            <w:r w:rsidR="003F5372" w:rsidRPr="003F5372">
              <w:tab/>
            </w:r>
          </w:p>
        </w:tc>
        <w:tc>
          <w:tcPr>
            <w:tcW w:w="1890" w:type="dxa"/>
            <w:tcBorders>
              <w:left w:val="single" w:sz="4" w:space="0" w:color="auto"/>
              <w:bottom w:val="nil"/>
              <w:right w:val="single" w:sz="4" w:space="0" w:color="auto"/>
            </w:tcBorders>
            <w:shd w:val="clear" w:color="auto" w:fill="auto"/>
          </w:tcPr>
          <w:p w:rsidR="00CB2F6E" w:rsidRPr="003F5372" w:rsidRDefault="00CB2F6E" w:rsidP="00CB2F6E">
            <w:pPr>
              <w:jc w:val="center"/>
            </w:pPr>
          </w:p>
          <w:p w:rsidR="00CB2F6E" w:rsidRPr="003F5372" w:rsidRDefault="003F5372" w:rsidP="00CB2F6E">
            <w:r w:rsidRPr="003F5372">
              <w:t xml:space="preserve">                28,735  </w:t>
            </w:r>
          </w:p>
          <w:p w:rsidR="00CB2F6E" w:rsidRPr="003F5372" w:rsidRDefault="00CB2F6E" w:rsidP="00CB2F6E"/>
          <w:p w:rsidR="00CB2F6E" w:rsidRPr="003F5372" w:rsidRDefault="00CB2F6E" w:rsidP="00CB2F6E">
            <w:r w:rsidRPr="003F5372">
              <w:t xml:space="preserve">          </w:t>
            </w:r>
          </w:p>
        </w:tc>
        <w:tc>
          <w:tcPr>
            <w:tcW w:w="1800" w:type="dxa"/>
            <w:tcBorders>
              <w:left w:val="single" w:sz="4" w:space="0" w:color="auto"/>
              <w:bottom w:val="nil"/>
              <w:right w:val="single" w:sz="4" w:space="0" w:color="auto"/>
            </w:tcBorders>
            <w:shd w:val="clear" w:color="auto" w:fill="auto"/>
          </w:tcPr>
          <w:p w:rsidR="00CB2F6E" w:rsidRPr="003F5372" w:rsidRDefault="00CB2F6E" w:rsidP="00CB2F6E">
            <w:pPr>
              <w:jc w:val="right"/>
            </w:pPr>
          </w:p>
          <w:p w:rsidR="00CB2F6E" w:rsidRPr="003F5372" w:rsidRDefault="00CB2F6E" w:rsidP="00CB2F6E">
            <w:pPr>
              <w:jc w:val="right"/>
            </w:pPr>
          </w:p>
          <w:p w:rsidR="003F5372" w:rsidRPr="003F5372" w:rsidRDefault="003F5372" w:rsidP="003F5372">
            <w:pPr>
              <w:jc w:val="center"/>
            </w:pPr>
            <w:r w:rsidRPr="003F5372">
              <w:t xml:space="preserve">               28,735</w:t>
            </w:r>
            <w:r w:rsidR="00CB2F6E" w:rsidRPr="003F5372">
              <w:t xml:space="preserve">               </w:t>
            </w:r>
          </w:p>
          <w:p w:rsidR="00CB2F6E" w:rsidRPr="003F5372" w:rsidRDefault="00CB2F6E" w:rsidP="00CB2F6E">
            <w:pPr>
              <w:jc w:val="center"/>
            </w:pPr>
          </w:p>
        </w:tc>
        <w:tc>
          <w:tcPr>
            <w:tcW w:w="1440" w:type="dxa"/>
            <w:tcBorders>
              <w:left w:val="single" w:sz="4" w:space="0" w:color="auto"/>
              <w:bottom w:val="nil"/>
            </w:tcBorders>
            <w:shd w:val="clear" w:color="auto" w:fill="auto"/>
          </w:tcPr>
          <w:p w:rsidR="00CB2F6E" w:rsidRPr="003F5372" w:rsidRDefault="00CB2F6E" w:rsidP="00CB2F6E"/>
          <w:p w:rsidR="00CB2F6E" w:rsidRPr="003F5372" w:rsidRDefault="00CB2F6E" w:rsidP="00CB2F6E"/>
          <w:p w:rsidR="00CB2F6E" w:rsidRPr="003F5372" w:rsidRDefault="00CB2F6E" w:rsidP="00CB2F6E">
            <w:r w:rsidRPr="003F5372">
              <w:t xml:space="preserve">     </w:t>
            </w:r>
            <w:r w:rsidR="00B80971">
              <w:t>F30</w:t>
            </w:r>
            <w:r w:rsidR="005806BE">
              <w:t>6</w:t>
            </w:r>
            <w:r w:rsidRPr="003F5372">
              <w:t xml:space="preserve">  </w:t>
            </w:r>
          </w:p>
          <w:p w:rsidR="00CB2F6E" w:rsidRPr="003F5372" w:rsidRDefault="00CB2F6E" w:rsidP="00CB2F6E"/>
        </w:tc>
      </w:tr>
      <w:tr w:rsidR="00CB2F6E" w:rsidRPr="0029420D" w:rsidTr="00CB2F6E">
        <w:tc>
          <w:tcPr>
            <w:tcW w:w="8035" w:type="dxa"/>
            <w:tcBorders>
              <w:top w:val="nil"/>
              <w:bottom w:val="single" w:sz="4" w:space="0" w:color="auto"/>
              <w:right w:val="single" w:sz="4" w:space="0" w:color="auto"/>
            </w:tcBorders>
            <w:shd w:val="clear" w:color="auto" w:fill="auto"/>
          </w:tcPr>
          <w:p w:rsidR="00CB2F6E" w:rsidRPr="00B80971" w:rsidRDefault="003F5372" w:rsidP="00CB2F6E">
            <w:r w:rsidRPr="00B80971">
              <w:t xml:space="preserve">414200 Actual Repayment of Borrowing </w:t>
            </w:r>
            <w:proofErr w:type="spellStart"/>
            <w:r w:rsidRPr="00B80971">
              <w:t>Auth</w:t>
            </w:r>
            <w:proofErr w:type="spellEnd"/>
            <w:r w:rsidRPr="00B80971">
              <w:t xml:space="preserve"> Convert</w:t>
            </w:r>
          </w:p>
          <w:p w:rsidR="003F5372" w:rsidRPr="00B80971" w:rsidRDefault="003F5372" w:rsidP="00CB2F6E">
            <w:r w:rsidRPr="00B80971">
              <w:t>415100 Actual Capital Transfers</w:t>
            </w:r>
          </w:p>
          <w:p w:rsidR="003F5372" w:rsidRPr="00B80971" w:rsidRDefault="003F5372" w:rsidP="00CB2F6E">
            <w:r w:rsidRPr="00B80971">
              <w:t>490200 Delivered Orders</w:t>
            </w:r>
          </w:p>
          <w:p w:rsidR="003F5372" w:rsidRPr="00B80971" w:rsidRDefault="003F5372" w:rsidP="00CB2F6E">
            <w:r w:rsidRPr="00B80971">
              <w:rPr>
                <w:bCs/>
              </w:rPr>
              <w:t xml:space="preserve">   </w:t>
            </w:r>
            <w:r w:rsidRPr="00B80971">
              <w:t xml:space="preserve">414800 Resources Realized from Borrowing </w:t>
            </w:r>
            <w:proofErr w:type="spellStart"/>
            <w:r w:rsidRPr="00B80971">
              <w:t>Auth</w:t>
            </w:r>
            <w:proofErr w:type="spellEnd"/>
          </w:p>
          <w:p w:rsidR="003F5372" w:rsidRPr="00B80971" w:rsidRDefault="003F5372" w:rsidP="00CB2F6E">
            <w:r w:rsidRPr="00B80971">
              <w:t xml:space="preserve">   420100 Total Actual Resources - Collected</w:t>
            </w:r>
            <w:r w:rsidRPr="00B80971">
              <w:tab/>
            </w:r>
          </w:p>
          <w:p w:rsidR="003F5372" w:rsidRPr="00B80971" w:rsidRDefault="003F5372" w:rsidP="00CB2F6E">
            <w:r w:rsidRPr="00B80971">
              <w:t xml:space="preserve">   427100 Actual Program Fund Subsidy Collected</w:t>
            </w:r>
          </w:p>
          <w:p w:rsidR="003F5372" w:rsidRPr="00B80971" w:rsidRDefault="003F5372" w:rsidP="00CB2F6E">
            <w:pPr>
              <w:rPr>
                <w:bCs/>
              </w:rPr>
            </w:pPr>
            <w:r w:rsidRPr="00B80971">
              <w:t xml:space="preserve">   427300 Interest Collected from Treasury</w:t>
            </w:r>
          </w:p>
          <w:p w:rsidR="006A6D5D" w:rsidRPr="00B80971" w:rsidRDefault="006A6D5D" w:rsidP="006A6D5D">
            <w:pPr>
              <w:rPr>
                <w:b/>
                <w:u w:val="single"/>
              </w:rPr>
            </w:pPr>
            <w:r w:rsidRPr="00B80971">
              <w:rPr>
                <w:b/>
                <w:u w:val="single"/>
              </w:rPr>
              <w:t>Proprietary Entry</w:t>
            </w:r>
          </w:p>
          <w:p w:rsidR="006A6D5D" w:rsidRDefault="006A6D5D" w:rsidP="006A6D5D">
            <w:pPr>
              <w:rPr>
                <w:iCs/>
              </w:rPr>
            </w:pPr>
            <w:r w:rsidRPr="00987ADB">
              <w:rPr>
                <w:iCs/>
              </w:rPr>
              <w:t>531200 Interest Revenue – Loans</w:t>
            </w:r>
          </w:p>
          <w:p w:rsidR="006A6D5D" w:rsidRPr="00987ADB" w:rsidRDefault="006A6D5D" w:rsidP="006A6D5D">
            <w:pPr>
              <w:rPr>
                <w:iCs/>
              </w:rPr>
            </w:pPr>
            <w:r>
              <w:rPr>
                <w:iCs/>
              </w:rPr>
              <w:t>531300 Interest Revenue –Subsidy Amortization</w:t>
            </w:r>
          </w:p>
          <w:p w:rsidR="006A6D5D" w:rsidRPr="00987ADB" w:rsidRDefault="006A6D5D" w:rsidP="006A6D5D">
            <w:pPr>
              <w:rPr>
                <w:iCs/>
              </w:rPr>
            </w:pPr>
            <w:r w:rsidRPr="00987ADB">
              <w:rPr>
                <w:iCs/>
              </w:rPr>
              <w:t>579100 Adjustments to Financing Sour</w:t>
            </w:r>
            <w:r>
              <w:rPr>
                <w:iCs/>
              </w:rPr>
              <w:t>ce</w:t>
            </w:r>
            <w:r w:rsidRPr="00987ADB">
              <w:rPr>
                <w:iCs/>
              </w:rPr>
              <w:t>s</w:t>
            </w:r>
            <w:r>
              <w:rPr>
                <w:iCs/>
              </w:rPr>
              <w:t>-Credit Reform</w:t>
            </w:r>
          </w:p>
          <w:p w:rsidR="006A6D5D" w:rsidRDefault="006A6D5D" w:rsidP="006A6D5D">
            <w:pPr>
              <w:rPr>
                <w:iCs/>
              </w:rPr>
            </w:pPr>
            <w:r w:rsidRPr="00987ADB">
              <w:rPr>
                <w:iCs/>
              </w:rPr>
              <w:t xml:space="preserve">    </w:t>
            </w:r>
            <w:r>
              <w:rPr>
                <w:iCs/>
              </w:rPr>
              <w:t xml:space="preserve">576600 </w:t>
            </w:r>
            <w:proofErr w:type="spellStart"/>
            <w:r>
              <w:rPr>
                <w:iCs/>
              </w:rPr>
              <w:t>Nonbudgetary</w:t>
            </w:r>
            <w:proofErr w:type="spellEnd"/>
            <w:r>
              <w:rPr>
                <w:iCs/>
              </w:rPr>
              <w:t xml:space="preserve"> Transfers Out-Capital Transfers</w:t>
            </w:r>
          </w:p>
          <w:p w:rsidR="006A6D5D" w:rsidRPr="00987ADB" w:rsidRDefault="006A6D5D" w:rsidP="006A6D5D">
            <w:pPr>
              <w:rPr>
                <w:iCs/>
              </w:rPr>
            </w:pPr>
            <w:r>
              <w:rPr>
                <w:iCs/>
              </w:rPr>
              <w:t xml:space="preserve">    </w:t>
            </w:r>
            <w:r w:rsidRPr="00987ADB">
              <w:rPr>
                <w:iCs/>
              </w:rPr>
              <w:t xml:space="preserve">577600 </w:t>
            </w:r>
            <w:proofErr w:type="spellStart"/>
            <w:r w:rsidRPr="00987ADB">
              <w:rPr>
                <w:iCs/>
              </w:rPr>
              <w:t>Nonbudgetary</w:t>
            </w:r>
            <w:proofErr w:type="spellEnd"/>
            <w:r w:rsidRPr="00987ADB">
              <w:rPr>
                <w:iCs/>
              </w:rPr>
              <w:t xml:space="preserve"> Transfers Out</w:t>
            </w:r>
          </w:p>
          <w:p w:rsidR="006A6D5D" w:rsidRPr="00987ADB" w:rsidRDefault="006A6D5D" w:rsidP="006A6D5D">
            <w:pPr>
              <w:rPr>
                <w:iCs/>
              </w:rPr>
            </w:pPr>
            <w:r w:rsidRPr="00987ADB">
              <w:rPr>
                <w:iCs/>
              </w:rPr>
              <w:t xml:space="preserve">    631000 Interest Expense – Debt</w:t>
            </w:r>
          </w:p>
          <w:p w:rsidR="00B80971" w:rsidRPr="00EC7C26" w:rsidRDefault="006A6D5D" w:rsidP="00CB2F6E">
            <w:pPr>
              <w:rPr>
                <w:iCs/>
              </w:rPr>
            </w:pPr>
            <w:r w:rsidRPr="00987ADB">
              <w:rPr>
                <w:iCs/>
              </w:rPr>
              <w:t xml:space="preserve">    634000 Interest Expense – </w:t>
            </w:r>
            <w:proofErr w:type="spellStart"/>
            <w:r w:rsidRPr="00987ADB">
              <w:rPr>
                <w:iCs/>
              </w:rPr>
              <w:t>Gtd</w:t>
            </w:r>
            <w:proofErr w:type="spellEnd"/>
            <w:r w:rsidRPr="00987ADB">
              <w:rPr>
                <w:iCs/>
              </w:rPr>
              <w:t xml:space="preserve"> Liability</w:t>
            </w:r>
          </w:p>
          <w:p w:rsidR="00B80971" w:rsidRPr="00B80971" w:rsidRDefault="00B80971" w:rsidP="00CB2F6E">
            <w:pPr>
              <w:rPr>
                <w:b/>
                <w:u w:val="single"/>
              </w:rPr>
            </w:pPr>
            <w:r w:rsidRPr="00B80971">
              <w:rPr>
                <w:b/>
                <w:u w:val="single"/>
              </w:rPr>
              <w:t>Memorandum Entry</w:t>
            </w:r>
          </w:p>
          <w:p w:rsidR="00B80971" w:rsidRPr="00B80971" w:rsidRDefault="00B80971" w:rsidP="00CB2F6E">
            <w:pPr>
              <w:rPr>
                <w:bCs/>
              </w:rPr>
            </w:pPr>
            <w:r w:rsidRPr="00B80971">
              <w:rPr>
                <w:bCs/>
              </w:rPr>
              <w:t>805300 Guaranteed Loan New Disbursements</w:t>
            </w:r>
          </w:p>
          <w:p w:rsidR="00B80971" w:rsidRPr="00B80971" w:rsidRDefault="00B80971" w:rsidP="00CB2F6E">
            <w:pPr>
              <w:rPr>
                <w:bCs/>
              </w:rPr>
            </w:pPr>
            <w:r w:rsidRPr="00B80971">
              <w:rPr>
                <w:bCs/>
              </w:rPr>
              <w:t>807000 Guaranteed Loan Cumulative</w:t>
            </w:r>
          </w:p>
          <w:p w:rsidR="00CB2F6E" w:rsidRPr="00B80971" w:rsidRDefault="00B80971" w:rsidP="00CB2F6E">
            <w:pPr>
              <w:rPr>
                <w:bCs/>
              </w:rPr>
            </w:pPr>
            <w:r w:rsidRPr="00B80971">
              <w:rPr>
                <w:bCs/>
              </w:rPr>
              <w:t xml:space="preserve">   806500 Guaranteed Loan Collections, Defaults, Adjustments</w:t>
            </w:r>
          </w:p>
        </w:tc>
        <w:tc>
          <w:tcPr>
            <w:tcW w:w="1890" w:type="dxa"/>
            <w:tcBorders>
              <w:top w:val="nil"/>
              <w:left w:val="single" w:sz="4" w:space="0" w:color="auto"/>
              <w:bottom w:val="single" w:sz="4" w:space="0" w:color="auto"/>
              <w:right w:val="single" w:sz="4" w:space="0" w:color="auto"/>
            </w:tcBorders>
            <w:shd w:val="clear" w:color="auto" w:fill="auto"/>
          </w:tcPr>
          <w:p w:rsidR="00CB2F6E" w:rsidRPr="00B80971" w:rsidRDefault="00FE0C94" w:rsidP="00FE0C94">
            <w:r>
              <w:t xml:space="preserve">                  </w:t>
            </w:r>
            <w:r w:rsidR="003F5372" w:rsidRPr="00B80971">
              <w:t>9,138</w:t>
            </w:r>
          </w:p>
          <w:p w:rsidR="00CB2F6E" w:rsidRPr="00B80971" w:rsidRDefault="00CB2F6E" w:rsidP="00CB2F6E">
            <w:pPr>
              <w:jc w:val="center"/>
            </w:pPr>
            <w:r w:rsidRPr="00B80971">
              <w:t xml:space="preserve">            </w:t>
            </w:r>
            <w:r w:rsidR="003F5372" w:rsidRPr="00B80971">
              <w:t xml:space="preserve">           30</w:t>
            </w:r>
            <w:r w:rsidRPr="00B80971">
              <w:t xml:space="preserve">    </w:t>
            </w:r>
          </w:p>
          <w:p w:rsidR="00CB2F6E" w:rsidRPr="00B80971" w:rsidRDefault="003F5372" w:rsidP="00CB2F6E">
            <w:pPr>
              <w:jc w:val="center"/>
            </w:pPr>
            <w:r w:rsidRPr="00B80971">
              <w:t xml:space="preserve">                36,500</w:t>
            </w:r>
          </w:p>
          <w:p w:rsidR="00CB2F6E" w:rsidRPr="00B80971" w:rsidRDefault="00CB2F6E" w:rsidP="00CB2F6E">
            <w:pPr>
              <w:jc w:val="center"/>
            </w:pPr>
            <w:r w:rsidRPr="00B80971">
              <w:t xml:space="preserve">   </w:t>
            </w:r>
          </w:p>
          <w:p w:rsidR="00CB2F6E" w:rsidRPr="00B80971" w:rsidRDefault="00CB2F6E" w:rsidP="00CB2F6E">
            <w:pPr>
              <w:jc w:val="center"/>
            </w:pPr>
            <w:r w:rsidRPr="00B80971">
              <w:t xml:space="preserve">                </w:t>
            </w:r>
          </w:p>
          <w:p w:rsidR="00CB2F6E" w:rsidRPr="00B80971" w:rsidRDefault="00CB2F6E" w:rsidP="00CB2F6E">
            <w:pPr>
              <w:jc w:val="center"/>
            </w:pPr>
          </w:p>
          <w:p w:rsidR="00CB2F6E" w:rsidRPr="00B80971" w:rsidRDefault="00CB2F6E" w:rsidP="00CB2F6E">
            <w:pPr>
              <w:jc w:val="center"/>
            </w:pPr>
            <w:r w:rsidRPr="00B80971">
              <w:t xml:space="preserve">  </w:t>
            </w:r>
          </w:p>
          <w:p w:rsidR="00B80971" w:rsidRPr="00B80971" w:rsidRDefault="00CB2F6E" w:rsidP="00B80971">
            <w:pPr>
              <w:jc w:val="center"/>
            </w:pPr>
            <w:r w:rsidRPr="00B80971">
              <w:t xml:space="preserve">                    </w:t>
            </w:r>
          </w:p>
          <w:p w:rsidR="00CB2F6E" w:rsidRPr="00B80971" w:rsidRDefault="005A2856" w:rsidP="004771C3">
            <w:pPr>
              <w:jc w:val="right"/>
            </w:pPr>
            <w:r>
              <w:t>323</w:t>
            </w:r>
          </w:p>
          <w:p w:rsidR="006A6D5D" w:rsidRDefault="00B80971" w:rsidP="004771C3">
            <w:pPr>
              <w:jc w:val="right"/>
            </w:pPr>
            <w:r w:rsidRPr="00B80971">
              <w:t xml:space="preserve">             </w:t>
            </w:r>
            <w:r w:rsidR="005A2856">
              <w:t>293</w:t>
            </w:r>
          </w:p>
          <w:p w:rsidR="006A6D5D" w:rsidRDefault="005A2856" w:rsidP="004771C3">
            <w:pPr>
              <w:jc w:val="right"/>
            </w:pPr>
            <w:r>
              <w:t>1030</w:t>
            </w:r>
          </w:p>
          <w:p w:rsidR="006A6D5D" w:rsidRDefault="006A6D5D" w:rsidP="00CB2F6E">
            <w:pPr>
              <w:jc w:val="center"/>
            </w:pPr>
          </w:p>
          <w:p w:rsidR="006A6D5D" w:rsidRDefault="006A6D5D" w:rsidP="00CB2F6E">
            <w:pPr>
              <w:jc w:val="center"/>
            </w:pPr>
          </w:p>
          <w:p w:rsidR="006A6D5D" w:rsidRDefault="006A6D5D" w:rsidP="00CB2F6E">
            <w:pPr>
              <w:jc w:val="center"/>
            </w:pPr>
          </w:p>
          <w:p w:rsidR="006A6D5D" w:rsidRDefault="006A6D5D" w:rsidP="00CB2F6E">
            <w:pPr>
              <w:jc w:val="center"/>
            </w:pPr>
          </w:p>
          <w:p w:rsidR="006A6D5D" w:rsidRDefault="006A6D5D" w:rsidP="00CB2F6E">
            <w:pPr>
              <w:jc w:val="center"/>
            </w:pPr>
          </w:p>
          <w:p w:rsidR="00B80971" w:rsidRPr="00B80971" w:rsidRDefault="006A6D5D" w:rsidP="00CB2F6E">
            <w:pPr>
              <w:jc w:val="center"/>
            </w:pPr>
            <w:r>
              <w:t xml:space="preserve">             </w:t>
            </w:r>
            <w:r w:rsidR="00B80971" w:rsidRPr="00B80971">
              <w:t xml:space="preserve">     2,000</w:t>
            </w:r>
          </w:p>
          <w:p w:rsidR="00B80971" w:rsidRPr="00B80971" w:rsidRDefault="00B80971" w:rsidP="00CB2F6E">
            <w:pPr>
              <w:jc w:val="center"/>
            </w:pPr>
            <w:r w:rsidRPr="00B80971">
              <w:rPr>
                <w:bCs/>
              </w:rPr>
              <w:t xml:space="preserve">                41,750</w:t>
            </w:r>
          </w:p>
        </w:tc>
        <w:tc>
          <w:tcPr>
            <w:tcW w:w="1800" w:type="dxa"/>
            <w:tcBorders>
              <w:top w:val="nil"/>
              <w:left w:val="single" w:sz="4" w:space="0" w:color="auto"/>
              <w:bottom w:val="single" w:sz="4" w:space="0" w:color="auto"/>
              <w:right w:val="single" w:sz="4" w:space="0" w:color="auto"/>
            </w:tcBorders>
            <w:shd w:val="clear" w:color="auto" w:fill="auto"/>
          </w:tcPr>
          <w:p w:rsidR="00CB2F6E" w:rsidRPr="00B80971" w:rsidRDefault="00CB2F6E" w:rsidP="00CB2F6E">
            <w:pPr>
              <w:jc w:val="center"/>
            </w:pPr>
            <w:r w:rsidRPr="00B80971">
              <w:t xml:space="preserve">         </w:t>
            </w:r>
          </w:p>
          <w:p w:rsidR="00CB2F6E" w:rsidRPr="00B80971" w:rsidRDefault="00CB2F6E" w:rsidP="00CB2F6E">
            <w:r w:rsidRPr="00B80971">
              <w:t xml:space="preserve">                 </w:t>
            </w:r>
          </w:p>
          <w:p w:rsidR="00CB2F6E" w:rsidRPr="00B80971" w:rsidRDefault="00CB2F6E" w:rsidP="00CB2F6E"/>
          <w:p w:rsidR="003F5372" w:rsidRPr="00B80971" w:rsidRDefault="003F5372" w:rsidP="00FE0C94">
            <w:r w:rsidRPr="00B80971">
              <w:t xml:space="preserve">          </w:t>
            </w:r>
            <w:r w:rsidR="00FE0C94">
              <w:t xml:space="preserve">    </w:t>
            </w:r>
            <w:r w:rsidRPr="00B80971">
              <w:t>28,735</w:t>
            </w:r>
          </w:p>
          <w:p w:rsidR="00CB2F6E" w:rsidRPr="00B80971" w:rsidRDefault="003F5372" w:rsidP="00CB2F6E">
            <w:r w:rsidRPr="00B80971">
              <w:t xml:space="preserve">              16,155</w:t>
            </w:r>
          </w:p>
          <w:p w:rsidR="00CB2F6E" w:rsidRPr="00B80971" w:rsidRDefault="003F5372" w:rsidP="00CB2F6E">
            <w:r w:rsidRPr="00B80971">
              <w:t xml:space="preserve">                   455 </w:t>
            </w:r>
          </w:p>
          <w:p w:rsidR="00CB2F6E" w:rsidRPr="00B80971" w:rsidRDefault="00CB2F6E" w:rsidP="00CB2F6E">
            <w:r w:rsidRPr="00B80971">
              <w:t xml:space="preserve">               </w:t>
            </w:r>
            <w:r w:rsidR="003F5372" w:rsidRPr="00B80971">
              <w:t xml:space="preserve">    323</w:t>
            </w:r>
          </w:p>
          <w:p w:rsidR="00CB2F6E" w:rsidRPr="00B80971" w:rsidRDefault="00CB2F6E" w:rsidP="00CB2F6E"/>
          <w:p w:rsidR="00CB2F6E" w:rsidRPr="00B80971" w:rsidRDefault="00CB2F6E" w:rsidP="00CB2F6E"/>
          <w:p w:rsidR="00CB2F6E" w:rsidRPr="00B80971" w:rsidRDefault="00CB2F6E" w:rsidP="00CB2F6E"/>
          <w:p w:rsidR="00CB2F6E" w:rsidRPr="00B80971" w:rsidRDefault="00CB2F6E" w:rsidP="00CB2F6E"/>
          <w:p w:rsidR="005A2856" w:rsidRDefault="005A2856" w:rsidP="004771C3">
            <w:pPr>
              <w:jc w:val="right"/>
            </w:pPr>
            <w:r>
              <w:t>30</w:t>
            </w:r>
          </w:p>
          <w:p w:rsidR="006A6D5D" w:rsidRDefault="00B80971" w:rsidP="004771C3">
            <w:pPr>
              <w:jc w:val="right"/>
            </w:pPr>
            <w:r w:rsidRPr="00B80971">
              <w:t xml:space="preserve"> </w:t>
            </w:r>
            <w:r w:rsidR="005A2856">
              <w:t>1000</w:t>
            </w:r>
            <w:r w:rsidRPr="00B80971">
              <w:t xml:space="preserve">             </w:t>
            </w:r>
          </w:p>
          <w:p w:rsidR="006A6D5D" w:rsidRDefault="005A2856" w:rsidP="004771C3">
            <w:pPr>
              <w:jc w:val="right"/>
            </w:pPr>
            <w:r>
              <w:t>500</w:t>
            </w:r>
          </w:p>
          <w:p w:rsidR="006A6D5D" w:rsidRDefault="005A2856" w:rsidP="004771C3">
            <w:pPr>
              <w:jc w:val="right"/>
            </w:pPr>
            <w:r>
              <w:t>116</w:t>
            </w:r>
          </w:p>
          <w:p w:rsidR="006A6D5D" w:rsidRDefault="006A6D5D" w:rsidP="00CB2F6E"/>
          <w:p w:rsidR="006A6D5D" w:rsidRDefault="006A6D5D" w:rsidP="00CB2F6E"/>
          <w:p w:rsidR="006A6D5D" w:rsidRDefault="006A6D5D" w:rsidP="00CB2F6E"/>
          <w:p w:rsidR="006A6D5D" w:rsidRDefault="006A6D5D" w:rsidP="00CB2F6E"/>
          <w:p w:rsidR="00CB2F6E" w:rsidRPr="00B80971" w:rsidRDefault="006A6D5D" w:rsidP="00CB2F6E">
            <w:r>
              <w:t xml:space="preserve">               </w:t>
            </w:r>
            <w:r w:rsidR="00B80971" w:rsidRPr="00B80971">
              <w:rPr>
                <w:bCs/>
              </w:rPr>
              <w:t>43,750</w:t>
            </w:r>
            <w:r w:rsidR="00B80971" w:rsidRPr="00B80971">
              <w:t xml:space="preserve"> </w:t>
            </w:r>
          </w:p>
        </w:tc>
        <w:tc>
          <w:tcPr>
            <w:tcW w:w="1440" w:type="dxa"/>
            <w:tcBorders>
              <w:top w:val="nil"/>
              <w:left w:val="single" w:sz="4" w:space="0" w:color="auto"/>
              <w:bottom w:val="single" w:sz="4" w:space="0" w:color="auto"/>
            </w:tcBorders>
            <w:shd w:val="clear" w:color="auto" w:fill="auto"/>
          </w:tcPr>
          <w:p w:rsidR="00CB2F6E" w:rsidRDefault="00CB2F6E" w:rsidP="00CB2F6E">
            <w:r>
              <w:t xml:space="preserve">     </w:t>
            </w:r>
          </w:p>
          <w:p w:rsidR="00CB2F6E" w:rsidRDefault="00B80971" w:rsidP="00CB2F6E">
            <w:r>
              <w:t xml:space="preserve">    </w:t>
            </w:r>
          </w:p>
          <w:p w:rsidR="00CB2F6E" w:rsidRDefault="00B80971" w:rsidP="00CB2F6E">
            <w:r>
              <w:t xml:space="preserve">     F302</w:t>
            </w:r>
          </w:p>
          <w:p w:rsidR="00CB2F6E" w:rsidRDefault="00CB2F6E" w:rsidP="00CB2F6E"/>
          <w:p w:rsidR="00CB2F6E" w:rsidRDefault="00CB2F6E" w:rsidP="00CB2F6E">
            <w:r>
              <w:t xml:space="preserve">      </w:t>
            </w:r>
          </w:p>
          <w:p w:rsidR="00CB2F6E" w:rsidRDefault="00B80971" w:rsidP="00CB2F6E">
            <w:r>
              <w:t xml:space="preserve">     </w:t>
            </w:r>
          </w:p>
          <w:p w:rsidR="00CB2F6E" w:rsidRDefault="00CB2F6E" w:rsidP="00CB2F6E"/>
          <w:p w:rsidR="00CB2F6E" w:rsidRDefault="00CB2F6E" w:rsidP="00CB2F6E"/>
          <w:p w:rsidR="00CB2F6E" w:rsidRDefault="00CB2F6E" w:rsidP="00CB2F6E">
            <w:r>
              <w:t xml:space="preserve">     </w:t>
            </w:r>
          </w:p>
          <w:p w:rsidR="00CB2F6E" w:rsidRDefault="00CB2F6E" w:rsidP="00CB2F6E">
            <w:r>
              <w:t xml:space="preserve">      </w:t>
            </w:r>
          </w:p>
          <w:p w:rsidR="005A2856" w:rsidRDefault="00B80971" w:rsidP="00CB2F6E">
            <w:r>
              <w:t xml:space="preserve">     </w:t>
            </w:r>
          </w:p>
          <w:p w:rsidR="005A2856" w:rsidRDefault="005A2856" w:rsidP="00CB2F6E"/>
          <w:p w:rsidR="005A2856" w:rsidRDefault="005A2856" w:rsidP="004771C3">
            <w:pPr>
              <w:jc w:val="center"/>
            </w:pPr>
            <w:r>
              <w:t>F336</w:t>
            </w:r>
          </w:p>
          <w:p w:rsidR="005A2856" w:rsidRDefault="005A2856" w:rsidP="00CB2F6E"/>
          <w:p w:rsidR="005A2856" w:rsidRDefault="005A2856" w:rsidP="00CB2F6E"/>
          <w:p w:rsidR="005A2856" w:rsidRDefault="005A2856" w:rsidP="00CB2F6E"/>
          <w:p w:rsidR="005A2856" w:rsidRDefault="005A2856" w:rsidP="00CB2F6E"/>
          <w:p w:rsidR="00CB2F6E" w:rsidRDefault="00B80971" w:rsidP="004771C3">
            <w:pPr>
              <w:jc w:val="center"/>
            </w:pPr>
            <w:r>
              <w:t>F348</w:t>
            </w:r>
          </w:p>
          <w:p w:rsidR="00CB2F6E" w:rsidRDefault="00B80971" w:rsidP="004771C3">
            <w:pPr>
              <w:jc w:val="center"/>
            </w:pPr>
            <w:r>
              <w:t>F350</w:t>
            </w:r>
          </w:p>
          <w:p w:rsidR="00CB2F6E" w:rsidRPr="0029420D" w:rsidRDefault="00CB2F6E" w:rsidP="00CB2F6E">
            <w:r>
              <w:t xml:space="preserve">      </w:t>
            </w:r>
          </w:p>
        </w:tc>
      </w:tr>
    </w:tbl>
    <w:p w:rsidR="00EC7C26" w:rsidRDefault="00EC7C26" w:rsidP="0007435C">
      <w:pPr>
        <w:autoSpaceDE w:val="0"/>
        <w:autoSpaceDN w:val="0"/>
        <w:adjustRightInd w:val="0"/>
        <w:rPr>
          <w:b/>
          <w:iCs/>
          <w:u w:val="single"/>
        </w:rPr>
      </w:pPr>
    </w:p>
    <w:p w:rsidR="00542B72" w:rsidRDefault="00542B72" w:rsidP="00EC7C26">
      <w:pPr>
        <w:autoSpaceDE w:val="0"/>
        <w:autoSpaceDN w:val="0"/>
        <w:adjustRightInd w:val="0"/>
        <w:rPr>
          <w:b/>
          <w:iCs/>
          <w:u w:val="single"/>
        </w:rPr>
      </w:pPr>
    </w:p>
    <w:p w:rsidR="00542B72" w:rsidRDefault="00542B72" w:rsidP="00EC7C26">
      <w:pPr>
        <w:autoSpaceDE w:val="0"/>
        <w:autoSpaceDN w:val="0"/>
        <w:adjustRightInd w:val="0"/>
        <w:rPr>
          <w:b/>
          <w:iCs/>
          <w:u w:val="single"/>
        </w:rPr>
      </w:pPr>
    </w:p>
    <w:p w:rsidR="00542B72" w:rsidRDefault="00542B72" w:rsidP="00EC7C26">
      <w:pPr>
        <w:autoSpaceDE w:val="0"/>
        <w:autoSpaceDN w:val="0"/>
        <w:adjustRightInd w:val="0"/>
        <w:rPr>
          <w:b/>
          <w:iCs/>
          <w:u w:val="single"/>
        </w:rPr>
      </w:pPr>
    </w:p>
    <w:p w:rsidR="006A20F0" w:rsidRDefault="00EC7C26" w:rsidP="00EC7C26">
      <w:pPr>
        <w:autoSpaceDE w:val="0"/>
        <w:autoSpaceDN w:val="0"/>
        <w:adjustRightInd w:val="0"/>
        <w:rPr>
          <w:b/>
          <w:iCs/>
          <w:u w:val="single"/>
        </w:rPr>
      </w:pPr>
      <w:r>
        <w:rPr>
          <w:b/>
          <w:iCs/>
          <w:u w:val="single"/>
        </w:rPr>
        <w:lastRenderedPageBreak/>
        <w:t>Financing Fund – Cohort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07435C" w:rsidRPr="0029420D" w:rsidTr="009F3D0C">
        <w:tc>
          <w:tcPr>
            <w:tcW w:w="8035" w:type="dxa"/>
            <w:tcBorders>
              <w:bottom w:val="single" w:sz="4" w:space="0" w:color="auto"/>
            </w:tcBorders>
            <w:shd w:val="clear" w:color="auto" w:fill="D9D9D9"/>
          </w:tcPr>
          <w:p w:rsidR="0007435C" w:rsidRPr="0095041E" w:rsidRDefault="0007435C" w:rsidP="009F3D0C"/>
        </w:tc>
        <w:tc>
          <w:tcPr>
            <w:tcW w:w="1890" w:type="dxa"/>
            <w:tcBorders>
              <w:bottom w:val="single" w:sz="4" w:space="0" w:color="auto"/>
            </w:tcBorders>
            <w:shd w:val="clear" w:color="auto" w:fill="D9D9D9"/>
          </w:tcPr>
          <w:p w:rsidR="0007435C" w:rsidRPr="0029420D" w:rsidRDefault="0007435C" w:rsidP="009F3D0C">
            <w:pPr>
              <w:jc w:val="center"/>
              <w:rPr>
                <w:b/>
              </w:rPr>
            </w:pPr>
            <w:r w:rsidRPr="0029420D">
              <w:rPr>
                <w:b/>
              </w:rPr>
              <w:t>DR</w:t>
            </w:r>
          </w:p>
        </w:tc>
        <w:tc>
          <w:tcPr>
            <w:tcW w:w="1800" w:type="dxa"/>
            <w:tcBorders>
              <w:bottom w:val="single" w:sz="4" w:space="0" w:color="auto"/>
            </w:tcBorders>
            <w:shd w:val="clear" w:color="auto" w:fill="D9D9D9"/>
          </w:tcPr>
          <w:p w:rsidR="0007435C" w:rsidRPr="0029420D" w:rsidRDefault="0007435C" w:rsidP="009F3D0C">
            <w:pPr>
              <w:jc w:val="center"/>
              <w:rPr>
                <w:b/>
              </w:rPr>
            </w:pPr>
            <w:r w:rsidRPr="0029420D">
              <w:rPr>
                <w:b/>
              </w:rPr>
              <w:t>CR</w:t>
            </w:r>
          </w:p>
        </w:tc>
        <w:tc>
          <w:tcPr>
            <w:tcW w:w="1440" w:type="dxa"/>
            <w:tcBorders>
              <w:bottom w:val="single" w:sz="4" w:space="0" w:color="auto"/>
            </w:tcBorders>
            <w:shd w:val="clear" w:color="auto" w:fill="D9D9D9"/>
          </w:tcPr>
          <w:p w:rsidR="0007435C" w:rsidRPr="0029420D" w:rsidRDefault="0007435C" w:rsidP="009F3D0C">
            <w:pPr>
              <w:jc w:val="center"/>
              <w:rPr>
                <w:b/>
              </w:rPr>
            </w:pPr>
            <w:r w:rsidRPr="0029420D">
              <w:rPr>
                <w:b/>
              </w:rPr>
              <w:t>TC</w:t>
            </w:r>
          </w:p>
        </w:tc>
      </w:tr>
      <w:tr w:rsidR="0007435C" w:rsidRPr="003F5372" w:rsidTr="009F3D0C">
        <w:trPr>
          <w:trHeight w:val="647"/>
        </w:trPr>
        <w:tc>
          <w:tcPr>
            <w:tcW w:w="8035" w:type="dxa"/>
            <w:tcBorders>
              <w:bottom w:val="nil"/>
              <w:right w:val="single" w:sz="4" w:space="0" w:color="auto"/>
            </w:tcBorders>
            <w:shd w:val="clear" w:color="auto" w:fill="auto"/>
          </w:tcPr>
          <w:p w:rsidR="0007435C" w:rsidRPr="00C93317" w:rsidRDefault="0007435C" w:rsidP="009F3D0C">
            <w:pPr>
              <w:tabs>
                <w:tab w:val="left" w:pos="5400"/>
                <w:tab w:val="left" w:pos="5490"/>
              </w:tabs>
              <w:rPr>
                <w:b/>
                <w:bCs/>
                <w:u w:val="single"/>
              </w:rPr>
            </w:pPr>
            <w:r w:rsidRPr="00C93317">
              <w:rPr>
                <w:b/>
                <w:bCs/>
                <w:u w:val="single"/>
              </w:rPr>
              <w:t>Budgetary Entry</w:t>
            </w:r>
          </w:p>
          <w:p w:rsidR="00FE0C94" w:rsidRPr="00FE0C94" w:rsidRDefault="00FE0C94" w:rsidP="009F3D0C">
            <w:r w:rsidRPr="00FE0C94">
              <w:t xml:space="preserve">414300 Current-Year Decreases of </w:t>
            </w:r>
            <w:proofErr w:type="spellStart"/>
            <w:r w:rsidRPr="00FE0C94">
              <w:t>Indef</w:t>
            </w:r>
            <w:proofErr w:type="spellEnd"/>
            <w:r w:rsidRPr="00FE0C94">
              <w:t xml:space="preserve"> Borrow </w:t>
            </w:r>
            <w:proofErr w:type="spellStart"/>
            <w:r w:rsidRPr="00FE0C94">
              <w:t>Auth</w:t>
            </w:r>
            <w:proofErr w:type="spellEnd"/>
            <w:r w:rsidR="0007435C" w:rsidRPr="00FE0C94">
              <w:t xml:space="preserve">  </w:t>
            </w:r>
          </w:p>
          <w:p w:rsidR="00FE0C94" w:rsidRPr="003F5372" w:rsidRDefault="00FE0C94" w:rsidP="00FE0C94">
            <w:r w:rsidRPr="003F5372">
              <w:t>414500 Borrowing Authority Converted to Cash</w:t>
            </w:r>
          </w:p>
          <w:p w:rsidR="00FE0C94" w:rsidRDefault="00FE0C94" w:rsidP="009F3D0C">
            <w:r w:rsidRPr="00FE0C94">
              <w:t>414900 Borrowing Authority Carried Forward</w:t>
            </w:r>
            <w:r w:rsidRPr="003F5372">
              <w:t xml:space="preserve"> </w:t>
            </w:r>
          </w:p>
          <w:p w:rsidR="0007435C" w:rsidRPr="00C93317" w:rsidRDefault="00FE0C94" w:rsidP="009F3D0C">
            <w:pPr>
              <w:rPr>
                <w:bCs/>
              </w:rPr>
            </w:pPr>
            <w:r>
              <w:t xml:space="preserve">    </w:t>
            </w:r>
            <w:r w:rsidR="0007435C" w:rsidRPr="003F5372">
              <w:t>414100 Borrowing Authority</w:t>
            </w:r>
            <w:r w:rsidR="0007435C" w:rsidRPr="003F5372">
              <w:tab/>
            </w:r>
          </w:p>
        </w:tc>
        <w:tc>
          <w:tcPr>
            <w:tcW w:w="1890" w:type="dxa"/>
            <w:tcBorders>
              <w:left w:val="single" w:sz="4" w:space="0" w:color="auto"/>
              <w:bottom w:val="nil"/>
              <w:right w:val="single" w:sz="4" w:space="0" w:color="auto"/>
            </w:tcBorders>
            <w:shd w:val="clear" w:color="auto" w:fill="auto"/>
          </w:tcPr>
          <w:p w:rsidR="0007435C" w:rsidRPr="003F5372" w:rsidRDefault="0007435C" w:rsidP="009F3D0C">
            <w:pPr>
              <w:jc w:val="center"/>
            </w:pPr>
          </w:p>
          <w:p w:rsidR="0007435C" w:rsidRPr="003F5372" w:rsidRDefault="0007435C" w:rsidP="00FE0C94">
            <w:pPr>
              <w:tabs>
                <w:tab w:val="left" w:pos="1500"/>
              </w:tabs>
            </w:pPr>
            <w:r w:rsidRPr="003F5372">
              <w:t xml:space="preserve">                </w:t>
            </w:r>
            <w:r w:rsidR="00FE0C94">
              <w:t xml:space="preserve">    878</w:t>
            </w:r>
          </w:p>
          <w:p w:rsidR="0007435C" w:rsidRDefault="0007435C" w:rsidP="00FE0C94">
            <w:r w:rsidRPr="003F5372">
              <w:t xml:space="preserve">          </w:t>
            </w:r>
            <w:r w:rsidR="00FE0C94">
              <w:t xml:space="preserve">       2,200</w:t>
            </w:r>
          </w:p>
          <w:p w:rsidR="00FE0C94" w:rsidRPr="003F5372" w:rsidRDefault="00FE0C94" w:rsidP="00FE0C94">
            <w:r>
              <w:t xml:space="preserve">                    977</w:t>
            </w:r>
          </w:p>
        </w:tc>
        <w:tc>
          <w:tcPr>
            <w:tcW w:w="1800" w:type="dxa"/>
            <w:tcBorders>
              <w:left w:val="single" w:sz="4" w:space="0" w:color="auto"/>
              <w:bottom w:val="nil"/>
              <w:right w:val="single" w:sz="4" w:space="0" w:color="auto"/>
            </w:tcBorders>
            <w:shd w:val="clear" w:color="auto" w:fill="auto"/>
          </w:tcPr>
          <w:p w:rsidR="0007435C" w:rsidRPr="003F5372" w:rsidRDefault="0007435C" w:rsidP="009F3D0C">
            <w:pPr>
              <w:jc w:val="right"/>
            </w:pPr>
          </w:p>
          <w:p w:rsidR="0007435C" w:rsidRPr="003F5372" w:rsidRDefault="0007435C" w:rsidP="009F3D0C">
            <w:pPr>
              <w:jc w:val="right"/>
            </w:pPr>
          </w:p>
          <w:p w:rsidR="0007435C" w:rsidRPr="003F5372" w:rsidRDefault="0007435C" w:rsidP="009F3D0C">
            <w:pPr>
              <w:jc w:val="center"/>
            </w:pPr>
            <w:r w:rsidRPr="003F5372">
              <w:t xml:space="preserve">                              </w:t>
            </w:r>
          </w:p>
          <w:p w:rsidR="00FE0C94" w:rsidRDefault="00FE0C94" w:rsidP="009F3D0C">
            <w:pPr>
              <w:jc w:val="center"/>
            </w:pPr>
          </w:p>
          <w:p w:rsidR="0007435C" w:rsidRPr="003F5372" w:rsidRDefault="00FE0C94" w:rsidP="009F3D0C">
            <w:pPr>
              <w:jc w:val="center"/>
            </w:pPr>
            <w:r>
              <w:t xml:space="preserve">                 4,055</w:t>
            </w:r>
          </w:p>
        </w:tc>
        <w:tc>
          <w:tcPr>
            <w:tcW w:w="1440" w:type="dxa"/>
            <w:tcBorders>
              <w:left w:val="single" w:sz="4" w:space="0" w:color="auto"/>
              <w:bottom w:val="nil"/>
            </w:tcBorders>
            <w:shd w:val="clear" w:color="auto" w:fill="auto"/>
          </w:tcPr>
          <w:p w:rsidR="0007435C" w:rsidRPr="003F5372" w:rsidRDefault="0007435C" w:rsidP="009F3D0C"/>
          <w:p w:rsidR="0007435C" w:rsidRPr="003F5372" w:rsidRDefault="0007435C" w:rsidP="009F3D0C"/>
          <w:p w:rsidR="007A0D91" w:rsidRDefault="0007435C" w:rsidP="009F3D0C">
            <w:r w:rsidRPr="003F5372">
              <w:t xml:space="preserve">     </w:t>
            </w:r>
          </w:p>
          <w:p w:rsidR="007A0D91" w:rsidRDefault="007A0D91" w:rsidP="009F3D0C"/>
          <w:p w:rsidR="0007435C" w:rsidRPr="003F5372" w:rsidRDefault="007A0D91" w:rsidP="009F3D0C">
            <w:r>
              <w:t xml:space="preserve">     </w:t>
            </w:r>
            <w:r w:rsidR="00987ADB">
              <w:t>F306</w:t>
            </w:r>
          </w:p>
          <w:p w:rsidR="0007435C" w:rsidRPr="003F5372" w:rsidRDefault="0007435C" w:rsidP="009F3D0C">
            <w:r w:rsidRPr="003F5372">
              <w:t xml:space="preserve">  </w:t>
            </w:r>
          </w:p>
          <w:p w:rsidR="0007435C" w:rsidRPr="003F5372" w:rsidRDefault="0007435C" w:rsidP="009F3D0C"/>
        </w:tc>
      </w:tr>
      <w:tr w:rsidR="0007435C" w:rsidRPr="0029420D" w:rsidTr="00987ADB">
        <w:tc>
          <w:tcPr>
            <w:tcW w:w="8035" w:type="dxa"/>
            <w:tcBorders>
              <w:top w:val="nil"/>
              <w:bottom w:val="nil"/>
              <w:right w:val="single" w:sz="4" w:space="0" w:color="auto"/>
            </w:tcBorders>
            <w:shd w:val="clear" w:color="auto" w:fill="auto"/>
          </w:tcPr>
          <w:p w:rsidR="00FE0C94" w:rsidRPr="00FE0C94" w:rsidRDefault="00FE0C94" w:rsidP="009F3D0C">
            <w:pPr>
              <w:rPr>
                <w:b/>
                <w:u w:val="single"/>
              </w:rPr>
            </w:pPr>
            <w:r w:rsidRPr="00FE0C94">
              <w:t>420100 Total Actual Resources - Collected</w:t>
            </w:r>
          </w:p>
          <w:p w:rsidR="00FE0C94" w:rsidRPr="00FE0C94" w:rsidRDefault="00FE0C94" w:rsidP="009F3D0C">
            <w:r w:rsidRPr="00FE0C94">
              <w:t>490200 Delivered Orders</w:t>
            </w:r>
          </w:p>
          <w:p w:rsidR="00FE0C94" w:rsidRPr="00FE0C94" w:rsidRDefault="00FE0C94" w:rsidP="009F3D0C">
            <w:pPr>
              <w:rPr>
                <w:b/>
                <w:u w:val="single"/>
              </w:rPr>
            </w:pPr>
            <w:r w:rsidRPr="00FE0C94">
              <w:t xml:space="preserve">    414800 Resources Realized from Borrowing </w:t>
            </w:r>
            <w:proofErr w:type="spellStart"/>
            <w:r w:rsidRPr="00FE0C94">
              <w:t>Auth</w:t>
            </w:r>
            <w:proofErr w:type="spellEnd"/>
          </w:p>
          <w:p w:rsidR="00FE0C94" w:rsidRPr="00FE0C94" w:rsidRDefault="00FE0C94" w:rsidP="009F3D0C">
            <w:r w:rsidRPr="00FE0C94">
              <w:rPr>
                <w:b/>
              </w:rPr>
              <w:t xml:space="preserve">    </w:t>
            </w:r>
            <w:r w:rsidRPr="00FE0C94">
              <w:t>426100 Actual Collection of Business Type Fees</w:t>
            </w:r>
          </w:p>
          <w:p w:rsidR="00FE0C94" w:rsidRDefault="00FE0C94" w:rsidP="009F3D0C">
            <w:pPr>
              <w:rPr>
                <w:b/>
                <w:u w:val="single"/>
              </w:rPr>
            </w:pPr>
            <w:r w:rsidRPr="00FE0C94">
              <w:t xml:space="preserve">    427300 Interest Collected from Treasury</w:t>
            </w:r>
          </w:p>
          <w:p w:rsidR="00FE0C94" w:rsidRDefault="00FE0C94" w:rsidP="009F3D0C">
            <w:pPr>
              <w:rPr>
                <w:b/>
                <w:u w:val="single"/>
              </w:rPr>
            </w:pPr>
          </w:p>
          <w:p w:rsidR="0007435C" w:rsidRPr="00B80971" w:rsidRDefault="0007435C" w:rsidP="009F3D0C">
            <w:pPr>
              <w:rPr>
                <w:b/>
                <w:u w:val="single"/>
              </w:rPr>
            </w:pPr>
            <w:r w:rsidRPr="00B80971">
              <w:rPr>
                <w:b/>
                <w:u w:val="single"/>
              </w:rPr>
              <w:t>Proprietary Entry</w:t>
            </w:r>
          </w:p>
          <w:p w:rsidR="0007435C" w:rsidRPr="00987ADB" w:rsidRDefault="00117732" w:rsidP="009F3D0C">
            <w:pPr>
              <w:rPr>
                <w:iCs/>
              </w:rPr>
            </w:pPr>
            <w:r w:rsidRPr="00987ADB">
              <w:rPr>
                <w:iCs/>
              </w:rPr>
              <w:t>531200 Interest Revenue – Loans</w:t>
            </w:r>
          </w:p>
          <w:p w:rsidR="00117732" w:rsidRPr="00987ADB" w:rsidRDefault="00117732" w:rsidP="009F3D0C">
            <w:pPr>
              <w:rPr>
                <w:iCs/>
              </w:rPr>
            </w:pPr>
            <w:r w:rsidRPr="00987ADB">
              <w:rPr>
                <w:iCs/>
              </w:rPr>
              <w:t>579100 Adjustments to Financing Sour</w:t>
            </w:r>
            <w:r w:rsidR="00987ADB">
              <w:rPr>
                <w:iCs/>
              </w:rPr>
              <w:t>ce</w:t>
            </w:r>
            <w:r w:rsidRPr="00987ADB">
              <w:rPr>
                <w:iCs/>
              </w:rPr>
              <w:t>s</w:t>
            </w:r>
            <w:r w:rsidR="00987ADB">
              <w:rPr>
                <w:iCs/>
              </w:rPr>
              <w:t>-Credit Reform</w:t>
            </w:r>
          </w:p>
          <w:p w:rsidR="00117732" w:rsidRPr="00987ADB" w:rsidRDefault="00117732" w:rsidP="009F3D0C">
            <w:pPr>
              <w:rPr>
                <w:iCs/>
              </w:rPr>
            </w:pPr>
            <w:r w:rsidRPr="00987ADB">
              <w:rPr>
                <w:iCs/>
              </w:rPr>
              <w:t xml:space="preserve">    577600 </w:t>
            </w:r>
            <w:proofErr w:type="spellStart"/>
            <w:r w:rsidRPr="00987ADB">
              <w:rPr>
                <w:iCs/>
              </w:rPr>
              <w:t>Nonbudgetary</w:t>
            </w:r>
            <w:proofErr w:type="spellEnd"/>
            <w:r w:rsidRPr="00987ADB">
              <w:rPr>
                <w:iCs/>
              </w:rPr>
              <w:t xml:space="preserve"> Transfers Out</w:t>
            </w:r>
          </w:p>
          <w:p w:rsidR="00117732" w:rsidRPr="00987ADB" w:rsidRDefault="00117732" w:rsidP="009F3D0C">
            <w:pPr>
              <w:rPr>
                <w:iCs/>
              </w:rPr>
            </w:pPr>
            <w:r w:rsidRPr="00987ADB">
              <w:rPr>
                <w:iCs/>
              </w:rPr>
              <w:t xml:space="preserve">    631000 Interest Expense – Debt</w:t>
            </w:r>
          </w:p>
          <w:p w:rsidR="00117732" w:rsidRDefault="00117732" w:rsidP="009F3D0C">
            <w:pPr>
              <w:rPr>
                <w:iCs/>
              </w:rPr>
            </w:pPr>
            <w:r w:rsidRPr="00987ADB">
              <w:rPr>
                <w:iCs/>
              </w:rPr>
              <w:t xml:space="preserve">    634000 Interest Expense – </w:t>
            </w:r>
            <w:proofErr w:type="spellStart"/>
            <w:r w:rsidRPr="00987ADB">
              <w:rPr>
                <w:iCs/>
              </w:rPr>
              <w:t>Gtd</w:t>
            </w:r>
            <w:proofErr w:type="spellEnd"/>
            <w:r w:rsidRPr="00987ADB">
              <w:rPr>
                <w:iCs/>
              </w:rPr>
              <w:t xml:space="preserve"> Liability</w:t>
            </w:r>
          </w:p>
          <w:p w:rsidR="0007435C" w:rsidRPr="00B80971" w:rsidRDefault="0007435C" w:rsidP="009F3D0C">
            <w:pPr>
              <w:rPr>
                <w:b/>
                <w:u w:val="single"/>
              </w:rPr>
            </w:pPr>
            <w:r w:rsidRPr="00B80971">
              <w:rPr>
                <w:b/>
                <w:u w:val="single"/>
              </w:rPr>
              <w:t>Memorandum Entry</w:t>
            </w:r>
          </w:p>
          <w:p w:rsidR="0007435C" w:rsidRPr="00D1436C" w:rsidRDefault="00987ADB" w:rsidP="009F3D0C">
            <w:pPr>
              <w:rPr>
                <w:bCs/>
              </w:rPr>
            </w:pPr>
            <w:r w:rsidRPr="00D1436C">
              <w:rPr>
                <w:bCs/>
              </w:rPr>
              <w:t>802000 Guaranteed Loan Level – Apportioned</w:t>
            </w:r>
          </w:p>
          <w:p w:rsidR="00987ADB" w:rsidRPr="00D1436C" w:rsidRDefault="00D1436C" w:rsidP="009F3D0C">
            <w:pPr>
              <w:rPr>
                <w:bCs/>
              </w:rPr>
            </w:pPr>
            <w:r w:rsidRPr="00D1436C">
              <w:rPr>
                <w:bCs/>
              </w:rPr>
              <w:t xml:space="preserve">   804500 Guaranteed Loan Level – Unused Authority</w:t>
            </w:r>
          </w:p>
          <w:p w:rsidR="00D1436C" w:rsidRPr="00D1436C" w:rsidRDefault="00D1436C" w:rsidP="009F3D0C">
            <w:pPr>
              <w:rPr>
                <w:bCs/>
              </w:rPr>
            </w:pPr>
          </w:p>
          <w:p w:rsidR="00D1436C" w:rsidRPr="00D1436C" w:rsidRDefault="00D1436C" w:rsidP="009F3D0C">
            <w:pPr>
              <w:rPr>
                <w:bCs/>
              </w:rPr>
            </w:pPr>
            <w:r w:rsidRPr="00D1436C">
              <w:rPr>
                <w:bCs/>
              </w:rPr>
              <w:t>805300 Guaranteed Loan New Disbursements</w:t>
            </w:r>
          </w:p>
          <w:p w:rsidR="00D1436C" w:rsidRPr="00B80971" w:rsidRDefault="00D1436C" w:rsidP="009F3D0C">
            <w:pPr>
              <w:rPr>
                <w:bCs/>
              </w:rPr>
            </w:pPr>
            <w:r w:rsidRPr="00D1436C">
              <w:rPr>
                <w:bCs/>
              </w:rPr>
              <w:t xml:space="preserve">   807000 Guaranteed Loan Cumulative</w:t>
            </w:r>
          </w:p>
        </w:tc>
        <w:tc>
          <w:tcPr>
            <w:tcW w:w="1890" w:type="dxa"/>
            <w:tcBorders>
              <w:top w:val="nil"/>
              <w:left w:val="single" w:sz="4" w:space="0" w:color="auto"/>
              <w:bottom w:val="nil"/>
              <w:right w:val="single" w:sz="4" w:space="0" w:color="auto"/>
            </w:tcBorders>
            <w:shd w:val="clear" w:color="auto" w:fill="auto"/>
          </w:tcPr>
          <w:p w:rsidR="00FE0C94" w:rsidRPr="00987ADB" w:rsidRDefault="004F582C" w:rsidP="004F582C">
            <w:r>
              <w:t xml:space="preserve">                     </w:t>
            </w:r>
            <w:r w:rsidR="00FE0C94" w:rsidRPr="00987ADB">
              <w:t>23</w:t>
            </w:r>
          </w:p>
          <w:p w:rsidR="0007435C" w:rsidRPr="00987ADB" w:rsidRDefault="00FE0C94" w:rsidP="009F3D0C">
            <w:pPr>
              <w:jc w:val="center"/>
            </w:pPr>
            <w:r w:rsidRPr="00987ADB">
              <w:t xml:space="preserve">             3,062</w:t>
            </w:r>
            <w:r w:rsidR="0007435C" w:rsidRPr="00987ADB">
              <w:t xml:space="preserve">           </w:t>
            </w:r>
          </w:p>
          <w:p w:rsidR="0007435C" w:rsidRPr="00987ADB" w:rsidRDefault="00FE0C94" w:rsidP="009F3D0C">
            <w:pPr>
              <w:jc w:val="center"/>
            </w:pPr>
            <w:r w:rsidRPr="00987ADB">
              <w:t xml:space="preserve">      </w:t>
            </w:r>
            <w:r w:rsidR="0007435C" w:rsidRPr="00987ADB">
              <w:t xml:space="preserve">                   </w:t>
            </w:r>
          </w:p>
          <w:p w:rsidR="0007435C" w:rsidRPr="00987ADB" w:rsidRDefault="0007435C" w:rsidP="009F3D0C">
            <w:pPr>
              <w:jc w:val="center"/>
            </w:pPr>
            <w:r w:rsidRPr="00987ADB">
              <w:t xml:space="preserve">                </w:t>
            </w:r>
          </w:p>
          <w:p w:rsidR="0007435C" w:rsidRPr="00987ADB" w:rsidRDefault="0007435C" w:rsidP="009F3D0C">
            <w:pPr>
              <w:jc w:val="center"/>
            </w:pPr>
            <w:r w:rsidRPr="00987ADB">
              <w:t xml:space="preserve">   </w:t>
            </w:r>
          </w:p>
          <w:p w:rsidR="0007435C" w:rsidRPr="00987ADB" w:rsidRDefault="0007435C" w:rsidP="009F3D0C">
            <w:pPr>
              <w:jc w:val="center"/>
            </w:pPr>
            <w:r w:rsidRPr="00987ADB">
              <w:t xml:space="preserve">                </w:t>
            </w:r>
          </w:p>
          <w:p w:rsidR="004F582C" w:rsidRDefault="007F2B5A" w:rsidP="007F2B5A">
            <w:pPr>
              <w:rPr>
                <w:iCs/>
              </w:rPr>
            </w:pPr>
            <w:r>
              <w:t xml:space="preserve">                      </w:t>
            </w:r>
            <w:r w:rsidR="00987ADB" w:rsidRPr="00987ADB">
              <w:rPr>
                <w:iCs/>
              </w:rPr>
              <w:t xml:space="preserve"> </w:t>
            </w:r>
          </w:p>
          <w:p w:rsidR="0007435C" w:rsidRPr="00987ADB" w:rsidRDefault="004F582C" w:rsidP="007F2B5A">
            <w:r>
              <w:rPr>
                <w:iCs/>
              </w:rPr>
              <w:t xml:space="preserve">                       </w:t>
            </w:r>
            <w:r w:rsidR="00987ADB" w:rsidRPr="00987ADB">
              <w:rPr>
                <w:iCs/>
              </w:rPr>
              <w:t>85</w:t>
            </w:r>
          </w:p>
          <w:p w:rsidR="0007435C" w:rsidRPr="00987ADB" w:rsidRDefault="0007435C" w:rsidP="009F3D0C">
            <w:pPr>
              <w:jc w:val="center"/>
            </w:pPr>
            <w:r w:rsidRPr="00987ADB">
              <w:t xml:space="preserve">        </w:t>
            </w:r>
            <w:r w:rsidR="007F2B5A">
              <w:t xml:space="preserve">          3,050</w:t>
            </w:r>
            <w:r w:rsidRPr="00987ADB">
              <w:t xml:space="preserve">            </w:t>
            </w:r>
          </w:p>
          <w:p w:rsidR="0007435C" w:rsidRPr="00987ADB" w:rsidRDefault="0007435C" w:rsidP="009F3D0C">
            <w:pPr>
              <w:jc w:val="center"/>
            </w:pPr>
          </w:p>
          <w:p w:rsidR="0007435C" w:rsidRDefault="00D1436C" w:rsidP="009F3D0C">
            <w:pPr>
              <w:jc w:val="center"/>
            </w:pPr>
            <w:r>
              <w:t xml:space="preserve">   </w:t>
            </w:r>
          </w:p>
          <w:p w:rsidR="00D1436C" w:rsidRDefault="00D1436C" w:rsidP="009F3D0C">
            <w:pPr>
              <w:jc w:val="center"/>
            </w:pPr>
          </w:p>
          <w:p w:rsidR="00D1436C" w:rsidRDefault="00D1436C" w:rsidP="009F3D0C">
            <w:pPr>
              <w:jc w:val="center"/>
            </w:pPr>
          </w:p>
          <w:p w:rsidR="00D1436C" w:rsidRDefault="007F2B5A" w:rsidP="007F2B5A">
            <w:r>
              <w:t xml:space="preserve">                </w:t>
            </w:r>
            <w:r w:rsidR="00D1436C">
              <w:t>20,000</w:t>
            </w:r>
          </w:p>
          <w:p w:rsidR="00D1436C" w:rsidRDefault="00D1436C" w:rsidP="009F3D0C">
            <w:pPr>
              <w:jc w:val="center"/>
            </w:pPr>
          </w:p>
          <w:p w:rsidR="007F2B5A" w:rsidRDefault="007A0D91" w:rsidP="007A0D91">
            <w:r>
              <w:t xml:space="preserve">               </w:t>
            </w:r>
          </w:p>
          <w:p w:rsidR="00D1436C" w:rsidRPr="00987ADB" w:rsidRDefault="007F2B5A" w:rsidP="007A0D91">
            <w:r>
              <w:t xml:space="preserve">                </w:t>
            </w:r>
            <w:r w:rsidR="00D1436C">
              <w:t>60,000</w:t>
            </w:r>
          </w:p>
        </w:tc>
        <w:tc>
          <w:tcPr>
            <w:tcW w:w="1800" w:type="dxa"/>
            <w:tcBorders>
              <w:top w:val="nil"/>
              <w:left w:val="single" w:sz="4" w:space="0" w:color="auto"/>
              <w:bottom w:val="nil"/>
              <w:right w:val="single" w:sz="4" w:space="0" w:color="auto"/>
            </w:tcBorders>
            <w:shd w:val="clear" w:color="auto" w:fill="auto"/>
          </w:tcPr>
          <w:p w:rsidR="0007435C" w:rsidRPr="00987ADB" w:rsidRDefault="0007435C" w:rsidP="009F3D0C">
            <w:pPr>
              <w:jc w:val="center"/>
            </w:pPr>
            <w:r w:rsidRPr="00987ADB">
              <w:t xml:space="preserve">         </w:t>
            </w:r>
          </w:p>
          <w:p w:rsidR="0007435C" w:rsidRPr="00987ADB" w:rsidRDefault="0007435C" w:rsidP="009F3D0C">
            <w:r w:rsidRPr="00987ADB">
              <w:t xml:space="preserve">                 </w:t>
            </w:r>
          </w:p>
          <w:p w:rsidR="0007435C" w:rsidRPr="00987ADB" w:rsidRDefault="004F582C" w:rsidP="009F3D0C">
            <w:r>
              <w:t xml:space="preserve">               </w:t>
            </w:r>
            <w:r w:rsidR="00FE0C94" w:rsidRPr="00987ADB">
              <w:t>2,200</w:t>
            </w:r>
          </w:p>
          <w:p w:rsidR="00FE0C94" w:rsidRPr="00987ADB" w:rsidRDefault="00FE0C94" w:rsidP="009F3D0C">
            <w:r w:rsidRPr="00987ADB">
              <w:t xml:space="preserve">                  800</w:t>
            </w:r>
          </w:p>
          <w:p w:rsidR="00FE0C94" w:rsidRPr="00987ADB" w:rsidRDefault="00FE0C94" w:rsidP="009F3D0C">
            <w:r w:rsidRPr="00987ADB">
              <w:t xml:space="preserve">                    85</w:t>
            </w:r>
          </w:p>
          <w:p w:rsidR="0007435C" w:rsidRPr="00987ADB" w:rsidRDefault="0007435C" w:rsidP="00FE0C94">
            <w:pPr>
              <w:tabs>
                <w:tab w:val="left" w:pos="-1440"/>
              </w:tabs>
              <w:ind w:left="6480" w:hanging="6480"/>
            </w:pPr>
            <w:r w:rsidRPr="00987ADB">
              <w:t xml:space="preserve">              </w:t>
            </w:r>
          </w:p>
          <w:p w:rsidR="0007435C" w:rsidRPr="00987ADB" w:rsidRDefault="0007435C" w:rsidP="009F3D0C"/>
          <w:p w:rsidR="0007435C" w:rsidRPr="00987ADB" w:rsidRDefault="0007435C" w:rsidP="009F3D0C"/>
          <w:p w:rsidR="004F582C" w:rsidRDefault="007F2B5A" w:rsidP="009F3D0C">
            <w:r>
              <w:t xml:space="preserve">                 </w:t>
            </w:r>
          </w:p>
          <w:p w:rsidR="0007435C" w:rsidRPr="00987ADB" w:rsidRDefault="004F582C" w:rsidP="009F3D0C">
            <w:r>
              <w:t xml:space="preserve">               </w:t>
            </w:r>
            <w:r w:rsidR="00987ADB" w:rsidRPr="00987ADB">
              <w:rPr>
                <w:iCs/>
              </w:rPr>
              <w:t>3,050</w:t>
            </w:r>
          </w:p>
          <w:p w:rsidR="0007435C" w:rsidRPr="00987ADB" w:rsidRDefault="0007435C" w:rsidP="009F3D0C">
            <w:r w:rsidRPr="00987ADB">
              <w:t xml:space="preserve">               </w:t>
            </w:r>
            <w:r w:rsidR="00987ADB">
              <w:t xml:space="preserve">     </w:t>
            </w:r>
            <w:r w:rsidR="00987ADB" w:rsidRPr="00987ADB">
              <w:rPr>
                <w:iCs/>
              </w:rPr>
              <w:t>62</w:t>
            </w:r>
          </w:p>
          <w:p w:rsidR="0007435C" w:rsidRDefault="00987ADB" w:rsidP="009F3D0C">
            <w:r>
              <w:t xml:space="preserve">                    23</w:t>
            </w:r>
          </w:p>
          <w:p w:rsidR="00D1436C" w:rsidRDefault="00D1436C" w:rsidP="009F3D0C"/>
          <w:p w:rsidR="00D1436C" w:rsidRDefault="00D1436C" w:rsidP="009F3D0C"/>
          <w:p w:rsidR="00D1436C" w:rsidRDefault="007F2B5A" w:rsidP="009F3D0C">
            <w:r>
              <w:t xml:space="preserve">               </w:t>
            </w:r>
            <w:r w:rsidR="00D1436C">
              <w:t>20,000</w:t>
            </w:r>
          </w:p>
          <w:p w:rsidR="00D1436C" w:rsidRDefault="00D1436C" w:rsidP="009F3D0C"/>
          <w:p w:rsidR="007F2B5A" w:rsidRDefault="007A0D91" w:rsidP="009F3D0C">
            <w:r>
              <w:t xml:space="preserve">               </w:t>
            </w:r>
          </w:p>
          <w:p w:rsidR="00D1436C" w:rsidRPr="00987ADB" w:rsidRDefault="007F2B5A" w:rsidP="009F3D0C">
            <w:r>
              <w:t xml:space="preserve">               </w:t>
            </w:r>
            <w:r w:rsidR="00D1436C">
              <w:t>60,000</w:t>
            </w:r>
          </w:p>
        </w:tc>
        <w:tc>
          <w:tcPr>
            <w:tcW w:w="1440" w:type="dxa"/>
            <w:tcBorders>
              <w:top w:val="nil"/>
              <w:left w:val="single" w:sz="4" w:space="0" w:color="auto"/>
              <w:bottom w:val="nil"/>
            </w:tcBorders>
            <w:shd w:val="clear" w:color="auto" w:fill="auto"/>
          </w:tcPr>
          <w:p w:rsidR="0007435C" w:rsidRDefault="0007435C" w:rsidP="009F3D0C">
            <w:r>
              <w:t xml:space="preserve">     </w:t>
            </w:r>
          </w:p>
          <w:p w:rsidR="0007435C" w:rsidRDefault="0007435C" w:rsidP="009F3D0C">
            <w:r>
              <w:t xml:space="preserve">    </w:t>
            </w:r>
          </w:p>
          <w:p w:rsidR="007A0D91" w:rsidRDefault="0007435C" w:rsidP="009F3D0C">
            <w:r>
              <w:t xml:space="preserve">     </w:t>
            </w:r>
          </w:p>
          <w:p w:rsidR="007A0D91" w:rsidRDefault="007A0D91" w:rsidP="009F3D0C"/>
          <w:p w:rsidR="007A0D91" w:rsidRDefault="007A0D91" w:rsidP="009F3D0C"/>
          <w:p w:rsidR="0007435C" w:rsidRDefault="007A0D91" w:rsidP="009F3D0C">
            <w:r>
              <w:t xml:space="preserve">     </w:t>
            </w:r>
            <w:r w:rsidR="00987ADB">
              <w:t>F302</w:t>
            </w:r>
          </w:p>
          <w:p w:rsidR="0007435C" w:rsidRDefault="00987ADB" w:rsidP="009F3D0C">
            <w:r>
              <w:t xml:space="preserve">      </w:t>
            </w:r>
          </w:p>
          <w:p w:rsidR="0007435C" w:rsidRDefault="0007435C" w:rsidP="009F3D0C">
            <w:r>
              <w:t xml:space="preserve">      </w:t>
            </w:r>
          </w:p>
          <w:p w:rsidR="0007435C" w:rsidRDefault="0007435C" w:rsidP="009F3D0C">
            <w:r>
              <w:t xml:space="preserve">     </w:t>
            </w:r>
          </w:p>
          <w:p w:rsidR="0007435C" w:rsidRDefault="0007435C" w:rsidP="009F3D0C"/>
          <w:p w:rsidR="0007435C" w:rsidRDefault="007F2B5A" w:rsidP="009F3D0C">
            <w:r>
              <w:t xml:space="preserve">     F336</w:t>
            </w:r>
          </w:p>
          <w:p w:rsidR="0007435C" w:rsidRDefault="0007435C" w:rsidP="009F3D0C">
            <w:r>
              <w:t xml:space="preserve">     </w:t>
            </w:r>
          </w:p>
          <w:p w:rsidR="0092045A" w:rsidRDefault="007F2B5A" w:rsidP="00FE0C94">
            <w:r>
              <w:t xml:space="preserve">   </w:t>
            </w:r>
            <w:r w:rsidR="0007435C">
              <w:t xml:space="preserve">   </w:t>
            </w:r>
          </w:p>
          <w:p w:rsidR="0092045A" w:rsidRDefault="0092045A" w:rsidP="00FE0C94"/>
          <w:p w:rsidR="0092045A" w:rsidRDefault="007F2B5A" w:rsidP="00FE0C94">
            <w:r>
              <w:t xml:space="preserve">      </w:t>
            </w:r>
            <w:r w:rsidR="0092045A">
              <w:t>F3</w:t>
            </w:r>
            <w:r w:rsidR="005806BE">
              <w:t>4</w:t>
            </w:r>
            <w:r w:rsidR="0092045A">
              <w:t>6</w:t>
            </w:r>
          </w:p>
          <w:p w:rsidR="007A0D91" w:rsidRDefault="007A0D91" w:rsidP="00FE0C94"/>
          <w:p w:rsidR="000907F2" w:rsidRDefault="007A0D91" w:rsidP="005806BE">
            <w:r>
              <w:t xml:space="preserve">      </w:t>
            </w:r>
          </w:p>
          <w:p w:rsidR="0007435C" w:rsidRPr="0029420D" w:rsidRDefault="000907F2" w:rsidP="005806BE">
            <w:r>
              <w:t xml:space="preserve">      </w:t>
            </w:r>
            <w:r w:rsidR="0092045A">
              <w:t>F34</w:t>
            </w:r>
            <w:r w:rsidR="005806BE">
              <w:t>8</w:t>
            </w:r>
            <w:r w:rsidR="0007435C">
              <w:t xml:space="preserve"> </w:t>
            </w:r>
          </w:p>
        </w:tc>
      </w:tr>
      <w:tr w:rsidR="00987ADB" w:rsidRPr="0029420D" w:rsidTr="009F3D0C">
        <w:tc>
          <w:tcPr>
            <w:tcW w:w="8035" w:type="dxa"/>
            <w:tcBorders>
              <w:top w:val="nil"/>
              <w:bottom w:val="single" w:sz="4" w:space="0" w:color="auto"/>
              <w:right w:val="single" w:sz="4" w:space="0" w:color="auto"/>
            </w:tcBorders>
            <w:shd w:val="clear" w:color="auto" w:fill="auto"/>
          </w:tcPr>
          <w:p w:rsidR="00987ADB" w:rsidRDefault="00987ADB" w:rsidP="009F3D0C">
            <w:pPr>
              <w:rPr>
                <w:b/>
                <w:u w:val="single"/>
              </w:rPr>
            </w:pPr>
          </w:p>
        </w:tc>
        <w:tc>
          <w:tcPr>
            <w:tcW w:w="1890" w:type="dxa"/>
            <w:tcBorders>
              <w:top w:val="nil"/>
              <w:left w:val="single" w:sz="4" w:space="0" w:color="auto"/>
              <w:bottom w:val="single" w:sz="4" w:space="0" w:color="auto"/>
              <w:right w:val="single" w:sz="4" w:space="0" w:color="auto"/>
            </w:tcBorders>
            <w:shd w:val="clear" w:color="auto" w:fill="auto"/>
          </w:tcPr>
          <w:p w:rsidR="00987ADB" w:rsidRPr="00987ADB" w:rsidRDefault="00987ADB" w:rsidP="007A0D91"/>
        </w:tc>
        <w:tc>
          <w:tcPr>
            <w:tcW w:w="1800" w:type="dxa"/>
            <w:tcBorders>
              <w:top w:val="nil"/>
              <w:left w:val="single" w:sz="4" w:space="0" w:color="auto"/>
              <w:bottom w:val="single" w:sz="4" w:space="0" w:color="auto"/>
              <w:right w:val="single" w:sz="4" w:space="0" w:color="auto"/>
            </w:tcBorders>
            <w:shd w:val="clear" w:color="auto" w:fill="auto"/>
          </w:tcPr>
          <w:p w:rsidR="00987ADB" w:rsidRPr="00987ADB" w:rsidRDefault="00987ADB" w:rsidP="007A0D91"/>
        </w:tc>
        <w:tc>
          <w:tcPr>
            <w:tcW w:w="1440" w:type="dxa"/>
            <w:tcBorders>
              <w:top w:val="nil"/>
              <w:left w:val="single" w:sz="4" w:space="0" w:color="auto"/>
              <w:bottom w:val="single" w:sz="4" w:space="0" w:color="auto"/>
            </w:tcBorders>
            <w:shd w:val="clear" w:color="auto" w:fill="auto"/>
          </w:tcPr>
          <w:p w:rsidR="00987ADB" w:rsidRDefault="00987ADB" w:rsidP="009F3D0C"/>
        </w:tc>
      </w:tr>
    </w:tbl>
    <w:p w:rsidR="00D97C7D" w:rsidRDefault="00D97C7D" w:rsidP="00D97C7D">
      <w:pPr>
        <w:tabs>
          <w:tab w:val="center" w:pos="4680"/>
        </w:tabs>
        <w:autoSpaceDE w:val="0"/>
        <w:autoSpaceDN w:val="0"/>
        <w:adjustRightInd w:val="0"/>
        <w:rPr>
          <w:b/>
          <w:bCs/>
          <w:u w:val="single"/>
        </w:rPr>
      </w:pPr>
    </w:p>
    <w:p w:rsidR="00D97C7D" w:rsidRPr="00D97C7D" w:rsidRDefault="00D97C7D" w:rsidP="00D97C7D">
      <w:pPr>
        <w:tabs>
          <w:tab w:val="center" w:pos="4680"/>
        </w:tabs>
        <w:autoSpaceDE w:val="0"/>
        <w:autoSpaceDN w:val="0"/>
        <w:adjustRightInd w:val="0"/>
        <w:rPr>
          <w:b/>
          <w:bCs/>
          <w:u w:val="single"/>
        </w:rPr>
      </w:pPr>
      <w:r>
        <w:rPr>
          <w:b/>
          <w:bCs/>
          <w:u w:val="single"/>
        </w:rPr>
        <w:lastRenderedPageBreak/>
        <w:t>Miscellaneous Receipt Accounts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F27E6C" w:rsidRPr="0029420D" w:rsidTr="009F3D0C">
        <w:tc>
          <w:tcPr>
            <w:tcW w:w="8035" w:type="dxa"/>
            <w:tcBorders>
              <w:bottom w:val="single" w:sz="4" w:space="0" w:color="auto"/>
            </w:tcBorders>
            <w:shd w:val="clear" w:color="auto" w:fill="D9D9D9"/>
          </w:tcPr>
          <w:p w:rsidR="00F27E6C" w:rsidRPr="0095041E" w:rsidRDefault="00F27E6C" w:rsidP="009F3D0C"/>
        </w:tc>
        <w:tc>
          <w:tcPr>
            <w:tcW w:w="1890" w:type="dxa"/>
            <w:tcBorders>
              <w:bottom w:val="single" w:sz="4" w:space="0" w:color="auto"/>
            </w:tcBorders>
            <w:shd w:val="clear" w:color="auto" w:fill="D9D9D9"/>
          </w:tcPr>
          <w:p w:rsidR="00F27E6C" w:rsidRPr="0029420D" w:rsidRDefault="00F27E6C" w:rsidP="009F3D0C">
            <w:pPr>
              <w:jc w:val="center"/>
              <w:rPr>
                <w:b/>
              </w:rPr>
            </w:pPr>
            <w:r w:rsidRPr="0029420D">
              <w:rPr>
                <w:b/>
              </w:rPr>
              <w:t>DR</w:t>
            </w:r>
          </w:p>
        </w:tc>
        <w:tc>
          <w:tcPr>
            <w:tcW w:w="1800" w:type="dxa"/>
            <w:tcBorders>
              <w:bottom w:val="single" w:sz="4" w:space="0" w:color="auto"/>
            </w:tcBorders>
            <w:shd w:val="clear" w:color="auto" w:fill="D9D9D9"/>
          </w:tcPr>
          <w:p w:rsidR="00F27E6C" w:rsidRPr="0029420D" w:rsidRDefault="00F27E6C" w:rsidP="009F3D0C">
            <w:pPr>
              <w:jc w:val="center"/>
              <w:rPr>
                <w:b/>
              </w:rPr>
            </w:pPr>
            <w:r w:rsidRPr="0029420D">
              <w:rPr>
                <w:b/>
              </w:rPr>
              <w:t>CR</w:t>
            </w:r>
          </w:p>
        </w:tc>
        <w:tc>
          <w:tcPr>
            <w:tcW w:w="1440" w:type="dxa"/>
            <w:tcBorders>
              <w:bottom w:val="single" w:sz="4" w:space="0" w:color="auto"/>
            </w:tcBorders>
            <w:shd w:val="clear" w:color="auto" w:fill="D9D9D9"/>
          </w:tcPr>
          <w:p w:rsidR="00F27E6C" w:rsidRPr="0029420D" w:rsidRDefault="00F27E6C" w:rsidP="009F3D0C">
            <w:pPr>
              <w:jc w:val="center"/>
              <w:rPr>
                <w:b/>
              </w:rPr>
            </w:pPr>
            <w:r w:rsidRPr="0029420D">
              <w:rPr>
                <w:b/>
              </w:rPr>
              <w:t>TC</w:t>
            </w:r>
          </w:p>
        </w:tc>
      </w:tr>
      <w:tr w:rsidR="00F27E6C" w:rsidRPr="0029420D" w:rsidTr="009F3D0C">
        <w:trPr>
          <w:trHeight w:val="70"/>
        </w:trPr>
        <w:tc>
          <w:tcPr>
            <w:tcW w:w="8035" w:type="dxa"/>
            <w:tcBorders>
              <w:bottom w:val="nil"/>
              <w:right w:val="single" w:sz="4" w:space="0" w:color="auto"/>
            </w:tcBorders>
            <w:shd w:val="clear" w:color="auto" w:fill="auto"/>
          </w:tcPr>
          <w:p w:rsidR="00F27E6C" w:rsidRPr="00BF57F7" w:rsidRDefault="00F27E6C" w:rsidP="009F3D0C">
            <w:pPr>
              <w:tabs>
                <w:tab w:val="left" w:pos="5400"/>
                <w:tab w:val="left" w:pos="5490"/>
              </w:tabs>
              <w:rPr>
                <w:b/>
                <w:bCs/>
                <w:u w:val="single"/>
              </w:rPr>
            </w:pPr>
            <w:r>
              <w:rPr>
                <w:b/>
                <w:bCs/>
                <w:u w:val="single"/>
              </w:rPr>
              <w:t>Budgetary Entry</w:t>
            </w:r>
          </w:p>
          <w:p w:rsidR="00F27E6C" w:rsidRPr="00BF57F7" w:rsidRDefault="00F27E6C" w:rsidP="009F3D0C">
            <w:pPr>
              <w:tabs>
                <w:tab w:val="left" w:pos="5400"/>
                <w:tab w:val="left" w:pos="5490"/>
              </w:tabs>
            </w:pPr>
            <w:r>
              <w:rPr>
                <w:bCs/>
              </w:rPr>
              <w:t>None</w:t>
            </w:r>
          </w:p>
        </w:tc>
        <w:tc>
          <w:tcPr>
            <w:tcW w:w="1890" w:type="dxa"/>
            <w:tcBorders>
              <w:left w:val="single" w:sz="4" w:space="0" w:color="auto"/>
              <w:bottom w:val="nil"/>
              <w:right w:val="single" w:sz="4" w:space="0" w:color="auto"/>
            </w:tcBorders>
            <w:shd w:val="clear" w:color="auto" w:fill="auto"/>
          </w:tcPr>
          <w:p w:rsidR="00F27E6C" w:rsidRDefault="00F27E6C" w:rsidP="009F3D0C">
            <w:pPr>
              <w:jc w:val="center"/>
            </w:pPr>
          </w:p>
          <w:p w:rsidR="00F27E6C" w:rsidRPr="00BF57F7" w:rsidRDefault="00F27E6C" w:rsidP="009F3D0C">
            <w:pPr>
              <w:jc w:val="center"/>
            </w:pPr>
            <w:r>
              <w:t xml:space="preserve">                            </w:t>
            </w:r>
          </w:p>
        </w:tc>
        <w:tc>
          <w:tcPr>
            <w:tcW w:w="1800" w:type="dxa"/>
            <w:tcBorders>
              <w:left w:val="single" w:sz="4" w:space="0" w:color="auto"/>
              <w:bottom w:val="nil"/>
              <w:right w:val="single" w:sz="4" w:space="0" w:color="auto"/>
            </w:tcBorders>
            <w:shd w:val="clear" w:color="auto" w:fill="auto"/>
          </w:tcPr>
          <w:p w:rsidR="00F27E6C" w:rsidRDefault="00F27E6C" w:rsidP="009F3D0C">
            <w:pPr>
              <w:jc w:val="right"/>
            </w:pPr>
          </w:p>
          <w:p w:rsidR="00F27E6C" w:rsidRDefault="00F27E6C" w:rsidP="009F3D0C">
            <w:pPr>
              <w:jc w:val="right"/>
            </w:pPr>
          </w:p>
          <w:p w:rsidR="00F27E6C" w:rsidRPr="0029420D" w:rsidRDefault="00F27E6C" w:rsidP="009F3D0C">
            <w:pPr>
              <w:jc w:val="right"/>
            </w:pPr>
          </w:p>
        </w:tc>
        <w:tc>
          <w:tcPr>
            <w:tcW w:w="1440" w:type="dxa"/>
            <w:tcBorders>
              <w:left w:val="single" w:sz="4" w:space="0" w:color="auto"/>
              <w:bottom w:val="nil"/>
            </w:tcBorders>
            <w:shd w:val="clear" w:color="auto" w:fill="auto"/>
          </w:tcPr>
          <w:p w:rsidR="00F27E6C" w:rsidRDefault="00F27E6C" w:rsidP="009F3D0C"/>
          <w:p w:rsidR="00F27E6C" w:rsidRDefault="00F27E6C" w:rsidP="009F3D0C">
            <w:r>
              <w:t xml:space="preserve">      </w:t>
            </w:r>
          </w:p>
          <w:p w:rsidR="00F27E6C" w:rsidRPr="0029420D" w:rsidRDefault="00F27E6C" w:rsidP="009F3D0C">
            <w:r>
              <w:t xml:space="preserve">      </w:t>
            </w:r>
          </w:p>
        </w:tc>
      </w:tr>
      <w:tr w:rsidR="00F27E6C" w:rsidRPr="0029420D" w:rsidTr="009F3D0C">
        <w:tc>
          <w:tcPr>
            <w:tcW w:w="8035" w:type="dxa"/>
            <w:tcBorders>
              <w:top w:val="nil"/>
              <w:bottom w:val="single" w:sz="4" w:space="0" w:color="auto"/>
              <w:right w:val="single" w:sz="4" w:space="0" w:color="auto"/>
            </w:tcBorders>
            <w:shd w:val="clear" w:color="auto" w:fill="auto"/>
          </w:tcPr>
          <w:p w:rsidR="00F27E6C" w:rsidRPr="00F27E6C" w:rsidRDefault="00F27E6C" w:rsidP="009F3D0C">
            <w:r w:rsidRPr="00F27E6C">
              <w:rPr>
                <w:b/>
                <w:u w:val="single"/>
              </w:rPr>
              <w:t>Proprietary Entry</w:t>
            </w:r>
          </w:p>
          <w:p w:rsidR="00F27E6C" w:rsidRPr="00F27E6C" w:rsidRDefault="00F27E6C" w:rsidP="009F3D0C">
            <w:pPr>
              <w:rPr>
                <w:bCs/>
              </w:rPr>
            </w:pPr>
            <w:r w:rsidRPr="00F27E6C">
              <w:rPr>
                <w:bCs/>
              </w:rPr>
              <w:t xml:space="preserve">575600 </w:t>
            </w:r>
            <w:proofErr w:type="spellStart"/>
            <w:r w:rsidRPr="00F27E6C">
              <w:rPr>
                <w:bCs/>
              </w:rPr>
              <w:t>Nonexpenditure</w:t>
            </w:r>
            <w:proofErr w:type="spellEnd"/>
            <w:r w:rsidRPr="00F27E6C">
              <w:rPr>
                <w:bCs/>
              </w:rPr>
              <w:t xml:space="preserve"> </w:t>
            </w:r>
            <w:r w:rsidR="005C3846">
              <w:rPr>
                <w:bCs/>
              </w:rPr>
              <w:t xml:space="preserve">Financing Sources - </w:t>
            </w:r>
            <w:r w:rsidRPr="00F27E6C">
              <w:rPr>
                <w:bCs/>
              </w:rPr>
              <w:t>Transfer</w:t>
            </w:r>
            <w:r w:rsidR="005C3846">
              <w:rPr>
                <w:bCs/>
              </w:rPr>
              <w:t>s</w:t>
            </w:r>
            <w:r w:rsidRPr="00F27E6C">
              <w:rPr>
                <w:bCs/>
              </w:rPr>
              <w:t xml:space="preserve"> In</w:t>
            </w:r>
            <w:r w:rsidR="005C3846">
              <w:rPr>
                <w:bCs/>
              </w:rPr>
              <w:t xml:space="preserve"> - Capital Transfers</w:t>
            </w:r>
          </w:p>
          <w:p w:rsidR="00F27E6C" w:rsidRPr="00F27E6C" w:rsidRDefault="00F27E6C" w:rsidP="009F3D0C">
            <w:pPr>
              <w:rPr>
                <w:bCs/>
              </w:rPr>
            </w:pPr>
            <w:r w:rsidRPr="00F27E6C">
              <w:rPr>
                <w:bCs/>
              </w:rPr>
              <w:t xml:space="preserve">577500 </w:t>
            </w:r>
            <w:proofErr w:type="spellStart"/>
            <w:r w:rsidRPr="00F27E6C">
              <w:rPr>
                <w:bCs/>
              </w:rPr>
              <w:t>Nonbudgetary</w:t>
            </w:r>
            <w:proofErr w:type="spellEnd"/>
            <w:r w:rsidRPr="00F27E6C">
              <w:rPr>
                <w:bCs/>
              </w:rPr>
              <w:t xml:space="preserve"> </w:t>
            </w:r>
            <w:r w:rsidR="005C3846">
              <w:rPr>
                <w:bCs/>
              </w:rPr>
              <w:t xml:space="preserve">Financing Sources </w:t>
            </w:r>
            <w:r w:rsidRPr="00F27E6C">
              <w:rPr>
                <w:bCs/>
              </w:rPr>
              <w:t>Transfer</w:t>
            </w:r>
            <w:r w:rsidR="005C3846">
              <w:rPr>
                <w:bCs/>
              </w:rPr>
              <w:t>red</w:t>
            </w:r>
            <w:r w:rsidRPr="00F27E6C">
              <w:rPr>
                <w:bCs/>
              </w:rPr>
              <w:t xml:space="preserve"> In</w:t>
            </w:r>
          </w:p>
          <w:p w:rsidR="005C3846" w:rsidRDefault="00F27E6C" w:rsidP="009F3D0C">
            <w:pPr>
              <w:rPr>
                <w:bCs/>
              </w:rPr>
            </w:pPr>
            <w:r w:rsidRPr="00F27E6C">
              <w:rPr>
                <w:bCs/>
              </w:rPr>
              <w:t xml:space="preserve">    599300 Offset to Non-Entity Collections</w:t>
            </w:r>
            <w:r w:rsidR="005C3846">
              <w:rPr>
                <w:bCs/>
              </w:rPr>
              <w:t xml:space="preserve"> – Statement of Changes in Net </w:t>
            </w:r>
          </w:p>
          <w:p w:rsidR="00F27E6C" w:rsidRPr="00BF57F7" w:rsidRDefault="005C3846" w:rsidP="009F3D0C">
            <w:r>
              <w:rPr>
                <w:bCs/>
              </w:rPr>
              <w:t xml:space="preserve">                 Position</w:t>
            </w:r>
          </w:p>
        </w:tc>
        <w:tc>
          <w:tcPr>
            <w:tcW w:w="1890" w:type="dxa"/>
            <w:tcBorders>
              <w:top w:val="nil"/>
              <w:left w:val="single" w:sz="4" w:space="0" w:color="auto"/>
              <w:bottom w:val="single" w:sz="4" w:space="0" w:color="auto"/>
              <w:right w:val="single" w:sz="4" w:space="0" w:color="auto"/>
            </w:tcBorders>
            <w:shd w:val="clear" w:color="auto" w:fill="auto"/>
          </w:tcPr>
          <w:p w:rsidR="00F27E6C" w:rsidRPr="00F27E6C" w:rsidRDefault="00F27E6C" w:rsidP="009F3D0C">
            <w:pPr>
              <w:jc w:val="right"/>
            </w:pPr>
          </w:p>
          <w:p w:rsidR="00F27E6C" w:rsidRPr="00F27E6C" w:rsidRDefault="00F27E6C" w:rsidP="009F3D0C">
            <w:pPr>
              <w:jc w:val="center"/>
            </w:pPr>
            <w:r w:rsidRPr="00F27E6C">
              <w:t xml:space="preserve">                       30                                </w:t>
            </w:r>
          </w:p>
          <w:p w:rsidR="00F27E6C" w:rsidRPr="00F27E6C" w:rsidRDefault="00F27E6C" w:rsidP="009F3D0C">
            <w:pPr>
              <w:jc w:val="center"/>
            </w:pPr>
            <w:r w:rsidRPr="00F27E6C">
              <w:t xml:space="preserve">                  </w:t>
            </w:r>
            <w:r w:rsidRPr="00F27E6C">
              <w:rPr>
                <w:bCs/>
              </w:rPr>
              <w:t>4,050</w:t>
            </w:r>
            <w:r w:rsidRPr="00F27E6C">
              <w:t xml:space="preserve">                 </w:t>
            </w:r>
          </w:p>
        </w:tc>
        <w:tc>
          <w:tcPr>
            <w:tcW w:w="1800" w:type="dxa"/>
            <w:tcBorders>
              <w:top w:val="nil"/>
              <w:left w:val="single" w:sz="4" w:space="0" w:color="auto"/>
              <w:bottom w:val="single" w:sz="4" w:space="0" w:color="auto"/>
              <w:right w:val="single" w:sz="4" w:space="0" w:color="auto"/>
            </w:tcBorders>
            <w:shd w:val="clear" w:color="auto" w:fill="auto"/>
          </w:tcPr>
          <w:p w:rsidR="00F27E6C" w:rsidRPr="00F27E6C" w:rsidRDefault="00F27E6C" w:rsidP="009F3D0C">
            <w:pPr>
              <w:jc w:val="center"/>
            </w:pPr>
          </w:p>
          <w:p w:rsidR="00F27E6C" w:rsidRPr="00F27E6C" w:rsidRDefault="00F27E6C" w:rsidP="009F3D0C">
            <w:r w:rsidRPr="00F27E6C">
              <w:t xml:space="preserve">                 </w:t>
            </w:r>
          </w:p>
          <w:p w:rsidR="00F27E6C" w:rsidRPr="00F27E6C" w:rsidRDefault="00F27E6C" w:rsidP="009F3D0C">
            <w:r w:rsidRPr="00F27E6C">
              <w:t xml:space="preserve">                           </w:t>
            </w:r>
          </w:p>
          <w:p w:rsidR="00F27E6C" w:rsidRPr="00F27E6C" w:rsidRDefault="00F27E6C" w:rsidP="009F3D0C">
            <w:r w:rsidRPr="00F27E6C">
              <w:t xml:space="preserve">                 </w:t>
            </w:r>
            <w:r w:rsidRPr="00F27E6C">
              <w:rPr>
                <w:bCs/>
              </w:rPr>
              <w:t>4,080</w:t>
            </w:r>
            <w:r w:rsidRPr="00F27E6C">
              <w:t xml:space="preserve">                          </w:t>
            </w:r>
          </w:p>
        </w:tc>
        <w:tc>
          <w:tcPr>
            <w:tcW w:w="1440" w:type="dxa"/>
            <w:tcBorders>
              <w:top w:val="nil"/>
              <w:left w:val="single" w:sz="4" w:space="0" w:color="auto"/>
              <w:bottom w:val="single" w:sz="4" w:space="0" w:color="auto"/>
            </w:tcBorders>
            <w:shd w:val="clear" w:color="auto" w:fill="auto"/>
          </w:tcPr>
          <w:p w:rsidR="00F27E6C" w:rsidRDefault="00F27E6C" w:rsidP="009F3D0C">
            <w:r>
              <w:t xml:space="preserve">     </w:t>
            </w:r>
          </w:p>
          <w:p w:rsidR="00F27E6C" w:rsidRDefault="00F27E6C" w:rsidP="009F3D0C">
            <w:r>
              <w:t xml:space="preserve">      </w:t>
            </w:r>
          </w:p>
          <w:p w:rsidR="00F27E6C" w:rsidRDefault="00F27E6C" w:rsidP="009F3D0C">
            <w:r>
              <w:t xml:space="preserve">  </w:t>
            </w:r>
          </w:p>
          <w:p w:rsidR="007A0D91" w:rsidRPr="0029420D" w:rsidRDefault="007A0D91" w:rsidP="009F3D0C">
            <w:r>
              <w:t xml:space="preserve">       F336</w:t>
            </w:r>
          </w:p>
        </w:tc>
      </w:tr>
    </w:tbl>
    <w:p w:rsidR="00542B72" w:rsidRDefault="00542B72" w:rsidP="009A2C6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F27E6C" w:rsidRPr="0029420D" w:rsidTr="009F3D0C">
        <w:tc>
          <w:tcPr>
            <w:tcW w:w="8035" w:type="dxa"/>
            <w:tcBorders>
              <w:bottom w:val="single" w:sz="4" w:space="0" w:color="auto"/>
            </w:tcBorders>
            <w:shd w:val="clear" w:color="auto" w:fill="D9D9D9"/>
          </w:tcPr>
          <w:p w:rsidR="00F27E6C" w:rsidRPr="0095041E" w:rsidRDefault="00F27E6C" w:rsidP="009F3D0C"/>
        </w:tc>
        <w:tc>
          <w:tcPr>
            <w:tcW w:w="1890" w:type="dxa"/>
            <w:tcBorders>
              <w:bottom w:val="single" w:sz="4" w:space="0" w:color="auto"/>
            </w:tcBorders>
            <w:shd w:val="clear" w:color="auto" w:fill="D9D9D9"/>
          </w:tcPr>
          <w:p w:rsidR="00F27E6C" w:rsidRPr="0029420D" w:rsidRDefault="00F27E6C" w:rsidP="009F3D0C">
            <w:pPr>
              <w:jc w:val="center"/>
              <w:rPr>
                <w:b/>
              </w:rPr>
            </w:pPr>
            <w:r w:rsidRPr="0029420D">
              <w:rPr>
                <w:b/>
              </w:rPr>
              <w:t>DR</w:t>
            </w:r>
          </w:p>
        </w:tc>
        <w:tc>
          <w:tcPr>
            <w:tcW w:w="1800" w:type="dxa"/>
            <w:tcBorders>
              <w:bottom w:val="single" w:sz="4" w:space="0" w:color="auto"/>
            </w:tcBorders>
            <w:shd w:val="clear" w:color="auto" w:fill="D9D9D9"/>
          </w:tcPr>
          <w:p w:rsidR="00F27E6C" w:rsidRPr="0029420D" w:rsidRDefault="00F27E6C" w:rsidP="009F3D0C">
            <w:pPr>
              <w:jc w:val="center"/>
              <w:rPr>
                <w:b/>
              </w:rPr>
            </w:pPr>
            <w:r w:rsidRPr="0029420D">
              <w:rPr>
                <w:b/>
              </w:rPr>
              <w:t>CR</w:t>
            </w:r>
          </w:p>
        </w:tc>
        <w:tc>
          <w:tcPr>
            <w:tcW w:w="1440" w:type="dxa"/>
            <w:tcBorders>
              <w:bottom w:val="single" w:sz="4" w:space="0" w:color="auto"/>
            </w:tcBorders>
            <w:shd w:val="clear" w:color="auto" w:fill="D9D9D9"/>
          </w:tcPr>
          <w:p w:rsidR="00F27E6C" w:rsidRPr="0029420D" w:rsidRDefault="00F27E6C" w:rsidP="009F3D0C">
            <w:pPr>
              <w:jc w:val="center"/>
              <w:rPr>
                <w:b/>
              </w:rPr>
            </w:pPr>
            <w:r w:rsidRPr="0029420D">
              <w:rPr>
                <w:b/>
              </w:rPr>
              <w:t>TC</w:t>
            </w:r>
          </w:p>
        </w:tc>
      </w:tr>
      <w:tr w:rsidR="00F27E6C" w:rsidRPr="0029420D" w:rsidTr="009F3D0C">
        <w:trPr>
          <w:trHeight w:val="70"/>
        </w:trPr>
        <w:tc>
          <w:tcPr>
            <w:tcW w:w="8035" w:type="dxa"/>
            <w:tcBorders>
              <w:bottom w:val="nil"/>
              <w:right w:val="single" w:sz="4" w:space="0" w:color="auto"/>
            </w:tcBorders>
            <w:shd w:val="clear" w:color="auto" w:fill="auto"/>
          </w:tcPr>
          <w:p w:rsidR="00F27E6C" w:rsidRPr="00BF57F7" w:rsidRDefault="00F27E6C" w:rsidP="009F3D0C">
            <w:pPr>
              <w:tabs>
                <w:tab w:val="left" w:pos="5400"/>
                <w:tab w:val="left" w:pos="5490"/>
              </w:tabs>
              <w:rPr>
                <w:b/>
                <w:bCs/>
                <w:u w:val="single"/>
              </w:rPr>
            </w:pPr>
            <w:r>
              <w:rPr>
                <w:b/>
                <w:bCs/>
                <w:u w:val="single"/>
              </w:rPr>
              <w:t>Budgetary Entry</w:t>
            </w:r>
          </w:p>
          <w:p w:rsidR="00F27E6C" w:rsidRPr="00BF57F7" w:rsidRDefault="00F27E6C" w:rsidP="009F3D0C">
            <w:pPr>
              <w:tabs>
                <w:tab w:val="left" w:pos="5400"/>
                <w:tab w:val="left" w:pos="5490"/>
              </w:tabs>
            </w:pPr>
            <w:r>
              <w:rPr>
                <w:bCs/>
              </w:rPr>
              <w:t>None</w:t>
            </w:r>
          </w:p>
        </w:tc>
        <w:tc>
          <w:tcPr>
            <w:tcW w:w="1890" w:type="dxa"/>
            <w:tcBorders>
              <w:left w:val="single" w:sz="4" w:space="0" w:color="auto"/>
              <w:bottom w:val="nil"/>
              <w:right w:val="single" w:sz="4" w:space="0" w:color="auto"/>
            </w:tcBorders>
            <w:shd w:val="clear" w:color="auto" w:fill="auto"/>
          </w:tcPr>
          <w:p w:rsidR="00F27E6C" w:rsidRDefault="00F27E6C" w:rsidP="009F3D0C">
            <w:pPr>
              <w:jc w:val="center"/>
            </w:pPr>
          </w:p>
          <w:p w:rsidR="00F27E6C" w:rsidRPr="00BF57F7" w:rsidRDefault="00F27E6C" w:rsidP="009F3D0C">
            <w:pPr>
              <w:jc w:val="center"/>
            </w:pPr>
            <w:r>
              <w:t xml:space="preserve">                            </w:t>
            </w:r>
          </w:p>
        </w:tc>
        <w:tc>
          <w:tcPr>
            <w:tcW w:w="1800" w:type="dxa"/>
            <w:tcBorders>
              <w:left w:val="single" w:sz="4" w:space="0" w:color="auto"/>
              <w:bottom w:val="nil"/>
              <w:right w:val="single" w:sz="4" w:space="0" w:color="auto"/>
            </w:tcBorders>
            <w:shd w:val="clear" w:color="auto" w:fill="auto"/>
          </w:tcPr>
          <w:p w:rsidR="00F27E6C" w:rsidRDefault="00F27E6C" w:rsidP="009F3D0C">
            <w:pPr>
              <w:jc w:val="right"/>
            </w:pPr>
          </w:p>
          <w:p w:rsidR="00F27E6C" w:rsidRDefault="00F27E6C" w:rsidP="009F3D0C">
            <w:pPr>
              <w:jc w:val="right"/>
            </w:pPr>
          </w:p>
          <w:p w:rsidR="00F27E6C" w:rsidRPr="0029420D" w:rsidRDefault="00F27E6C" w:rsidP="009F3D0C">
            <w:pPr>
              <w:jc w:val="right"/>
            </w:pPr>
          </w:p>
        </w:tc>
        <w:tc>
          <w:tcPr>
            <w:tcW w:w="1440" w:type="dxa"/>
            <w:tcBorders>
              <w:left w:val="single" w:sz="4" w:space="0" w:color="auto"/>
              <w:bottom w:val="nil"/>
            </w:tcBorders>
            <w:shd w:val="clear" w:color="auto" w:fill="auto"/>
          </w:tcPr>
          <w:p w:rsidR="00F27E6C" w:rsidRDefault="00F27E6C" w:rsidP="009F3D0C"/>
          <w:p w:rsidR="00F27E6C" w:rsidRDefault="00F27E6C" w:rsidP="009F3D0C">
            <w:r>
              <w:t xml:space="preserve">      </w:t>
            </w:r>
          </w:p>
          <w:p w:rsidR="00F27E6C" w:rsidRPr="0029420D" w:rsidRDefault="00F27E6C" w:rsidP="009F3D0C">
            <w:r>
              <w:t xml:space="preserve">      </w:t>
            </w:r>
          </w:p>
        </w:tc>
      </w:tr>
      <w:tr w:rsidR="00F27E6C" w:rsidRPr="0029420D" w:rsidTr="009F3D0C">
        <w:tc>
          <w:tcPr>
            <w:tcW w:w="8035" w:type="dxa"/>
            <w:tcBorders>
              <w:top w:val="nil"/>
              <w:bottom w:val="single" w:sz="4" w:space="0" w:color="auto"/>
              <w:right w:val="single" w:sz="4" w:space="0" w:color="auto"/>
            </w:tcBorders>
            <w:shd w:val="clear" w:color="auto" w:fill="auto"/>
          </w:tcPr>
          <w:p w:rsidR="00F27E6C" w:rsidRPr="00F27E6C" w:rsidRDefault="00F27E6C" w:rsidP="009F3D0C">
            <w:r w:rsidRPr="00F27E6C">
              <w:rPr>
                <w:b/>
                <w:u w:val="single"/>
              </w:rPr>
              <w:t>Proprietary Entry</w:t>
            </w:r>
          </w:p>
          <w:p w:rsidR="00F27E6C" w:rsidRPr="00F27E6C" w:rsidRDefault="005A2856" w:rsidP="009F3D0C">
            <w:pPr>
              <w:rPr>
                <w:bCs/>
              </w:rPr>
            </w:pPr>
            <w:r>
              <w:rPr>
                <w:bCs/>
              </w:rPr>
              <w:t>577500Nonbudgetary Financing Sources Transferred In</w:t>
            </w:r>
          </w:p>
          <w:p w:rsidR="005C3846" w:rsidRDefault="00F27E6C" w:rsidP="009F3D0C">
            <w:pPr>
              <w:rPr>
                <w:bCs/>
              </w:rPr>
            </w:pPr>
            <w:r w:rsidRPr="00F27E6C">
              <w:t xml:space="preserve">   </w:t>
            </w:r>
            <w:r w:rsidRPr="00F27E6C">
              <w:rPr>
                <w:bCs/>
              </w:rPr>
              <w:t>599400 Offset to Non-Entity Accrued Collections – Statement of Changes</w:t>
            </w:r>
            <w:r w:rsidR="005C3846">
              <w:rPr>
                <w:bCs/>
              </w:rPr>
              <w:t xml:space="preserve"> in</w:t>
            </w:r>
          </w:p>
          <w:p w:rsidR="00F27E6C" w:rsidRPr="00BF57F7" w:rsidRDefault="005C3846" w:rsidP="009F3D0C">
            <w:r>
              <w:rPr>
                <w:bCs/>
              </w:rPr>
              <w:t xml:space="preserve">                 Net Position</w:t>
            </w:r>
          </w:p>
        </w:tc>
        <w:tc>
          <w:tcPr>
            <w:tcW w:w="1890" w:type="dxa"/>
            <w:tcBorders>
              <w:top w:val="nil"/>
              <w:left w:val="single" w:sz="4" w:space="0" w:color="auto"/>
              <w:bottom w:val="single" w:sz="4" w:space="0" w:color="auto"/>
              <w:right w:val="single" w:sz="4" w:space="0" w:color="auto"/>
            </w:tcBorders>
            <w:shd w:val="clear" w:color="auto" w:fill="auto"/>
          </w:tcPr>
          <w:p w:rsidR="00F27E6C" w:rsidRPr="00F27E6C" w:rsidRDefault="00F27E6C" w:rsidP="009F3D0C">
            <w:pPr>
              <w:jc w:val="right"/>
            </w:pPr>
          </w:p>
          <w:p w:rsidR="00F27E6C" w:rsidRPr="00F27E6C" w:rsidRDefault="00F27E6C" w:rsidP="00F27E6C">
            <w:pPr>
              <w:jc w:val="center"/>
            </w:pPr>
            <w:r w:rsidRPr="00F27E6C">
              <w:t xml:space="preserve">                       </w:t>
            </w:r>
            <w:r>
              <w:t>50</w:t>
            </w:r>
          </w:p>
          <w:p w:rsidR="00F27E6C" w:rsidRPr="00F27E6C" w:rsidRDefault="00F27E6C" w:rsidP="009F3D0C">
            <w:pPr>
              <w:jc w:val="center"/>
            </w:pPr>
          </w:p>
        </w:tc>
        <w:tc>
          <w:tcPr>
            <w:tcW w:w="1800" w:type="dxa"/>
            <w:tcBorders>
              <w:top w:val="nil"/>
              <w:left w:val="single" w:sz="4" w:space="0" w:color="auto"/>
              <w:bottom w:val="single" w:sz="4" w:space="0" w:color="auto"/>
              <w:right w:val="single" w:sz="4" w:space="0" w:color="auto"/>
            </w:tcBorders>
            <w:shd w:val="clear" w:color="auto" w:fill="auto"/>
          </w:tcPr>
          <w:p w:rsidR="00F27E6C" w:rsidRPr="00F27E6C" w:rsidRDefault="00F27E6C" w:rsidP="009F3D0C">
            <w:pPr>
              <w:jc w:val="center"/>
            </w:pPr>
          </w:p>
          <w:p w:rsidR="00F27E6C" w:rsidRPr="00F27E6C" w:rsidRDefault="00F27E6C" w:rsidP="009F3D0C">
            <w:r w:rsidRPr="00F27E6C">
              <w:t xml:space="preserve">                 </w:t>
            </w:r>
          </w:p>
          <w:p w:rsidR="00F27E6C" w:rsidRPr="00F27E6C" w:rsidRDefault="00F27E6C" w:rsidP="009F3D0C">
            <w:r w:rsidRPr="00F27E6C">
              <w:t xml:space="preserve">                   </w:t>
            </w:r>
            <w:r>
              <w:t xml:space="preserve">   50</w:t>
            </w:r>
            <w:r w:rsidRPr="00F27E6C">
              <w:t xml:space="preserve">        </w:t>
            </w:r>
          </w:p>
          <w:p w:rsidR="00F27E6C" w:rsidRPr="00F27E6C" w:rsidRDefault="00F27E6C" w:rsidP="009F3D0C">
            <w:r>
              <w:t xml:space="preserve"> </w:t>
            </w:r>
            <w:r w:rsidRPr="00F27E6C">
              <w:t xml:space="preserve">                          </w:t>
            </w:r>
          </w:p>
        </w:tc>
        <w:tc>
          <w:tcPr>
            <w:tcW w:w="1440" w:type="dxa"/>
            <w:tcBorders>
              <w:top w:val="nil"/>
              <w:left w:val="single" w:sz="4" w:space="0" w:color="auto"/>
              <w:bottom w:val="single" w:sz="4" w:space="0" w:color="auto"/>
            </w:tcBorders>
            <w:shd w:val="clear" w:color="auto" w:fill="auto"/>
          </w:tcPr>
          <w:p w:rsidR="007A0D91" w:rsidRDefault="00F27E6C" w:rsidP="009F3D0C">
            <w:r>
              <w:t xml:space="preserve">     </w:t>
            </w:r>
          </w:p>
          <w:p w:rsidR="007A0D91" w:rsidRDefault="007A0D91" w:rsidP="009F3D0C"/>
          <w:p w:rsidR="00F27E6C" w:rsidRDefault="007A0D91" w:rsidP="009F3D0C">
            <w:r>
              <w:t xml:space="preserve">      </w:t>
            </w:r>
            <w:r w:rsidR="00F27E6C">
              <w:t>F336</w:t>
            </w:r>
          </w:p>
          <w:p w:rsidR="00F27E6C" w:rsidRPr="0029420D" w:rsidRDefault="00F27E6C" w:rsidP="009F3D0C">
            <w:r>
              <w:t xml:space="preserve">  </w:t>
            </w:r>
          </w:p>
        </w:tc>
      </w:tr>
    </w:tbl>
    <w:p w:rsidR="00D97C7D" w:rsidRDefault="00D97C7D" w:rsidP="009A2C65">
      <w:pPr>
        <w:rPr>
          <w:b/>
          <w:u w:val="single"/>
        </w:rPr>
      </w:pPr>
    </w:p>
    <w:p w:rsidR="00371F84" w:rsidRDefault="00371F84" w:rsidP="009A2C65">
      <w:pPr>
        <w:rPr>
          <w:b/>
          <w:u w:val="single"/>
        </w:rPr>
      </w:pPr>
    </w:p>
    <w:p w:rsidR="00371F84" w:rsidRDefault="00371F84" w:rsidP="009A2C65">
      <w:pPr>
        <w:rPr>
          <w:b/>
          <w:u w:val="single"/>
        </w:rPr>
      </w:pPr>
    </w:p>
    <w:p w:rsidR="00371F84" w:rsidRDefault="00371F84" w:rsidP="009A2C65">
      <w:pPr>
        <w:rPr>
          <w:b/>
          <w:u w:val="single"/>
        </w:rPr>
      </w:pPr>
    </w:p>
    <w:p w:rsidR="00371F84" w:rsidRDefault="00371F84" w:rsidP="009A2C65">
      <w:pPr>
        <w:rPr>
          <w:b/>
          <w:u w:val="single"/>
        </w:rPr>
      </w:pPr>
    </w:p>
    <w:p w:rsidR="00371F84" w:rsidRDefault="00371F84" w:rsidP="009A2C65">
      <w:pPr>
        <w:rPr>
          <w:b/>
          <w:u w:val="single"/>
        </w:rPr>
      </w:pPr>
    </w:p>
    <w:p w:rsidR="00371F84" w:rsidRDefault="00371F84" w:rsidP="009A2C65">
      <w:pPr>
        <w:rPr>
          <w:b/>
          <w:u w:val="single"/>
        </w:rPr>
      </w:pPr>
    </w:p>
    <w:p w:rsidR="00371F84" w:rsidRDefault="00371F84" w:rsidP="009A2C65">
      <w:pPr>
        <w:rPr>
          <w:b/>
          <w:u w:val="single"/>
        </w:rPr>
      </w:pPr>
    </w:p>
    <w:p w:rsidR="00371F84" w:rsidRDefault="00371F84" w:rsidP="009A2C65">
      <w:pPr>
        <w:rPr>
          <w:b/>
          <w:u w:val="single"/>
        </w:rPr>
      </w:pPr>
    </w:p>
    <w:p w:rsidR="00371F84" w:rsidRDefault="00371F84" w:rsidP="009A2C65">
      <w:pPr>
        <w:rPr>
          <w:b/>
          <w:u w:val="single"/>
        </w:rPr>
      </w:pPr>
    </w:p>
    <w:p w:rsidR="00900089" w:rsidRDefault="00900089" w:rsidP="009A2C65">
      <w:pPr>
        <w:rPr>
          <w:b/>
          <w:u w:val="single"/>
        </w:rPr>
      </w:pPr>
      <w:r>
        <w:rPr>
          <w:b/>
          <w:u w:val="single"/>
        </w:rPr>
        <w:lastRenderedPageBreak/>
        <w:t>Year 2</w:t>
      </w:r>
    </w:p>
    <w:tbl>
      <w:tblPr>
        <w:tblStyle w:val="TableGrid"/>
        <w:tblW w:w="13158" w:type="dxa"/>
        <w:tblLayout w:type="fixed"/>
        <w:tblLook w:val="04A0" w:firstRow="1" w:lastRow="0" w:firstColumn="1" w:lastColumn="0" w:noHBand="0" w:noVBand="1"/>
      </w:tblPr>
      <w:tblGrid>
        <w:gridCol w:w="9267"/>
        <w:gridCol w:w="1942"/>
        <w:gridCol w:w="1949"/>
      </w:tblGrid>
      <w:tr w:rsidR="00900089" w:rsidRPr="004E5914" w:rsidTr="00B02B01">
        <w:tc>
          <w:tcPr>
            <w:tcW w:w="13158" w:type="dxa"/>
            <w:gridSpan w:val="3"/>
          </w:tcPr>
          <w:p w:rsidR="00900089" w:rsidRPr="004E5914" w:rsidRDefault="00900089" w:rsidP="009F3D0C">
            <w:pPr>
              <w:jc w:val="center"/>
              <w:rPr>
                <w:b/>
              </w:rPr>
            </w:pPr>
            <w:r w:rsidRPr="004E5914">
              <w:rPr>
                <w:szCs w:val="20"/>
              </w:rPr>
              <w:br w:type="page"/>
            </w:r>
            <w:r w:rsidRPr="004E5914">
              <w:br w:type="page"/>
            </w:r>
            <w:r w:rsidRPr="004E5914">
              <w:br w:type="page"/>
            </w:r>
            <w:r>
              <w:rPr>
                <w:b/>
                <w:sz w:val="28"/>
                <w:szCs w:val="28"/>
              </w:rPr>
              <w:t xml:space="preserve">Post-Closing </w:t>
            </w:r>
            <w:r w:rsidRPr="004E5914">
              <w:rPr>
                <w:b/>
                <w:sz w:val="28"/>
                <w:szCs w:val="28"/>
              </w:rPr>
              <w:t>Trial Balance</w:t>
            </w:r>
          </w:p>
        </w:tc>
      </w:tr>
      <w:tr w:rsidR="008160FE" w:rsidRPr="00D016E2" w:rsidTr="00B02B01">
        <w:tc>
          <w:tcPr>
            <w:tcW w:w="9267" w:type="dxa"/>
            <w:vMerge w:val="restart"/>
            <w:shd w:val="clear" w:color="auto" w:fill="D9D9D9" w:themeFill="background1" w:themeFillShade="D9"/>
          </w:tcPr>
          <w:p w:rsidR="008160FE" w:rsidRPr="004E5914" w:rsidRDefault="008160FE" w:rsidP="009F3D0C">
            <w:pPr>
              <w:rPr>
                <w:b/>
                <w:u w:val="single"/>
              </w:rPr>
            </w:pPr>
          </w:p>
        </w:tc>
        <w:tc>
          <w:tcPr>
            <w:tcW w:w="1942" w:type="dxa"/>
            <w:shd w:val="clear" w:color="auto" w:fill="D9D9D9" w:themeFill="background1" w:themeFillShade="D9"/>
          </w:tcPr>
          <w:p w:rsidR="008160FE" w:rsidRPr="00D016E2" w:rsidRDefault="008160FE" w:rsidP="009F3D0C">
            <w:pPr>
              <w:rPr>
                <w:b/>
              </w:rPr>
            </w:pPr>
            <w:r w:rsidRPr="00D016E2">
              <w:rPr>
                <w:b/>
              </w:rPr>
              <w:t>Program Fund</w:t>
            </w:r>
          </w:p>
        </w:tc>
        <w:tc>
          <w:tcPr>
            <w:tcW w:w="1949" w:type="dxa"/>
            <w:shd w:val="clear" w:color="auto" w:fill="D9D9D9" w:themeFill="background1" w:themeFillShade="D9"/>
          </w:tcPr>
          <w:p w:rsidR="008160FE" w:rsidRPr="00D016E2" w:rsidRDefault="008160FE" w:rsidP="009F3D0C">
            <w:pPr>
              <w:rPr>
                <w:b/>
              </w:rPr>
            </w:pPr>
            <w:r w:rsidRPr="00D016E2">
              <w:rPr>
                <w:b/>
              </w:rPr>
              <w:t>Financing Fund</w:t>
            </w:r>
          </w:p>
        </w:tc>
      </w:tr>
      <w:tr w:rsidR="008160FE" w:rsidRPr="004E5914" w:rsidTr="00B02B01">
        <w:tc>
          <w:tcPr>
            <w:tcW w:w="9267" w:type="dxa"/>
            <w:vMerge/>
            <w:shd w:val="clear" w:color="auto" w:fill="D9D9D9" w:themeFill="background1" w:themeFillShade="D9"/>
          </w:tcPr>
          <w:p w:rsidR="008160FE" w:rsidRPr="004E5914" w:rsidRDefault="008160FE" w:rsidP="009F3D0C">
            <w:pPr>
              <w:rPr>
                <w:b/>
                <w:u w:val="single"/>
              </w:rPr>
            </w:pPr>
          </w:p>
        </w:tc>
        <w:tc>
          <w:tcPr>
            <w:tcW w:w="1942" w:type="dxa"/>
            <w:shd w:val="clear" w:color="auto" w:fill="D9D9D9" w:themeFill="background1" w:themeFillShade="D9"/>
          </w:tcPr>
          <w:p w:rsidR="008160FE" w:rsidRPr="004E5914" w:rsidRDefault="008160FE" w:rsidP="009F3D0C">
            <w:pPr>
              <w:rPr>
                <w:b/>
                <w:u w:val="single"/>
              </w:rPr>
            </w:pPr>
            <w:r w:rsidRPr="004E5914">
              <w:rPr>
                <w:b/>
              </w:rPr>
              <w:t>Debit</w:t>
            </w:r>
            <w:r>
              <w:rPr>
                <w:b/>
              </w:rPr>
              <w:t>/</w:t>
            </w:r>
            <w:r w:rsidR="002403ED">
              <w:rPr>
                <w:b/>
              </w:rPr>
              <w:t>(</w:t>
            </w:r>
            <w:r>
              <w:rPr>
                <w:b/>
              </w:rPr>
              <w:t>Credit</w:t>
            </w:r>
            <w:r w:rsidR="002403ED">
              <w:rPr>
                <w:b/>
              </w:rPr>
              <w:t>)</w:t>
            </w:r>
          </w:p>
        </w:tc>
        <w:tc>
          <w:tcPr>
            <w:tcW w:w="1949" w:type="dxa"/>
            <w:shd w:val="clear" w:color="auto" w:fill="D9D9D9" w:themeFill="background1" w:themeFillShade="D9"/>
          </w:tcPr>
          <w:p w:rsidR="008160FE" w:rsidRPr="004E5914" w:rsidRDefault="008160FE" w:rsidP="009F3D0C">
            <w:pPr>
              <w:rPr>
                <w:b/>
                <w:u w:val="single"/>
              </w:rPr>
            </w:pPr>
            <w:r>
              <w:rPr>
                <w:b/>
              </w:rPr>
              <w:t>Debit/</w:t>
            </w:r>
            <w:r w:rsidR="002403ED">
              <w:rPr>
                <w:b/>
              </w:rPr>
              <w:t>(</w:t>
            </w:r>
            <w:r w:rsidRPr="004E5914">
              <w:rPr>
                <w:b/>
              </w:rPr>
              <w:t>Credit</w:t>
            </w:r>
            <w:r w:rsidR="002403ED">
              <w:rPr>
                <w:b/>
              </w:rPr>
              <w:t>)</w:t>
            </w:r>
          </w:p>
        </w:tc>
      </w:tr>
      <w:tr w:rsidR="008160FE" w:rsidRPr="004E5914" w:rsidTr="00B02B01">
        <w:tc>
          <w:tcPr>
            <w:tcW w:w="9267" w:type="dxa"/>
          </w:tcPr>
          <w:p w:rsidR="008160FE" w:rsidRDefault="008160FE" w:rsidP="009F3D0C">
            <w:pPr>
              <w:rPr>
                <w:szCs w:val="20"/>
              </w:rPr>
            </w:pPr>
            <w:r>
              <w:rPr>
                <w:b/>
                <w:u w:val="single"/>
              </w:rPr>
              <w:t>Accounts</w:t>
            </w:r>
          </w:p>
        </w:tc>
        <w:tc>
          <w:tcPr>
            <w:tcW w:w="1942" w:type="dxa"/>
          </w:tcPr>
          <w:p w:rsidR="008160FE" w:rsidRPr="004E5914" w:rsidRDefault="008160FE" w:rsidP="009F3D0C">
            <w:pPr>
              <w:jc w:val="right"/>
            </w:pPr>
          </w:p>
        </w:tc>
        <w:tc>
          <w:tcPr>
            <w:tcW w:w="1949" w:type="dxa"/>
          </w:tcPr>
          <w:p w:rsidR="008160FE" w:rsidRDefault="008160FE" w:rsidP="009F3D0C">
            <w:pPr>
              <w:jc w:val="right"/>
            </w:pPr>
          </w:p>
        </w:tc>
      </w:tr>
      <w:tr w:rsidR="008160FE" w:rsidRPr="004E5914" w:rsidTr="00B02B01">
        <w:tc>
          <w:tcPr>
            <w:tcW w:w="9267" w:type="dxa"/>
          </w:tcPr>
          <w:p w:rsidR="008160FE" w:rsidRDefault="008160FE" w:rsidP="009F3D0C">
            <w:pPr>
              <w:rPr>
                <w:szCs w:val="20"/>
              </w:rPr>
            </w:pPr>
            <w:r w:rsidRPr="004E5914">
              <w:rPr>
                <w:b/>
                <w:szCs w:val="20"/>
                <w:u w:val="single"/>
              </w:rPr>
              <w:t>Budgetary</w:t>
            </w:r>
          </w:p>
        </w:tc>
        <w:tc>
          <w:tcPr>
            <w:tcW w:w="1942" w:type="dxa"/>
          </w:tcPr>
          <w:p w:rsidR="008160FE" w:rsidRPr="004E5914" w:rsidRDefault="008160FE" w:rsidP="009F3D0C">
            <w:pPr>
              <w:jc w:val="right"/>
            </w:pPr>
          </w:p>
        </w:tc>
        <w:tc>
          <w:tcPr>
            <w:tcW w:w="1949" w:type="dxa"/>
          </w:tcPr>
          <w:p w:rsidR="008160FE" w:rsidRDefault="008160FE" w:rsidP="009F3D0C">
            <w:pPr>
              <w:jc w:val="right"/>
            </w:pPr>
          </w:p>
        </w:tc>
      </w:tr>
      <w:tr w:rsidR="00900089" w:rsidRPr="004E5914" w:rsidTr="00B02B01">
        <w:tc>
          <w:tcPr>
            <w:tcW w:w="9267" w:type="dxa"/>
          </w:tcPr>
          <w:p w:rsidR="00900089" w:rsidRPr="004E5914" w:rsidRDefault="00900089" w:rsidP="009F3D0C">
            <w:pPr>
              <w:rPr>
                <w:szCs w:val="20"/>
              </w:rPr>
            </w:pPr>
            <w:r>
              <w:rPr>
                <w:szCs w:val="20"/>
              </w:rPr>
              <w:t>41</w:t>
            </w:r>
            <w:r w:rsidR="005A2856">
              <w:rPr>
                <w:szCs w:val="20"/>
              </w:rPr>
              <w:t>4</w:t>
            </w:r>
            <w:r>
              <w:rPr>
                <w:szCs w:val="20"/>
              </w:rPr>
              <w:t xml:space="preserve">900  </w:t>
            </w:r>
            <w:r w:rsidR="005A2856">
              <w:t>Borrowing Authority Carried Forward</w:t>
            </w:r>
          </w:p>
        </w:tc>
        <w:tc>
          <w:tcPr>
            <w:tcW w:w="1942" w:type="dxa"/>
          </w:tcPr>
          <w:p w:rsidR="00900089" w:rsidRPr="004E5914" w:rsidRDefault="00900089" w:rsidP="009F3D0C">
            <w:pPr>
              <w:jc w:val="right"/>
            </w:pPr>
          </w:p>
        </w:tc>
        <w:tc>
          <w:tcPr>
            <w:tcW w:w="1949" w:type="dxa"/>
          </w:tcPr>
          <w:p w:rsidR="00900089" w:rsidRPr="004E5914" w:rsidRDefault="00900089" w:rsidP="009F3D0C">
            <w:pPr>
              <w:jc w:val="right"/>
            </w:pPr>
            <w:r>
              <w:t>977</w:t>
            </w:r>
          </w:p>
        </w:tc>
      </w:tr>
      <w:tr w:rsidR="00900089" w:rsidRPr="004E5914" w:rsidTr="00B02B01">
        <w:tc>
          <w:tcPr>
            <w:tcW w:w="9267" w:type="dxa"/>
          </w:tcPr>
          <w:p w:rsidR="00900089" w:rsidRPr="004E5914" w:rsidRDefault="00900089" w:rsidP="009F3D0C">
            <w:pPr>
              <w:rPr>
                <w:szCs w:val="20"/>
              </w:rPr>
            </w:pPr>
            <w:r>
              <w:rPr>
                <w:szCs w:val="20"/>
              </w:rPr>
              <w:t xml:space="preserve">420100  </w:t>
            </w:r>
            <w:r>
              <w:t>Total Actual Resources - Collected</w:t>
            </w:r>
          </w:p>
        </w:tc>
        <w:tc>
          <w:tcPr>
            <w:tcW w:w="1942" w:type="dxa"/>
          </w:tcPr>
          <w:p w:rsidR="00900089" w:rsidRPr="004E5914" w:rsidRDefault="00900089" w:rsidP="009F3D0C">
            <w:pPr>
              <w:jc w:val="right"/>
            </w:pPr>
            <w:r>
              <w:t>1,415</w:t>
            </w:r>
          </w:p>
        </w:tc>
        <w:tc>
          <w:tcPr>
            <w:tcW w:w="1949" w:type="dxa"/>
          </w:tcPr>
          <w:p w:rsidR="00900089" w:rsidRPr="004E5914" w:rsidRDefault="00900089" w:rsidP="009F3D0C">
            <w:pPr>
              <w:jc w:val="right"/>
            </w:pPr>
            <w:r>
              <w:t>23</w:t>
            </w:r>
          </w:p>
        </w:tc>
      </w:tr>
      <w:tr w:rsidR="00900089" w:rsidRPr="004E5914" w:rsidTr="00B02B01">
        <w:tc>
          <w:tcPr>
            <w:tcW w:w="9267" w:type="dxa"/>
          </w:tcPr>
          <w:p w:rsidR="00900089" w:rsidRDefault="00900089" w:rsidP="009F3D0C">
            <w:pPr>
              <w:rPr>
                <w:szCs w:val="20"/>
              </w:rPr>
            </w:pPr>
            <w:r>
              <w:rPr>
                <w:szCs w:val="20"/>
              </w:rPr>
              <w:t xml:space="preserve">465000  </w:t>
            </w:r>
            <w:r>
              <w:t>Allotments - Expired Authority</w:t>
            </w:r>
          </w:p>
        </w:tc>
        <w:tc>
          <w:tcPr>
            <w:tcW w:w="1942" w:type="dxa"/>
          </w:tcPr>
          <w:p w:rsidR="00900089" w:rsidRDefault="00371F84" w:rsidP="009F3D0C">
            <w:pPr>
              <w:jc w:val="right"/>
            </w:pPr>
            <w:r>
              <w:t>(1,</w:t>
            </w:r>
            <w:r w:rsidR="00900089">
              <w:t>415)</w:t>
            </w:r>
          </w:p>
        </w:tc>
        <w:tc>
          <w:tcPr>
            <w:tcW w:w="1949" w:type="dxa"/>
          </w:tcPr>
          <w:p w:rsidR="00900089" w:rsidRDefault="00900089" w:rsidP="009F3D0C">
            <w:pPr>
              <w:jc w:val="right"/>
            </w:pPr>
          </w:p>
        </w:tc>
      </w:tr>
      <w:tr w:rsidR="00900089" w:rsidRPr="004E5914" w:rsidTr="00B02B01">
        <w:tc>
          <w:tcPr>
            <w:tcW w:w="9267" w:type="dxa"/>
          </w:tcPr>
          <w:p w:rsidR="00900089" w:rsidRDefault="00900089" w:rsidP="009F3D0C">
            <w:pPr>
              <w:rPr>
                <w:szCs w:val="20"/>
              </w:rPr>
            </w:pPr>
            <w:r>
              <w:rPr>
                <w:szCs w:val="20"/>
              </w:rPr>
              <w:t xml:space="preserve">480100  </w:t>
            </w:r>
            <w:r>
              <w:t>Undelivered Orders - Obligations, Unpaid</w:t>
            </w:r>
          </w:p>
        </w:tc>
        <w:tc>
          <w:tcPr>
            <w:tcW w:w="1942" w:type="dxa"/>
          </w:tcPr>
          <w:p w:rsidR="00900089" w:rsidRDefault="00900089" w:rsidP="009F3D0C">
            <w:pPr>
              <w:jc w:val="right"/>
            </w:pPr>
          </w:p>
        </w:tc>
        <w:tc>
          <w:tcPr>
            <w:tcW w:w="1949" w:type="dxa"/>
          </w:tcPr>
          <w:p w:rsidR="00900089" w:rsidRDefault="00900089" w:rsidP="009F3D0C">
            <w:pPr>
              <w:jc w:val="right"/>
            </w:pPr>
            <w:r>
              <w:t>(1,000)</w:t>
            </w:r>
          </w:p>
        </w:tc>
      </w:tr>
      <w:tr w:rsidR="00900089" w:rsidRPr="004E5914" w:rsidTr="00B02B01">
        <w:tc>
          <w:tcPr>
            <w:tcW w:w="9267" w:type="dxa"/>
          </w:tcPr>
          <w:p w:rsidR="00900089" w:rsidRPr="00900089" w:rsidRDefault="00900089" w:rsidP="009F3D0C">
            <w:pPr>
              <w:rPr>
                <w:b/>
                <w:szCs w:val="20"/>
                <w:u w:val="single"/>
              </w:rPr>
            </w:pPr>
            <w:r>
              <w:rPr>
                <w:b/>
                <w:szCs w:val="20"/>
                <w:u w:val="single"/>
              </w:rPr>
              <w:t>Total</w:t>
            </w:r>
          </w:p>
        </w:tc>
        <w:tc>
          <w:tcPr>
            <w:tcW w:w="1942" w:type="dxa"/>
          </w:tcPr>
          <w:p w:rsidR="00900089" w:rsidRPr="004B1740" w:rsidRDefault="004B1740" w:rsidP="009F3D0C">
            <w:pPr>
              <w:jc w:val="right"/>
              <w:rPr>
                <w:b/>
              </w:rPr>
            </w:pPr>
            <w:r w:rsidRPr="004B1740">
              <w:rPr>
                <w:b/>
              </w:rPr>
              <w:t>0</w:t>
            </w:r>
          </w:p>
        </w:tc>
        <w:tc>
          <w:tcPr>
            <w:tcW w:w="1949" w:type="dxa"/>
          </w:tcPr>
          <w:p w:rsidR="00900089" w:rsidRPr="004B1740" w:rsidRDefault="004B1740" w:rsidP="009F3D0C">
            <w:pPr>
              <w:jc w:val="right"/>
              <w:rPr>
                <w:b/>
              </w:rPr>
            </w:pPr>
            <w:r w:rsidRPr="004B1740">
              <w:rPr>
                <w:b/>
              </w:rPr>
              <w:t>0</w:t>
            </w:r>
          </w:p>
        </w:tc>
      </w:tr>
    </w:tbl>
    <w:p w:rsidR="00B66D79" w:rsidRDefault="00B66D79" w:rsidP="009A2C65">
      <w:pPr>
        <w:rPr>
          <w:b/>
          <w:u w:val="single"/>
        </w:rPr>
      </w:pPr>
    </w:p>
    <w:tbl>
      <w:tblPr>
        <w:tblStyle w:val="TableGrid"/>
        <w:tblW w:w="13176" w:type="dxa"/>
        <w:tblLayout w:type="fixed"/>
        <w:tblLook w:val="04A0" w:firstRow="1" w:lastRow="0" w:firstColumn="1" w:lastColumn="0" w:noHBand="0" w:noVBand="1"/>
      </w:tblPr>
      <w:tblGrid>
        <w:gridCol w:w="5868"/>
        <w:gridCol w:w="2520"/>
        <w:gridCol w:w="2250"/>
        <w:gridCol w:w="2538"/>
      </w:tblGrid>
      <w:tr w:rsidR="00B02B01" w:rsidTr="00EE6E25">
        <w:tc>
          <w:tcPr>
            <w:tcW w:w="13176" w:type="dxa"/>
            <w:gridSpan w:val="4"/>
          </w:tcPr>
          <w:p w:rsidR="00B02B01" w:rsidRDefault="00B02B01" w:rsidP="00EE6E25">
            <w:pPr>
              <w:rPr>
                <w:b/>
              </w:rPr>
            </w:pPr>
            <w:r>
              <w:rPr>
                <w:b/>
                <w:sz w:val="28"/>
                <w:szCs w:val="28"/>
              </w:rPr>
              <w:t xml:space="preserve">                                                                  Post-Closing </w:t>
            </w:r>
            <w:r w:rsidRPr="004E5914">
              <w:rPr>
                <w:b/>
                <w:sz w:val="28"/>
                <w:szCs w:val="28"/>
              </w:rPr>
              <w:t>Trial Balance</w:t>
            </w:r>
            <w:r>
              <w:rPr>
                <w:b/>
                <w:sz w:val="28"/>
                <w:szCs w:val="28"/>
              </w:rPr>
              <w:t xml:space="preserve"> (Continued)</w:t>
            </w:r>
          </w:p>
        </w:tc>
      </w:tr>
      <w:tr w:rsidR="008160FE" w:rsidTr="00B02B01">
        <w:tc>
          <w:tcPr>
            <w:tcW w:w="5868" w:type="dxa"/>
            <w:vMerge w:val="restart"/>
            <w:shd w:val="clear" w:color="auto" w:fill="D9D9D9" w:themeFill="background1" w:themeFillShade="D9"/>
          </w:tcPr>
          <w:p w:rsidR="008160FE" w:rsidRPr="00B02B01" w:rsidRDefault="008160FE" w:rsidP="00EE6E25">
            <w:pPr>
              <w:rPr>
                <w:b/>
                <w:szCs w:val="20"/>
                <w:u w:val="single"/>
              </w:rPr>
            </w:pPr>
          </w:p>
        </w:tc>
        <w:tc>
          <w:tcPr>
            <w:tcW w:w="2520" w:type="dxa"/>
            <w:shd w:val="clear" w:color="auto" w:fill="D9D9D9" w:themeFill="background1" w:themeFillShade="D9"/>
          </w:tcPr>
          <w:p w:rsidR="008160FE" w:rsidRPr="00B02B01" w:rsidRDefault="008160FE" w:rsidP="00EE6E25">
            <w:pPr>
              <w:rPr>
                <w:b/>
              </w:rPr>
            </w:pPr>
            <w:r w:rsidRPr="00B02B01">
              <w:rPr>
                <w:b/>
              </w:rPr>
              <w:t>Program Fund</w:t>
            </w:r>
          </w:p>
        </w:tc>
        <w:tc>
          <w:tcPr>
            <w:tcW w:w="2250" w:type="dxa"/>
            <w:shd w:val="clear" w:color="auto" w:fill="D9D9D9" w:themeFill="background1" w:themeFillShade="D9"/>
          </w:tcPr>
          <w:p w:rsidR="008160FE" w:rsidRPr="004E5914" w:rsidRDefault="008160FE" w:rsidP="00EE6E25">
            <w:pPr>
              <w:rPr>
                <w:b/>
              </w:rPr>
            </w:pPr>
            <w:r>
              <w:rPr>
                <w:b/>
              </w:rPr>
              <w:t>Financing Fund</w:t>
            </w:r>
          </w:p>
        </w:tc>
        <w:tc>
          <w:tcPr>
            <w:tcW w:w="2538" w:type="dxa"/>
            <w:shd w:val="clear" w:color="auto" w:fill="D9D9D9" w:themeFill="background1" w:themeFillShade="D9"/>
          </w:tcPr>
          <w:p w:rsidR="008160FE" w:rsidRPr="004E5914" w:rsidRDefault="008160FE" w:rsidP="00EE6E25">
            <w:pPr>
              <w:rPr>
                <w:b/>
              </w:rPr>
            </w:pPr>
            <w:r>
              <w:rPr>
                <w:b/>
              </w:rPr>
              <w:t>Miscellaneous Receipt</w:t>
            </w:r>
          </w:p>
        </w:tc>
      </w:tr>
      <w:tr w:rsidR="008160FE" w:rsidTr="00B02B01">
        <w:tc>
          <w:tcPr>
            <w:tcW w:w="5868" w:type="dxa"/>
            <w:vMerge/>
            <w:shd w:val="clear" w:color="auto" w:fill="D9D9D9" w:themeFill="background1" w:themeFillShade="D9"/>
          </w:tcPr>
          <w:p w:rsidR="008160FE" w:rsidRDefault="008160FE" w:rsidP="00EE6E25">
            <w:pPr>
              <w:rPr>
                <w:b/>
                <w:u w:val="single"/>
              </w:rPr>
            </w:pPr>
          </w:p>
        </w:tc>
        <w:tc>
          <w:tcPr>
            <w:tcW w:w="2520" w:type="dxa"/>
            <w:shd w:val="clear" w:color="auto" w:fill="D9D9D9" w:themeFill="background1" w:themeFillShade="D9"/>
          </w:tcPr>
          <w:p w:rsidR="008160FE" w:rsidRDefault="008160FE" w:rsidP="00EE6E25">
            <w:pPr>
              <w:rPr>
                <w:b/>
                <w:u w:val="single"/>
              </w:rPr>
            </w:pPr>
            <w:r w:rsidRPr="004E5914">
              <w:rPr>
                <w:b/>
              </w:rPr>
              <w:t>Debit</w:t>
            </w:r>
            <w:r>
              <w:rPr>
                <w:b/>
              </w:rPr>
              <w:t>/</w:t>
            </w:r>
            <w:r w:rsidR="002403ED">
              <w:rPr>
                <w:b/>
              </w:rPr>
              <w:t>(</w:t>
            </w:r>
            <w:r>
              <w:rPr>
                <w:b/>
              </w:rPr>
              <w:t>Credit</w:t>
            </w:r>
            <w:r w:rsidR="002403ED">
              <w:rPr>
                <w:b/>
              </w:rPr>
              <w:t>)</w:t>
            </w:r>
          </w:p>
        </w:tc>
        <w:tc>
          <w:tcPr>
            <w:tcW w:w="2250" w:type="dxa"/>
            <w:shd w:val="clear" w:color="auto" w:fill="D9D9D9" w:themeFill="background1" w:themeFillShade="D9"/>
          </w:tcPr>
          <w:p w:rsidR="008160FE" w:rsidRDefault="008160FE" w:rsidP="00EE6E25">
            <w:pPr>
              <w:rPr>
                <w:b/>
                <w:u w:val="single"/>
              </w:rPr>
            </w:pPr>
            <w:r w:rsidRPr="004E5914">
              <w:rPr>
                <w:b/>
              </w:rPr>
              <w:t>Debit</w:t>
            </w:r>
            <w:r>
              <w:rPr>
                <w:b/>
              </w:rPr>
              <w:t>/</w:t>
            </w:r>
            <w:r w:rsidR="002403ED">
              <w:rPr>
                <w:b/>
              </w:rPr>
              <w:t>(</w:t>
            </w:r>
            <w:r>
              <w:rPr>
                <w:b/>
              </w:rPr>
              <w:t>Credit</w:t>
            </w:r>
            <w:r w:rsidR="002403ED">
              <w:rPr>
                <w:b/>
              </w:rPr>
              <w:t>)</w:t>
            </w:r>
          </w:p>
        </w:tc>
        <w:tc>
          <w:tcPr>
            <w:tcW w:w="2538" w:type="dxa"/>
            <w:shd w:val="clear" w:color="auto" w:fill="D9D9D9" w:themeFill="background1" w:themeFillShade="D9"/>
          </w:tcPr>
          <w:p w:rsidR="008160FE" w:rsidRDefault="008160FE" w:rsidP="00EE6E25">
            <w:pPr>
              <w:rPr>
                <w:b/>
                <w:u w:val="single"/>
              </w:rPr>
            </w:pPr>
            <w:r w:rsidRPr="004E5914">
              <w:rPr>
                <w:b/>
              </w:rPr>
              <w:t>Debit</w:t>
            </w:r>
            <w:r>
              <w:rPr>
                <w:b/>
              </w:rPr>
              <w:t>/</w:t>
            </w:r>
            <w:r w:rsidR="002403ED">
              <w:rPr>
                <w:b/>
              </w:rPr>
              <w:t>(</w:t>
            </w:r>
            <w:r>
              <w:rPr>
                <w:b/>
              </w:rPr>
              <w:t>Credit</w:t>
            </w:r>
            <w:r w:rsidR="002403ED">
              <w:rPr>
                <w:b/>
              </w:rPr>
              <w:t>)</w:t>
            </w:r>
          </w:p>
        </w:tc>
      </w:tr>
      <w:tr w:rsidR="008160FE" w:rsidRPr="003E48C1" w:rsidTr="00EE6E25">
        <w:tc>
          <w:tcPr>
            <w:tcW w:w="5868" w:type="dxa"/>
          </w:tcPr>
          <w:p w:rsidR="008160FE" w:rsidRPr="00A94531" w:rsidRDefault="008160FE" w:rsidP="00EE6E25">
            <w:r>
              <w:rPr>
                <w:b/>
                <w:szCs w:val="20"/>
                <w:u w:val="single"/>
              </w:rPr>
              <w:t>Accounts</w:t>
            </w:r>
          </w:p>
        </w:tc>
        <w:tc>
          <w:tcPr>
            <w:tcW w:w="2520" w:type="dxa"/>
          </w:tcPr>
          <w:p w:rsidR="008160FE" w:rsidRDefault="008160FE" w:rsidP="00EE6E25"/>
        </w:tc>
        <w:tc>
          <w:tcPr>
            <w:tcW w:w="2250" w:type="dxa"/>
          </w:tcPr>
          <w:p w:rsidR="008160FE" w:rsidRDefault="008160FE" w:rsidP="00EE6E25"/>
        </w:tc>
        <w:tc>
          <w:tcPr>
            <w:tcW w:w="2538" w:type="dxa"/>
          </w:tcPr>
          <w:p w:rsidR="008160FE" w:rsidRPr="003E48C1" w:rsidRDefault="008160FE" w:rsidP="00EE6E25"/>
        </w:tc>
      </w:tr>
      <w:tr w:rsidR="008160FE" w:rsidRPr="003E48C1" w:rsidTr="00EE6E25">
        <w:tc>
          <w:tcPr>
            <w:tcW w:w="5868" w:type="dxa"/>
          </w:tcPr>
          <w:p w:rsidR="008160FE" w:rsidRPr="00A94531" w:rsidRDefault="008160FE" w:rsidP="00EE6E25">
            <w:r>
              <w:rPr>
                <w:b/>
                <w:szCs w:val="20"/>
                <w:u w:val="single"/>
              </w:rPr>
              <w:t>Proprietary</w:t>
            </w:r>
          </w:p>
        </w:tc>
        <w:tc>
          <w:tcPr>
            <w:tcW w:w="2520" w:type="dxa"/>
          </w:tcPr>
          <w:p w:rsidR="008160FE" w:rsidRDefault="008160FE" w:rsidP="00EE6E25"/>
        </w:tc>
        <w:tc>
          <w:tcPr>
            <w:tcW w:w="2250" w:type="dxa"/>
          </w:tcPr>
          <w:p w:rsidR="008160FE" w:rsidRDefault="008160FE" w:rsidP="00EE6E25"/>
        </w:tc>
        <w:tc>
          <w:tcPr>
            <w:tcW w:w="2538" w:type="dxa"/>
          </w:tcPr>
          <w:p w:rsidR="008160FE" w:rsidRPr="003E48C1" w:rsidRDefault="008160FE" w:rsidP="00EE6E25"/>
        </w:tc>
      </w:tr>
      <w:tr w:rsidR="00B02B01" w:rsidRPr="003E48C1" w:rsidTr="00EE6E25">
        <w:tc>
          <w:tcPr>
            <w:tcW w:w="5868" w:type="dxa"/>
          </w:tcPr>
          <w:p w:rsidR="00B02B01" w:rsidRDefault="00B02B01" w:rsidP="00EE6E25">
            <w:pPr>
              <w:rPr>
                <w:b/>
                <w:u w:val="single"/>
              </w:rPr>
            </w:pPr>
            <w:r w:rsidRPr="00A94531">
              <w:t>1010</w:t>
            </w:r>
            <w:r>
              <w:t>00</w:t>
            </w:r>
            <w:r w:rsidR="00096687">
              <w:t xml:space="preserve"> Fund Balance With Treasury</w:t>
            </w:r>
          </w:p>
        </w:tc>
        <w:tc>
          <w:tcPr>
            <w:tcW w:w="2520" w:type="dxa"/>
          </w:tcPr>
          <w:p w:rsidR="00B02B01" w:rsidRPr="003E48C1" w:rsidRDefault="00B02B01" w:rsidP="00EE6E25">
            <w:r>
              <w:t xml:space="preserve">                             </w:t>
            </w:r>
            <w:r w:rsidRPr="003E48C1">
              <w:t>1,415</w:t>
            </w:r>
          </w:p>
        </w:tc>
        <w:tc>
          <w:tcPr>
            <w:tcW w:w="2250" w:type="dxa"/>
          </w:tcPr>
          <w:p w:rsidR="00B02B01" w:rsidRPr="003E48C1" w:rsidRDefault="00B02B01" w:rsidP="00EE6E25">
            <w:r>
              <w:t xml:space="preserve">                             </w:t>
            </w:r>
            <w:r w:rsidRPr="003E48C1">
              <w:t>23</w:t>
            </w:r>
          </w:p>
        </w:tc>
        <w:tc>
          <w:tcPr>
            <w:tcW w:w="2538" w:type="dxa"/>
          </w:tcPr>
          <w:p w:rsidR="00B02B01" w:rsidRPr="003E48C1" w:rsidRDefault="00B02B01" w:rsidP="00EE6E25"/>
        </w:tc>
      </w:tr>
      <w:tr w:rsidR="00B02B01" w:rsidRPr="003E48C1" w:rsidTr="00EE6E25">
        <w:tc>
          <w:tcPr>
            <w:tcW w:w="5868" w:type="dxa"/>
          </w:tcPr>
          <w:p w:rsidR="00B02B01" w:rsidRPr="00A94531" w:rsidRDefault="00B02B01" w:rsidP="00EE6E25">
            <w:r>
              <w:t>131000</w:t>
            </w:r>
            <w:r w:rsidR="00096687">
              <w:t xml:space="preserve"> Accounts Receivable</w:t>
            </w:r>
          </w:p>
        </w:tc>
        <w:tc>
          <w:tcPr>
            <w:tcW w:w="2520" w:type="dxa"/>
          </w:tcPr>
          <w:p w:rsidR="00B02B01" w:rsidRPr="003E48C1" w:rsidRDefault="00B02B01" w:rsidP="00EE6E25"/>
        </w:tc>
        <w:tc>
          <w:tcPr>
            <w:tcW w:w="2250" w:type="dxa"/>
          </w:tcPr>
          <w:p w:rsidR="00B02B01" w:rsidRPr="003E48C1" w:rsidRDefault="00B02B01" w:rsidP="00EE6E25">
            <w:r>
              <w:t xml:space="preserve">                             20</w:t>
            </w:r>
          </w:p>
        </w:tc>
        <w:tc>
          <w:tcPr>
            <w:tcW w:w="2538" w:type="dxa"/>
          </w:tcPr>
          <w:p w:rsidR="00B02B01" w:rsidRPr="003E48C1" w:rsidRDefault="00B02B01" w:rsidP="00EE6E25">
            <w:r>
              <w:t xml:space="preserve">                                  50</w:t>
            </w:r>
          </w:p>
        </w:tc>
      </w:tr>
      <w:tr w:rsidR="00B02B01" w:rsidRPr="003E48C1" w:rsidTr="00EE6E25">
        <w:tc>
          <w:tcPr>
            <w:tcW w:w="5868" w:type="dxa"/>
          </w:tcPr>
          <w:p w:rsidR="00B02B01" w:rsidRDefault="00B02B01" w:rsidP="00EE6E25">
            <w:r>
              <w:t>134100</w:t>
            </w:r>
            <w:r w:rsidR="00096687">
              <w:t xml:space="preserve"> Interest Receivable-Loans</w:t>
            </w:r>
          </w:p>
        </w:tc>
        <w:tc>
          <w:tcPr>
            <w:tcW w:w="2520" w:type="dxa"/>
          </w:tcPr>
          <w:p w:rsidR="00B02B01" w:rsidRPr="003E48C1" w:rsidRDefault="00B02B01" w:rsidP="00EE6E25"/>
        </w:tc>
        <w:tc>
          <w:tcPr>
            <w:tcW w:w="2250" w:type="dxa"/>
          </w:tcPr>
          <w:p w:rsidR="00B02B01" w:rsidRPr="003E48C1" w:rsidRDefault="00B02B01" w:rsidP="00EE6E25">
            <w:r>
              <w:t xml:space="preserve">                        2,285</w:t>
            </w:r>
          </w:p>
        </w:tc>
        <w:tc>
          <w:tcPr>
            <w:tcW w:w="2538" w:type="dxa"/>
          </w:tcPr>
          <w:p w:rsidR="00B02B01" w:rsidRPr="003E48C1" w:rsidRDefault="00B02B01" w:rsidP="00EE6E25"/>
        </w:tc>
      </w:tr>
      <w:tr w:rsidR="00B02B01" w:rsidRPr="003E48C1" w:rsidTr="00EE6E25">
        <w:tc>
          <w:tcPr>
            <w:tcW w:w="5868" w:type="dxa"/>
          </w:tcPr>
          <w:p w:rsidR="00B02B01" w:rsidRDefault="00B02B01" w:rsidP="00EE6E25">
            <w:r>
              <w:t>135000</w:t>
            </w:r>
            <w:r w:rsidR="00096687">
              <w:t xml:space="preserve"> Loans Receivable</w:t>
            </w:r>
          </w:p>
        </w:tc>
        <w:tc>
          <w:tcPr>
            <w:tcW w:w="2520" w:type="dxa"/>
          </w:tcPr>
          <w:p w:rsidR="00B02B01" w:rsidRPr="003E48C1" w:rsidRDefault="00B02B01" w:rsidP="00EE6E25"/>
        </w:tc>
        <w:tc>
          <w:tcPr>
            <w:tcW w:w="2250" w:type="dxa"/>
          </w:tcPr>
          <w:p w:rsidR="00B02B01" w:rsidRPr="003E48C1" w:rsidRDefault="00B02B01" w:rsidP="00EE6E25">
            <w:r>
              <w:t xml:space="preserve">                      38,450</w:t>
            </w:r>
          </w:p>
        </w:tc>
        <w:tc>
          <w:tcPr>
            <w:tcW w:w="2538" w:type="dxa"/>
          </w:tcPr>
          <w:p w:rsidR="00B02B01" w:rsidRPr="003E48C1" w:rsidRDefault="00B02B01" w:rsidP="00EE6E25"/>
        </w:tc>
      </w:tr>
      <w:tr w:rsidR="00B02B01" w:rsidRPr="003E48C1" w:rsidTr="00EE6E25">
        <w:tc>
          <w:tcPr>
            <w:tcW w:w="5868" w:type="dxa"/>
          </w:tcPr>
          <w:p w:rsidR="00B02B01" w:rsidRDefault="00B02B01" w:rsidP="00EE6E25">
            <w:r>
              <w:t>139900</w:t>
            </w:r>
            <w:r w:rsidR="00096687">
              <w:t xml:space="preserve"> Allowance for Subsidy</w:t>
            </w:r>
          </w:p>
        </w:tc>
        <w:tc>
          <w:tcPr>
            <w:tcW w:w="2520" w:type="dxa"/>
          </w:tcPr>
          <w:p w:rsidR="00B02B01" w:rsidRPr="003E48C1" w:rsidRDefault="00B02B01" w:rsidP="00EE6E25"/>
        </w:tc>
        <w:tc>
          <w:tcPr>
            <w:tcW w:w="2250" w:type="dxa"/>
          </w:tcPr>
          <w:p w:rsidR="00B02B01" w:rsidRPr="003E48C1" w:rsidRDefault="00B02B01" w:rsidP="00EE6E25">
            <w:r>
              <w:t xml:space="preserve">                      (7,655)</w:t>
            </w:r>
          </w:p>
        </w:tc>
        <w:tc>
          <w:tcPr>
            <w:tcW w:w="2538" w:type="dxa"/>
          </w:tcPr>
          <w:p w:rsidR="00B02B01" w:rsidRPr="003E48C1" w:rsidRDefault="00B02B01" w:rsidP="00EE6E25"/>
        </w:tc>
      </w:tr>
      <w:tr w:rsidR="00B02B01" w:rsidRPr="003E48C1" w:rsidTr="00EE6E25">
        <w:tc>
          <w:tcPr>
            <w:tcW w:w="5868" w:type="dxa"/>
          </w:tcPr>
          <w:p w:rsidR="00B02B01" w:rsidRDefault="00B02B01" w:rsidP="00EE6E25">
            <w:r>
              <w:t>217000</w:t>
            </w:r>
            <w:r w:rsidR="00096687">
              <w:t xml:space="preserve"> Subsidy Payable to the Financing Account</w:t>
            </w:r>
          </w:p>
        </w:tc>
        <w:tc>
          <w:tcPr>
            <w:tcW w:w="2520" w:type="dxa"/>
          </w:tcPr>
          <w:p w:rsidR="00B02B01" w:rsidRPr="003E48C1" w:rsidRDefault="00B02B01" w:rsidP="00EE6E25">
            <w:pPr>
              <w:jc w:val="center"/>
            </w:pPr>
            <w:r>
              <w:t xml:space="preserve">                               (20)</w:t>
            </w:r>
          </w:p>
        </w:tc>
        <w:tc>
          <w:tcPr>
            <w:tcW w:w="2250" w:type="dxa"/>
          </w:tcPr>
          <w:p w:rsidR="00B02B01" w:rsidRPr="003E48C1" w:rsidRDefault="00B02B01" w:rsidP="00EE6E25"/>
        </w:tc>
        <w:tc>
          <w:tcPr>
            <w:tcW w:w="2538" w:type="dxa"/>
          </w:tcPr>
          <w:p w:rsidR="00B02B01" w:rsidRPr="003E48C1" w:rsidRDefault="00B02B01" w:rsidP="00EE6E25"/>
        </w:tc>
      </w:tr>
      <w:tr w:rsidR="00B02B01" w:rsidRPr="003E48C1" w:rsidTr="00EE6E25">
        <w:tc>
          <w:tcPr>
            <w:tcW w:w="5868" w:type="dxa"/>
          </w:tcPr>
          <w:p w:rsidR="00B02B01" w:rsidRDefault="00B02B01" w:rsidP="00EE6E25">
            <w:r>
              <w:t>218000</w:t>
            </w:r>
            <w:r w:rsidR="00096687">
              <w:t xml:space="preserve"> Loan Guarantee Liability</w:t>
            </w:r>
          </w:p>
        </w:tc>
        <w:tc>
          <w:tcPr>
            <w:tcW w:w="2520" w:type="dxa"/>
          </w:tcPr>
          <w:p w:rsidR="00B02B01" w:rsidRPr="003E48C1" w:rsidRDefault="00B02B01" w:rsidP="00EE6E25"/>
        </w:tc>
        <w:tc>
          <w:tcPr>
            <w:tcW w:w="2250" w:type="dxa"/>
          </w:tcPr>
          <w:p w:rsidR="00B02B01" w:rsidRPr="003E48C1" w:rsidRDefault="00B02B01" w:rsidP="00EE6E25">
            <w:r>
              <w:t xml:space="preserve">                    (11,276)</w:t>
            </w:r>
          </w:p>
        </w:tc>
        <w:tc>
          <w:tcPr>
            <w:tcW w:w="2538" w:type="dxa"/>
          </w:tcPr>
          <w:p w:rsidR="00B02B01" w:rsidRPr="003E48C1" w:rsidRDefault="00B02B01" w:rsidP="00EE6E25"/>
        </w:tc>
      </w:tr>
      <w:tr w:rsidR="00B02B01" w:rsidRPr="003E48C1" w:rsidTr="00EE6E25">
        <w:tc>
          <w:tcPr>
            <w:tcW w:w="5868" w:type="dxa"/>
          </w:tcPr>
          <w:p w:rsidR="00B02B01" w:rsidRDefault="00B02B01" w:rsidP="00EE6E25">
            <w:r>
              <w:t>251000</w:t>
            </w:r>
            <w:r w:rsidR="00096687">
              <w:t xml:space="preserve"> Principal Payable to the Bureau of the Fiscal Service</w:t>
            </w:r>
          </w:p>
        </w:tc>
        <w:tc>
          <w:tcPr>
            <w:tcW w:w="2520" w:type="dxa"/>
          </w:tcPr>
          <w:p w:rsidR="00B02B01" w:rsidRPr="003E48C1" w:rsidRDefault="00B02B01" w:rsidP="00EE6E25"/>
        </w:tc>
        <w:tc>
          <w:tcPr>
            <w:tcW w:w="2250" w:type="dxa"/>
          </w:tcPr>
          <w:p w:rsidR="004F582C" w:rsidRDefault="00B02B01" w:rsidP="00EE6E25">
            <w:r>
              <w:t xml:space="preserve">                    </w:t>
            </w:r>
          </w:p>
          <w:p w:rsidR="00B02B01" w:rsidRPr="003E48C1" w:rsidRDefault="004F582C" w:rsidP="00EE6E25">
            <w:r>
              <w:t xml:space="preserve">                    </w:t>
            </w:r>
            <w:r w:rsidR="00B02B01">
              <w:t>(21,797)</w:t>
            </w:r>
          </w:p>
        </w:tc>
        <w:tc>
          <w:tcPr>
            <w:tcW w:w="2538" w:type="dxa"/>
          </w:tcPr>
          <w:p w:rsidR="00B02B01" w:rsidRPr="003E48C1" w:rsidRDefault="00B02B01" w:rsidP="00EE6E25"/>
        </w:tc>
      </w:tr>
      <w:tr w:rsidR="00B02B01" w:rsidRPr="003E48C1" w:rsidTr="00EE6E25">
        <w:tc>
          <w:tcPr>
            <w:tcW w:w="5868" w:type="dxa"/>
          </w:tcPr>
          <w:p w:rsidR="00B02B01" w:rsidRDefault="00B02B01" w:rsidP="00EE6E25">
            <w:r>
              <w:t>298500</w:t>
            </w:r>
            <w:r w:rsidR="00096687">
              <w:t xml:space="preserve"> Liability for Non-Entity Assets Not Reported on the Statement of Custodial Activity</w:t>
            </w:r>
          </w:p>
        </w:tc>
        <w:tc>
          <w:tcPr>
            <w:tcW w:w="2520" w:type="dxa"/>
          </w:tcPr>
          <w:p w:rsidR="00B02B01" w:rsidRPr="003E48C1" w:rsidRDefault="00B02B01" w:rsidP="00EE6E25"/>
        </w:tc>
        <w:tc>
          <w:tcPr>
            <w:tcW w:w="2250" w:type="dxa"/>
          </w:tcPr>
          <w:p w:rsidR="00B02B01" w:rsidRPr="003E48C1" w:rsidRDefault="00B02B01" w:rsidP="00EE6E25"/>
        </w:tc>
        <w:tc>
          <w:tcPr>
            <w:tcW w:w="2538" w:type="dxa"/>
          </w:tcPr>
          <w:p w:rsidR="004F582C" w:rsidRDefault="00B02B01" w:rsidP="00EE6E25">
            <w:r>
              <w:t xml:space="preserve">                                </w:t>
            </w:r>
          </w:p>
          <w:p w:rsidR="00B02B01" w:rsidRPr="003E48C1" w:rsidRDefault="004F582C" w:rsidP="00EE6E25">
            <w:r>
              <w:t xml:space="preserve">                                </w:t>
            </w:r>
            <w:r w:rsidR="00B02B01">
              <w:t>(50)</w:t>
            </w:r>
          </w:p>
        </w:tc>
      </w:tr>
      <w:tr w:rsidR="00B02B01" w:rsidRPr="003E48C1" w:rsidTr="00EE6E25">
        <w:tc>
          <w:tcPr>
            <w:tcW w:w="5868" w:type="dxa"/>
          </w:tcPr>
          <w:p w:rsidR="00B02B01" w:rsidRDefault="00B02B01" w:rsidP="00EE6E25">
            <w:r>
              <w:lastRenderedPageBreak/>
              <w:t>299900</w:t>
            </w:r>
            <w:r w:rsidR="00096687">
              <w:t xml:space="preserve"> Other Liabilities Without Related Budgetary Obligations</w:t>
            </w:r>
          </w:p>
        </w:tc>
        <w:tc>
          <w:tcPr>
            <w:tcW w:w="2520" w:type="dxa"/>
          </w:tcPr>
          <w:p w:rsidR="00B02B01" w:rsidRPr="003E48C1" w:rsidRDefault="00B02B01" w:rsidP="00EE6E25"/>
        </w:tc>
        <w:tc>
          <w:tcPr>
            <w:tcW w:w="2250" w:type="dxa"/>
          </w:tcPr>
          <w:p w:rsidR="004F582C" w:rsidRDefault="00B02B01" w:rsidP="00EE6E25">
            <w:r>
              <w:t xml:space="preserve">                         </w:t>
            </w:r>
          </w:p>
          <w:p w:rsidR="00B02B01" w:rsidRPr="003E48C1" w:rsidRDefault="004F582C" w:rsidP="00EE6E25">
            <w:r>
              <w:t xml:space="preserve">                          </w:t>
            </w:r>
            <w:r w:rsidR="00B02B01">
              <w:t xml:space="preserve"> (50)</w:t>
            </w:r>
          </w:p>
        </w:tc>
        <w:tc>
          <w:tcPr>
            <w:tcW w:w="2538" w:type="dxa"/>
          </w:tcPr>
          <w:p w:rsidR="00B02B01" w:rsidRPr="003E48C1" w:rsidRDefault="00B02B01" w:rsidP="00EE6E25"/>
        </w:tc>
      </w:tr>
      <w:tr w:rsidR="00B02B01" w:rsidRPr="003E48C1" w:rsidTr="00EE6E25">
        <w:tc>
          <w:tcPr>
            <w:tcW w:w="5868" w:type="dxa"/>
          </w:tcPr>
          <w:p w:rsidR="00B02B01" w:rsidRDefault="00B02B01" w:rsidP="00EE6E25">
            <w:r>
              <w:t>310000</w:t>
            </w:r>
            <w:r w:rsidR="00096687">
              <w:t xml:space="preserve"> Unexpended Appropriations - Cumulative</w:t>
            </w:r>
          </w:p>
        </w:tc>
        <w:tc>
          <w:tcPr>
            <w:tcW w:w="2520" w:type="dxa"/>
          </w:tcPr>
          <w:p w:rsidR="00B02B01" w:rsidRPr="003E48C1" w:rsidRDefault="00B02B01" w:rsidP="00EE6E25">
            <w:r>
              <w:t xml:space="preserve">                          (1,415)</w:t>
            </w:r>
          </w:p>
        </w:tc>
        <w:tc>
          <w:tcPr>
            <w:tcW w:w="2250" w:type="dxa"/>
          </w:tcPr>
          <w:p w:rsidR="00B02B01" w:rsidRPr="003E48C1" w:rsidRDefault="00B02B01" w:rsidP="00EE6E25"/>
        </w:tc>
        <w:tc>
          <w:tcPr>
            <w:tcW w:w="2538" w:type="dxa"/>
          </w:tcPr>
          <w:p w:rsidR="00B02B01" w:rsidRPr="003E48C1" w:rsidRDefault="00B02B01" w:rsidP="00EE6E25"/>
        </w:tc>
      </w:tr>
      <w:tr w:rsidR="00B02B01" w:rsidRPr="003E48C1" w:rsidTr="00EE6E25">
        <w:tc>
          <w:tcPr>
            <w:tcW w:w="5868" w:type="dxa"/>
          </w:tcPr>
          <w:p w:rsidR="00B02B01" w:rsidRDefault="00B02B01" w:rsidP="00EE6E25">
            <w:r>
              <w:t>331000</w:t>
            </w:r>
            <w:r w:rsidR="00096687">
              <w:t xml:space="preserve"> Cumulative Results of Operations</w:t>
            </w:r>
          </w:p>
        </w:tc>
        <w:tc>
          <w:tcPr>
            <w:tcW w:w="2520" w:type="dxa"/>
          </w:tcPr>
          <w:p w:rsidR="00B02B01" w:rsidRPr="003E48C1" w:rsidRDefault="00B02B01" w:rsidP="00EE6E25">
            <w:r>
              <w:t xml:space="preserve">                                  20</w:t>
            </w:r>
          </w:p>
        </w:tc>
        <w:tc>
          <w:tcPr>
            <w:tcW w:w="2250" w:type="dxa"/>
          </w:tcPr>
          <w:p w:rsidR="00B02B01" w:rsidRPr="003E48C1" w:rsidRDefault="00B02B01" w:rsidP="00EE6E25"/>
        </w:tc>
        <w:tc>
          <w:tcPr>
            <w:tcW w:w="2538" w:type="dxa"/>
          </w:tcPr>
          <w:p w:rsidR="00B02B01" w:rsidRPr="003E48C1" w:rsidRDefault="00B02B01" w:rsidP="00EE6E25"/>
        </w:tc>
      </w:tr>
      <w:tr w:rsidR="009E2FB8" w:rsidRPr="003E48C1" w:rsidTr="00EE6E25">
        <w:tc>
          <w:tcPr>
            <w:tcW w:w="5868" w:type="dxa"/>
          </w:tcPr>
          <w:p w:rsidR="009E2FB8" w:rsidRPr="009E2FB8" w:rsidRDefault="009E2FB8" w:rsidP="00EE6E25">
            <w:pPr>
              <w:rPr>
                <w:b/>
              </w:rPr>
            </w:pPr>
            <w:r>
              <w:rPr>
                <w:b/>
              </w:rPr>
              <w:t>Total</w:t>
            </w:r>
          </w:p>
        </w:tc>
        <w:tc>
          <w:tcPr>
            <w:tcW w:w="2520" w:type="dxa"/>
          </w:tcPr>
          <w:p w:rsidR="009E2FB8" w:rsidRPr="009E2FB8" w:rsidRDefault="009E2FB8" w:rsidP="00EE6E25">
            <w:pPr>
              <w:rPr>
                <w:b/>
              </w:rPr>
            </w:pPr>
            <w:r>
              <w:rPr>
                <w:b/>
              </w:rPr>
              <w:t xml:space="preserve">                                   </w:t>
            </w:r>
            <w:r w:rsidRPr="009E2FB8">
              <w:rPr>
                <w:b/>
              </w:rPr>
              <w:t>0</w:t>
            </w:r>
          </w:p>
        </w:tc>
        <w:tc>
          <w:tcPr>
            <w:tcW w:w="2250" w:type="dxa"/>
          </w:tcPr>
          <w:p w:rsidR="009E2FB8" w:rsidRPr="009E2FB8" w:rsidRDefault="009E2FB8" w:rsidP="00EE6E25">
            <w:pPr>
              <w:rPr>
                <w:b/>
              </w:rPr>
            </w:pPr>
            <w:r>
              <w:rPr>
                <w:b/>
              </w:rPr>
              <w:t xml:space="preserve">                               </w:t>
            </w:r>
            <w:r w:rsidRPr="009E2FB8">
              <w:rPr>
                <w:b/>
              </w:rPr>
              <w:t>0</w:t>
            </w:r>
          </w:p>
        </w:tc>
        <w:tc>
          <w:tcPr>
            <w:tcW w:w="2538" w:type="dxa"/>
          </w:tcPr>
          <w:p w:rsidR="009E2FB8" w:rsidRPr="009E2FB8" w:rsidRDefault="009E2FB8" w:rsidP="00EE6E25">
            <w:pPr>
              <w:rPr>
                <w:b/>
              </w:rPr>
            </w:pPr>
            <w:r>
              <w:rPr>
                <w:b/>
              </w:rPr>
              <w:t xml:space="preserve">                                    </w:t>
            </w:r>
            <w:r w:rsidRPr="009E2FB8">
              <w:rPr>
                <w:b/>
              </w:rPr>
              <w:t>0</w:t>
            </w:r>
          </w:p>
        </w:tc>
      </w:tr>
    </w:tbl>
    <w:p w:rsidR="00B66D79" w:rsidRDefault="00B66D79" w:rsidP="009A2C65">
      <w:pPr>
        <w:rPr>
          <w:b/>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B66D79" w:rsidRPr="004E5914" w:rsidTr="009F3D0C">
        <w:tc>
          <w:tcPr>
            <w:tcW w:w="13158" w:type="dxa"/>
            <w:gridSpan w:val="3"/>
            <w:tcBorders>
              <w:bottom w:val="single" w:sz="4" w:space="0" w:color="auto"/>
            </w:tcBorders>
            <w:shd w:val="clear" w:color="auto" w:fill="auto"/>
          </w:tcPr>
          <w:p w:rsidR="00B66D79" w:rsidRPr="004E5914" w:rsidRDefault="00B66D79" w:rsidP="009F3D0C">
            <w:pPr>
              <w:jc w:val="center"/>
              <w:rPr>
                <w:b/>
              </w:rPr>
            </w:pPr>
            <w:r w:rsidRPr="004E5914">
              <w:rPr>
                <w:szCs w:val="20"/>
              </w:rPr>
              <w:br w:type="page"/>
            </w:r>
            <w:r w:rsidRPr="004E5914">
              <w:br w:type="page"/>
            </w:r>
            <w:r w:rsidRPr="004E5914">
              <w:br w:type="page"/>
            </w:r>
            <w:r>
              <w:rPr>
                <w:b/>
                <w:sz w:val="28"/>
                <w:szCs w:val="28"/>
              </w:rPr>
              <w:t xml:space="preserve">Post-Closing </w:t>
            </w:r>
            <w:r w:rsidRPr="004E5914">
              <w:rPr>
                <w:b/>
                <w:sz w:val="28"/>
                <w:szCs w:val="28"/>
              </w:rPr>
              <w:t>Trial Balance</w:t>
            </w:r>
            <w:r w:rsidR="00E112FA">
              <w:rPr>
                <w:b/>
                <w:sz w:val="28"/>
                <w:szCs w:val="28"/>
              </w:rPr>
              <w:t xml:space="preserve"> (Financing Fund Only)</w:t>
            </w:r>
          </w:p>
        </w:tc>
      </w:tr>
      <w:tr w:rsidR="008160FE" w:rsidTr="00B02B01">
        <w:tc>
          <w:tcPr>
            <w:tcW w:w="9267" w:type="dxa"/>
            <w:shd w:val="clear" w:color="auto" w:fill="D9D9D9" w:themeFill="background1" w:themeFillShade="D9"/>
          </w:tcPr>
          <w:p w:rsidR="008160FE" w:rsidRPr="004E5914" w:rsidRDefault="008160FE" w:rsidP="009F3D0C">
            <w:pPr>
              <w:rPr>
                <w:b/>
                <w:szCs w:val="20"/>
                <w:u w:val="single"/>
              </w:rPr>
            </w:pPr>
          </w:p>
        </w:tc>
        <w:tc>
          <w:tcPr>
            <w:tcW w:w="1942" w:type="dxa"/>
            <w:shd w:val="clear" w:color="auto" w:fill="D9D9D9" w:themeFill="background1" w:themeFillShade="D9"/>
          </w:tcPr>
          <w:p w:rsidR="008160FE" w:rsidRDefault="008160FE" w:rsidP="009F3D0C">
            <w:pPr>
              <w:rPr>
                <w:b/>
              </w:rPr>
            </w:pPr>
            <w:r>
              <w:rPr>
                <w:b/>
              </w:rPr>
              <w:t xml:space="preserve">            </w:t>
            </w:r>
            <w:r w:rsidRPr="004E5914">
              <w:rPr>
                <w:b/>
              </w:rPr>
              <w:t>Debit</w:t>
            </w:r>
          </w:p>
        </w:tc>
        <w:tc>
          <w:tcPr>
            <w:tcW w:w="1949" w:type="dxa"/>
            <w:shd w:val="clear" w:color="auto" w:fill="D9D9D9" w:themeFill="background1" w:themeFillShade="D9"/>
          </w:tcPr>
          <w:p w:rsidR="008160FE" w:rsidRDefault="008160FE" w:rsidP="009F3D0C">
            <w:pPr>
              <w:rPr>
                <w:b/>
              </w:rPr>
            </w:pPr>
            <w:r>
              <w:rPr>
                <w:b/>
              </w:rPr>
              <w:t xml:space="preserve">         </w:t>
            </w:r>
            <w:r w:rsidRPr="004E5914">
              <w:rPr>
                <w:b/>
              </w:rPr>
              <w:t>Credit</w:t>
            </w:r>
          </w:p>
        </w:tc>
      </w:tr>
      <w:tr w:rsidR="008160FE" w:rsidRPr="004E5914" w:rsidTr="009F3D0C">
        <w:tc>
          <w:tcPr>
            <w:tcW w:w="9267" w:type="dxa"/>
            <w:shd w:val="clear" w:color="auto" w:fill="auto"/>
          </w:tcPr>
          <w:p w:rsidR="008160FE" w:rsidRDefault="008160FE" w:rsidP="009F3D0C">
            <w:pPr>
              <w:rPr>
                <w:szCs w:val="20"/>
              </w:rPr>
            </w:pPr>
            <w:r>
              <w:rPr>
                <w:b/>
                <w:u w:val="single"/>
              </w:rPr>
              <w:t>Loan Guarantee Level</w:t>
            </w:r>
          </w:p>
        </w:tc>
        <w:tc>
          <w:tcPr>
            <w:tcW w:w="1942" w:type="dxa"/>
            <w:shd w:val="clear" w:color="auto" w:fill="auto"/>
          </w:tcPr>
          <w:p w:rsidR="008160FE" w:rsidRDefault="008160FE" w:rsidP="009F3D0C">
            <w:pPr>
              <w:jc w:val="right"/>
            </w:pPr>
          </w:p>
        </w:tc>
        <w:tc>
          <w:tcPr>
            <w:tcW w:w="1949" w:type="dxa"/>
            <w:shd w:val="clear" w:color="auto" w:fill="auto"/>
          </w:tcPr>
          <w:p w:rsidR="008160FE" w:rsidRPr="004E5914" w:rsidRDefault="008160FE" w:rsidP="009F3D0C">
            <w:pPr>
              <w:jc w:val="center"/>
            </w:pPr>
          </w:p>
        </w:tc>
      </w:tr>
      <w:tr w:rsidR="008160FE" w:rsidRPr="004E5914" w:rsidTr="009F3D0C">
        <w:tc>
          <w:tcPr>
            <w:tcW w:w="9267" w:type="dxa"/>
            <w:shd w:val="clear" w:color="auto" w:fill="auto"/>
          </w:tcPr>
          <w:p w:rsidR="008160FE" w:rsidRDefault="008160FE" w:rsidP="009F3D0C">
            <w:pPr>
              <w:rPr>
                <w:szCs w:val="20"/>
              </w:rPr>
            </w:pPr>
            <w:r>
              <w:rPr>
                <w:b/>
                <w:szCs w:val="20"/>
                <w:u w:val="single"/>
              </w:rPr>
              <w:t>Memorandum Accounts</w:t>
            </w:r>
          </w:p>
        </w:tc>
        <w:tc>
          <w:tcPr>
            <w:tcW w:w="1942" w:type="dxa"/>
            <w:shd w:val="clear" w:color="auto" w:fill="auto"/>
          </w:tcPr>
          <w:p w:rsidR="008160FE" w:rsidRDefault="008160FE" w:rsidP="009F3D0C">
            <w:pPr>
              <w:jc w:val="right"/>
            </w:pPr>
          </w:p>
        </w:tc>
        <w:tc>
          <w:tcPr>
            <w:tcW w:w="1949" w:type="dxa"/>
            <w:shd w:val="clear" w:color="auto" w:fill="auto"/>
          </w:tcPr>
          <w:p w:rsidR="008160FE" w:rsidRPr="004E5914" w:rsidRDefault="008160FE" w:rsidP="009F3D0C">
            <w:pPr>
              <w:jc w:val="center"/>
            </w:pPr>
          </w:p>
        </w:tc>
      </w:tr>
      <w:tr w:rsidR="00B66D79" w:rsidRPr="004E5914" w:rsidTr="009F3D0C">
        <w:tc>
          <w:tcPr>
            <w:tcW w:w="9267" w:type="dxa"/>
            <w:shd w:val="clear" w:color="auto" w:fill="auto"/>
          </w:tcPr>
          <w:p w:rsidR="00B66D79" w:rsidRPr="004E5914" w:rsidRDefault="00B66D79" w:rsidP="009F3D0C">
            <w:pPr>
              <w:rPr>
                <w:szCs w:val="20"/>
              </w:rPr>
            </w:pPr>
            <w:r>
              <w:rPr>
                <w:szCs w:val="20"/>
              </w:rPr>
              <w:t xml:space="preserve">801000 </w:t>
            </w:r>
            <w:r>
              <w:t>Guaranteed Loan Level</w:t>
            </w:r>
          </w:p>
        </w:tc>
        <w:tc>
          <w:tcPr>
            <w:tcW w:w="1942" w:type="dxa"/>
            <w:shd w:val="clear" w:color="auto" w:fill="auto"/>
          </w:tcPr>
          <w:p w:rsidR="00B66D79" w:rsidRPr="004E5914" w:rsidRDefault="00B66D79" w:rsidP="009F3D0C">
            <w:pPr>
              <w:jc w:val="right"/>
            </w:pPr>
            <w:r>
              <w:t>189,000</w:t>
            </w:r>
          </w:p>
        </w:tc>
        <w:tc>
          <w:tcPr>
            <w:tcW w:w="1949" w:type="dxa"/>
            <w:shd w:val="clear" w:color="auto" w:fill="auto"/>
          </w:tcPr>
          <w:p w:rsidR="00B66D79" w:rsidRPr="004E5914" w:rsidRDefault="00B66D79" w:rsidP="009F3D0C">
            <w:pPr>
              <w:jc w:val="center"/>
            </w:pPr>
          </w:p>
        </w:tc>
      </w:tr>
      <w:tr w:rsidR="00B66D79" w:rsidRPr="004E5914" w:rsidTr="009F3D0C">
        <w:tc>
          <w:tcPr>
            <w:tcW w:w="9267" w:type="dxa"/>
            <w:shd w:val="clear" w:color="auto" w:fill="auto"/>
          </w:tcPr>
          <w:p w:rsidR="00B66D79" w:rsidRPr="004E5914" w:rsidRDefault="00B66D79" w:rsidP="009F3D0C">
            <w:pPr>
              <w:rPr>
                <w:szCs w:val="20"/>
                <w:highlight w:val="yellow"/>
              </w:rPr>
            </w:pPr>
            <w:r>
              <w:rPr>
                <w:szCs w:val="20"/>
              </w:rPr>
              <w:t xml:space="preserve">804000 </w:t>
            </w:r>
            <w:r>
              <w:t>Guaranteed Loan Level - Used Authority</w:t>
            </w:r>
          </w:p>
        </w:tc>
        <w:tc>
          <w:tcPr>
            <w:tcW w:w="1942" w:type="dxa"/>
            <w:shd w:val="clear" w:color="auto" w:fill="auto"/>
          </w:tcPr>
          <w:p w:rsidR="00B66D79" w:rsidRPr="004E5914" w:rsidRDefault="00B66D79" w:rsidP="009F3D0C">
            <w:pPr>
              <w:jc w:val="right"/>
            </w:pPr>
          </w:p>
        </w:tc>
        <w:tc>
          <w:tcPr>
            <w:tcW w:w="1949" w:type="dxa"/>
            <w:shd w:val="clear" w:color="auto" w:fill="auto"/>
          </w:tcPr>
          <w:p w:rsidR="00B66D79" w:rsidRPr="004E5914" w:rsidRDefault="00B66D79" w:rsidP="009F3D0C">
            <w:pPr>
              <w:jc w:val="right"/>
            </w:pPr>
            <w:r>
              <w:t>(169,000)</w:t>
            </w:r>
          </w:p>
        </w:tc>
      </w:tr>
      <w:tr w:rsidR="00B66D79" w:rsidRPr="004E5914" w:rsidTr="009F3D0C">
        <w:tc>
          <w:tcPr>
            <w:tcW w:w="9267" w:type="dxa"/>
            <w:shd w:val="clear" w:color="auto" w:fill="auto"/>
          </w:tcPr>
          <w:p w:rsidR="00B66D79" w:rsidRPr="004E5914" w:rsidRDefault="00B66D79" w:rsidP="009F3D0C">
            <w:pPr>
              <w:rPr>
                <w:szCs w:val="20"/>
              </w:rPr>
            </w:pPr>
            <w:r>
              <w:rPr>
                <w:szCs w:val="20"/>
              </w:rPr>
              <w:t xml:space="preserve">804500 </w:t>
            </w:r>
            <w:r>
              <w:t>Guaranteed Loan Level - Unused Authority</w:t>
            </w:r>
          </w:p>
        </w:tc>
        <w:tc>
          <w:tcPr>
            <w:tcW w:w="1942" w:type="dxa"/>
            <w:shd w:val="clear" w:color="auto" w:fill="auto"/>
          </w:tcPr>
          <w:p w:rsidR="00B66D79" w:rsidRPr="004E5914" w:rsidRDefault="00B66D79" w:rsidP="009F3D0C">
            <w:pPr>
              <w:jc w:val="right"/>
            </w:pPr>
          </w:p>
        </w:tc>
        <w:tc>
          <w:tcPr>
            <w:tcW w:w="1949" w:type="dxa"/>
            <w:shd w:val="clear" w:color="auto" w:fill="auto"/>
          </w:tcPr>
          <w:p w:rsidR="00B66D79" w:rsidRPr="004E5914" w:rsidRDefault="00B66D79" w:rsidP="009F3D0C">
            <w:pPr>
              <w:jc w:val="right"/>
            </w:pPr>
            <w:r>
              <w:t>(20,000)</w:t>
            </w:r>
          </w:p>
        </w:tc>
      </w:tr>
      <w:tr w:rsidR="00B66D79" w:rsidRPr="004010B5" w:rsidTr="009F3D0C">
        <w:tc>
          <w:tcPr>
            <w:tcW w:w="9267" w:type="dxa"/>
            <w:shd w:val="clear" w:color="auto" w:fill="auto"/>
          </w:tcPr>
          <w:p w:rsidR="00B66D79" w:rsidRPr="004010B5" w:rsidRDefault="00B66D79" w:rsidP="009F3D0C">
            <w:pPr>
              <w:rPr>
                <w:b/>
                <w:szCs w:val="20"/>
              </w:rPr>
            </w:pPr>
            <w:r>
              <w:rPr>
                <w:b/>
                <w:szCs w:val="20"/>
              </w:rPr>
              <w:t>Total</w:t>
            </w:r>
          </w:p>
        </w:tc>
        <w:tc>
          <w:tcPr>
            <w:tcW w:w="1942" w:type="dxa"/>
            <w:shd w:val="clear" w:color="auto" w:fill="auto"/>
          </w:tcPr>
          <w:p w:rsidR="00B66D79" w:rsidRPr="004010B5" w:rsidRDefault="00B66D79" w:rsidP="009F3D0C">
            <w:pPr>
              <w:jc w:val="right"/>
              <w:rPr>
                <w:b/>
              </w:rPr>
            </w:pPr>
            <w:r w:rsidRPr="004010B5">
              <w:rPr>
                <w:b/>
              </w:rPr>
              <w:t>0</w:t>
            </w:r>
          </w:p>
        </w:tc>
        <w:tc>
          <w:tcPr>
            <w:tcW w:w="1949" w:type="dxa"/>
            <w:shd w:val="clear" w:color="auto" w:fill="auto"/>
          </w:tcPr>
          <w:p w:rsidR="00B66D79" w:rsidRPr="004010B5" w:rsidRDefault="00B66D79" w:rsidP="009F3D0C">
            <w:pPr>
              <w:jc w:val="right"/>
              <w:rPr>
                <w:b/>
              </w:rPr>
            </w:pPr>
            <w:r>
              <w:rPr>
                <w:b/>
              </w:rPr>
              <w:t>0</w:t>
            </w:r>
          </w:p>
        </w:tc>
      </w:tr>
    </w:tbl>
    <w:p w:rsidR="00B66D79" w:rsidRDefault="00B66D79" w:rsidP="009A2C65">
      <w:pPr>
        <w:rPr>
          <w:b/>
          <w:u w:val="single"/>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7"/>
        <w:gridCol w:w="1942"/>
        <w:gridCol w:w="1949"/>
      </w:tblGrid>
      <w:tr w:rsidR="008160FE" w:rsidRPr="004E5914" w:rsidTr="009F3D0C">
        <w:tc>
          <w:tcPr>
            <w:tcW w:w="9267" w:type="dxa"/>
            <w:shd w:val="clear" w:color="auto" w:fill="auto"/>
          </w:tcPr>
          <w:p w:rsidR="008160FE" w:rsidRDefault="008160FE" w:rsidP="009F3D0C">
            <w:pPr>
              <w:rPr>
                <w:szCs w:val="20"/>
              </w:rPr>
            </w:pPr>
            <w:r>
              <w:rPr>
                <w:b/>
                <w:u w:val="single"/>
              </w:rPr>
              <w:t>Loans Disbursed</w:t>
            </w:r>
          </w:p>
        </w:tc>
        <w:tc>
          <w:tcPr>
            <w:tcW w:w="1942" w:type="dxa"/>
            <w:shd w:val="clear" w:color="auto" w:fill="auto"/>
          </w:tcPr>
          <w:p w:rsidR="008160FE" w:rsidRDefault="008160FE" w:rsidP="00B66D79">
            <w:pPr>
              <w:tabs>
                <w:tab w:val="center" w:pos="863"/>
                <w:tab w:val="right" w:pos="1726"/>
              </w:tabs>
            </w:pPr>
          </w:p>
        </w:tc>
        <w:tc>
          <w:tcPr>
            <w:tcW w:w="1949" w:type="dxa"/>
            <w:shd w:val="clear" w:color="auto" w:fill="auto"/>
          </w:tcPr>
          <w:p w:rsidR="008160FE" w:rsidRPr="004E5914" w:rsidRDefault="008160FE" w:rsidP="009F3D0C">
            <w:pPr>
              <w:jc w:val="center"/>
            </w:pPr>
          </w:p>
        </w:tc>
      </w:tr>
      <w:tr w:rsidR="008160FE" w:rsidRPr="004E5914" w:rsidTr="009F3D0C">
        <w:tc>
          <w:tcPr>
            <w:tcW w:w="9267" w:type="dxa"/>
            <w:shd w:val="clear" w:color="auto" w:fill="auto"/>
          </w:tcPr>
          <w:p w:rsidR="008160FE" w:rsidRDefault="008160FE" w:rsidP="009F3D0C">
            <w:pPr>
              <w:rPr>
                <w:szCs w:val="20"/>
              </w:rPr>
            </w:pPr>
            <w:r>
              <w:rPr>
                <w:b/>
                <w:szCs w:val="20"/>
                <w:u w:val="single"/>
              </w:rPr>
              <w:t>Memorandum Accounts</w:t>
            </w:r>
          </w:p>
        </w:tc>
        <w:tc>
          <w:tcPr>
            <w:tcW w:w="1942" w:type="dxa"/>
            <w:shd w:val="clear" w:color="auto" w:fill="auto"/>
          </w:tcPr>
          <w:p w:rsidR="008160FE" w:rsidRDefault="008160FE" w:rsidP="00B66D79">
            <w:pPr>
              <w:tabs>
                <w:tab w:val="center" w:pos="863"/>
                <w:tab w:val="right" w:pos="1726"/>
              </w:tabs>
            </w:pPr>
          </w:p>
        </w:tc>
        <w:tc>
          <w:tcPr>
            <w:tcW w:w="1949" w:type="dxa"/>
            <w:shd w:val="clear" w:color="auto" w:fill="auto"/>
          </w:tcPr>
          <w:p w:rsidR="008160FE" w:rsidRPr="004E5914" w:rsidRDefault="008160FE" w:rsidP="009F3D0C">
            <w:pPr>
              <w:jc w:val="center"/>
            </w:pPr>
          </w:p>
        </w:tc>
      </w:tr>
      <w:tr w:rsidR="00B66D79" w:rsidRPr="004E5914" w:rsidTr="009F3D0C">
        <w:tc>
          <w:tcPr>
            <w:tcW w:w="9267" w:type="dxa"/>
            <w:shd w:val="clear" w:color="auto" w:fill="auto"/>
          </w:tcPr>
          <w:p w:rsidR="00B66D79" w:rsidRPr="004E5914" w:rsidRDefault="00B66D79" w:rsidP="009F3D0C">
            <w:pPr>
              <w:rPr>
                <w:szCs w:val="20"/>
              </w:rPr>
            </w:pPr>
            <w:r>
              <w:rPr>
                <w:szCs w:val="20"/>
              </w:rPr>
              <w:t xml:space="preserve">805000 </w:t>
            </w:r>
            <w:r>
              <w:t>Guaranteed Loan Principal Outstanding</w:t>
            </w:r>
          </w:p>
        </w:tc>
        <w:tc>
          <w:tcPr>
            <w:tcW w:w="1942" w:type="dxa"/>
            <w:shd w:val="clear" w:color="auto" w:fill="auto"/>
          </w:tcPr>
          <w:p w:rsidR="00B66D79" w:rsidRPr="004E5914" w:rsidRDefault="00B66D79" w:rsidP="00B66D79">
            <w:pPr>
              <w:tabs>
                <w:tab w:val="center" w:pos="863"/>
                <w:tab w:val="right" w:pos="1726"/>
              </w:tabs>
            </w:pPr>
            <w:r>
              <w:tab/>
              <w:t xml:space="preserve">    </w:t>
            </w:r>
            <w:r w:rsidR="008160FE">
              <w:t xml:space="preserve">             </w:t>
            </w:r>
            <w:r>
              <w:t>90,875</w:t>
            </w:r>
            <w:r>
              <w:tab/>
            </w:r>
            <w:r w:rsidRPr="007B7648">
              <w:t xml:space="preserve">           </w:t>
            </w:r>
          </w:p>
        </w:tc>
        <w:tc>
          <w:tcPr>
            <w:tcW w:w="1949" w:type="dxa"/>
            <w:shd w:val="clear" w:color="auto" w:fill="auto"/>
          </w:tcPr>
          <w:p w:rsidR="00B66D79" w:rsidRPr="004E5914" w:rsidRDefault="00B66D79" w:rsidP="009F3D0C">
            <w:pPr>
              <w:jc w:val="center"/>
            </w:pPr>
          </w:p>
        </w:tc>
      </w:tr>
      <w:tr w:rsidR="00B66D79" w:rsidRPr="004E5914" w:rsidTr="009F3D0C">
        <w:tc>
          <w:tcPr>
            <w:tcW w:w="9267" w:type="dxa"/>
            <w:shd w:val="clear" w:color="auto" w:fill="auto"/>
          </w:tcPr>
          <w:p w:rsidR="00B66D79" w:rsidRPr="004E5914" w:rsidRDefault="00B66D79" w:rsidP="009F3D0C">
            <w:pPr>
              <w:rPr>
                <w:szCs w:val="20"/>
                <w:highlight w:val="yellow"/>
              </w:rPr>
            </w:pPr>
            <w:r>
              <w:rPr>
                <w:szCs w:val="20"/>
              </w:rPr>
              <w:t xml:space="preserve">807000 </w:t>
            </w:r>
            <w:r>
              <w:t>Guaranteed Loan Cumulative Disbursements by Lenders</w:t>
            </w:r>
          </w:p>
        </w:tc>
        <w:tc>
          <w:tcPr>
            <w:tcW w:w="1942" w:type="dxa"/>
            <w:shd w:val="clear" w:color="auto" w:fill="auto"/>
          </w:tcPr>
          <w:p w:rsidR="00B66D79" w:rsidRPr="004E5914" w:rsidRDefault="00B66D79" w:rsidP="009F3D0C">
            <w:pPr>
              <w:jc w:val="right"/>
            </w:pPr>
          </w:p>
        </w:tc>
        <w:tc>
          <w:tcPr>
            <w:tcW w:w="1949" w:type="dxa"/>
            <w:shd w:val="clear" w:color="auto" w:fill="auto"/>
          </w:tcPr>
          <w:p w:rsidR="00B66D79" w:rsidRPr="004E5914" w:rsidRDefault="00B66D79" w:rsidP="009F3D0C">
            <w:pPr>
              <w:jc w:val="right"/>
            </w:pPr>
            <w:r>
              <w:t>(90,875)</w:t>
            </w:r>
          </w:p>
        </w:tc>
      </w:tr>
      <w:tr w:rsidR="00B66D79" w:rsidRPr="004010B5" w:rsidTr="009F3D0C">
        <w:tc>
          <w:tcPr>
            <w:tcW w:w="9267" w:type="dxa"/>
            <w:shd w:val="clear" w:color="auto" w:fill="auto"/>
          </w:tcPr>
          <w:p w:rsidR="00B66D79" w:rsidRPr="004010B5" w:rsidRDefault="00B66D79" w:rsidP="009F3D0C">
            <w:pPr>
              <w:rPr>
                <w:b/>
                <w:szCs w:val="20"/>
              </w:rPr>
            </w:pPr>
            <w:r>
              <w:rPr>
                <w:b/>
                <w:szCs w:val="20"/>
              </w:rPr>
              <w:t>Total</w:t>
            </w:r>
          </w:p>
        </w:tc>
        <w:tc>
          <w:tcPr>
            <w:tcW w:w="1942" w:type="dxa"/>
            <w:shd w:val="clear" w:color="auto" w:fill="auto"/>
          </w:tcPr>
          <w:p w:rsidR="00B66D79" w:rsidRPr="004010B5" w:rsidRDefault="00B66D79" w:rsidP="009F3D0C">
            <w:pPr>
              <w:jc w:val="right"/>
              <w:rPr>
                <w:b/>
              </w:rPr>
            </w:pPr>
            <w:r w:rsidRPr="004010B5">
              <w:rPr>
                <w:b/>
              </w:rPr>
              <w:t>0</w:t>
            </w:r>
          </w:p>
        </w:tc>
        <w:tc>
          <w:tcPr>
            <w:tcW w:w="1949" w:type="dxa"/>
            <w:shd w:val="clear" w:color="auto" w:fill="auto"/>
          </w:tcPr>
          <w:p w:rsidR="00B66D79" w:rsidRPr="004010B5" w:rsidRDefault="00B66D79" w:rsidP="009F3D0C">
            <w:pPr>
              <w:jc w:val="right"/>
              <w:rPr>
                <w:b/>
              </w:rPr>
            </w:pPr>
            <w:r>
              <w:rPr>
                <w:b/>
              </w:rPr>
              <w:t>0</w:t>
            </w:r>
          </w:p>
        </w:tc>
      </w:tr>
    </w:tbl>
    <w:p w:rsidR="00B66D79" w:rsidRDefault="00B66D79" w:rsidP="009A2C65">
      <w:pPr>
        <w:rPr>
          <w:b/>
          <w:u w:val="single"/>
        </w:rPr>
      </w:pPr>
    </w:p>
    <w:p w:rsidR="00010776" w:rsidRDefault="00010776" w:rsidP="009A2C65">
      <w:pPr>
        <w:rPr>
          <w:b/>
          <w:u w:val="single"/>
        </w:rPr>
      </w:pPr>
    </w:p>
    <w:p w:rsidR="00010776" w:rsidRDefault="00010776" w:rsidP="009A2C65">
      <w:pPr>
        <w:rPr>
          <w:b/>
          <w:u w:val="single"/>
        </w:rPr>
      </w:pPr>
    </w:p>
    <w:p w:rsidR="00936D5B" w:rsidRDefault="00936D5B" w:rsidP="00BD33B2">
      <w:pPr>
        <w:autoSpaceDE w:val="0"/>
        <w:autoSpaceDN w:val="0"/>
        <w:adjustRightInd w:val="0"/>
        <w:rPr>
          <w:b/>
          <w:u w:val="single"/>
        </w:rPr>
      </w:pPr>
    </w:p>
    <w:p w:rsidR="00371F84" w:rsidRDefault="00371F84" w:rsidP="00BD33B2">
      <w:pPr>
        <w:autoSpaceDE w:val="0"/>
        <w:autoSpaceDN w:val="0"/>
        <w:adjustRightInd w:val="0"/>
        <w:rPr>
          <w:b/>
          <w:u w:val="single"/>
        </w:rPr>
      </w:pPr>
    </w:p>
    <w:p w:rsidR="00371F84" w:rsidRDefault="00371F84" w:rsidP="00BD33B2">
      <w:pPr>
        <w:autoSpaceDE w:val="0"/>
        <w:autoSpaceDN w:val="0"/>
        <w:adjustRightInd w:val="0"/>
        <w:rPr>
          <w:b/>
          <w:u w:val="single"/>
        </w:rPr>
      </w:pPr>
    </w:p>
    <w:p w:rsidR="00371F84" w:rsidRDefault="00371F84" w:rsidP="00BD33B2">
      <w:pPr>
        <w:autoSpaceDE w:val="0"/>
        <w:autoSpaceDN w:val="0"/>
        <w:adjustRightInd w:val="0"/>
        <w:rPr>
          <w:b/>
          <w:u w:val="single"/>
        </w:rPr>
      </w:pPr>
    </w:p>
    <w:p w:rsidR="00EC7C26" w:rsidRDefault="00EC7C26" w:rsidP="00BD33B2">
      <w:pPr>
        <w:autoSpaceDE w:val="0"/>
        <w:autoSpaceDN w:val="0"/>
        <w:adjustRightInd w:val="0"/>
        <w:rPr>
          <w:b/>
          <w:u w:val="single"/>
        </w:rPr>
      </w:pPr>
    </w:p>
    <w:p w:rsidR="002F30C3" w:rsidRDefault="002F30C3" w:rsidP="005859F8">
      <w:pPr>
        <w:autoSpaceDE w:val="0"/>
        <w:autoSpaceDN w:val="0"/>
        <w:adjustRightInd w:val="0"/>
        <w:rPr>
          <w:b/>
          <w:iCs/>
        </w:rPr>
      </w:pPr>
    </w:p>
    <w:p w:rsidR="00010776" w:rsidRPr="00EB260E" w:rsidRDefault="00E112FA" w:rsidP="00E112FA">
      <w:pPr>
        <w:autoSpaceDE w:val="0"/>
        <w:autoSpaceDN w:val="0"/>
        <w:adjustRightInd w:val="0"/>
        <w:ind w:left="5040"/>
        <w:rPr>
          <w:b/>
          <w:iCs/>
        </w:rPr>
      </w:pPr>
      <w:r>
        <w:rPr>
          <w:b/>
          <w:iCs/>
        </w:rPr>
        <w:lastRenderedPageBreak/>
        <w:t xml:space="preserve"> </w:t>
      </w:r>
      <w:r w:rsidR="00010776" w:rsidRPr="00EB260E">
        <w:rPr>
          <w:b/>
          <w:iCs/>
        </w:rPr>
        <w:t>Loan Guarantee Agency</w:t>
      </w:r>
    </w:p>
    <w:p w:rsidR="00010776" w:rsidRPr="00EB260E" w:rsidRDefault="00010776" w:rsidP="00010776">
      <w:pPr>
        <w:autoSpaceDE w:val="0"/>
        <w:autoSpaceDN w:val="0"/>
        <w:adjustRightInd w:val="0"/>
        <w:rPr>
          <w:b/>
          <w:iCs/>
        </w:rPr>
      </w:pPr>
      <w:r>
        <w:rPr>
          <w:b/>
          <w:iCs/>
        </w:rPr>
        <w:t xml:space="preserve"> </w:t>
      </w:r>
      <w:r>
        <w:rPr>
          <w:b/>
          <w:iCs/>
        </w:rPr>
        <w:tab/>
      </w:r>
      <w:r>
        <w:rPr>
          <w:b/>
          <w:iCs/>
        </w:rPr>
        <w:tab/>
      </w:r>
      <w:r>
        <w:rPr>
          <w:b/>
          <w:iCs/>
        </w:rPr>
        <w:tab/>
      </w:r>
      <w:r>
        <w:rPr>
          <w:b/>
          <w:iCs/>
        </w:rPr>
        <w:tab/>
      </w:r>
      <w:r>
        <w:rPr>
          <w:b/>
          <w:iCs/>
        </w:rPr>
        <w:tab/>
      </w:r>
      <w:r>
        <w:rPr>
          <w:b/>
          <w:iCs/>
        </w:rPr>
        <w:tab/>
      </w:r>
      <w:r>
        <w:rPr>
          <w:b/>
          <w:iCs/>
        </w:rPr>
        <w:tab/>
        <w:t xml:space="preserve">    </w:t>
      </w:r>
      <w:r w:rsidR="00BD33B2">
        <w:rPr>
          <w:b/>
          <w:iCs/>
        </w:rPr>
        <w:t xml:space="preserve"> </w:t>
      </w:r>
      <w:r>
        <w:rPr>
          <w:b/>
          <w:iCs/>
        </w:rPr>
        <w:t>September 30, FY-2</w:t>
      </w:r>
    </w:p>
    <w:tbl>
      <w:tblPr>
        <w:tblpPr w:leftFromText="180" w:rightFromText="180" w:vertAnchor="text" w:horzAnchor="margin" w:tblpXSpec="center" w:tblpY="132"/>
        <w:tblW w:w="13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9"/>
        <w:gridCol w:w="6657"/>
        <w:gridCol w:w="1331"/>
        <w:gridCol w:w="916"/>
        <w:gridCol w:w="1248"/>
        <w:gridCol w:w="1165"/>
        <w:gridCol w:w="1168"/>
      </w:tblGrid>
      <w:tr w:rsidR="00BD33B2" w:rsidRPr="00EB260E" w:rsidTr="00800F26">
        <w:trPr>
          <w:trHeight w:val="473"/>
        </w:trPr>
        <w:tc>
          <w:tcPr>
            <w:tcW w:w="13084" w:type="dxa"/>
            <w:gridSpan w:val="7"/>
            <w:tcBorders>
              <w:top w:val="single" w:sz="4" w:space="0" w:color="auto"/>
              <w:left w:val="single" w:sz="4" w:space="0" w:color="auto"/>
              <w:bottom w:val="single" w:sz="4" w:space="0" w:color="auto"/>
              <w:right w:val="single" w:sz="4" w:space="0" w:color="auto"/>
            </w:tcBorders>
            <w:shd w:val="clear" w:color="auto" w:fill="D9D9D9"/>
          </w:tcPr>
          <w:p w:rsidR="00BD33B2" w:rsidRPr="00EB260E" w:rsidRDefault="00BD33B2" w:rsidP="00BD33B2">
            <w:r w:rsidRPr="00EB260E">
              <w:br w:type="page"/>
            </w:r>
            <w:r w:rsidRPr="00EB260E">
              <w:br w:type="page"/>
            </w:r>
            <w:r>
              <w:t xml:space="preserve">                                                                                        </w:t>
            </w:r>
            <w:r w:rsidRPr="00EB260E">
              <w:rPr>
                <w:b/>
                <w:bCs/>
                <w:szCs w:val="20"/>
              </w:rPr>
              <w:t>BALANCE SHEET</w:t>
            </w:r>
          </w:p>
        </w:tc>
      </w:tr>
      <w:tr w:rsidR="00BD33B2" w:rsidRPr="00EB260E" w:rsidTr="00BB2F93">
        <w:trPr>
          <w:trHeight w:val="324"/>
        </w:trPr>
        <w:tc>
          <w:tcPr>
            <w:tcW w:w="599" w:type="dxa"/>
            <w:shd w:val="clear" w:color="auto" w:fill="auto"/>
            <w:noWrap/>
          </w:tcPr>
          <w:p w:rsidR="00BD33B2" w:rsidRPr="00EB260E" w:rsidRDefault="00BD33B2" w:rsidP="00BD33B2">
            <w:pPr>
              <w:rPr>
                <w:szCs w:val="20"/>
              </w:rPr>
            </w:pPr>
          </w:p>
        </w:tc>
        <w:tc>
          <w:tcPr>
            <w:tcW w:w="6657" w:type="dxa"/>
            <w:shd w:val="clear" w:color="auto" w:fill="auto"/>
          </w:tcPr>
          <w:p w:rsidR="00BD33B2" w:rsidRPr="00EB260E" w:rsidRDefault="00BD33B2" w:rsidP="00BD33B2">
            <w:pPr>
              <w:rPr>
                <w:b/>
                <w:bCs/>
                <w:szCs w:val="20"/>
              </w:rPr>
            </w:pPr>
          </w:p>
        </w:tc>
        <w:tc>
          <w:tcPr>
            <w:tcW w:w="1331" w:type="dxa"/>
            <w:shd w:val="clear" w:color="auto" w:fill="auto"/>
            <w:noWrap/>
          </w:tcPr>
          <w:p w:rsidR="00BD33B2" w:rsidRPr="006805D2" w:rsidRDefault="00BD33B2" w:rsidP="008406F3">
            <w:pPr>
              <w:rPr>
                <w:b/>
                <w:szCs w:val="20"/>
              </w:rPr>
            </w:pPr>
            <w:r w:rsidRPr="006805D2">
              <w:rPr>
                <w:b/>
                <w:szCs w:val="20"/>
              </w:rPr>
              <w:t>Program Fund</w:t>
            </w:r>
          </w:p>
        </w:tc>
        <w:tc>
          <w:tcPr>
            <w:tcW w:w="916" w:type="dxa"/>
          </w:tcPr>
          <w:p w:rsidR="00BD33B2" w:rsidRPr="006805D2" w:rsidRDefault="00BD33B2" w:rsidP="008406F3">
            <w:pPr>
              <w:rPr>
                <w:b/>
                <w:szCs w:val="20"/>
              </w:rPr>
            </w:pPr>
            <w:proofErr w:type="spellStart"/>
            <w:r w:rsidRPr="006805D2">
              <w:rPr>
                <w:b/>
                <w:szCs w:val="20"/>
              </w:rPr>
              <w:t>Elim</w:t>
            </w:r>
            <w:proofErr w:type="spellEnd"/>
          </w:p>
        </w:tc>
        <w:tc>
          <w:tcPr>
            <w:tcW w:w="1248" w:type="dxa"/>
          </w:tcPr>
          <w:p w:rsidR="00BD33B2" w:rsidRPr="006805D2" w:rsidRDefault="00BD33B2" w:rsidP="008406F3">
            <w:pPr>
              <w:rPr>
                <w:b/>
                <w:szCs w:val="20"/>
              </w:rPr>
            </w:pPr>
            <w:r w:rsidRPr="006805D2">
              <w:rPr>
                <w:b/>
                <w:szCs w:val="20"/>
              </w:rPr>
              <w:t>Financing Fund</w:t>
            </w:r>
          </w:p>
        </w:tc>
        <w:tc>
          <w:tcPr>
            <w:tcW w:w="1165" w:type="dxa"/>
          </w:tcPr>
          <w:p w:rsidR="00BD33B2" w:rsidRDefault="00BD33B2" w:rsidP="00BD33B2">
            <w:pPr>
              <w:rPr>
                <w:b/>
                <w:szCs w:val="20"/>
              </w:rPr>
            </w:pPr>
            <w:r>
              <w:rPr>
                <w:b/>
                <w:szCs w:val="20"/>
              </w:rPr>
              <w:t xml:space="preserve">Misc.          </w:t>
            </w:r>
          </w:p>
          <w:p w:rsidR="00BD33B2" w:rsidRPr="006805D2" w:rsidRDefault="00BD33B2" w:rsidP="00BD33B2">
            <w:pPr>
              <w:rPr>
                <w:b/>
                <w:szCs w:val="20"/>
              </w:rPr>
            </w:pPr>
            <w:r>
              <w:rPr>
                <w:b/>
                <w:szCs w:val="20"/>
              </w:rPr>
              <w:t>Receipt</w:t>
            </w:r>
          </w:p>
        </w:tc>
        <w:tc>
          <w:tcPr>
            <w:tcW w:w="1168" w:type="dxa"/>
          </w:tcPr>
          <w:p w:rsidR="00BD33B2" w:rsidRPr="006805D2" w:rsidRDefault="00BD33B2" w:rsidP="008406F3">
            <w:pPr>
              <w:rPr>
                <w:b/>
                <w:szCs w:val="20"/>
              </w:rPr>
            </w:pPr>
            <w:r w:rsidRPr="006805D2">
              <w:rPr>
                <w:b/>
                <w:szCs w:val="20"/>
              </w:rPr>
              <w:t>Total</w:t>
            </w:r>
          </w:p>
        </w:tc>
      </w:tr>
      <w:tr w:rsidR="00BD33B2" w:rsidRPr="00EB260E" w:rsidTr="00BB2F93">
        <w:trPr>
          <w:trHeight w:val="324"/>
        </w:trPr>
        <w:tc>
          <w:tcPr>
            <w:tcW w:w="599" w:type="dxa"/>
            <w:shd w:val="clear" w:color="auto" w:fill="auto"/>
            <w:noWrap/>
          </w:tcPr>
          <w:p w:rsidR="00BD33B2" w:rsidRPr="00EB260E" w:rsidRDefault="00BD33B2" w:rsidP="00BD33B2">
            <w:pPr>
              <w:rPr>
                <w:szCs w:val="20"/>
              </w:rPr>
            </w:pPr>
          </w:p>
        </w:tc>
        <w:tc>
          <w:tcPr>
            <w:tcW w:w="6657" w:type="dxa"/>
            <w:shd w:val="clear" w:color="auto" w:fill="auto"/>
          </w:tcPr>
          <w:p w:rsidR="00BD33B2" w:rsidRPr="00EB260E" w:rsidRDefault="00BD33B2" w:rsidP="00BD33B2">
            <w:pPr>
              <w:rPr>
                <w:szCs w:val="20"/>
              </w:rPr>
            </w:pPr>
            <w:r w:rsidRPr="00EB260E">
              <w:rPr>
                <w:b/>
                <w:bCs/>
                <w:szCs w:val="20"/>
              </w:rPr>
              <w:t>Assets:</w:t>
            </w:r>
          </w:p>
        </w:tc>
        <w:tc>
          <w:tcPr>
            <w:tcW w:w="1331" w:type="dxa"/>
            <w:shd w:val="clear" w:color="auto" w:fill="auto"/>
            <w:noWrap/>
          </w:tcPr>
          <w:p w:rsidR="00BD33B2" w:rsidRPr="00EB260E" w:rsidRDefault="00BD33B2" w:rsidP="00BD33B2">
            <w:pPr>
              <w:jc w:val="right"/>
              <w:rPr>
                <w:szCs w:val="20"/>
                <w:u w:val="single"/>
              </w:rPr>
            </w:pPr>
          </w:p>
        </w:tc>
        <w:tc>
          <w:tcPr>
            <w:tcW w:w="916" w:type="dxa"/>
          </w:tcPr>
          <w:p w:rsidR="00BD33B2" w:rsidRPr="00EB260E" w:rsidRDefault="00BD33B2" w:rsidP="00BD33B2">
            <w:pPr>
              <w:jc w:val="right"/>
              <w:rPr>
                <w:szCs w:val="20"/>
                <w:u w:val="single"/>
              </w:rPr>
            </w:pPr>
          </w:p>
        </w:tc>
        <w:tc>
          <w:tcPr>
            <w:tcW w:w="1248" w:type="dxa"/>
          </w:tcPr>
          <w:p w:rsidR="00BD33B2" w:rsidRPr="00EB260E" w:rsidRDefault="00BD33B2" w:rsidP="00BD33B2">
            <w:pPr>
              <w:jc w:val="right"/>
              <w:rPr>
                <w:szCs w:val="20"/>
                <w:u w:val="single"/>
              </w:rPr>
            </w:pPr>
          </w:p>
        </w:tc>
        <w:tc>
          <w:tcPr>
            <w:tcW w:w="1165" w:type="dxa"/>
          </w:tcPr>
          <w:p w:rsidR="00BD33B2" w:rsidRPr="00EB260E" w:rsidRDefault="00BD33B2" w:rsidP="00BD33B2">
            <w:pPr>
              <w:jc w:val="right"/>
              <w:rPr>
                <w:szCs w:val="20"/>
                <w:u w:val="single"/>
              </w:rPr>
            </w:pPr>
          </w:p>
        </w:tc>
        <w:tc>
          <w:tcPr>
            <w:tcW w:w="1168" w:type="dxa"/>
          </w:tcPr>
          <w:p w:rsidR="00BD33B2" w:rsidRPr="00EB260E" w:rsidRDefault="00BD33B2" w:rsidP="00BD33B2">
            <w:pPr>
              <w:jc w:val="right"/>
              <w:rPr>
                <w:szCs w:val="20"/>
                <w:u w:val="single"/>
              </w:rPr>
            </w:pPr>
          </w:p>
        </w:tc>
      </w:tr>
      <w:tr w:rsidR="00BD33B2" w:rsidRPr="00EB260E" w:rsidTr="00BB2F93">
        <w:trPr>
          <w:trHeight w:val="324"/>
        </w:trPr>
        <w:tc>
          <w:tcPr>
            <w:tcW w:w="599" w:type="dxa"/>
            <w:shd w:val="clear" w:color="auto" w:fill="auto"/>
            <w:noWrap/>
          </w:tcPr>
          <w:p w:rsidR="00BD33B2" w:rsidRPr="00EB260E" w:rsidRDefault="00BD33B2" w:rsidP="00BD33B2">
            <w:pPr>
              <w:rPr>
                <w:szCs w:val="20"/>
              </w:rPr>
            </w:pPr>
          </w:p>
        </w:tc>
        <w:tc>
          <w:tcPr>
            <w:tcW w:w="6657" w:type="dxa"/>
            <w:shd w:val="clear" w:color="auto" w:fill="auto"/>
          </w:tcPr>
          <w:p w:rsidR="00BD33B2" w:rsidRPr="00EB260E" w:rsidRDefault="00BD33B2" w:rsidP="00BD33B2">
            <w:pPr>
              <w:rPr>
                <w:szCs w:val="20"/>
              </w:rPr>
            </w:pPr>
            <w:r w:rsidRPr="00EB260E">
              <w:rPr>
                <w:szCs w:val="20"/>
              </w:rPr>
              <w:t>Intragovernmental</w:t>
            </w:r>
          </w:p>
        </w:tc>
        <w:tc>
          <w:tcPr>
            <w:tcW w:w="1331" w:type="dxa"/>
            <w:shd w:val="clear" w:color="auto" w:fill="auto"/>
            <w:noWrap/>
          </w:tcPr>
          <w:p w:rsidR="00BD33B2" w:rsidRPr="00EB260E" w:rsidRDefault="00BD33B2" w:rsidP="00BD33B2">
            <w:pPr>
              <w:jc w:val="right"/>
              <w:rPr>
                <w:szCs w:val="20"/>
              </w:rPr>
            </w:pPr>
          </w:p>
        </w:tc>
        <w:tc>
          <w:tcPr>
            <w:tcW w:w="916" w:type="dxa"/>
          </w:tcPr>
          <w:p w:rsidR="00BD33B2" w:rsidRPr="00EB260E" w:rsidRDefault="00BD33B2" w:rsidP="00BD33B2">
            <w:pPr>
              <w:jc w:val="right"/>
              <w:rPr>
                <w:szCs w:val="20"/>
              </w:rPr>
            </w:pPr>
          </w:p>
        </w:tc>
        <w:tc>
          <w:tcPr>
            <w:tcW w:w="1248" w:type="dxa"/>
          </w:tcPr>
          <w:p w:rsidR="00BD33B2" w:rsidRPr="00EB260E" w:rsidRDefault="00BD33B2" w:rsidP="00BD33B2">
            <w:pPr>
              <w:jc w:val="right"/>
              <w:rPr>
                <w:szCs w:val="20"/>
              </w:rPr>
            </w:pPr>
          </w:p>
        </w:tc>
        <w:tc>
          <w:tcPr>
            <w:tcW w:w="1165" w:type="dxa"/>
          </w:tcPr>
          <w:p w:rsidR="00BD33B2" w:rsidRPr="00EB260E" w:rsidRDefault="00BD33B2" w:rsidP="00BD33B2">
            <w:pPr>
              <w:jc w:val="right"/>
              <w:rPr>
                <w:szCs w:val="20"/>
              </w:rPr>
            </w:pPr>
          </w:p>
        </w:tc>
        <w:tc>
          <w:tcPr>
            <w:tcW w:w="1168" w:type="dxa"/>
          </w:tcPr>
          <w:p w:rsidR="00BD33B2" w:rsidRPr="00EB260E" w:rsidRDefault="00BD33B2" w:rsidP="00BD33B2">
            <w:pPr>
              <w:jc w:val="right"/>
              <w:rPr>
                <w:szCs w:val="20"/>
              </w:rPr>
            </w:pPr>
          </w:p>
        </w:tc>
      </w:tr>
      <w:tr w:rsidR="00BD33B2" w:rsidRPr="00EB260E" w:rsidTr="00BB2F93">
        <w:trPr>
          <w:trHeight w:val="324"/>
        </w:trPr>
        <w:tc>
          <w:tcPr>
            <w:tcW w:w="599" w:type="dxa"/>
            <w:shd w:val="clear" w:color="auto" w:fill="auto"/>
            <w:noWrap/>
          </w:tcPr>
          <w:p w:rsidR="00BD33B2" w:rsidRPr="00EB260E" w:rsidRDefault="00BD33B2" w:rsidP="00BD33B2">
            <w:pPr>
              <w:rPr>
                <w:szCs w:val="20"/>
              </w:rPr>
            </w:pPr>
            <w:r w:rsidRPr="00EB260E">
              <w:rPr>
                <w:szCs w:val="20"/>
              </w:rPr>
              <w:t>1.</w:t>
            </w:r>
          </w:p>
        </w:tc>
        <w:tc>
          <w:tcPr>
            <w:tcW w:w="6657" w:type="dxa"/>
            <w:shd w:val="clear" w:color="auto" w:fill="auto"/>
          </w:tcPr>
          <w:p w:rsidR="00BD33B2" w:rsidRPr="00EB260E" w:rsidRDefault="00BD33B2" w:rsidP="00BD33B2">
            <w:pPr>
              <w:rPr>
                <w:szCs w:val="20"/>
              </w:rPr>
            </w:pPr>
            <w:r w:rsidRPr="00EB260E">
              <w:rPr>
                <w:szCs w:val="20"/>
              </w:rPr>
              <w:t>Fund Balance with Treasury (101000E)</w:t>
            </w:r>
          </w:p>
        </w:tc>
        <w:tc>
          <w:tcPr>
            <w:tcW w:w="1331" w:type="dxa"/>
            <w:shd w:val="clear" w:color="auto" w:fill="auto"/>
            <w:noWrap/>
          </w:tcPr>
          <w:p w:rsidR="00BD33B2" w:rsidRPr="00EB260E" w:rsidRDefault="00BD33B2" w:rsidP="00BD33B2">
            <w:pPr>
              <w:jc w:val="right"/>
              <w:rPr>
                <w:szCs w:val="20"/>
              </w:rPr>
            </w:pPr>
            <w:r w:rsidRPr="00A94531">
              <w:t>1,4</w:t>
            </w:r>
            <w:r>
              <w:t>1</w:t>
            </w:r>
            <w:r w:rsidRPr="00A94531">
              <w:t>5</w:t>
            </w:r>
          </w:p>
        </w:tc>
        <w:tc>
          <w:tcPr>
            <w:tcW w:w="916" w:type="dxa"/>
          </w:tcPr>
          <w:p w:rsidR="00BD33B2" w:rsidRPr="00EB260E" w:rsidRDefault="00BD33B2" w:rsidP="00BD33B2">
            <w:pPr>
              <w:jc w:val="right"/>
              <w:rPr>
                <w:szCs w:val="20"/>
              </w:rPr>
            </w:pPr>
          </w:p>
        </w:tc>
        <w:tc>
          <w:tcPr>
            <w:tcW w:w="1248" w:type="dxa"/>
          </w:tcPr>
          <w:p w:rsidR="00BD33B2" w:rsidRPr="00EB260E" w:rsidRDefault="00BD33B2" w:rsidP="00BD33B2">
            <w:pPr>
              <w:jc w:val="right"/>
              <w:rPr>
                <w:szCs w:val="20"/>
              </w:rPr>
            </w:pPr>
            <w:r>
              <w:t>23</w:t>
            </w:r>
          </w:p>
        </w:tc>
        <w:tc>
          <w:tcPr>
            <w:tcW w:w="1165" w:type="dxa"/>
          </w:tcPr>
          <w:p w:rsidR="00BD33B2" w:rsidRDefault="00BD33B2" w:rsidP="00BD33B2">
            <w:pPr>
              <w:jc w:val="right"/>
            </w:pPr>
          </w:p>
        </w:tc>
        <w:tc>
          <w:tcPr>
            <w:tcW w:w="1168" w:type="dxa"/>
          </w:tcPr>
          <w:p w:rsidR="00BD33B2" w:rsidRPr="00EB260E" w:rsidRDefault="00BD33B2" w:rsidP="00BD33B2">
            <w:pPr>
              <w:jc w:val="right"/>
              <w:rPr>
                <w:szCs w:val="20"/>
              </w:rPr>
            </w:pPr>
            <w:r>
              <w:t>1,438</w:t>
            </w:r>
          </w:p>
        </w:tc>
      </w:tr>
      <w:tr w:rsidR="00BD33B2" w:rsidRPr="00EB260E" w:rsidTr="00BB2F93">
        <w:trPr>
          <w:trHeight w:val="342"/>
        </w:trPr>
        <w:tc>
          <w:tcPr>
            <w:tcW w:w="599" w:type="dxa"/>
            <w:shd w:val="clear" w:color="auto" w:fill="auto"/>
            <w:noWrap/>
          </w:tcPr>
          <w:p w:rsidR="00BD33B2" w:rsidRPr="00EB260E" w:rsidRDefault="00BD33B2" w:rsidP="00BD33B2">
            <w:pPr>
              <w:rPr>
                <w:szCs w:val="20"/>
              </w:rPr>
            </w:pPr>
            <w:r>
              <w:rPr>
                <w:szCs w:val="20"/>
              </w:rPr>
              <w:t>3.</w:t>
            </w:r>
          </w:p>
        </w:tc>
        <w:tc>
          <w:tcPr>
            <w:tcW w:w="6657" w:type="dxa"/>
            <w:shd w:val="clear" w:color="auto" w:fill="auto"/>
          </w:tcPr>
          <w:p w:rsidR="00BD33B2" w:rsidRPr="00EB260E" w:rsidRDefault="00BD33B2" w:rsidP="00BD33B2">
            <w:pPr>
              <w:rPr>
                <w:szCs w:val="20"/>
              </w:rPr>
            </w:pPr>
            <w:r>
              <w:rPr>
                <w:szCs w:val="20"/>
              </w:rPr>
              <w:t>Accounts Receivable (131000E)</w:t>
            </w:r>
          </w:p>
        </w:tc>
        <w:tc>
          <w:tcPr>
            <w:tcW w:w="1331" w:type="dxa"/>
            <w:shd w:val="clear" w:color="auto" w:fill="auto"/>
            <w:noWrap/>
          </w:tcPr>
          <w:p w:rsidR="00BD33B2" w:rsidRPr="00EB260E" w:rsidRDefault="00BD33B2" w:rsidP="00BD33B2">
            <w:pPr>
              <w:jc w:val="right"/>
              <w:rPr>
                <w:szCs w:val="20"/>
              </w:rPr>
            </w:pPr>
          </w:p>
        </w:tc>
        <w:tc>
          <w:tcPr>
            <w:tcW w:w="916" w:type="dxa"/>
          </w:tcPr>
          <w:p w:rsidR="00BD33B2" w:rsidRPr="00EB260E" w:rsidRDefault="004F582C" w:rsidP="00BD33B2">
            <w:pPr>
              <w:jc w:val="right"/>
              <w:rPr>
                <w:szCs w:val="20"/>
              </w:rPr>
            </w:pPr>
            <w:r>
              <w:t>(</w:t>
            </w:r>
            <w:r w:rsidR="00BD33B2">
              <w:t>70</w:t>
            </w:r>
            <w:r>
              <w:t>)</w:t>
            </w:r>
          </w:p>
        </w:tc>
        <w:tc>
          <w:tcPr>
            <w:tcW w:w="1248" w:type="dxa"/>
          </w:tcPr>
          <w:p w:rsidR="00BD33B2" w:rsidRPr="00EB260E" w:rsidRDefault="00BD33B2" w:rsidP="00BD33B2">
            <w:pPr>
              <w:jc w:val="right"/>
              <w:rPr>
                <w:szCs w:val="20"/>
              </w:rPr>
            </w:pPr>
            <w:r w:rsidRPr="00A94531">
              <w:t>2</w:t>
            </w:r>
            <w:r>
              <w:t>0</w:t>
            </w:r>
          </w:p>
        </w:tc>
        <w:tc>
          <w:tcPr>
            <w:tcW w:w="1165" w:type="dxa"/>
          </w:tcPr>
          <w:p w:rsidR="00BD33B2" w:rsidRPr="00EB260E" w:rsidRDefault="00BD33B2" w:rsidP="00BD33B2">
            <w:pPr>
              <w:jc w:val="right"/>
              <w:rPr>
                <w:szCs w:val="20"/>
              </w:rPr>
            </w:pPr>
          </w:p>
        </w:tc>
        <w:tc>
          <w:tcPr>
            <w:tcW w:w="1168" w:type="dxa"/>
          </w:tcPr>
          <w:p w:rsidR="00BD33B2" w:rsidRPr="00EB260E" w:rsidRDefault="00BD33B2" w:rsidP="00BD33B2">
            <w:pPr>
              <w:jc w:val="right"/>
              <w:rPr>
                <w:szCs w:val="20"/>
              </w:rPr>
            </w:pPr>
          </w:p>
        </w:tc>
      </w:tr>
      <w:tr w:rsidR="00BD33B2" w:rsidRPr="00EB260E" w:rsidTr="00BB2F93">
        <w:trPr>
          <w:trHeight w:val="342"/>
        </w:trPr>
        <w:tc>
          <w:tcPr>
            <w:tcW w:w="599" w:type="dxa"/>
            <w:shd w:val="clear" w:color="auto" w:fill="auto"/>
            <w:noWrap/>
          </w:tcPr>
          <w:p w:rsidR="00BD33B2" w:rsidRPr="00EB260E" w:rsidRDefault="00BD33B2" w:rsidP="00BD33B2">
            <w:pPr>
              <w:rPr>
                <w:szCs w:val="20"/>
              </w:rPr>
            </w:pPr>
            <w:r w:rsidRPr="00EB260E">
              <w:rPr>
                <w:szCs w:val="20"/>
              </w:rPr>
              <w:t xml:space="preserve">6.  </w:t>
            </w:r>
          </w:p>
        </w:tc>
        <w:tc>
          <w:tcPr>
            <w:tcW w:w="6657" w:type="dxa"/>
            <w:shd w:val="clear" w:color="auto" w:fill="auto"/>
          </w:tcPr>
          <w:p w:rsidR="00BD33B2" w:rsidRPr="00EB260E" w:rsidRDefault="00BD33B2" w:rsidP="00BD33B2">
            <w:pPr>
              <w:rPr>
                <w:szCs w:val="20"/>
              </w:rPr>
            </w:pPr>
            <w:r w:rsidRPr="00EB260E">
              <w:rPr>
                <w:szCs w:val="20"/>
              </w:rPr>
              <w:t>Total Intragovernmental  (calc.)</w:t>
            </w:r>
          </w:p>
        </w:tc>
        <w:tc>
          <w:tcPr>
            <w:tcW w:w="1331" w:type="dxa"/>
            <w:shd w:val="clear" w:color="auto" w:fill="auto"/>
            <w:noWrap/>
          </w:tcPr>
          <w:p w:rsidR="00BD33B2" w:rsidRPr="00EB260E" w:rsidRDefault="00BD33B2" w:rsidP="00BD33B2">
            <w:pPr>
              <w:jc w:val="right"/>
              <w:rPr>
                <w:szCs w:val="20"/>
              </w:rPr>
            </w:pPr>
            <w:r>
              <w:rPr>
                <w:szCs w:val="20"/>
              </w:rPr>
              <w:t>1,415</w:t>
            </w:r>
          </w:p>
        </w:tc>
        <w:tc>
          <w:tcPr>
            <w:tcW w:w="916" w:type="dxa"/>
          </w:tcPr>
          <w:p w:rsidR="00BD33B2" w:rsidRPr="00AA013C" w:rsidRDefault="004F582C" w:rsidP="00BD33B2">
            <w:pPr>
              <w:jc w:val="right"/>
              <w:rPr>
                <w:szCs w:val="20"/>
              </w:rPr>
            </w:pPr>
            <w:r>
              <w:rPr>
                <w:szCs w:val="20"/>
              </w:rPr>
              <w:t>(</w:t>
            </w:r>
            <w:r w:rsidR="00BD33B2">
              <w:rPr>
                <w:szCs w:val="20"/>
              </w:rPr>
              <w:t>70</w:t>
            </w:r>
            <w:r>
              <w:rPr>
                <w:szCs w:val="20"/>
              </w:rPr>
              <w:t>)</w:t>
            </w:r>
          </w:p>
        </w:tc>
        <w:tc>
          <w:tcPr>
            <w:tcW w:w="1248" w:type="dxa"/>
          </w:tcPr>
          <w:p w:rsidR="00BD33B2" w:rsidRPr="00AA013C" w:rsidRDefault="00BD33B2" w:rsidP="00BD33B2">
            <w:pPr>
              <w:jc w:val="right"/>
              <w:rPr>
                <w:szCs w:val="20"/>
              </w:rPr>
            </w:pPr>
            <w:r>
              <w:rPr>
                <w:szCs w:val="20"/>
              </w:rPr>
              <w:t>43</w:t>
            </w:r>
          </w:p>
        </w:tc>
        <w:tc>
          <w:tcPr>
            <w:tcW w:w="1165" w:type="dxa"/>
          </w:tcPr>
          <w:p w:rsidR="00BD33B2" w:rsidRPr="00AA013C" w:rsidRDefault="00BD33B2" w:rsidP="00BD33B2">
            <w:pPr>
              <w:jc w:val="right"/>
              <w:rPr>
                <w:szCs w:val="20"/>
              </w:rPr>
            </w:pPr>
            <w:r>
              <w:rPr>
                <w:szCs w:val="20"/>
              </w:rPr>
              <w:t>50</w:t>
            </w:r>
          </w:p>
        </w:tc>
        <w:tc>
          <w:tcPr>
            <w:tcW w:w="1168" w:type="dxa"/>
          </w:tcPr>
          <w:p w:rsidR="00BD33B2" w:rsidRPr="00AA013C" w:rsidRDefault="00BD33B2" w:rsidP="00BD33B2">
            <w:pPr>
              <w:jc w:val="right"/>
              <w:rPr>
                <w:szCs w:val="20"/>
              </w:rPr>
            </w:pPr>
            <w:r>
              <w:rPr>
                <w:szCs w:val="20"/>
              </w:rPr>
              <w:t>1,438</w:t>
            </w:r>
          </w:p>
        </w:tc>
      </w:tr>
      <w:tr w:rsidR="00BD33B2" w:rsidRPr="00EB260E" w:rsidTr="00BB2F93">
        <w:trPr>
          <w:trHeight w:val="82"/>
        </w:trPr>
        <w:tc>
          <w:tcPr>
            <w:tcW w:w="599" w:type="dxa"/>
            <w:shd w:val="clear" w:color="auto" w:fill="auto"/>
            <w:noWrap/>
          </w:tcPr>
          <w:p w:rsidR="00BD33B2" w:rsidRPr="00EB260E" w:rsidRDefault="00BD33B2" w:rsidP="00BD33B2">
            <w:pPr>
              <w:rPr>
                <w:szCs w:val="20"/>
              </w:rPr>
            </w:pPr>
            <w:r>
              <w:rPr>
                <w:szCs w:val="20"/>
              </w:rPr>
              <w:t>11.</w:t>
            </w:r>
          </w:p>
        </w:tc>
        <w:tc>
          <w:tcPr>
            <w:tcW w:w="6657" w:type="dxa"/>
            <w:shd w:val="clear" w:color="auto" w:fill="auto"/>
          </w:tcPr>
          <w:p w:rsidR="00BD33B2" w:rsidRPr="00EB260E" w:rsidRDefault="00BD33B2" w:rsidP="00BD33B2">
            <w:pPr>
              <w:rPr>
                <w:szCs w:val="20"/>
              </w:rPr>
            </w:pPr>
            <w:r>
              <w:rPr>
                <w:szCs w:val="20"/>
              </w:rPr>
              <w:t>Direct Loan and Loan Guarantees, Net (134100E, 135000E, 139900E)</w:t>
            </w:r>
          </w:p>
        </w:tc>
        <w:tc>
          <w:tcPr>
            <w:tcW w:w="1331" w:type="dxa"/>
            <w:shd w:val="clear" w:color="auto" w:fill="auto"/>
            <w:noWrap/>
          </w:tcPr>
          <w:p w:rsidR="00BD33B2" w:rsidRPr="00EB260E" w:rsidRDefault="00BD33B2" w:rsidP="00BD33B2">
            <w:pPr>
              <w:jc w:val="right"/>
              <w:rPr>
                <w:b/>
                <w:szCs w:val="20"/>
                <w:u w:val="single"/>
              </w:rPr>
            </w:pPr>
          </w:p>
        </w:tc>
        <w:tc>
          <w:tcPr>
            <w:tcW w:w="916" w:type="dxa"/>
          </w:tcPr>
          <w:p w:rsidR="00BD33B2" w:rsidRPr="00AA013C" w:rsidRDefault="00BD33B2" w:rsidP="00BD33B2">
            <w:pPr>
              <w:jc w:val="right"/>
              <w:rPr>
                <w:b/>
                <w:szCs w:val="20"/>
              </w:rPr>
            </w:pPr>
          </w:p>
        </w:tc>
        <w:tc>
          <w:tcPr>
            <w:tcW w:w="1248" w:type="dxa"/>
          </w:tcPr>
          <w:p w:rsidR="00BD33B2" w:rsidRPr="00AA013C" w:rsidRDefault="00D97C7D" w:rsidP="00BD33B2">
            <w:pPr>
              <w:jc w:val="center"/>
              <w:rPr>
                <w:szCs w:val="20"/>
              </w:rPr>
            </w:pPr>
            <w:r>
              <w:rPr>
                <w:szCs w:val="20"/>
              </w:rPr>
              <w:t xml:space="preserve">      </w:t>
            </w:r>
            <w:r w:rsidR="00BD33B2">
              <w:rPr>
                <w:szCs w:val="20"/>
              </w:rPr>
              <w:t>33,080</w:t>
            </w:r>
          </w:p>
        </w:tc>
        <w:tc>
          <w:tcPr>
            <w:tcW w:w="1165" w:type="dxa"/>
          </w:tcPr>
          <w:p w:rsidR="00BD33B2" w:rsidRDefault="00BD33B2" w:rsidP="00BD33B2">
            <w:pPr>
              <w:tabs>
                <w:tab w:val="center" w:pos="657"/>
                <w:tab w:val="right" w:pos="1314"/>
              </w:tabs>
              <w:rPr>
                <w:szCs w:val="20"/>
              </w:rPr>
            </w:pPr>
          </w:p>
        </w:tc>
        <w:tc>
          <w:tcPr>
            <w:tcW w:w="1168" w:type="dxa"/>
          </w:tcPr>
          <w:p w:rsidR="00BD33B2" w:rsidRPr="00AA013C" w:rsidRDefault="00BD33B2" w:rsidP="00BD33B2">
            <w:pPr>
              <w:tabs>
                <w:tab w:val="center" w:pos="657"/>
                <w:tab w:val="right" w:pos="1314"/>
              </w:tabs>
              <w:rPr>
                <w:szCs w:val="20"/>
              </w:rPr>
            </w:pPr>
            <w:r>
              <w:rPr>
                <w:szCs w:val="20"/>
              </w:rPr>
              <w:tab/>
              <w:t xml:space="preserve"> 33,080</w:t>
            </w:r>
          </w:p>
        </w:tc>
      </w:tr>
      <w:tr w:rsidR="00BD33B2" w:rsidRPr="00EB260E" w:rsidTr="00BB2F93">
        <w:trPr>
          <w:trHeight w:val="82"/>
        </w:trPr>
        <w:tc>
          <w:tcPr>
            <w:tcW w:w="599" w:type="dxa"/>
            <w:shd w:val="clear" w:color="auto" w:fill="auto"/>
            <w:noWrap/>
          </w:tcPr>
          <w:p w:rsidR="00BD33B2" w:rsidRPr="00EB260E" w:rsidRDefault="00BD33B2" w:rsidP="00BD33B2">
            <w:pPr>
              <w:rPr>
                <w:szCs w:val="20"/>
              </w:rPr>
            </w:pPr>
            <w:r w:rsidRPr="00EB260E">
              <w:rPr>
                <w:szCs w:val="20"/>
              </w:rPr>
              <w:t>15.   </w:t>
            </w:r>
          </w:p>
        </w:tc>
        <w:tc>
          <w:tcPr>
            <w:tcW w:w="6657" w:type="dxa"/>
            <w:shd w:val="clear" w:color="auto" w:fill="auto"/>
          </w:tcPr>
          <w:p w:rsidR="00BD33B2" w:rsidRPr="00EB260E" w:rsidRDefault="00BD33B2" w:rsidP="00BD33B2">
            <w:pPr>
              <w:rPr>
                <w:b/>
                <w:bCs/>
                <w:szCs w:val="20"/>
              </w:rPr>
            </w:pPr>
            <w:r w:rsidRPr="00EB260E">
              <w:rPr>
                <w:szCs w:val="20"/>
              </w:rPr>
              <w:t>Total Assets (calc.)</w:t>
            </w:r>
          </w:p>
        </w:tc>
        <w:tc>
          <w:tcPr>
            <w:tcW w:w="1331" w:type="dxa"/>
            <w:shd w:val="clear" w:color="auto" w:fill="auto"/>
            <w:noWrap/>
          </w:tcPr>
          <w:p w:rsidR="00BD33B2" w:rsidRPr="00EB260E" w:rsidRDefault="00BD33B2" w:rsidP="00BD33B2">
            <w:pPr>
              <w:jc w:val="right"/>
              <w:rPr>
                <w:szCs w:val="20"/>
              </w:rPr>
            </w:pPr>
            <w:r>
              <w:rPr>
                <w:szCs w:val="20"/>
              </w:rPr>
              <w:t>1,415</w:t>
            </w:r>
          </w:p>
        </w:tc>
        <w:tc>
          <w:tcPr>
            <w:tcW w:w="916" w:type="dxa"/>
          </w:tcPr>
          <w:p w:rsidR="00BD33B2" w:rsidRPr="00AA013C" w:rsidRDefault="004F582C" w:rsidP="00BD33B2">
            <w:pPr>
              <w:jc w:val="right"/>
              <w:rPr>
                <w:szCs w:val="20"/>
              </w:rPr>
            </w:pPr>
            <w:r>
              <w:rPr>
                <w:szCs w:val="20"/>
              </w:rPr>
              <w:t>(</w:t>
            </w:r>
            <w:r w:rsidR="00BD33B2">
              <w:rPr>
                <w:szCs w:val="20"/>
              </w:rPr>
              <w:t>70</w:t>
            </w:r>
            <w:r>
              <w:rPr>
                <w:szCs w:val="20"/>
              </w:rPr>
              <w:t>)</w:t>
            </w:r>
          </w:p>
        </w:tc>
        <w:tc>
          <w:tcPr>
            <w:tcW w:w="1248" w:type="dxa"/>
          </w:tcPr>
          <w:p w:rsidR="00BD33B2" w:rsidRPr="00AA013C" w:rsidRDefault="00BD33B2" w:rsidP="00BD33B2">
            <w:pPr>
              <w:jc w:val="center"/>
              <w:rPr>
                <w:szCs w:val="20"/>
              </w:rPr>
            </w:pPr>
            <w:r>
              <w:rPr>
                <w:szCs w:val="20"/>
              </w:rPr>
              <w:t xml:space="preserve">      33,123</w:t>
            </w:r>
          </w:p>
        </w:tc>
        <w:tc>
          <w:tcPr>
            <w:tcW w:w="1165" w:type="dxa"/>
          </w:tcPr>
          <w:p w:rsidR="00BD33B2" w:rsidRPr="00AA013C" w:rsidRDefault="00BD33B2" w:rsidP="00BD33B2">
            <w:pPr>
              <w:jc w:val="right"/>
              <w:rPr>
                <w:szCs w:val="20"/>
              </w:rPr>
            </w:pPr>
            <w:r>
              <w:rPr>
                <w:szCs w:val="20"/>
              </w:rPr>
              <w:t>50</w:t>
            </w:r>
          </w:p>
        </w:tc>
        <w:tc>
          <w:tcPr>
            <w:tcW w:w="1168" w:type="dxa"/>
          </w:tcPr>
          <w:p w:rsidR="00BD33B2" w:rsidRPr="00AA013C" w:rsidRDefault="002403ED" w:rsidP="00BD33B2">
            <w:pPr>
              <w:jc w:val="center"/>
              <w:rPr>
                <w:szCs w:val="20"/>
              </w:rPr>
            </w:pPr>
            <w:r>
              <w:rPr>
                <w:szCs w:val="20"/>
              </w:rPr>
              <w:t xml:space="preserve">    </w:t>
            </w:r>
            <w:r w:rsidR="00BD33B2">
              <w:rPr>
                <w:szCs w:val="20"/>
              </w:rPr>
              <w:t>34,518</w:t>
            </w:r>
          </w:p>
        </w:tc>
      </w:tr>
      <w:tr w:rsidR="00BD33B2" w:rsidRPr="00EB260E" w:rsidTr="00BB2F93">
        <w:trPr>
          <w:trHeight w:val="324"/>
        </w:trPr>
        <w:tc>
          <w:tcPr>
            <w:tcW w:w="599" w:type="dxa"/>
            <w:shd w:val="clear" w:color="auto" w:fill="auto"/>
            <w:noWrap/>
          </w:tcPr>
          <w:p w:rsidR="00BD33B2" w:rsidRPr="00EB260E" w:rsidRDefault="00BD33B2" w:rsidP="00BD33B2">
            <w:pPr>
              <w:jc w:val="right"/>
              <w:rPr>
                <w:szCs w:val="20"/>
              </w:rPr>
            </w:pPr>
          </w:p>
        </w:tc>
        <w:tc>
          <w:tcPr>
            <w:tcW w:w="6657" w:type="dxa"/>
            <w:shd w:val="clear" w:color="auto" w:fill="auto"/>
          </w:tcPr>
          <w:p w:rsidR="00BD33B2" w:rsidRPr="00EB260E" w:rsidRDefault="00BD33B2" w:rsidP="00BD33B2">
            <w:pPr>
              <w:rPr>
                <w:bCs/>
                <w:szCs w:val="20"/>
              </w:rPr>
            </w:pPr>
          </w:p>
        </w:tc>
        <w:tc>
          <w:tcPr>
            <w:tcW w:w="1331" w:type="dxa"/>
            <w:shd w:val="clear" w:color="auto" w:fill="auto"/>
            <w:noWrap/>
          </w:tcPr>
          <w:p w:rsidR="00BD33B2" w:rsidRPr="00EB260E" w:rsidRDefault="00BD33B2" w:rsidP="00BD33B2">
            <w:pPr>
              <w:jc w:val="right"/>
              <w:rPr>
                <w:szCs w:val="20"/>
              </w:rPr>
            </w:pPr>
          </w:p>
        </w:tc>
        <w:tc>
          <w:tcPr>
            <w:tcW w:w="916" w:type="dxa"/>
          </w:tcPr>
          <w:p w:rsidR="00BD33B2" w:rsidRPr="00EB260E" w:rsidRDefault="00BD33B2" w:rsidP="00BD33B2">
            <w:pPr>
              <w:jc w:val="right"/>
              <w:rPr>
                <w:szCs w:val="20"/>
              </w:rPr>
            </w:pPr>
          </w:p>
        </w:tc>
        <w:tc>
          <w:tcPr>
            <w:tcW w:w="1248" w:type="dxa"/>
          </w:tcPr>
          <w:p w:rsidR="00BD33B2" w:rsidRPr="00EB260E" w:rsidRDefault="00BD33B2" w:rsidP="00BD33B2">
            <w:pPr>
              <w:jc w:val="right"/>
              <w:rPr>
                <w:szCs w:val="20"/>
              </w:rPr>
            </w:pPr>
          </w:p>
        </w:tc>
        <w:tc>
          <w:tcPr>
            <w:tcW w:w="1165" w:type="dxa"/>
          </w:tcPr>
          <w:p w:rsidR="00BD33B2" w:rsidRPr="00EB260E" w:rsidRDefault="00BD33B2" w:rsidP="00BD33B2">
            <w:pPr>
              <w:jc w:val="right"/>
              <w:rPr>
                <w:szCs w:val="20"/>
              </w:rPr>
            </w:pPr>
          </w:p>
        </w:tc>
        <w:tc>
          <w:tcPr>
            <w:tcW w:w="1168" w:type="dxa"/>
          </w:tcPr>
          <w:p w:rsidR="00BD33B2" w:rsidRPr="00EB260E" w:rsidRDefault="00BD33B2" w:rsidP="00BD33B2">
            <w:pPr>
              <w:jc w:val="right"/>
              <w:rPr>
                <w:szCs w:val="20"/>
              </w:rPr>
            </w:pPr>
          </w:p>
        </w:tc>
      </w:tr>
      <w:tr w:rsidR="00BD33B2" w:rsidRPr="00EB260E" w:rsidTr="00BB2F93">
        <w:trPr>
          <w:trHeight w:val="324"/>
        </w:trPr>
        <w:tc>
          <w:tcPr>
            <w:tcW w:w="599" w:type="dxa"/>
            <w:shd w:val="clear" w:color="auto" w:fill="auto"/>
            <w:noWrap/>
          </w:tcPr>
          <w:p w:rsidR="00BD33B2" w:rsidRPr="00EB260E" w:rsidRDefault="00BD33B2" w:rsidP="00BD33B2">
            <w:pPr>
              <w:jc w:val="right"/>
              <w:rPr>
                <w:szCs w:val="20"/>
              </w:rPr>
            </w:pPr>
            <w:r w:rsidRPr="00EB260E">
              <w:rPr>
                <w:szCs w:val="20"/>
              </w:rPr>
              <w:t> </w:t>
            </w:r>
          </w:p>
        </w:tc>
        <w:tc>
          <w:tcPr>
            <w:tcW w:w="6657" w:type="dxa"/>
            <w:shd w:val="clear" w:color="auto" w:fill="auto"/>
          </w:tcPr>
          <w:p w:rsidR="00BD33B2" w:rsidRPr="00EB260E" w:rsidRDefault="00BD33B2" w:rsidP="00BD33B2">
            <w:pPr>
              <w:rPr>
                <w:b/>
                <w:bCs/>
                <w:szCs w:val="20"/>
              </w:rPr>
            </w:pPr>
            <w:r w:rsidRPr="00EB260E">
              <w:rPr>
                <w:b/>
                <w:szCs w:val="20"/>
              </w:rPr>
              <w:t>Liabilities:</w:t>
            </w:r>
          </w:p>
        </w:tc>
        <w:tc>
          <w:tcPr>
            <w:tcW w:w="1331" w:type="dxa"/>
            <w:shd w:val="clear" w:color="auto" w:fill="auto"/>
            <w:noWrap/>
          </w:tcPr>
          <w:p w:rsidR="00BD33B2" w:rsidRPr="00EB260E" w:rsidRDefault="00BD33B2" w:rsidP="00BD33B2">
            <w:pPr>
              <w:jc w:val="right"/>
              <w:rPr>
                <w:szCs w:val="20"/>
              </w:rPr>
            </w:pPr>
          </w:p>
        </w:tc>
        <w:tc>
          <w:tcPr>
            <w:tcW w:w="916" w:type="dxa"/>
          </w:tcPr>
          <w:p w:rsidR="00BD33B2" w:rsidRPr="00EB260E" w:rsidRDefault="00BD33B2" w:rsidP="00BD33B2">
            <w:pPr>
              <w:jc w:val="right"/>
              <w:rPr>
                <w:szCs w:val="20"/>
              </w:rPr>
            </w:pPr>
          </w:p>
        </w:tc>
        <w:tc>
          <w:tcPr>
            <w:tcW w:w="1248" w:type="dxa"/>
          </w:tcPr>
          <w:p w:rsidR="00BD33B2" w:rsidRPr="00EB260E" w:rsidRDefault="00BD33B2" w:rsidP="00BD33B2">
            <w:pPr>
              <w:jc w:val="right"/>
              <w:rPr>
                <w:szCs w:val="20"/>
              </w:rPr>
            </w:pPr>
          </w:p>
        </w:tc>
        <w:tc>
          <w:tcPr>
            <w:tcW w:w="1165" w:type="dxa"/>
          </w:tcPr>
          <w:p w:rsidR="00BD33B2" w:rsidRPr="00EB260E" w:rsidRDefault="00BD33B2" w:rsidP="00BD33B2">
            <w:pPr>
              <w:jc w:val="right"/>
              <w:rPr>
                <w:szCs w:val="20"/>
              </w:rPr>
            </w:pPr>
          </w:p>
        </w:tc>
        <w:tc>
          <w:tcPr>
            <w:tcW w:w="1168" w:type="dxa"/>
          </w:tcPr>
          <w:p w:rsidR="00BD33B2" w:rsidRPr="00EB260E" w:rsidRDefault="00BD33B2" w:rsidP="00BD33B2">
            <w:pPr>
              <w:jc w:val="right"/>
              <w:rPr>
                <w:szCs w:val="20"/>
              </w:rPr>
            </w:pPr>
          </w:p>
        </w:tc>
      </w:tr>
      <w:tr w:rsidR="00BD33B2" w:rsidRPr="00EB260E" w:rsidTr="00BB2F93">
        <w:trPr>
          <w:trHeight w:val="333"/>
        </w:trPr>
        <w:tc>
          <w:tcPr>
            <w:tcW w:w="599" w:type="dxa"/>
            <w:shd w:val="clear" w:color="auto" w:fill="auto"/>
            <w:noWrap/>
          </w:tcPr>
          <w:p w:rsidR="00BD33B2" w:rsidRPr="00EB260E" w:rsidRDefault="00BD33B2" w:rsidP="00BD33B2">
            <w:pPr>
              <w:rPr>
                <w:szCs w:val="20"/>
              </w:rPr>
            </w:pPr>
            <w:r>
              <w:rPr>
                <w:szCs w:val="20"/>
              </w:rPr>
              <w:t>17.</w:t>
            </w:r>
          </w:p>
        </w:tc>
        <w:tc>
          <w:tcPr>
            <w:tcW w:w="6657" w:type="dxa"/>
            <w:shd w:val="clear" w:color="auto" w:fill="auto"/>
          </w:tcPr>
          <w:p w:rsidR="00BD33B2" w:rsidRPr="00EB260E" w:rsidRDefault="00BD33B2" w:rsidP="00BD33B2">
            <w:pPr>
              <w:rPr>
                <w:szCs w:val="20"/>
              </w:rPr>
            </w:pPr>
            <w:r>
              <w:rPr>
                <w:szCs w:val="20"/>
              </w:rPr>
              <w:t>Accounts Payable (2170000E)</w:t>
            </w:r>
          </w:p>
        </w:tc>
        <w:tc>
          <w:tcPr>
            <w:tcW w:w="1331" w:type="dxa"/>
            <w:shd w:val="clear" w:color="auto" w:fill="auto"/>
            <w:noWrap/>
          </w:tcPr>
          <w:p w:rsidR="00BD33B2" w:rsidRPr="00AA013C" w:rsidRDefault="00BD33B2" w:rsidP="00BD33B2">
            <w:pPr>
              <w:jc w:val="right"/>
              <w:rPr>
                <w:szCs w:val="20"/>
              </w:rPr>
            </w:pPr>
            <w:r>
              <w:rPr>
                <w:szCs w:val="20"/>
              </w:rPr>
              <w:t>20</w:t>
            </w:r>
          </w:p>
        </w:tc>
        <w:tc>
          <w:tcPr>
            <w:tcW w:w="916" w:type="dxa"/>
          </w:tcPr>
          <w:p w:rsidR="00BD33B2" w:rsidRPr="00EB260E" w:rsidRDefault="004F582C" w:rsidP="00BD33B2">
            <w:pPr>
              <w:jc w:val="right"/>
              <w:rPr>
                <w:szCs w:val="20"/>
              </w:rPr>
            </w:pPr>
            <w:r>
              <w:rPr>
                <w:szCs w:val="20"/>
              </w:rPr>
              <w:t>(</w:t>
            </w:r>
            <w:r w:rsidR="00BD33B2">
              <w:rPr>
                <w:szCs w:val="20"/>
              </w:rPr>
              <w:t>70</w:t>
            </w:r>
            <w:r>
              <w:rPr>
                <w:szCs w:val="20"/>
              </w:rPr>
              <w:t>)</w:t>
            </w:r>
          </w:p>
        </w:tc>
        <w:tc>
          <w:tcPr>
            <w:tcW w:w="1248" w:type="dxa"/>
          </w:tcPr>
          <w:p w:rsidR="00BD33B2" w:rsidRPr="00EB260E" w:rsidRDefault="00BD33B2" w:rsidP="00BD33B2">
            <w:pPr>
              <w:jc w:val="right"/>
              <w:rPr>
                <w:szCs w:val="20"/>
              </w:rPr>
            </w:pPr>
            <w:r>
              <w:rPr>
                <w:szCs w:val="20"/>
              </w:rPr>
              <w:t>50</w:t>
            </w:r>
          </w:p>
        </w:tc>
        <w:tc>
          <w:tcPr>
            <w:tcW w:w="1165" w:type="dxa"/>
          </w:tcPr>
          <w:p w:rsidR="00BD33B2" w:rsidRPr="00EB260E" w:rsidRDefault="00BD33B2" w:rsidP="00BD33B2">
            <w:pPr>
              <w:jc w:val="right"/>
              <w:rPr>
                <w:szCs w:val="20"/>
              </w:rPr>
            </w:pPr>
            <w:r>
              <w:rPr>
                <w:szCs w:val="20"/>
              </w:rPr>
              <w:t>50</w:t>
            </w:r>
          </w:p>
        </w:tc>
        <w:tc>
          <w:tcPr>
            <w:tcW w:w="1168" w:type="dxa"/>
          </w:tcPr>
          <w:p w:rsidR="00BD33B2" w:rsidRPr="00EB260E" w:rsidRDefault="00BD33B2" w:rsidP="00BD33B2">
            <w:pPr>
              <w:jc w:val="right"/>
              <w:rPr>
                <w:szCs w:val="20"/>
              </w:rPr>
            </w:pPr>
            <w:r>
              <w:rPr>
                <w:szCs w:val="20"/>
              </w:rPr>
              <w:t>50</w:t>
            </w:r>
          </w:p>
        </w:tc>
      </w:tr>
      <w:tr w:rsidR="00BD33B2" w:rsidRPr="00EB260E" w:rsidTr="00BB2F93">
        <w:trPr>
          <w:trHeight w:val="333"/>
        </w:trPr>
        <w:tc>
          <w:tcPr>
            <w:tcW w:w="599" w:type="dxa"/>
            <w:shd w:val="clear" w:color="auto" w:fill="auto"/>
            <w:noWrap/>
          </w:tcPr>
          <w:p w:rsidR="00BD33B2" w:rsidRDefault="00BD33B2" w:rsidP="00BD33B2">
            <w:pPr>
              <w:rPr>
                <w:szCs w:val="20"/>
              </w:rPr>
            </w:pPr>
            <w:r>
              <w:rPr>
                <w:szCs w:val="20"/>
              </w:rPr>
              <w:t>18.</w:t>
            </w:r>
          </w:p>
        </w:tc>
        <w:tc>
          <w:tcPr>
            <w:tcW w:w="6657" w:type="dxa"/>
            <w:shd w:val="clear" w:color="auto" w:fill="auto"/>
          </w:tcPr>
          <w:p w:rsidR="00BD33B2" w:rsidRDefault="00BD33B2" w:rsidP="00BD33B2">
            <w:pPr>
              <w:rPr>
                <w:szCs w:val="20"/>
              </w:rPr>
            </w:pPr>
            <w:r>
              <w:rPr>
                <w:szCs w:val="20"/>
              </w:rPr>
              <w:t>Debt (251000)</w:t>
            </w:r>
          </w:p>
        </w:tc>
        <w:tc>
          <w:tcPr>
            <w:tcW w:w="1331" w:type="dxa"/>
            <w:shd w:val="clear" w:color="auto" w:fill="auto"/>
            <w:noWrap/>
          </w:tcPr>
          <w:p w:rsidR="00BD33B2" w:rsidRPr="00AA013C" w:rsidRDefault="00BD33B2" w:rsidP="00BD33B2">
            <w:pPr>
              <w:jc w:val="right"/>
              <w:rPr>
                <w:szCs w:val="20"/>
              </w:rPr>
            </w:pPr>
          </w:p>
        </w:tc>
        <w:tc>
          <w:tcPr>
            <w:tcW w:w="916" w:type="dxa"/>
          </w:tcPr>
          <w:p w:rsidR="00BD33B2" w:rsidRPr="00EB260E" w:rsidRDefault="00BD33B2" w:rsidP="00BD33B2">
            <w:pPr>
              <w:jc w:val="right"/>
              <w:rPr>
                <w:szCs w:val="20"/>
              </w:rPr>
            </w:pPr>
          </w:p>
        </w:tc>
        <w:tc>
          <w:tcPr>
            <w:tcW w:w="1248" w:type="dxa"/>
          </w:tcPr>
          <w:p w:rsidR="00BD33B2" w:rsidRPr="00EB260E" w:rsidRDefault="00BD33B2" w:rsidP="00BD33B2">
            <w:pPr>
              <w:jc w:val="right"/>
              <w:rPr>
                <w:szCs w:val="20"/>
              </w:rPr>
            </w:pPr>
            <w:r>
              <w:rPr>
                <w:u w:val="double"/>
              </w:rPr>
              <w:t>11,276</w:t>
            </w:r>
          </w:p>
        </w:tc>
        <w:tc>
          <w:tcPr>
            <w:tcW w:w="1165" w:type="dxa"/>
          </w:tcPr>
          <w:p w:rsidR="00BD33B2" w:rsidRPr="00EB260E" w:rsidRDefault="00BD33B2" w:rsidP="00BD33B2">
            <w:pPr>
              <w:jc w:val="right"/>
              <w:rPr>
                <w:szCs w:val="20"/>
              </w:rPr>
            </w:pPr>
          </w:p>
        </w:tc>
        <w:tc>
          <w:tcPr>
            <w:tcW w:w="1168" w:type="dxa"/>
          </w:tcPr>
          <w:p w:rsidR="00BD33B2" w:rsidRPr="00EB260E" w:rsidRDefault="00BD33B2" w:rsidP="00BD33B2">
            <w:pPr>
              <w:jc w:val="right"/>
              <w:rPr>
                <w:szCs w:val="20"/>
              </w:rPr>
            </w:pPr>
            <w:r>
              <w:rPr>
                <w:u w:val="single"/>
              </w:rPr>
              <w:t>11,276</w:t>
            </w:r>
          </w:p>
        </w:tc>
      </w:tr>
      <w:tr w:rsidR="00BD33B2" w:rsidRPr="00EB260E" w:rsidTr="00BB2F93">
        <w:trPr>
          <w:trHeight w:val="333"/>
        </w:trPr>
        <w:tc>
          <w:tcPr>
            <w:tcW w:w="599" w:type="dxa"/>
            <w:shd w:val="clear" w:color="auto" w:fill="auto"/>
            <w:noWrap/>
          </w:tcPr>
          <w:p w:rsidR="00BD33B2" w:rsidRPr="00EB260E" w:rsidRDefault="00BD33B2" w:rsidP="00BD33B2">
            <w:pPr>
              <w:rPr>
                <w:szCs w:val="20"/>
              </w:rPr>
            </w:pPr>
            <w:r>
              <w:rPr>
                <w:szCs w:val="20"/>
              </w:rPr>
              <w:t>20.</w:t>
            </w:r>
          </w:p>
        </w:tc>
        <w:tc>
          <w:tcPr>
            <w:tcW w:w="6657" w:type="dxa"/>
            <w:shd w:val="clear" w:color="auto" w:fill="auto"/>
          </w:tcPr>
          <w:p w:rsidR="00BD33B2" w:rsidRPr="00EB260E" w:rsidRDefault="00BD33B2" w:rsidP="00BD33B2">
            <w:pPr>
              <w:rPr>
                <w:szCs w:val="20"/>
              </w:rPr>
            </w:pPr>
            <w:r>
              <w:rPr>
                <w:szCs w:val="20"/>
              </w:rPr>
              <w:t xml:space="preserve">Total Intragovernmental </w:t>
            </w:r>
          </w:p>
        </w:tc>
        <w:tc>
          <w:tcPr>
            <w:tcW w:w="1331" w:type="dxa"/>
            <w:shd w:val="clear" w:color="auto" w:fill="auto"/>
            <w:noWrap/>
          </w:tcPr>
          <w:p w:rsidR="00BD33B2" w:rsidRPr="00AA013C" w:rsidRDefault="00BD33B2" w:rsidP="00BD33B2">
            <w:pPr>
              <w:jc w:val="right"/>
              <w:rPr>
                <w:szCs w:val="20"/>
              </w:rPr>
            </w:pPr>
            <w:r>
              <w:t>20</w:t>
            </w:r>
          </w:p>
        </w:tc>
        <w:tc>
          <w:tcPr>
            <w:tcW w:w="916" w:type="dxa"/>
          </w:tcPr>
          <w:p w:rsidR="00BD33B2" w:rsidRPr="00EB260E" w:rsidRDefault="004F582C" w:rsidP="00BD33B2">
            <w:pPr>
              <w:jc w:val="right"/>
              <w:rPr>
                <w:szCs w:val="20"/>
              </w:rPr>
            </w:pPr>
            <w:r>
              <w:rPr>
                <w:u w:val="single"/>
              </w:rPr>
              <w:t>(</w:t>
            </w:r>
            <w:r w:rsidR="00BD33B2">
              <w:rPr>
                <w:u w:val="single"/>
              </w:rPr>
              <w:t>70</w:t>
            </w:r>
            <w:r>
              <w:rPr>
                <w:u w:val="single"/>
              </w:rPr>
              <w:t>)</w:t>
            </w:r>
          </w:p>
        </w:tc>
        <w:tc>
          <w:tcPr>
            <w:tcW w:w="1248" w:type="dxa"/>
          </w:tcPr>
          <w:p w:rsidR="00BD33B2" w:rsidRPr="00EB260E" w:rsidRDefault="00BD33B2" w:rsidP="00BD33B2">
            <w:pPr>
              <w:jc w:val="right"/>
              <w:rPr>
                <w:szCs w:val="20"/>
              </w:rPr>
            </w:pPr>
            <w:r>
              <w:rPr>
                <w:u w:val="double"/>
              </w:rPr>
              <w:t>11,326</w:t>
            </w:r>
          </w:p>
        </w:tc>
        <w:tc>
          <w:tcPr>
            <w:tcW w:w="1165" w:type="dxa"/>
          </w:tcPr>
          <w:p w:rsidR="00BD33B2" w:rsidRPr="00EB260E" w:rsidRDefault="00BD33B2" w:rsidP="00BD33B2">
            <w:pPr>
              <w:jc w:val="right"/>
              <w:rPr>
                <w:szCs w:val="20"/>
              </w:rPr>
            </w:pPr>
            <w:r>
              <w:rPr>
                <w:u w:val="single"/>
              </w:rPr>
              <w:t>50</w:t>
            </w:r>
          </w:p>
        </w:tc>
        <w:tc>
          <w:tcPr>
            <w:tcW w:w="1168" w:type="dxa"/>
          </w:tcPr>
          <w:p w:rsidR="00BD33B2" w:rsidRPr="00EB260E" w:rsidRDefault="00BD33B2" w:rsidP="00BD33B2">
            <w:pPr>
              <w:jc w:val="right"/>
              <w:rPr>
                <w:szCs w:val="20"/>
              </w:rPr>
            </w:pPr>
            <w:r>
              <w:rPr>
                <w:u w:val="single"/>
              </w:rPr>
              <w:t>11,326</w:t>
            </w:r>
          </w:p>
        </w:tc>
      </w:tr>
      <w:tr w:rsidR="00BD33B2" w:rsidRPr="00EB260E" w:rsidTr="00BB2F93">
        <w:trPr>
          <w:trHeight w:val="333"/>
        </w:trPr>
        <w:tc>
          <w:tcPr>
            <w:tcW w:w="599" w:type="dxa"/>
            <w:shd w:val="clear" w:color="auto" w:fill="auto"/>
            <w:noWrap/>
          </w:tcPr>
          <w:p w:rsidR="00BD33B2" w:rsidRPr="00EB260E" w:rsidRDefault="00BD33B2" w:rsidP="00BD33B2">
            <w:pPr>
              <w:rPr>
                <w:szCs w:val="20"/>
              </w:rPr>
            </w:pPr>
            <w:r>
              <w:rPr>
                <w:szCs w:val="20"/>
              </w:rPr>
              <w:t>22.</w:t>
            </w:r>
          </w:p>
        </w:tc>
        <w:tc>
          <w:tcPr>
            <w:tcW w:w="6657" w:type="dxa"/>
            <w:shd w:val="clear" w:color="auto" w:fill="auto"/>
          </w:tcPr>
          <w:p w:rsidR="00BD33B2" w:rsidRPr="00EB260E" w:rsidRDefault="00BD33B2" w:rsidP="00BD33B2">
            <w:pPr>
              <w:rPr>
                <w:szCs w:val="20"/>
              </w:rPr>
            </w:pPr>
            <w:r>
              <w:rPr>
                <w:szCs w:val="20"/>
              </w:rPr>
              <w:t>Loan Guarantee Liability (218000E)</w:t>
            </w:r>
          </w:p>
        </w:tc>
        <w:tc>
          <w:tcPr>
            <w:tcW w:w="1331" w:type="dxa"/>
            <w:shd w:val="clear" w:color="auto" w:fill="auto"/>
            <w:noWrap/>
          </w:tcPr>
          <w:p w:rsidR="00BD33B2" w:rsidRPr="00EB260E" w:rsidRDefault="00BD33B2" w:rsidP="00BD33B2">
            <w:pPr>
              <w:jc w:val="right"/>
              <w:rPr>
                <w:szCs w:val="20"/>
                <w:u w:val="double"/>
              </w:rPr>
            </w:pPr>
          </w:p>
        </w:tc>
        <w:tc>
          <w:tcPr>
            <w:tcW w:w="916" w:type="dxa"/>
          </w:tcPr>
          <w:p w:rsidR="00BD33B2" w:rsidRPr="00EB260E" w:rsidRDefault="00BD33B2" w:rsidP="00BD33B2">
            <w:pPr>
              <w:jc w:val="right"/>
              <w:rPr>
                <w:szCs w:val="20"/>
              </w:rPr>
            </w:pPr>
          </w:p>
        </w:tc>
        <w:tc>
          <w:tcPr>
            <w:tcW w:w="1248" w:type="dxa"/>
          </w:tcPr>
          <w:p w:rsidR="00BD33B2" w:rsidRPr="00EB260E" w:rsidRDefault="00BD33B2" w:rsidP="00BD33B2">
            <w:pPr>
              <w:jc w:val="right"/>
              <w:rPr>
                <w:szCs w:val="20"/>
              </w:rPr>
            </w:pPr>
            <w:r>
              <w:rPr>
                <w:u w:val="single"/>
              </w:rPr>
              <w:t>21,797</w:t>
            </w:r>
          </w:p>
        </w:tc>
        <w:tc>
          <w:tcPr>
            <w:tcW w:w="1165" w:type="dxa"/>
          </w:tcPr>
          <w:p w:rsidR="00BD33B2" w:rsidRPr="00EB260E" w:rsidRDefault="00BD33B2" w:rsidP="00BD33B2">
            <w:pPr>
              <w:jc w:val="right"/>
              <w:rPr>
                <w:szCs w:val="20"/>
              </w:rPr>
            </w:pPr>
          </w:p>
        </w:tc>
        <w:tc>
          <w:tcPr>
            <w:tcW w:w="1168" w:type="dxa"/>
          </w:tcPr>
          <w:p w:rsidR="00BD33B2" w:rsidRPr="00EB260E" w:rsidRDefault="00BD33B2" w:rsidP="00BD33B2">
            <w:pPr>
              <w:jc w:val="right"/>
              <w:rPr>
                <w:szCs w:val="20"/>
              </w:rPr>
            </w:pPr>
            <w:r>
              <w:rPr>
                <w:u w:val="single"/>
              </w:rPr>
              <w:t>21,797</w:t>
            </w:r>
          </w:p>
        </w:tc>
      </w:tr>
      <w:tr w:rsidR="00BD33B2" w:rsidRPr="00EB260E" w:rsidTr="00BB2F93">
        <w:trPr>
          <w:trHeight w:val="333"/>
        </w:trPr>
        <w:tc>
          <w:tcPr>
            <w:tcW w:w="599" w:type="dxa"/>
            <w:shd w:val="clear" w:color="auto" w:fill="auto"/>
            <w:noWrap/>
          </w:tcPr>
          <w:p w:rsidR="00BD33B2" w:rsidRPr="00EB260E" w:rsidRDefault="00BD33B2" w:rsidP="00BD33B2">
            <w:pPr>
              <w:rPr>
                <w:szCs w:val="20"/>
              </w:rPr>
            </w:pPr>
            <w:r w:rsidRPr="00EB260E">
              <w:rPr>
                <w:szCs w:val="20"/>
              </w:rPr>
              <w:t>28.</w:t>
            </w:r>
          </w:p>
        </w:tc>
        <w:tc>
          <w:tcPr>
            <w:tcW w:w="6657" w:type="dxa"/>
            <w:shd w:val="clear" w:color="auto" w:fill="auto"/>
          </w:tcPr>
          <w:p w:rsidR="00BD33B2" w:rsidRPr="00EB260E" w:rsidRDefault="00BD33B2" w:rsidP="00BD33B2">
            <w:pPr>
              <w:rPr>
                <w:szCs w:val="20"/>
              </w:rPr>
            </w:pPr>
            <w:r w:rsidRPr="00EB260E">
              <w:rPr>
                <w:szCs w:val="20"/>
              </w:rPr>
              <w:t>Total Liabilities (calc.)</w:t>
            </w:r>
          </w:p>
        </w:tc>
        <w:tc>
          <w:tcPr>
            <w:tcW w:w="1331" w:type="dxa"/>
            <w:shd w:val="clear" w:color="auto" w:fill="auto"/>
            <w:noWrap/>
          </w:tcPr>
          <w:p w:rsidR="00BD33B2" w:rsidRPr="00EB260E" w:rsidRDefault="00BD33B2" w:rsidP="00BD33B2">
            <w:pPr>
              <w:jc w:val="right"/>
              <w:rPr>
                <w:szCs w:val="20"/>
              </w:rPr>
            </w:pPr>
            <w:r w:rsidRPr="00A94531">
              <w:t>2</w:t>
            </w:r>
            <w:r>
              <w:t>0</w:t>
            </w:r>
          </w:p>
        </w:tc>
        <w:tc>
          <w:tcPr>
            <w:tcW w:w="916" w:type="dxa"/>
          </w:tcPr>
          <w:p w:rsidR="00BD33B2" w:rsidRPr="00EB260E" w:rsidRDefault="00BD33B2" w:rsidP="00BD33B2">
            <w:pPr>
              <w:jc w:val="right"/>
              <w:rPr>
                <w:szCs w:val="20"/>
              </w:rPr>
            </w:pPr>
            <w:r>
              <w:t>-70</w:t>
            </w:r>
          </w:p>
        </w:tc>
        <w:tc>
          <w:tcPr>
            <w:tcW w:w="1248" w:type="dxa"/>
          </w:tcPr>
          <w:p w:rsidR="00BD33B2" w:rsidRPr="00EB260E" w:rsidRDefault="00D53BA6" w:rsidP="00BD33B2">
            <w:pPr>
              <w:jc w:val="right"/>
              <w:rPr>
                <w:szCs w:val="20"/>
              </w:rPr>
            </w:pPr>
            <w:r>
              <w:t xml:space="preserve"> </w:t>
            </w:r>
            <w:r w:rsidR="00BD33B2">
              <w:t>33,123</w:t>
            </w:r>
          </w:p>
        </w:tc>
        <w:tc>
          <w:tcPr>
            <w:tcW w:w="1165" w:type="dxa"/>
          </w:tcPr>
          <w:p w:rsidR="00BD33B2" w:rsidRPr="00EB260E" w:rsidRDefault="00BD33B2" w:rsidP="00BD33B2">
            <w:pPr>
              <w:jc w:val="right"/>
              <w:rPr>
                <w:szCs w:val="20"/>
              </w:rPr>
            </w:pPr>
          </w:p>
        </w:tc>
        <w:tc>
          <w:tcPr>
            <w:tcW w:w="1168" w:type="dxa"/>
          </w:tcPr>
          <w:p w:rsidR="00BD33B2" w:rsidRPr="00EB260E" w:rsidRDefault="00BD33B2" w:rsidP="00BD33B2">
            <w:pPr>
              <w:jc w:val="right"/>
              <w:rPr>
                <w:szCs w:val="20"/>
              </w:rPr>
            </w:pPr>
            <w:r>
              <w:t>33,123</w:t>
            </w:r>
          </w:p>
        </w:tc>
      </w:tr>
      <w:tr w:rsidR="00BD33B2" w:rsidRPr="00EB260E" w:rsidTr="00BB2F93">
        <w:trPr>
          <w:trHeight w:val="361"/>
        </w:trPr>
        <w:tc>
          <w:tcPr>
            <w:tcW w:w="599" w:type="dxa"/>
            <w:shd w:val="clear" w:color="auto" w:fill="auto"/>
            <w:noWrap/>
          </w:tcPr>
          <w:p w:rsidR="00BD33B2" w:rsidRPr="00EB260E" w:rsidRDefault="00BD33B2" w:rsidP="00BD33B2">
            <w:pPr>
              <w:rPr>
                <w:szCs w:val="20"/>
              </w:rPr>
            </w:pPr>
          </w:p>
        </w:tc>
        <w:tc>
          <w:tcPr>
            <w:tcW w:w="6657" w:type="dxa"/>
            <w:shd w:val="clear" w:color="auto" w:fill="auto"/>
          </w:tcPr>
          <w:p w:rsidR="00BD33B2" w:rsidRPr="00EB260E" w:rsidRDefault="00BD33B2" w:rsidP="00BD33B2">
            <w:pPr>
              <w:rPr>
                <w:b/>
                <w:bCs/>
                <w:szCs w:val="20"/>
              </w:rPr>
            </w:pPr>
          </w:p>
        </w:tc>
        <w:tc>
          <w:tcPr>
            <w:tcW w:w="1331" w:type="dxa"/>
            <w:shd w:val="clear" w:color="auto" w:fill="auto"/>
            <w:noWrap/>
          </w:tcPr>
          <w:p w:rsidR="00BD33B2" w:rsidRPr="006805D2" w:rsidRDefault="00BD33B2" w:rsidP="00BD33B2">
            <w:pPr>
              <w:jc w:val="right"/>
              <w:rPr>
                <w:b/>
                <w:szCs w:val="20"/>
              </w:rPr>
            </w:pPr>
          </w:p>
        </w:tc>
        <w:tc>
          <w:tcPr>
            <w:tcW w:w="916" w:type="dxa"/>
          </w:tcPr>
          <w:p w:rsidR="00BD33B2" w:rsidRPr="006805D2" w:rsidRDefault="00BD33B2" w:rsidP="00BD33B2">
            <w:pPr>
              <w:jc w:val="right"/>
              <w:rPr>
                <w:b/>
                <w:szCs w:val="20"/>
              </w:rPr>
            </w:pPr>
          </w:p>
        </w:tc>
        <w:tc>
          <w:tcPr>
            <w:tcW w:w="1248" w:type="dxa"/>
          </w:tcPr>
          <w:p w:rsidR="00BD33B2" w:rsidRPr="006805D2" w:rsidRDefault="00BD33B2" w:rsidP="00BD33B2">
            <w:pPr>
              <w:jc w:val="right"/>
              <w:rPr>
                <w:b/>
                <w:szCs w:val="20"/>
              </w:rPr>
            </w:pPr>
          </w:p>
        </w:tc>
        <w:tc>
          <w:tcPr>
            <w:tcW w:w="1165" w:type="dxa"/>
          </w:tcPr>
          <w:p w:rsidR="00BD33B2" w:rsidRPr="006805D2" w:rsidRDefault="00BD33B2" w:rsidP="00BD33B2">
            <w:pPr>
              <w:jc w:val="right"/>
              <w:rPr>
                <w:b/>
                <w:szCs w:val="20"/>
              </w:rPr>
            </w:pPr>
          </w:p>
        </w:tc>
        <w:tc>
          <w:tcPr>
            <w:tcW w:w="1168" w:type="dxa"/>
          </w:tcPr>
          <w:p w:rsidR="00BD33B2" w:rsidRPr="006805D2" w:rsidRDefault="00BD33B2" w:rsidP="00BD33B2">
            <w:pPr>
              <w:jc w:val="right"/>
              <w:rPr>
                <w:b/>
                <w:szCs w:val="20"/>
              </w:rPr>
            </w:pPr>
          </w:p>
        </w:tc>
      </w:tr>
      <w:tr w:rsidR="00BD33B2" w:rsidRPr="00EB260E" w:rsidTr="00BB2F93">
        <w:trPr>
          <w:trHeight w:val="361"/>
        </w:trPr>
        <w:tc>
          <w:tcPr>
            <w:tcW w:w="599" w:type="dxa"/>
            <w:shd w:val="clear" w:color="auto" w:fill="auto"/>
            <w:noWrap/>
          </w:tcPr>
          <w:p w:rsidR="00BD33B2" w:rsidRPr="00EB260E" w:rsidRDefault="00BD33B2" w:rsidP="00BD33B2">
            <w:pPr>
              <w:rPr>
                <w:szCs w:val="20"/>
              </w:rPr>
            </w:pPr>
          </w:p>
        </w:tc>
        <w:tc>
          <w:tcPr>
            <w:tcW w:w="6657" w:type="dxa"/>
            <w:shd w:val="clear" w:color="auto" w:fill="auto"/>
          </w:tcPr>
          <w:p w:rsidR="00BD33B2" w:rsidRPr="00EB260E" w:rsidRDefault="00BD33B2" w:rsidP="00BD33B2">
            <w:pPr>
              <w:rPr>
                <w:szCs w:val="20"/>
              </w:rPr>
            </w:pPr>
            <w:r w:rsidRPr="00EB260E">
              <w:rPr>
                <w:b/>
                <w:szCs w:val="20"/>
              </w:rPr>
              <w:t>Net Position:</w:t>
            </w:r>
          </w:p>
        </w:tc>
        <w:tc>
          <w:tcPr>
            <w:tcW w:w="1331" w:type="dxa"/>
            <w:shd w:val="clear" w:color="auto" w:fill="auto"/>
            <w:noWrap/>
          </w:tcPr>
          <w:p w:rsidR="00BD33B2" w:rsidRPr="00EB260E" w:rsidRDefault="00BD33B2" w:rsidP="00BD33B2">
            <w:pPr>
              <w:jc w:val="right"/>
              <w:rPr>
                <w:szCs w:val="20"/>
                <w:u w:val="single"/>
              </w:rPr>
            </w:pPr>
          </w:p>
        </w:tc>
        <w:tc>
          <w:tcPr>
            <w:tcW w:w="916" w:type="dxa"/>
          </w:tcPr>
          <w:p w:rsidR="00BD33B2" w:rsidRPr="00EB260E" w:rsidRDefault="00BD33B2" w:rsidP="00BD33B2">
            <w:pPr>
              <w:jc w:val="right"/>
              <w:rPr>
                <w:szCs w:val="20"/>
                <w:u w:val="single"/>
              </w:rPr>
            </w:pPr>
          </w:p>
        </w:tc>
        <w:tc>
          <w:tcPr>
            <w:tcW w:w="1248" w:type="dxa"/>
          </w:tcPr>
          <w:p w:rsidR="00BD33B2" w:rsidRPr="00EB260E" w:rsidRDefault="00BD33B2" w:rsidP="00BD33B2">
            <w:pPr>
              <w:jc w:val="right"/>
              <w:rPr>
                <w:szCs w:val="20"/>
                <w:u w:val="single"/>
              </w:rPr>
            </w:pPr>
          </w:p>
        </w:tc>
        <w:tc>
          <w:tcPr>
            <w:tcW w:w="1165" w:type="dxa"/>
          </w:tcPr>
          <w:p w:rsidR="00BD33B2" w:rsidRPr="00EB260E" w:rsidRDefault="00BD33B2" w:rsidP="00BD33B2">
            <w:pPr>
              <w:jc w:val="right"/>
              <w:rPr>
                <w:szCs w:val="20"/>
                <w:u w:val="single"/>
              </w:rPr>
            </w:pPr>
          </w:p>
        </w:tc>
        <w:tc>
          <w:tcPr>
            <w:tcW w:w="1168" w:type="dxa"/>
          </w:tcPr>
          <w:p w:rsidR="00BD33B2" w:rsidRPr="00EB260E" w:rsidRDefault="00BD33B2" w:rsidP="00BD33B2">
            <w:pPr>
              <w:jc w:val="right"/>
              <w:rPr>
                <w:szCs w:val="20"/>
                <w:u w:val="single"/>
              </w:rPr>
            </w:pPr>
          </w:p>
        </w:tc>
      </w:tr>
      <w:tr w:rsidR="00BD33B2" w:rsidRPr="00EB260E" w:rsidTr="00BB2F93">
        <w:trPr>
          <w:trHeight w:val="361"/>
        </w:trPr>
        <w:tc>
          <w:tcPr>
            <w:tcW w:w="599" w:type="dxa"/>
            <w:shd w:val="clear" w:color="auto" w:fill="auto"/>
            <w:noWrap/>
          </w:tcPr>
          <w:p w:rsidR="00BD33B2" w:rsidRPr="00EB260E" w:rsidRDefault="00BD33B2" w:rsidP="00BD33B2">
            <w:pPr>
              <w:rPr>
                <w:szCs w:val="20"/>
              </w:rPr>
            </w:pPr>
            <w:r w:rsidRPr="00EB260E">
              <w:rPr>
                <w:szCs w:val="20"/>
              </w:rPr>
              <w:t>31.</w:t>
            </w:r>
          </w:p>
        </w:tc>
        <w:tc>
          <w:tcPr>
            <w:tcW w:w="6657" w:type="dxa"/>
            <w:shd w:val="clear" w:color="auto" w:fill="auto"/>
          </w:tcPr>
          <w:p w:rsidR="00BD33B2" w:rsidRPr="00EB260E" w:rsidRDefault="00BD33B2" w:rsidP="00BD33B2">
            <w:pPr>
              <w:rPr>
                <w:szCs w:val="20"/>
              </w:rPr>
            </w:pPr>
            <w:r w:rsidRPr="00EB260E">
              <w:rPr>
                <w:szCs w:val="20"/>
              </w:rPr>
              <w:t>Unexpended Appropriations – All Other Funds (310100E, 310700E)</w:t>
            </w:r>
          </w:p>
        </w:tc>
        <w:tc>
          <w:tcPr>
            <w:tcW w:w="1331" w:type="dxa"/>
            <w:shd w:val="clear" w:color="auto" w:fill="auto"/>
            <w:noWrap/>
          </w:tcPr>
          <w:p w:rsidR="00BD33B2" w:rsidRPr="00EB260E" w:rsidRDefault="00BD33B2" w:rsidP="00BD33B2">
            <w:pPr>
              <w:jc w:val="right"/>
              <w:rPr>
                <w:szCs w:val="20"/>
              </w:rPr>
            </w:pPr>
            <w:r w:rsidRPr="00A94531">
              <w:t>1,4</w:t>
            </w:r>
            <w:r>
              <w:t>1</w:t>
            </w:r>
            <w:r w:rsidRPr="00A94531">
              <w:t>5</w:t>
            </w:r>
          </w:p>
        </w:tc>
        <w:tc>
          <w:tcPr>
            <w:tcW w:w="916" w:type="dxa"/>
          </w:tcPr>
          <w:p w:rsidR="00BD33B2" w:rsidRPr="00EB260E" w:rsidRDefault="00BD33B2" w:rsidP="00BD33B2">
            <w:pPr>
              <w:jc w:val="right"/>
              <w:rPr>
                <w:szCs w:val="20"/>
              </w:rPr>
            </w:pPr>
          </w:p>
        </w:tc>
        <w:tc>
          <w:tcPr>
            <w:tcW w:w="1248" w:type="dxa"/>
          </w:tcPr>
          <w:p w:rsidR="00BD33B2" w:rsidRPr="00EB260E" w:rsidRDefault="00BD33B2" w:rsidP="00BD33B2">
            <w:pPr>
              <w:jc w:val="right"/>
              <w:rPr>
                <w:szCs w:val="20"/>
              </w:rPr>
            </w:pPr>
          </w:p>
        </w:tc>
        <w:tc>
          <w:tcPr>
            <w:tcW w:w="1165" w:type="dxa"/>
          </w:tcPr>
          <w:p w:rsidR="00BD33B2" w:rsidRPr="00EB260E" w:rsidRDefault="00BD33B2" w:rsidP="00BD33B2">
            <w:pPr>
              <w:jc w:val="right"/>
              <w:rPr>
                <w:szCs w:val="20"/>
              </w:rPr>
            </w:pPr>
          </w:p>
        </w:tc>
        <w:tc>
          <w:tcPr>
            <w:tcW w:w="1168" w:type="dxa"/>
          </w:tcPr>
          <w:p w:rsidR="00BD33B2" w:rsidRPr="00EB260E" w:rsidRDefault="00BD33B2" w:rsidP="00BD33B2">
            <w:pPr>
              <w:jc w:val="right"/>
              <w:rPr>
                <w:szCs w:val="20"/>
              </w:rPr>
            </w:pPr>
            <w:r w:rsidRPr="00A94531">
              <w:t>1,4</w:t>
            </w:r>
            <w:r>
              <w:t>1</w:t>
            </w:r>
            <w:r w:rsidRPr="00A94531">
              <w:t>5</w:t>
            </w:r>
          </w:p>
        </w:tc>
      </w:tr>
      <w:tr w:rsidR="00BB2F93" w:rsidRPr="00EB260E" w:rsidTr="00783C18">
        <w:trPr>
          <w:trHeight w:val="361"/>
        </w:trPr>
        <w:tc>
          <w:tcPr>
            <w:tcW w:w="13084" w:type="dxa"/>
            <w:gridSpan w:val="7"/>
            <w:shd w:val="clear" w:color="auto" w:fill="BFBFBF" w:themeFill="background1" w:themeFillShade="BF"/>
            <w:noWrap/>
          </w:tcPr>
          <w:p w:rsidR="00BB2F93" w:rsidRPr="00BB2F93" w:rsidRDefault="00BB2F93" w:rsidP="00BB2F93">
            <w:pPr>
              <w:jc w:val="center"/>
              <w:rPr>
                <w:b/>
              </w:rPr>
            </w:pPr>
            <w:r w:rsidRPr="00EB260E">
              <w:rPr>
                <w:b/>
                <w:bCs/>
                <w:szCs w:val="20"/>
              </w:rPr>
              <w:lastRenderedPageBreak/>
              <w:t>BALANCE SHEET</w:t>
            </w:r>
          </w:p>
        </w:tc>
      </w:tr>
      <w:tr w:rsidR="00BD33B2" w:rsidRPr="00EB260E" w:rsidTr="00BB2F93">
        <w:trPr>
          <w:trHeight w:val="361"/>
        </w:trPr>
        <w:tc>
          <w:tcPr>
            <w:tcW w:w="599" w:type="dxa"/>
            <w:shd w:val="clear" w:color="auto" w:fill="auto"/>
            <w:noWrap/>
          </w:tcPr>
          <w:p w:rsidR="00BD33B2" w:rsidRPr="00EB260E" w:rsidRDefault="00BD33B2" w:rsidP="00BD33B2">
            <w:pPr>
              <w:rPr>
                <w:szCs w:val="20"/>
              </w:rPr>
            </w:pPr>
            <w:r w:rsidRPr="00EB260E">
              <w:rPr>
                <w:szCs w:val="20"/>
              </w:rPr>
              <w:t>33.</w:t>
            </w:r>
          </w:p>
        </w:tc>
        <w:tc>
          <w:tcPr>
            <w:tcW w:w="6657" w:type="dxa"/>
            <w:shd w:val="clear" w:color="auto" w:fill="auto"/>
          </w:tcPr>
          <w:p w:rsidR="00BD33B2" w:rsidRPr="00EB260E" w:rsidRDefault="00BD33B2" w:rsidP="00BD33B2">
            <w:pPr>
              <w:rPr>
                <w:szCs w:val="20"/>
              </w:rPr>
            </w:pPr>
            <w:r w:rsidRPr="00EB260E">
              <w:rPr>
                <w:szCs w:val="20"/>
              </w:rPr>
              <w:t>Cumulative Results of Operations - All Other Funds (5</w:t>
            </w:r>
            <w:r>
              <w:rPr>
                <w:szCs w:val="20"/>
              </w:rPr>
              <w:t>31200</w:t>
            </w:r>
            <w:r w:rsidRPr="00EB260E">
              <w:rPr>
                <w:szCs w:val="20"/>
              </w:rPr>
              <w:t>E, 570000</w:t>
            </w:r>
            <w:r>
              <w:rPr>
                <w:szCs w:val="20"/>
              </w:rPr>
              <w:t>E</w:t>
            </w:r>
            <w:r w:rsidRPr="00EB260E">
              <w:rPr>
                <w:szCs w:val="20"/>
              </w:rPr>
              <w:t xml:space="preserve">, </w:t>
            </w:r>
            <w:r>
              <w:rPr>
                <w:szCs w:val="20"/>
              </w:rPr>
              <w:t xml:space="preserve">579100E, </w:t>
            </w:r>
            <w:r w:rsidRPr="00EB260E">
              <w:rPr>
                <w:szCs w:val="20"/>
              </w:rPr>
              <w:t>610000E</w:t>
            </w:r>
            <w:r>
              <w:rPr>
                <w:szCs w:val="20"/>
              </w:rPr>
              <w:t>, 634000E, 680000E, 729000E</w:t>
            </w:r>
            <w:r w:rsidRPr="00EB260E">
              <w:rPr>
                <w:szCs w:val="20"/>
              </w:rPr>
              <w:t>)</w:t>
            </w:r>
          </w:p>
        </w:tc>
        <w:tc>
          <w:tcPr>
            <w:tcW w:w="1331" w:type="dxa"/>
            <w:shd w:val="clear" w:color="auto" w:fill="auto"/>
            <w:noWrap/>
          </w:tcPr>
          <w:p w:rsidR="002403ED" w:rsidRDefault="00BD33B2" w:rsidP="00BD33B2">
            <w:pPr>
              <w:jc w:val="center"/>
            </w:pPr>
            <w:r>
              <w:t xml:space="preserve">             </w:t>
            </w:r>
            <w:r w:rsidR="002403ED">
              <w:t xml:space="preserve">           </w:t>
            </w:r>
          </w:p>
          <w:p w:rsidR="00BD33B2" w:rsidRPr="00EB260E" w:rsidRDefault="002403ED" w:rsidP="00BD33B2">
            <w:pPr>
              <w:jc w:val="center"/>
              <w:rPr>
                <w:szCs w:val="20"/>
                <w:u w:val="single"/>
              </w:rPr>
            </w:pPr>
            <w:r>
              <w:t xml:space="preserve">           </w:t>
            </w:r>
            <w:r w:rsidR="00BD33B2">
              <w:t>(20)</w:t>
            </w:r>
          </w:p>
        </w:tc>
        <w:tc>
          <w:tcPr>
            <w:tcW w:w="916" w:type="dxa"/>
          </w:tcPr>
          <w:p w:rsidR="00BD33B2" w:rsidRPr="00EB260E" w:rsidRDefault="00BD33B2" w:rsidP="00BD33B2">
            <w:pPr>
              <w:jc w:val="right"/>
              <w:rPr>
                <w:szCs w:val="20"/>
                <w:u w:val="single"/>
              </w:rPr>
            </w:pPr>
          </w:p>
        </w:tc>
        <w:tc>
          <w:tcPr>
            <w:tcW w:w="1248" w:type="dxa"/>
          </w:tcPr>
          <w:p w:rsidR="00BD33B2" w:rsidRPr="00EB260E" w:rsidRDefault="00BD33B2" w:rsidP="00BD33B2">
            <w:pPr>
              <w:jc w:val="right"/>
              <w:rPr>
                <w:szCs w:val="20"/>
                <w:u w:val="single"/>
              </w:rPr>
            </w:pPr>
          </w:p>
        </w:tc>
        <w:tc>
          <w:tcPr>
            <w:tcW w:w="1165" w:type="dxa"/>
          </w:tcPr>
          <w:p w:rsidR="00BD33B2" w:rsidRPr="00EB260E" w:rsidRDefault="00BD33B2" w:rsidP="00BD33B2">
            <w:pPr>
              <w:jc w:val="right"/>
              <w:rPr>
                <w:szCs w:val="20"/>
                <w:u w:val="single"/>
              </w:rPr>
            </w:pPr>
          </w:p>
        </w:tc>
        <w:tc>
          <w:tcPr>
            <w:tcW w:w="1168" w:type="dxa"/>
          </w:tcPr>
          <w:p w:rsidR="00BD33B2" w:rsidRPr="00EB260E" w:rsidRDefault="00BD33B2" w:rsidP="00BD33B2">
            <w:pPr>
              <w:jc w:val="right"/>
              <w:rPr>
                <w:szCs w:val="20"/>
                <w:u w:val="single"/>
              </w:rPr>
            </w:pPr>
            <w:r>
              <w:t>(20)</w:t>
            </w:r>
          </w:p>
        </w:tc>
      </w:tr>
      <w:tr w:rsidR="00BD33B2" w:rsidRPr="00EB260E" w:rsidTr="00BB2F93">
        <w:trPr>
          <w:trHeight w:val="361"/>
        </w:trPr>
        <w:tc>
          <w:tcPr>
            <w:tcW w:w="599" w:type="dxa"/>
            <w:shd w:val="clear" w:color="auto" w:fill="auto"/>
            <w:noWrap/>
          </w:tcPr>
          <w:p w:rsidR="00BD33B2" w:rsidRPr="00EB260E" w:rsidRDefault="00BD33B2" w:rsidP="00BD33B2">
            <w:pPr>
              <w:rPr>
                <w:szCs w:val="20"/>
              </w:rPr>
            </w:pPr>
            <w:r w:rsidRPr="00EB260E">
              <w:rPr>
                <w:szCs w:val="20"/>
              </w:rPr>
              <w:t>35.</w:t>
            </w:r>
          </w:p>
        </w:tc>
        <w:tc>
          <w:tcPr>
            <w:tcW w:w="6657" w:type="dxa"/>
            <w:shd w:val="clear" w:color="auto" w:fill="auto"/>
          </w:tcPr>
          <w:p w:rsidR="00BD33B2" w:rsidRPr="00EB260E" w:rsidRDefault="00BD33B2" w:rsidP="00BD33B2">
            <w:pPr>
              <w:rPr>
                <w:szCs w:val="20"/>
              </w:rPr>
            </w:pPr>
            <w:r w:rsidRPr="00EB260E">
              <w:rPr>
                <w:szCs w:val="20"/>
              </w:rPr>
              <w:t>Total Net Position – All Other Funds (calc.)</w:t>
            </w:r>
          </w:p>
        </w:tc>
        <w:tc>
          <w:tcPr>
            <w:tcW w:w="1331" w:type="dxa"/>
            <w:shd w:val="clear" w:color="auto" w:fill="auto"/>
            <w:noWrap/>
          </w:tcPr>
          <w:p w:rsidR="00BD33B2" w:rsidRPr="00EB260E" w:rsidRDefault="00BD33B2" w:rsidP="00BD33B2">
            <w:pPr>
              <w:jc w:val="right"/>
              <w:rPr>
                <w:szCs w:val="20"/>
              </w:rPr>
            </w:pPr>
          </w:p>
        </w:tc>
        <w:tc>
          <w:tcPr>
            <w:tcW w:w="916" w:type="dxa"/>
          </w:tcPr>
          <w:p w:rsidR="00BD33B2" w:rsidRPr="00EB260E" w:rsidRDefault="00BD33B2" w:rsidP="00BD33B2">
            <w:pPr>
              <w:jc w:val="right"/>
              <w:rPr>
                <w:szCs w:val="20"/>
              </w:rPr>
            </w:pPr>
          </w:p>
        </w:tc>
        <w:tc>
          <w:tcPr>
            <w:tcW w:w="1248" w:type="dxa"/>
          </w:tcPr>
          <w:p w:rsidR="00BD33B2" w:rsidRPr="00EB260E" w:rsidRDefault="00BD33B2" w:rsidP="00BD33B2">
            <w:pPr>
              <w:jc w:val="right"/>
              <w:rPr>
                <w:szCs w:val="20"/>
              </w:rPr>
            </w:pPr>
          </w:p>
        </w:tc>
        <w:tc>
          <w:tcPr>
            <w:tcW w:w="1165" w:type="dxa"/>
          </w:tcPr>
          <w:p w:rsidR="00BD33B2" w:rsidRPr="00EB260E" w:rsidRDefault="00BD33B2" w:rsidP="00BD33B2">
            <w:pPr>
              <w:jc w:val="right"/>
              <w:rPr>
                <w:szCs w:val="20"/>
              </w:rPr>
            </w:pPr>
          </w:p>
        </w:tc>
        <w:tc>
          <w:tcPr>
            <w:tcW w:w="1168" w:type="dxa"/>
          </w:tcPr>
          <w:p w:rsidR="00BD33B2" w:rsidRPr="00EB260E" w:rsidRDefault="00BD33B2" w:rsidP="00BD33B2">
            <w:pPr>
              <w:jc w:val="right"/>
              <w:rPr>
                <w:szCs w:val="20"/>
              </w:rPr>
            </w:pPr>
          </w:p>
        </w:tc>
      </w:tr>
      <w:tr w:rsidR="00BD33B2" w:rsidRPr="00EB260E" w:rsidTr="00BB2F93">
        <w:trPr>
          <w:trHeight w:val="361"/>
        </w:trPr>
        <w:tc>
          <w:tcPr>
            <w:tcW w:w="599" w:type="dxa"/>
            <w:shd w:val="clear" w:color="auto" w:fill="auto"/>
            <w:noWrap/>
          </w:tcPr>
          <w:p w:rsidR="00BD33B2" w:rsidRPr="00EB260E" w:rsidRDefault="00BD33B2" w:rsidP="00BD33B2">
            <w:pPr>
              <w:rPr>
                <w:szCs w:val="20"/>
              </w:rPr>
            </w:pPr>
            <w:r w:rsidRPr="00EB260E">
              <w:rPr>
                <w:szCs w:val="20"/>
              </w:rPr>
              <w:t>36.</w:t>
            </w:r>
          </w:p>
        </w:tc>
        <w:tc>
          <w:tcPr>
            <w:tcW w:w="6657" w:type="dxa"/>
            <w:shd w:val="clear" w:color="auto" w:fill="auto"/>
          </w:tcPr>
          <w:p w:rsidR="00BD33B2" w:rsidRPr="00EB260E" w:rsidRDefault="00BD33B2" w:rsidP="00BD33B2">
            <w:pPr>
              <w:rPr>
                <w:szCs w:val="20"/>
              </w:rPr>
            </w:pPr>
            <w:r w:rsidRPr="00EB260E">
              <w:rPr>
                <w:szCs w:val="20"/>
              </w:rPr>
              <w:t>Total Net Position (calc.)</w:t>
            </w:r>
          </w:p>
        </w:tc>
        <w:tc>
          <w:tcPr>
            <w:tcW w:w="1331" w:type="dxa"/>
            <w:shd w:val="clear" w:color="auto" w:fill="auto"/>
            <w:noWrap/>
          </w:tcPr>
          <w:p w:rsidR="00BD33B2" w:rsidRPr="00EB260E" w:rsidRDefault="00BD33B2" w:rsidP="00BD33B2">
            <w:pPr>
              <w:jc w:val="right"/>
              <w:rPr>
                <w:szCs w:val="20"/>
              </w:rPr>
            </w:pPr>
            <w:r w:rsidRPr="00A94531">
              <w:rPr>
                <w:u w:val="single"/>
              </w:rPr>
              <w:t>1,</w:t>
            </w:r>
            <w:r>
              <w:rPr>
                <w:u w:val="single"/>
              </w:rPr>
              <w:t>395</w:t>
            </w:r>
          </w:p>
        </w:tc>
        <w:tc>
          <w:tcPr>
            <w:tcW w:w="916" w:type="dxa"/>
          </w:tcPr>
          <w:p w:rsidR="00BD33B2" w:rsidRPr="00EB260E" w:rsidRDefault="00BD33B2" w:rsidP="00BD33B2">
            <w:pPr>
              <w:jc w:val="right"/>
              <w:rPr>
                <w:szCs w:val="20"/>
              </w:rPr>
            </w:pPr>
          </w:p>
        </w:tc>
        <w:tc>
          <w:tcPr>
            <w:tcW w:w="1248" w:type="dxa"/>
          </w:tcPr>
          <w:p w:rsidR="00BD33B2" w:rsidRPr="00EB260E" w:rsidRDefault="00BD33B2" w:rsidP="00BD33B2">
            <w:pPr>
              <w:jc w:val="right"/>
              <w:rPr>
                <w:szCs w:val="20"/>
              </w:rPr>
            </w:pPr>
          </w:p>
        </w:tc>
        <w:tc>
          <w:tcPr>
            <w:tcW w:w="1165" w:type="dxa"/>
          </w:tcPr>
          <w:p w:rsidR="00BD33B2" w:rsidRPr="00EB260E" w:rsidRDefault="00BD33B2" w:rsidP="00BD33B2">
            <w:pPr>
              <w:jc w:val="right"/>
              <w:rPr>
                <w:szCs w:val="20"/>
              </w:rPr>
            </w:pPr>
          </w:p>
        </w:tc>
        <w:tc>
          <w:tcPr>
            <w:tcW w:w="1168" w:type="dxa"/>
          </w:tcPr>
          <w:p w:rsidR="00BD33B2" w:rsidRPr="00EB260E" w:rsidRDefault="00BD33B2" w:rsidP="00BD33B2">
            <w:pPr>
              <w:jc w:val="right"/>
              <w:rPr>
                <w:szCs w:val="20"/>
              </w:rPr>
            </w:pPr>
            <w:r w:rsidRPr="00A94531">
              <w:rPr>
                <w:u w:val="single"/>
              </w:rPr>
              <w:t>1,</w:t>
            </w:r>
            <w:r>
              <w:rPr>
                <w:u w:val="single"/>
              </w:rPr>
              <w:t>395</w:t>
            </w:r>
          </w:p>
        </w:tc>
      </w:tr>
      <w:tr w:rsidR="00BD33B2" w:rsidRPr="00EB260E" w:rsidTr="00BB2F93">
        <w:trPr>
          <w:trHeight w:val="361"/>
        </w:trPr>
        <w:tc>
          <w:tcPr>
            <w:tcW w:w="599" w:type="dxa"/>
            <w:shd w:val="clear" w:color="auto" w:fill="auto"/>
            <w:noWrap/>
          </w:tcPr>
          <w:p w:rsidR="00BD33B2" w:rsidRPr="00EB260E" w:rsidRDefault="00BD33B2" w:rsidP="00BD33B2">
            <w:pPr>
              <w:rPr>
                <w:szCs w:val="20"/>
              </w:rPr>
            </w:pPr>
            <w:r w:rsidRPr="00EB260E">
              <w:rPr>
                <w:szCs w:val="20"/>
              </w:rPr>
              <w:t>37.</w:t>
            </w:r>
          </w:p>
        </w:tc>
        <w:tc>
          <w:tcPr>
            <w:tcW w:w="6657" w:type="dxa"/>
            <w:shd w:val="clear" w:color="auto" w:fill="auto"/>
          </w:tcPr>
          <w:p w:rsidR="00BD33B2" w:rsidRPr="00EB260E" w:rsidRDefault="00BD33B2" w:rsidP="00BD33B2">
            <w:pPr>
              <w:rPr>
                <w:szCs w:val="20"/>
              </w:rPr>
            </w:pPr>
            <w:r w:rsidRPr="00EB260E">
              <w:rPr>
                <w:szCs w:val="20"/>
              </w:rPr>
              <w:t>Total Liabilities and Net Position (calc.)</w:t>
            </w:r>
          </w:p>
        </w:tc>
        <w:tc>
          <w:tcPr>
            <w:tcW w:w="1331" w:type="dxa"/>
            <w:shd w:val="clear" w:color="auto" w:fill="auto"/>
            <w:noWrap/>
          </w:tcPr>
          <w:p w:rsidR="00BD33B2" w:rsidRPr="00EB260E" w:rsidRDefault="00BD33B2" w:rsidP="00BD33B2">
            <w:pPr>
              <w:jc w:val="right"/>
              <w:rPr>
                <w:b/>
                <w:szCs w:val="20"/>
                <w:u w:val="single"/>
              </w:rPr>
            </w:pPr>
            <w:r w:rsidRPr="00A94531">
              <w:rPr>
                <w:u w:val="double"/>
              </w:rPr>
              <w:t>1,</w:t>
            </w:r>
            <w:r>
              <w:rPr>
                <w:u w:val="double"/>
              </w:rPr>
              <w:t>415</w:t>
            </w:r>
          </w:p>
        </w:tc>
        <w:tc>
          <w:tcPr>
            <w:tcW w:w="916" w:type="dxa"/>
          </w:tcPr>
          <w:p w:rsidR="00BD33B2" w:rsidRPr="00EB260E" w:rsidRDefault="00BD33B2" w:rsidP="00BD33B2">
            <w:pPr>
              <w:jc w:val="right"/>
              <w:rPr>
                <w:b/>
                <w:szCs w:val="20"/>
                <w:u w:val="single"/>
              </w:rPr>
            </w:pPr>
            <w:r>
              <w:t>-70</w:t>
            </w:r>
          </w:p>
        </w:tc>
        <w:tc>
          <w:tcPr>
            <w:tcW w:w="1248" w:type="dxa"/>
          </w:tcPr>
          <w:p w:rsidR="00BD33B2" w:rsidRPr="00EB260E" w:rsidRDefault="00BD33B2" w:rsidP="00BD33B2">
            <w:pPr>
              <w:jc w:val="right"/>
              <w:rPr>
                <w:b/>
                <w:szCs w:val="20"/>
                <w:u w:val="single"/>
              </w:rPr>
            </w:pPr>
            <w:r>
              <w:rPr>
                <w:u w:val="double"/>
              </w:rPr>
              <w:t>33,123</w:t>
            </w:r>
          </w:p>
        </w:tc>
        <w:tc>
          <w:tcPr>
            <w:tcW w:w="1165" w:type="dxa"/>
          </w:tcPr>
          <w:p w:rsidR="00BD33B2" w:rsidRPr="00EB260E" w:rsidRDefault="00BD33B2" w:rsidP="00BD33B2">
            <w:pPr>
              <w:jc w:val="right"/>
              <w:rPr>
                <w:b/>
                <w:szCs w:val="20"/>
                <w:u w:val="single"/>
              </w:rPr>
            </w:pPr>
            <w:r>
              <w:rPr>
                <w:u w:val="double"/>
              </w:rPr>
              <w:t>50</w:t>
            </w:r>
          </w:p>
        </w:tc>
        <w:tc>
          <w:tcPr>
            <w:tcW w:w="1168" w:type="dxa"/>
          </w:tcPr>
          <w:p w:rsidR="00BD33B2" w:rsidRPr="00EB260E" w:rsidRDefault="00BD33B2" w:rsidP="00BD33B2">
            <w:pPr>
              <w:jc w:val="right"/>
              <w:rPr>
                <w:b/>
                <w:szCs w:val="20"/>
                <w:u w:val="single"/>
              </w:rPr>
            </w:pPr>
            <w:r>
              <w:rPr>
                <w:u w:val="double"/>
              </w:rPr>
              <w:t>34,518</w:t>
            </w:r>
          </w:p>
        </w:tc>
      </w:tr>
    </w:tbl>
    <w:p w:rsidR="00010776" w:rsidRDefault="00010776" w:rsidP="00010776">
      <w:pPr>
        <w:autoSpaceDE w:val="0"/>
        <w:autoSpaceDN w:val="0"/>
        <w:adjustRightInd w:val="0"/>
        <w:rPr>
          <w:b/>
          <w:iCs/>
          <w:u w:val="single"/>
        </w:rPr>
      </w:pPr>
    </w:p>
    <w:p w:rsidR="00010776" w:rsidRDefault="00010776" w:rsidP="009A2C65">
      <w:pPr>
        <w:rPr>
          <w:b/>
          <w:u w:val="single"/>
        </w:rPr>
      </w:pPr>
    </w:p>
    <w:p w:rsidR="00B475FA" w:rsidRDefault="00B475FA" w:rsidP="00B475FA">
      <w:pPr>
        <w:autoSpaceDE w:val="0"/>
        <w:autoSpaceDN w:val="0"/>
        <w:adjustRightInd w:val="0"/>
        <w:rPr>
          <w:b/>
          <w:iCs/>
          <w:u w:val="single"/>
        </w:rPr>
      </w:pPr>
    </w:p>
    <w:p w:rsidR="00B475FA" w:rsidRDefault="00B475FA" w:rsidP="00B475FA">
      <w:pPr>
        <w:autoSpaceDE w:val="0"/>
        <w:autoSpaceDN w:val="0"/>
        <w:adjustRightInd w:val="0"/>
        <w:rPr>
          <w:b/>
          <w:iCs/>
          <w:u w:val="single"/>
        </w:rPr>
      </w:pPr>
    </w:p>
    <w:p w:rsidR="00B475FA" w:rsidRDefault="00B475FA" w:rsidP="00B475FA">
      <w:pPr>
        <w:autoSpaceDE w:val="0"/>
        <w:autoSpaceDN w:val="0"/>
        <w:adjustRightInd w:val="0"/>
        <w:rPr>
          <w:b/>
          <w:iCs/>
          <w:u w:val="single"/>
        </w:rPr>
      </w:pPr>
    </w:p>
    <w:p w:rsidR="00BD33B2" w:rsidRDefault="00BD33B2" w:rsidP="00BB2F93">
      <w:pPr>
        <w:widowControl w:val="0"/>
        <w:autoSpaceDE w:val="0"/>
        <w:autoSpaceDN w:val="0"/>
        <w:adjustRightInd w:val="0"/>
        <w:rPr>
          <w:b/>
          <w:bCs/>
        </w:rPr>
      </w:pPr>
    </w:p>
    <w:p w:rsidR="00D53BA6" w:rsidRDefault="00D53BA6" w:rsidP="00B475FA">
      <w:pPr>
        <w:widowControl w:val="0"/>
        <w:autoSpaceDE w:val="0"/>
        <w:autoSpaceDN w:val="0"/>
        <w:adjustRightInd w:val="0"/>
        <w:jc w:val="center"/>
        <w:rPr>
          <w:b/>
          <w:bCs/>
        </w:rPr>
      </w:pPr>
    </w:p>
    <w:p w:rsidR="00B475FA" w:rsidRPr="00ED0D87" w:rsidRDefault="00B475FA" w:rsidP="00B475FA">
      <w:pPr>
        <w:widowControl w:val="0"/>
        <w:autoSpaceDE w:val="0"/>
        <w:autoSpaceDN w:val="0"/>
        <w:adjustRightInd w:val="0"/>
        <w:jc w:val="center"/>
        <w:rPr>
          <w:b/>
          <w:bCs/>
        </w:rPr>
      </w:pPr>
      <w:r w:rsidRPr="00ED0D87">
        <w:rPr>
          <w:b/>
          <w:bCs/>
        </w:rPr>
        <w:t>Loan Guarantee Agency</w:t>
      </w:r>
    </w:p>
    <w:p w:rsidR="00B475FA" w:rsidRDefault="00B475FA" w:rsidP="00B475FA">
      <w:pPr>
        <w:tabs>
          <w:tab w:val="left" w:pos="4515"/>
        </w:tabs>
        <w:autoSpaceDE w:val="0"/>
        <w:autoSpaceDN w:val="0"/>
        <w:adjustRightInd w:val="0"/>
        <w:jc w:val="center"/>
        <w:rPr>
          <w:b/>
          <w:bCs/>
        </w:rPr>
      </w:pPr>
      <w:r w:rsidRPr="00ED0D87">
        <w:rPr>
          <w:b/>
          <w:bCs/>
        </w:rPr>
        <w:t>for Fiscal Year E</w:t>
      </w:r>
      <w:r>
        <w:rPr>
          <w:b/>
          <w:bCs/>
        </w:rPr>
        <w:t>nded September 30, FY-2</w:t>
      </w:r>
    </w:p>
    <w:p w:rsidR="00B475FA" w:rsidRPr="00ED0D87" w:rsidRDefault="00B475FA" w:rsidP="00B475FA">
      <w:pPr>
        <w:tabs>
          <w:tab w:val="left" w:pos="4515"/>
        </w:tabs>
        <w:autoSpaceDE w:val="0"/>
        <w:autoSpaceDN w:val="0"/>
        <w:adjustRightInd w:val="0"/>
        <w:jc w:val="center"/>
      </w:pP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gridCol w:w="1530"/>
        <w:gridCol w:w="1530"/>
        <w:gridCol w:w="1548"/>
      </w:tblGrid>
      <w:tr w:rsidR="00B475FA" w:rsidRPr="00ED0D87" w:rsidTr="009F3D0C">
        <w:trPr>
          <w:trHeight w:val="470"/>
        </w:trPr>
        <w:tc>
          <w:tcPr>
            <w:tcW w:w="13158"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tcPr>
          <w:p w:rsidR="00B475FA" w:rsidRPr="00ED0D87" w:rsidRDefault="00B475FA" w:rsidP="009F3D0C">
            <w:pPr>
              <w:jc w:val="center"/>
              <w:rPr>
                <w:szCs w:val="20"/>
              </w:rPr>
            </w:pPr>
            <w:r w:rsidRPr="00ED0D87">
              <w:rPr>
                <w:szCs w:val="20"/>
              </w:rPr>
              <w:br w:type="page"/>
            </w:r>
            <w:r w:rsidRPr="00ED0D87">
              <w:rPr>
                <w:b/>
                <w:bCs/>
                <w:szCs w:val="20"/>
              </w:rPr>
              <w:t>STATEMENT OF NET COST</w:t>
            </w:r>
          </w:p>
        </w:tc>
      </w:tr>
      <w:tr w:rsidR="00B475FA" w:rsidRPr="00ED0D87" w:rsidTr="009F3D0C">
        <w:trPr>
          <w:trHeight w:val="323"/>
        </w:trPr>
        <w:tc>
          <w:tcPr>
            <w:tcW w:w="8550" w:type="dxa"/>
            <w:shd w:val="clear" w:color="auto" w:fill="auto"/>
          </w:tcPr>
          <w:p w:rsidR="00B475FA" w:rsidRPr="00ED0D87" w:rsidRDefault="00B475FA" w:rsidP="009F3D0C">
            <w:pPr>
              <w:rPr>
                <w:b/>
                <w:bCs/>
                <w:szCs w:val="20"/>
              </w:rPr>
            </w:pPr>
          </w:p>
        </w:tc>
        <w:tc>
          <w:tcPr>
            <w:tcW w:w="1530" w:type="dxa"/>
            <w:shd w:val="clear" w:color="auto" w:fill="auto"/>
            <w:noWrap/>
          </w:tcPr>
          <w:p w:rsidR="00B475FA" w:rsidRPr="006805D2" w:rsidRDefault="00B475FA" w:rsidP="008406F3">
            <w:pPr>
              <w:rPr>
                <w:b/>
                <w:szCs w:val="20"/>
              </w:rPr>
            </w:pPr>
            <w:r w:rsidRPr="006805D2">
              <w:rPr>
                <w:b/>
                <w:szCs w:val="20"/>
              </w:rPr>
              <w:t>Program Fund</w:t>
            </w:r>
          </w:p>
        </w:tc>
        <w:tc>
          <w:tcPr>
            <w:tcW w:w="1530" w:type="dxa"/>
          </w:tcPr>
          <w:p w:rsidR="00B475FA" w:rsidRPr="006805D2" w:rsidRDefault="00B475FA" w:rsidP="008406F3">
            <w:pPr>
              <w:rPr>
                <w:b/>
                <w:szCs w:val="20"/>
              </w:rPr>
            </w:pPr>
            <w:r w:rsidRPr="006805D2">
              <w:rPr>
                <w:b/>
                <w:szCs w:val="20"/>
              </w:rPr>
              <w:t>Financing Fund</w:t>
            </w:r>
          </w:p>
        </w:tc>
        <w:tc>
          <w:tcPr>
            <w:tcW w:w="1548" w:type="dxa"/>
          </w:tcPr>
          <w:p w:rsidR="00B475FA" w:rsidRPr="006805D2" w:rsidRDefault="00B475FA" w:rsidP="008406F3">
            <w:pPr>
              <w:rPr>
                <w:b/>
                <w:szCs w:val="20"/>
              </w:rPr>
            </w:pPr>
            <w:r w:rsidRPr="006805D2">
              <w:rPr>
                <w:b/>
                <w:szCs w:val="20"/>
              </w:rPr>
              <w:t>Total</w:t>
            </w:r>
          </w:p>
        </w:tc>
      </w:tr>
      <w:tr w:rsidR="00B475FA" w:rsidRPr="00ED0D87" w:rsidTr="009F3D0C">
        <w:trPr>
          <w:trHeight w:val="323"/>
        </w:trPr>
        <w:tc>
          <w:tcPr>
            <w:tcW w:w="8550" w:type="dxa"/>
            <w:shd w:val="clear" w:color="auto" w:fill="auto"/>
          </w:tcPr>
          <w:p w:rsidR="00B475FA" w:rsidRPr="00ED0D87" w:rsidRDefault="00B475FA" w:rsidP="009F3D0C">
            <w:pPr>
              <w:rPr>
                <w:szCs w:val="20"/>
              </w:rPr>
            </w:pPr>
            <w:r w:rsidRPr="00ED0D87">
              <w:rPr>
                <w:b/>
                <w:bCs/>
                <w:szCs w:val="20"/>
              </w:rPr>
              <w:t>Gross Program Costs:</w:t>
            </w:r>
          </w:p>
        </w:tc>
        <w:tc>
          <w:tcPr>
            <w:tcW w:w="1530" w:type="dxa"/>
            <w:shd w:val="clear" w:color="auto" w:fill="auto"/>
            <w:noWrap/>
          </w:tcPr>
          <w:p w:rsidR="00B475FA" w:rsidRPr="00ED0D87" w:rsidRDefault="00B475FA" w:rsidP="009F3D0C">
            <w:pPr>
              <w:jc w:val="right"/>
              <w:rPr>
                <w:szCs w:val="20"/>
                <w:u w:val="single"/>
              </w:rPr>
            </w:pPr>
          </w:p>
        </w:tc>
        <w:tc>
          <w:tcPr>
            <w:tcW w:w="1530" w:type="dxa"/>
          </w:tcPr>
          <w:p w:rsidR="00B475FA" w:rsidRPr="00ED0D87" w:rsidRDefault="00B475FA" w:rsidP="009F3D0C">
            <w:pPr>
              <w:jc w:val="right"/>
              <w:rPr>
                <w:szCs w:val="20"/>
                <w:u w:val="single"/>
              </w:rPr>
            </w:pPr>
          </w:p>
        </w:tc>
        <w:tc>
          <w:tcPr>
            <w:tcW w:w="1548" w:type="dxa"/>
          </w:tcPr>
          <w:p w:rsidR="00B475FA" w:rsidRPr="00ED0D87" w:rsidRDefault="00B475FA" w:rsidP="009F3D0C">
            <w:pPr>
              <w:jc w:val="right"/>
              <w:rPr>
                <w:szCs w:val="20"/>
                <w:u w:val="single"/>
              </w:rPr>
            </w:pPr>
          </w:p>
        </w:tc>
      </w:tr>
      <w:tr w:rsidR="00B475FA" w:rsidRPr="00ED0D87" w:rsidTr="009F3D0C">
        <w:trPr>
          <w:trHeight w:val="323"/>
        </w:trPr>
        <w:tc>
          <w:tcPr>
            <w:tcW w:w="8550" w:type="dxa"/>
            <w:shd w:val="clear" w:color="auto" w:fill="auto"/>
          </w:tcPr>
          <w:p w:rsidR="00B475FA" w:rsidRPr="005C3846" w:rsidRDefault="0001581E" w:rsidP="00B475FA">
            <w:r>
              <w:t xml:space="preserve">1. </w:t>
            </w:r>
            <w:r w:rsidR="00B475FA" w:rsidRPr="00800F26">
              <w:t>Gross costs  (610000E, 631000E, 634000E, 680000E)</w:t>
            </w:r>
          </w:p>
        </w:tc>
        <w:tc>
          <w:tcPr>
            <w:tcW w:w="1530" w:type="dxa"/>
            <w:shd w:val="clear" w:color="auto" w:fill="auto"/>
            <w:noWrap/>
          </w:tcPr>
          <w:p w:rsidR="00B475FA" w:rsidRPr="00ED0D87" w:rsidRDefault="00B475FA" w:rsidP="009F3D0C">
            <w:pPr>
              <w:jc w:val="right"/>
              <w:rPr>
                <w:szCs w:val="20"/>
              </w:rPr>
            </w:pPr>
            <w:r>
              <w:rPr>
                <w:szCs w:val="20"/>
              </w:rPr>
              <w:t>6,402</w:t>
            </w:r>
          </w:p>
        </w:tc>
        <w:tc>
          <w:tcPr>
            <w:tcW w:w="1530" w:type="dxa"/>
          </w:tcPr>
          <w:p w:rsidR="00B475FA" w:rsidRPr="00ED0D87" w:rsidRDefault="00B475FA" w:rsidP="009F3D0C">
            <w:pPr>
              <w:jc w:val="right"/>
              <w:rPr>
                <w:szCs w:val="20"/>
              </w:rPr>
            </w:pPr>
            <w:r>
              <w:rPr>
                <w:szCs w:val="20"/>
              </w:rPr>
              <w:t>701</w:t>
            </w:r>
          </w:p>
        </w:tc>
        <w:tc>
          <w:tcPr>
            <w:tcW w:w="1548" w:type="dxa"/>
          </w:tcPr>
          <w:p w:rsidR="00B475FA" w:rsidRPr="00ED0D87" w:rsidRDefault="00B475FA" w:rsidP="009F3D0C">
            <w:pPr>
              <w:jc w:val="right"/>
              <w:rPr>
                <w:szCs w:val="20"/>
              </w:rPr>
            </w:pPr>
            <w:r>
              <w:rPr>
                <w:szCs w:val="20"/>
              </w:rPr>
              <w:t>7,103</w:t>
            </w:r>
          </w:p>
        </w:tc>
      </w:tr>
      <w:tr w:rsidR="00B475FA" w:rsidRPr="00ED0D87" w:rsidTr="009F3D0C">
        <w:trPr>
          <w:trHeight w:val="215"/>
        </w:trPr>
        <w:tc>
          <w:tcPr>
            <w:tcW w:w="8550" w:type="dxa"/>
            <w:shd w:val="clear" w:color="auto" w:fill="auto"/>
          </w:tcPr>
          <w:p w:rsidR="00B475FA" w:rsidRPr="00800F26" w:rsidRDefault="0001581E" w:rsidP="009F3D0C">
            <w:r>
              <w:t xml:space="preserve">2. </w:t>
            </w:r>
            <w:r w:rsidR="00B475FA" w:rsidRPr="00800F26">
              <w:t xml:space="preserve">Less: Earned Revenues (531200E, 531300E, 719000E) </w:t>
            </w:r>
          </w:p>
        </w:tc>
        <w:tc>
          <w:tcPr>
            <w:tcW w:w="1530" w:type="dxa"/>
            <w:shd w:val="clear" w:color="auto" w:fill="auto"/>
            <w:noWrap/>
          </w:tcPr>
          <w:p w:rsidR="00B475FA" w:rsidRPr="00B475FA" w:rsidRDefault="00B475FA" w:rsidP="009F3D0C">
            <w:pPr>
              <w:jc w:val="right"/>
              <w:rPr>
                <w:szCs w:val="20"/>
              </w:rPr>
            </w:pPr>
            <w:r w:rsidRPr="00B475FA">
              <w:rPr>
                <w:szCs w:val="20"/>
              </w:rPr>
              <w:t>30</w:t>
            </w:r>
          </w:p>
        </w:tc>
        <w:tc>
          <w:tcPr>
            <w:tcW w:w="1530" w:type="dxa"/>
          </w:tcPr>
          <w:p w:rsidR="00B475FA" w:rsidRPr="00ED0D87" w:rsidRDefault="00B475FA" w:rsidP="009F3D0C">
            <w:pPr>
              <w:jc w:val="right"/>
              <w:rPr>
                <w:szCs w:val="20"/>
                <w:u w:val="single"/>
              </w:rPr>
            </w:pPr>
            <w:r>
              <w:rPr>
                <w:szCs w:val="20"/>
              </w:rPr>
              <w:t>701</w:t>
            </w:r>
          </w:p>
        </w:tc>
        <w:tc>
          <w:tcPr>
            <w:tcW w:w="1548" w:type="dxa"/>
          </w:tcPr>
          <w:p w:rsidR="00B475FA" w:rsidRPr="00ED0D87" w:rsidRDefault="00B475FA" w:rsidP="00B475FA">
            <w:pPr>
              <w:jc w:val="right"/>
              <w:rPr>
                <w:szCs w:val="20"/>
                <w:u w:val="single"/>
              </w:rPr>
            </w:pPr>
            <w:r>
              <w:rPr>
                <w:szCs w:val="20"/>
              </w:rPr>
              <w:t>731</w:t>
            </w:r>
          </w:p>
        </w:tc>
      </w:tr>
      <w:tr w:rsidR="00B475FA" w:rsidRPr="00ED0D87" w:rsidTr="009F3D0C">
        <w:trPr>
          <w:trHeight w:val="82"/>
        </w:trPr>
        <w:tc>
          <w:tcPr>
            <w:tcW w:w="8550" w:type="dxa"/>
            <w:shd w:val="clear" w:color="auto" w:fill="auto"/>
          </w:tcPr>
          <w:p w:rsidR="00B475FA" w:rsidRPr="005C3846" w:rsidRDefault="0001581E" w:rsidP="009F3D0C">
            <w:pPr>
              <w:rPr>
                <w:b/>
                <w:bCs/>
              </w:rPr>
            </w:pPr>
            <w:r>
              <w:t xml:space="preserve">3. </w:t>
            </w:r>
            <w:r w:rsidR="00B475FA" w:rsidRPr="00800F26">
              <w:t>Net program costs  (calc. 1-2)</w:t>
            </w:r>
          </w:p>
        </w:tc>
        <w:tc>
          <w:tcPr>
            <w:tcW w:w="1530" w:type="dxa"/>
            <w:shd w:val="clear" w:color="auto" w:fill="auto"/>
            <w:noWrap/>
          </w:tcPr>
          <w:p w:rsidR="00B475FA" w:rsidRPr="00B475FA" w:rsidRDefault="00B475FA" w:rsidP="009F3D0C">
            <w:pPr>
              <w:jc w:val="right"/>
              <w:rPr>
                <w:szCs w:val="20"/>
                <w:u w:val="single"/>
              </w:rPr>
            </w:pPr>
            <w:r w:rsidRPr="00B475FA">
              <w:rPr>
                <w:szCs w:val="20"/>
                <w:u w:val="single"/>
              </w:rPr>
              <w:t>6,372</w:t>
            </w:r>
          </w:p>
        </w:tc>
        <w:tc>
          <w:tcPr>
            <w:tcW w:w="1530" w:type="dxa"/>
          </w:tcPr>
          <w:p w:rsidR="00B475FA" w:rsidRPr="00ED0D87" w:rsidRDefault="00B475FA" w:rsidP="009F3D0C">
            <w:pPr>
              <w:jc w:val="right"/>
              <w:rPr>
                <w:szCs w:val="20"/>
                <w:u w:val="single"/>
              </w:rPr>
            </w:pPr>
          </w:p>
        </w:tc>
        <w:tc>
          <w:tcPr>
            <w:tcW w:w="1548" w:type="dxa"/>
          </w:tcPr>
          <w:p w:rsidR="00B475FA" w:rsidRPr="00B475FA" w:rsidRDefault="00B475FA" w:rsidP="009F3D0C">
            <w:pPr>
              <w:jc w:val="right"/>
              <w:rPr>
                <w:szCs w:val="20"/>
                <w:u w:val="single"/>
              </w:rPr>
            </w:pPr>
            <w:r w:rsidRPr="00B475FA">
              <w:rPr>
                <w:szCs w:val="20"/>
                <w:u w:val="single"/>
              </w:rPr>
              <w:t>6,372</w:t>
            </w:r>
          </w:p>
        </w:tc>
      </w:tr>
      <w:tr w:rsidR="00B475FA" w:rsidRPr="00ED0D87" w:rsidTr="009F3D0C">
        <w:trPr>
          <w:trHeight w:val="358"/>
        </w:trPr>
        <w:tc>
          <w:tcPr>
            <w:tcW w:w="8550" w:type="dxa"/>
            <w:shd w:val="clear" w:color="auto" w:fill="auto"/>
          </w:tcPr>
          <w:p w:rsidR="00B475FA" w:rsidRPr="005C3846" w:rsidRDefault="0001581E" w:rsidP="009F3D0C">
            <w:r>
              <w:t xml:space="preserve">8. </w:t>
            </w:r>
            <w:r w:rsidR="00B475FA" w:rsidRPr="00800F26">
              <w:t>Net cost of operations (calc.  5+6-7)</w:t>
            </w:r>
          </w:p>
        </w:tc>
        <w:tc>
          <w:tcPr>
            <w:tcW w:w="1530" w:type="dxa"/>
            <w:shd w:val="clear" w:color="auto" w:fill="auto"/>
            <w:noWrap/>
          </w:tcPr>
          <w:p w:rsidR="00B475FA" w:rsidRPr="00ED0D87" w:rsidRDefault="00B475FA" w:rsidP="009F3D0C">
            <w:pPr>
              <w:jc w:val="right"/>
              <w:rPr>
                <w:b/>
                <w:szCs w:val="20"/>
                <w:u w:val="single"/>
              </w:rPr>
            </w:pPr>
            <w:r>
              <w:rPr>
                <w:u w:val="double"/>
              </w:rPr>
              <w:t>6,372</w:t>
            </w:r>
          </w:p>
        </w:tc>
        <w:tc>
          <w:tcPr>
            <w:tcW w:w="1530" w:type="dxa"/>
          </w:tcPr>
          <w:p w:rsidR="00B475FA" w:rsidRPr="00ED0D87" w:rsidRDefault="00B475FA" w:rsidP="009F3D0C">
            <w:pPr>
              <w:jc w:val="right"/>
              <w:rPr>
                <w:b/>
                <w:szCs w:val="20"/>
                <w:u w:val="single"/>
              </w:rPr>
            </w:pPr>
          </w:p>
        </w:tc>
        <w:tc>
          <w:tcPr>
            <w:tcW w:w="1548" w:type="dxa"/>
          </w:tcPr>
          <w:p w:rsidR="00B475FA" w:rsidRPr="00ED0D87" w:rsidRDefault="00B475FA" w:rsidP="009F3D0C">
            <w:pPr>
              <w:jc w:val="right"/>
              <w:rPr>
                <w:b/>
                <w:szCs w:val="20"/>
                <w:u w:val="single"/>
              </w:rPr>
            </w:pPr>
            <w:r>
              <w:rPr>
                <w:u w:val="double"/>
              </w:rPr>
              <w:t>6,372</w:t>
            </w:r>
          </w:p>
        </w:tc>
      </w:tr>
    </w:tbl>
    <w:p w:rsidR="00B475FA" w:rsidRDefault="00B475FA" w:rsidP="00B475FA">
      <w:pPr>
        <w:autoSpaceDE w:val="0"/>
        <w:autoSpaceDN w:val="0"/>
        <w:adjustRightInd w:val="0"/>
        <w:rPr>
          <w:b/>
          <w:iCs/>
          <w:u w:val="single"/>
        </w:rPr>
      </w:pPr>
    </w:p>
    <w:p w:rsidR="00B475FA" w:rsidRDefault="00B475FA" w:rsidP="00B475FA">
      <w:pPr>
        <w:autoSpaceDE w:val="0"/>
        <w:autoSpaceDN w:val="0"/>
        <w:adjustRightInd w:val="0"/>
        <w:rPr>
          <w:b/>
          <w:iCs/>
          <w:u w:val="single"/>
        </w:rPr>
      </w:pPr>
    </w:p>
    <w:p w:rsidR="005859F8" w:rsidRDefault="005859F8" w:rsidP="005859F8">
      <w:pPr>
        <w:widowControl w:val="0"/>
        <w:autoSpaceDE w:val="0"/>
        <w:autoSpaceDN w:val="0"/>
        <w:adjustRightInd w:val="0"/>
        <w:rPr>
          <w:b/>
          <w:bCs/>
        </w:rPr>
      </w:pPr>
    </w:p>
    <w:p w:rsidR="00031D52" w:rsidRDefault="00031D52" w:rsidP="00031D52">
      <w:pPr>
        <w:widowControl w:val="0"/>
        <w:autoSpaceDE w:val="0"/>
        <w:autoSpaceDN w:val="0"/>
        <w:adjustRightInd w:val="0"/>
        <w:ind w:left="5040"/>
        <w:rPr>
          <w:b/>
          <w:bCs/>
        </w:rPr>
      </w:pPr>
      <w:r w:rsidRPr="00063FE4">
        <w:rPr>
          <w:b/>
          <w:bCs/>
        </w:rPr>
        <w:lastRenderedPageBreak/>
        <w:t xml:space="preserve">  </w:t>
      </w:r>
      <w:r w:rsidRPr="00236D72">
        <w:rPr>
          <w:b/>
          <w:bCs/>
        </w:rPr>
        <w:t>Loan Guarantee Agency</w:t>
      </w:r>
    </w:p>
    <w:p w:rsidR="009F3D0C" w:rsidRPr="00236D72" w:rsidRDefault="009F3D0C" w:rsidP="009F3D0C">
      <w:pPr>
        <w:widowControl w:val="0"/>
        <w:autoSpaceDE w:val="0"/>
        <w:autoSpaceDN w:val="0"/>
        <w:adjustRightInd w:val="0"/>
        <w:ind w:left="3600" w:firstLine="720"/>
        <w:rPr>
          <w:b/>
          <w:bCs/>
        </w:rPr>
      </w:pPr>
      <w:r w:rsidRPr="00A94531">
        <w:rPr>
          <w:b/>
          <w:bCs/>
        </w:rPr>
        <w:t>for Fiscal Year Ended September 30, FY-2</w:t>
      </w:r>
    </w:p>
    <w:tbl>
      <w:tblPr>
        <w:tblpPr w:leftFromText="180" w:rightFromText="180" w:vertAnchor="text" w:horzAnchor="margin" w:tblpXSpec="center" w:tblpY="132"/>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4093"/>
        <w:gridCol w:w="966"/>
        <w:gridCol w:w="990"/>
        <w:gridCol w:w="990"/>
        <w:gridCol w:w="990"/>
        <w:gridCol w:w="990"/>
        <w:gridCol w:w="1080"/>
        <w:gridCol w:w="990"/>
        <w:gridCol w:w="1080"/>
      </w:tblGrid>
      <w:tr w:rsidR="009F3D0C" w:rsidRPr="00236D72" w:rsidTr="00981318">
        <w:trPr>
          <w:trHeight w:val="458"/>
        </w:trPr>
        <w:tc>
          <w:tcPr>
            <w:tcW w:w="12888" w:type="dxa"/>
            <w:gridSpan w:val="10"/>
            <w:tcBorders>
              <w:top w:val="single" w:sz="4" w:space="0" w:color="auto"/>
              <w:left w:val="single" w:sz="4" w:space="0" w:color="auto"/>
              <w:bottom w:val="single" w:sz="4" w:space="0" w:color="auto"/>
              <w:right w:val="single" w:sz="4" w:space="0" w:color="auto"/>
            </w:tcBorders>
            <w:shd w:val="clear" w:color="auto" w:fill="D9D9D9"/>
            <w:noWrap/>
            <w:vAlign w:val="center"/>
          </w:tcPr>
          <w:p w:rsidR="009F3D0C" w:rsidRPr="00236D72" w:rsidRDefault="009F3D0C" w:rsidP="009F3D0C">
            <w:pPr>
              <w:jc w:val="center"/>
              <w:rPr>
                <w:b/>
                <w:bCs/>
                <w:szCs w:val="20"/>
              </w:rPr>
            </w:pPr>
            <w:r w:rsidRPr="00236D72">
              <w:rPr>
                <w:b/>
                <w:bCs/>
                <w:szCs w:val="20"/>
              </w:rPr>
              <w:t>STATEMENT OF CHANGES IN NET POSITION</w:t>
            </w:r>
          </w:p>
        </w:tc>
      </w:tr>
      <w:tr w:rsidR="00165862" w:rsidRPr="00236D72" w:rsidTr="00981318">
        <w:trPr>
          <w:trHeight w:val="315"/>
        </w:trPr>
        <w:tc>
          <w:tcPr>
            <w:tcW w:w="719" w:type="dxa"/>
            <w:shd w:val="clear" w:color="auto" w:fill="auto"/>
            <w:noWrap/>
          </w:tcPr>
          <w:p w:rsidR="009F3D0C" w:rsidRPr="00236D72" w:rsidRDefault="009F3D0C" w:rsidP="009F3D0C">
            <w:pPr>
              <w:rPr>
                <w:szCs w:val="20"/>
              </w:rPr>
            </w:pPr>
          </w:p>
        </w:tc>
        <w:tc>
          <w:tcPr>
            <w:tcW w:w="4093" w:type="dxa"/>
            <w:shd w:val="clear" w:color="auto" w:fill="auto"/>
          </w:tcPr>
          <w:p w:rsidR="009F3D0C" w:rsidRPr="00236D72" w:rsidRDefault="009F3D0C" w:rsidP="009F3D0C">
            <w:pPr>
              <w:rPr>
                <w:b/>
                <w:bCs/>
                <w:szCs w:val="20"/>
              </w:rPr>
            </w:pPr>
          </w:p>
        </w:tc>
        <w:tc>
          <w:tcPr>
            <w:tcW w:w="1956" w:type="dxa"/>
            <w:gridSpan w:val="2"/>
            <w:shd w:val="clear" w:color="auto" w:fill="auto"/>
            <w:noWrap/>
          </w:tcPr>
          <w:p w:rsidR="009F3D0C" w:rsidRPr="006805D2" w:rsidRDefault="009F3D0C" w:rsidP="009F3D0C">
            <w:pPr>
              <w:jc w:val="center"/>
              <w:rPr>
                <w:b/>
                <w:szCs w:val="20"/>
              </w:rPr>
            </w:pPr>
            <w:r w:rsidRPr="006805D2">
              <w:rPr>
                <w:b/>
                <w:szCs w:val="20"/>
              </w:rPr>
              <w:t>Program Fund</w:t>
            </w:r>
          </w:p>
        </w:tc>
        <w:tc>
          <w:tcPr>
            <w:tcW w:w="1980" w:type="dxa"/>
            <w:gridSpan w:val="2"/>
          </w:tcPr>
          <w:p w:rsidR="009F3D0C" w:rsidRPr="006805D2" w:rsidRDefault="009F3D0C" w:rsidP="009F3D0C">
            <w:pPr>
              <w:jc w:val="center"/>
              <w:rPr>
                <w:b/>
                <w:szCs w:val="20"/>
              </w:rPr>
            </w:pPr>
            <w:r w:rsidRPr="006805D2">
              <w:rPr>
                <w:b/>
                <w:szCs w:val="20"/>
              </w:rPr>
              <w:t>Financing Fund</w:t>
            </w:r>
          </w:p>
        </w:tc>
        <w:tc>
          <w:tcPr>
            <w:tcW w:w="2070" w:type="dxa"/>
            <w:gridSpan w:val="2"/>
          </w:tcPr>
          <w:p w:rsidR="009F3D0C" w:rsidRPr="006805D2" w:rsidRDefault="009F3D0C" w:rsidP="009F3D0C">
            <w:pPr>
              <w:jc w:val="center"/>
              <w:rPr>
                <w:b/>
                <w:szCs w:val="20"/>
              </w:rPr>
            </w:pPr>
            <w:r>
              <w:rPr>
                <w:b/>
                <w:szCs w:val="20"/>
              </w:rPr>
              <w:t xml:space="preserve">Misc. </w:t>
            </w:r>
            <w:proofErr w:type="spellStart"/>
            <w:r>
              <w:rPr>
                <w:b/>
                <w:szCs w:val="20"/>
              </w:rPr>
              <w:t>Recipt</w:t>
            </w:r>
            <w:proofErr w:type="spellEnd"/>
          </w:p>
        </w:tc>
        <w:tc>
          <w:tcPr>
            <w:tcW w:w="2070" w:type="dxa"/>
            <w:gridSpan w:val="2"/>
          </w:tcPr>
          <w:p w:rsidR="009F3D0C" w:rsidRPr="006805D2" w:rsidRDefault="009F3D0C" w:rsidP="009F3D0C">
            <w:pPr>
              <w:jc w:val="center"/>
              <w:rPr>
                <w:b/>
                <w:szCs w:val="20"/>
              </w:rPr>
            </w:pPr>
            <w:r>
              <w:rPr>
                <w:b/>
                <w:szCs w:val="20"/>
              </w:rPr>
              <w:t>Total</w:t>
            </w:r>
          </w:p>
        </w:tc>
      </w:tr>
      <w:tr w:rsidR="00165862" w:rsidRPr="00236D72" w:rsidTr="00981318">
        <w:trPr>
          <w:trHeight w:val="683"/>
        </w:trPr>
        <w:tc>
          <w:tcPr>
            <w:tcW w:w="719" w:type="dxa"/>
            <w:shd w:val="clear" w:color="auto" w:fill="auto"/>
            <w:noWrap/>
          </w:tcPr>
          <w:p w:rsidR="009F3D0C" w:rsidRPr="00236D72" w:rsidRDefault="009F3D0C" w:rsidP="009F3D0C">
            <w:pPr>
              <w:rPr>
                <w:szCs w:val="20"/>
              </w:rPr>
            </w:pPr>
          </w:p>
        </w:tc>
        <w:tc>
          <w:tcPr>
            <w:tcW w:w="4093" w:type="dxa"/>
            <w:shd w:val="clear" w:color="auto" w:fill="auto"/>
          </w:tcPr>
          <w:p w:rsidR="009F3D0C" w:rsidRPr="00236D72" w:rsidRDefault="009F3D0C" w:rsidP="009F3D0C">
            <w:pPr>
              <w:rPr>
                <w:b/>
                <w:bCs/>
                <w:szCs w:val="20"/>
              </w:rPr>
            </w:pPr>
          </w:p>
        </w:tc>
        <w:tc>
          <w:tcPr>
            <w:tcW w:w="966" w:type="dxa"/>
            <w:shd w:val="clear" w:color="auto" w:fill="auto"/>
            <w:noWrap/>
          </w:tcPr>
          <w:p w:rsidR="009F3D0C" w:rsidRPr="00165862" w:rsidRDefault="009F3D0C" w:rsidP="009F3D0C">
            <w:pPr>
              <w:tabs>
                <w:tab w:val="left" w:pos="1215"/>
              </w:tabs>
              <w:rPr>
                <w:sz w:val="16"/>
                <w:szCs w:val="16"/>
              </w:rPr>
            </w:pPr>
            <w:r w:rsidRPr="00165862">
              <w:rPr>
                <w:sz w:val="16"/>
                <w:szCs w:val="16"/>
              </w:rPr>
              <w:t>Cumulative Results of Operations</w:t>
            </w:r>
            <w:r w:rsidRPr="00165862">
              <w:rPr>
                <w:sz w:val="16"/>
                <w:szCs w:val="16"/>
              </w:rPr>
              <w:tab/>
            </w:r>
          </w:p>
        </w:tc>
        <w:tc>
          <w:tcPr>
            <w:tcW w:w="990" w:type="dxa"/>
          </w:tcPr>
          <w:p w:rsidR="009F3D0C" w:rsidRPr="00165862" w:rsidRDefault="009F3D0C" w:rsidP="009F3D0C">
            <w:pPr>
              <w:jc w:val="center"/>
              <w:rPr>
                <w:sz w:val="16"/>
                <w:szCs w:val="16"/>
              </w:rPr>
            </w:pPr>
            <w:r w:rsidRPr="00165862">
              <w:rPr>
                <w:sz w:val="16"/>
                <w:szCs w:val="16"/>
              </w:rPr>
              <w:t>Unexpended Appropriations</w:t>
            </w:r>
          </w:p>
        </w:tc>
        <w:tc>
          <w:tcPr>
            <w:tcW w:w="990" w:type="dxa"/>
          </w:tcPr>
          <w:p w:rsidR="009F3D0C" w:rsidRPr="00165862" w:rsidRDefault="009F3D0C" w:rsidP="009F3D0C">
            <w:pPr>
              <w:jc w:val="right"/>
              <w:rPr>
                <w:sz w:val="16"/>
                <w:szCs w:val="16"/>
                <w:u w:val="single"/>
              </w:rPr>
            </w:pPr>
            <w:r w:rsidRPr="00165862">
              <w:rPr>
                <w:sz w:val="16"/>
                <w:szCs w:val="16"/>
              </w:rPr>
              <w:t>Cumulative Results of Operations</w:t>
            </w:r>
            <w:r w:rsidRPr="00165862">
              <w:rPr>
                <w:sz w:val="16"/>
                <w:szCs w:val="16"/>
              </w:rPr>
              <w:tab/>
            </w:r>
          </w:p>
        </w:tc>
        <w:tc>
          <w:tcPr>
            <w:tcW w:w="990" w:type="dxa"/>
          </w:tcPr>
          <w:p w:rsidR="009F3D0C" w:rsidRPr="00165862" w:rsidRDefault="009F3D0C" w:rsidP="009F3D0C">
            <w:pPr>
              <w:jc w:val="center"/>
              <w:rPr>
                <w:sz w:val="16"/>
                <w:szCs w:val="16"/>
              </w:rPr>
            </w:pPr>
            <w:r w:rsidRPr="00165862">
              <w:rPr>
                <w:sz w:val="16"/>
                <w:szCs w:val="16"/>
              </w:rPr>
              <w:t>Unexpended Appropriations</w:t>
            </w:r>
          </w:p>
        </w:tc>
        <w:tc>
          <w:tcPr>
            <w:tcW w:w="990" w:type="dxa"/>
          </w:tcPr>
          <w:p w:rsidR="009F3D0C" w:rsidRPr="00165862" w:rsidRDefault="009F3D0C" w:rsidP="009F3D0C">
            <w:pPr>
              <w:jc w:val="right"/>
              <w:rPr>
                <w:sz w:val="16"/>
                <w:szCs w:val="16"/>
              </w:rPr>
            </w:pPr>
            <w:r w:rsidRPr="00165862">
              <w:rPr>
                <w:sz w:val="16"/>
                <w:szCs w:val="16"/>
              </w:rPr>
              <w:t>Cumulative Results of Operations</w:t>
            </w:r>
          </w:p>
        </w:tc>
        <w:tc>
          <w:tcPr>
            <w:tcW w:w="1080" w:type="dxa"/>
          </w:tcPr>
          <w:p w:rsidR="009F3D0C" w:rsidRPr="00165862" w:rsidRDefault="009F3D0C" w:rsidP="00165862">
            <w:pPr>
              <w:rPr>
                <w:sz w:val="16"/>
                <w:szCs w:val="16"/>
              </w:rPr>
            </w:pPr>
            <w:r w:rsidRPr="00165862">
              <w:rPr>
                <w:sz w:val="16"/>
                <w:szCs w:val="16"/>
              </w:rPr>
              <w:t>Unexpended Appropriations</w:t>
            </w:r>
          </w:p>
        </w:tc>
        <w:tc>
          <w:tcPr>
            <w:tcW w:w="990" w:type="dxa"/>
          </w:tcPr>
          <w:p w:rsidR="009F3D0C" w:rsidRPr="00165862" w:rsidRDefault="009F3D0C" w:rsidP="009F3D0C">
            <w:pPr>
              <w:jc w:val="right"/>
              <w:rPr>
                <w:sz w:val="16"/>
                <w:szCs w:val="16"/>
              </w:rPr>
            </w:pPr>
            <w:r w:rsidRPr="00165862">
              <w:rPr>
                <w:sz w:val="16"/>
                <w:szCs w:val="16"/>
              </w:rPr>
              <w:t>Cumulative Results of Operations</w:t>
            </w:r>
          </w:p>
        </w:tc>
        <w:tc>
          <w:tcPr>
            <w:tcW w:w="1080" w:type="dxa"/>
          </w:tcPr>
          <w:p w:rsidR="009F3D0C" w:rsidRPr="00165862" w:rsidRDefault="00165862" w:rsidP="00165862">
            <w:pPr>
              <w:rPr>
                <w:sz w:val="16"/>
                <w:szCs w:val="16"/>
              </w:rPr>
            </w:pPr>
            <w:r>
              <w:rPr>
                <w:sz w:val="16"/>
                <w:szCs w:val="16"/>
              </w:rPr>
              <w:t xml:space="preserve">Unexpended </w:t>
            </w:r>
            <w:r w:rsidR="009F3D0C" w:rsidRPr="00165862">
              <w:rPr>
                <w:sz w:val="16"/>
                <w:szCs w:val="16"/>
              </w:rPr>
              <w:t>Appropriations</w:t>
            </w:r>
          </w:p>
        </w:tc>
      </w:tr>
      <w:tr w:rsidR="00165862" w:rsidRPr="00236D72" w:rsidTr="00981318">
        <w:trPr>
          <w:trHeight w:val="315"/>
        </w:trPr>
        <w:tc>
          <w:tcPr>
            <w:tcW w:w="719" w:type="dxa"/>
            <w:shd w:val="clear" w:color="auto" w:fill="auto"/>
            <w:noWrap/>
          </w:tcPr>
          <w:p w:rsidR="009F3D0C" w:rsidRPr="00236D72" w:rsidRDefault="009F3D0C" w:rsidP="009F3D0C">
            <w:pPr>
              <w:rPr>
                <w:szCs w:val="20"/>
              </w:rPr>
            </w:pPr>
          </w:p>
        </w:tc>
        <w:tc>
          <w:tcPr>
            <w:tcW w:w="4093" w:type="dxa"/>
            <w:shd w:val="clear" w:color="auto" w:fill="auto"/>
          </w:tcPr>
          <w:p w:rsidR="009F3D0C" w:rsidRPr="00236D72" w:rsidRDefault="009F3D0C" w:rsidP="009F3D0C">
            <w:pPr>
              <w:rPr>
                <w:szCs w:val="20"/>
              </w:rPr>
            </w:pPr>
            <w:r w:rsidRPr="00236D72">
              <w:rPr>
                <w:b/>
                <w:bCs/>
                <w:szCs w:val="20"/>
              </w:rPr>
              <w:t>Cumulative Results of Operations:</w:t>
            </w:r>
          </w:p>
        </w:tc>
        <w:tc>
          <w:tcPr>
            <w:tcW w:w="966" w:type="dxa"/>
            <w:shd w:val="clear" w:color="auto" w:fill="auto"/>
            <w:noWrap/>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108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1080" w:type="dxa"/>
          </w:tcPr>
          <w:p w:rsidR="009F3D0C" w:rsidRPr="00236D72" w:rsidRDefault="009F3D0C" w:rsidP="009F3D0C">
            <w:pPr>
              <w:jc w:val="right"/>
              <w:rPr>
                <w:szCs w:val="20"/>
                <w:u w:val="single"/>
              </w:rPr>
            </w:pPr>
          </w:p>
        </w:tc>
      </w:tr>
      <w:tr w:rsidR="00165862" w:rsidRPr="00236D72" w:rsidTr="00981318">
        <w:trPr>
          <w:trHeight w:val="315"/>
        </w:trPr>
        <w:tc>
          <w:tcPr>
            <w:tcW w:w="719" w:type="dxa"/>
            <w:shd w:val="clear" w:color="auto" w:fill="auto"/>
            <w:noWrap/>
          </w:tcPr>
          <w:p w:rsidR="009F3D0C" w:rsidRPr="00236D72" w:rsidRDefault="009F3D0C" w:rsidP="009F3D0C">
            <w:pPr>
              <w:rPr>
                <w:szCs w:val="20"/>
              </w:rPr>
            </w:pPr>
          </w:p>
        </w:tc>
        <w:tc>
          <w:tcPr>
            <w:tcW w:w="4093" w:type="dxa"/>
            <w:shd w:val="clear" w:color="auto" w:fill="auto"/>
          </w:tcPr>
          <w:p w:rsidR="009F3D0C" w:rsidRPr="00236D72" w:rsidRDefault="009F3D0C" w:rsidP="009F3D0C">
            <w:pPr>
              <w:rPr>
                <w:b/>
                <w:szCs w:val="20"/>
              </w:rPr>
            </w:pPr>
            <w:r>
              <w:rPr>
                <w:b/>
                <w:szCs w:val="20"/>
              </w:rPr>
              <w:t>Beginning Balances</w:t>
            </w:r>
          </w:p>
        </w:tc>
        <w:tc>
          <w:tcPr>
            <w:tcW w:w="966" w:type="dxa"/>
            <w:shd w:val="clear" w:color="auto" w:fill="auto"/>
            <w:noWrap/>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108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1080" w:type="dxa"/>
          </w:tcPr>
          <w:p w:rsidR="009F3D0C" w:rsidRPr="00236D72" w:rsidRDefault="009F3D0C" w:rsidP="009F3D0C">
            <w:pPr>
              <w:jc w:val="right"/>
              <w:rPr>
                <w:szCs w:val="20"/>
                <w:u w:val="single"/>
              </w:rPr>
            </w:pPr>
          </w:p>
        </w:tc>
      </w:tr>
      <w:tr w:rsidR="00165862" w:rsidRPr="00236D72" w:rsidTr="00981318">
        <w:trPr>
          <w:trHeight w:val="315"/>
        </w:trPr>
        <w:tc>
          <w:tcPr>
            <w:tcW w:w="719" w:type="dxa"/>
            <w:shd w:val="clear" w:color="auto" w:fill="auto"/>
            <w:noWrap/>
          </w:tcPr>
          <w:p w:rsidR="009F3D0C" w:rsidRPr="00236D72" w:rsidRDefault="009F3D0C" w:rsidP="009F3D0C">
            <w:pPr>
              <w:rPr>
                <w:szCs w:val="20"/>
              </w:rPr>
            </w:pPr>
            <w:r>
              <w:rPr>
                <w:szCs w:val="20"/>
              </w:rPr>
              <w:t>1.</w:t>
            </w:r>
          </w:p>
        </w:tc>
        <w:tc>
          <w:tcPr>
            <w:tcW w:w="4093" w:type="dxa"/>
            <w:shd w:val="clear" w:color="auto" w:fill="auto"/>
          </w:tcPr>
          <w:p w:rsidR="009F3D0C" w:rsidRPr="00031D52" w:rsidRDefault="009F3D0C" w:rsidP="009F3D0C">
            <w:pPr>
              <w:rPr>
                <w:sz w:val="22"/>
                <w:szCs w:val="22"/>
              </w:rPr>
            </w:pPr>
            <w:r>
              <w:rPr>
                <w:szCs w:val="20"/>
              </w:rPr>
              <w:t>Cumulative Results of Operations (</w:t>
            </w:r>
            <w:r>
              <w:rPr>
                <w:sz w:val="22"/>
                <w:szCs w:val="22"/>
              </w:rPr>
              <w:t>331000B)</w:t>
            </w:r>
          </w:p>
        </w:tc>
        <w:tc>
          <w:tcPr>
            <w:tcW w:w="966" w:type="dxa"/>
            <w:shd w:val="clear" w:color="auto" w:fill="auto"/>
            <w:noWrap/>
          </w:tcPr>
          <w:p w:rsidR="009F3D0C" w:rsidRPr="00236D72" w:rsidRDefault="009F3D0C" w:rsidP="009F3D0C">
            <w:pPr>
              <w:jc w:val="right"/>
              <w:rPr>
                <w:szCs w:val="20"/>
                <w:u w:val="single"/>
              </w:rPr>
            </w:pPr>
            <w:r w:rsidRPr="00A94531">
              <w:t>(23)</w:t>
            </w:r>
          </w:p>
        </w:tc>
        <w:tc>
          <w:tcPr>
            <w:tcW w:w="990" w:type="dxa"/>
          </w:tcPr>
          <w:p w:rsidR="009F3D0C" w:rsidRPr="00236D72" w:rsidRDefault="009F3D0C" w:rsidP="009F3D0C">
            <w:pPr>
              <w:jc w:val="right"/>
              <w:rPr>
                <w:szCs w:val="20"/>
                <w:u w:val="single"/>
              </w:rPr>
            </w:pPr>
            <w:r w:rsidRPr="00A94531">
              <w:t>1,845</w:t>
            </w: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108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r w:rsidRPr="00A94531">
              <w:t>(23)</w:t>
            </w:r>
          </w:p>
        </w:tc>
        <w:tc>
          <w:tcPr>
            <w:tcW w:w="1080" w:type="dxa"/>
          </w:tcPr>
          <w:p w:rsidR="009F3D0C" w:rsidRPr="00236D72" w:rsidRDefault="009F3D0C" w:rsidP="009F3D0C">
            <w:pPr>
              <w:jc w:val="right"/>
              <w:rPr>
                <w:szCs w:val="20"/>
                <w:u w:val="single"/>
              </w:rPr>
            </w:pPr>
            <w:r w:rsidRPr="00A94531">
              <w:t>1,845</w:t>
            </w:r>
          </w:p>
        </w:tc>
      </w:tr>
      <w:tr w:rsidR="00165862" w:rsidRPr="00236D72" w:rsidTr="00981318">
        <w:trPr>
          <w:trHeight w:val="315"/>
        </w:trPr>
        <w:tc>
          <w:tcPr>
            <w:tcW w:w="719" w:type="dxa"/>
            <w:shd w:val="clear" w:color="auto" w:fill="auto"/>
            <w:noWrap/>
          </w:tcPr>
          <w:p w:rsidR="009F3D0C" w:rsidRPr="00236D72" w:rsidRDefault="00BB6185" w:rsidP="009F3D0C">
            <w:pPr>
              <w:rPr>
                <w:szCs w:val="20"/>
              </w:rPr>
            </w:pPr>
            <w:r>
              <w:rPr>
                <w:szCs w:val="20"/>
              </w:rPr>
              <w:t>3.</w:t>
            </w:r>
          </w:p>
        </w:tc>
        <w:tc>
          <w:tcPr>
            <w:tcW w:w="4093" w:type="dxa"/>
            <w:shd w:val="clear" w:color="auto" w:fill="auto"/>
          </w:tcPr>
          <w:p w:rsidR="009F3D0C" w:rsidRPr="00236D72" w:rsidRDefault="009F3D0C" w:rsidP="009F3D0C">
            <w:pPr>
              <w:rPr>
                <w:b/>
                <w:szCs w:val="20"/>
              </w:rPr>
            </w:pPr>
            <w:r>
              <w:rPr>
                <w:b/>
                <w:szCs w:val="20"/>
              </w:rPr>
              <w:t>Beginning Balances, as Adjusted</w:t>
            </w:r>
          </w:p>
        </w:tc>
        <w:tc>
          <w:tcPr>
            <w:tcW w:w="966" w:type="dxa"/>
            <w:shd w:val="clear" w:color="auto" w:fill="auto"/>
            <w:noWrap/>
          </w:tcPr>
          <w:p w:rsidR="009F3D0C" w:rsidRPr="00236D72" w:rsidRDefault="009F3D0C" w:rsidP="009F3D0C">
            <w:pPr>
              <w:jc w:val="right"/>
              <w:rPr>
                <w:szCs w:val="20"/>
                <w:u w:val="single"/>
              </w:rPr>
            </w:pPr>
            <w:r w:rsidRPr="00A94531">
              <w:t>(23)</w:t>
            </w:r>
          </w:p>
        </w:tc>
        <w:tc>
          <w:tcPr>
            <w:tcW w:w="990" w:type="dxa"/>
          </w:tcPr>
          <w:p w:rsidR="009F3D0C" w:rsidRPr="00236D72" w:rsidRDefault="009F3D0C" w:rsidP="009F3D0C">
            <w:pPr>
              <w:jc w:val="right"/>
              <w:rPr>
                <w:szCs w:val="20"/>
                <w:u w:val="single"/>
              </w:rPr>
            </w:pPr>
            <w:r w:rsidRPr="00A94531">
              <w:t>1,845</w:t>
            </w: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108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r w:rsidRPr="00A94531">
              <w:t>(23)</w:t>
            </w:r>
          </w:p>
        </w:tc>
        <w:tc>
          <w:tcPr>
            <w:tcW w:w="1080" w:type="dxa"/>
          </w:tcPr>
          <w:p w:rsidR="009F3D0C" w:rsidRPr="00236D72" w:rsidRDefault="009F3D0C" w:rsidP="009F3D0C">
            <w:pPr>
              <w:jc w:val="right"/>
              <w:rPr>
                <w:szCs w:val="20"/>
                <w:u w:val="single"/>
              </w:rPr>
            </w:pPr>
            <w:r w:rsidRPr="00A94531">
              <w:t>1,845</w:t>
            </w:r>
          </w:p>
        </w:tc>
      </w:tr>
      <w:tr w:rsidR="00165862" w:rsidRPr="00236D72" w:rsidTr="00981318">
        <w:trPr>
          <w:trHeight w:val="315"/>
        </w:trPr>
        <w:tc>
          <w:tcPr>
            <w:tcW w:w="719" w:type="dxa"/>
            <w:shd w:val="clear" w:color="auto" w:fill="auto"/>
            <w:noWrap/>
          </w:tcPr>
          <w:p w:rsidR="009F3D0C" w:rsidRPr="00236D72" w:rsidRDefault="009F3D0C" w:rsidP="009F3D0C">
            <w:pPr>
              <w:rPr>
                <w:szCs w:val="20"/>
              </w:rPr>
            </w:pPr>
          </w:p>
        </w:tc>
        <w:tc>
          <w:tcPr>
            <w:tcW w:w="4093" w:type="dxa"/>
            <w:shd w:val="clear" w:color="auto" w:fill="auto"/>
          </w:tcPr>
          <w:p w:rsidR="009F3D0C" w:rsidRPr="00236D72" w:rsidRDefault="009F3D0C" w:rsidP="009F3D0C">
            <w:pPr>
              <w:rPr>
                <w:b/>
                <w:bCs/>
                <w:szCs w:val="20"/>
              </w:rPr>
            </w:pPr>
            <w:r w:rsidRPr="00236D72">
              <w:rPr>
                <w:b/>
                <w:szCs w:val="20"/>
              </w:rPr>
              <w:t>Budgetary Financing Sources:</w:t>
            </w:r>
          </w:p>
        </w:tc>
        <w:tc>
          <w:tcPr>
            <w:tcW w:w="966" w:type="dxa"/>
            <w:shd w:val="clear" w:color="auto" w:fill="auto"/>
            <w:noWrap/>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108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1080" w:type="dxa"/>
          </w:tcPr>
          <w:p w:rsidR="009F3D0C" w:rsidRPr="00236D72" w:rsidRDefault="009F3D0C" w:rsidP="009F3D0C">
            <w:pPr>
              <w:jc w:val="right"/>
              <w:rPr>
                <w:szCs w:val="20"/>
                <w:u w:val="single"/>
              </w:rPr>
            </w:pPr>
          </w:p>
        </w:tc>
      </w:tr>
      <w:tr w:rsidR="00165862" w:rsidRPr="00236D72" w:rsidTr="00981318">
        <w:trPr>
          <w:trHeight w:val="315"/>
        </w:trPr>
        <w:tc>
          <w:tcPr>
            <w:tcW w:w="719" w:type="dxa"/>
            <w:shd w:val="clear" w:color="auto" w:fill="auto"/>
            <w:noWrap/>
          </w:tcPr>
          <w:p w:rsidR="009F3D0C" w:rsidRPr="00236D72" w:rsidRDefault="009F3D0C" w:rsidP="009F3D0C">
            <w:pPr>
              <w:rPr>
                <w:szCs w:val="20"/>
              </w:rPr>
            </w:pPr>
            <w:r w:rsidRPr="00236D72">
              <w:rPr>
                <w:szCs w:val="20"/>
              </w:rPr>
              <w:t>5.</w:t>
            </w:r>
          </w:p>
        </w:tc>
        <w:tc>
          <w:tcPr>
            <w:tcW w:w="4093" w:type="dxa"/>
            <w:shd w:val="clear" w:color="auto" w:fill="auto"/>
          </w:tcPr>
          <w:p w:rsidR="009F3D0C" w:rsidRPr="00236D72" w:rsidRDefault="009F3D0C" w:rsidP="009F3D0C">
            <w:pPr>
              <w:rPr>
                <w:sz w:val="22"/>
                <w:szCs w:val="22"/>
              </w:rPr>
            </w:pPr>
            <w:r w:rsidRPr="00236D72">
              <w:rPr>
                <w:sz w:val="22"/>
                <w:szCs w:val="22"/>
              </w:rPr>
              <w:t>Appropriations Used (570000E)</w:t>
            </w:r>
          </w:p>
        </w:tc>
        <w:tc>
          <w:tcPr>
            <w:tcW w:w="966" w:type="dxa"/>
            <w:shd w:val="clear" w:color="auto" w:fill="auto"/>
            <w:noWrap/>
          </w:tcPr>
          <w:p w:rsidR="009F3D0C" w:rsidRPr="00236D72" w:rsidRDefault="009F3D0C" w:rsidP="009F3D0C">
            <w:pPr>
              <w:jc w:val="right"/>
              <w:rPr>
                <w:szCs w:val="20"/>
              </w:rPr>
            </w:pPr>
            <w:r>
              <w:t>10,455</w:t>
            </w:r>
          </w:p>
        </w:tc>
        <w:tc>
          <w:tcPr>
            <w:tcW w:w="990" w:type="dxa"/>
          </w:tcPr>
          <w:p w:rsidR="009F3D0C" w:rsidRPr="00236D72" w:rsidRDefault="009F3D0C" w:rsidP="009F3D0C">
            <w:pPr>
              <w:jc w:val="right"/>
              <w:rPr>
                <w:szCs w:val="20"/>
                <w:u w:val="single"/>
              </w:rPr>
            </w:pPr>
          </w:p>
        </w:tc>
        <w:tc>
          <w:tcPr>
            <w:tcW w:w="990" w:type="dxa"/>
          </w:tcPr>
          <w:p w:rsidR="009F3D0C" w:rsidRPr="00E41FED" w:rsidRDefault="009F3D0C" w:rsidP="009F3D0C">
            <w:pPr>
              <w:jc w:val="center"/>
              <w:rPr>
                <w:szCs w:val="20"/>
              </w:rPr>
            </w:pP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108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r>
              <w:t>10,455</w:t>
            </w:r>
          </w:p>
        </w:tc>
        <w:tc>
          <w:tcPr>
            <w:tcW w:w="1080" w:type="dxa"/>
          </w:tcPr>
          <w:p w:rsidR="009F3D0C" w:rsidRPr="00236D72" w:rsidRDefault="009F3D0C" w:rsidP="009F3D0C">
            <w:pPr>
              <w:jc w:val="right"/>
              <w:rPr>
                <w:szCs w:val="20"/>
                <w:u w:val="single"/>
              </w:rPr>
            </w:pPr>
          </w:p>
        </w:tc>
      </w:tr>
      <w:tr w:rsidR="00165862" w:rsidRPr="00236D72" w:rsidTr="00981318">
        <w:trPr>
          <w:trHeight w:val="315"/>
        </w:trPr>
        <w:tc>
          <w:tcPr>
            <w:tcW w:w="719" w:type="dxa"/>
            <w:shd w:val="clear" w:color="auto" w:fill="auto"/>
            <w:noWrap/>
          </w:tcPr>
          <w:p w:rsidR="009F3D0C" w:rsidRDefault="009F3D0C" w:rsidP="009F3D0C">
            <w:pPr>
              <w:rPr>
                <w:szCs w:val="20"/>
              </w:rPr>
            </w:pPr>
            <w:r>
              <w:rPr>
                <w:szCs w:val="20"/>
              </w:rPr>
              <w:t>8.</w:t>
            </w:r>
          </w:p>
        </w:tc>
        <w:tc>
          <w:tcPr>
            <w:tcW w:w="4093" w:type="dxa"/>
            <w:shd w:val="clear" w:color="auto" w:fill="auto"/>
          </w:tcPr>
          <w:p w:rsidR="009F3D0C" w:rsidRDefault="009F3D0C" w:rsidP="009F3D0C">
            <w:pPr>
              <w:rPr>
                <w:sz w:val="22"/>
                <w:szCs w:val="22"/>
              </w:rPr>
            </w:pPr>
            <w:r>
              <w:rPr>
                <w:sz w:val="22"/>
                <w:szCs w:val="22"/>
              </w:rPr>
              <w:t xml:space="preserve">Transfers-In/Out Without Reimbursement (576600E) </w:t>
            </w:r>
          </w:p>
        </w:tc>
        <w:tc>
          <w:tcPr>
            <w:tcW w:w="966" w:type="dxa"/>
            <w:shd w:val="clear" w:color="auto" w:fill="auto"/>
            <w:noWrap/>
          </w:tcPr>
          <w:p w:rsidR="009F3D0C" w:rsidRPr="00E41FED" w:rsidRDefault="009F3D0C" w:rsidP="009F3D0C">
            <w:pPr>
              <w:jc w:val="right"/>
              <w:rPr>
                <w:szCs w:val="20"/>
              </w:rPr>
            </w:pPr>
          </w:p>
        </w:tc>
        <w:tc>
          <w:tcPr>
            <w:tcW w:w="990" w:type="dxa"/>
          </w:tcPr>
          <w:p w:rsidR="009F3D0C" w:rsidRPr="00236D72" w:rsidRDefault="009F3D0C" w:rsidP="009F3D0C">
            <w:pPr>
              <w:jc w:val="right"/>
              <w:rPr>
                <w:szCs w:val="20"/>
                <w:u w:val="single"/>
              </w:rPr>
            </w:pPr>
          </w:p>
        </w:tc>
        <w:tc>
          <w:tcPr>
            <w:tcW w:w="990" w:type="dxa"/>
          </w:tcPr>
          <w:p w:rsidR="009F3D0C" w:rsidRPr="00E41FED" w:rsidRDefault="00593BE9" w:rsidP="009F3D0C">
            <w:pPr>
              <w:jc w:val="right"/>
              <w:rPr>
                <w:szCs w:val="20"/>
              </w:rPr>
            </w:pPr>
            <w:r>
              <w:rPr>
                <w:szCs w:val="20"/>
              </w:rPr>
              <w:t>(30)</w:t>
            </w:r>
          </w:p>
        </w:tc>
        <w:tc>
          <w:tcPr>
            <w:tcW w:w="990" w:type="dxa"/>
          </w:tcPr>
          <w:p w:rsidR="009F3D0C" w:rsidRPr="00236D72" w:rsidRDefault="009F3D0C" w:rsidP="009F3D0C">
            <w:pPr>
              <w:jc w:val="right"/>
              <w:rPr>
                <w:szCs w:val="20"/>
                <w:u w:val="single"/>
              </w:rPr>
            </w:pPr>
          </w:p>
        </w:tc>
        <w:tc>
          <w:tcPr>
            <w:tcW w:w="990" w:type="dxa"/>
          </w:tcPr>
          <w:p w:rsidR="009F3D0C" w:rsidRPr="00236D72" w:rsidRDefault="009F3D0C" w:rsidP="009F3D0C">
            <w:pPr>
              <w:jc w:val="right"/>
              <w:rPr>
                <w:szCs w:val="20"/>
                <w:u w:val="single"/>
              </w:rPr>
            </w:pPr>
          </w:p>
        </w:tc>
        <w:tc>
          <w:tcPr>
            <w:tcW w:w="1080" w:type="dxa"/>
          </w:tcPr>
          <w:p w:rsidR="009F3D0C" w:rsidRPr="00236D72" w:rsidRDefault="009F3D0C" w:rsidP="009F3D0C">
            <w:pPr>
              <w:jc w:val="right"/>
              <w:rPr>
                <w:szCs w:val="20"/>
                <w:u w:val="single"/>
              </w:rPr>
            </w:pPr>
          </w:p>
        </w:tc>
        <w:tc>
          <w:tcPr>
            <w:tcW w:w="990" w:type="dxa"/>
          </w:tcPr>
          <w:p w:rsidR="009F3D0C" w:rsidRPr="00236D72" w:rsidRDefault="00593BE9" w:rsidP="009F3D0C">
            <w:pPr>
              <w:jc w:val="right"/>
              <w:rPr>
                <w:szCs w:val="20"/>
                <w:u w:val="single"/>
              </w:rPr>
            </w:pPr>
            <w:r>
              <w:rPr>
                <w:szCs w:val="20"/>
                <w:u w:val="single"/>
              </w:rPr>
              <w:t>(30)</w:t>
            </w:r>
          </w:p>
        </w:tc>
        <w:tc>
          <w:tcPr>
            <w:tcW w:w="1080" w:type="dxa"/>
          </w:tcPr>
          <w:p w:rsidR="009F3D0C" w:rsidRPr="00236D72" w:rsidRDefault="009F3D0C" w:rsidP="009F3D0C">
            <w:pPr>
              <w:jc w:val="right"/>
              <w:rPr>
                <w:szCs w:val="20"/>
                <w:u w:val="single"/>
              </w:rPr>
            </w:pPr>
          </w:p>
        </w:tc>
      </w:tr>
      <w:tr w:rsidR="00165862" w:rsidRPr="00236D72" w:rsidTr="00981318">
        <w:trPr>
          <w:trHeight w:val="315"/>
        </w:trPr>
        <w:tc>
          <w:tcPr>
            <w:tcW w:w="719" w:type="dxa"/>
            <w:shd w:val="clear" w:color="auto" w:fill="auto"/>
            <w:noWrap/>
          </w:tcPr>
          <w:p w:rsidR="00593BE9" w:rsidRDefault="00593BE9" w:rsidP="009F3D0C">
            <w:pPr>
              <w:rPr>
                <w:szCs w:val="20"/>
              </w:rPr>
            </w:pPr>
          </w:p>
        </w:tc>
        <w:tc>
          <w:tcPr>
            <w:tcW w:w="4093" w:type="dxa"/>
            <w:shd w:val="clear" w:color="auto" w:fill="auto"/>
          </w:tcPr>
          <w:p w:rsidR="00593BE9" w:rsidRPr="00593BE9" w:rsidRDefault="00593BE9" w:rsidP="009F3D0C">
            <w:pPr>
              <w:rPr>
                <w:b/>
              </w:rPr>
            </w:pPr>
            <w:r w:rsidRPr="00593BE9">
              <w:rPr>
                <w:b/>
              </w:rPr>
              <w:t>Other Financing Sources (Non Exchange):</w:t>
            </w:r>
          </w:p>
        </w:tc>
        <w:tc>
          <w:tcPr>
            <w:tcW w:w="966" w:type="dxa"/>
            <w:shd w:val="clear" w:color="auto" w:fill="auto"/>
            <w:noWrap/>
          </w:tcPr>
          <w:p w:rsidR="00593BE9" w:rsidRPr="00E41FED" w:rsidRDefault="00593BE9" w:rsidP="009F3D0C">
            <w:pPr>
              <w:jc w:val="right"/>
              <w:rPr>
                <w:szCs w:val="20"/>
              </w:rPr>
            </w:pPr>
          </w:p>
        </w:tc>
        <w:tc>
          <w:tcPr>
            <w:tcW w:w="990" w:type="dxa"/>
          </w:tcPr>
          <w:p w:rsidR="00593BE9" w:rsidRPr="00236D72" w:rsidRDefault="00593BE9" w:rsidP="009F3D0C">
            <w:pPr>
              <w:jc w:val="right"/>
              <w:rPr>
                <w:szCs w:val="20"/>
                <w:u w:val="single"/>
              </w:rPr>
            </w:pPr>
          </w:p>
        </w:tc>
        <w:tc>
          <w:tcPr>
            <w:tcW w:w="990" w:type="dxa"/>
          </w:tcPr>
          <w:p w:rsidR="00593BE9" w:rsidRPr="00E41FED" w:rsidRDefault="00593BE9" w:rsidP="009F3D0C">
            <w:pPr>
              <w:jc w:val="right"/>
              <w:rPr>
                <w:szCs w:val="20"/>
              </w:rPr>
            </w:pPr>
          </w:p>
        </w:tc>
        <w:tc>
          <w:tcPr>
            <w:tcW w:w="990" w:type="dxa"/>
          </w:tcPr>
          <w:p w:rsidR="00593BE9" w:rsidRPr="00236D72" w:rsidRDefault="00593BE9" w:rsidP="009F3D0C">
            <w:pPr>
              <w:jc w:val="right"/>
              <w:rPr>
                <w:szCs w:val="20"/>
                <w:u w:val="single"/>
              </w:rPr>
            </w:pPr>
          </w:p>
        </w:tc>
        <w:tc>
          <w:tcPr>
            <w:tcW w:w="990" w:type="dxa"/>
          </w:tcPr>
          <w:p w:rsidR="00593BE9" w:rsidRPr="00236D72" w:rsidRDefault="00593BE9" w:rsidP="009F3D0C">
            <w:pPr>
              <w:jc w:val="right"/>
              <w:rPr>
                <w:szCs w:val="20"/>
                <w:u w:val="single"/>
              </w:rPr>
            </w:pPr>
          </w:p>
        </w:tc>
        <w:tc>
          <w:tcPr>
            <w:tcW w:w="1080" w:type="dxa"/>
          </w:tcPr>
          <w:p w:rsidR="00593BE9" w:rsidRPr="00236D72" w:rsidRDefault="00593BE9" w:rsidP="009F3D0C">
            <w:pPr>
              <w:jc w:val="right"/>
              <w:rPr>
                <w:szCs w:val="20"/>
                <w:u w:val="single"/>
              </w:rPr>
            </w:pPr>
          </w:p>
        </w:tc>
        <w:tc>
          <w:tcPr>
            <w:tcW w:w="990" w:type="dxa"/>
          </w:tcPr>
          <w:p w:rsidR="00593BE9" w:rsidRPr="00236D72" w:rsidRDefault="00593BE9" w:rsidP="009F3D0C">
            <w:pPr>
              <w:jc w:val="right"/>
              <w:rPr>
                <w:szCs w:val="20"/>
                <w:u w:val="single"/>
              </w:rPr>
            </w:pPr>
          </w:p>
        </w:tc>
        <w:tc>
          <w:tcPr>
            <w:tcW w:w="1080" w:type="dxa"/>
          </w:tcPr>
          <w:p w:rsidR="00593BE9" w:rsidRPr="00236D72" w:rsidRDefault="00593BE9" w:rsidP="009F3D0C">
            <w:pPr>
              <w:jc w:val="right"/>
              <w:rPr>
                <w:szCs w:val="20"/>
                <w:u w:val="single"/>
              </w:rPr>
            </w:pPr>
          </w:p>
        </w:tc>
      </w:tr>
      <w:tr w:rsidR="00165862" w:rsidRPr="00236D72" w:rsidTr="00981318">
        <w:trPr>
          <w:trHeight w:val="315"/>
        </w:trPr>
        <w:tc>
          <w:tcPr>
            <w:tcW w:w="719" w:type="dxa"/>
            <w:shd w:val="clear" w:color="auto" w:fill="auto"/>
            <w:noWrap/>
          </w:tcPr>
          <w:p w:rsidR="005859F8" w:rsidRDefault="005859F8" w:rsidP="009F3D0C">
            <w:pPr>
              <w:rPr>
                <w:szCs w:val="20"/>
              </w:rPr>
            </w:pPr>
          </w:p>
        </w:tc>
        <w:tc>
          <w:tcPr>
            <w:tcW w:w="4093" w:type="dxa"/>
            <w:shd w:val="clear" w:color="auto" w:fill="auto"/>
          </w:tcPr>
          <w:p w:rsidR="005859F8" w:rsidRDefault="005859F8" w:rsidP="009F3D0C"/>
        </w:tc>
        <w:tc>
          <w:tcPr>
            <w:tcW w:w="966" w:type="dxa"/>
            <w:shd w:val="clear" w:color="auto" w:fill="auto"/>
            <w:noWrap/>
          </w:tcPr>
          <w:p w:rsidR="005859F8" w:rsidRPr="00E41FED" w:rsidRDefault="005859F8" w:rsidP="009F3D0C">
            <w:pPr>
              <w:jc w:val="right"/>
              <w:rPr>
                <w:szCs w:val="20"/>
              </w:rPr>
            </w:pPr>
          </w:p>
        </w:tc>
        <w:tc>
          <w:tcPr>
            <w:tcW w:w="990" w:type="dxa"/>
          </w:tcPr>
          <w:p w:rsidR="005859F8" w:rsidRPr="00236D72" w:rsidRDefault="005859F8" w:rsidP="009F3D0C">
            <w:pPr>
              <w:jc w:val="right"/>
              <w:rPr>
                <w:szCs w:val="20"/>
                <w:u w:val="single"/>
              </w:rPr>
            </w:pPr>
          </w:p>
        </w:tc>
        <w:tc>
          <w:tcPr>
            <w:tcW w:w="990" w:type="dxa"/>
          </w:tcPr>
          <w:p w:rsidR="005859F8" w:rsidRDefault="005859F8" w:rsidP="009F3D0C">
            <w:pPr>
              <w:jc w:val="right"/>
            </w:pPr>
          </w:p>
        </w:tc>
        <w:tc>
          <w:tcPr>
            <w:tcW w:w="990" w:type="dxa"/>
          </w:tcPr>
          <w:p w:rsidR="005859F8" w:rsidRPr="00236D72" w:rsidRDefault="005859F8" w:rsidP="009F3D0C">
            <w:pPr>
              <w:jc w:val="right"/>
              <w:rPr>
                <w:szCs w:val="20"/>
                <w:u w:val="single"/>
              </w:rPr>
            </w:pPr>
          </w:p>
        </w:tc>
        <w:tc>
          <w:tcPr>
            <w:tcW w:w="990" w:type="dxa"/>
          </w:tcPr>
          <w:p w:rsidR="005859F8" w:rsidRDefault="005859F8" w:rsidP="009F3D0C">
            <w:pPr>
              <w:jc w:val="right"/>
            </w:pPr>
          </w:p>
        </w:tc>
        <w:tc>
          <w:tcPr>
            <w:tcW w:w="1080" w:type="dxa"/>
          </w:tcPr>
          <w:p w:rsidR="005859F8" w:rsidRPr="00236D72" w:rsidRDefault="005859F8" w:rsidP="009F3D0C">
            <w:pPr>
              <w:jc w:val="right"/>
              <w:rPr>
                <w:szCs w:val="20"/>
                <w:u w:val="single"/>
              </w:rPr>
            </w:pPr>
          </w:p>
        </w:tc>
        <w:tc>
          <w:tcPr>
            <w:tcW w:w="990" w:type="dxa"/>
          </w:tcPr>
          <w:p w:rsidR="005859F8" w:rsidRDefault="005859F8" w:rsidP="009F3D0C">
            <w:pPr>
              <w:jc w:val="right"/>
            </w:pPr>
          </w:p>
        </w:tc>
        <w:tc>
          <w:tcPr>
            <w:tcW w:w="1080" w:type="dxa"/>
          </w:tcPr>
          <w:p w:rsidR="005859F8" w:rsidRPr="00236D72" w:rsidRDefault="005859F8" w:rsidP="009F3D0C">
            <w:pPr>
              <w:jc w:val="right"/>
              <w:rPr>
                <w:szCs w:val="20"/>
                <w:u w:val="single"/>
              </w:rPr>
            </w:pPr>
          </w:p>
        </w:tc>
      </w:tr>
      <w:tr w:rsidR="00165862" w:rsidRPr="00236D72" w:rsidTr="00981318">
        <w:trPr>
          <w:trHeight w:val="315"/>
        </w:trPr>
        <w:tc>
          <w:tcPr>
            <w:tcW w:w="719" w:type="dxa"/>
            <w:shd w:val="clear" w:color="auto" w:fill="auto"/>
            <w:noWrap/>
          </w:tcPr>
          <w:p w:rsidR="00593BE9" w:rsidRDefault="00593BE9" w:rsidP="009F3D0C">
            <w:pPr>
              <w:rPr>
                <w:szCs w:val="20"/>
              </w:rPr>
            </w:pPr>
            <w:r>
              <w:rPr>
                <w:szCs w:val="20"/>
              </w:rPr>
              <w:t>11.</w:t>
            </w:r>
          </w:p>
        </w:tc>
        <w:tc>
          <w:tcPr>
            <w:tcW w:w="4093" w:type="dxa"/>
            <w:shd w:val="clear" w:color="auto" w:fill="auto"/>
          </w:tcPr>
          <w:p w:rsidR="00593BE9" w:rsidRDefault="00593BE9" w:rsidP="009F3D0C">
            <w:pPr>
              <w:rPr>
                <w:sz w:val="22"/>
                <w:szCs w:val="22"/>
              </w:rPr>
            </w:pPr>
            <w:r>
              <w:t xml:space="preserve">Transfers In/Out w/out Reimbursement </w:t>
            </w:r>
            <w:r w:rsidRPr="00D53BA6">
              <w:rPr>
                <w:sz w:val="22"/>
                <w:szCs w:val="22"/>
              </w:rPr>
              <w:t>(575600E, 577500E, 577600E)</w:t>
            </w:r>
          </w:p>
        </w:tc>
        <w:tc>
          <w:tcPr>
            <w:tcW w:w="966" w:type="dxa"/>
            <w:shd w:val="clear" w:color="auto" w:fill="auto"/>
            <w:noWrap/>
          </w:tcPr>
          <w:p w:rsidR="00593BE9" w:rsidRPr="00E41FED" w:rsidRDefault="00593BE9" w:rsidP="009F3D0C">
            <w:pPr>
              <w:jc w:val="right"/>
              <w:rPr>
                <w:szCs w:val="20"/>
              </w:rPr>
            </w:pPr>
          </w:p>
        </w:tc>
        <w:tc>
          <w:tcPr>
            <w:tcW w:w="990" w:type="dxa"/>
          </w:tcPr>
          <w:p w:rsidR="00593BE9" w:rsidRPr="00236D72" w:rsidRDefault="00593BE9" w:rsidP="009F3D0C">
            <w:pPr>
              <w:jc w:val="right"/>
              <w:rPr>
                <w:szCs w:val="20"/>
                <w:u w:val="single"/>
              </w:rPr>
            </w:pPr>
          </w:p>
        </w:tc>
        <w:tc>
          <w:tcPr>
            <w:tcW w:w="990" w:type="dxa"/>
          </w:tcPr>
          <w:p w:rsidR="00593BE9" w:rsidRPr="00E41FED" w:rsidRDefault="00593BE9" w:rsidP="009F3D0C">
            <w:pPr>
              <w:jc w:val="right"/>
              <w:rPr>
                <w:szCs w:val="20"/>
              </w:rPr>
            </w:pPr>
            <w:r>
              <w:t>(4,050)</w:t>
            </w:r>
          </w:p>
        </w:tc>
        <w:tc>
          <w:tcPr>
            <w:tcW w:w="990" w:type="dxa"/>
          </w:tcPr>
          <w:p w:rsidR="00593BE9" w:rsidRPr="00236D72" w:rsidRDefault="00593BE9" w:rsidP="009F3D0C">
            <w:pPr>
              <w:jc w:val="right"/>
              <w:rPr>
                <w:szCs w:val="20"/>
                <w:u w:val="single"/>
              </w:rPr>
            </w:pPr>
          </w:p>
        </w:tc>
        <w:tc>
          <w:tcPr>
            <w:tcW w:w="990" w:type="dxa"/>
          </w:tcPr>
          <w:p w:rsidR="00593BE9" w:rsidRPr="00236D72" w:rsidRDefault="00593BE9" w:rsidP="009F3D0C">
            <w:pPr>
              <w:jc w:val="right"/>
              <w:rPr>
                <w:szCs w:val="20"/>
                <w:u w:val="single"/>
              </w:rPr>
            </w:pPr>
            <w:r>
              <w:t>4,080</w:t>
            </w:r>
          </w:p>
        </w:tc>
        <w:tc>
          <w:tcPr>
            <w:tcW w:w="1080" w:type="dxa"/>
          </w:tcPr>
          <w:p w:rsidR="00593BE9" w:rsidRPr="00236D72" w:rsidRDefault="00593BE9" w:rsidP="009F3D0C">
            <w:pPr>
              <w:jc w:val="right"/>
              <w:rPr>
                <w:szCs w:val="20"/>
                <w:u w:val="single"/>
              </w:rPr>
            </w:pPr>
          </w:p>
        </w:tc>
        <w:tc>
          <w:tcPr>
            <w:tcW w:w="990" w:type="dxa"/>
          </w:tcPr>
          <w:p w:rsidR="00593BE9" w:rsidRPr="00236D72" w:rsidRDefault="00593BE9" w:rsidP="009F3D0C">
            <w:pPr>
              <w:jc w:val="right"/>
              <w:rPr>
                <w:szCs w:val="20"/>
                <w:u w:val="single"/>
              </w:rPr>
            </w:pPr>
            <w:r>
              <w:t>30</w:t>
            </w:r>
          </w:p>
        </w:tc>
        <w:tc>
          <w:tcPr>
            <w:tcW w:w="1080" w:type="dxa"/>
          </w:tcPr>
          <w:p w:rsidR="00593BE9" w:rsidRPr="00236D72" w:rsidRDefault="00593BE9" w:rsidP="009F3D0C">
            <w:pPr>
              <w:jc w:val="right"/>
              <w:rPr>
                <w:szCs w:val="20"/>
                <w:u w:val="single"/>
              </w:rPr>
            </w:pPr>
          </w:p>
        </w:tc>
      </w:tr>
    </w:tbl>
    <w:p w:rsidR="00031D52" w:rsidRDefault="00031D52" w:rsidP="00031D52">
      <w:pPr>
        <w:autoSpaceDE w:val="0"/>
        <w:autoSpaceDN w:val="0"/>
        <w:adjustRightInd w:val="0"/>
        <w:ind w:left="3600" w:firstLine="720"/>
        <w:rPr>
          <w:b/>
          <w:bCs/>
        </w:rPr>
      </w:pPr>
    </w:p>
    <w:p w:rsidR="00031D52" w:rsidRDefault="00031D52" w:rsidP="00031D52">
      <w:pPr>
        <w:autoSpaceDE w:val="0"/>
        <w:autoSpaceDN w:val="0"/>
        <w:adjustRightInd w:val="0"/>
        <w:rPr>
          <w:b/>
          <w:iCs/>
          <w:u w:val="single"/>
        </w:rPr>
      </w:pPr>
    </w:p>
    <w:p w:rsidR="00031D52" w:rsidRDefault="00031D52" w:rsidP="00031D52">
      <w:pPr>
        <w:autoSpaceDE w:val="0"/>
        <w:autoSpaceDN w:val="0"/>
        <w:adjustRightInd w:val="0"/>
        <w:rPr>
          <w:b/>
          <w:iCs/>
          <w:u w:val="single"/>
        </w:rPr>
      </w:pPr>
    </w:p>
    <w:p w:rsidR="00EE0C5B" w:rsidRDefault="00EE0C5B" w:rsidP="00031D52">
      <w:pPr>
        <w:autoSpaceDE w:val="0"/>
        <w:autoSpaceDN w:val="0"/>
        <w:adjustRightInd w:val="0"/>
        <w:rPr>
          <w:b/>
          <w:iCs/>
          <w:u w:val="single"/>
        </w:rPr>
      </w:pPr>
    </w:p>
    <w:p w:rsidR="00EE0C5B" w:rsidRDefault="00EE0C5B" w:rsidP="00031D52">
      <w:pPr>
        <w:autoSpaceDE w:val="0"/>
        <w:autoSpaceDN w:val="0"/>
        <w:adjustRightInd w:val="0"/>
        <w:rPr>
          <w:b/>
          <w:iCs/>
          <w:u w:val="single"/>
        </w:rPr>
      </w:pPr>
    </w:p>
    <w:p w:rsidR="00EE0C5B" w:rsidRDefault="00EE0C5B" w:rsidP="00031D52">
      <w:pPr>
        <w:autoSpaceDE w:val="0"/>
        <w:autoSpaceDN w:val="0"/>
        <w:adjustRightInd w:val="0"/>
        <w:rPr>
          <w:b/>
          <w:iCs/>
          <w:u w:val="single"/>
        </w:rPr>
      </w:pPr>
    </w:p>
    <w:tbl>
      <w:tblPr>
        <w:tblStyle w:val="TableGrid"/>
        <w:tblW w:w="0" w:type="auto"/>
        <w:tblLook w:val="04A0" w:firstRow="1" w:lastRow="0" w:firstColumn="1" w:lastColumn="0" w:noHBand="0" w:noVBand="1"/>
      </w:tblPr>
      <w:tblGrid>
        <w:gridCol w:w="918"/>
        <w:gridCol w:w="4050"/>
        <w:gridCol w:w="944"/>
        <w:gridCol w:w="1036"/>
        <w:gridCol w:w="990"/>
        <w:gridCol w:w="990"/>
        <w:gridCol w:w="990"/>
        <w:gridCol w:w="1080"/>
        <w:gridCol w:w="990"/>
        <w:gridCol w:w="1188"/>
      </w:tblGrid>
      <w:tr w:rsidR="008E264F" w:rsidRPr="00981318" w:rsidTr="008E264F">
        <w:tc>
          <w:tcPr>
            <w:tcW w:w="13176" w:type="dxa"/>
            <w:gridSpan w:val="10"/>
            <w:shd w:val="clear" w:color="auto" w:fill="D9D9D9" w:themeFill="background1" w:themeFillShade="D9"/>
          </w:tcPr>
          <w:p w:rsidR="008E264F" w:rsidRPr="00981318" w:rsidRDefault="008E264F" w:rsidP="008E264F">
            <w:pPr>
              <w:spacing w:after="200" w:line="276" w:lineRule="auto"/>
              <w:jc w:val="center"/>
              <w:rPr>
                <w:rFonts w:eastAsiaTheme="minorHAnsi"/>
              </w:rPr>
            </w:pPr>
            <w:r w:rsidRPr="00236D72">
              <w:rPr>
                <w:b/>
                <w:bCs/>
                <w:szCs w:val="20"/>
              </w:rPr>
              <w:lastRenderedPageBreak/>
              <w:t>STATEMENT OF CHANGES IN NET POSITION</w:t>
            </w:r>
          </w:p>
        </w:tc>
      </w:tr>
      <w:tr w:rsidR="00981318" w:rsidRPr="00981318" w:rsidTr="00981318">
        <w:tc>
          <w:tcPr>
            <w:tcW w:w="918" w:type="dxa"/>
          </w:tcPr>
          <w:p w:rsidR="00981318" w:rsidRPr="00981318" w:rsidRDefault="00981318" w:rsidP="00981318">
            <w:pPr>
              <w:spacing w:after="200" w:line="276" w:lineRule="auto"/>
              <w:rPr>
                <w:rFonts w:eastAsiaTheme="minorHAnsi"/>
              </w:rPr>
            </w:pPr>
            <w:r w:rsidRPr="00981318">
              <w:rPr>
                <w:rFonts w:eastAsiaTheme="minorHAnsi"/>
              </w:rPr>
              <w:t>13.</w:t>
            </w:r>
          </w:p>
        </w:tc>
        <w:tc>
          <w:tcPr>
            <w:tcW w:w="4050" w:type="dxa"/>
          </w:tcPr>
          <w:p w:rsidR="00981318" w:rsidRPr="00981318" w:rsidRDefault="00981318" w:rsidP="00981318">
            <w:pPr>
              <w:spacing w:after="200" w:line="276" w:lineRule="auto"/>
              <w:rPr>
                <w:rFonts w:eastAsiaTheme="minorHAnsi"/>
              </w:rPr>
            </w:pPr>
            <w:r w:rsidRPr="00981318">
              <w:rPr>
                <w:rFonts w:eastAsiaTheme="minorHAnsi"/>
              </w:rPr>
              <w:t>Other (579100E, 599300E)</w:t>
            </w:r>
          </w:p>
        </w:tc>
        <w:tc>
          <w:tcPr>
            <w:tcW w:w="944" w:type="dxa"/>
          </w:tcPr>
          <w:p w:rsidR="00981318" w:rsidRPr="00981318" w:rsidRDefault="00981318" w:rsidP="00981318">
            <w:pPr>
              <w:spacing w:after="200" w:line="276" w:lineRule="auto"/>
              <w:rPr>
                <w:rFonts w:eastAsiaTheme="minorHAnsi"/>
              </w:rPr>
            </w:pPr>
            <w:r w:rsidRPr="00981318">
              <w:rPr>
                <w:rFonts w:eastAsiaTheme="minorHAnsi"/>
              </w:rPr>
              <w:t>(4,080)</w:t>
            </w:r>
          </w:p>
        </w:tc>
        <w:tc>
          <w:tcPr>
            <w:tcW w:w="1036"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r w:rsidRPr="00981318">
              <w:rPr>
                <w:rFonts w:eastAsiaTheme="minorHAnsi"/>
              </w:rPr>
              <w:t>(4,080)</w:t>
            </w: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r w:rsidRPr="00981318">
              <w:rPr>
                <w:rFonts w:eastAsiaTheme="minorHAnsi"/>
              </w:rPr>
              <w:t>(4,080)</w:t>
            </w: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rPr>
            </w:pPr>
          </w:p>
        </w:tc>
      </w:tr>
      <w:tr w:rsidR="00981318" w:rsidRPr="00981318" w:rsidTr="00981318">
        <w:tc>
          <w:tcPr>
            <w:tcW w:w="918" w:type="dxa"/>
          </w:tcPr>
          <w:p w:rsidR="00981318" w:rsidRPr="00981318" w:rsidRDefault="00981318" w:rsidP="00981318">
            <w:pPr>
              <w:spacing w:after="200" w:line="276" w:lineRule="auto"/>
              <w:rPr>
                <w:rFonts w:eastAsiaTheme="minorHAnsi"/>
              </w:rPr>
            </w:pPr>
            <w:r w:rsidRPr="00981318">
              <w:rPr>
                <w:rFonts w:eastAsiaTheme="minorHAnsi"/>
              </w:rPr>
              <w:t>14.</w:t>
            </w:r>
          </w:p>
        </w:tc>
        <w:tc>
          <w:tcPr>
            <w:tcW w:w="4050" w:type="dxa"/>
          </w:tcPr>
          <w:p w:rsidR="00981318" w:rsidRPr="00981318" w:rsidRDefault="00981318" w:rsidP="00981318">
            <w:pPr>
              <w:spacing w:after="200" w:line="276" w:lineRule="auto"/>
              <w:rPr>
                <w:rFonts w:eastAsiaTheme="minorHAnsi"/>
              </w:rPr>
            </w:pPr>
            <w:r w:rsidRPr="00981318">
              <w:rPr>
                <w:rFonts w:eastAsiaTheme="minorHAnsi"/>
              </w:rPr>
              <w:t>Total Financing Sources</w:t>
            </w:r>
          </w:p>
        </w:tc>
        <w:tc>
          <w:tcPr>
            <w:tcW w:w="944" w:type="dxa"/>
          </w:tcPr>
          <w:p w:rsidR="00981318" w:rsidRPr="00981318" w:rsidRDefault="00981318" w:rsidP="00981318">
            <w:pPr>
              <w:spacing w:after="200" w:line="276" w:lineRule="auto"/>
              <w:rPr>
                <w:rFonts w:eastAsiaTheme="minorHAnsi"/>
              </w:rPr>
            </w:pPr>
            <w:r w:rsidRPr="00981318">
              <w:rPr>
                <w:rFonts w:eastAsiaTheme="minorHAnsi"/>
              </w:rPr>
              <w:t>6,375</w:t>
            </w:r>
          </w:p>
        </w:tc>
        <w:tc>
          <w:tcPr>
            <w:tcW w:w="1036"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r w:rsidRPr="00981318">
              <w:rPr>
                <w:rFonts w:eastAsiaTheme="minorHAnsi"/>
              </w:rPr>
              <w:t>6,375</w:t>
            </w: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rPr>
            </w:pPr>
          </w:p>
        </w:tc>
      </w:tr>
      <w:tr w:rsidR="00981318" w:rsidRPr="00981318" w:rsidTr="00981318">
        <w:tc>
          <w:tcPr>
            <w:tcW w:w="918" w:type="dxa"/>
          </w:tcPr>
          <w:p w:rsidR="00981318" w:rsidRPr="00981318" w:rsidRDefault="00981318" w:rsidP="00981318">
            <w:pPr>
              <w:spacing w:after="200" w:line="276" w:lineRule="auto"/>
              <w:rPr>
                <w:rFonts w:eastAsiaTheme="minorHAnsi"/>
              </w:rPr>
            </w:pPr>
            <w:r w:rsidRPr="00981318">
              <w:rPr>
                <w:rFonts w:eastAsiaTheme="minorHAnsi"/>
              </w:rPr>
              <w:t>15.</w:t>
            </w:r>
          </w:p>
        </w:tc>
        <w:tc>
          <w:tcPr>
            <w:tcW w:w="4050" w:type="dxa"/>
          </w:tcPr>
          <w:p w:rsidR="00981318" w:rsidRPr="00981318" w:rsidRDefault="00981318" w:rsidP="00981318">
            <w:pPr>
              <w:spacing w:after="200" w:line="276" w:lineRule="auto"/>
              <w:rPr>
                <w:rFonts w:eastAsiaTheme="minorHAnsi"/>
              </w:rPr>
            </w:pPr>
            <w:r w:rsidRPr="00981318">
              <w:rPr>
                <w:rFonts w:eastAsiaTheme="minorHAnsi"/>
              </w:rPr>
              <w:t>Net Cost of Operations (+/-)</w:t>
            </w:r>
          </w:p>
        </w:tc>
        <w:tc>
          <w:tcPr>
            <w:tcW w:w="944" w:type="dxa"/>
          </w:tcPr>
          <w:p w:rsidR="00981318" w:rsidRPr="00981318" w:rsidRDefault="00981318" w:rsidP="00981318">
            <w:pPr>
              <w:spacing w:after="200" w:line="276" w:lineRule="auto"/>
              <w:rPr>
                <w:rFonts w:eastAsiaTheme="minorHAnsi"/>
              </w:rPr>
            </w:pPr>
            <w:r w:rsidRPr="00981318">
              <w:rPr>
                <w:rFonts w:eastAsiaTheme="minorHAnsi"/>
                <w:u w:val="single"/>
              </w:rPr>
              <w:t>6,372</w:t>
            </w:r>
          </w:p>
        </w:tc>
        <w:tc>
          <w:tcPr>
            <w:tcW w:w="1036"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r w:rsidRPr="00981318">
              <w:rPr>
                <w:rFonts w:eastAsiaTheme="minorHAnsi"/>
                <w:u w:val="single"/>
              </w:rPr>
              <w:t>6,372</w:t>
            </w: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rPr>
            </w:pPr>
          </w:p>
        </w:tc>
      </w:tr>
      <w:tr w:rsidR="00981318" w:rsidRPr="00981318" w:rsidTr="00981318">
        <w:tc>
          <w:tcPr>
            <w:tcW w:w="918" w:type="dxa"/>
          </w:tcPr>
          <w:p w:rsidR="00981318" w:rsidRPr="00981318" w:rsidRDefault="00981318" w:rsidP="00981318">
            <w:pPr>
              <w:spacing w:after="200" w:line="276" w:lineRule="auto"/>
              <w:rPr>
                <w:rFonts w:eastAsiaTheme="minorHAnsi"/>
              </w:rPr>
            </w:pPr>
            <w:r w:rsidRPr="00981318">
              <w:rPr>
                <w:rFonts w:eastAsiaTheme="minorHAnsi"/>
              </w:rPr>
              <w:t>16.</w:t>
            </w:r>
          </w:p>
        </w:tc>
        <w:tc>
          <w:tcPr>
            <w:tcW w:w="4050" w:type="dxa"/>
          </w:tcPr>
          <w:p w:rsidR="00981318" w:rsidRPr="00981318" w:rsidRDefault="00981318" w:rsidP="00981318">
            <w:pPr>
              <w:spacing w:after="200" w:line="276" w:lineRule="auto"/>
              <w:rPr>
                <w:rFonts w:eastAsiaTheme="minorHAnsi"/>
              </w:rPr>
            </w:pPr>
            <w:r w:rsidRPr="00981318">
              <w:rPr>
                <w:rFonts w:eastAsiaTheme="minorHAnsi"/>
              </w:rPr>
              <w:t>Net Change (calc. 14-15)</w:t>
            </w:r>
          </w:p>
        </w:tc>
        <w:tc>
          <w:tcPr>
            <w:tcW w:w="944" w:type="dxa"/>
          </w:tcPr>
          <w:p w:rsidR="00981318" w:rsidRPr="00981318" w:rsidRDefault="00981318" w:rsidP="00981318">
            <w:pPr>
              <w:spacing w:after="200" w:line="276" w:lineRule="auto"/>
              <w:rPr>
                <w:rFonts w:eastAsiaTheme="minorHAnsi"/>
                <w:u w:val="single"/>
              </w:rPr>
            </w:pPr>
            <w:r w:rsidRPr="00981318">
              <w:rPr>
                <w:rFonts w:eastAsiaTheme="minorHAnsi"/>
                <w:u w:val="double"/>
              </w:rPr>
              <w:t>(20)</w:t>
            </w:r>
          </w:p>
        </w:tc>
        <w:tc>
          <w:tcPr>
            <w:tcW w:w="1036"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u w:val="single"/>
              </w:rPr>
            </w:pPr>
            <w:r w:rsidRPr="00981318">
              <w:rPr>
                <w:rFonts w:eastAsiaTheme="minorHAnsi"/>
                <w:u w:val="double"/>
              </w:rPr>
              <w:t>(20)</w:t>
            </w: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rPr>
            </w:pPr>
          </w:p>
        </w:tc>
      </w:tr>
      <w:tr w:rsidR="00981318" w:rsidRPr="00981318" w:rsidTr="00981318">
        <w:tc>
          <w:tcPr>
            <w:tcW w:w="918" w:type="dxa"/>
          </w:tcPr>
          <w:p w:rsidR="00981318" w:rsidRPr="00981318" w:rsidRDefault="00981318" w:rsidP="00981318">
            <w:pPr>
              <w:spacing w:after="200" w:line="276" w:lineRule="auto"/>
              <w:rPr>
                <w:rFonts w:eastAsiaTheme="minorHAnsi"/>
              </w:rPr>
            </w:pPr>
            <w:r w:rsidRPr="00981318">
              <w:rPr>
                <w:rFonts w:eastAsiaTheme="minorHAnsi"/>
              </w:rPr>
              <w:t>17.</w:t>
            </w:r>
          </w:p>
        </w:tc>
        <w:tc>
          <w:tcPr>
            <w:tcW w:w="4050" w:type="dxa"/>
          </w:tcPr>
          <w:p w:rsidR="00981318" w:rsidRPr="00981318" w:rsidRDefault="00981318" w:rsidP="00981318">
            <w:pPr>
              <w:spacing w:after="200" w:line="276" w:lineRule="auto"/>
              <w:rPr>
                <w:rFonts w:eastAsiaTheme="minorHAnsi"/>
              </w:rPr>
            </w:pPr>
            <w:r w:rsidRPr="00981318">
              <w:rPr>
                <w:rFonts w:eastAsiaTheme="minorHAnsi"/>
                <w:b/>
              </w:rPr>
              <w:t>Cumulative Results of Operations  (calc. 3+16)</w:t>
            </w:r>
          </w:p>
        </w:tc>
        <w:tc>
          <w:tcPr>
            <w:tcW w:w="944" w:type="dxa"/>
          </w:tcPr>
          <w:p w:rsidR="00981318" w:rsidRPr="00981318" w:rsidRDefault="00981318" w:rsidP="00981318">
            <w:pPr>
              <w:spacing w:after="200" w:line="276" w:lineRule="auto"/>
              <w:rPr>
                <w:rFonts w:eastAsiaTheme="minorHAnsi"/>
                <w:u w:val="double"/>
              </w:rPr>
            </w:pPr>
          </w:p>
        </w:tc>
        <w:tc>
          <w:tcPr>
            <w:tcW w:w="1036"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u w:val="double"/>
              </w:rPr>
            </w:pP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rPr>
            </w:pPr>
          </w:p>
        </w:tc>
      </w:tr>
      <w:tr w:rsidR="00981318" w:rsidRPr="00981318" w:rsidTr="00981318">
        <w:tc>
          <w:tcPr>
            <w:tcW w:w="918" w:type="dxa"/>
          </w:tcPr>
          <w:p w:rsidR="00981318" w:rsidRPr="00981318" w:rsidRDefault="00981318" w:rsidP="00981318">
            <w:pPr>
              <w:spacing w:after="200" w:line="276" w:lineRule="auto"/>
              <w:rPr>
                <w:rFonts w:eastAsiaTheme="minorHAnsi"/>
              </w:rPr>
            </w:pPr>
          </w:p>
        </w:tc>
        <w:tc>
          <w:tcPr>
            <w:tcW w:w="4050" w:type="dxa"/>
          </w:tcPr>
          <w:p w:rsidR="00981318" w:rsidRPr="00981318" w:rsidRDefault="00981318" w:rsidP="00981318">
            <w:pPr>
              <w:spacing w:after="200" w:line="276" w:lineRule="auto"/>
              <w:rPr>
                <w:rFonts w:eastAsiaTheme="minorHAnsi"/>
                <w:b/>
              </w:rPr>
            </w:pPr>
            <w:r w:rsidRPr="00981318">
              <w:rPr>
                <w:rFonts w:eastAsiaTheme="minorHAnsi"/>
                <w:b/>
              </w:rPr>
              <w:t>Unexpended Appropriations:</w:t>
            </w:r>
          </w:p>
        </w:tc>
        <w:tc>
          <w:tcPr>
            <w:tcW w:w="944" w:type="dxa"/>
          </w:tcPr>
          <w:p w:rsidR="00981318" w:rsidRPr="00981318" w:rsidRDefault="00981318" w:rsidP="00981318">
            <w:pPr>
              <w:spacing w:after="200" w:line="276" w:lineRule="auto"/>
              <w:rPr>
                <w:rFonts w:eastAsiaTheme="minorHAnsi"/>
                <w:u w:val="double"/>
              </w:rPr>
            </w:pPr>
          </w:p>
        </w:tc>
        <w:tc>
          <w:tcPr>
            <w:tcW w:w="1036"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u w:val="double"/>
              </w:rPr>
            </w:pP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rPr>
            </w:pPr>
          </w:p>
        </w:tc>
      </w:tr>
      <w:tr w:rsidR="00981318" w:rsidRPr="00981318" w:rsidTr="00981318">
        <w:tc>
          <w:tcPr>
            <w:tcW w:w="918" w:type="dxa"/>
          </w:tcPr>
          <w:p w:rsidR="00981318" w:rsidRPr="00981318" w:rsidRDefault="00981318" w:rsidP="00981318">
            <w:pPr>
              <w:spacing w:after="200" w:line="276" w:lineRule="auto"/>
              <w:rPr>
                <w:rFonts w:eastAsiaTheme="minorHAnsi"/>
              </w:rPr>
            </w:pPr>
          </w:p>
        </w:tc>
        <w:tc>
          <w:tcPr>
            <w:tcW w:w="4050" w:type="dxa"/>
          </w:tcPr>
          <w:p w:rsidR="00981318" w:rsidRPr="00981318" w:rsidRDefault="00981318" w:rsidP="00981318">
            <w:pPr>
              <w:spacing w:after="200" w:line="276" w:lineRule="auto"/>
              <w:rPr>
                <w:rFonts w:eastAsiaTheme="minorHAnsi"/>
                <w:b/>
              </w:rPr>
            </w:pPr>
            <w:r w:rsidRPr="00981318">
              <w:rPr>
                <w:rFonts w:eastAsiaTheme="minorHAnsi"/>
                <w:b/>
              </w:rPr>
              <w:t>Budgetary Financing Sources:</w:t>
            </w:r>
          </w:p>
        </w:tc>
        <w:tc>
          <w:tcPr>
            <w:tcW w:w="944" w:type="dxa"/>
          </w:tcPr>
          <w:p w:rsidR="00981318" w:rsidRPr="00981318" w:rsidRDefault="00981318" w:rsidP="00981318">
            <w:pPr>
              <w:spacing w:after="200" w:line="276" w:lineRule="auto"/>
              <w:rPr>
                <w:rFonts w:eastAsiaTheme="minorHAnsi"/>
                <w:u w:val="double"/>
              </w:rPr>
            </w:pPr>
          </w:p>
        </w:tc>
        <w:tc>
          <w:tcPr>
            <w:tcW w:w="1036"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u w:val="double"/>
              </w:rPr>
            </w:pP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rPr>
            </w:pPr>
          </w:p>
        </w:tc>
      </w:tr>
      <w:tr w:rsidR="00981318" w:rsidRPr="00981318" w:rsidTr="00981318">
        <w:tc>
          <w:tcPr>
            <w:tcW w:w="918" w:type="dxa"/>
          </w:tcPr>
          <w:p w:rsidR="00981318" w:rsidRPr="00981318" w:rsidRDefault="00981318" w:rsidP="00981318">
            <w:pPr>
              <w:spacing w:after="200" w:line="276" w:lineRule="auto"/>
              <w:rPr>
                <w:rFonts w:eastAsiaTheme="minorHAnsi"/>
              </w:rPr>
            </w:pPr>
            <w:r w:rsidRPr="00981318">
              <w:rPr>
                <w:rFonts w:eastAsiaTheme="minorHAnsi"/>
              </w:rPr>
              <w:t>21.</w:t>
            </w:r>
          </w:p>
        </w:tc>
        <w:tc>
          <w:tcPr>
            <w:tcW w:w="4050" w:type="dxa"/>
          </w:tcPr>
          <w:p w:rsidR="00981318" w:rsidRPr="00BB6185" w:rsidRDefault="00981318" w:rsidP="00981318">
            <w:pPr>
              <w:spacing w:after="200" w:line="276" w:lineRule="auto"/>
              <w:rPr>
                <w:rFonts w:eastAsiaTheme="minorHAnsi"/>
              </w:rPr>
            </w:pPr>
            <w:r w:rsidRPr="00BB6185">
              <w:rPr>
                <w:rFonts w:eastAsiaTheme="minorHAnsi"/>
              </w:rPr>
              <w:t>Appropriations Received (310100E)</w:t>
            </w:r>
          </w:p>
        </w:tc>
        <w:tc>
          <w:tcPr>
            <w:tcW w:w="944" w:type="dxa"/>
          </w:tcPr>
          <w:p w:rsidR="00981318" w:rsidRPr="00981318" w:rsidRDefault="00981318" w:rsidP="00981318">
            <w:pPr>
              <w:spacing w:after="200" w:line="276" w:lineRule="auto"/>
              <w:rPr>
                <w:rFonts w:eastAsiaTheme="minorHAnsi"/>
                <w:u w:val="double"/>
              </w:rPr>
            </w:pPr>
          </w:p>
        </w:tc>
        <w:tc>
          <w:tcPr>
            <w:tcW w:w="1036" w:type="dxa"/>
          </w:tcPr>
          <w:p w:rsidR="00981318" w:rsidRPr="00981318" w:rsidRDefault="00981318" w:rsidP="00981318">
            <w:pPr>
              <w:spacing w:after="200" w:line="276" w:lineRule="auto"/>
              <w:rPr>
                <w:rFonts w:eastAsiaTheme="minorHAnsi"/>
              </w:rPr>
            </w:pPr>
            <w:r w:rsidRPr="00981318">
              <w:rPr>
                <w:rFonts w:eastAsiaTheme="minorHAnsi"/>
              </w:rPr>
              <w:t>10,025</w:t>
            </w: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u w:val="double"/>
              </w:rPr>
            </w:pP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rPr>
            </w:pPr>
            <w:r w:rsidRPr="00981318">
              <w:rPr>
                <w:rFonts w:eastAsiaTheme="minorHAnsi"/>
              </w:rPr>
              <w:t>10,025</w:t>
            </w:r>
          </w:p>
        </w:tc>
      </w:tr>
      <w:tr w:rsidR="00981318" w:rsidRPr="00981318" w:rsidTr="00981318">
        <w:tc>
          <w:tcPr>
            <w:tcW w:w="918" w:type="dxa"/>
          </w:tcPr>
          <w:p w:rsidR="00981318" w:rsidRPr="00981318" w:rsidRDefault="00981318" w:rsidP="00981318">
            <w:pPr>
              <w:spacing w:after="200" w:line="276" w:lineRule="auto"/>
              <w:rPr>
                <w:rFonts w:eastAsiaTheme="minorHAnsi"/>
              </w:rPr>
            </w:pPr>
            <w:r w:rsidRPr="00981318">
              <w:rPr>
                <w:rFonts w:eastAsiaTheme="minorHAnsi"/>
              </w:rPr>
              <w:t>24.</w:t>
            </w:r>
          </w:p>
        </w:tc>
        <w:tc>
          <w:tcPr>
            <w:tcW w:w="4050" w:type="dxa"/>
          </w:tcPr>
          <w:p w:rsidR="00981318" w:rsidRPr="00981318" w:rsidRDefault="00981318" w:rsidP="00981318">
            <w:pPr>
              <w:spacing w:after="200" w:line="276" w:lineRule="auto"/>
              <w:rPr>
                <w:rFonts w:eastAsiaTheme="minorHAnsi"/>
                <w:b/>
              </w:rPr>
            </w:pPr>
            <w:r w:rsidRPr="00981318">
              <w:rPr>
                <w:rFonts w:eastAsiaTheme="minorHAnsi"/>
              </w:rPr>
              <w:t>Appropriations Used (310700E)</w:t>
            </w:r>
          </w:p>
        </w:tc>
        <w:tc>
          <w:tcPr>
            <w:tcW w:w="944" w:type="dxa"/>
          </w:tcPr>
          <w:p w:rsidR="00981318" w:rsidRPr="00981318" w:rsidRDefault="00981318" w:rsidP="00981318">
            <w:pPr>
              <w:spacing w:after="200" w:line="276" w:lineRule="auto"/>
              <w:rPr>
                <w:rFonts w:eastAsiaTheme="minorHAnsi"/>
                <w:u w:val="double"/>
              </w:rPr>
            </w:pPr>
          </w:p>
        </w:tc>
        <w:tc>
          <w:tcPr>
            <w:tcW w:w="1036" w:type="dxa"/>
          </w:tcPr>
          <w:p w:rsidR="00981318" w:rsidRPr="00981318" w:rsidRDefault="00981318" w:rsidP="00981318">
            <w:pPr>
              <w:spacing w:after="200" w:line="276" w:lineRule="auto"/>
              <w:rPr>
                <w:rFonts w:eastAsiaTheme="minorHAnsi"/>
              </w:rPr>
            </w:pPr>
            <w:r w:rsidRPr="00981318">
              <w:rPr>
                <w:rFonts w:eastAsiaTheme="minorHAnsi"/>
                <w:bCs/>
              </w:rPr>
              <w:t>(10,455)</w:t>
            </w: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u w:val="double"/>
              </w:rPr>
            </w:pP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rPr>
            </w:pPr>
          </w:p>
        </w:tc>
      </w:tr>
      <w:tr w:rsidR="00981318" w:rsidRPr="00981318" w:rsidTr="00981318">
        <w:tc>
          <w:tcPr>
            <w:tcW w:w="918" w:type="dxa"/>
          </w:tcPr>
          <w:p w:rsidR="00981318" w:rsidRPr="00981318" w:rsidRDefault="00981318" w:rsidP="00981318">
            <w:pPr>
              <w:spacing w:after="200" w:line="276" w:lineRule="auto"/>
              <w:rPr>
                <w:rFonts w:eastAsiaTheme="minorHAnsi"/>
              </w:rPr>
            </w:pPr>
            <w:r w:rsidRPr="00981318">
              <w:rPr>
                <w:rFonts w:eastAsiaTheme="minorHAnsi"/>
              </w:rPr>
              <w:t>25.</w:t>
            </w:r>
          </w:p>
        </w:tc>
        <w:tc>
          <w:tcPr>
            <w:tcW w:w="4050" w:type="dxa"/>
          </w:tcPr>
          <w:p w:rsidR="00981318" w:rsidRPr="00981318" w:rsidRDefault="00981318" w:rsidP="00981318">
            <w:pPr>
              <w:spacing w:after="200" w:line="276" w:lineRule="auto"/>
              <w:rPr>
                <w:rFonts w:eastAsiaTheme="minorHAnsi"/>
              </w:rPr>
            </w:pPr>
            <w:r w:rsidRPr="00981318">
              <w:rPr>
                <w:rFonts w:eastAsiaTheme="minorHAnsi"/>
              </w:rPr>
              <w:t>Total Budgetary Financing Sources (calc. 21..24)</w:t>
            </w:r>
          </w:p>
        </w:tc>
        <w:tc>
          <w:tcPr>
            <w:tcW w:w="944" w:type="dxa"/>
          </w:tcPr>
          <w:p w:rsidR="00981318" w:rsidRPr="00981318" w:rsidRDefault="00981318" w:rsidP="00981318">
            <w:pPr>
              <w:spacing w:after="200" w:line="276" w:lineRule="auto"/>
              <w:rPr>
                <w:rFonts w:eastAsiaTheme="minorHAnsi"/>
                <w:u w:val="double"/>
              </w:rPr>
            </w:pPr>
          </w:p>
        </w:tc>
        <w:tc>
          <w:tcPr>
            <w:tcW w:w="1036" w:type="dxa"/>
          </w:tcPr>
          <w:p w:rsidR="00981318" w:rsidRPr="00981318" w:rsidRDefault="00981318" w:rsidP="00981318">
            <w:pPr>
              <w:spacing w:after="200" w:line="276" w:lineRule="auto"/>
              <w:rPr>
                <w:rFonts w:eastAsiaTheme="minorHAnsi"/>
                <w:bCs/>
              </w:rPr>
            </w:pPr>
            <w:r w:rsidRPr="00981318">
              <w:rPr>
                <w:rFonts w:eastAsiaTheme="minorHAnsi"/>
                <w:bCs/>
              </w:rPr>
              <w:t xml:space="preserve">(430)              </w:t>
            </w:r>
            <w:r w:rsidRPr="00981318">
              <w:rPr>
                <w:rFonts w:eastAsiaTheme="minorHAnsi"/>
                <w:u w:val="double"/>
              </w:rPr>
              <w:t xml:space="preserve">   </w:t>
            </w: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u w:val="double"/>
              </w:rPr>
            </w:pP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rPr>
            </w:pPr>
            <w:r w:rsidRPr="00981318">
              <w:rPr>
                <w:rFonts w:eastAsiaTheme="minorHAnsi"/>
                <w:bCs/>
              </w:rPr>
              <w:t xml:space="preserve">(430)              </w:t>
            </w:r>
            <w:r w:rsidRPr="00981318">
              <w:rPr>
                <w:rFonts w:eastAsiaTheme="minorHAnsi"/>
                <w:u w:val="double"/>
              </w:rPr>
              <w:t xml:space="preserve">   </w:t>
            </w:r>
          </w:p>
        </w:tc>
      </w:tr>
      <w:tr w:rsidR="00981318" w:rsidRPr="00981318" w:rsidTr="00981318">
        <w:tc>
          <w:tcPr>
            <w:tcW w:w="918" w:type="dxa"/>
          </w:tcPr>
          <w:p w:rsidR="00981318" w:rsidRPr="00981318" w:rsidRDefault="00981318" w:rsidP="00981318">
            <w:pPr>
              <w:spacing w:after="200" w:line="276" w:lineRule="auto"/>
              <w:rPr>
                <w:rFonts w:eastAsiaTheme="minorHAnsi"/>
              </w:rPr>
            </w:pPr>
            <w:r w:rsidRPr="00981318">
              <w:rPr>
                <w:rFonts w:eastAsiaTheme="minorHAnsi"/>
              </w:rPr>
              <w:t>26.</w:t>
            </w:r>
          </w:p>
        </w:tc>
        <w:tc>
          <w:tcPr>
            <w:tcW w:w="4050" w:type="dxa"/>
          </w:tcPr>
          <w:p w:rsidR="00981318" w:rsidRPr="00981318" w:rsidRDefault="00981318" w:rsidP="00981318">
            <w:pPr>
              <w:spacing w:after="200" w:line="276" w:lineRule="auto"/>
              <w:rPr>
                <w:rFonts w:eastAsiaTheme="minorHAnsi"/>
              </w:rPr>
            </w:pPr>
            <w:r w:rsidRPr="00981318">
              <w:rPr>
                <w:rFonts w:eastAsiaTheme="minorHAnsi"/>
              </w:rPr>
              <w:t>Total Unexpended Appropriations (calc. 20 + 25)</w:t>
            </w:r>
          </w:p>
        </w:tc>
        <w:tc>
          <w:tcPr>
            <w:tcW w:w="944" w:type="dxa"/>
          </w:tcPr>
          <w:p w:rsidR="00981318" w:rsidRPr="00981318" w:rsidRDefault="00981318" w:rsidP="00981318">
            <w:pPr>
              <w:spacing w:after="200" w:line="276" w:lineRule="auto"/>
              <w:rPr>
                <w:rFonts w:eastAsiaTheme="minorHAnsi"/>
                <w:u w:val="double"/>
              </w:rPr>
            </w:pPr>
          </w:p>
        </w:tc>
        <w:tc>
          <w:tcPr>
            <w:tcW w:w="1036" w:type="dxa"/>
          </w:tcPr>
          <w:p w:rsidR="00981318" w:rsidRPr="00981318" w:rsidRDefault="00981318" w:rsidP="00981318">
            <w:pPr>
              <w:spacing w:after="200" w:line="276" w:lineRule="auto"/>
              <w:rPr>
                <w:rFonts w:eastAsiaTheme="minorHAnsi"/>
                <w:bCs/>
              </w:rPr>
            </w:pPr>
            <w:r w:rsidRPr="00981318">
              <w:rPr>
                <w:rFonts w:eastAsiaTheme="minorHAnsi"/>
                <w:bCs/>
              </w:rPr>
              <w:t xml:space="preserve">(430)              </w:t>
            </w:r>
            <w:r w:rsidRPr="00981318">
              <w:rPr>
                <w:rFonts w:eastAsiaTheme="minorHAnsi"/>
                <w:u w:val="double"/>
              </w:rPr>
              <w:t xml:space="preserve">   </w:t>
            </w: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u w:val="double"/>
              </w:rPr>
            </w:pP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bCs/>
              </w:rPr>
            </w:pPr>
            <w:r w:rsidRPr="00981318">
              <w:rPr>
                <w:rFonts w:eastAsiaTheme="minorHAnsi"/>
                <w:bCs/>
              </w:rPr>
              <w:t xml:space="preserve">(430)              </w:t>
            </w:r>
            <w:r w:rsidRPr="00981318">
              <w:rPr>
                <w:rFonts w:eastAsiaTheme="minorHAnsi"/>
                <w:u w:val="double"/>
              </w:rPr>
              <w:t xml:space="preserve">   </w:t>
            </w:r>
          </w:p>
        </w:tc>
      </w:tr>
      <w:tr w:rsidR="00981318" w:rsidRPr="00981318" w:rsidTr="00981318">
        <w:tc>
          <w:tcPr>
            <w:tcW w:w="918" w:type="dxa"/>
          </w:tcPr>
          <w:p w:rsidR="00981318" w:rsidRPr="00981318" w:rsidRDefault="00981318" w:rsidP="00981318">
            <w:pPr>
              <w:spacing w:after="200" w:line="276" w:lineRule="auto"/>
              <w:rPr>
                <w:rFonts w:eastAsiaTheme="minorHAnsi"/>
              </w:rPr>
            </w:pPr>
            <w:r w:rsidRPr="00981318">
              <w:rPr>
                <w:rFonts w:eastAsiaTheme="minorHAnsi"/>
              </w:rPr>
              <w:t>27.</w:t>
            </w:r>
          </w:p>
        </w:tc>
        <w:tc>
          <w:tcPr>
            <w:tcW w:w="4050" w:type="dxa"/>
          </w:tcPr>
          <w:p w:rsidR="00981318" w:rsidRPr="00981318" w:rsidRDefault="00981318" w:rsidP="00981318">
            <w:pPr>
              <w:spacing w:after="200" w:line="276" w:lineRule="auto"/>
              <w:rPr>
                <w:rFonts w:eastAsiaTheme="minorHAnsi"/>
              </w:rPr>
            </w:pPr>
            <w:r w:rsidRPr="00981318">
              <w:rPr>
                <w:rFonts w:eastAsiaTheme="minorHAnsi"/>
                <w:b/>
              </w:rPr>
              <w:t>Net Position (calc. 17 + 26)</w:t>
            </w:r>
          </w:p>
        </w:tc>
        <w:tc>
          <w:tcPr>
            <w:tcW w:w="944" w:type="dxa"/>
          </w:tcPr>
          <w:p w:rsidR="00981318" w:rsidRPr="00981318" w:rsidRDefault="00981318" w:rsidP="00981318">
            <w:pPr>
              <w:spacing w:after="200" w:line="276" w:lineRule="auto"/>
              <w:rPr>
                <w:rFonts w:eastAsiaTheme="minorHAnsi"/>
                <w:u w:val="double"/>
              </w:rPr>
            </w:pPr>
            <w:r w:rsidRPr="00981318">
              <w:rPr>
                <w:rFonts w:eastAsiaTheme="minorHAnsi"/>
              </w:rPr>
              <w:t>(20)</w:t>
            </w:r>
          </w:p>
        </w:tc>
        <w:tc>
          <w:tcPr>
            <w:tcW w:w="1036" w:type="dxa"/>
          </w:tcPr>
          <w:p w:rsidR="00981318" w:rsidRPr="00981318" w:rsidRDefault="00981318" w:rsidP="00981318">
            <w:pPr>
              <w:spacing w:after="200" w:line="276" w:lineRule="auto"/>
              <w:rPr>
                <w:rFonts w:eastAsiaTheme="minorHAnsi"/>
                <w:bCs/>
              </w:rPr>
            </w:pPr>
          </w:p>
        </w:tc>
        <w:tc>
          <w:tcPr>
            <w:tcW w:w="990" w:type="dxa"/>
          </w:tcPr>
          <w:p w:rsidR="00981318" w:rsidRPr="00981318" w:rsidRDefault="00981318" w:rsidP="00981318">
            <w:pPr>
              <w:spacing w:after="200" w:line="276" w:lineRule="auto"/>
              <w:rPr>
                <w:rFonts w:eastAsiaTheme="minorHAnsi"/>
              </w:rPr>
            </w:pPr>
            <w:r w:rsidRPr="00981318">
              <w:rPr>
                <w:rFonts w:eastAsiaTheme="minorHAnsi"/>
              </w:rPr>
              <w:t>(20)</w:t>
            </w:r>
          </w:p>
        </w:tc>
        <w:tc>
          <w:tcPr>
            <w:tcW w:w="990" w:type="dxa"/>
          </w:tcPr>
          <w:p w:rsidR="00981318" w:rsidRPr="00981318" w:rsidRDefault="00981318" w:rsidP="00981318">
            <w:pPr>
              <w:spacing w:after="200" w:line="276" w:lineRule="auto"/>
              <w:rPr>
                <w:rFonts w:eastAsiaTheme="minorHAnsi"/>
              </w:rPr>
            </w:pPr>
            <w:r w:rsidRPr="00981318">
              <w:rPr>
                <w:rFonts w:eastAsiaTheme="minorHAnsi"/>
              </w:rPr>
              <w:t>1415</w:t>
            </w:r>
          </w:p>
        </w:tc>
        <w:tc>
          <w:tcPr>
            <w:tcW w:w="990" w:type="dxa"/>
          </w:tcPr>
          <w:p w:rsidR="00981318" w:rsidRPr="00981318" w:rsidRDefault="00981318" w:rsidP="00981318">
            <w:pPr>
              <w:spacing w:after="200" w:line="276" w:lineRule="auto"/>
              <w:rPr>
                <w:rFonts w:eastAsiaTheme="minorHAnsi"/>
                <w:u w:val="double"/>
              </w:rPr>
            </w:pPr>
          </w:p>
        </w:tc>
        <w:tc>
          <w:tcPr>
            <w:tcW w:w="1080" w:type="dxa"/>
          </w:tcPr>
          <w:p w:rsidR="00981318" w:rsidRPr="00981318" w:rsidRDefault="00981318" w:rsidP="00981318">
            <w:pPr>
              <w:spacing w:after="200" w:line="276" w:lineRule="auto"/>
              <w:rPr>
                <w:rFonts w:eastAsiaTheme="minorHAnsi"/>
              </w:rPr>
            </w:pPr>
          </w:p>
        </w:tc>
        <w:tc>
          <w:tcPr>
            <w:tcW w:w="990" w:type="dxa"/>
          </w:tcPr>
          <w:p w:rsidR="00981318" w:rsidRPr="00981318" w:rsidRDefault="00981318" w:rsidP="00981318">
            <w:pPr>
              <w:spacing w:after="200" w:line="276" w:lineRule="auto"/>
              <w:rPr>
                <w:rFonts w:eastAsiaTheme="minorHAnsi"/>
              </w:rPr>
            </w:pPr>
          </w:p>
        </w:tc>
        <w:tc>
          <w:tcPr>
            <w:tcW w:w="1188" w:type="dxa"/>
          </w:tcPr>
          <w:p w:rsidR="00981318" w:rsidRPr="00981318" w:rsidRDefault="00981318" w:rsidP="00981318">
            <w:pPr>
              <w:spacing w:after="200" w:line="276" w:lineRule="auto"/>
              <w:rPr>
                <w:rFonts w:eastAsiaTheme="minorHAnsi"/>
                <w:bCs/>
              </w:rPr>
            </w:pPr>
          </w:p>
        </w:tc>
      </w:tr>
    </w:tbl>
    <w:p w:rsidR="00D53BA6" w:rsidRDefault="00D53BA6" w:rsidP="00BB2F93">
      <w:pPr>
        <w:autoSpaceDE w:val="0"/>
        <w:autoSpaceDN w:val="0"/>
        <w:adjustRightInd w:val="0"/>
        <w:rPr>
          <w:b/>
          <w:szCs w:val="20"/>
        </w:rPr>
      </w:pPr>
      <w:r>
        <w:rPr>
          <w:b/>
          <w:szCs w:val="20"/>
        </w:rPr>
        <w:t xml:space="preserve">    </w:t>
      </w:r>
    </w:p>
    <w:p w:rsidR="00A770D1" w:rsidRDefault="00A770D1" w:rsidP="00D53BA6">
      <w:pPr>
        <w:autoSpaceDE w:val="0"/>
        <w:autoSpaceDN w:val="0"/>
        <w:adjustRightInd w:val="0"/>
        <w:ind w:left="5040"/>
        <w:rPr>
          <w:b/>
          <w:szCs w:val="20"/>
        </w:rPr>
      </w:pPr>
      <w:r w:rsidRPr="006D4AE0">
        <w:rPr>
          <w:b/>
          <w:szCs w:val="20"/>
        </w:rPr>
        <w:lastRenderedPageBreak/>
        <w:t>Loan Guarantee Agency</w:t>
      </w:r>
    </w:p>
    <w:p w:rsidR="005624EC" w:rsidRPr="005624EC" w:rsidRDefault="005624EC" w:rsidP="005624EC">
      <w:pPr>
        <w:tabs>
          <w:tab w:val="right" w:pos="12960"/>
        </w:tabs>
        <w:autoSpaceDE w:val="0"/>
        <w:autoSpaceDN w:val="0"/>
        <w:adjustRightInd w:val="0"/>
        <w:jc w:val="center"/>
        <w:rPr>
          <w:b/>
          <w:bCs/>
          <w:szCs w:val="20"/>
        </w:rPr>
      </w:pPr>
      <w:r w:rsidRPr="005624EC">
        <w:rPr>
          <w:b/>
          <w:bCs/>
          <w:szCs w:val="20"/>
        </w:rPr>
        <w:t>For Fiscal Year Ended Septem</w:t>
      </w:r>
      <w:r>
        <w:rPr>
          <w:b/>
          <w:bCs/>
          <w:szCs w:val="20"/>
        </w:rPr>
        <w:t>ber 30, FY-2</w:t>
      </w:r>
    </w:p>
    <w:p w:rsidR="00EE0C5B" w:rsidRDefault="00A770D1" w:rsidP="00A770D1">
      <w:pPr>
        <w:autoSpaceDE w:val="0"/>
        <w:autoSpaceDN w:val="0"/>
        <w:adjustRightInd w:val="0"/>
        <w:rPr>
          <w:b/>
          <w:szCs w:val="20"/>
        </w:rPr>
      </w:pPr>
      <w:r>
        <w:rPr>
          <w:b/>
          <w:szCs w:val="20"/>
        </w:rPr>
        <w:tab/>
      </w:r>
    </w:p>
    <w:p w:rsidR="00A770D1" w:rsidRDefault="00A770D1" w:rsidP="00A770D1">
      <w:pPr>
        <w:autoSpaceDE w:val="0"/>
        <w:autoSpaceDN w:val="0"/>
        <w:adjustRightInd w:val="0"/>
        <w:rPr>
          <w:b/>
          <w:bCs/>
          <w:szCs w:val="20"/>
        </w:rPr>
      </w:pPr>
      <w:r>
        <w:rPr>
          <w:b/>
          <w:szCs w:val="20"/>
        </w:rPr>
        <w:tab/>
      </w:r>
      <w:r>
        <w:rPr>
          <w:b/>
          <w:szCs w:val="20"/>
        </w:rPr>
        <w:tab/>
      </w:r>
      <w:r>
        <w:rPr>
          <w:b/>
          <w:szCs w:val="20"/>
        </w:rPr>
        <w:tab/>
      </w:r>
      <w:r>
        <w:rPr>
          <w:b/>
          <w:szCs w:val="20"/>
        </w:rPr>
        <w:tab/>
      </w:r>
      <w:r>
        <w:rPr>
          <w:b/>
          <w:szCs w:val="20"/>
        </w:rPr>
        <w:tab/>
      </w:r>
    </w:p>
    <w:tbl>
      <w:tblPr>
        <w:tblW w:w="131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491"/>
        <w:gridCol w:w="895"/>
        <w:gridCol w:w="695"/>
        <w:gridCol w:w="835"/>
        <w:gridCol w:w="1040"/>
        <w:gridCol w:w="220"/>
        <w:gridCol w:w="1188"/>
      </w:tblGrid>
      <w:tr w:rsidR="00A770D1" w:rsidRPr="006D4AE0" w:rsidTr="00693EDF">
        <w:trPr>
          <w:trHeight w:val="458"/>
        </w:trPr>
        <w:tc>
          <w:tcPr>
            <w:tcW w:w="13158" w:type="dxa"/>
            <w:gridSpan w:val="8"/>
            <w:tcBorders>
              <w:top w:val="single" w:sz="4" w:space="0" w:color="auto"/>
              <w:left w:val="single" w:sz="4" w:space="0" w:color="auto"/>
              <w:bottom w:val="single" w:sz="4" w:space="0" w:color="auto"/>
              <w:right w:val="single" w:sz="4" w:space="0" w:color="auto"/>
            </w:tcBorders>
            <w:shd w:val="clear" w:color="auto" w:fill="D9D9D9"/>
            <w:noWrap/>
            <w:vAlign w:val="center"/>
          </w:tcPr>
          <w:p w:rsidR="00A770D1" w:rsidRPr="006D4AE0" w:rsidRDefault="00A770D1" w:rsidP="00693EDF">
            <w:pPr>
              <w:jc w:val="center"/>
              <w:rPr>
                <w:szCs w:val="20"/>
              </w:rPr>
            </w:pPr>
            <w:r w:rsidRPr="006D4AE0">
              <w:rPr>
                <w:szCs w:val="20"/>
              </w:rPr>
              <w:br w:type="page"/>
            </w:r>
            <w:r w:rsidRPr="006D4AE0">
              <w:rPr>
                <w:b/>
                <w:bCs/>
                <w:szCs w:val="20"/>
              </w:rPr>
              <w:t>STATEMENT OF BUDGETARY RESOURCES</w:t>
            </w:r>
          </w:p>
        </w:tc>
      </w:tr>
      <w:tr w:rsidR="00A770D1" w:rsidRPr="006D4AE0" w:rsidTr="00763133">
        <w:trPr>
          <w:trHeight w:val="917"/>
        </w:trPr>
        <w:tc>
          <w:tcPr>
            <w:tcW w:w="794" w:type="dxa"/>
            <w:shd w:val="clear" w:color="auto" w:fill="auto"/>
            <w:noWrap/>
          </w:tcPr>
          <w:p w:rsidR="00A770D1" w:rsidRPr="006D4AE0" w:rsidRDefault="00A770D1" w:rsidP="00693EDF">
            <w:pPr>
              <w:rPr>
                <w:szCs w:val="20"/>
              </w:rPr>
            </w:pPr>
          </w:p>
        </w:tc>
        <w:tc>
          <w:tcPr>
            <w:tcW w:w="7491" w:type="dxa"/>
            <w:shd w:val="clear" w:color="auto" w:fill="auto"/>
          </w:tcPr>
          <w:p w:rsidR="00A770D1" w:rsidRPr="006D4AE0" w:rsidRDefault="00A770D1" w:rsidP="00693EDF">
            <w:pPr>
              <w:rPr>
                <w:b/>
                <w:bCs/>
                <w:szCs w:val="20"/>
              </w:rPr>
            </w:pPr>
          </w:p>
        </w:tc>
        <w:tc>
          <w:tcPr>
            <w:tcW w:w="1590" w:type="dxa"/>
            <w:gridSpan w:val="2"/>
            <w:shd w:val="clear" w:color="auto" w:fill="auto"/>
            <w:noWrap/>
          </w:tcPr>
          <w:p w:rsidR="00A770D1" w:rsidRPr="006805D2" w:rsidRDefault="00A770D1" w:rsidP="008406F3">
            <w:pPr>
              <w:rPr>
                <w:b/>
                <w:szCs w:val="20"/>
              </w:rPr>
            </w:pPr>
            <w:r w:rsidRPr="006805D2">
              <w:rPr>
                <w:b/>
                <w:szCs w:val="20"/>
              </w:rPr>
              <w:t>Budgetary</w:t>
            </w:r>
          </w:p>
        </w:tc>
        <w:tc>
          <w:tcPr>
            <w:tcW w:w="1875" w:type="dxa"/>
            <w:gridSpan w:val="2"/>
          </w:tcPr>
          <w:p w:rsidR="00A770D1" w:rsidRPr="006805D2" w:rsidRDefault="00A770D1" w:rsidP="008406F3">
            <w:pPr>
              <w:rPr>
                <w:b/>
                <w:szCs w:val="20"/>
              </w:rPr>
            </w:pPr>
            <w:r w:rsidRPr="006805D2">
              <w:rPr>
                <w:b/>
                <w:szCs w:val="20"/>
              </w:rPr>
              <w:t>Non-Budgetary Financing Account</w:t>
            </w:r>
          </w:p>
        </w:tc>
        <w:tc>
          <w:tcPr>
            <w:tcW w:w="1408" w:type="dxa"/>
            <w:gridSpan w:val="2"/>
          </w:tcPr>
          <w:p w:rsidR="00A770D1" w:rsidRPr="006805D2" w:rsidRDefault="00A770D1" w:rsidP="008406F3">
            <w:pPr>
              <w:rPr>
                <w:b/>
                <w:szCs w:val="20"/>
              </w:rPr>
            </w:pPr>
            <w:r w:rsidRPr="006805D2">
              <w:rPr>
                <w:b/>
                <w:szCs w:val="20"/>
              </w:rPr>
              <w:t>Total</w:t>
            </w:r>
          </w:p>
        </w:tc>
      </w:tr>
      <w:tr w:rsidR="00A770D1" w:rsidRPr="006D4AE0" w:rsidTr="00763133">
        <w:trPr>
          <w:trHeight w:val="315"/>
        </w:trPr>
        <w:tc>
          <w:tcPr>
            <w:tcW w:w="794" w:type="dxa"/>
            <w:shd w:val="clear" w:color="auto" w:fill="auto"/>
            <w:noWrap/>
          </w:tcPr>
          <w:p w:rsidR="00A770D1" w:rsidRPr="006D4AE0" w:rsidRDefault="00A770D1" w:rsidP="00693EDF">
            <w:pPr>
              <w:rPr>
                <w:szCs w:val="20"/>
              </w:rPr>
            </w:pPr>
          </w:p>
        </w:tc>
        <w:tc>
          <w:tcPr>
            <w:tcW w:w="7491" w:type="dxa"/>
            <w:shd w:val="clear" w:color="auto" w:fill="auto"/>
          </w:tcPr>
          <w:p w:rsidR="00A770D1" w:rsidRPr="006D4AE0" w:rsidRDefault="00A770D1" w:rsidP="00693EDF">
            <w:pPr>
              <w:rPr>
                <w:szCs w:val="20"/>
              </w:rPr>
            </w:pPr>
            <w:r w:rsidRPr="006D4AE0">
              <w:rPr>
                <w:b/>
                <w:bCs/>
                <w:szCs w:val="20"/>
              </w:rPr>
              <w:t>Budgetary Resources:</w:t>
            </w:r>
          </w:p>
        </w:tc>
        <w:tc>
          <w:tcPr>
            <w:tcW w:w="1590" w:type="dxa"/>
            <w:gridSpan w:val="2"/>
            <w:shd w:val="clear" w:color="auto" w:fill="auto"/>
            <w:noWrap/>
          </w:tcPr>
          <w:p w:rsidR="00A770D1" w:rsidRPr="006D4AE0" w:rsidRDefault="00A770D1" w:rsidP="00693EDF">
            <w:pPr>
              <w:jc w:val="right"/>
              <w:rPr>
                <w:szCs w:val="20"/>
                <w:u w:val="single"/>
              </w:rPr>
            </w:pPr>
          </w:p>
        </w:tc>
        <w:tc>
          <w:tcPr>
            <w:tcW w:w="1875" w:type="dxa"/>
            <w:gridSpan w:val="2"/>
          </w:tcPr>
          <w:p w:rsidR="00A770D1" w:rsidRPr="006D4AE0" w:rsidRDefault="00A770D1" w:rsidP="00693EDF">
            <w:pPr>
              <w:jc w:val="right"/>
              <w:rPr>
                <w:szCs w:val="20"/>
                <w:u w:val="single"/>
              </w:rPr>
            </w:pPr>
          </w:p>
        </w:tc>
        <w:tc>
          <w:tcPr>
            <w:tcW w:w="1408" w:type="dxa"/>
            <w:gridSpan w:val="2"/>
          </w:tcPr>
          <w:p w:rsidR="00A770D1" w:rsidRPr="006D4AE0" w:rsidRDefault="00A770D1" w:rsidP="00693EDF">
            <w:pPr>
              <w:jc w:val="right"/>
              <w:rPr>
                <w:szCs w:val="20"/>
                <w:u w:val="single"/>
              </w:rPr>
            </w:pPr>
          </w:p>
        </w:tc>
      </w:tr>
      <w:tr w:rsidR="007E709D" w:rsidRPr="00DB1145" w:rsidTr="00763133">
        <w:trPr>
          <w:trHeight w:val="315"/>
        </w:trPr>
        <w:tc>
          <w:tcPr>
            <w:tcW w:w="794" w:type="dxa"/>
            <w:shd w:val="clear" w:color="auto" w:fill="auto"/>
            <w:noWrap/>
          </w:tcPr>
          <w:p w:rsidR="007E709D" w:rsidRPr="006D4AE0" w:rsidRDefault="007E709D" w:rsidP="00693EDF">
            <w:pPr>
              <w:rPr>
                <w:szCs w:val="20"/>
              </w:rPr>
            </w:pPr>
            <w:r>
              <w:rPr>
                <w:szCs w:val="20"/>
              </w:rPr>
              <w:t>1000</w:t>
            </w:r>
          </w:p>
        </w:tc>
        <w:tc>
          <w:tcPr>
            <w:tcW w:w="7491" w:type="dxa"/>
            <w:shd w:val="clear" w:color="auto" w:fill="auto"/>
          </w:tcPr>
          <w:p w:rsidR="007E709D" w:rsidRPr="006D4AE0" w:rsidRDefault="007E709D" w:rsidP="00693EDF">
            <w:pPr>
              <w:rPr>
                <w:szCs w:val="20"/>
              </w:rPr>
            </w:pPr>
            <w:r>
              <w:rPr>
                <w:szCs w:val="20"/>
              </w:rPr>
              <w:t xml:space="preserve">Unobligated balance brought forward </w:t>
            </w:r>
            <w:r w:rsidRPr="00D53BA6">
              <w:rPr>
                <w:sz w:val="22"/>
                <w:szCs w:val="22"/>
              </w:rPr>
              <w:t>((420100B, 422100B, 480100B)</w:t>
            </w:r>
          </w:p>
        </w:tc>
        <w:tc>
          <w:tcPr>
            <w:tcW w:w="1590" w:type="dxa"/>
            <w:gridSpan w:val="2"/>
            <w:shd w:val="clear" w:color="auto" w:fill="auto"/>
            <w:noWrap/>
          </w:tcPr>
          <w:p w:rsidR="007E709D" w:rsidRPr="00DB1145" w:rsidRDefault="007E709D" w:rsidP="00693EDF">
            <w:pPr>
              <w:jc w:val="right"/>
              <w:rPr>
                <w:szCs w:val="20"/>
              </w:rPr>
            </w:pPr>
            <w:r>
              <w:rPr>
                <w:szCs w:val="20"/>
              </w:rPr>
              <w:t xml:space="preserve">     </w:t>
            </w:r>
            <w:r w:rsidRPr="00475448">
              <w:rPr>
                <w:szCs w:val="20"/>
              </w:rPr>
              <w:t>1,200</w:t>
            </w:r>
          </w:p>
        </w:tc>
        <w:tc>
          <w:tcPr>
            <w:tcW w:w="1875" w:type="dxa"/>
            <w:gridSpan w:val="2"/>
          </w:tcPr>
          <w:p w:rsidR="007E709D" w:rsidRPr="00DB1145" w:rsidRDefault="007E709D" w:rsidP="00693EDF">
            <w:pPr>
              <w:jc w:val="right"/>
              <w:rPr>
                <w:szCs w:val="20"/>
              </w:rPr>
            </w:pPr>
            <w:r w:rsidRPr="00A94531">
              <w:rPr>
                <w:szCs w:val="20"/>
              </w:rPr>
              <w:t>16,</w:t>
            </w:r>
            <w:r>
              <w:rPr>
                <w:szCs w:val="20"/>
              </w:rPr>
              <w:t>80</w:t>
            </w:r>
            <w:r w:rsidRPr="00A94531">
              <w:rPr>
                <w:szCs w:val="20"/>
              </w:rPr>
              <w:t>0</w:t>
            </w:r>
          </w:p>
        </w:tc>
        <w:tc>
          <w:tcPr>
            <w:tcW w:w="1408" w:type="dxa"/>
            <w:gridSpan w:val="2"/>
          </w:tcPr>
          <w:p w:rsidR="007E709D" w:rsidRPr="00DB1145" w:rsidRDefault="007E709D" w:rsidP="00693EDF">
            <w:pPr>
              <w:jc w:val="right"/>
              <w:rPr>
                <w:szCs w:val="20"/>
              </w:rPr>
            </w:pPr>
            <w:r w:rsidRPr="00A94531">
              <w:rPr>
                <w:szCs w:val="20"/>
                <w:u w:val="single"/>
              </w:rPr>
              <w:t xml:space="preserve">  18,0</w:t>
            </w:r>
            <w:r>
              <w:rPr>
                <w:szCs w:val="20"/>
                <w:u w:val="single"/>
              </w:rPr>
              <w:t>00</w:t>
            </w:r>
          </w:p>
        </w:tc>
      </w:tr>
      <w:tr w:rsidR="007E709D" w:rsidRPr="00DB1145" w:rsidTr="00763133">
        <w:trPr>
          <w:trHeight w:val="315"/>
        </w:trPr>
        <w:tc>
          <w:tcPr>
            <w:tcW w:w="794" w:type="dxa"/>
            <w:shd w:val="clear" w:color="auto" w:fill="auto"/>
            <w:noWrap/>
          </w:tcPr>
          <w:p w:rsidR="007E709D" w:rsidRPr="006D4AE0" w:rsidRDefault="007E709D" w:rsidP="00693EDF">
            <w:pPr>
              <w:rPr>
                <w:szCs w:val="20"/>
              </w:rPr>
            </w:pPr>
            <w:r>
              <w:rPr>
                <w:szCs w:val="20"/>
              </w:rPr>
              <w:t>1021</w:t>
            </w:r>
          </w:p>
        </w:tc>
        <w:tc>
          <w:tcPr>
            <w:tcW w:w="7491" w:type="dxa"/>
            <w:shd w:val="clear" w:color="auto" w:fill="auto"/>
          </w:tcPr>
          <w:p w:rsidR="007E709D" w:rsidRPr="006D4AE0" w:rsidRDefault="007E709D" w:rsidP="00693EDF">
            <w:pPr>
              <w:rPr>
                <w:szCs w:val="20"/>
              </w:rPr>
            </w:pPr>
            <w:r>
              <w:t xml:space="preserve">Recoveries of prior year unpaid obligations </w:t>
            </w:r>
            <w:r w:rsidRPr="00D53BA6">
              <w:rPr>
                <w:sz w:val="22"/>
                <w:szCs w:val="22"/>
              </w:rPr>
              <w:t>(487100E)</w:t>
            </w:r>
          </w:p>
        </w:tc>
        <w:tc>
          <w:tcPr>
            <w:tcW w:w="1590" w:type="dxa"/>
            <w:gridSpan w:val="2"/>
            <w:shd w:val="clear" w:color="auto" w:fill="auto"/>
            <w:noWrap/>
          </w:tcPr>
          <w:p w:rsidR="007E709D" w:rsidRPr="00DB1145" w:rsidRDefault="007E709D" w:rsidP="00693EDF">
            <w:pPr>
              <w:jc w:val="right"/>
              <w:rPr>
                <w:szCs w:val="20"/>
              </w:rPr>
            </w:pPr>
            <w:r>
              <w:t>215</w:t>
            </w:r>
          </w:p>
        </w:tc>
        <w:tc>
          <w:tcPr>
            <w:tcW w:w="1875" w:type="dxa"/>
            <w:gridSpan w:val="2"/>
          </w:tcPr>
          <w:p w:rsidR="007E709D" w:rsidRPr="00DB1145" w:rsidRDefault="007E709D" w:rsidP="00693EDF">
            <w:pPr>
              <w:jc w:val="right"/>
              <w:rPr>
                <w:szCs w:val="20"/>
              </w:rPr>
            </w:pPr>
          </w:p>
        </w:tc>
        <w:tc>
          <w:tcPr>
            <w:tcW w:w="1408" w:type="dxa"/>
            <w:gridSpan w:val="2"/>
          </w:tcPr>
          <w:p w:rsidR="007E709D" w:rsidRPr="00DB1145" w:rsidRDefault="007E709D" w:rsidP="00693EDF">
            <w:pPr>
              <w:jc w:val="right"/>
              <w:rPr>
                <w:szCs w:val="20"/>
              </w:rPr>
            </w:pPr>
            <w:r>
              <w:t>215</w:t>
            </w:r>
          </w:p>
        </w:tc>
      </w:tr>
      <w:tr w:rsidR="00A770D1" w:rsidRPr="00DB1145" w:rsidTr="00763133">
        <w:trPr>
          <w:trHeight w:val="315"/>
        </w:trPr>
        <w:tc>
          <w:tcPr>
            <w:tcW w:w="794" w:type="dxa"/>
            <w:shd w:val="clear" w:color="auto" w:fill="auto"/>
            <w:noWrap/>
          </w:tcPr>
          <w:p w:rsidR="00A770D1" w:rsidRPr="006D4AE0" w:rsidRDefault="00A770D1" w:rsidP="00693EDF">
            <w:pPr>
              <w:rPr>
                <w:szCs w:val="20"/>
              </w:rPr>
            </w:pPr>
            <w:r w:rsidRPr="006D4AE0">
              <w:rPr>
                <w:szCs w:val="20"/>
              </w:rPr>
              <w:t>1290</w:t>
            </w:r>
          </w:p>
        </w:tc>
        <w:tc>
          <w:tcPr>
            <w:tcW w:w="7491" w:type="dxa"/>
            <w:shd w:val="clear" w:color="auto" w:fill="auto"/>
          </w:tcPr>
          <w:p w:rsidR="00A770D1" w:rsidRPr="006D4AE0" w:rsidRDefault="00A770D1" w:rsidP="007E709D">
            <w:pPr>
              <w:rPr>
                <w:szCs w:val="20"/>
              </w:rPr>
            </w:pPr>
            <w:r w:rsidRPr="006D4AE0">
              <w:rPr>
                <w:szCs w:val="20"/>
              </w:rPr>
              <w:t>Appropriations</w:t>
            </w:r>
            <w:r w:rsidR="007E709D">
              <w:rPr>
                <w:szCs w:val="20"/>
              </w:rPr>
              <w:t xml:space="preserve"> (discretionary and mandatory) </w:t>
            </w:r>
            <w:r w:rsidR="007E709D" w:rsidRPr="00D53BA6">
              <w:rPr>
                <w:sz w:val="22"/>
                <w:szCs w:val="22"/>
              </w:rPr>
              <w:t>(</w:t>
            </w:r>
            <w:r w:rsidRPr="00D53BA6">
              <w:rPr>
                <w:sz w:val="22"/>
                <w:szCs w:val="22"/>
              </w:rPr>
              <w:t>411700E, 4</w:t>
            </w:r>
            <w:r w:rsidR="007E709D" w:rsidRPr="00D53BA6">
              <w:rPr>
                <w:sz w:val="22"/>
                <w:szCs w:val="22"/>
              </w:rPr>
              <w:t>118</w:t>
            </w:r>
            <w:r w:rsidRPr="00D53BA6">
              <w:rPr>
                <w:sz w:val="22"/>
                <w:szCs w:val="22"/>
              </w:rPr>
              <w:t>000E)</w:t>
            </w:r>
          </w:p>
        </w:tc>
        <w:tc>
          <w:tcPr>
            <w:tcW w:w="1590" w:type="dxa"/>
            <w:gridSpan w:val="2"/>
            <w:shd w:val="clear" w:color="auto" w:fill="auto"/>
            <w:noWrap/>
          </w:tcPr>
          <w:p w:rsidR="00A770D1" w:rsidRPr="007E709D" w:rsidRDefault="007E709D" w:rsidP="00693EDF">
            <w:pPr>
              <w:jc w:val="right"/>
              <w:rPr>
                <w:szCs w:val="20"/>
              </w:rPr>
            </w:pPr>
            <w:r w:rsidRPr="007E709D">
              <w:t>10</w:t>
            </w:r>
            <w:r w:rsidRPr="007E709D">
              <w:rPr>
                <w:szCs w:val="20"/>
              </w:rPr>
              <w:t>,025</w:t>
            </w:r>
          </w:p>
        </w:tc>
        <w:tc>
          <w:tcPr>
            <w:tcW w:w="1875" w:type="dxa"/>
            <w:gridSpan w:val="2"/>
          </w:tcPr>
          <w:p w:rsidR="00A770D1" w:rsidRPr="007E709D" w:rsidRDefault="00A770D1" w:rsidP="00693EDF">
            <w:pPr>
              <w:jc w:val="right"/>
              <w:rPr>
                <w:szCs w:val="20"/>
              </w:rPr>
            </w:pPr>
          </w:p>
        </w:tc>
        <w:tc>
          <w:tcPr>
            <w:tcW w:w="1408" w:type="dxa"/>
            <w:gridSpan w:val="2"/>
          </w:tcPr>
          <w:p w:rsidR="00A770D1" w:rsidRPr="007E709D" w:rsidRDefault="007E709D" w:rsidP="00693EDF">
            <w:pPr>
              <w:jc w:val="right"/>
              <w:rPr>
                <w:szCs w:val="20"/>
              </w:rPr>
            </w:pPr>
            <w:r w:rsidRPr="007E709D">
              <w:t>10</w:t>
            </w:r>
            <w:r w:rsidRPr="007E709D">
              <w:rPr>
                <w:szCs w:val="20"/>
              </w:rPr>
              <w:t>,025</w:t>
            </w:r>
          </w:p>
        </w:tc>
      </w:tr>
      <w:tr w:rsidR="007E709D" w:rsidRPr="007E709D" w:rsidTr="00763133">
        <w:trPr>
          <w:trHeight w:val="332"/>
        </w:trPr>
        <w:tc>
          <w:tcPr>
            <w:tcW w:w="794" w:type="dxa"/>
            <w:shd w:val="clear" w:color="auto" w:fill="auto"/>
            <w:noWrap/>
          </w:tcPr>
          <w:p w:rsidR="007E709D" w:rsidRPr="006D4AE0" w:rsidRDefault="007E709D" w:rsidP="00693EDF">
            <w:pPr>
              <w:rPr>
                <w:szCs w:val="20"/>
              </w:rPr>
            </w:pPr>
            <w:r>
              <w:rPr>
                <w:szCs w:val="20"/>
              </w:rPr>
              <w:t>1490</w:t>
            </w:r>
          </w:p>
        </w:tc>
        <w:tc>
          <w:tcPr>
            <w:tcW w:w="7491" w:type="dxa"/>
            <w:shd w:val="clear" w:color="auto" w:fill="auto"/>
          </w:tcPr>
          <w:p w:rsidR="007E709D" w:rsidRPr="006D4AE0" w:rsidRDefault="007E709D" w:rsidP="00693EDF">
            <w:pPr>
              <w:pStyle w:val="BodyText"/>
              <w:tabs>
                <w:tab w:val="left" w:pos="-1440"/>
                <w:tab w:val="left" w:pos="2700"/>
              </w:tabs>
              <w:rPr>
                <w:szCs w:val="20"/>
              </w:rPr>
            </w:pPr>
            <w:r>
              <w:t>Borrowing authority (discretionary and mand</w:t>
            </w:r>
            <w:r w:rsidRPr="007E709D">
              <w:t xml:space="preserve">atory) </w:t>
            </w:r>
            <w:r w:rsidRPr="00D53BA6">
              <w:rPr>
                <w:sz w:val="22"/>
                <w:szCs w:val="22"/>
              </w:rPr>
              <w:t>(414100E, 414200E, 414300E)</w:t>
            </w:r>
            <w:r w:rsidRPr="007E709D">
              <w:rPr>
                <w:szCs w:val="20"/>
              </w:rPr>
              <w:tab/>
            </w:r>
          </w:p>
        </w:tc>
        <w:tc>
          <w:tcPr>
            <w:tcW w:w="1590" w:type="dxa"/>
            <w:gridSpan w:val="2"/>
            <w:shd w:val="clear" w:color="auto" w:fill="auto"/>
            <w:noWrap/>
          </w:tcPr>
          <w:p w:rsidR="007E709D" w:rsidRPr="006D4AE0" w:rsidRDefault="007E709D" w:rsidP="00693EDF">
            <w:pPr>
              <w:jc w:val="right"/>
              <w:rPr>
                <w:szCs w:val="20"/>
                <w:u w:val="single"/>
              </w:rPr>
            </w:pPr>
          </w:p>
        </w:tc>
        <w:tc>
          <w:tcPr>
            <w:tcW w:w="1875" w:type="dxa"/>
            <w:gridSpan w:val="2"/>
          </w:tcPr>
          <w:p w:rsidR="007E709D" w:rsidRPr="007E709D" w:rsidRDefault="007E709D" w:rsidP="00693EDF">
            <w:pPr>
              <w:jc w:val="right"/>
              <w:rPr>
                <w:szCs w:val="20"/>
              </w:rPr>
            </w:pPr>
            <w:r w:rsidRPr="007E709D">
              <w:t>22,774</w:t>
            </w:r>
          </w:p>
        </w:tc>
        <w:tc>
          <w:tcPr>
            <w:tcW w:w="1408" w:type="dxa"/>
            <w:gridSpan w:val="2"/>
          </w:tcPr>
          <w:p w:rsidR="007E709D" w:rsidRPr="007E709D" w:rsidRDefault="007E709D" w:rsidP="00693EDF">
            <w:pPr>
              <w:jc w:val="right"/>
              <w:rPr>
                <w:szCs w:val="20"/>
              </w:rPr>
            </w:pPr>
            <w:r w:rsidRPr="007E709D">
              <w:t>22,774</w:t>
            </w:r>
          </w:p>
        </w:tc>
      </w:tr>
      <w:tr w:rsidR="00A770D1" w:rsidRPr="006D4AE0" w:rsidTr="00763133">
        <w:trPr>
          <w:trHeight w:val="332"/>
        </w:trPr>
        <w:tc>
          <w:tcPr>
            <w:tcW w:w="794" w:type="dxa"/>
            <w:shd w:val="clear" w:color="auto" w:fill="auto"/>
            <w:noWrap/>
          </w:tcPr>
          <w:p w:rsidR="00A770D1" w:rsidRPr="006D4AE0" w:rsidRDefault="00A770D1" w:rsidP="00693EDF">
            <w:pPr>
              <w:rPr>
                <w:szCs w:val="20"/>
              </w:rPr>
            </w:pPr>
            <w:r w:rsidRPr="006D4AE0">
              <w:rPr>
                <w:szCs w:val="20"/>
              </w:rPr>
              <w:t>1890</w:t>
            </w:r>
          </w:p>
        </w:tc>
        <w:tc>
          <w:tcPr>
            <w:tcW w:w="7491" w:type="dxa"/>
            <w:shd w:val="clear" w:color="auto" w:fill="auto"/>
          </w:tcPr>
          <w:p w:rsidR="00A770D1" w:rsidRPr="006D4AE0" w:rsidRDefault="00A770D1" w:rsidP="007E709D">
            <w:pPr>
              <w:pStyle w:val="BodyText"/>
              <w:tabs>
                <w:tab w:val="left" w:pos="-1440"/>
                <w:tab w:val="left" w:pos="2700"/>
              </w:tabs>
              <w:rPr>
                <w:sz w:val="20"/>
                <w:szCs w:val="20"/>
                <w:lang w:val="x-none" w:eastAsia="x-none"/>
              </w:rPr>
            </w:pPr>
            <w:r w:rsidRPr="006D4AE0">
              <w:rPr>
                <w:szCs w:val="20"/>
              </w:rPr>
              <w:t>Spending authority from offsetting collections (discretionary and mandatory</w:t>
            </w:r>
            <w:r w:rsidRPr="007E709D">
              <w:rPr>
                <w:szCs w:val="20"/>
              </w:rPr>
              <w:t xml:space="preserve">) </w:t>
            </w:r>
            <w:r w:rsidR="007E709D" w:rsidRPr="007E709D">
              <w:rPr>
                <w:sz w:val="20"/>
                <w:szCs w:val="20"/>
              </w:rPr>
              <w:t>(</w:t>
            </w:r>
            <w:r w:rsidR="007E709D" w:rsidRPr="00D53BA6">
              <w:rPr>
                <w:sz w:val="22"/>
                <w:szCs w:val="22"/>
              </w:rPr>
              <w:t>415100E, 426100E, 4271E, 427300E, 422100E)</w:t>
            </w:r>
          </w:p>
        </w:tc>
        <w:tc>
          <w:tcPr>
            <w:tcW w:w="1590" w:type="dxa"/>
            <w:gridSpan w:val="2"/>
            <w:shd w:val="clear" w:color="auto" w:fill="auto"/>
            <w:noWrap/>
          </w:tcPr>
          <w:p w:rsidR="00A770D1" w:rsidRPr="006D4AE0" w:rsidRDefault="00A770D1" w:rsidP="00693EDF">
            <w:pPr>
              <w:jc w:val="right"/>
              <w:rPr>
                <w:szCs w:val="20"/>
                <w:u w:val="single"/>
              </w:rPr>
            </w:pPr>
          </w:p>
        </w:tc>
        <w:tc>
          <w:tcPr>
            <w:tcW w:w="1875" w:type="dxa"/>
            <w:gridSpan w:val="2"/>
          </w:tcPr>
          <w:p w:rsidR="00A770D1" w:rsidRPr="006D4AE0" w:rsidRDefault="007E709D" w:rsidP="00693EDF">
            <w:pPr>
              <w:jc w:val="right"/>
              <w:rPr>
                <w:szCs w:val="20"/>
                <w:u w:val="single"/>
              </w:rPr>
            </w:pPr>
            <w:r>
              <w:rPr>
                <w:szCs w:val="20"/>
              </w:rPr>
              <w:t>988</w:t>
            </w:r>
          </w:p>
        </w:tc>
        <w:tc>
          <w:tcPr>
            <w:tcW w:w="1408" w:type="dxa"/>
            <w:gridSpan w:val="2"/>
          </w:tcPr>
          <w:p w:rsidR="00A770D1" w:rsidRPr="006D4AE0" w:rsidRDefault="007E709D" w:rsidP="00693EDF">
            <w:pPr>
              <w:jc w:val="right"/>
              <w:rPr>
                <w:szCs w:val="20"/>
                <w:u w:val="single"/>
              </w:rPr>
            </w:pPr>
            <w:r>
              <w:rPr>
                <w:szCs w:val="20"/>
              </w:rPr>
              <w:t>988</w:t>
            </w:r>
          </w:p>
        </w:tc>
      </w:tr>
      <w:tr w:rsidR="00A770D1" w:rsidRPr="007E709D" w:rsidTr="00763133">
        <w:trPr>
          <w:trHeight w:val="395"/>
        </w:trPr>
        <w:tc>
          <w:tcPr>
            <w:tcW w:w="794" w:type="dxa"/>
            <w:shd w:val="clear" w:color="auto" w:fill="auto"/>
            <w:noWrap/>
          </w:tcPr>
          <w:p w:rsidR="00A770D1" w:rsidRPr="006D4AE0" w:rsidRDefault="00A770D1" w:rsidP="00693EDF">
            <w:pPr>
              <w:rPr>
                <w:szCs w:val="20"/>
              </w:rPr>
            </w:pPr>
            <w:r w:rsidRPr="006D4AE0">
              <w:rPr>
                <w:szCs w:val="20"/>
              </w:rPr>
              <w:t>1910</w:t>
            </w:r>
          </w:p>
        </w:tc>
        <w:tc>
          <w:tcPr>
            <w:tcW w:w="7491" w:type="dxa"/>
            <w:shd w:val="clear" w:color="auto" w:fill="auto"/>
          </w:tcPr>
          <w:p w:rsidR="00A770D1" w:rsidRPr="006D4AE0" w:rsidRDefault="00A770D1" w:rsidP="00693EDF">
            <w:pPr>
              <w:rPr>
                <w:szCs w:val="20"/>
              </w:rPr>
            </w:pPr>
            <w:r>
              <w:rPr>
                <w:szCs w:val="20"/>
              </w:rPr>
              <w:t>Total budgetary resources</w:t>
            </w:r>
          </w:p>
        </w:tc>
        <w:tc>
          <w:tcPr>
            <w:tcW w:w="1590" w:type="dxa"/>
            <w:gridSpan w:val="2"/>
            <w:shd w:val="clear" w:color="auto" w:fill="auto"/>
            <w:noWrap/>
          </w:tcPr>
          <w:p w:rsidR="007E709D" w:rsidRPr="007E709D" w:rsidRDefault="007E709D" w:rsidP="007E709D">
            <w:pPr>
              <w:jc w:val="right"/>
              <w:rPr>
                <w:szCs w:val="20"/>
              </w:rPr>
            </w:pPr>
          </w:p>
          <w:p w:rsidR="00A770D1" w:rsidRPr="007E709D" w:rsidRDefault="007E709D" w:rsidP="007E709D">
            <w:pPr>
              <w:jc w:val="right"/>
              <w:rPr>
                <w:szCs w:val="20"/>
                <w:u w:val="double"/>
              </w:rPr>
            </w:pPr>
            <w:r w:rsidRPr="007E709D">
              <w:rPr>
                <w:szCs w:val="20"/>
                <w:u w:val="double"/>
              </w:rPr>
              <w:t>$11,440</w:t>
            </w:r>
            <w:r w:rsidRPr="007E709D">
              <w:rPr>
                <w:szCs w:val="20"/>
              </w:rPr>
              <w:t xml:space="preserve"> </w:t>
            </w:r>
            <w:r w:rsidR="00A770D1" w:rsidRPr="007E709D">
              <w:rPr>
                <w:szCs w:val="20"/>
              </w:rPr>
              <w:t xml:space="preserve">                           </w:t>
            </w:r>
          </w:p>
        </w:tc>
        <w:tc>
          <w:tcPr>
            <w:tcW w:w="1875" w:type="dxa"/>
            <w:gridSpan w:val="2"/>
          </w:tcPr>
          <w:p w:rsidR="00A770D1" w:rsidRPr="007E709D" w:rsidRDefault="00A770D1" w:rsidP="00693EDF">
            <w:pPr>
              <w:jc w:val="right"/>
              <w:rPr>
                <w:szCs w:val="20"/>
                <w:u w:val="double"/>
              </w:rPr>
            </w:pPr>
          </w:p>
          <w:p w:rsidR="00A770D1" w:rsidRPr="007E709D" w:rsidRDefault="007E709D" w:rsidP="00693EDF">
            <w:pPr>
              <w:jc w:val="right"/>
              <w:rPr>
                <w:szCs w:val="20"/>
                <w:u w:val="double"/>
              </w:rPr>
            </w:pPr>
            <w:r w:rsidRPr="007E709D">
              <w:rPr>
                <w:szCs w:val="20"/>
                <w:u w:val="double"/>
              </w:rPr>
              <w:t>$40,562</w:t>
            </w:r>
          </w:p>
        </w:tc>
        <w:tc>
          <w:tcPr>
            <w:tcW w:w="1408" w:type="dxa"/>
            <w:gridSpan w:val="2"/>
          </w:tcPr>
          <w:p w:rsidR="00A770D1" w:rsidRPr="007E709D" w:rsidRDefault="00A770D1" w:rsidP="00693EDF">
            <w:pPr>
              <w:jc w:val="right"/>
              <w:rPr>
                <w:szCs w:val="20"/>
                <w:u w:val="double"/>
              </w:rPr>
            </w:pPr>
          </w:p>
          <w:p w:rsidR="00A770D1" w:rsidRPr="007E709D" w:rsidRDefault="007E709D" w:rsidP="007E709D">
            <w:pPr>
              <w:jc w:val="right"/>
              <w:rPr>
                <w:szCs w:val="20"/>
                <w:u w:val="double"/>
              </w:rPr>
            </w:pPr>
            <w:r w:rsidRPr="007E709D">
              <w:rPr>
                <w:szCs w:val="20"/>
                <w:u w:val="double"/>
              </w:rPr>
              <w:t>$52,002</w:t>
            </w:r>
          </w:p>
        </w:tc>
      </w:tr>
      <w:tr w:rsidR="00A770D1" w:rsidRPr="006D4AE0" w:rsidTr="00763133">
        <w:trPr>
          <w:trHeight w:val="315"/>
        </w:trPr>
        <w:tc>
          <w:tcPr>
            <w:tcW w:w="794" w:type="dxa"/>
            <w:shd w:val="clear" w:color="auto" w:fill="auto"/>
            <w:noWrap/>
          </w:tcPr>
          <w:p w:rsidR="00A770D1" w:rsidRPr="006D4AE0" w:rsidRDefault="00A770D1" w:rsidP="00693EDF">
            <w:pPr>
              <w:jc w:val="right"/>
              <w:rPr>
                <w:szCs w:val="20"/>
              </w:rPr>
            </w:pPr>
          </w:p>
        </w:tc>
        <w:tc>
          <w:tcPr>
            <w:tcW w:w="7491" w:type="dxa"/>
            <w:shd w:val="clear" w:color="auto" w:fill="auto"/>
          </w:tcPr>
          <w:p w:rsidR="00A770D1" w:rsidRPr="006D4AE0" w:rsidRDefault="00A770D1" w:rsidP="00693EDF">
            <w:pPr>
              <w:rPr>
                <w:b/>
                <w:bCs/>
                <w:szCs w:val="20"/>
              </w:rPr>
            </w:pPr>
          </w:p>
        </w:tc>
        <w:tc>
          <w:tcPr>
            <w:tcW w:w="1590" w:type="dxa"/>
            <w:gridSpan w:val="2"/>
            <w:shd w:val="clear" w:color="auto" w:fill="auto"/>
            <w:noWrap/>
          </w:tcPr>
          <w:p w:rsidR="00A770D1" w:rsidRPr="006D4AE0" w:rsidRDefault="00A770D1" w:rsidP="00693EDF">
            <w:pPr>
              <w:jc w:val="right"/>
              <w:rPr>
                <w:szCs w:val="20"/>
              </w:rPr>
            </w:pPr>
          </w:p>
        </w:tc>
        <w:tc>
          <w:tcPr>
            <w:tcW w:w="1875" w:type="dxa"/>
            <w:gridSpan w:val="2"/>
          </w:tcPr>
          <w:p w:rsidR="00A770D1" w:rsidRPr="006D4AE0" w:rsidRDefault="00A770D1" w:rsidP="00693EDF">
            <w:pPr>
              <w:jc w:val="right"/>
              <w:rPr>
                <w:szCs w:val="20"/>
              </w:rPr>
            </w:pPr>
          </w:p>
        </w:tc>
        <w:tc>
          <w:tcPr>
            <w:tcW w:w="1408" w:type="dxa"/>
            <w:gridSpan w:val="2"/>
          </w:tcPr>
          <w:p w:rsidR="00A770D1" w:rsidRPr="006D4AE0" w:rsidRDefault="00A770D1" w:rsidP="00693EDF">
            <w:pPr>
              <w:jc w:val="right"/>
              <w:rPr>
                <w:szCs w:val="20"/>
              </w:rPr>
            </w:pPr>
          </w:p>
        </w:tc>
      </w:tr>
      <w:tr w:rsidR="00A770D1" w:rsidRPr="006D4AE0" w:rsidTr="00763133">
        <w:trPr>
          <w:trHeight w:val="315"/>
        </w:trPr>
        <w:tc>
          <w:tcPr>
            <w:tcW w:w="794" w:type="dxa"/>
            <w:shd w:val="clear" w:color="auto" w:fill="auto"/>
            <w:noWrap/>
          </w:tcPr>
          <w:p w:rsidR="00A770D1" w:rsidRPr="006D4AE0" w:rsidRDefault="00A770D1" w:rsidP="00693EDF">
            <w:pPr>
              <w:jc w:val="right"/>
              <w:rPr>
                <w:szCs w:val="20"/>
              </w:rPr>
            </w:pPr>
          </w:p>
        </w:tc>
        <w:tc>
          <w:tcPr>
            <w:tcW w:w="7491" w:type="dxa"/>
            <w:shd w:val="clear" w:color="auto" w:fill="auto"/>
          </w:tcPr>
          <w:p w:rsidR="00A770D1" w:rsidRPr="006D4AE0" w:rsidRDefault="00A770D1" w:rsidP="00693EDF">
            <w:pPr>
              <w:rPr>
                <w:bCs/>
                <w:szCs w:val="20"/>
              </w:rPr>
            </w:pPr>
            <w:r w:rsidRPr="006D4AE0">
              <w:rPr>
                <w:b/>
                <w:bCs/>
                <w:szCs w:val="20"/>
              </w:rPr>
              <w:t>Status of Budgetary Resources:</w:t>
            </w:r>
          </w:p>
        </w:tc>
        <w:tc>
          <w:tcPr>
            <w:tcW w:w="1590" w:type="dxa"/>
            <w:gridSpan w:val="2"/>
            <w:shd w:val="clear" w:color="auto" w:fill="auto"/>
            <w:noWrap/>
          </w:tcPr>
          <w:p w:rsidR="00A770D1" w:rsidRPr="006D4AE0" w:rsidRDefault="00A770D1" w:rsidP="00693EDF">
            <w:pPr>
              <w:jc w:val="right"/>
              <w:rPr>
                <w:szCs w:val="20"/>
              </w:rPr>
            </w:pPr>
          </w:p>
        </w:tc>
        <w:tc>
          <w:tcPr>
            <w:tcW w:w="1875" w:type="dxa"/>
            <w:gridSpan w:val="2"/>
          </w:tcPr>
          <w:p w:rsidR="00A770D1" w:rsidRPr="006D4AE0" w:rsidRDefault="00A770D1" w:rsidP="00693EDF">
            <w:pPr>
              <w:jc w:val="right"/>
              <w:rPr>
                <w:szCs w:val="20"/>
              </w:rPr>
            </w:pPr>
          </w:p>
        </w:tc>
        <w:tc>
          <w:tcPr>
            <w:tcW w:w="1408" w:type="dxa"/>
            <w:gridSpan w:val="2"/>
          </w:tcPr>
          <w:p w:rsidR="00A770D1" w:rsidRPr="006D4AE0" w:rsidRDefault="00A770D1" w:rsidP="00693EDF">
            <w:pPr>
              <w:jc w:val="right"/>
              <w:rPr>
                <w:szCs w:val="20"/>
              </w:rPr>
            </w:pPr>
          </w:p>
        </w:tc>
      </w:tr>
      <w:tr w:rsidR="00A770D1" w:rsidRPr="00763133" w:rsidTr="00763133">
        <w:trPr>
          <w:trHeight w:val="315"/>
        </w:trPr>
        <w:tc>
          <w:tcPr>
            <w:tcW w:w="794" w:type="dxa"/>
            <w:shd w:val="clear" w:color="auto" w:fill="auto"/>
            <w:noWrap/>
          </w:tcPr>
          <w:p w:rsidR="00A770D1" w:rsidRPr="006D4AE0" w:rsidRDefault="00A770D1" w:rsidP="00693EDF">
            <w:pPr>
              <w:rPr>
                <w:szCs w:val="20"/>
              </w:rPr>
            </w:pPr>
            <w:r w:rsidRPr="006D4AE0">
              <w:rPr>
                <w:szCs w:val="20"/>
              </w:rPr>
              <w:t>2190</w:t>
            </w:r>
          </w:p>
        </w:tc>
        <w:tc>
          <w:tcPr>
            <w:tcW w:w="7491" w:type="dxa"/>
            <w:shd w:val="clear" w:color="auto" w:fill="auto"/>
          </w:tcPr>
          <w:p w:rsidR="00A770D1" w:rsidRPr="00DB1145" w:rsidRDefault="00A770D1" w:rsidP="00693EDF">
            <w:pPr>
              <w:tabs>
                <w:tab w:val="left" w:pos="-1440"/>
              </w:tabs>
              <w:ind w:left="9360" w:hanging="9360"/>
            </w:pPr>
            <w:r w:rsidRPr="006D4AE0">
              <w:rPr>
                <w:szCs w:val="20"/>
              </w:rPr>
              <w:t>Obligations incurred</w:t>
            </w:r>
            <w:r w:rsidR="00763133">
              <w:rPr>
                <w:szCs w:val="20"/>
              </w:rPr>
              <w:t>- Direct</w:t>
            </w:r>
            <w:r w:rsidRPr="006D4AE0">
              <w:rPr>
                <w:szCs w:val="20"/>
              </w:rPr>
              <w:t xml:space="preserve"> </w:t>
            </w:r>
            <w:r w:rsidRPr="00D53BA6">
              <w:rPr>
                <w:sz w:val="22"/>
                <w:szCs w:val="22"/>
              </w:rPr>
              <w:t>(</w:t>
            </w:r>
            <w:r w:rsidR="00763133" w:rsidRPr="00D53BA6">
              <w:rPr>
                <w:sz w:val="22"/>
                <w:szCs w:val="22"/>
              </w:rPr>
              <w:t>480100E-B, 490200B)</w:t>
            </w:r>
          </w:p>
          <w:p w:rsidR="00A770D1" w:rsidRPr="006D4AE0" w:rsidRDefault="00A770D1" w:rsidP="00763133">
            <w:pPr>
              <w:rPr>
                <w:szCs w:val="20"/>
              </w:rPr>
            </w:pPr>
          </w:p>
        </w:tc>
        <w:tc>
          <w:tcPr>
            <w:tcW w:w="1590" w:type="dxa"/>
            <w:gridSpan w:val="2"/>
            <w:shd w:val="clear" w:color="auto" w:fill="auto"/>
            <w:noWrap/>
          </w:tcPr>
          <w:p w:rsidR="00A770D1" w:rsidRPr="00763133" w:rsidRDefault="00763133" w:rsidP="00693EDF">
            <w:pPr>
              <w:jc w:val="right"/>
              <w:rPr>
                <w:szCs w:val="20"/>
              </w:rPr>
            </w:pPr>
            <w:r w:rsidRPr="00763133">
              <w:rPr>
                <w:szCs w:val="20"/>
              </w:rPr>
              <w:t>10,025</w:t>
            </w:r>
          </w:p>
        </w:tc>
        <w:tc>
          <w:tcPr>
            <w:tcW w:w="1875" w:type="dxa"/>
            <w:gridSpan w:val="2"/>
          </w:tcPr>
          <w:p w:rsidR="00A770D1" w:rsidRPr="00763133" w:rsidRDefault="00763133" w:rsidP="00693EDF">
            <w:pPr>
              <w:jc w:val="right"/>
              <w:rPr>
                <w:szCs w:val="20"/>
              </w:rPr>
            </w:pPr>
            <w:r w:rsidRPr="00763133">
              <w:rPr>
                <w:szCs w:val="20"/>
              </w:rPr>
              <w:t>40,562</w:t>
            </w:r>
          </w:p>
        </w:tc>
        <w:tc>
          <w:tcPr>
            <w:tcW w:w="1408" w:type="dxa"/>
            <w:gridSpan w:val="2"/>
          </w:tcPr>
          <w:p w:rsidR="00A770D1" w:rsidRPr="00763133" w:rsidRDefault="00763133" w:rsidP="00693EDF">
            <w:pPr>
              <w:jc w:val="right"/>
              <w:rPr>
                <w:szCs w:val="20"/>
              </w:rPr>
            </w:pPr>
            <w:r w:rsidRPr="00763133">
              <w:rPr>
                <w:szCs w:val="20"/>
              </w:rPr>
              <w:t>50,587</w:t>
            </w:r>
          </w:p>
        </w:tc>
      </w:tr>
      <w:tr w:rsidR="00A770D1" w:rsidRPr="006D4AE0" w:rsidTr="00C0517E">
        <w:trPr>
          <w:trHeight w:val="315"/>
        </w:trPr>
        <w:tc>
          <w:tcPr>
            <w:tcW w:w="794" w:type="dxa"/>
            <w:shd w:val="clear" w:color="auto" w:fill="auto"/>
            <w:noWrap/>
          </w:tcPr>
          <w:p w:rsidR="00A770D1" w:rsidRPr="006D4AE0" w:rsidRDefault="00A770D1" w:rsidP="00693EDF">
            <w:pPr>
              <w:rPr>
                <w:szCs w:val="20"/>
              </w:rPr>
            </w:pPr>
          </w:p>
        </w:tc>
        <w:tc>
          <w:tcPr>
            <w:tcW w:w="7491" w:type="dxa"/>
            <w:shd w:val="clear" w:color="auto" w:fill="auto"/>
          </w:tcPr>
          <w:p w:rsidR="00A770D1" w:rsidRPr="006D4AE0" w:rsidRDefault="00A770D1" w:rsidP="00693EDF">
            <w:pPr>
              <w:rPr>
                <w:szCs w:val="20"/>
              </w:rPr>
            </w:pPr>
            <w:r w:rsidRPr="003B5457">
              <w:rPr>
                <w:b/>
                <w:bCs/>
              </w:rPr>
              <w:t>Unobligated balance, end of year:</w:t>
            </w:r>
          </w:p>
        </w:tc>
        <w:tc>
          <w:tcPr>
            <w:tcW w:w="1590" w:type="dxa"/>
            <w:gridSpan w:val="2"/>
            <w:shd w:val="clear" w:color="auto" w:fill="auto"/>
            <w:noWrap/>
          </w:tcPr>
          <w:p w:rsidR="00A770D1" w:rsidRPr="00A94531" w:rsidRDefault="00A770D1" w:rsidP="00693EDF">
            <w:pPr>
              <w:jc w:val="right"/>
              <w:rPr>
                <w:szCs w:val="20"/>
              </w:rPr>
            </w:pPr>
          </w:p>
        </w:tc>
        <w:tc>
          <w:tcPr>
            <w:tcW w:w="1875" w:type="dxa"/>
            <w:gridSpan w:val="2"/>
          </w:tcPr>
          <w:p w:rsidR="00A770D1" w:rsidRPr="00A94531" w:rsidRDefault="00A770D1" w:rsidP="00693EDF">
            <w:pPr>
              <w:jc w:val="right"/>
              <w:rPr>
                <w:szCs w:val="20"/>
              </w:rPr>
            </w:pPr>
          </w:p>
        </w:tc>
        <w:tc>
          <w:tcPr>
            <w:tcW w:w="1408" w:type="dxa"/>
            <w:gridSpan w:val="2"/>
          </w:tcPr>
          <w:p w:rsidR="00A770D1" w:rsidRPr="00A94531" w:rsidRDefault="00A770D1" w:rsidP="00693EDF">
            <w:pPr>
              <w:jc w:val="right"/>
              <w:rPr>
                <w:szCs w:val="20"/>
              </w:rPr>
            </w:pPr>
          </w:p>
        </w:tc>
      </w:tr>
      <w:tr w:rsidR="00A770D1" w:rsidRPr="006D4AE0" w:rsidTr="00C0517E">
        <w:trPr>
          <w:trHeight w:val="368"/>
        </w:trPr>
        <w:tc>
          <w:tcPr>
            <w:tcW w:w="794" w:type="dxa"/>
            <w:shd w:val="clear" w:color="auto" w:fill="auto"/>
            <w:noWrap/>
          </w:tcPr>
          <w:p w:rsidR="00A770D1" w:rsidRPr="006D4AE0" w:rsidRDefault="00BB6185" w:rsidP="00693EDF">
            <w:pPr>
              <w:rPr>
                <w:szCs w:val="20"/>
              </w:rPr>
            </w:pPr>
            <w:r>
              <w:rPr>
                <w:szCs w:val="20"/>
              </w:rPr>
              <w:t>2413</w:t>
            </w:r>
          </w:p>
        </w:tc>
        <w:tc>
          <w:tcPr>
            <w:tcW w:w="7491" w:type="dxa"/>
            <w:shd w:val="clear" w:color="auto" w:fill="auto"/>
          </w:tcPr>
          <w:p w:rsidR="00A770D1" w:rsidRPr="006D4AE0" w:rsidRDefault="00BB6185" w:rsidP="00763133">
            <w:pPr>
              <w:rPr>
                <w:szCs w:val="20"/>
              </w:rPr>
            </w:pPr>
            <w:r>
              <w:t>Expired unobligated balance, end of year</w:t>
            </w:r>
            <w:r w:rsidR="00D30DEF">
              <w:rPr>
                <w:szCs w:val="20"/>
              </w:rPr>
              <w:t xml:space="preserve"> </w:t>
            </w:r>
            <w:r w:rsidR="00763133" w:rsidRPr="00D53BA6">
              <w:rPr>
                <w:sz w:val="22"/>
                <w:szCs w:val="22"/>
              </w:rPr>
              <w:t>(465000E, 445000E)</w:t>
            </w:r>
          </w:p>
        </w:tc>
        <w:tc>
          <w:tcPr>
            <w:tcW w:w="1590" w:type="dxa"/>
            <w:gridSpan w:val="2"/>
            <w:shd w:val="clear" w:color="auto" w:fill="auto"/>
            <w:noWrap/>
          </w:tcPr>
          <w:p w:rsidR="00A770D1" w:rsidRPr="00D30DEF" w:rsidRDefault="00D30DEF" w:rsidP="00693EDF">
            <w:pPr>
              <w:jc w:val="right"/>
              <w:rPr>
                <w:szCs w:val="20"/>
              </w:rPr>
            </w:pPr>
            <w:r w:rsidRPr="00D30DEF">
              <w:rPr>
                <w:szCs w:val="20"/>
              </w:rPr>
              <w:t xml:space="preserve">    1,415</w:t>
            </w:r>
          </w:p>
        </w:tc>
        <w:tc>
          <w:tcPr>
            <w:tcW w:w="1875" w:type="dxa"/>
            <w:gridSpan w:val="2"/>
          </w:tcPr>
          <w:p w:rsidR="00A770D1" w:rsidRPr="006D4AE0" w:rsidRDefault="00A770D1" w:rsidP="00693EDF">
            <w:pPr>
              <w:jc w:val="right"/>
              <w:rPr>
                <w:szCs w:val="20"/>
                <w:u w:val="single"/>
              </w:rPr>
            </w:pPr>
          </w:p>
        </w:tc>
        <w:tc>
          <w:tcPr>
            <w:tcW w:w="1408" w:type="dxa"/>
            <w:gridSpan w:val="2"/>
          </w:tcPr>
          <w:p w:rsidR="00A770D1" w:rsidRPr="006D4AE0" w:rsidRDefault="00D30DEF" w:rsidP="00693EDF">
            <w:pPr>
              <w:jc w:val="right"/>
              <w:rPr>
                <w:szCs w:val="20"/>
                <w:u w:val="single"/>
              </w:rPr>
            </w:pPr>
            <w:r w:rsidRPr="00D30DEF">
              <w:rPr>
                <w:szCs w:val="20"/>
              </w:rPr>
              <w:t>1,415</w:t>
            </w:r>
          </w:p>
        </w:tc>
      </w:tr>
      <w:tr w:rsidR="00A770D1" w:rsidRPr="006D4AE0" w:rsidTr="00C0517E">
        <w:trPr>
          <w:trHeight w:val="323"/>
        </w:trPr>
        <w:tc>
          <w:tcPr>
            <w:tcW w:w="794" w:type="dxa"/>
            <w:shd w:val="clear" w:color="auto" w:fill="auto"/>
            <w:noWrap/>
          </w:tcPr>
          <w:p w:rsidR="00A770D1" w:rsidRPr="006D4AE0" w:rsidRDefault="00A770D1" w:rsidP="00693EDF">
            <w:pPr>
              <w:rPr>
                <w:szCs w:val="20"/>
              </w:rPr>
            </w:pPr>
            <w:r w:rsidRPr="006D4AE0">
              <w:rPr>
                <w:szCs w:val="20"/>
              </w:rPr>
              <w:t>2500</w:t>
            </w:r>
          </w:p>
        </w:tc>
        <w:tc>
          <w:tcPr>
            <w:tcW w:w="7491" w:type="dxa"/>
            <w:shd w:val="clear" w:color="auto" w:fill="auto"/>
          </w:tcPr>
          <w:p w:rsidR="00A770D1" w:rsidRPr="006D4AE0" w:rsidRDefault="00A770D1" w:rsidP="00693EDF">
            <w:pPr>
              <w:rPr>
                <w:szCs w:val="20"/>
              </w:rPr>
            </w:pPr>
            <w:r w:rsidRPr="006D4AE0">
              <w:rPr>
                <w:szCs w:val="20"/>
              </w:rPr>
              <w:t>Total budgetary resources</w:t>
            </w:r>
          </w:p>
        </w:tc>
        <w:tc>
          <w:tcPr>
            <w:tcW w:w="1590" w:type="dxa"/>
            <w:gridSpan w:val="2"/>
            <w:shd w:val="clear" w:color="auto" w:fill="auto"/>
            <w:noWrap/>
          </w:tcPr>
          <w:p w:rsidR="00A770D1" w:rsidRPr="00D30DEF" w:rsidRDefault="00D30DEF" w:rsidP="00693EDF">
            <w:pPr>
              <w:jc w:val="right"/>
              <w:rPr>
                <w:szCs w:val="20"/>
                <w:u w:val="double"/>
              </w:rPr>
            </w:pPr>
            <w:r w:rsidRPr="00D30DEF">
              <w:rPr>
                <w:szCs w:val="20"/>
                <w:u w:val="double"/>
              </w:rPr>
              <w:t>$11,440</w:t>
            </w:r>
          </w:p>
        </w:tc>
        <w:tc>
          <w:tcPr>
            <w:tcW w:w="1875" w:type="dxa"/>
            <w:gridSpan w:val="2"/>
          </w:tcPr>
          <w:p w:rsidR="00A770D1" w:rsidRPr="00D30DEF" w:rsidRDefault="00D30DEF" w:rsidP="00D30DEF">
            <w:pPr>
              <w:jc w:val="right"/>
              <w:rPr>
                <w:szCs w:val="20"/>
                <w:u w:val="double"/>
              </w:rPr>
            </w:pPr>
            <w:r w:rsidRPr="00D30DEF">
              <w:rPr>
                <w:szCs w:val="20"/>
                <w:u w:val="double"/>
              </w:rPr>
              <w:t>$40,562</w:t>
            </w:r>
          </w:p>
        </w:tc>
        <w:tc>
          <w:tcPr>
            <w:tcW w:w="1408" w:type="dxa"/>
            <w:gridSpan w:val="2"/>
          </w:tcPr>
          <w:p w:rsidR="00A770D1" w:rsidRPr="00D30DEF" w:rsidRDefault="00D30DEF" w:rsidP="00D30DEF">
            <w:pPr>
              <w:tabs>
                <w:tab w:val="left" w:pos="-1440"/>
              </w:tabs>
              <w:autoSpaceDE w:val="0"/>
              <w:autoSpaceDN w:val="0"/>
              <w:adjustRightInd w:val="0"/>
              <w:ind w:left="7200" w:hanging="7200"/>
              <w:rPr>
                <w:szCs w:val="20"/>
              </w:rPr>
            </w:pPr>
            <w:r w:rsidRPr="00D30DEF">
              <w:rPr>
                <w:szCs w:val="20"/>
              </w:rPr>
              <w:t xml:space="preserve">      </w:t>
            </w:r>
            <w:r w:rsidRPr="00D30DEF">
              <w:rPr>
                <w:szCs w:val="20"/>
                <w:u w:val="double"/>
              </w:rPr>
              <w:t>$52,002</w:t>
            </w:r>
          </w:p>
        </w:tc>
      </w:tr>
      <w:tr w:rsidR="00C0517E" w:rsidRPr="00C0517E" w:rsidTr="003B042F">
        <w:trPr>
          <w:trHeight w:val="350"/>
        </w:trPr>
        <w:tc>
          <w:tcPr>
            <w:tcW w:w="13158" w:type="dxa"/>
            <w:gridSpan w:val="8"/>
            <w:shd w:val="clear" w:color="auto" w:fill="BFBFBF" w:themeFill="background1" w:themeFillShade="BF"/>
            <w:noWrap/>
          </w:tcPr>
          <w:p w:rsidR="00C0517E" w:rsidRPr="00C0517E" w:rsidRDefault="00C0517E" w:rsidP="00C0517E">
            <w:pPr>
              <w:jc w:val="center"/>
              <w:rPr>
                <w:b/>
                <w:szCs w:val="20"/>
                <w:u w:val="single"/>
              </w:rPr>
            </w:pPr>
            <w:r w:rsidRPr="00171FFE">
              <w:rPr>
                <w:b/>
                <w:szCs w:val="20"/>
              </w:rPr>
              <w:lastRenderedPageBreak/>
              <w:t>STATEMENT OF BUDGETARY RESOURCES</w:t>
            </w:r>
          </w:p>
        </w:tc>
      </w:tr>
      <w:tr w:rsidR="00A770D1" w:rsidRPr="006D4AE0" w:rsidTr="00C0517E">
        <w:trPr>
          <w:trHeight w:val="350"/>
        </w:trPr>
        <w:tc>
          <w:tcPr>
            <w:tcW w:w="794" w:type="dxa"/>
            <w:shd w:val="clear" w:color="auto" w:fill="auto"/>
            <w:noWrap/>
          </w:tcPr>
          <w:p w:rsidR="00A770D1" w:rsidRPr="006D4AE0" w:rsidRDefault="00A770D1" w:rsidP="00693EDF">
            <w:pPr>
              <w:rPr>
                <w:szCs w:val="20"/>
              </w:rPr>
            </w:pPr>
          </w:p>
        </w:tc>
        <w:tc>
          <w:tcPr>
            <w:tcW w:w="8386" w:type="dxa"/>
            <w:gridSpan w:val="2"/>
            <w:shd w:val="clear" w:color="auto" w:fill="auto"/>
          </w:tcPr>
          <w:p w:rsidR="00A770D1" w:rsidRPr="006D4AE0" w:rsidRDefault="00A770D1" w:rsidP="00693EDF">
            <w:pPr>
              <w:rPr>
                <w:b/>
                <w:bCs/>
                <w:szCs w:val="20"/>
              </w:rPr>
            </w:pPr>
            <w:r w:rsidRPr="006D4AE0">
              <w:rPr>
                <w:b/>
                <w:bCs/>
                <w:szCs w:val="20"/>
              </w:rPr>
              <w:t>Change in obligated balance</w:t>
            </w:r>
          </w:p>
        </w:tc>
        <w:tc>
          <w:tcPr>
            <w:tcW w:w="1530" w:type="dxa"/>
            <w:gridSpan w:val="2"/>
            <w:shd w:val="clear" w:color="auto" w:fill="auto"/>
            <w:noWrap/>
          </w:tcPr>
          <w:p w:rsidR="00A770D1" w:rsidRPr="006D4AE0" w:rsidRDefault="00A770D1" w:rsidP="00693EDF">
            <w:pPr>
              <w:jc w:val="right"/>
              <w:rPr>
                <w:szCs w:val="20"/>
                <w:u w:val="single"/>
              </w:rPr>
            </w:pPr>
          </w:p>
        </w:tc>
        <w:tc>
          <w:tcPr>
            <w:tcW w:w="1260" w:type="dxa"/>
            <w:gridSpan w:val="2"/>
          </w:tcPr>
          <w:p w:rsidR="00A770D1" w:rsidRPr="006D4AE0" w:rsidRDefault="00A770D1" w:rsidP="00693EDF">
            <w:pPr>
              <w:jc w:val="right"/>
              <w:rPr>
                <w:szCs w:val="20"/>
                <w:u w:val="single"/>
              </w:rPr>
            </w:pPr>
          </w:p>
        </w:tc>
        <w:tc>
          <w:tcPr>
            <w:tcW w:w="1188" w:type="dxa"/>
          </w:tcPr>
          <w:p w:rsidR="00A770D1" w:rsidRPr="006D4AE0" w:rsidRDefault="00A770D1" w:rsidP="00693EDF">
            <w:pPr>
              <w:jc w:val="right"/>
              <w:rPr>
                <w:szCs w:val="20"/>
                <w:u w:val="single"/>
              </w:rPr>
            </w:pPr>
          </w:p>
        </w:tc>
      </w:tr>
      <w:tr w:rsidR="00D30DEF" w:rsidRPr="006D4AE0" w:rsidTr="00C0517E">
        <w:trPr>
          <w:trHeight w:val="350"/>
        </w:trPr>
        <w:tc>
          <w:tcPr>
            <w:tcW w:w="794" w:type="dxa"/>
            <w:shd w:val="clear" w:color="auto" w:fill="auto"/>
            <w:noWrap/>
          </w:tcPr>
          <w:p w:rsidR="00D30DEF" w:rsidRPr="006D4AE0" w:rsidRDefault="00D30DEF" w:rsidP="00693EDF">
            <w:pPr>
              <w:rPr>
                <w:szCs w:val="20"/>
              </w:rPr>
            </w:pPr>
            <w:r>
              <w:rPr>
                <w:szCs w:val="20"/>
              </w:rPr>
              <w:t>3000</w:t>
            </w:r>
          </w:p>
        </w:tc>
        <w:tc>
          <w:tcPr>
            <w:tcW w:w="8386" w:type="dxa"/>
            <w:gridSpan w:val="2"/>
            <w:shd w:val="clear" w:color="auto" w:fill="auto"/>
          </w:tcPr>
          <w:p w:rsidR="00D30DEF" w:rsidRPr="006D4AE0" w:rsidRDefault="00D30DEF" w:rsidP="00693EDF">
            <w:pPr>
              <w:rPr>
                <w:bCs/>
                <w:szCs w:val="20"/>
              </w:rPr>
            </w:pPr>
            <w:r>
              <w:t xml:space="preserve">Unpaid obligations, brought forward, Oct </w:t>
            </w:r>
            <w:r w:rsidRPr="00D30DEF">
              <w:t xml:space="preserve">1 </w:t>
            </w:r>
            <w:r w:rsidRPr="00D53BA6">
              <w:rPr>
                <w:sz w:val="22"/>
                <w:szCs w:val="22"/>
              </w:rPr>
              <w:t>(480100B)</w:t>
            </w:r>
          </w:p>
        </w:tc>
        <w:tc>
          <w:tcPr>
            <w:tcW w:w="1530" w:type="dxa"/>
            <w:gridSpan w:val="2"/>
            <w:shd w:val="clear" w:color="auto" w:fill="auto"/>
            <w:noWrap/>
          </w:tcPr>
          <w:p w:rsidR="00D30DEF" w:rsidRPr="00BB6BBB" w:rsidRDefault="00D30DEF" w:rsidP="00693EDF">
            <w:pPr>
              <w:jc w:val="right"/>
            </w:pPr>
            <w:r>
              <w:t>645</w:t>
            </w:r>
          </w:p>
        </w:tc>
        <w:tc>
          <w:tcPr>
            <w:tcW w:w="1260" w:type="dxa"/>
            <w:gridSpan w:val="2"/>
          </w:tcPr>
          <w:p w:rsidR="00D30DEF" w:rsidRDefault="00D30DEF" w:rsidP="00693EDF">
            <w:pPr>
              <w:jc w:val="right"/>
            </w:pPr>
          </w:p>
        </w:tc>
        <w:tc>
          <w:tcPr>
            <w:tcW w:w="1188" w:type="dxa"/>
          </w:tcPr>
          <w:p w:rsidR="00D30DEF" w:rsidRDefault="00D30DEF" w:rsidP="00693EDF">
            <w:pPr>
              <w:jc w:val="right"/>
            </w:pPr>
            <w:r>
              <w:t>645</w:t>
            </w:r>
          </w:p>
        </w:tc>
      </w:tr>
      <w:tr w:rsidR="00A770D1" w:rsidRPr="006D4AE0" w:rsidTr="00C0517E">
        <w:trPr>
          <w:trHeight w:val="350"/>
        </w:trPr>
        <w:tc>
          <w:tcPr>
            <w:tcW w:w="794" w:type="dxa"/>
            <w:shd w:val="clear" w:color="auto" w:fill="auto"/>
            <w:noWrap/>
          </w:tcPr>
          <w:p w:rsidR="00A770D1" w:rsidRPr="006D4AE0" w:rsidRDefault="00CB7EF5" w:rsidP="00693EDF">
            <w:pPr>
              <w:rPr>
                <w:szCs w:val="20"/>
              </w:rPr>
            </w:pPr>
            <w:r>
              <w:rPr>
                <w:szCs w:val="20"/>
              </w:rPr>
              <w:t xml:space="preserve">3012 </w:t>
            </w:r>
          </w:p>
        </w:tc>
        <w:tc>
          <w:tcPr>
            <w:tcW w:w="8386" w:type="dxa"/>
            <w:gridSpan w:val="2"/>
            <w:shd w:val="clear" w:color="auto" w:fill="auto"/>
          </w:tcPr>
          <w:p w:rsidR="00A770D1" w:rsidRPr="006D4AE0" w:rsidRDefault="00BB6185" w:rsidP="00693EDF">
            <w:pPr>
              <w:rPr>
                <w:bCs/>
                <w:szCs w:val="20"/>
              </w:rPr>
            </w:pPr>
            <w:r>
              <w:t>New obligations and upward adjustments</w:t>
            </w:r>
          </w:p>
        </w:tc>
        <w:tc>
          <w:tcPr>
            <w:tcW w:w="1530" w:type="dxa"/>
            <w:gridSpan w:val="2"/>
            <w:shd w:val="clear" w:color="auto" w:fill="auto"/>
            <w:noWrap/>
          </w:tcPr>
          <w:p w:rsidR="00A770D1" w:rsidRPr="006D4AE0" w:rsidRDefault="00CB7EF5" w:rsidP="00693EDF">
            <w:pPr>
              <w:jc w:val="right"/>
              <w:rPr>
                <w:szCs w:val="20"/>
                <w:u w:val="single"/>
              </w:rPr>
            </w:pPr>
            <w:r>
              <w:t>10,025</w:t>
            </w:r>
          </w:p>
        </w:tc>
        <w:tc>
          <w:tcPr>
            <w:tcW w:w="1260" w:type="dxa"/>
            <w:gridSpan w:val="2"/>
          </w:tcPr>
          <w:p w:rsidR="00A770D1" w:rsidRPr="006D4AE0" w:rsidRDefault="00CB7EF5" w:rsidP="00693EDF">
            <w:pPr>
              <w:jc w:val="right"/>
              <w:rPr>
                <w:szCs w:val="20"/>
                <w:u w:val="single"/>
              </w:rPr>
            </w:pPr>
            <w:r>
              <w:t xml:space="preserve">40,562                         </w:t>
            </w:r>
          </w:p>
        </w:tc>
        <w:tc>
          <w:tcPr>
            <w:tcW w:w="1188" w:type="dxa"/>
          </w:tcPr>
          <w:p w:rsidR="00A770D1" w:rsidRPr="006D4AE0" w:rsidRDefault="00CB7EF5" w:rsidP="00693EDF">
            <w:pPr>
              <w:jc w:val="right"/>
              <w:rPr>
                <w:szCs w:val="20"/>
                <w:u w:val="single"/>
              </w:rPr>
            </w:pPr>
            <w:r>
              <w:t>50,587</w:t>
            </w:r>
          </w:p>
        </w:tc>
      </w:tr>
      <w:tr w:rsidR="00CB7EF5" w:rsidRPr="006D4AE0" w:rsidTr="00C0517E">
        <w:trPr>
          <w:trHeight w:val="350"/>
        </w:trPr>
        <w:tc>
          <w:tcPr>
            <w:tcW w:w="794" w:type="dxa"/>
            <w:shd w:val="clear" w:color="auto" w:fill="auto"/>
            <w:noWrap/>
          </w:tcPr>
          <w:p w:rsidR="00CB7EF5" w:rsidRPr="006D4AE0" w:rsidRDefault="00CB7EF5" w:rsidP="00693EDF">
            <w:pPr>
              <w:rPr>
                <w:szCs w:val="20"/>
              </w:rPr>
            </w:pPr>
            <w:r>
              <w:rPr>
                <w:szCs w:val="20"/>
              </w:rPr>
              <w:t>3020</w:t>
            </w:r>
          </w:p>
        </w:tc>
        <w:tc>
          <w:tcPr>
            <w:tcW w:w="8386" w:type="dxa"/>
            <w:gridSpan w:val="2"/>
            <w:shd w:val="clear" w:color="auto" w:fill="auto"/>
          </w:tcPr>
          <w:p w:rsidR="00CB7EF5" w:rsidRPr="00CB7EF5" w:rsidRDefault="00CB7EF5" w:rsidP="00693EDF">
            <w:pPr>
              <w:rPr>
                <w:bCs/>
                <w:szCs w:val="20"/>
              </w:rPr>
            </w:pPr>
            <w:r w:rsidRPr="00CB7EF5">
              <w:rPr>
                <w:bCs/>
                <w:szCs w:val="20"/>
              </w:rPr>
              <w:t>Outlays (gross) (-)</w:t>
            </w:r>
          </w:p>
        </w:tc>
        <w:tc>
          <w:tcPr>
            <w:tcW w:w="1530" w:type="dxa"/>
            <w:gridSpan w:val="2"/>
            <w:shd w:val="clear" w:color="auto" w:fill="auto"/>
            <w:noWrap/>
          </w:tcPr>
          <w:p w:rsidR="00CB7EF5" w:rsidRPr="006D4AE0" w:rsidRDefault="00CB7EF5" w:rsidP="00693EDF">
            <w:pPr>
              <w:jc w:val="right"/>
              <w:rPr>
                <w:szCs w:val="20"/>
                <w:u w:val="single"/>
              </w:rPr>
            </w:pPr>
            <w:r>
              <w:t>(10,455)</w:t>
            </w:r>
          </w:p>
        </w:tc>
        <w:tc>
          <w:tcPr>
            <w:tcW w:w="1260" w:type="dxa"/>
            <w:gridSpan w:val="2"/>
          </w:tcPr>
          <w:p w:rsidR="00CB7EF5" w:rsidRPr="006D4AE0" w:rsidRDefault="00CB7EF5" w:rsidP="00693EDF">
            <w:pPr>
              <w:jc w:val="right"/>
              <w:rPr>
                <w:szCs w:val="20"/>
                <w:u w:val="single"/>
              </w:rPr>
            </w:pPr>
            <w:r>
              <w:t>(39,562)</w:t>
            </w:r>
          </w:p>
        </w:tc>
        <w:tc>
          <w:tcPr>
            <w:tcW w:w="1188" w:type="dxa"/>
          </w:tcPr>
          <w:p w:rsidR="00CB7EF5" w:rsidRPr="006D4AE0" w:rsidRDefault="00CB7EF5" w:rsidP="00693EDF">
            <w:pPr>
              <w:jc w:val="right"/>
              <w:rPr>
                <w:szCs w:val="20"/>
                <w:u w:val="single"/>
              </w:rPr>
            </w:pPr>
            <w:r>
              <w:t>(50,017)</w:t>
            </w:r>
          </w:p>
        </w:tc>
      </w:tr>
      <w:tr w:rsidR="00CB7EF5" w:rsidRPr="006D4AE0" w:rsidTr="00C0517E">
        <w:trPr>
          <w:trHeight w:val="350"/>
        </w:trPr>
        <w:tc>
          <w:tcPr>
            <w:tcW w:w="794" w:type="dxa"/>
            <w:shd w:val="clear" w:color="auto" w:fill="auto"/>
            <w:noWrap/>
          </w:tcPr>
          <w:p w:rsidR="00CB7EF5" w:rsidRPr="006D4AE0" w:rsidRDefault="00CB7EF5" w:rsidP="00693EDF">
            <w:pPr>
              <w:rPr>
                <w:szCs w:val="20"/>
              </w:rPr>
            </w:pPr>
            <w:r>
              <w:rPr>
                <w:szCs w:val="20"/>
              </w:rPr>
              <w:t>3042</w:t>
            </w:r>
          </w:p>
        </w:tc>
        <w:tc>
          <w:tcPr>
            <w:tcW w:w="8386" w:type="dxa"/>
            <w:gridSpan w:val="2"/>
            <w:shd w:val="clear" w:color="auto" w:fill="auto"/>
          </w:tcPr>
          <w:p w:rsidR="00CB7EF5" w:rsidRPr="00CB7EF5" w:rsidRDefault="00CB7EF5" w:rsidP="00693EDF">
            <w:pPr>
              <w:rPr>
                <w:bCs/>
                <w:szCs w:val="20"/>
              </w:rPr>
            </w:pPr>
            <w:r>
              <w:rPr>
                <w:bCs/>
                <w:szCs w:val="20"/>
              </w:rPr>
              <w:t>Recoveries of prior year unpaid obligations (-)</w:t>
            </w:r>
          </w:p>
        </w:tc>
        <w:tc>
          <w:tcPr>
            <w:tcW w:w="1530" w:type="dxa"/>
            <w:gridSpan w:val="2"/>
            <w:shd w:val="clear" w:color="auto" w:fill="auto"/>
            <w:noWrap/>
          </w:tcPr>
          <w:p w:rsidR="00CB7EF5" w:rsidRPr="006D4AE0" w:rsidRDefault="00370728" w:rsidP="00693EDF">
            <w:pPr>
              <w:jc w:val="right"/>
              <w:rPr>
                <w:szCs w:val="20"/>
                <w:u w:val="single"/>
              </w:rPr>
            </w:pPr>
            <w:r>
              <w:t>215</w:t>
            </w:r>
          </w:p>
        </w:tc>
        <w:tc>
          <w:tcPr>
            <w:tcW w:w="1260" w:type="dxa"/>
            <w:gridSpan w:val="2"/>
          </w:tcPr>
          <w:p w:rsidR="00CB7EF5" w:rsidRPr="006D4AE0" w:rsidRDefault="00CB7EF5" w:rsidP="00693EDF">
            <w:pPr>
              <w:jc w:val="right"/>
              <w:rPr>
                <w:szCs w:val="20"/>
                <w:u w:val="single"/>
              </w:rPr>
            </w:pPr>
          </w:p>
        </w:tc>
        <w:tc>
          <w:tcPr>
            <w:tcW w:w="1188" w:type="dxa"/>
          </w:tcPr>
          <w:p w:rsidR="00CB7EF5" w:rsidRPr="006D4AE0" w:rsidRDefault="00370728" w:rsidP="00693EDF">
            <w:pPr>
              <w:jc w:val="right"/>
              <w:rPr>
                <w:szCs w:val="20"/>
                <w:u w:val="single"/>
              </w:rPr>
            </w:pPr>
            <w:r>
              <w:t>215</w:t>
            </w:r>
          </w:p>
        </w:tc>
      </w:tr>
      <w:tr w:rsidR="00CB7EF5" w:rsidRPr="006D4AE0" w:rsidTr="00C0517E">
        <w:trPr>
          <w:trHeight w:val="350"/>
        </w:trPr>
        <w:tc>
          <w:tcPr>
            <w:tcW w:w="794" w:type="dxa"/>
            <w:shd w:val="clear" w:color="auto" w:fill="auto"/>
            <w:noWrap/>
          </w:tcPr>
          <w:p w:rsidR="00CB7EF5" w:rsidRPr="006D4AE0" w:rsidRDefault="00CB7EF5" w:rsidP="00693EDF">
            <w:pPr>
              <w:rPr>
                <w:szCs w:val="20"/>
              </w:rPr>
            </w:pPr>
            <w:r>
              <w:rPr>
                <w:szCs w:val="20"/>
              </w:rPr>
              <w:t>3072</w:t>
            </w:r>
          </w:p>
        </w:tc>
        <w:tc>
          <w:tcPr>
            <w:tcW w:w="8386" w:type="dxa"/>
            <w:gridSpan w:val="2"/>
            <w:shd w:val="clear" w:color="auto" w:fill="auto"/>
          </w:tcPr>
          <w:p w:rsidR="00CB7EF5" w:rsidRDefault="00CB7EF5" w:rsidP="00693EDF">
            <w:pPr>
              <w:rPr>
                <w:b/>
                <w:bCs/>
                <w:szCs w:val="20"/>
              </w:rPr>
            </w:pPr>
            <w:r>
              <w:t xml:space="preserve">Change in uncollected </w:t>
            </w:r>
            <w:proofErr w:type="spellStart"/>
            <w:r>
              <w:t>pymts</w:t>
            </w:r>
            <w:proofErr w:type="spellEnd"/>
            <w:r>
              <w:t>, Fed sources (+ or-)</w:t>
            </w:r>
          </w:p>
        </w:tc>
        <w:tc>
          <w:tcPr>
            <w:tcW w:w="1530" w:type="dxa"/>
            <w:gridSpan w:val="2"/>
            <w:shd w:val="clear" w:color="auto" w:fill="auto"/>
            <w:noWrap/>
          </w:tcPr>
          <w:p w:rsidR="00CB7EF5" w:rsidRPr="006D4AE0" w:rsidRDefault="00CB7EF5" w:rsidP="00693EDF">
            <w:pPr>
              <w:jc w:val="right"/>
              <w:rPr>
                <w:szCs w:val="20"/>
                <w:u w:val="single"/>
              </w:rPr>
            </w:pPr>
          </w:p>
        </w:tc>
        <w:tc>
          <w:tcPr>
            <w:tcW w:w="1260" w:type="dxa"/>
            <w:gridSpan w:val="2"/>
          </w:tcPr>
          <w:p w:rsidR="00CB7EF5" w:rsidRPr="006D4AE0" w:rsidRDefault="00CB7EF5" w:rsidP="00693EDF">
            <w:pPr>
              <w:jc w:val="right"/>
              <w:rPr>
                <w:szCs w:val="20"/>
                <w:u w:val="single"/>
              </w:rPr>
            </w:pPr>
            <w:r>
              <w:t>645</w:t>
            </w:r>
          </w:p>
        </w:tc>
        <w:tc>
          <w:tcPr>
            <w:tcW w:w="1188" w:type="dxa"/>
          </w:tcPr>
          <w:p w:rsidR="00CB7EF5" w:rsidRPr="006D4AE0" w:rsidRDefault="00CB7EF5" w:rsidP="00693EDF">
            <w:pPr>
              <w:jc w:val="right"/>
              <w:rPr>
                <w:szCs w:val="20"/>
                <w:u w:val="single"/>
              </w:rPr>
            </w:pPr>
            <w:r>
              <w:t>645</w:t>
            </w:r>
          </w:p>
        </w:tc>
      </w:tr>
      <w:tr w:rsidR="00CB7EF5" w:rsidRPr="006D4AE0" w:rsidTr="00C0517E">
        <w:trPr>
          <w:trHeight w:val="350"/>
        </w:trPr>
        <w:tc>
          <w:tcPr>
            <w:tcW w:w="794" w:type="dxa"/>
            <w:shd w:val="clear" w:color="auto" w:fill="auto"/>
            <w:noWrap/>
          </w:tcPr>
          <w:p w:rsidR="00CB7EF5" w:rsidRPr="006D4AE0" w:rsidRDefault="00CB7EF5" w:rsidP="00693EDF">
            <w:pPr>
              <w:rPr>
                <w:szCs w:val="20"/>
              </w:rPr>
            </w:pPr>
            <w:r>
              <w:rPr>
                <w:szCs w:val="20"/>
              </w:rPr>
              <w:t>3200</w:t>
            </w:r>
          </w:p>
        </w:tc>
        <w:tc>
          <w:tcPr>
            <w:tcW w:w="8386" w:type="dxa"/>
            <w:gridSpan w:val="2"/>
            <w:shd w:val="clear" w:color="auto" w:fill="auto"/>
          </w:tcPr>
          <w:p w:rsidR="00CB7EF5" w:rsidRDefault="00CB7EF5" w:rsidP="00693EDF">
            <w:pPr>
              <w:rPr>
                <w:b/>
                <w:bCs/>
                <w:szCs w:val="20"/>
              </w:rPr>
            </w:pPr>
            <w:r>
              <w:t>Obligated balance, end of year (+ or -)</w:t>
            </w:r>
          </w:p>
        </w:tc>
        <w:tc>
          <w:tcPr>
            <w:tcW w:w="1530" w:type="dxa"/>
            <w:gridSpan w:val="2"/>
            <w:shd w:val="clear" w:color="auto" w:fill="auto"/>
            <w:noWrap/>
          </w:tcPr>
          <w:p w:rsidR="00CB7EF5" w:rsidRPr="006D4AE0" w:rsidRDefault="00CB7EF5" w:rsidP="00693EDF">
            <w:pPr>
              <w:jc w:val="right"/>
              <w:rPr>
                <w:szCs w:val="20"/>
                <w:u w:val="single"/>
              </w:rPr>
            </w:pPr>
          </w:p>
        </w:tc>
        <w:tc>
          <w:tcPr>
            <w:tcW w:w="1260" w:type="dxa"/>
            <w:gridSpan w:val="2"/>
          </w:tcPr>
          <w:p w:rsidR="00CB7EF5" w:rsidRPr="00CB7EF5" w:rsidRDefault="00CB7EF5" w:rsidP="00693EDF">
            <w:pPr>
              <w:jc w:val="right"/>
              <w:rPr>
                <w:szCs w:val="20"/>
              </w:rPr>
            </w:pPr>
            <w:r>
              <w:rPr>
                <w:szCs w:val="20"/>
              </w:rPr>
              <w:t>1,000</w:t>
            </w:r>
          </w:p>
        </w:tc>
        <w:tc>
          <w:tcPr>
            <w:tcW w:w="1188" w:type="dxa"/>
          </w:tcPr>
          <w:p w:rsidR="00CB7EF5" w:rsidRPr="00CB7EF5" w:rsidRDefault="00CB7EF5" w:rsidP="00693EDF">
            <w:pPr>
              <w:jc w:val="right"/>
              <w:rPr>
                <w:szCs w:val="20"/>
              </w:rPr>
            </w:pPr>
            <w:r w:rsidRPr="00CB7EF5">
              <w:rPr>
                <w:szCs w:val="20"/>
              </w:rPr>
              <w:t>1,000</w:t>
            </w:r>
          </w:p>
        </w:tc>
      </w:tr>
      <w:tr w:rsidR="00A770D1" w:rsidRPr="006D4AE0" w:rsidTr="00C0517E">
        <w:trPr>
          <w:trHeight w:val="350"/>
        </w:trPr>
        <w:tc>
          <w:tcPr>
            <w:tcW w:w="794" w:type="dxa"/>
            <w:shd w:val="clear" w:color="auto" w:fill="auto"/>
            <w:noWrap/>
          </w:tcPr>
          <w:p w:rsidR="00A770D1" w:rsidRPr="006D4AE0" w:rsidRDefault="00A770D1" w:rsidP="00693EDF">
            <w:pPr>
              <w:rPr>
                <w:szCs w:val="20"/>
              </w:rPr>
            </w:pPr>
          </w:p>
        </w:tc>
        <w:tc>
          <w:tcPr>
            <w:tcW w:w="8386" w:type="dxa"/>
            <w:gridSpan w:val="2"/>
            <w:shd w:val="clear" w:color="auto" w:fill="auto"/>
          </w:tcPr>
          <w:p w:rsidR="00A770D1" w:rsidRPr="00123F05" w:rsidRDefault="00A770D1" w:rsidP="00693EDF">
            <w:pPr>
              <w:rPr>
                <w:b/>
                <w:bCs/>
                <w:szCs w:val="20"/>
              </w:rPr>
            </w:pPr>
          </w:p>
        </w:tc>
        <w:tc>
          <w:tcPr>
            <w:tcW w:w="1530" w:type="dxa"/>
            <w:gridSpan w:val="2"/>
            <w:shd w:val="clear" w:color="auto" w:fill="auto"/>
            <w:noWrap/>
          </w:tcPr>
          <w:p w:rsidR="00A770D1" w:rsidRPr="006D4AE0" w:rsidRDefault="00A770D1" w:rsidP="00693EDF">
            <w:pPr>
              <w:jc w:val="right"/>
              <w:rPr>
                <w:szCs w:val="20"/>
                <w:u w:val="single"/>
              </w:rPr>
            </w:pPr>
          </w:p>
        </w:tc>
        <w:tc>
          <w:tcPr>
            <w:tcW w:w="1260" w:type="dxa"/>
            <w:gridSpan w:val="2"/>
          </w:tcPr>
          <w:p w:rsidR="00A770D1" w:rsidRPr="006D4AE0" w:rsidRDefault="00A770D1" w:rsidP="00693EDF">
            <w:pPr>
              <w:jc w:val="right"/>
              <w:rPr>
                <w:szCs w:val="20"/>
                <w:u w:val="single"/>
              </w:rPr>
            </w:pPr>
          </w:p>
        </w:tc>
        <w:tc>
          <w:tcPr>
            <w:tcW w:w="1188" w:type="dxa"/>
          </w:tcPr>
          <w:p w:rsidR="00A770D1" w:rsidRPr="006D4AE0" w:rsidRDefault="00A770D1" w:rsidP="00693EDF">
            <w:pPr>
              <w:jc w:val="right"/>
              <w:rPr>
                <w:szCs w:val="20"/>
                <w:u w:val="single"/>
              </w:rPr>
            </w:pPr>
          </w:p>
        </w:tc>
      </w:tr>
      <w:tr w:rsidR="00A770D1" w:rsidRPr="006D4AE0" w:rsidTr="00C0517E">
        <w:trPr>
          <w:trHeight w:val="350"/>
        </w:trPr>
        <w:tc>
          <w:tcPr>
            <w:tcW w:w="794" w:type="dxa"/>
            <w:shd w:val="clear" w:color="auto" w:fill="auto"/>
            <w:noWrap/>
          </w:tcPr>
          <w:p w:rsidR="00A770D1" w:rsidRPr="006D4AE0" w:rsidRDefault="00A770D1" w:rsidP="00693EDF">
            <w:pPr>
              <w:rPr>
                <w:szCs w:val="20"/>
              </w:rPr>
            </w:pPr>
          </w:p>
        </w:tc>
        <w:tc>
          <w:tcPr>
            <w:tcW w:w="8386" w:type="dxa"/>
            <w:gridSpan w:val="2"/>
            <w:shd w:val="clear" w:color="auto" w:fill="auto"/>
          </w:tcPr>
          <w:p w:rsidR="00A770D1" w:rsidRPr="00074259" w:rsidRDefault="00074259" w:rsidP="00693EDF">
            <w:pPr>
              <w:rPr>
                <w:b/>
                <w:bCs/>
                <w:szCs w:val="20"/>
              </w:rPr>
            </w:pPr>
            <w:r w:rsidRPr="00074259">
              <w:rPr>
                <w:b/>
              </w:rPr>
              <w:t>Budget authority and outlays, net:</w:t>
            </w:r>
            <w:r w:rsidR="00A770D1" w:rsidRPr="00074259">
              <w:rPr>
                <w:b/>
                <w:sz w:val="20"/>
                <w:szCs w:val="20"/>
              </w:rPr>
              <w:tab/>
            </w:r>
          </w:p>
        </w:tc>
        <w:tc>
          <w:tcPr>
            <w:tcW w:w="1530" w:type="dxa"/>
            <w:gridSpan w:val="2"/>
            <w:shd w:val="clear" w:color="auto" w:fill="auto"/>
            <w:noWrap/>
          </w:tcPr>
          <w:p w:rsidR="00A770D1" w:rsidRPr="006D4AE0" w:rsidRDefault="00A770D1" w:rsidP="00693EDF">
            <w:pPr>
              <w:jc w:val="right"/>
              <w:rPr>
                <w:szCs w:val="20"/>
                <w:u w:val="single"/>
              </w:rPr>
            </w:pPr>
          </w:p>
        </w:tc>
        <w:tc>
          <w:tcPr>
            <w:tcW w:w="1260" w:type="dxa"/>
            <w:gridSpan w:val="2"/>
          </w:tcPr>
          <w:p w:rsidR="00A770D1" w:rsidRPr="006D4AE0" w:rsidRDefault="00A770D1" w:rsidP="00074259">
            <w:pPr>
              <w:jc w:val="right"/>
              <w:rPr>
                <w:szCs w:val="20"/>
                <w:u w:val="single"/>
              </w:rPr>
            </w:pPr>
            <w:r>
              <w:t xml:space="preserve">    </w:t>
            </w:r>
            <w:r>
              <w:tab/>
            </w:r>
          </w:p>
        </w:tc>
        <w:tc>
          <w:tcPr>
            <w:tcW w:w="1188" w:type="dxa"/>
          </w:tcPr>
          <w:p w:rsidR="00A770D1" w:rsidRPr="006D4AE0" w:rsidRDefault="00A770D1" w:rsidP="00074259">
            <w:pPr>
              <w:jc w:val="right"/>
              <w:rPr>
                <w:szCs w:val="20"/>
                <w:u w:val="single"/>
              </w:rPr>
            </w:pPr>
            <w:r>
              <w:t xml:space="preserve">     </w:t>
            </w:r>
            <w:r>
              <w:tab/>
            </w:r>
          </w:p>
        </w:tc>
      </w:tr>
      <w:tr w:rsidR="00A770D1" w:rsidRPr="00074259" w:rsidTr="00C0517E">
        <w:trPr>
          <w:trHeight w:val="350"/>
        </w:trPr>
        <w:tc>
          <w:tcPr>
            <w:tcW w:w="794" w:type="dxa"/>
            <w:shd w:val="clear" w:color="auto" w:fill="auto"/>
            <w:noWrap/>
          </w:tcPr>
          <w:p w:rsidR="00A770D1" w:rsidRPr="006D4AE0" w:rsidRDefault="00074259" w:rsidP="00693EDF">
            <w:pPr>
              <w:rPr>
                <w:szCs w:val="20"/>
              </w:rPr>
            </w:pPr>
            <w:r>
              <w:rPr>
                <w:szCs w:val="20"/>
              </w:rPr>
              <w:t>4175</w:t>
            </w:r>
          </w:p>
        </w:tc>
        <w:tc>
          <w:tcPr>
            <w:tcW w:w="8386" w:type="dxa"/>
            <w:gridSpan w:val="2"/>
            <w:shd w:val="clear" w:color="auto" w:fill="auto"/>
          </w:tcPr>
          <w:p w:rsidR="00A770D1" w:rsidRPr="006D4AE0" w:rsidRDefault="00074259" w:rsidP="00693EDF">
            <w:pPr>
              <w:rPr>
                <w:bCs/>
                <w:szCs w:val="20"/>
              </w:rPr>
            </w:pPr>
            <w:r>
              <w:t>Budget authority, gross (discretionary and mandatory)</w:t>
            </w:r>
          </w:p>
        </w:tc>
        <w:tc>
          <w:tcPr>
            <w:tcW w:w="1530" w:type="dxa"/>
            <w:gridSpan w:val="2"/>
            <w:shd w:val="clear" w:color="auto" w:fill="auto"/>
            <w:noWrap/>
          </w:tcPr>
          <w:p w:rsidR="00A770D1" w:rsidRPr="00074259" w:rsidRDefault="00074259" w:rsidP="00693EDF">
            <w:pPr>
              <w:jc w:val="right"/>
              <w:rPr>
                <w:szCs w:val="20"/>
                <w:u w:val="single"/>
              </w:rPr>
            </w:pPr>
            <w:r w:rsidRPr="00074259">
              <w:t>10,025</w:t>
            </w:r>
          </w:p>
        </w:tc>
        <w:tc>
          <w:tcPr>
            <w:tcW w:w="1260" w:type="dxa"/>
            <w:gridSpan w:val="2"/>
            <w:shd w:val="clear" w:color="auto" w:fill="auto"/>
          </w:tcPr>
          <w:p w:rsidR="00A770D1" w:rsidRPr="00074259" w:rsidRDefault="00074259" w:rsidP="00693EDF">
            <w:pPr>
              <w:jc w:val="right"/>
              <w:rPr>
                <w:szCs w:val="20"/>
                <w:u w:val="single"/>
              </w:rPr>
            </w:pPr>
            <w:r w:rsidRPr="00074259">
              <w:t>23,762</w:t>
            </w:r>
          </w:p>
        </w:tc>
        <w:tc>
          <w:tcPr>
            <w:tcW w:w="1188" w:type="dxa"/>
            <w:shd w:val="clear" w:color="auto" w:fill="auto"/>
          </w:tcPr>
          <w:p w:rsidR="00A770D1" w:rsidRPr="00074259" w:rsidRDefault="00074259" w:rsidP="00693EDF">
            <w:pPr>
              <w:jc w:val="right"/>
              <w:rPr>
                <w:szCs w:val="20"/>
                <w:u w:val="single"/>
              </w:rPr>
            </w:pPr>
            <w:r w:rsidRPr="00074259">
              <w:t>33,787</w:t>
            </w:r>
          </w:p>
        </w:tc>
      </w:tr>
      <w:tr w:rsidR="00A770D1" w:rsidRPr="006D4AE0" w:rsidTr="00C0517E">
        <w:trPr>
          <w:trHeight w:val="350"/>
        </w:trPr>
        <w:tc>
          <w:tcPr>
            <w:tcW w:w="794" w:type="dxa"/>
            <w:shd w:val="clear" w:color="auto" w:fill="auto"/>
            <w:noWrap/>
          </w:tcPr>
          <w:p w:rsidR="00A770D1" w:rsidRPr="006D4AE0" w:rsidRDefault="00074259" w:rsidP="00693EDF">
            <w:pPr>
              <w:rPr>
                <w:szCs w:val="20"/>
              </w:rPr>
            </w:pPr>
            <w:r>
              <w:rPr>
                <w:szCs w:val="20"/>
              </w:rPr>
              <w:t>4177</w:t>
            </w:r>
          </w:p>
        </w:tc>
        <w:tc>
          <w:tcPr>
            <w:tcW w:w="8386" w:type="dxa"/>
            <w:gridSpan w:val="2"/>
            <w:shd w:val="clear" w:color="auto" w:fill="auto"/>
          </w:tcPr>
          <w:p w:rsidR="00A770D1" w:rsidRPr="00672ECA" w:rsidRDefault="00BB6185" w:rsidP="00693EDF">
            <w:pPr>
              <w:rPr>
                <w:bCs/>
                <w:szCs w:val="20"/>
              </w:rPr>
            </w:pPr>
            <w:r>
              <w:t xml:space="preserve">Change in uncollected </w:t>
            </w:r>
            <w:proofErr w:type="spellStart"/>
            <w:r>
              <w:t>pymts</w:t>
            </w:r>
            <w:proofErr w:type="spellEnd"/>
            <w:r>
              <w:t>, Fed sources (discretionary and mandatory) (+ or -)</w:t>
            </w:r>
          </w:p>
        </w:tc>
        <w:tc>
          <w:tcPr>
            <w:tcW w:w="1530" w:type="dxa"/>
            <w:gridSpan w:val="2"/>
            <w:shd w:val="clear" w:color="auto" w:fill="auto"/>
            <w:noWrap/>
          </w:tcPr>
          <w:p w:rsidR="00A770D1" w:rsidRPr="006D4AE0" w:rsidRDefault="00A770D1" w:rsidP="00693EDF">
            <w:pPr>
              <w:jc w:val="right"/>
              <w:rPr>
                <w:szCs w:val="20"/>
                <w:u w:val="single"/>
              </w:rPr>
            </w:pPr>
          </w:p>
        </w:tc>
        <w:tc>
          <w:tcPr>
            <w:tcW w:w="1260" w:type="dxa"/>
            <w:gridSpan w:val="2"/>
          </w:tcPr>
          <w:p w:rsidR="00A770D1" w:rsidRPr="00074259" w:rsidRDefault="00074259" w:rsidP="00693EDF">
            <w:pPr>
              <w:jc w:val="right"/>
              <w:rPr>
                <w:szCs w:val="20"/>
                <w:u w:val="single"/>
              </w:rPr>
            </w:pPr>
            <w:r w:rsidRPr="00074259">
              <w:t>(1,663)</w:t>
            </w:r>
          </w:p>
        </w:tc>
        <w:tc>
          <w:tcPr>
            <w:tcW w:w="1188" w:type="dxa"/>
          </w:tcPr>
          <w:p w:rsidR="00A770D1" w:rsidRPr="00074259" w:rsidRDefault="00074259" w:rsidP="00693EDF">
            <w:pPr>
              <w:jc w:val="right"/>
              <w:rPr>
                <w:szCs w:val="20"/>
                <w:u w:val="single"/>
              </w:rPr>
            </w:pPr>
            <w:r w:rsidRPr="00074259">
              <w:t>(1,663)</w:t>
            </w:r>
          </w:p>
        </w:tc>
      </w:tr>
      <w:tr w:rsidR="00A770D1" w:rsidRPr="006D4AE0" w:rsidTr="00C0517E">
        <w:trPr>
          <w:trHeight w:val="350"/>
        </w:trPr>
        <w:tc>
          <w:tcPr>
            <w:tcW w:w="794" w:type="dxa"/>
            <w:shd w:val="clear" w:color="auto" w:fill="auto"/>
            <w:noWrap/>
          </w:tcPr>
          <w:p w:rsidR="00A770D1" w:rsidRPr="006D4AE0" w:rsidRDefault="00074259" w:rsidP="00693EDF">
            <w:pPr>
              <w:rPr>
                <w:szCs w:val="20"/>
              </w:rPr>
            </w:pPr>
            <w:r>
              <w:rPr>
                <w:szCs w:val="20"/>
              </w:rPr>
              <w:t>4178</w:t>
            </w:r>
          </w:p>
        </w:tc>
        <w:tc>
          <w:tcPr>
            <w:tcW w:w="8386" w:type="dxa"/>
            <w:gridSpan w:val="2"/>
            <w:shd w:val="clear" w:color="auto" w:fill="auto"/>
          </w:tcPr>
          <w:p w:rsidR="00A770D1" w:rsidRPr="006D4AE0" w:rsidRDefault="00BB6185" w:rsidP="00693EDF">
            <w:pPr>
              <w:rPr>
                <w:b/>
                <w:bCs/>
                <w:szCs w:val="20"/>
              </w:rPr>
            </w:pPr>
            <w:r>
              <w:t>Recoveries of prior year paid obligations (discretionary and mandatory)</w:t>
            </w:r>
          </w:p>
        </w:tc>
        <w:tc>
          <w:tcPr>
            <w:tcW w:w="1530" w:type="dxa"/>
            <w:gridSpan w:val="2"/>
            <w:shd w:val="clear" w:color="auto" w:fill="auto"/>
            <w:noWrap/>
          </w:tcPr>
          <w:p w:rsidR="00A770D1" w:rsidRPr="006D4AE0" w:rsidRDefault="00A770D1" w:rsidP="00693EDF">
            <w:pPr>
              <w:jc w:val="right"/>
              <w:rPr>
                <w:szCs w:val="20"/>
                <w:u w:val="single"/>
              </w:rPr>
            </w:pPr>
          </w:p>
        </w:tc>
        <w:tc>
          <w:tcPr>
            <w:tcW w:w="1260" w:type="dxa"/>
            <w:gridSpan w:val="2"/>
          </w:tcPr>
          <w:p w:rsidR="00A770D1" w:rsidRPr="00074259" w:rsidRDefault="00074259" w:rsidP="00693EDF">
            <w:pPr>
              <w:jc w:val="right"/>
              <w:rPr>
                <w:szCs w:val="20"/>
                <w:u w:val="single"/>
              </w:rPr>
            </w:pPr>
            <w:r w:rsidRPr="00074259">
              <w:t>645</w:t>
            </w:r>
          </w:p>
        </w:tc>
        <w:tc>
          <w:tcPr>
            <w:tcW w:w="1188" w:type="dxa"/>
          </w:tcPr>
          <w:p w:rsidR="00A770D1" w:rsidRPr="00074259" w:rsidRDefault="00074259" w:rsidP="00693EDF">
            <w:pPr>
              <w:jc w:val="right"/>
              <w:rPr>
                <w:szCs w:val="20"/>
                <w:u w:val="single"/>
              </w:rPr>
            </w:pPr>
            <w:r w:rsidRPr="00074259">
              <w:t>645</w:t>
            </w:r>
          </w:p>
        </w:tc>
      </w:tr>
    </w:tbl>
    <w:tbl>
      <w:tblPr>
        <w:tblpPr w:leftFromText="180" w:rightFromText="180" w:vertAnchor="text" w:horzAnchor="margin" w:tblpY="-134"/>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8370"/>
        <w:gridCol w:w="1530"/>
        <w:gridCol w:w="1296"/>
        <w:gridCol w:w="1152"/>
      </w:tblGrid>
      <w:tr w:rsidR="00A770D1" w:rsidRPr="006D4AE0" w:rsidTr="00693EDF">
        <w:trPr>
          <w:trHeight w:val="530"/>
        </w:trPr>
        <w:tc>
          <w:tcPr>
            <w:tcW w:w="13158" w:type="dxa"/>
            <w:gridSpan w:val="5"/>
            <w:shd w:val="clear" w:color="auto" w:fill="D9D9D9"/>
            <w:noWrap/>
            <w:vAlign w:val="center"/>
          </w:tcPr>
          <w:p w:rsidR="00A770D1" w:rsidRPr="006D4AE0" w:rsidRDefault="00A770D1" w:rsidP="00693EDF">
            <w:pPr>
              <w:jc w:val="center"/>
              <w:rPr>
                <w:szCs w:val="20"/>
              </w:rPr>
            </w:pPr>
            <w:r w:rsidRPr="006D4AE0">
              <w:rPr>
                <w:szCs w:val="20"/>
              </w:rPr>
              <w:br w:type="page"/>
            </w:r>
            <w:r w:rsidRPr="006D4AE0">
              <w:rPr>
                <w:b/>
                <w:bCs/>
                <w:szCs w:val="20"/>
              </w:rPr>
              <w:t>STATEMENT OF BUDGETARY RESOURCES</w:t>
            </w:r>
          </w:p>
        </w:tc>
      </w:tr>
      <w:tr w:rsidR="00A770D1" w:rsidRPr="006D4AE0" w:rsidTr="00693EDF">
        <w:trPr>
          <w:trHeight w:val="350"/>
        </w:trPr>
        <w:tc>
          <w:tcPr>
            <w:tcW w:w="810" w:type="dxa"/>
            <w:shd w:val="clear" w:color="auto" w:fill="auto"/>
            <w:noWrap/>
          </w:tcPr>
          <w:p w:rsidR="00A770D1" w:rsidRPr="006D4AE0" w:rsidRDefault="00074259" w:rsidP="00693EDF">
            <w:pPr>
              <w:rPr>
                <w:szCs w:val="20"/>
              </w:rPr>
            </w:pPr>
            <w:r>
              <w:rPr>
                <w:szCs w:val="20"/>
              </w:rPr>
              <w:t>4180</w:t>
            </w:r>
          </w:p>
        </w:tc>
        <w:tc>
          <w:tcPr>
            <w:tcW w:w="8370" w:type="dxa"/>
            <w:shd w:val="clear" w:color="auto" w:fill="auto"/>
          </w:tcPr>
          <w:p w:rsidR="00A770D1" w:rsidRPr="006D4AE0" w:rsidRDefault="00074259" w:rsidP="00693EDF">
            <w:pPr>
              <w:rPr>
                <w:szCs w:val="20"/>
              </w:rPr>
            </w:pPr>
            <w:r>
              <w:t>Budget authority, net (total) (discretionary and mandatory)</w:t>
            </w:r>
          </w:p>
        </w:tc>
        <w:tc>
          <w:tcPr>
            <w:tcW w:w="1530" w:type="dxa"/>
            <w:shd w:val="clear" w:color="auto" w:fill="auto"/>
            <w:noWrap/>
          </w:tcPr>
          <w:p w:rsidR="00A770D1" w:rsidRPr="00074259" w:rsidRDefault="00074259" w:rsidP="00693EDF">
            <w:pPr>
              <w:jc w:val="right"/>
              <w:rPr>
                <w:szCs w:val="20"/>
                <w:u w:val="single"/>
              </w:rPr>
            </w:pPr>
            <w:r w:rsidRPr="00074259">
              <w:t xml:space="preserve">10,025                       </w:t>
            </w:r>
          </w:p>
        </w:tc>
        <w:tc>
          <w:tcPr>
            <w:tcW w:w="1296" w:type="dxa"/>
          </w:tcPr>
          <w:p w:rsidR="00A770D1" w:rsidRPr="00074259" w:rsidRDefault="00074259" w:rsidP="00693EDF">
            <w:pPr>
              <w:jc w:val="right"/>
              <w:rPr>
                <w:szCs w:val="20"/>
                <w:u w:val="single"/>
              </w:rPr>
            </w:pPr>
            <w:r w:rsidRPr="00074259">
              <w:t xml:space="preserve">22,744                          </w:t>
            </w:r>
          </w:p>
        </w:tc>
        <w:tc>
          <w:tcPr>
            <w:tcW w:w="1152" w:type="dxa"/>
          </w:tcPr>
          <w:p w:rsidR="00A770D1" w:rsidRPr="00074259" w:rsidRDefault="00074259" w:rsidP="00693EDF">
            <w:pPr>
              <w:jc w:val="right"/>
              <w:rPr>
                <w:szCs w:val="20"/>
                <w:u w:val="single"/>
              </w:rPr>
            </w:pPr>
            <w:r w:rsidRPr="00074259">
              <w:t>32,769</w:t>
            </w:r>
          </w:p>
        </w:tc>
      </w:tr>
      <w:tr w:rsidR="00A770D1" w:rsidRPr="006D4AE0" w:rsidTr="00693EDF">
        <w:trPr>
          <w:trHeight w:val="350"/>
        </w:trPr>
        <w:tc>
          <w:tcPr>
            <w:tcW w:w="810" w:type="dxa"/>
            <w:shd w:val="clear" w:color="auto" w:fill="auto"/>
            <w:noWrap/>
          </w:tcPr>
          <w:p w:rsidR="00A770D1" w:rsidRPr="006D4AE0" w:rsidRDefault="00074259" w:rsidP="00693EDF">
            <w:pPr>
              <w:rPr>
                <w:szCs w:val="20"/>
              </w:rPr>
            </w:pPr>
            <w:r>
              <w:rPr>
                <w:szCs w:val="20"/>
              </w:rPr>
              <w:t>4185</w:t>
            </w:r>
          </w:p>
        </w:tc>
        <w:tc>
          <w:tcPr>
            <w:tcW w:w="8370" w:type="dxa"/>
            <w:shd w:val="clear" w:color="auto" w:fill="auto"/>
          </w:tcPr>
          <w:p w:rsidR="00A770D1" w:rsidRPr="006D4AE0" w:rsidRDefault="00074259" w:rsidP="00693EDF">
            <w:pPr>
              <w:rPr>
                <w:szCs w:val="20"/>
              </w:rPr>
            </w:pPr>
            <w:r>
              <w:t>Outlays, gross (discretionary and mandatory)</w:t>
            </w:r>
          </w:p>
        </w:tc>
        <w:tc>
          <w:tcPr>
            <w:tcW w:w="1530" w:type="dxa"/>
            <w:shd w:val="clear" w:color="auto" w:fill="auto"/>
            <w:noWrap/>
          </w:tcPr>
          <w:p w:rsidR="00A770D1" w:rsidRPr="00074259" w:rsidRDefault="00074259" w:rsidP="00693EDF">
            <w:pPr>
              <w:jc w:val="right"/>
              <w:rPr>
                <w:szCs w:val="20"/>
              </w:rPr>
            </w:pPr>
            <w:r w:rsidRPr="00074259">
              <w:t xml:space="preserve">10,455                       </w:t>
            </w:r>
          </w:p>
        </w:tc>
        <w:tc>
          <w:tcPr>
            <w:tcW w:w="1296" w:type="dxa"/>
          </w:tcPr>
          <w:p w:rsidR="00A770D1" w:rsidRPr="00074259" w:rsidRDefault="00074259" w:rsidP="00074259">
            <w:pPr>
              <w:jc w:val="center"/>
              <w:rPr>
                <w:szCs w:val="20"/>
              </w:rPr>
            </w:pPr>
            <w:r>
              <w:t xml:space="preserve">      </w:t>
            </w:r>
            <w:r w:rsidRPr="00074259">
              <w:t xml:space="preserve">39,562                         </w:t>
            </w:r>
          </w:p>
        </w:tc>
        <w:tc>
          <w:tcPr>
            <w:tcW w:w="1152" w:type="dxa"/>
          </w:tcPr>
          <w:p w:rsidR="00A770D1" w:rsidRPr="00074259" w:rsidRDefault="00074259" w:rsidP="00693EDF">
            <w:pPr>
              <w:jc w:val="right"/>
              <w:rPr>
                <w:szCs w:val="20"/>
              </w:rPr>
            </w:pPr>
            <w:r>
              <w:t xml:space="preserve"> </w:t>
            </w:r>
            <w:r w:rsidRPr="00074259">
              <w:t>50,017</w:t>
            </w:r>
          </w:p>
        </w:tc>
      </w:tr>
      <w:tr w:rsidR="00A770D1" w:rsidRPr="006D4AE0" w:rsidTr="00693EDF">
        <w:trPr>
          <w:trHeight w:val="350"/>
        </w:trPr>
        <w:tc>
          <w:tcPr>
            <w:tcW w:w="810" w:type="dxa"/>
            <w:shd w:val="clear" w:color="auto" w:fill="auto"/>
            <w:noWrap/>
          </w:tcPr>
          <w:p w:rsidR="00A770D1" w:rsidRPr="006D4AE0" w:rsidRDefault="00074259" w:rsidP="00693EDF">
            <w:pPr>
              <w:rPr>
                <w:szCs w:val="20"/>
              </w:rPr>
            </w:pPr>
            <w:r>
              <w:rPr>
                <w:szCs w:val="20"/>
              </w:rPr>
              <w:t>4187</w:t>
            </w:r>
          </w:p>
        </w:tc>
        <w:tc>
          <w:tcPr>
            <w:tcW w:w="8370" w:type="dxa"/>
            <w:shd w:val="clear" w:color="auto" w:fill="auto"/>
          </w:tcPr>
          <w:p w:rsidR="00A770D1" w:rsidRPr="006D4AE0" w:rsidRDefault="00074259" w:rsidP="00693EDF">
            <w:pPr>
              <w:rPr>
                <w:szCs w:val="20"/>
              </w:rPr>
            </w:pPr>
            <w:r>
              <w:t>Actual offsetting collections (discretionary and mandatory) (-)</w:t>
            </w:r>
          </w:p>
        </w:tc>
        <w:tc>
          <w:tcPr>
            <w:tcW w:w="1530" w:type="dxa"/>
            <w:shd w:val="clear" w:color="auto" w:fill="auto"/>
            <w:noWrap/>
          </w:tcPr>
          <w:p w:rsidR="00A770D1" w:rsidRPr="006D4AE0" w:rsidRDefault="00A770D1" w:rsidP="00693EDF">
            <w:pPr>
              <w:jc w:val="right"/>
              <w:rPr>
                <w:szCs w:val="20"/>
                <w:u w:val="single"/>
              </w:rPr>
            </w:pPr>
          </w:p>
        </w:tc>
        <w:tc>
          <w:tcPr>
            <w:tcW w:w="1296" w:type="dxa"/>
          </w:tcPr>
          <w:p w:rsidR="00A770D1" w:rsidRPr="00074259" w:rsidRDefault="00074259" w:rsidP="00693EDF">
            <w:pPr>
              <w:jc w:val="right"/>
              <w:rPr>
                <w:szCs w:val="20"/>
                <w:u w:val="single"/>
              </w:rPr>
            </w:pPr>
            <w:r w:rsidRPr="00074259">
              <w:t>(1.663)</w:t>
            </w:r>
          </w:p>
        </w:tc>
        <w:tc>
          <w:tcPr>
            <w:tcW w:w="1152" w:type="dxa"/>
          </w:tcPr>
          <w:p w:rsidR="00A770D1" w:rsidRPr="00074259" w:rsidRDefault="00074259" w:rsidP="00074259">
            <w:pPr>
              <w:tabs>
                <w:tab w:val="left" w:pos="-1440"/>
                <w:tab w:val="left" w:pos="5850"/>
                <w:tab w:val="left" w:pos="6930"/>
                <w:tab w:val="left" w:pos="9000"/>
              </w:tabs>
              <w:autoSpaceDE w:val="0"/>
              <w:autoSpaceDN w:val="0"/>
              <w:adjustRightInd w:val="0"/>
              <w:ind w:left="10080" w:hanging="10080"/>
            </w:pPr>
            <w:r w:rsidRPr="00074259">
              <w:t xml:space="preserve">   (1,663)</w:t>
            </w:r>
          </w:p>
        </w:tc>
      </w:tr>
      <w:tr w:rsidR="00A770D1" w:rsidRPr="006D4AE0" w:rsidTr="00693EDF">
        <w:trPr>
          <w:trHeight w:val="350"/>
        </w:trPr>
        <w:tc>
          <w:tcPr>
            <w:tcW w:w="810" w:type="dxa"/>
            <w:shd w:val="clear" w:color="auto" w:fill="auto"/>
            <w:noWrap/>
          </w:tcPr>
          <w:p w:rsidR="00A770D1" w:rsidRPr="006D4AE0" w:rsidRDefault="00074259" w:rsidP="00693EDF">
            <w:pPr>
              <w:rPr>
                <w:szCs w:val="20"/>
              </w:rPr>
            </w:pPr>
            <w:r>
              <w:rPr>
                <w:szCs w:val="20"/>
              </w:rPr>
              <w:t>4190</w:t>
            </w:r>
          </w:p>
        </w:tc>
        <w:tc>
          <w:tcPr>
            <w:tcW w:w="8370" w:type="dxa"/>
            <w:shd w:val="clear" w:color="auto" w:fill="auto"/>
          </w:tcPr>
          <w:p w:rsidR="00A770D1" w:rsidRPr="006D4AE0" w:rsidRDefault="00074259" w:rsidP="00693EDF">
            <w:pPr>
              <w:autoSpaceDE w:val="0"/>
              <w:autoSpaceDN w:val="0"/>
              <w:adjustRightInd w:val="0"/>
              <w:rPr>
                <w:color w:val="000000"/>
              </w:rPr>
            </w:pPr>
            <w:r>
              <w:t>Outlays, net (total) (discretionary and mandatory)</w:t>
            </w:r>
          </w:p>
        </w:tc>
        <w:tc>
          <w:tcPr>
            <w:tcW w:w="1530" w:type="dxa"/>
            <w:shd w:val="clear" w:color="auto" w:fill="auto"/>
            <w:noWrap/>
          </w:tcPr>
          <w:p w:rsidR="00A770D1" w:rsidRPr="00074259" w:rsidRDefault="00074259" w:rsidP="00693EDF">
            <w:pPr>
              <w:jc w:val="right"/>
              <w:rPr>
                <w:szCs w:val="20"/>
                <w:u w:val="double"/>
              </w:rPr>
            </w:pPr>
            <w:r w:rsidRPr="00074259">
              <w:t xml:space="preserve">10,455                       </w:t>
            </w:r>
          </w:p>
        </w:tc>
        <w:tc>
          <w:tcPr>
            <w:tcW w:w="1296" w:type="dxa"/>
          </w:tcPr>
          <w:p w:rsidR="00A770D1" w:rsidRPr="00074259" w:rsidRDefault="00074259" w:rsidP="00693EDF">
            <w:pPr>
              <w:jc w:val="right"/>
              <w:rPr>
                <w:szCs w:val="20"/>
                <w:u w:val="double"/>
              </w:rPr>
            </w:pPr>
            <w:r w:rsidRPr="00074259">
              <w:t xml:space="preserve">37,899                          </w:t>
            </w:r>
          </w:p>
        </w:tc>
        <w:tc>
          <w:tcPr>
            <w:tcW w:w="1152" w:type="dxa"/>
          </w:tcPr>
          <w:p w:rsidR="00A770D1" w:rsidRPr="00074259" w:rsidRDefault="00074259" w:rsidP="00693EDF">
            <w:pPr>
              <w:jc w:val="right"/>
              <w:rPr>
                <w:szCs w:val="20"/>
                <w:u w:val="double"/>
              </w:rPr>
            </w:pPr>
            <w:r w:rsidRPr="00074259">
              <w:t>48,354</w:t>
            </w:r>
          </w:p>
        </w:tc>
      </w:tr>
      <w:tr w:rsidR="00A770D1" w:rsidRPr="006D4AE0" w:rsidTr="00074259">
        <w:trPr>
          <w:trHeight w:val="350"/>
        </w:trPr>
        <w:tc>
          <w:tcPr>
            <w:tcW w:w="810" w:type="dxa"/>
            <w:shd w:val="clear" w:color="auto" w:fill="auto"/>
            <w:noWrap/>
          </w:tcPr>
          <w:p w:rsidR="00A770D1" w:rsidRPr="006D4AE0" w:rsidRDefault="00074259" w:rsidP="00693EDF">
            <w:pPr>
              <w:rPr>
                <w:szCs w:val="20"/>
              </w:rPr>
            </w:pPr>
            <w:r>
              <w:rPr>
                <w:szCs w:val="20"/>
              </w:rPr>
              <w:t>4200</w:t>
            </w:r>
          </w:p>
        </w:tc>
        <w:tc>
          <w:tcPr>
            <w:tcW w:w="8370" w:type="dxa"/>
            <w:shd w:val="clear" w:color="auto" w:fill="auto"/>
          </w:tcPr>
          <w:p w:rsidR="00A770D1" w:rsidRPr="006D4AE0" w:rsidRDefault="00074259" w:rsidP="00693EDF">
            <w:pPr>
              <w:rPr>
                <w:szCs w:val="20"/>
              </w:rPr>
            </w:pPr>
            <w:r>
              <w:t>Distributed offsetting receipts (-)</w:t>
            </w:r>
          </w:p>
        </w:tc>
        <w:tc>
          <w:tcPr>
            <w:tcW w:w="1530" w:type="dxa"/>
            <w:shd w:val="clear" w:color="auto" w:fill="auto"/>
            <w:noWrap/>
          </w:tcPr>
          <w:p w:rsidR="00A770D1" w:rsidRPr="00074259" w:rsidRDefault="00074259" w:rsidP="00693EDF">
            <w:pPr>
              <w:jc w:val="right"/>
              <w:rPr>
                <w:szCs w:val="20"/>
                <w:u w:val="double"/>
              </w:rPr>
            </w:pPr>
            <w:r w:rsidRPr="00074259">
              <w:t>(4,030)</w:t>
            </w:r>
            <w:r w:rsidR="00A770D1" w:rsidRPr="00074259">
              <w:t xml:space="preserve">                                 </w:t>
            </w:r>
          </w:p>
        </w:tc>
        <w:tc>
          <w:tcPr>
            <w:tcW w:w="1296" w:type="dxa"/>
            <w:shd w:val="clear" w:color="auto" w:fill="auto"/>
          </w:tcPr>
          <w:p w:rsidR="00A770D1" w:rsidRPr="00074259" w:rsidRDefault="00A770D1" w:rsidP="00074259">
            <w:pPr>
              <w:jc w:val="center"/>
              <w:rPr>
                <w:szCs w:val="20"/>
                <w:u w:val="double"/>
              </w:rPr>
            </w:pPr>
          </w:p>
        </w:tc>
        <w:tc>
          <w:tcPr>
            <w:tcW w:w="1152" w:type="dxa"/>
            <w:shd w:val="clear" w:color="auto" w:fill="auto"/>
          </w:tcPr>
          <w:p w:rsidR="00A770D1" w:rsidRPr="00074259" w:rsidRDefault="00074259" w:rsidP="00693EDF">
            <w:pPr>
              <w:jc w:val="right"/>
              <w:rPr>
                <w:szCs w:val="20"/>
                <w:u w:val="double"/>
              </w:rPr>
            </w:pPr>
            <w:r w:rsidRPr="00074259">
              <w:t>(4,030)</w:t>
            </w:r>
          </w:p>
        </w:tc>
      </w:tr>
      <w:tr w:rsidR="00A770D1" w:rsidRPr="006D4AE0" w:rsidTr="00693EDF">
        <w:trPr>
          <w:trHeight w:val="350"/>
        </w:trPr>
        <w:tc>
          <w:tcPr>
            <w:tcW w:w="810" w:type="dxa"/>
            <w:shd w:val="clear" w:color="auto" w:fill="auto"/>
            <w:noWrap/>
          </w:tcPr>
          <w:p w:rsidR="00A770D1" w:rsidRPr="006D4AE0" w:rsidRDefault="00074259" w:rsidP="00693EDF">
            <w:pPr>
              <w:rPr>
                <w:szCs w:val="20"/>
              </w:rPr>
            </w:pPr>
            <w:r>
              <w:rPr>
                <w:szCs w:val="20"/>
              </w:rPr>
              <w:t>4210</w:t>
            </w:r>
          </w:p>
        </w:tc>
        <w:tc>
          <w:tcPr>
            <w:tcW w:w="8370" w:type="dxa"/>
            <w:shd w:val="clear" w:color="auto" w:fill="auto"/>
          </w:tcPr>
          <w:p w:rsidR="00A770D1" w:rsidRPr="006D4AE0" w:rsidRDefault="00BB6185" w:rsidP="00693EDF">
            <w:pPr>
              <w:rPr>
                <w:szCs w:val="20"/>
              </w:rPr>
            </w:pPr>
            <w:r>
              <w:t>Agency outlays, net (discretionary and mandatory)</w:t>
            </w:r>
            <w:r w:rsidR="00074259" w:rsidRPr="00074259">
              <w:t xml:space="preserve">                                    </w:t>
            </w:r>
          </w:p>
        </w:tc>
        <w:tc>
          <w:tcPr>
            <w:tcW w:w="1530" w:type="dxa"/>
            <w:shd w:val="clear" w:color="auto" w:fill="auto"/>
            <w:noWrap/>
          </w:tcPr>
          <w:p w:rsidR="00A770D1" w:rsidRPr="00074259" w:rsidRDefault="00EA5FE4" w:rsidP="00EA5FE4">
            <w:pPr>
              <w:tabs>
                <w:tab w:val="right" w:pos="1314"/>
              </w:tabs>
              <w:rPr>
                <w:szCs w:val="20"/>
              </w:rPr>
            </w:pPr>
            <w:r>
              <w:tab/>
            </w:r>
            <w:r w:rsidR="00074259" w:rsidRPr="00074259">
              <w:t xml:space="preserve">6,425                      </w:t>
            </w:r>
          </w:p>
        </w:tc>
        <w:tc>
          <w:tcPr>
            <w:tcW w:w="1296" w:type="dxa"/>
          </w:tcPr>
          <w:p w:rsidR="00A770D1" w:rsidRPr="00074259" w:rsidRDefault="00074259" w:rsidP="00693EDF">
            <w:pPr>
              <w:jc w:val="right"/>
              <w:rPr>
                <w:szCs w:val="20"/>
              </w:rPr>
            </w:pPr>
            <w:r w:rsidRPr="00074259">
              <w:t xml:space="preserve">37,899                           </w:t>
            </w:r>
          </w:p>
        </w:tc>
        <w:tc>
          <w:tcPr>
            <w:tcW w:w="1152" w:type="dxa"/>
          </w:tcPr>
          <w:p w:rsidR="00A770D1" w:rsidRPr="00EA5FE4" w:rsidRDefault="00074259" w:rsidP="00EA5FE4">
            <w:pPr>
              <w:tabs>
                <w:tab w:val="left" w:pos="-1440"/>
                <w:tab w:val="left" w:pos="4680"/>
                <w:tab w:val="left" w:pos="6930"/>
                <w:tab w:val="left" w:pos="9270"/>
              </w:tabs>
              <w:autoSpaceDE w:val="0"/>
              <w:autoSpaceDN w:val="0"/>
              <w:adjustRightInd w:val="0"/>
              <w:ind w:left="10080" w:hanging="10080"/>
              <w:rPr>
                <w:b/>
                <w:bCs/>
                <w:szCs w:val="20"/>
              </w:rPr>
            </w:pPr>
            <w:r w:rsidRPr="00074259">
              <w:t xml:space="preserve">    44,324</w:t>
            </w:r>
          </w:p>
        </w:tc>
      </w:tr>
    </w:tbl>
    <w:p w:rsidR="00031D52" w:rsidRDefault="00031D52" w:rsidP="009A2C65">
      <w:pPr>
        <w:rPr>
          <w:b/>
          <w:u w:val="single"/>
        </w:rPr>
      </w:pPr>
    </w:p>
    <w:p w:rsidR="00D53BA6" w:rsidRDefault="00D53BA6" w:rsidP="009A2C65">
      <w:pPr>
        <w:rPr>
          <w:b/>
          <w:u w:val="single"/>
        </w:rPr>
      </w:pPr>
    </w:p>
    <w:p w:rsidR="00EE6E25" w:rsidRDefault="00EE6E25" w:rsidP="00A60048">
      <w:pPr>
        <w:autoSpaceDE w:val="0"/>
        <w:autoSpaceDN w:val="0"/>
        <w:adjustRightInd w:val="0"/>
        <w:rPr>
          <w:b/>
          <w:bCs/>
          <w:szCs w:val="20"/>
        </w:rPr>
      </w:pPr>
    </w:p>
    <w:p w:rsidR="00672E29" w:rsidRPr="004A6787" w:rsidRDefault="00672E29" w:rsidP="00672E29">
      <w:pPr>
        <w:autoSpaceDE w:val="0"/>
        <w:autoSpaceDN w:val="0"/>
        <w:adjustRightInd w:val="0"/>
        <w:jc w:val="center"/>
        <w:rPr>
          <w:b/>
          <w:bCs/>
          <w:szCs w:val="20"/>
        </w:rPr>
      </w:pPr>
      <w:r w:rsidRPr="004A6787">
        <w:rPr>
          <w:b/>
          <w:bCs/>
          <w:szCs w:val="20"/>
        </w:rPr>
        <w:t>Loan Guarantee Agency</w:t>
      </w:r>
    </w:p>
    <w:p w:rsidR="00486C55" w:rsidRDefault="00672E29" w:rsidP="00672E29">
      <w:pPr>
        <w:autoSpaceDE w:val="0"/>
        <w:autoSpaceDN w:val="0"/>
        <w:adjustRightInd w:val="0"/>
        <w:rPr>
          <w:b/>
          <w:bCs/>
          <w:szCs w:val="20"/>
        </w:rPr>
      </w:pPr>
      <w:r>
        <w:rPr>
          <w:b/>
          <w:bCs/>
          <w:szCs w:val="20"/>
        </w:rPr>
        <w:t xml:space="preserve">  </w:t>
      </w:r>
      <w:r>
        <w:rPr>
          <w:b/>
          <w:bCs/>
          <w:szCs w:val="20"/>
        </w:rPr>
        <w:tab/>
      </w:r>
      <w:r>
        <w:rPr>
          <w:b/>
          <w:bCs/>
          <w:szCs w:val="20"/>
        </w:rPr>
        <w:tab/>
      </w:r>
      <w:r>
        <w:rPr>
          <w:b/>
          <w:bCs/>
          <w:szCs w:val="20"/>
        </w:rPr>
        <w:tab/>
      </w:r>
      <w:r>
        <w:rPr>
          <w:b/>
          <w:bCs/>
          <w:szCs w:val="20"/>
        </w:rPr>
        <w:tab/>
      </w:r>
      <w:r>
        <w:rPr>
          <w:b/>
          <w:bCs/>
          <w:szCs w:val="20"/>
        </w:rPr>
        <w:tab/>
      </w:r>
      <w:r>
        <w:rPr>
          <w:b/>
          <w:bCs/>
          <w:szCs w:val="20"/>
        </w:rPr>
        <w:tab/>
      </w:r>
      <w:r w:rsidRPr="004A6787">
        <w:rPr>
          <w:b/>
          <w:bCs/>
          <w:szCs w:val="20"/>
        </w:rPr>
        <w:t>for Fisc</w:t>
      </w:r>
      <w:r>
        <w:rPr>
          <w:b/>
          <w:bCs/>
          <w:szCs w:val="20"/>
        </w:rPr>
        <w:t>al Year Ended September 30, FY-2</w:t>
      </w:r>
    </w:p>
    <w:p w:rsidR="00672E29" w:rsidRDefault="00672E29" w:rsidP="00672E29">
      <w:pPr>
        <w:autoSpaceDE w:val="0"/>
        <w:autoSpaceDN w:val="0"/>
        <w:adjustRightInd w:val="0"/>
        <w:rPr>
          <w:b/>
          <w:bCs/>
          <w:szCs w:val="20"/>
        </w:rPr>
      </w:pP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8"/>
        <w:gridCol w:w="1710"/>
        <w:gridCol w:w="1800"/>
        <w:gridCol w:w="1710"/>
      </w:tblGrid>
      <w:tr w:rsidR="00672E29" w:rsidRPr="004E5914" w:rsidTr="00EE6E25">
        <w:tc>
          <w:tcPr>
            <w:tcW w:w="12528" w:type="dxa"/>
            <w:gridSpan w:val="4"/>
            <w:tcBorders>
              <w:bottom w:val="single" w:sz="4" w:space="0" w:color="auto"/>
            </w:tcBorders>
            <w:shd w:val="clear" w:color="auto" w:fill="D9D9D9" w:themeFill="background1" w:themeFillShade="D9"/>
          </w:tcPr>
          <w:p w:rsidR="00672E29" w:rsidRPr="004E5914" w:rsidRDefault="00672E29" w:rsidP="00693EDF">
            <w:pPr>
              <w:jc w:val="center"/>
              <w:rPr>
                <w:szCs w:val="20"/>
              </w:rPr>
            </w:pPr>
            <w:r w:rsidRPr="004E5914">
              <w:rPr>
                <w:szCs w:val="20"/>
              </w:rPr>
              <w:br w:type="page"/>
            </w:r>
            <w:r w:rsidRPr="004E5914">
              <w:br w:type="page"/>
            </w:r>
            <w:r w:rsidRPr="004E5914">
              <w:br w:type="page"/>
            </w:r>
            <w:r>
              <w:rPr>
                <w:b/>
                <w:bCs/>
                <w:szCs w:val="20"/>
              </w:rPr>
              <w:t>FUND BALANCE WITH TREASURY FOOTNOTE</w:t>
            </w:r>
          </w:p>
        </w:tc>
      </w:tr>
      <w:tr w:rsidR="00672E29" w:rsidTr="00693EDF">
        <w:tc>
          <w:tcPr>
            <w:tcW w:w="7308" w:type="dxa"/>
            <w:shd w:val="clear" w:color="auto" w:fill="auto"/>
          </w:tcPr>
          <w:p w:rsidR="00672E29" w:rsidRPr="004E5914" w:rsidRDefault="00672E29" w:rsidP="00693EDF">
            <w:pPr>
              <w:rPr>
                <w:b/>
                <w:szCs w:val="20"/>
                <w:u w:val="single"/>
              </w:rPr>
            </w:pPr>
          </w:p>
        </w:tc>
        <w:tc>
          <w:tcPr>
            <w:tcW w:w="1710" w:type="dxa"/>
            <w:shd w:val="clear" w:color="auto" w:fill="auto"/>
          </w:tcPr>
          <w:p w:rsidR="004F5CD4" w:rsidRDefault="00672E29" w:rsidP="00693EDF">
            <w:pPr>
              <w:rPr>
                <w:b/>
              </w:rPr>
            </w:pPr>
            <w:r>
              <w:rPr>
                <w:b/>
              </w:rPr>
              <w:t xml:space="preserve">Program </w:t>
            </w:r>
            <w:r w:rsidR="004F5CD4">
              <w:rPr>
                <w:b/>
              </w:rPr>
              <w:t xml:space="preserve">  </w:t>
            </w:r>
          </w:p>
          <w:p w:rsidR="00672E29" w:rsidRDefault="00672E29" w:rsidP="00693EDF">
            <w:pPr>
              <w:rPr>
                <w:b/>
              </w:rPr>
            </w:pPr>
            <w:r>
              <w:rPr>
                <w:b/>
              </w:rPr>
              <w:t>Fund</w:t>
            </w:r>
          </w:p>
        </w:tc>
        <w:tc>
          <w:tcPr>
            <w:tcW w:w="1800" w:type="dxa"/>
            <w:shd w:val="clear" w:color="auto" w:fill="auto"/>
          </w:tcPr>
          <w:p w:rsidR="004F5CD4" w:rsidRDefault="00672E29" w:rsidP="00693EDF">
            <w:pPr>
              <w:rPr>
                <w:b/>
              </w:rPr>
            </w:pPr>
            <w:r>
              <w:rPr>
                <w:b/>
              </w:rPr>
              <w:t xml:space="preserve">Financing </w:t>
            </w:r>
            <w:r w:rsidR="004F5CD4">
              <w:rPr>
                <w:b/>
              </w:rPr>
              <w:t xml:space="preserve">   </w:t>
            </w:r>
          </w:p>
          <w:p w:rsidR="00672E29" w:rsidRDefault="008406F3" w:rsidP="00693EDF">
            <w:pPr>
              <w:rPr>
                <w:b/>
              </w:rPr>
            </w:pPr>
            <w:r>
              <w:rPr>
                <w:b/>
              </w:rPr>
              <w:t xml:space="preserve"> </w:t>
            </w:r>
            <w:r w:rsidR="00672E29">
              <w:rPr>
                <w:b/>
              </w:rPr>
              <w:t>Fund</w:t>
            </w:r>
          </w:p>
        </w:tc>
        <w:tc>
          <w:tcPr>
            <w:tcW w:w="1710" w:type="dxa"/>
          </w:tcPr>
          <w:p w:rsidR="00672E29" w:rsidRDefault="00672E29" w:rsidP="00693EDF">
            <w:pPr>
              <w:rPr>
                <w:b/>
              </w:rPr>
            </w:pPr>
            <w:r>
              <w:rPr>
                <w:b/>
              </w:rPr>
              <w:t>Total</w:t>
            </w:r>
          </w:p>
        </w:tc>
      </w:tr>
      <w:tr w:rsidR="00672E29" w:rsidRPr="004E5914" w:rsidTr="00693EDF">
        <w:tc>
          <w:tcPr>
            <w:tcW w:w="7308" w:type="dxa"/>
            <w:shd w:val="clear" w:color="auto" w:fill="auto"/>
          </w:tcPr>
          <w:p w:rsidR="00672E29" w:rsidRPr="004A6787" w:rsidRDefault="00672E29" w:rsidP="00693EDF">
            <w:pPr>
              <w:autoSpaceDE w:val="0"/>
              <w:autoSpaceDN w:val="0"/>
              <w:adjustRightInd w:val="0"/>
              <w:rPr>
                <w:b/>
                <w:bCs/>
                <w:szCs w:val="20"/>
              </w:rPr>
            </w:pPr>
            <w:r w:rsidRPr="004A6787">
              <w:rPr>
                <w:b/>
                <w:szCs w:val="20"/>
              </w:rPr>
              <w:t>A. Fund Balance</w:t>
            </w:r>
          </w:p>
        </w:tc>
        <w:tc>
          <w:tcPr>
            <w:tcW w:w="1710" w:type="dxa"/>
            <w:shd w:val="clear" w:color="auto" w:fill="auto"/>
          </w:tcPr>
          <w:p w:rsidR="00672E29" w:rsidRDefault="00672E29" w:rsidP="00693EDF">
            <w:pPr>
              <w:jc w:val="right"/>
            </w:pPr>
          </w:p>
        </w:tc>
        <w:tc>
          <w:tcPr>
            <w:tcW w:w="1800" w:type="dxa"/>
            <w:shd w:val="clear" w:color="auto" w:fill="auto"/>
          </w:tcPr>
          <w:p w:rsidR="00672E29" w:rsidRPr="004E5914" w:rsidRDefault="00672E29" w:rsidP="00693EDF">
            <w:pPr>
              <w:jc w:val="center"/>
            </w:pPr>
          </w:p>
        </w:tc>
        <w:tc>
          <w:tcPr>
            <w:tcW w:w="1710" w:type="dxa"/>
          </w:tcPr>
          <w:p w:rsidR="00672E29" w:rsidRPr="004E5914" w:rsidRDefault="00672E29" w:rsidP="00693EDF">
            <w:pPr>
              <w:jc w:val="center"/>
            </w:pPr>
          </w:p>
        </w:tc>
      </w:tr>
      <w:tr w:rsidR="00672E29" w:rsidRPr="004E5914" w:rsidTr="00693EDF">
        <w:tc>
          <w:tcPr>
            <w:tcW w:w="7308" w:type="dxa"/>
            <w:shd w:val="clear" w:color="auto" w:fill="auto"/>
          </w:tcPr>
          <w:p w:rsidR="00672E29" w:rsidRPr="004A6787" w:rsidRDefault="00672E29" w:rsidP="00693EDF">
            <w:pPr>
              <w:autoSpaceDE w:val="0"/>
              <w:autoSpaceDN w:val="0"/>
              <w:adjustRightInd w:val="0"/>
              <w:rPr>
                <w:b/>
                <w:szCs w:val="20"/>
              </w:rPr>
            </w:pPr>
            <w:r>
              <w:rPr>
                <w:szCs w:val="20"/>
              </w:rPr>
              <w:t xml:space="preserve"> 3</w:t>
            </w:r>
            <w:r w:rsidRPr="00A94531">
              <w:rPr>
                <w:szCs w:val="20"/>
              </w:rPr>
              <w:t xml:space="preserve">.   </w:t>
            </w:r>
            <w:r>
              <w:rPr>
                <w:szCs w:val="20"/>
              </w:rPr>
              <w:t>Revolving Funds</w:t>
            </w:r>
          </w:p>
        </w:tc>
        <w:tc>
          <w:tcPr>
            <w:tcW w:w="1710" w:type="dxa"/>
            <w:shd w:val="clear" w:color="auto" w:fill="auto"/>
          </w:tcPr>
          <w:p w:rsidR="00672E29" w:rsidRDefault="00672E29" w:rsidP="00693EDF">
            <w:pPr>
              <w:jc w:val="right"/>
            </w:pPr>
          </w:p>
        </w:tc>
        <w:tc>
          <w:tcPr>
            <w:tcW w:w="1800" w:type="dxa"/>
            <w:shd w:val="clear" w:color="auto" w:fill="auto"/>
          </w:tcPr>
          <w:p w:rsidR="00672E29" w:rsidRPr="004E5914" w:rsidRDefault="004F5CD4" w:rsidP="00693EDF">
            <w:pPr>
              <w:jc w:val="center"/>
            </w:pPr>
            <w:r>
              <w:t xml:space="preserve">                      </w:t>
            </w:r>
            <w:r w:rsidR="00672E29">
              <w:t>23</w:t>
            </w:r>
          </w:p>
        </w:tc>
        <w:tc>
          <w:tcPr>
            <w:tcW w:w="1710" w:type="dxa"/>
          </w:tcPr>
          <w:p w:rsidR="00672E29" w:rsidRPr="004E5914" w:rsidRDefault="004F5CD4" w:rsidP="00693EDF">
            <w:pPr>
              <w:jc w:val="center"/>
            </w:pPr>
            <w:r>
              <w:t xml:space="preserve">                    </w:t>
            </w:r>
            <w:r w:rsidR="00672E29">
              <w:t>23</w:t>
            </w:r>
          </w:p>
        </w:tc>
      </w:tr>
      <w:tr w:rsidR="00672E29" w:rsidRPr="004E5914" w:rsidTr="00693EDF">
        <w:tc>
          <w:tcPr>
            <w:tcW w:w="7308" w:type="dxa"/>
            <w:shd w:val="clear" w:color="auto" w:fill="auto"/>
          </w:tcPr>
          <w:p w:rsidR="00672E29" w:rsidRDefault="00672E29" w:rsidP="00693EDF">
            <w:pPr>
              <w:autoSpaceDE w:val="0"/>
              <w:autoSpaceDN w:val="0"/>
              <w:adjustRightInd w:val="0"/>
              <w:rPr>
                <w:szCs w:val="20"/>
              </w:rPr>
            </w:pPr>
            <w:r>
              <w:rPr>
                <w:szCs w:val="20"/>
              </w:rPr>
              <w:t xml:space="preserve"> 4</w:t>
            </w:r>
            <w:r w:rsidRPr="00A94531">
              <w:rPr>
                <w:szCs w:val="20"/>
              </w:rPr>
              <w:t xml:space="preserve">.   </w:t>
            </w:r>
            <w:r>
              <w:rPr>
                <w:szCs w:val="20"/>
              </w:rPr>
              <w:t>General Funds</w:t>
            </w:r>
          </w:p>
        </w:tc>
        <w:tc>
          <w:tcPr>
            <w:tcW w:w="1710" w:type="dxa"/>
            <w:shd w:val="clear" w:color="auto" w:fill="auto"/>
          </w:tcPr>
          <w:p w:rsidR="00672E29" w:rsidRDefault="004F5CD4" w:rsidP="00693EDF">
            <w:pPr>
              <w:jc w:val="center"/>
            </w:pPr>
            <w:r>
              <w:t xml:space="preserve">               </w:t>
            </w:r>
            <w:r w:rsidR="00672E29">
              <w:t>1.415</w:t>
            </w:r>
          </w:p>
        </w:tc>
        <w:tc>
          <w:tcPr>
            <w:tcW w:w="1800" w:type="dxa"/>
            <w:shd w:val="clear" w:color="auto" w:fill="auto"/>
          </w:tcPr>
          <w:p w:rsidR="00672E29" w:rsidRPr="004E5914" w:rsidRDefault="00672E29" w:rsidP="00693EDF">
            <w:pPr>
              <w:jc w:val="center"/>
            </w:pPr>
          </w:p>
        </w:tc>
        <w:tc>
          <w:tcPr>
            <w:tcW w:w="1710" w:type="dxa"/>
          </w:tcPr>
          <w:p w:rsidR="00672E29" w:rsidRPr="004E5914" w:rsidRDefault="004F5CD4" w:rsidP="00693EDF">
            <w:pPr>
              <w:jc w:val="center"/>
            </w:pPr>
            <w:r>
              <w:t xml:space="preserve">               </w:t>
            </w:r>
            <w:r w:rsidR="00672E29">
              <w:t>1,415</w:t>
            </w:r>
          </w:p>
        </w:tc>
      </w:tr>
      <w:tr w:rsidR="00672E29" w:rsidRPr="004E5914" w:rsidTr="00693EDF">
        <w:tc>
          <w:tcPr>
            <w:tcW w:w="7308" w:type="dxa"/>
            <w:shd w:val="clear" w:color="auto" w:fill="auto"/>
          </w:tcPr>
          <w:p w:rsidR="00672E29" w:rsidRDefault="00672E29" w:rsidP="00693EDF">
            <w:pPr>
              <w:autoSpaceDE w:val="0"/>
              <w:autoSpaceDN w:val="0"/>
              <w:adjustRightInd w:val="0"/>
              <w:rPr>
                <w:szCs w:val="20"/>
              </w:rPr>
            </w:pPr>
            <w:r>
              <w:rPr>
                <w:szCs w:val="20"/>
              </w:rPr>
              <w:t xml:space="preserve">        Total</w:t>
            </w:r>
          </w:p>
        </w:tc>
        <w:tc>
          <w:tcPr>
            <w:tcW w:w="1710" w:type="dxa"/>
            <w:shd w:val="clear" w:color="auto" w:fill="auto"/>
          </w:tcPr>
          <w:p w:rsidR="00672E29" w:rsidRDefault="004F5CD4" w:rsidP="00693EDF">
            <w:pPr>
              <w:jc w:val="center"/>
            </w:pPr>
            <w:r>
              <w:t xml:space="preserve">              </w:t>
            </w:r>
            <w:r w:rsidR="00672E29">
              <w:t>1,415</w:t>
            </w:r>
          </w:p>
        </w:tc>
        <w:tc>
          <w:tcPr>
            <w:tcW w:w="1800" w:type="dxa"/>
            <w:shd w:val="clear" w:color="auto" w:fill="auto"/>
          </w:tcPr>
          <w:p w:rsidR="00672E29" w:rsidRPr="004E5914" w:rsidRDefault="004F5CD4" w:rsidP="00693EDF">
            <w:pPr>
              <w:jc w:val="center"/>
            </w:pPr>
            <w:r>
              <w:t xml:space="preserve">                     </w:t>
            </w:r>
            <w:r w:rsidR="00672E29">
              <w:t>23</w:t>
            </w:r>
          </w:p>
        </w:tc>
        <w:tc>
          <w:tcPr>
            <w:tcW w:w="1710" w:type="dxa"/>
          </w:tcPr>
          <w:p w:rsidR="00672E29" w:rsidRPr="004E5914" w:rsidRDefault="004F5CD4" w:rsidP="00693EDF">
            <w:pPr>
              <w:jc w:val="center"/>
            </w:pPr>
            <w:r>
              <w:t xml:space="preserve">               </w:t>
            </w:r>
            <w:r w:rsidR="00672E29">
              <w:t>1,438</w:t>
            </w:r>
          </w:p>
        </w:tc>
      </w:tr>
      <w:tr w:rsidR="00672E29" w:rsidRPr="004E5914" w:rsidTr="00693EDF">
        <w:tc>
          <w:tcPr>
            <w:tcW w:w="7308" w:type="dxa"/>
            <w:shd w:val="clear" w:color="auto" w:fill="auto"/>
          </w:tcPr>
          <w:p w:rsidR="00672E29" w:rsidRDefault="00672E29" w:rsidP="00693EDF">
            <w:pPr>
              <w:autoSpaceDE w:val="0"/>
              <w:autoSpaceDN w:val="0"/>
              <w:adjustRightInd w:val="0"/>
              <w:rPr>
                <w:szCs w:val="20"/>
              </w:rPr>
            </w:pPr>
            <w:r>
              <w:rPr>
                <w:b/>
                <w:bCs/>
                <w:szCs w:val="20"/>
              </w:rPr>
              <w:t>B.  Status of Fund Balance</w:t>
            </w:r>
          </w:p>
        </w:tc>
        <w:tc>
          <w:tcPr>
            <w:tcW w:w="1710" w:type="dxa"/>
            <w:shd w:val="clear" w:color="auto" w:fill="auto"/>
          </w:tcPr>
          <w:p w:rsidR="00672E29" w:rsidRDefault="00672E29" w:rsidP="00693EDF">
            <w:pPr>
              <w:jc w:val="right"/>
            </w:pPr>
          </w:p>
        </w:tc>
        <w:tc>
          <w:tcPr>
            <w:tcW w:w="1800" w:type="dxa"/>
            <w:shd w:val="clear" w:color="auto" w:fill="auto"/>
          </w:tcPr>
          <w:p w:rsidR="00672E29" w:rsidRPr="004E5914" w:rsidRDefault="00672E29" w:rsidP="00693EDF">
            <w:pPr>
              <w:jc w:val="center"/>
            </w:pPr>
          </w:p>
        </w:tc>
        <w:tc>
          <w:tcPr>
            <w:tcW w:w="1710" w:type="dxa"/>
          </w:tcPr>
          <w:p w:rsidR="00672E29" w:rsidRPr="004E5914" w:rsidRDefault="00672E29" w:rsidP="00693EDF">
            <w:pPr>
              <w:jc w:val="center"/>
            </w:pPr>
          </w:p>
        </w:tc>
      </w:tr>
      <w:tr w:rsidR="00672E29" w:rsidRPr="004E5914" w:rsidTr="00693EDF">
        <w:tc>
          <w:tcPr>
            <w:tcW w:w="7308" w:type="dxa"/>
            <w:shd w:val="clear" w:color="auto" w:fill="auto"/>
          </w:tcPr>
          <w:p w:rsidR="00672E29" w:rsidRDefault="00672E29" w:rsidP="00693EDF">
            <w:pPr>
              <w:autoSpaceDE w:val="0"/>
              <w:autoSpaceDN w:val="0"/>
              <w:adjustRightInd w:val="0"/>
              <w:rPr>
                <w:b/>
                <w:bCs/>
                <w:szCs w:val="20"/>
              </w:rPr>
            </w:pPr>
            <w:r>
              <w:rPr>
                <w:szCs w:val="20"/>
              </w:rPr>
              <w:t>1</w:t>
            </w:r>
            <w:r w:rsidRPr="00A94531">
              <w:rPr>
                <w:szCs w:val="20"/>
              </w:rPr>
              <w:t xml:space="preserve">.   </w:t>
            </w:r>
            <w:r>
              <w:rPr>
                <w:szCs w:val="20"/>
              </w:rPr>
              <w:t>Unobligated Balances</w:t>
            </w:r>
          </w:p>
        </w:tc>
        <w:tc>
          <w:tcPr>
            <w:tcW w:w="1710" w:type="dxa"/>
            <w:shd w:val="clear" w:color="auto" w:fill="auto"/>
          </w:tcPr>
          <w:p w:rsidR="00672E29" w:rsidRDefault="00672E29" w:rsidP="00693EDF">
            <w:pPr>
              <w:jc w:val="right"/>
            </w:pPr>
          </w:p>
        </w:tc>
        <w:tc>
          <w:tcPr>
            <w:tcW w:w="1800" w:type="dxa"/>
            <w:shd w:val="clear" w:color="auto" w:fill="auto"/>
          </w:tcPr>
          <w:p w:rsidR="00672E29" w:rsidRPr="004E5914" w:rsidRDefault="00672E29" w:rsidP="00693EDF">
            <w:pPr>
              <w:jc w:val="center"/>
            </w:pPr>
          </w:p>
        </w:tc>
        <w:tc>
          <w:tcPr>
            <w:tcW w:w="1710" w:type="dxa"/>
          </w:tcPr>
          <w:p w:rsidR="00672E29" w:rsidRPr="004E5914" w:rsidRDefault="00672E29" w:rsidP="00693EDF">
            <w:pPr>
              <w:jc w:val="center"/>
            </w:pPr>
          </w:p>
        </w:tc>
      </w:tr>
      <w:tr w:rsidR="00672E29" w:rsidRPr="004E5914" w:rsidTr="00693EDF">
        <w:tc>
          <w:tcPr>
            <w:tcW w:w="7308" w:type="dxa"/>
            <w:shd w:val="clear" w:color="auto" w:fill="auto"/>
          </w:tcPr>
          <w:p w:rsidR="00672E29" w:rsidRDefault="00672E29" w:rsidP="00693EDF">
            <w:pPr>
              <w:autoSpaceDE w:val="0"/>
              <w:autoSpaceDN w:val="0"/>
              <w:adjustRightInd w:val="0"/>
              <w:rPr>
                <w:szCs w:val="20"/>
              </w:rPr>
            </w:pPr>
            <w:r>
              <w:rPr>
                <w:szCs w:val="20"/>
              </w:rPr>
              <w:t xml:space="preserve">      (a) Available </w:t>
            </w:r>
            <w:r w:rsidRPr="006E11B4">
              <w:rPr>
                <w:sz w:val="20"/>
                <w:szCs w:val="20"/>
              </w:rPr>
              <w:t>(461000</w:t>
            </w:r>
            <w:r>
              <w:rPr>
                <w:sz w:val="20"/>
                <w:szCs w:val="20"/>
              </w:rPr>
              <w:t>E</w:t>
            </w:r>
            <w:r w:rsidRPr="006E11B4">
              <w:rPr>
                <w:sz w:val="20"/>
                <w:szCs w:val="20"/>
              </w:rPr>
              <w:t>)</w:t>
            </w:r>
          </w:p>
        </w:tc>
        <w:tc>
          <w:tcPr>
            <w:tcW w:w="1710" w:type="dxa"/>
            <w:shd w:val="clear" w:color="auto" w:fill="auto"/>
          </w:tcPr>
          <w:p w:rsidR="00672E29" w:rsidRDefault="00672E29" w:rsidP="00693EDF">
            <w:pPr>
              <w:jc w:val="center"/>
            </w:pPr>
          </w:p>
        </w:tc>
        <w:tc>
          <w:tcPr>
            <w:tcW w:w="1800" w:type="dxa"/>
            <w:shd w:val="clear" w:color="auto" w:fill="auto"/>
          </w:tcPr>
          <w:p w:rsidR="00672E29" w:rsidRPr="004E5914" w:rsidRDefault="00672E29" w:rsidP="00693EDF">
            <w:pPr>
              <w:jc w:val="center"/>
            </w:pPr>
            <w:r>
              <w:t xml:space="preserve">  </w:t>
            </w:r>
          </w:p>
        </w:tc>
        <w:tc>
          <w:tcPr>
            <w:tcW w:w="1710" w:type="dxa"/>
          </w:tcPr>
          <w:p w:rsidR="00672E29" w:rsidRPr="004E5914" w:rsidRDefault="00672E29" w:rsidP="00693EDF">
            <w:pPr>
              <w:jc w:val="center"/>
            </w:pPr>
          </w:p>
        </w:tc>
      </w:tr>
      <w:tr w:rsidR="00672E29" w:rsidRPr="004E5914" w:rsidTr="00693EDF">
        <w:tc>
          <w:tcPr>
            <w:tcW w:w="7308" w:type="dxa"/>
            <w:shd w:val="clear" w:color="auto" w:fill="auto"/>
          </w:tcPr>
          <w:p w:rsidR="00672E29" w:rsidRDefault="00672E29" w:rsidP="00693EDF">
            <w:pPr>
              <w:autoSpaceDE w:val="0"/>
              <w:autoSpaceDN w:val="0"/>
              <w:adjustRightInd w:val="0"/>
              <w:rPr>
                <w:szCs w:val="20"/>
              </w:rPr>
            </w:pPr>
            <w:r>
              <w:rPr>
                <w:szCs w:val="20"/>
              </w:rPr>
              <w:t xml:space="preserve">      (b) Unavailable </w:t>
            </w:r>
            <w:r w:rsidRPr="006E11B4">
              <w:rPr>
                <w:sz w:val="20"/>
                <w:szCs w:val="20"/>
              </w:rPr>
              <w:t>(445000</w:t>
            </w:r>
            <w:r>
              <w:rPr>
                <w:sz w:val="20"/>
                <w:szCs w:val="20"/>
              </w:rPr>
              <w:t>E, 465000E</w:t>
            </w:r>
            <w:r w:rsidRPr="006E11B4">
              <w:rPr>
                <w:sz w:val="20"/>
                <w:szCs w:val="20"/>
              </w:rPr>
              <w:t>)</w:t>
            </w:r>
          </w:p>
        </w:tc>
        <w:tc>
          <w:tcPr>
            <w:tcW w:w="1710" w:type="dxa"/>
            <w:shd w:val="clear" w:color="auto" w:fill="auto"/>
          </w:tcPr>
          <w:p w:rsidR="00672E29" w:rsidRDefault="00672E29" w:rsidP="00693EDF">
            <w:pPr>
              <w:jc w:val="right"/>
            </w:pPr>
            <w:r>
              <w:t>1,415</w:t>
            </w:r>
          </w:p>
        </w:tc>
        <w:tc>
          <w:tcPr>
            <w:tcW w:w="1800" w:type="dxa"/>
            <w:shd w:val="clear" w:color="auto" w:fill="auto"/>
          </w:tcPr>
          <w:p w:rsidR="00672E29" w:rsidRPr="004E5914" w:rsidRDefault="00672E29" w:rsidP="00693EDF">
            <w:pPr>
              <w:jc w:val="center"/>
            </w:pPr>
          </w:p>
        </w:tc>
        <w:tc>
          <w:tcPr>
            <w:tcW w:w="1710" w:type="dxa"/>
          </w:tcPr>
          <w:p w:rsidR="00672E29" w:rsidRPr="004E5914" w:rsidRDefault="00672E29" w:rsidP="00693EDF">
            <w:pPr>
              <w:jc w:val="center"/>
            </w:pPr>
          </w:p>
        </w:tc>
      </w:tr>
      <w:tr w:rsidR="00672E29" w:rsidRPr="004E5914" w:rsidTr="00693EDF">
        <w:tc>
          <w:tcPr>
            <w:tcW w:w="7308" w:type="dxa"/>
            <w:shd w:val="clear" w:color="auto" w:fill="auto"/>
          </w:tcPr>
          <w:p w:rsidR="00672E29" w:rsidRDefault="00672E29" w:rsidP="00693EDF">
            <w:pPr>
              <w:autoSpaceDE w:val="0"/>
              <w:autoSpaceDN w:val="0"/>
              <w:adjustRightInd w:val="0"/>
              <w:rPr>
                <w:szCs w:val="20"/>
              </w:rPr>
            </w:pPr>
            <w:r>
              <w:rPr>
                <w:szCs w:val="20"/>
              </w:rPr>
              <w:t>2.   Obligated Balances not yet disbursed</w:t>
            </w:r>
          </w:p>
        </w:tc>
        <w:tc>
          <w:tcPr>
            <w:tcW w:w="1710" w:type="dxa"/>
            <w:shd w:val="clear" w:color="auto" w:fill="auto"/>
          </w:tcPr>
          <w:p w:rsidR="00672E29" w:rsidRDefault="00672E29" w:rsidP="00693EDF">
            <w:pPr>
              <w:jc w:val="right"/>
            </w:pPr>
          </w:p>
        </w:tc>
        <w:tc>
          <w:tcPr>
            <w:tcW w:w="1800" w:type="dxa"/>
            <w:shd w:val="clear" w:color="auto" w:fill="auto"/>
          </w:tcPr>
          <w:p w:rsidR="00672E29" w:rsidRPr="004E5914" w:rsidRDefault="00672E29" w:rsidP="00693EDF">
            <w:pPr>
              <w:jc w:val="center"/>
            </w:pPr>
          </w:p>
        </w:tc>
        <w:tc>
          <w:tcPr>
            <w:tcW w:w="1710" w:type="dxa"/>
          </w:tcPr>
          <w:p w:rsidR="00672E29" w:rsidRPr="004E5914" w:rsidRDefault="00672E29" w:rsidP="00693EDF">
            <w:pPr>
              <w:jc w:val="center"/>
            </w:pPr>
          </w:p>
        </w:tc>
      </w:tr>
      <w:tr w:rsidR="00672E29" w:rsidRPr="004E5914" w:rsidTr="00693EDF">
        <w:tc>
          <w:tcPr>
            <w:tcW w:w="7308" w:type="dxa"/>
            <w:shd w:val="clear" w:color="auto" w:fill="auto"/>
          </w:tcPr>
          <w:p w:rsidR="00672E29" w:rsidRDefault="00672E29" w:rsidP="00693EDF">
            <w:pPr>
              <w:autoSpaceDE w:val="0"/>
              <w:autoSpaceDN w:val="0"/>
              <w:adjustRightInd w:val="0"/>
              <w:rPr>
                <w:szCs w:val="20"/>
              </w:rPr>
            </w:pPr>
            <w:r>
              <w:rPr>
                <w:szCs w:val="20"/>
              </w:rPr>
              <w:t xml:space="preserve">      (a) Unpaid Obligations </w:t>
            </w:r>
            <w:r w:rsidRPr="006E11B4">
              <w:rPr>
                <w:sz w:val="20"/>
                <w:szCs w:val="20"/>
              </w:rPr>
              <w:t>(480100</w:t>
            </w:r>
            <w:r>
              <w:rPr>
                <w:sz w:val="20"/>
                <w:szCs w:val="20"/>
              </w:rPr>
              <w:t>E</w:t>
            </w:r>
            <w:r w:rsidRPr="006E11B4">
              <w:rPr>
                <w:sz w:val="20"/>
                <w:szCs w:val="20"/>
              </w:rPr>
              <w:t>)</w:t>
            </w:r>
          </w:p>
        </w:tc>
        <w:tc>
          <w:tcPr>
            <w:tcW w:w="1710" w:type="dxa"/>
            <w:shd w:val="clear" w:color="auto" w:fill="auto"/>
          </w:tcPr>
          <w:p w:rsidR="00672E29" w:rsidRDefault="00672E29" w:rsidP="00693EDF">
            <w:pPr>
              <w:jc w:val="center"/>
            </w:pPr>
          </w:p>
        </w:tc>
        <w:tc>
          <w:tcPr>
            <w:tcW w:w="1800" w:type="dxa"/>
            <w:shd w:val="clear" w:color="auto" w:fill="auto"/>
          </w:tcPr>
          <w:p w:rsidR="00672E29" w:rsidRPr="004E5914" w:rsidRDefault="004F5CD4" w:rsidP="004E6825">
            <w:pPr>
              <w:jc w:val="center"/>
            </w:pPr>
            <w:r>
              <w:t xml:space="preserve">                 </w:t>
            </w:r>
            <w:r w:rsidR="004E6825">
              <w:t>1,000</w:t>
            </w:r>
          </w:p>
        </w:tc>
        <w:tc>
          <w:tcPr>
            <w:tcW w:w="1710" w:type="dxa"/>
          </w:tcPr>
          <w:p w:rsidR="00672E29" w:rsidRPr="004E5914" w:rsidRDefault="004F5CD4" w:rsidP="00693EDF">
            <w:pPr>
              <w:jc w:val="center"/>
            </w:pPr>
            <w:r>
              <w:t xml:space="preserve">              </w:t>
            </w:r>
            <w:r w:rsidR="004E6825">
              <w:t>1,000</w:t>
            </w:r>
          </w:p>
        </w:tc>
      </w:tr>
      <w:tr w:rsidR="00672E29" w:rsidRPr="004E5914" w:rsidTr="00693EDF">
        <w:tc>
          <w:tcPr>
            <w:tcW w:w="7308" w:type="dxa"/>
            <w:shd w:val="clear" w:color="auto" w:fill="auto"/>
          </w:tcPr>
          <w:p w:rsidR="00672E29" w:rsidRDefault="00672E29" w:rsidP="00693EDF">
            <w:pPr>
              <w:autoSpaceDE w:val="0"/>
              <w:autoSpaceDN w:val="0"/>
              <w:adjustRightInd w:val="0"/>
              <w:rPr>
                <w:szCs w:val="20"/>
              </w:rPr>
            </w:pPr>
            <w:r>
              <w:rPr>
                <w:szCs w:val="20"/>
              </w:rPr>
              <w:t xml:space="preserve">      (b) Borrowing authority not converted to cash (414900</w:t>
            </w:r>
            <w:r w:rsidR="004E6825">
              <w:rPr>
                <w:szCs w:val="20"/>
              </w:rPr>
              <w:t>E)</w:t>
            </w:r>
          </w:p>
        </w:tc>
        <w:tc>
          <w:tcPr>
            <w:tcW w:w="1710" w:type="dxa"/>
            <w:shd w:val="clear" w:color="auto" w:fill="auto"/>
          </w:tcPr>
          <w:p w:rsidR="00672E29" w:rsidRDefault="00672E29" w:rsidP="00693EDF">
            <w:pPr>
              <w:jc w:val="right"/>
            </w:pPr>
          </w:p>
        </w:tc>
        <w:tc>
          <w:tcPr>
            <w:tcW w:w="1800" w:type="dxa"/>
            <w:shd w:val="clear" w:color="auto" w:fill="auto"/>
          </w:tcPr>
          <w:p w:rsidR="00672E29" w:rsidRPr="004E5914" w:rsidRDefault="004F5CD4" w:rsidP="00693EDF">
            <w:pPr>
              <w:jc w:val="center"/>
            </w:pPr>
            <w:r>
              <w:rPr>
                <w:szCs w:val="20"/>
              </w:rPr>
              <w:t xml:space="preserve">                 </w:t>
            </w:r>
            <w:r w:rsidR="004E6825">
              <w:rPr>
                <w:szCs w:val="20"/>
              </w:rPr>
              <w:t>(977)</w:t>
            </w:r>
          </w:p>
        </w:tc>
        <w:tc>
          <w:tcPr>
            <w:tcW w:w="1710" w:type="dxa"/>
          </w:tcPr>
          <w:p w:rsidR="00672E29" w:rsidRPr="004E5914" w:rsidRDefault="004F5CD4" w:rsidP="00693EDF">
            <w:pPr>
              <w:jc w:val="center"/>
            </w:pPr>
            <w:r>
              <w:rPr>
                <w:szCs w:val="20"/>
              </w:rPr>
              <w:t xml:space="preserve">                </w:t>
            </w:r>
            <w:r w:rsidR="004E6825">
              <w:rPr>
                <w:szCs w:val="20"/>
              </w:rPr>
              <w:t>(977)</w:t>
            </w:r>
          </w:p>
        </w:tc>
      </w:tr>
      <w:tr w:rsidR="00672E29" w:rsidRPr="004E5914" w:rsidTr="00693EDF">
        <w:tc>
          <w:tcPr>
            <w:tcW w:w="7308" w:type="dxa"/>
            <w:shd w:val="clear" w:color="auto" w:fill="auto"/>
          </w:tcPr>
          <w:p w:rsidR="00672E29" w:rsidRDefault="00672E29" w:rsidP="00693EDF">
            <w:pPr>
              <w:autoSpaceDE w:val="0"/>
              <w:autoSpaceDN w:val="0"/>
              <w:adjustRightInd w:val="0"/>
              <w:rPr>
                <w:szCs w:val="20"/>
              </w:rPr>
            </w:pPr>
            <w:r>
              <w:rPr>
                <w:szCs w:val="20"/>
              </w:rPr>
              <w:t xml:space="preserve">           Total</w:t>
            </w:r>
          </w:p>
        </w:tc>
        <w:tc>
          <w:tcPr>
            <w:tcW w:w="1710" w:type="dxa"/>
            <w:shd w:val="clear" w:color="auto" w:fill="auto"/>
          </w:tcPr>
          <w:p w:rsidR="00672E29" w:rsidRDefault="004F5CD4" w:rsidP="00693EDF">
            <w:pPr>
              <w:jc w:val="center"/>
            </w:pPr>
            <w:r>
              <w:rPr>
                <w:szCs w:val="20"/>
              </w:rPr>
              <w:t xml:space="preserve">              </w:t>
            </w:r>
            <w:r w:rsidR="004E6825">
              <w:rPr>
                <w:szCs w:val="20"/>
              </w:rPr>
              <w:t>1,415</w:t>
            </w:r>
          </w:p>
        </w:tc>
        <w:tc>
          <w:tcPr>
            <w:tcW w:w="1800" w:type="dxa"/>
            <w:shd w:val="clear" w:color="auto" w:fill="auto"/>
          </w:tcPr>
          <w:p w:rsidR="00672E29" w:rsidRPr="004E5914" w:rsidRDefault="004F5CD4" w:rsidP="00693EDF">
            <w:pPr>
              <w:jc w:val="center"/>
            </w:pPr>
            <w:r>
              <w:rPr>
                <w:szCs w:val="20"/>
              </w:rPr>
              <w:t xml:space="preserve">                    </w:t>
            </w:r>
            <w:r w:rsidR="004E6825">
              <w:rPr>
                <w:szCs w:val="20"/>
              </w:rPr>
              <w:t>23</w:t>
            </w:r>
          </w:p>
        </w:tc>
        <w:tc>
          <w:tcPr>
            <w:tcW w:w="1710" w:type="dxa"/>
          </w:tcPr>
          <w:p w:rsidR="00672E29" w:rsidRPr="004E5914" w:rsidRDefault="004F5CD4" w:rsidP="00693EDF">
            <w:pPr>
              <w:jc w:val="center"/>
            </w:pPr>
            <w:r>
              <w:rPr>
                <w:szCs w:val="20"/>
              </w:rPr>
              <w:t xml:space="preserve">               </w:t>
            </w:r>
            <w:r w:rsidR="004E6825">
              <w:rPr>
                <w:szCs w:val="20"/>
              </w:rPr>
              <w:t>1,438</w:t>
            </w:r>
          </w:p>
        </w:tc>
      </w:tr>
    </w:tbl>
    <w:p w:rsidR="00672E29" w:rsidRPr="004A6787" w:rsidRDefault="00672E29" w:rsidP="00672E29">
      <w:pPr>
        <w:tabs>
          <w:tab w:val="right" w:pos="9360"/>
        </w:tabs>
        <w:autoSpaceDE w:val="0"/>
        <w:autoSpaceDN w:val="0"/>
        <w:adjustRightInd w:val="0"/>
        <w:jc w:val="center"/>
        <w:rPr>
          <w:b/>
          <w:bCs/>
          <w:szCs w:val="20"/>
        </w:rPr>
      </w:pPr>
    </w:p>
    <w:p w:rsidR="00672E29" w:rsidRDefault="00672E29" w:rsidP="00672E29">
      <w:pPr>
        <w:autoSpaceDE w:val="0"/>
        <w:autoSpaceDN w:val="0"/>
        <w:adjustRightInd w:val="0"/>
        <w:rPr>
          <w:b/>
          <w:u w:val="single"/>
        </w:rPr>
      </w:pPr>
    </w:p>
    <w:p w:rsidR="00E60AA6" w:rsidRDefault="00E60AA6" w:rsidP="00672E29">
      <w:pPr>
        <w:autoSpaceDE w:val="0"/>
        <w:autoSpaceDN w:val="0"/>
        <w:adjustRightInd w:val="0"/>
        <w:rPr>
          <w:b/>
          <w:u w:val="single"/>
        </w:rPr>
      </w:pPr>
    </w:p>
    <w:p w:rsidR="00E60AA6" w:rsidRDefault="00E60AA6" w:rsidP="00672E29">
      <w:pPr>
        <w:autoSpaceDE w:val="0"/>
        <w:autoSpaceDN w:val="0"/>
        <w:adjustRightInd w:val="0"/>
        <w:rPr>
          <w:b/>
          <w:u w:val="single"/>
        </w:rPr>
      </w:pPr>
    </w:p>
    <w:p w:rsidR="00EE0C5B" w:rsidRDefault="00EE0C5B" w:rsidP="00672E29">
      <w:pPr>
        <w:autoSpaceDE w:val="0"/>
        <w:autoSpaceDN w:val="0"/>
        <w:adjustRightInd w:val="0"/>
        <w:rPr>
          <w:b/>
          <w:u w:val="single"/>
        </w:rPr>
      </w:pPr>
    </w:p>
    <w:p w:rsidR="00EE0C5B" w:rsidRDefault="00EE0C5B" w:rsidP="00672E29">
      <w:pPr>
        <w:autoSpaceDE w:val="0"/>
        <w:autoSpaceDN w:val="0"/>
        <w:adjustRightInd w:val="0"/>
        <w:rPr>
          <w:b/>
          <w:u w:val="single"/>
        </w:rPr>
      </w:pPr>
    </w:p>
    <w:p w:rsidR="00EE0C5B" w:rsidRDefault="00EE0C5B" w:rsidP="00672E29">
      <w:pPr>
        <w:autoSpaceDE w:val="0"/>
        <w:autoSpaceDN w:val="0"/>
        <w:adjustRightInd w:val="0"/>
        <w:rPr>
          <w:b/>
          <w:u w:val="single"/>
        </w:rPr>
      </w:pPr>
    </w:p>
    <w:p w:rsidR="00C0517E" w:rsidRDefault="00C0517E" w:rsidP="00672E29">
      <w:pPr>
        <w:autoSpaceDE w:val="0"/>
        <w:autoSpaceDN w:val="0"/>
        <w:adjustRightInd w:val="0"/>
        <w:rPr>
          <w:b/>
          <w:u w:val="single"/>
        </w:rPr>
      </w:pPr>
    </w:p>
    <w:p w:rsidR="00C0517E" w:rsidRDefault="00C0517E" w:rsidP="00672E29">
      <w:pPr>
        <w:autoSpaceDE w:val="0"/>
        <w:autoSpaceDN w:val="0"/>
        <w:adjustRightInd w:val="0"/>
        <w:rPr>
          <w:b/>
          <w:u w:val="single"/>
        </w:rPr>
      </w:pPr>
    </w:p>
    <w:p w:rsidR="00BC7C06" w:rsidRDefault="00BC7C06" w:rsidP="00BB0F66">
      <w:pPr>
        <w:autoSpaceDE w:val="0"/>
        <w:autoSpaceDN w:val="0"/>
        <w:adjustRightInd w:val="0"/>
        <w:rPr>
          <w:b/>
          <w:bCs/>
        </w:rPr>
      </w:pPr>
    </w:p>
    <w:p w:rsidR="00E60AA6" w:rsidRPr="00E60AA6" w:rsidRDefault="00E60AA6" w:rsidP="00E60AA6">
      <w:pPr>
        <w:autoSpaceDE w:val="0"/>
        <w:autoSpaceDN w:val="0"/>
        <w:adjustRightInd w:val="0"/>
        <w:ind w:left="2880" w:hanging="2790"/>
        <w:jc w:val="center"/>
        <w:rPr>
          <w:b/>
          <w:bCs/>
        </w:rPr>
      </w:pPr>
      <w:r w:rsidRPr="00E60AA6">
        <w:rPr>
          <w:b/>
          <w:bCs/>
        </w:rPr>
        <w:lastRenderedPageBreak/>
        <w:t>Loan Guarantee Agency</w:t>
      </w:r>
    </w:p>
    <w:p w:rsidR="00E60AA6" w:rsidRPr="00E60AA6" w:rsidRDefault="00E60AA6" w:rsidP="00E60AA6">
      <w:pPr>
        <w:autoSpaceDE w:val="0"/>
        <w:autoSpaceDN w:val="0"/>
        <w:adjustRightInd w:val="0"/>
        <w:ind w:left="2880" w:hanging="2790"/>
        <w:jc w:val="center"/>
        <w:rPr>
          <w:b/>
          <w:bCs/>
        </w:rPr>
      </w:pPr>
      <w:r w:rsidRPr="00E60AA6">
        <w:rPr>
          <w:b/>
          <w:bCs/>
        </w:rPr>
        <w:t>September 30, FY-2</w:t>
      </w:r>
    </w:p>
    <w:p w:rsidR="00E60AA6" w:rsidRDefault="00E60AA6" w:rsidP="00672E29">
      <w:pPr>
        <w:autoSpaceDE w:val="0"/>
        <w:autoSpaceDN w:val="0"/>
        <w:adjustRightInd w:val="0"/>
        <w:rPr>
          <w:b/>
          <w:u w:val="single"/>
        </w:rPr>
      </w:pPr>
    </w:p>
    <w:tbl>
      <w:tblPr>
        <w:tblW w:w="12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8"/>
        <w:gridCol w:w="4950"/>
      </w:tblGrid>
      <w:tr w:rsidR="00E60AA6" w:rsidRPr="004E5914" w:rsidTr="009A3B82">
        <w:tc>
          <w:tcPr>
            <w:tcW w:w="12528" w:type="dxa"/>
            <w:gridSpan w:val="2"/>
            <w:tcBorders>
              <w:bottom w:val="single" w:sz="4" w:space="0" w:color="auto"/>
            </w:tcBorders>
            <w:shd w:val="clear" w:color="auto" w:fill="D9D9D9" w:themeFill="background1" w:themeFillShade="D9"/>
          </w:tcPr>
          <w:p w:rsidR="00E60AA6" w:rsidRPr="004E5914" w:rsidRDefault="00E60AA6" w:rsidP="00693EDF">
            <w:pPr>
              <w:jc w:val="center"/>
              <w:rPr>
                <w:szCs w:val="20"/>
              </w:rPr>
            </w:pPr>
            <w:r w:rsidRPr="004E5914">
              <w:rPr>
                <w:szCs w:val="20"/>
              </w:rPr>
              <w:br w:type="page"/>
            </w:r>
            <w:r w:rsidRPr="004E5914">
              <w:br w:type="page"/>
            </w:r>
            <w:r w:rsidRPr="004E5914">
              <w:br w:type="page"/>
            </w:r>
            <w:r w:rsidRPr="00A94531">
              <w:rPr>
                <w:b/>
                <w:bCs/>
              </w:rPr>
              <w:t>Note 8:  Credit Program Note</w:t>
            </w:r>
          </w:p>
        </w:tc>
      </w:tr>
      <w:tr w:rsidR="00E60AA6" w:rsidTr="00EE6E25">
        <w:tc>
          <w:tcPr>
            <w:tcW w:w="7578" w:type="dxa"/>
            <w:shd w:val="clear" w:color="auto" w:fill="auto"/>
          </w:tcPr>
          <w:p w:rsidR="00E60AA6" w:rsidRPr="006064AF" w:rsidRDefault="00E60AA6" w:rsidP="00693EDF">
            <w:pPr>
              <w:autoSpaceDE w:val="0"/>
              <w:autoSpaceDN w:val="0"/>
              <w:adjustRightInd w:val="0"/>
              <w:rPr>
                <w:b/>
                <w:bCs/>
              </w:rPr>
            </w:pPr>
            <w:r w:rsidRPr="006064AF">
              <w:rPr>
                <w:b/>
                <w:bCs/>
              </w:rPr>
              <w:t>I.  Defaulted Guaranteed Loans from Post – 1991 Guarantees:</w:t>
            </w:r>
          </w:p>
        </w:tc>
        <w:tc>
          <w:tcPr>
            <w:tcW w:w="4950" w:type="dxa"/>
            <w:shd w:val="clear" w:color="auto" w:fill="auto"/>
          </w:tcPr>
          <w:p w:rsidR="00E60AA6" w:rsidRDefault="00E60AA6" w:rsidP="00693EDF">
            <w:pPr>
              <w:rPr>
                <w:b/>
              </w:rPr>
            </w:pPr>
          </w:p>
        </w:tc>
      </w:tr>
      <w:tr w:rsidR="00E60AA6" w:rsidTr="00EE6E25">
        <w:tc>
          <w:tcPr>
            <w:tcW w:w="7578" w:type="dxa"/>
            <w:shd w:val="clear" w:color="auto" w:fill="auto"/>
          </w:tcPr>
          <w:p w:rsidR="00E60AA6" w:rsidRPr="006064AF" w:rsidRDefault="00E60AA6" w:rsidP="00693EDF">
            <w:pPr>
              <w:autoSpaceDE w:val="0"/>
              <w:autoSpaceDN w:val="0"/>
              <w:adjustRightInd w:val="0"/>
              <w:rPr>
                <w:b/>
                <w:bCs/>
              </w:rPr>
            </w:pPr>
            <w:r>
              <w:t xml:space="preserve">    </w:t>
            </w:r>
            <w:r w:rsidR="00221AC8">
              <w:t>Defaulted</w:t>
            </w:r>
            <w:r>
              <w:t xml:space="preserve"> </w:t>
            </w:r>
            <w:r w:rsidR="00812D1E">
              <w:t>Loans Receivable, G</w:t>
            </w:r>
            <w:r w:rsidRPr="00A94531">
              <w:t>ross (135</w:t>
            </w:r>
            <w:r>
              <w:t>00</w:t>
            </w:r>
            <w:r w:rsidRPr="00A94531">
              <w:t>0</w:t>
            </w:r>
            <w:r>
              <w:t>E</w:t>
            </w:r>
            <w:r w:rsidRPr="00A94531">
              <w:t>)</w:t>
            </w:r>
          </w:p>
        </w:tc>
        <w:tc>
          <w:tcPr>
            <w:tcW w:w="4950" w:type="dxa"/>
            <w:shd w:val="clear" w:color="auto" w:fill="auto"/>
          </w:tcPr>
          <w:p w:rsidR="00E60AA6" w:rsidRDefault="004F5CD4" w:rsidP="00693EDF">
            <w:pPr>
              <w:rPr>
                <w:b/>
              </w:rPr>
            </w:pPr>
            <w:r>
              <w:t xml:space="preserve">                                                                   </w:t>
            </w:r>
            <w:r w:rsidR="00E60AA6" w:rsidRPr="00A94531">
              <w:t>3</w:t>
            </w:r>
            <w:r w:rsidR="00E60AA6">
              <w:t>8</w:t>
            </w:r>
            <w:r w:rsidR="00E60AA6" w:rsidRPr="00A94531">
              <w:t>,450</w:t>
            </w:r>
          </w:p>
        </w:tc>
      </w:tr>
      <w:tr w:rsidR="00E60AA6" w:rsidTr="00EE6E25">
        <w:tc>
          <w:tcPr>
            <w:tcW w:w="7578" w:type="dxa"/>
            <w:shd w:val="clear" w:color="auto" w:fill="auto"/>
          </w:tcPr>
          <w:p w:rsidR="00E60AA6" w:rsidRDefault="00E60AA6" w:rsidP="00693EDF">
            <w:pPr>
              <w:autoSpaceDE w:val="0"/>
              <w:autoSpaceDN w:val="0"/>
              <w:adjustRightInd w:val="0"/>
            </w:pPr>
            <w:r>
              <w:t xml:space="preserve">     </w:t>
            </w:r>
            <w:r w:rsidRPr="00A94531">
              <w:t>Interest receivable (134</w:t>
            </w:r>
            <w:r>
              <w:t>100E</w:t>
            </w:r>
            <w:r w:rsidRPr="00A94531">
              <w:t>)</w:t>
            </w:r>
            <w:r w:rsidRPr="00A94531">
              <w:tab/>
            </w:r>
          </w:p>
        </w:tc>
        <w:tc>
          <w:tcPr>
            <w:tcW w:w="4950" w:type="dxa"/>
            <w:shd w:val="clear" w:color="auto" w:fill="auto"/>
          </w:tcPr>
          <w:p w:rsidR="00E60AA6" w:rsidRDefault="004F5CD4" w:rsidP="00693EDF">
            <w:pPr>
              <w:rPr>
                <w:b/>
              </w:rPr>
            </w:pPr>
            <w:r w:rsidRPr="004F5CD4">
              <w:t xml:space="preserve">                                                                   </w:t>
            </w:r>
            <w:r>
              <w:rPr>
                <w:u w:val="single"/>
              </w:rPr>
              <w:t xml:space="preserve">  </w:t>
            </w:r>
            <w:r w:rsidR="00E60AA6" w:rsidRPr="00E60AA6">
              <w:rPr>
                <w:u w:val="single"/>
              </w:rPr>
              <w:t>2</w:t>
            </w:r>
            <w:r w:rsidR="00E60AA6" w:rsidRPr="00A94531">
              <w:rPr>
                <w:u w:val="single"/>
              </w:rPr>
              <w:t>,</w:t>
            </w:r>
            <w:r w:rsidR="00E60AA6">
              <w:rPr>
                <w:u w:val="single"/>
              </w:rPr>
              <w:t>28</w:t>
            </w:r>
            <w:r w:rsidR="00E60AA6" w:rsidRPr="00A94531">
              <w:rPr>
                <w:u w:val="single"/>
              </w:rPr>
              <w:t>5</w:t>
            </w:r>
          </w:p>
        </w:tc>
      </w:tr>
      <w:tr w:rsidR="00E60AA6" w:rsidTr="00EE6E25">
        <w:tc>
          <w:tcPr>
            <w:tcW w:w="7578" w:type="dxa"/>
            <w:shd w:val="clear" w:color="auto" w:fill="auto"/>
          </w:tcPr>
          <w:p w:rsidR="00E60AA6" w:rsidRDefault="00E60AA6" w:rsidP="00693EDF">
            <w:pPr>
              <w:autoSpaceDE w:val="0"/>
              <w:autoSpaceDN w:val="0"/>
              <w:adjustRightInd w:val="0"/>
            </w:pPr>
            <w:r>
              <w:t xml:space="preserve">     </w:t>
            </w:r>
            <w:r w:rsidR="00812D1E">
              <w:t>Less A</w:t>
            </w:r>
            <w:r w:rsidRPr="00A94531">
              <w:t>llowanc</w:t>
            </w:r>
            <w:r w:rsidR="00812D1E">
              <w:t>e for S</w:t>
            </w:r>
            <w:r w:rsidRPr="00A94531">
              <w:t>ubsidy</w:t>
            </w:r>
            <w:r w:rsidR="00812D1E">
              <w:t xml:space="preserve"> Cost</w:t>
            </w:r>
            <w:r w:rsidRPr="00A94531">
              <w:t xml:space="preserve"> (1399</w:t>
            </w:r>
            <w:r>
              <w:t>00E</w:t>
            </w:r>
            <w:r w:rsidRPr="00A94531">
              <w:t>)</w:t>
            </w:r>
          </w:p>
        </w:tc>
        <w:tc>
          <w:tcPr>
            <w:tcW w:w="4950" w:type="dxa"/>
            <w:shd w:val="clear" w:color="auto" w:fill="auto"/>
          </w:tcPr>
          <w:p w:rsidR="00E60AA6" w:rsidRDefault="004F5CD4" w:rsidP="00693EDF">
            <w:pPr>
              <w:rPr>
                <w:b/>
              </w:rPr>
            </w:pPr>
            <w:r w:rsidRPr="004F5CD4">
              <w:t xml:space="preserve">                                                                  </w:t>
            </w:r>
            <w:r>
              <w:rPr>
                <w:u w:val="single"/>
              </w:rPr>
              <w:t xml:space="preserve"> </w:t>
            </w:r>
            <w:r w:rsidR="00E60AA6" w:rsidRPr="00A94531">
              <w:rPr>
                <w:u w:val="single"/>
              </w:rPr>
              <w:t>(</w:t>
            </w:r>
            <w:r w:rsidR="00E60AA6">
              <w:rPr>
                <w:u w:val="single"/>
              </w:rPr>
              <w:t>7</w:t>
            </w:r>
            <w:r w:rsidR="00E60AA6" w:rsidRPr="00A94531">
              <w:rPr>
                <w:u w:val="single"/>
              </w:rPr>
              <w:t>,6</w:t>
            </w:r>
            <w:r w:rsidR="00E60AA6">
              <w:rPr>
                <w:u w:val="single"/>
              </w:rPr>
              <w:t>55</w:t>
            </w:r>
            <w:r w:rsidR="00E60AA6" w:rsidRPr="00A94531">
              <w:rPr>
                <w:u w:val="single"/>
              </w:rPr>
              <w:t>)</w:t>
            </w:r>
          </w:p>
        </w:tc>
      </w:tr>
      <w:tr w:rsidR="00E60AA6" w:rsidTr="00EE6E25">
        <w:tc>
          <w:tcPr>
            <w:tcW w:w="7578" w:type="dxa"/>
            <w:shd w:val="clear" w:color="auto" w:fill="auto"/>
          </w:tcPr>
          <w:p w:rsidR="00E60AA6" w:rsidRDefault="00E60AA6" w:rsidP="00693EDF">
            <w:pPr>
              <w:autoSpaceDE w:val="0"/>
              <w:autoSpaceDN w:val="0"/>
              <w:adjustRightInd w:val="0"/>
            </w:pPr>
            <w:r>
              <w:t xml:space="preserve">     </w:t>
            </w:r>
            <w:r w:rsidR="00812D1E">
              <w:rPr>
                <w:sz w:val="22"/>
              </w:rPr>
              <w:t>Value of Assets R</w:t>
            </w:r>
            <w:r w:rsidRPr="00A94531">
              <w:rPr>
                <w:sz w:val="22"/>
              </w:rPr>
              <w:t xml:space="preserve">elated to </w:t>
            </w:r>
            <w:r w:rsidR="00812D1E">
              <w:rPr>
                <w:sz w:val="22"/>
              </w:rPr>
              <w:t>Defaulted Guaranteed Loan Receivables, N</w:t>
            </w:r>
            <w:r w:rsidRPr="00A94531">
              <w:rPr>
                <w:sz w:val="22"/>
              </w:rPr>
              <w:t>et</w:t>
            </w:r>
            <w:r w:rsidRPr="00A94531">
              <w:tab/>
            </w:r>
          </w:p>
        </w:tc>
        <w:tc>
          <w:tcPr>
            <w:tcW w:w="4950" w:type="dxa"/>
            <w:shd w:val="clear" w:color="auto" w:fill="auto"/>
          </w:tcPr>
          <w:p w:rsidR="00E60AA6" w:rsidRPr="004F5CD4" w:rsidRDefault="004F5CD4" w:rsidP="00693EDF">
            <w:pPr>
              <w:rPr>
                <w:b/>
                <w:u w:val="single"/>
              </w:rPr>
            </w:pPr>
            <w:r w:rsidRPr="004F5CD4">
              <w:t xml:space="preserve">                                                                </w:t>
            </w:r>
            <w:r w:rsidRPr="004F5CD4">
              <w:rPr>
                <w:u w:val="single"/>
              </w:rPr>
              <w:t xml:space="preserve"> </w:t>
            </w:r>
            <w:r w:rsidR="00E60AA6" w:rsidRPr="004F5CD4">
              <w:rPr>
                <w:u w:val="single"/>
              </w:rPr>
              <w:t>$33,080</w:t>
            </w:r>
          </w:p>
        </w:tc>
      </w:tr>
      <w:tr w:rsidR="00E60AA6" w:rsidTr="00EE6E25">
        <w:tc>
          <w:tcPr>
            <w:tcW w:w="7578" w:type="dxa"/>
            <w:shd w:val="clear" w:color="auto" w:fill="auto"/>
          </w:tcPr>
          <w:p w:rsidR="00E60AA6" w:rsidRPr="006064AF"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Pr>
                <w:b/>
                <w:bCs/>
              </w:rPr>
              <w:t xml:space="preserve"> </w:t>
            </w:r>
            <w:r w:rsidRPr="006064AF">
              <w:rPr>
                <w:b/>
                <w:bCs/>
              </w:rPr>
              <w:t>J. Guaranteed Loans Outstanding:</w:t>
            </w:r>
          </w:p>
        </w:tc>
        <w:tc>
          <w:tcPr>
            <w:tcW w:w="4950" w:type="dxa"/>
            <w:shd w:val="clear" w:color="auto" w:fill="auto"/>
          </w:tcPr>
          <w:p w:rsidR="00E60AA6" w:rsidRPr="00A94531" w:rsidRDefault="00E60AA6" w:rsidP="00693EDF">
            <w:pPr>
              <w:rPr>
                <w:u w:val="double"/>
              </w:rPr>
            </w:pPr>
          </w:p>
        </w:tc>
      </w:tr>
      <w:tr w:rsidR="00E60AA6" w:rsidTr="00EE6E25">
        <w:tc>
          <w:tcPr>
            <w:tcW w:w="7578" w:type="dxa"/>
            <w:shd w:val="clear" w:color="auto" w:fill="auto"/>
          </w:tcPr>
          <w:p w:rsidR="00E60AA6" w:rsidRPr="006064AF"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Pr>
                <w:b/>
                <w:bCs/>
              </w:rPr>
              <w:t xml:space="preserve">J1. </w:t>
            </w:r>
            <w:r w:rsidRPr="006064AF">
              <w:rPr>
                <w:b/>
                <w:bCs/>
              </w:rPr>
              <w:t>Guaranteed Loans Outstanding:</w:t>
            </w:r>
          </w:p>
        </w:tc>
        <w:tc>
          <w:tcPr>
            <w:tcW w:w="4950" w:type="dxa"/>
            <w:shd w:val="clear" w:color="auto" w:fill="auto"/>
          </w:tcPr>
          <w:p w:rsidR="00E60AA6" w:rsidRPr="00A94531" w:rsidRDefault="00E60AA6" w:rsidP="00693EDF">
            <w:pPr>
              <w:rPr>
                <w:u w:val="double"/>
              </w:rPr>
            </w:pPr>
          </w:p>
        </w:tc>
      </w:tr>
      <w:tr w:rsidR="00E60AA6" w:rsidTr="00EE6E25">
        <w:tc>
          <w:tcPr>
            <w:tcW w:w="7578" w:type="dxa"/>
            <w:shd w:val="clear" w:color="auto" w:fill="auto"/>
          </w:tcPr>
          <w:p w:rsidR="00E60AA6" w:rsidRPr="006064AF"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 xml:space="preserve">      </w:t>
            </w:r>
            <w:r w:rsidRPr="00A94531">
              <w:t>Outstanding</w:t>
            </w:r>
            <w:r w:rsidR="00812D1E">
              <w:t xml:space="preserve"> Principle of Guaranteed L</w:t>
            </w:r>
            <w:r w:rsidRPr="00A94531">
              <w:t>oan</w:t>
            </w:r>
            <w:r w:rsidR="00812D1E">
              <w:t>s, Face Value</w:t>
            </w:r>
            <w:r w:rsidRPr="00A94531">
              <w:t xml:space="preserve"> (805</w:t>
            </w:r>
            <w:r>
              <w:t>000E)</w:t>
            </w:r>
          </w:p>
        </w:tc>
        <w:tc>
          <w:tcPr>
            <w:tcW w:w="4950" w:type="dxa"/>
            <w:shd w:val="clear" w:color="auto" w:fill="auto"/>
          </w:tcPr>
          <w:p w:rsidR="00E60AA6" w:rsidRPr="00A94531" w:rsidRDefault="004F5CD4" w:rsidP="00693EDF">
            <w:pPr>
              <w:rPr>
                <w:u w:val="double"/>
              </w:rPr>
            </w:pPr>
            <w:r w:rsidRPr="004F5CD4">
              <w:t xml:space="preserve">                                                                </w:t>
            </w:r>
            <w:r w:rsidRPr="004F5CD4">
              <w:rPr>
                <w:u w:val="single"/>
              </w:rPr>
              <w:t xml:space="preserve"> </w:t>
            </w:r>
            <w:r w:rsidR="00E60AA6" w:rsidRPr="00A94531">
              <w:rPr>
                <w:u w:val="double"/>
              </w:rPr>
              <w:t>$</w:t>
            </w:r>
            <w:r w:rsidR="00E60AA6">
              <w:rPr>
                <w:u w:val="double"/>
              </w:rPr>
              <w:t>90,875</w:t>
            </w:r>
          </w:p>
        </w:tc>
      </w:tr>
      <w:tr w:rsidR="00E60AA6" w:rsidTr="00EE6E25">
        <w:tc>
          <w:tcPr>
            <w:tcW w:w="7578" w:type="dxa"/>
            <w:shd w:val="clear" w:color="auto" w:fill="auto"/>
          </w:tcPr>
          <w:p w:rsidR="00E60AA6"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00812D1E">
              <w:t xml:space="preserve">Amount of Outstanding Principle Guaranteed </w:t>
            </w:r>
            <w:r w:rsidRPr="00A94531">
              <w:t>(8050</w:t>
            </w:r>
            <w:r>
              <w:t xml:space="preserve">00* </w:t>
            </w:r>
            <w:proofErr w:type="spellStart"/>
            <w:r>
              <w:t>gtd</w:t>
            </w:r>
            <w:proofErr w:type="spellEnd"/>
            <w:r>
              <w:t xml:space="preserve"> %</w:t>
            </w:r>
            <w:r w:rsidRPr="00A94531">
              <w:t>)</w:t>
            </w:r>
            <w:r w:rsidR="006B787B" w:rsidRPr="006B787B">
              <w:rPr>
                <w:rStyle w:val="FootnoteReference"/>
                <w:vertAlign w:val="superscript"/>
              </w:rPr>
              <w:footnoteReference w:id="61"/>
            </w:r>
            <w:r w:rsidRPr="006B787B">
              <w:rPr>
                <w:vertAlign w:val="superscript"/>
              </w:rPr>
              <w:tab/>
            </w:r>
          </w:p>
        </w:tc>
        <w:tc>
          <w:tcPr>
            <w:tcW w:w="4950" w:type="dxa"/>
            <w:shd w:val="clear" w:color="auto" w:fill="auto"/>
          </w:tcPr>
          <w:p w:rsidR="00E60AA6" w:rsidRPr="006064AF" w:rsidRDefault="004F5CD4"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4F5CD4">
              <w:t xml:space="preserve">                                                                </w:t>
            </w:r>
            <w:r w:rsidRPr="004F5CD4">
              <w:rPr>
                <w:u w:val="single"/>
              </w:rPr>
              <w:t xml:space="preserve"> </w:t>
            </w:r>
            <w:r w:rsidR="00E60AA6" w:rsidRPr="00A94531">
              <w:rPr>
                <w:u w:val="double"/>
              </w:rPr>
              <w:t>$</w:t>
            </w:r>
            <w:r w:rsidR="00E60AA6">
              <w:rPr>
                <w:u w:val="double"/>
              </w:rPr>
              <w:t>69,700</w:t>
            </w:r>
          </w:p>
        </w:tc>
      </w:tr>
      <w:tr w:rsidR="00E60AA6" w:rsidTr="00EE6E25">
        <w:tc>
          <w:tcPr>
            <w:tcW w:w="7578" w:type="dxa"/>
            <w:shd w:val="clear" w:color="auto" w:fill="auto"/>
          </w:tcPr>
          <w:p w:rsidR="00E60AA6"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A94531">
              <w:rPr>
                <w:b/>
                <w:bCs/>
              </w:rPr>
              <w:t>J2.  New Guaranteed Loans Disbursed</w:t>
            </w:r>
            <w:r w:rsidR="00812D1E">
              <w:rPr>
                <w:b/>
                <w:bCs/>
              </w:rPr>
              <w:t>(current reporting year)</w:t>
            </w:r>
            <w:r w:rsidRPr="00A94531">
              <w:rPr>
                <w:b/>
                <w:bCs/>
              </w:rPr>
              <w:t>:</w:t>
            </w:r>
          </w:p>
        </w:tc>
        <w:tc>
          <w:tcPr>
            <w:tcW w:w="4950" w:type="dxa"/>
            <w:shd w:val="clear" w:color="auto" w:fill="auto"/>
          </w:tcPr>
          <w:p w:rsidR="00E60AA6" w:rsidRPr="006064AF"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E60AA6" w:rsidTr="00EE6E25">
        <w:tc>
          <w:tcPr>
            <w:tcW w:w="7578" w:type="dxa"/>
            <w:shd w:val="clear" w:color="auto" w:fill="auto"/>
          </w:tcPr>
          <w:p w:rsidR="00E60AA6" w:rsidRPr="00A94531" w:rsidRDefault="00E60AA6" w:rsidP="00812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Pr>
                <w:b/>
                <w:bCs/>
              </w:rPr>
              <w:t xml:space="preserve">      </w:t>
            </w:r>
            <w:r w:rsidR="00812D1E">
              <w:t xml:space="preserve">Principle of  Guaranteed Loans, Face Value </w:t>
            </w:r>
            <w:r w:rsidRPr="00A94531">
              <w:t>(805</w:t>
            </w:r>
            <w:r>
              <w:t>300)</w:t>
            </w:r>
          </w:p>
        </w:tc>
        <w:tc>
          <w:tcPr>
            <w:tcW w:w="4950" w:type="dxa"/>
            <w:shd w:val="clear" w:color="auto" w:fill="auto"/>
          </w:tcPr>
          <w:p w:rsidR="00E60AA6" w:rsidRPr="006064AF" w:rsidRDefault="004F5CD4"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r w:rsidRPr="004F5CD4">
              <w:t xml:space="preserve">                                                                 </w:t>
            </w:r>
            <w:r w:rsidR="00E60AA6" w:rsidRPr="004F5CD4">
              <w:t>$</w:t>
            </w:r>
            <w:r w:rsidR="00E60AA6">
              <w:rPr>
                <w:u w:val="double"/>
              </w:rPr>
              <w:t>62,000</w:t>
            </w:r>
          </w:p>
        </w:tc>
      </w:tr>
      <w:tr w:rsidR="00E60AA6" w:rsidTr="00EE6E25">
        <w:tc>
          <w:tcPr>
            <w:tcW w:w="7578" w:type="dxa"/>
            <w:shd w:val="clear" w:color="auto" w:fill="auto"/>
          </w:tcPr>
          <w:p w:rsidR="00E60AA6" w:rsidRDefault="00E60AA6" w:rsidP="00812D1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Pr>
                <w:b/>
                <w:bCs/>
              </w:rPr>
              <w:t xml:space="preserve">      </w:t>
            </w:r>
            <w:r w:rsidR="00812D1E" w:rsidRPr="00812D1E">
              <w:rPr>
                <w:bCs/>
              </w:rPr>
              <w:t>Amount of Principle</w:t>
            </w:r>
            <w:r w:rsidR="00812D1E">
              <w:rPr>
                <w:b/>
                <w:bCs/>
              </w:rPr>
              <w:t xml:space="preserve"> </w:t>
            </w:r>
            <w:r w:rsidRPr="00A94531">
              <w:t>Guaranteed (805</w:t>
            </w:r>
            <w:r>
              <w:t xml:space="preserve">300 * </w:t>
            </w:r>
            <w:proofErr w:type="spellStart"/>
            <w:r>
              <w:t>gtd</w:t>
            </w:r>
            <w:proofErr w:type="spellEnd"/>
            <w:r>
              <w:t xml:space="preserve"> %</w:t>
            </w:r>
            <w:r w:rsidRPr="00A94531">
              <w:t>)</w:t>
            </w:r>
            <w:r w:rsidR="006B787B" w:rsidRPr="006B787B">
              <w:rPr>
                <w:rStyle w:val="FootnoteReference"/>
                <w:vertAlign w:val="superscript"/>
              </w:rPr>
              <w:footnoteReference w:id="62"/>
            </w:r>
            <w:r w:rsidRPr="006B787B">
              <w:rPr>
                <w:vertAlign w:val="superscript"/>
              </w:rPr>
              <w:tab/>
            </w:r>
          </w:p>
        </w:tc>
        <w:tc>
          <w:tcPr>
            <w:tcW w:w="4950" w:type="dxa"/>
            <w:shd w:val="clear" w:color="auto" w:fill="auto"/>
          </w:tcPr>
          <w:p w:rsidR="00E60AA6" w:rsidRPr="006064AF" w:rsidRDefault="004F5CD4" w:rsidP="00E60A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rPr>
                <w:u w:val="double"/>
              </w:rPr>
            </w:pPr>
            <w:r w:rsidRPr="004F5CD4">
              <w:t xml:space="preserve">                                                                 </w:t>
            </w:r>
            <w:r w:rsidR="00E60AA6" w:rsidRPr="00A94531">
              <w:rPr>
                <w:u w:val="double"/>
              </w:rPr>
              <w:t>$</w:t>
            </w:r>
            <w:r w:rsidR="00E60AA6">
              <w:rPr>
                <w:u w:val="double"/>
              </w:rPr>
              <w:t>46,600</w:t>
            </w:r>
          </w:p>
        </w:tc>
      </w:tr>
      <w:tr w:rsidR="00E60AA6" w:rsidTr="00EE6E25">
        <w:tc>
          <w:tcPr>
            <w:tcW w:w="7578" w:type="dxa"/>
            <w:shd w:val="clear" w:color="auto" w:fill="auto"/>
          </w:tcPr>
          <w:p w:rsidR="00E60AA6"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sidRPr="00A94531">
              <w:rPr>
                <w:b/>
                <w:bCs/>
              </w:rPr>
              <w:t>K.  Liability for Loan Guarantees:</w:t>
            </w:r>
          </w:p>
        </w:tc>
        <w:tc>
          <w:tcPr>
            <w:tcW w:w="4950"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E60AA6" w:rsidTr="00EE6E25">
        <w:tc>
          <w:tcPr>
            <w:tcW w:w="7578" w:type="dxa"/>
            <w:shd w:val="clear" w:color="auto" w:fill="auto"/>
          </w:tcPr>
          <w:p w:rsidR="001F1CE1"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Pr>
                <w:b/>
                <w:bCs/>
              </w:rPr>
              <w:t xml:space="preserve">K1. </w:t>
            </w:r>
            <w:r w:rsidRPr="00A94531">
              <w:rPr>
                <w:b/>
                <w:bCs/>
              </w:rPr>
              <w:t>Liability for Loan Guarantees</w:t>
            </w:r>
          </w:p>
          <w:p w:rsidR="00E60AA6" w:rsidRPr="001F1CE1" w:rsidRDefault="001F1CE1" w:rsidP="001F1CE1">
            <w:pPr>
              <w:pStyle w:val="Default"/>
              <w:rPr>
                <w:sz w:val="20"/>
                <w:szCs w:val="20"/>
              </w:rPr>
            </w:pPr>
            <w:r>
              <w:rPr>
                <w:b/>
                <w:bCs/>
                <w:sz w:val="20"/>
                <w:szCs w:val="20"/>
              </w:rPr>
              <w:t xml:space="preserve">(Present Value Method for Pre-1992 Guarantees): </w:t>
            </w:r>
          </w:p>
        </w:tc>
        <w:tc>
          <w:tcPr>
            <w:tcW w:w="4950" w:type="dxa"/>
            <w:shd w:val="clear" w:color="auto" w:fill="auto"/>
          </w:tcPr>
          <w:p w:rsidR="00E60AA6" w:rsidRPr="00A94531" w:rsidRDefault="004F5CD4"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r w:rsidRPr="004F5CD4">
              <w:t xml:space="preserve">                                                                </w:t>
            </w:r>
            <w:r w:rsidRPr="004F5CD4">
              <w:rPr>
                <w:u w:val="single"/>
              </w:rPr>
              <w:t xml:space="preserve"> </w:t>
            </w:r>
            <w:r w:rsidR="00E60AA6" w:rsidRPr="00A94531">
              <w:rPr>
                <w:u w:val="double"/>
              </w:rPr>
              <w:t>$1</w:t>
            </w:r>
            <w:r w:rsidR="00E60AA6">
              <w:rPr>
                <w:u w:val="double"/>
              </w:rPr>
              <w:t>1</w:t>
            </w:r>
            <w:r w:rsidR="00E60AA6" w:rsidRPr="00A94531">
              <w:rPr>
                <w:u w:val="double"/>
              </w:rPr>
              <w:t>,</w:t>
            </w:r>
            <w:r w:rsidR="00E60AA6">
              <w:rPr>
                <w:u w:val="double"/>
              </w:rPr>
              <w:t>276</w:t>
            </w:r>
          </w:p>
        </w:tc>
      </w:tr>
      <w:tr w:rsidR="00E60AA6" w:rsidTr="00EE6E25">
        <w:tc>
          <w:tcPr>
            <w:tcW w:w="7578" w:type="dxa"/>
            <w:shd w:val="clear" w:color="auto" w:fill="auto"/>
          </w:tcPr>
          <w:p w:rsidR="00E60AA6" w:rsidRPr="00A94531" w:rsidRDefault="00E60AA6" w:rsidP="001F1C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 xml:space="preserve">       </w:t>
            </w:r>
            <w:r w:rsidR="001F1CE1">
              <w:t xml:space="preserve">Liabilities for Post -1991 Guarantees, Present Value </w:t>
            </w:r>
            <w:r w:rsidRPr="00A94531">
              <w:t>(2180</w:t>
            </w:r>
            <w:r>
              <w:t>00</w:t>
            </w:r>
            <w:r w:rsidRPr="00A94531">
              <w:t>)</w:t>
            </w:r>
          </w:p>
        </w:tc>
        <w:tc>
          <w:tcPr>
            <w:tcW w:w="4950"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E60AA6" w:rsidTr="00EE6E25">
        <w:tc>
          <w:tcPr>
            <w:tcW w:w="7578" w:type="dxa"/>
            <w:shd w:val="clear" w:color="auto" w:fill="auto"/>
          </w:tcPr>
          <w:p w:rsidR="00E60AA6" w:rsidRPr="00F12F0E" w:rsidRDefault="00E60AA6" w:rsidP="00693EDF">
            <w:pPr>
              <w:tabs>
                <w:tab w:val="right" w:pos="9360"/>
              </w:tabs>
              <w:autoSpaceDE w:val="0"/>
              <w:autoSpaceDN w:val="0"/>
              <w:adjustRightInd w:val="0"/>
              <w:rPr>
                <w:b/>
                <w:bCs/>
              </w:rPr>
            </w:pPr>
            <w:r w:rsidRPr="00F12F0E">
              <w:rPr>
                <w:b/>
                <w:bCs/>
              </w:rPr>
              <w:t>L Subsidy Expense for Loan Guarantees by Program and Component:</w:t>
            </w:r>
          </w:p>
        </w:tc>
        <w:tc>
          <w:tcPr>
            <w:tcW w:w="4950"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E60AA6" w:rsidTr="00EE6E25">
        <w:tc>
          <w:tcPr>
            <w:tcW w:w="7578" w:type="dxa"/>
            <w:shd w:val="clear" w:color="auto" w:fill="auto"/>
          </w:tcPr>
          <w:p w:rsidR="00E60AA6" w:rsidRPr="00F12F0E" w:rsidRDefault="00E60AA6" w:rsidP="00693EDF">
            <w:pPr>
              <w:tabs>
                <w:tab w:val="right" w:pos="9360"/>
              </w:tabs>
              <w:autoSpaceDE w:val="0"/>
              <w:autoSpaceDN w:val="0"/>
              <w:adjustRightInd w:val="0"/>
              <w:rPr>
                <w:b/>
                <w:bCs/>
              </w:rPr>
            </w:pPr>
            <w:r w:rsidRPr="00A94531">
              <w:rPr>
                <w:b/>
                <w:bCs/>
              </w:rPr>
              <w:t>L1.  Subsidy Expense for New Loan Guarantees</w:t>
            </w:r>
            <w:r w:rsidR="001F1CE1">
              <w:rPr>
                <w:b/>
                <w:bCs/>
              </w:rPr>
              <w:t xml:space="preserve"> (current reporting year)</w:t>
            </w:r>
          </w:p>
        </w:tc>
        <w:tc>
          <w:tcPr>
            <w:tcW w:w="4950"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E60AA6" w:rsidTr="00693EDF">
        <w:tc>
          <w:tcPr>
            <w:tcW w:w="7578" w:type="dxa"/>
            <w:shd w:val="clear" w:color="auto" w:fill="auto"/>
          </w:tcPr>
          <w:p w:rsidR="00E60AA6" w:rsidRPr="00A94531" w:rsidRDefault="00E60AA6" w:rsidP="001F1CE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 xml:space="preserve">Interest </w:t>
            </w:r>
            <w:r w:rsidR="001F1CE1">
              <w:t>S</w:t>
            </w:r>
            <w:r>
              <w:t>upplements</w:t>
            </w:r>
          </w:p>
        </w:tc>
        <w:tc>
          <w:tcPr>
            <w:tcW w:w="4950" w:type="dxa"/>
            <w:shd w:val="clear" w:color="auto" w:fill="auto"/>
          </w:tcPr>
          <w:p w:rsidR="00E60AA6" w:rsidRPr="00A94531" w:rsidRDefault="004F5CD4" w:rsidP="00E60A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rPr>
                <w:b/>
                <w:bCs/>
              </w:rPr>
            </w:pPr>
            <w:r>
              <w:t xml:space="preserve">                                                                          </w:t>
            </w:r>
            <w:r w:rsidR="00E60AA6">
              <w:t>40</w:t>
            </w:r>
          </w:p>
        </w:tc>
      </w:tr>
      <w:tr w:rsidR="00E60AA6" w:rsidTr="00693EDF">
        <w:tc>
          <w:tcPr>
            <w:tcW w:w="7578"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A94531">
              <w:t>Defaults</w:t>
            </w:r>
          </w:p>
        </w:tc>
        <w:tc>
          <w:tcPr>
            <w:tcW w:w="4950" w:type="dxa"/>
            <w:shd w:val="clear" w:color="auto" w:fill="auto"/>
          </w:tcPr>
          <w:p w:rsidR="00E60AA6" w:rsidRPr="00A94531" w:rsidRDefault="004F5CD4"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 xml:space="preserve">                                                                     </w:t>
            </w:r>
            <w:r w:rsidR="00E60AA6">
              <w:t>2,476</w:t>
            </w:r>
          </w:p>
        </w:tc>
      </w:tr>
      <w:tr w:rsidR="00C0517E" w:rsidRPr="00C0517E" w:rsidTr="00955258">
        <w:tc>
          <w:tcPr>
            <w:tcW w:w="12528" w:type="dxa"/>
            <w:gridSpan w:val="2"/>
            <w:shd w:val="clear" w:color="auto" w:fill="BFBFBF" w:themeFill="background1" w:themeFillShade="BF"/>
          </w:tcPr>
          <w:p w:rsidR="00C0517E" w:rsidRPr="00C0517E" w:rsidRDefault="00C0517E" w:rsidP="00C051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jc w:val="center"/>
              <w:rPr>
                <w:b/>
              </w:rPr>
            </w:pPr>
            <w:r>
              <w:rPr>
                <w:b/>
                <w:bCs/>
              </w:rPr>
              <w:lastRenderedPageBreak/>
              <w:t xml:space="preserve">Note 8:  Credit Program </w:t>
            </w:r>
            <w:r w:rsidRPr="001F1CE1">
              <w:rPr>
                <w:b/>
                <w:bCs/>
              </w:rPr>
              <w:t>Note</w:t>
            </w:r>
          </w:p>
        </w:tc>
      </w:tr>
      <w:tr w:rsidR="00E60AA6" w:rsidTr="00693EDF">
        <w:tc>
          <w:tcPr>
            <w:tcW w:w="7578"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A94531">
              <w:t>Fees</w:t>
            </w:r>
            <w:r w:rsidR="001F1CE1">
              <w:t xml:space="preserve"> and Other Collections</w:t>
            </w:r>
          </w:p>
        </w:tc>
        <w:tc>
          <w:tcPr>
            <w:tcW w:w="4950" w:type="dxa"/>
            <w:shd w:val="clear" w:color="auto" w:fill="auto"/>
          </w:tcPr>
          <w:p w:rsidR="00E60AA6" w:rsidRPr="00F12F0E" w:rsidRDefault="004F5CD4" w:rsidP="00E60A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D12041">
              <w:t xml:space="preserve">                                                                   </w:t>
            </w:r>
            <w:r w:rsidR="00E60AA6" w:rsidRPr="00A94531">
              <w:rPr>
                <w:u w:val="single"/>
              </w:rPr>
              <w:t>(</w:t>
            </w:r>
            <w:r w:rsidR="00E60AA6">
              <w:rPr>
                <w:u w:val="single"/>
              </w:rPr>
              <w:t>5,086</w:t>
            </w:r>
            <w:r w:rsidR="00E60AA6" w:rsidRPr="00A94531">
              <w:rPr>
                <w:u w:val="single"/>
              </w:rPr>
              <w:t>)</w:t>
            </w:r>
          </w:p>
        </w:tc>
      </w:tr>
      <w:tr w:rsidR="00E60AA6" w:rsidTr="00693EDF">
        <w:tc>
          <w:tcPr>
            <w:tcW w:w="7578"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Total</w:t>
            </w:r>
          </w:p>
        </w:tc>
        <w:tc>
          <w:tcPr>
            <w:tcW w:w="4950" w:type="dxa"/>
            <w:shd w:val="clear" w:color="auto" w:fill="auto"/>
          </w:tcPr>
          <w:p w:rsidR="00E60AA6" w:rsidRPr="00A94531" w:rsidRDefault="00D12041"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sidRPr="00D12041">
              <w:t xml:space="preserve">                                                                   </w:t>
            </w:r>
            <w:r w:rsidR="00E60AA6" w:rsidRPr="00A042F0">
              <w:rPr>
                <w:u w:val="double"/>
              </w:rPr>
              <w:t>(2</w:t>
            </w:r>
            <w:r w:rsidR="00E60AA6" w:rsidRPr="00185842">
              <w:rPr>
                <w:u w:val="double"/>
              </w:rPr>
              <w:t>,570)</w:t>
            </w:r>
          </w:p>
        </w:tc>
      </w:tr>
      <w:tr w:rsidR="00E60AA6" w:rsidTr="00693EDF">
        <w:tc>
          <w:tcPr>
            <w:tcW w:w="7578" w:type="dxa"/>
            <w:shd w:val="clear" w:color="auto" w:fill="auto"/>
          </w:tcPr>
          <w:p w:rsidR="00E60AA6" w:rsidRPr="00F12F0E"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rsidRPr="00F12F0E">
              <w:rPr>
                <w:b/>
                <w:bCs/>
              </w:rPr>
              <w:t>L2.</w:t>
            </w:r>
            <w:r w:rsidR="001F1CE1">
              <w:rPr>
                <w:b/>
                <w:bCs/>
              </w:rPr>
              <w:t xml:space="preserve">  Modifications and </w:t>
            </w:r>
            <w:proofErr w:type="spellStart"/>
            <w:r w:rsidR="001F1CE1">
              <w:rPr>
                <w:b/>
                <w:bCs/>
              </w:rPr>
              <w:t>Reestimates</w:t>
            </w:r>
            <w:proofErr w:type="spellEnd"/>
            <w:r w:rsidR="001F1CE1">
              <w:rPr>
                <w:b/>
                <w:bCs/>
              </w:rPr>
              <w:t xml:space="preserve"> (current reporting year):</w:t>
            </w:r>
          </w:p>
        </w:tc>
        <w:tc>
          <w:tcPr>
            <w:tcW w:w="4950"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E60AA6" w:rsidTr="00693EDF">
        <w:tc>
          <w:tcPr>
            <w:tcW w:w="7578" w:type="dxa"/>
            <w:shd w:val="clear" w:color="auto" w:fill="auto"/>
          </w:tcPr>
          <w:p w:rsidR="00E60AA6" w:rsidRPr="00F12F0E" w:rsidRDefault="001C20C0"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b/>
                <w:bCs/>
              </w:rPr>
            </w:pPr>
            <w:r>
              <w:t>Total M</w:t>
            </w:r>
            <w:r w:rsidR="00E60AA6" w:rsidRPr="00A94531">
              <w:t>odifications</w:t>
            </w:r>
            <w:r w:rsidR="00E60AA6" w:rsidRPr="00A94531">
              <w:tab/>
            </w:r>
          </w:p>
        </w:tc>
        <w:tc>
          <w:tcPr>
            <w:tcW w:w="4950" w:type="dxa"/>
            <w:shd w:val="clear" w:color="auto" w:fill="auto"/>
          </w:tcPr>
          <w:p w:rsidR="00E60AA6" w:rsidRPr="00F12F0E"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00D12041">
              <w:t xml:space="preserve">                                                                  </w:t>
            </w:r>
            <w:r w:rsidR="003E1F31">
              <w:t>(</w:t>
            </w:r>
            <w:r w:rsidRPr="00F12F0E">
              <w:t>1,000</w:t>
            </w:r>
            <w:r w:rsidR="003E1F31">
              <w:t>)</w:t>
            </w:r>
          </w:p>
        </w:tc>
      </w:tr>
      <w:tr w:rsidR="00E60AA6" w:rsidTr="00693EDF">
        <w:tc>
          <w:tcPr>
            <w:tcW w:w="7578"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A94531">
              <w:t>Technical</w:t>
            </w:r>
            <w:r w:rsidR="001F1CE1">
              <w:t xml:space="preserve"> </w:t>
            </w:r>
            <w:proofErr w:type="spellStart"/>
            <w:r w:rsidR="001F1CE1">
              <w:t>Reestimates</w:t>
            </w:r>
            <w:proofErr w:type="spellEnd"/>
            <w:r w:rsidRPr="00A94531">
              <w:t xml:space="preserve"> (6800</w:t>
            </w:r>
            <w:r>
              <w:t>00</w:t>
            </w:r>
            <w:r w:rsidR="003E1F31">
              <w:t>, 610000</w:t>
            </w:r>
            <w:r w:rsidRPr="00A94531">
              <w:t>)</w:t>
            </w:r>
          </w:p>
        </w:tc>
        <w:tc>
          <w:tcPr>
            <w:tcW w:w="4950" w:type="dxa"/>
            <w:shd w:val="clear" w:color="auto" w:fill="auto"/>
          </w:tcPr>
          <w:p w:rsidR="00E60AA6" w:rsidRPr="00F12F0E" w:rsidRDefault="003E1F31"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Pr="00D12041">
              <w:t xml:space="preserve">  </w:t>
            </w:r>
            <w:r w:rsidR="00D12041" w:rsidRPr="00D12041">
              <w:t xml:space="preserve">                                                                   </w:t>
            </w:r>
            <w:r>
              <w:rPr>
                <w:u w:val="single"/>
              </w:rPr>
              <w:t>(28)</w:t>
            </w:r>
          </w:p>
        </w:tc>
      </w:tr>
      <w:tr w:rsidR="00E60AA6" w:rsidTr="00693EDF">
        <w:tc>
          <w:tcPr>
            <w:tcW w:w="7578" w:type="dxa"/>
            <w:shd w:val="clear" w:color="auto" w:fill="auto"/>
          </w:tcPr>
          <w:p w:rsidR="00E60AA6" w:rsidRPr="00A94531" w:rsidRDefault="001F1CE1"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Total R</w:t>
            </w:r>
            <w:r w:rsidR="00E60AA6">
              <w:t>e-estimates</w:t>
            </w:r>
          </w:p>
        </w:tc>
        <w:tc>
          <w:tcPr>
            <w:tcW w:w="4950" w:type="dxa"/>
            <w:shd w:val="clear" w:color="auto" w:fill="auto"/>
          </w:tcPr>
          <w:p w:rsidR="00E60AA6" w:rsidRPr="00F12F0E" w:rsidRDefault="00E60AA6" w:rsidP="003E1F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00D12041">
              <w:t xml:space="preserve">                                                                  </w:t>
            </w:r>
            <w:r w:rsidR="003E1F31">
              <w:t>(1,028)</w:t>
            </w:r>
          </w:p>
        </w:tc>
      </w:tr>
      <w:tr w:rsidR="00E60AA6" w:rsidTr="00693EDF">
        <w:tc>
          <w:tcPr>
            <w:tcW w:w="7578" w:type="dxa"/>
            <w:shd w:val="clear" w:color="auto" w:fill="auto"/>
          </w:tcPr>
          <w:p w:rsidR="00E60AA6" w:rsidRPr="00F12F0E" w:rsidRDefault="00E60AA6" w:rsidP="00693EDF">
            <w:pPr>
              <w:tabs>
                <w:tab w:val="left" w:pos="-1440"/>
              </w:tabs>
              <w:autoSpaceDE w:val="0"/>
              <w:autoSpaceDN w:val="0"/>
              <w:adjustRightInd w:val="0"/>
              <w:ind w:left="5040" w:hanging="5040"/>
              <w:rPr>
                <w:b/>
                <w:bCs/>
              </w:rPr>
            </w:pPr>
            <w:r w:rsidRPr="00F12F0E">
              <w:rPr>
                <w:b/>
                <w:bCs/>
              </w:rPr>
              <w:t xml:space="preserve">L3.  Total Loan Guarantee Subsidy Expense </w:t>
            </w:r>
          </w:p>
        </w:tc>
        <w:tc>
          <w:tcPr>
            <w:tcW w:w="4950" w:type="dxa"/>
            <w:shd w:val="clear" w:color="auto" w:fill="auto"/>
          </w:tcPr>
          <w:p w:rsidR="00E60AA6"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p>
        </w:tc>
      </w:tr>
      <w:tr w:rsidR="00E60AA6" w:rsidTr="00693EDF">
        <w:tc>
          <w:tcPr>
            <w:tcW w:w="7578" w:type="dxa"/>
            <w:shd w:val="clear" w:color="auto" w:fill="auto"/>
          </w:tcPr>
          <w:p w:rsidR="00E60AA6" w:rsidRPr="00F12F0E" w:rsidRDefault="00E60AA6" w:rsidP="00693EDF">
            <w:pPr>
              <w:tabs>
                <w:tab w:val="left" w:pos="-1440"/>
              </w:tabs>
              <w:autoSpaceDE w:val="0"/>
              <w:autoSpaceDN w:val="0"/>
              <w:adjustRightInd w:val="0"/>
              <w:ind w:left="5040" w:hanging="5040"/>
              <w:rPr>
                <w:b/>
                <w:bCs/>
              </w:rPr>
            </w:pPr>
            <w:r w:rsidRPr="00DE492C">
              <w:rPr>
                <w:b/>
                <w:bCs/>
                <w:szCs w:val="20"/>
              </w:rPr>
              <w:t>(</w:t>
            </w:r>
            <w:r>
              <w:rPr>
                <w:b/>
                <w:bCs/>
                <w:szCs w:val="20"/>
              </w:rPr>
              <w:t xml:space="preserve">equals </w:t>
            </w:r>
            <w:r w:rsidRPr="00DE492C">
              <w:rPr>
                <w:b/>
                <w:bCs/>
                <w:szCs w:val="20"/>
              </w:rPr>
              <w:t>610000 + 680000 for subsidy</w:t>
            </w:r>
            <w:r>
              <w:rPr>
                <w:b/>
                <w:bCs/>
                <w:szCs w:val="20"/>
              </w:rPr>
              <w:t xml:space="preserve"> &amp; modification)</w:t>
            </w:r>
          </w:p>
        </w:tc>
        <w:tc>
          <w:tcPr>
            <w:tcW w:w="4950" w:type="dxa"/>
            <w:shd w:val="clear" w:color="auto" w:fill="auto"/>
          </w:tcPr>
          <w:p w:rsidR="00E60AA6" w:rsidRDefault="00D12041" w:rsidP="003E1F31">
            <w:pPr>
              <w:tabs>
                <w:tab w:val="left" w:pos="-1440"/>
              </w:tabs>
              <w:autoSpaceDE w:val="0"/>
              <w:autoSpaceDN w:val="0"/>
              <w:adjustRightInd w:val="0"/>
              <w:ind w:left="5040" w:hanging="5040"/>
            </w:pPr>
            <w:r w:rsidRPr="00D12041">
              <w:t xml:space="preserve">                                                                   </w:t>
            </w:r>
            <w:r w:rsidR="003E1F31" w:rsidRPr="003E1F31">
              <w:rPr>
                <w:u w:val="double"/>
              </w:rPr>
              <w:t>(3,598)</w:t>
            </w:r>
          </w:p>
        </w:tc>
      </w:tr>
      <w:tr w:rsidR="00E60AA6" w:rsidTr="00693EDF">
        <w:tc>
          <w:tcPr>
            <w:tcW w:w="7578" w:type="dxa"/>
            <w:shd w:val="clear" w:color="auto" w:fill="auto"/>
          </w:tcPr>
          <w:p w:rsidR="00E60AA6" w:rsidRPr="00133457" w:rsidRDefault="00E60AA6" w:rsidP="001C20C0">
            <w:pPr>
              <w:tabs>
                <w:tab w:val="left" w:pos="-1440"/>
                <w:tab w:val="left" w:pos="-720"/>
                <w:tab w:val="left" w:pos="0"/>
                <w:tab w:val="left" w:pos="720"/>
                <w:tab w:val="left" w:pos="1440"/>
                <w:tab w:val="left" w:pos="2160"/>
                <w:tab w:val="left" w:pos="2880"/>
                <w:tab w:val="right" w:pos="9360"/>
              </w:tabs>
              <w:rPr>
                <w:i/>
                <w:iCs/>
              </w:rPr>
            </w:pPr>
            <w:r w:rsidRPr="00A94531">
              <w:rPr>
                <w:b/>
                <w:bCs/>
              </w:rPr>
              <w:t>M.  Subsidy Rate</w:t>
            </w:r>
            <w:r w:rsidR="001C20C0">
              <w:rPr>
                <w:b/>
                <w:bCs/>
              </w:rPr>
              <w:t>s for Loan Guarantees by Program and Component</w:t>
            </w:r>
            <w:r w:rsidRPr="00A94531">
              <w:rPr>
                <w:b/>
                <w:bCs/>
              </w:rPr>
              <w:t>:</w:t>
            </w:r>
            <w:r>
              <w:rPr>
                <w:b/>
                <w:bCs/>
              </w:rPr>
              <w:t xml:space="preserve"> </w:t>
            </w:r>
          </w:p>
        </w:tc>
        <w:tc>
          <w:tcPr>
            <w:tcW w:w="4950"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E60AA6" w:rsidTr="00693EDF">
        <w:tc>
          <w:tcPr>
            <w:tcW w:w="7578" w:type="dxa"/>
            <w:shd w:val="clear" w:color="auto" w:fill="auto"/>
          </w:tcPr>
          <w:p w:rsidR="00E60AA6" w:rsidRPr="001C20C0" w:rsidRDefault="001C20C0" w:rsidP="001C20C0">
            <w:pPr>
              <w:pStyle w:val="Default"/>
              <w:rPr>
                <w:sz w:val="20"/>
                <w:szCs w:val="20"/>
              </w:rPr>
            </w:pPr>
            <w:r>
              <w:rPr>
                <w:b/>
                <w:bCs/>
                <w:sz w:val="20"/>
                <w:szCs w:val="20"/>
              </w:rPr>
              <w:t xml:space="preserve">Budget Subsidy Rates for Loan Guarantees for the Current Year’s Cohorts: </w:t>
            </w:r>
          </w:p>
        </w:tc>
        <w:tc>
          <w:tcPr>
            <w:tcW w:w="4950" w:type="dxa"/>
            <w:shd w:val="clear" w:color="auto" w:fill="auto"/>
          </w:tcPr>
          <w:p w:rsidR="00E60AA6" w:rsidRPr="00133457" w:rsidRDefault="00D12041"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i/>
              </w:rPr>
            </w:pPr>
            <w:r>
              <w:rPr>
                <w:i/>
              </w:rPr>
              <w:t xml:space="preserve">                                                                  </w:t>
            </w:r>
            <w:r w:rsidR="00E60AA6">
              <w:rPr>
                <w:i/>
              </w:rPr>
              <w:t>Percent</w:t>
            </w:r>
          </w:p>
        </w:tc>
      </w:tr>
      <w:tr w:rsidR="00E60AA6" w:rsidTr="00693EDF">
        <w:tc>
          <w:tcPr>
            <w:tcW w:w="7578"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right" w:pos="9360"/>
              </w:tabs>
              <w:rPr>
                <w:b/>
                <w:bCs/>
              </w:rPr>
            </w:pPr>
            <w:r w:rsidRPr="00A94531">
              <w:t>Defaults</w:t>
            </w:r>
          </w:p>
        </w:tc>
        <w:tc>
          <w:tcPr>
            <w:tcW w:w="4950" w:type="dxa"/>
            <w:shd w:val="clear" w:color="auto" w:fill="auto"/>
          </w:tcPr>
          <w:p w:rsidR="00E60AA6" w:rsidRPr="00A94531" w:rsidRDefault="00D12041"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r>
              <w:t xml:space="preserve">                                                                       </w:t>
            </w:r>
            <w:r w:rsidR="003E1F31">
              <w:t>3</w:t>
            </w:r>
            <w:r w:rsidR="003E1F31" w:rsidRPr="00A94531">
              <w:t>.</w:t>
            </w:r>
            <w:r w:rsidR="003E1F31">
              <w:t>46</w:t>
            </w:r>
          </w:p>
        </w:tc>
      </w:tr>
      <w:tr w:rsidR="00E60AA6" w:rsidTr="00693EDF">
        <w:tc>
          <w:tcPr>
            <w:tcW w:w="7578"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right" w:pos="9360"/>
              </w:tabs>
            </w:pPr>
            <w:r w:rsidRPr="00A94531">
              <w:t>Fees</w:t>
            </w:r>
            <w:r w:rsidR="001C20C0">
              <w:t xml:space="preserve"> and Other Collections</w:t>
            </w:r>
          </w:p>
        </w:tc>
        <w:tc>
          <w:tcPr>
            <w:tcW w:w="4950" w:type="dxa"/>
            <w:shd w:val="clear" w:color="auto" w:fill="auto"/>
          </w:tcPr>
          <w:p w:rsidR="00E60AA6" w:rsidRPr="00A94531" w:rsidRDefault="00D12041" w:rsidP="003E1F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rPr>
                <w:u w:val="double"/>
              </w:rPr>
            </w:pPr>
            <w:r w:rsidRPr="00D12041">
              <w:t xml:space="preserve">                                                                     </w:t>
            </w:r>
            <w:r w:rsidR="003E1F31" w:rsidRPr="00A94531">
              <w:rPr>
                <w:u w:val="single"/>
              </w:rPr>
              <w:t>(</w:t>
            </w:r>
            <w:r w:rsidR="003E1F31">
              <w:rPr>
                <w:u w:val="single"/>
              </w:rPr>
              <w:t>8.46</w:t>
            </w:r>
            <w:r w:rsidR="003E1F31" w:rsidRPr="00A94531">
              <w:rPr>
                <w:u w:val="single"/>
              </w:rPr>
              <w:t>)</w:t>
            </w:r>
          </w:p>
        </w:tc>
      </w:tr>
      <w:tr w:rsidR="00E60AA6" w:rsidTr="00693EDF">
        <w:tc>
          <w:tcPr>
            <w:tcW w:w="7578"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right" w:pos="9360"/>
              </w:tabs>
            </w:pPr>
            <w:r>
              <w:t>Total</w:t>
            </w:r>
          </w:p>
        </w:tc>
        <w:tc>
          <w:tcPr>
            <w:tcW w:w="4950" w:type="dxa"/>
            <w:shd w:val="clear" w:color="auto" w:fill="auto"/>
          </w:tcPr>
          <w:p w:rsidR="00E60AA6" w:rsidRPr="00A94531" w:rsidRDefault="00D12041"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r>
              <w:t xml:space="preserve">                                                                     </w:t>
            </w:r>
            <w:r w:rsidR="003E1F31">
              <w:t>(5.00)</w:t>
            </w:r>
          </w:p>
        </w:tc>
      </w:tr>
      <w:tr w:rsidR="00E60AA6" w:rsidTr="00693EDF">
        <w:tc>
          <w:tcPr>
            <w:tcW w:w="7578" w:type="dxa"/>
            <w:shd w:val="clear" w:color="auto" w:fill="auto"/>
          </w:tcPr>
          <w:p w:rsidR="00E60AA6" w:rsidRDefault="001C20C0" w:rsidP="001C20C0">
            <w:pPr>
              <w:autoSpaceDE w:val="0"/>
              <w:autoSpaceDN w:val="0"/>
              <w:adjustRightInd w:val="0"/>
            </w:pPr>
            <w:r>
              <w:rPr>
                <w:b/>
                <w:bCs/>
              </w:rPr>
              <w:t xml:space="preserve">N. </w:t>
            </w:r>
            <w:r>
              <w:rPr>
                <w:b/>
                <w:bCs/>
                <w:sz w:val="23"/>
                <w:szCs w:val="23"/>
              </w:rPr>
              <w:t>Schedule for Reconciling Loan Guarantee Liability Balances (Post-1991 Loan Guarantees)</w:t>
            </w:r>
            <w:r>
              <w:rPr>
                <w:b/>
                <w:bCs/>
                <w:sz w:val="18"/>
                <w:szCs w:val="18"/>
              </w:rPr>
              <w:t>:</w:t>
            </w:r>
          </w:p>
        </w:tc>
        <w:tc>
          <w:tcPr>
            <w:tcW w:w="4950" w:type="dxa"/>
            <w:shd w:val="clear" w:color="auto" w:fill="auto"/>
          </w:tcPr>
          <w:p w:rsidR="00E60AA6" w:rsidRPr="00A94531" w:rsidRDefault="00E60AA6"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p>
        </w:tc>
      </w:tr>
      <w:tr w:rsidR="003E1F31" w:rsidTr="00693EDF">
        <w:tc>
          <w:tcPr>
            <w:tcW w:w="7578" w:type="dxa"/>
            <w:shd w:val="clear" w:color="auto" w:fill="auto"/>
          </w:tcPr>
          <w:p w:rsidR="003E1F31" w:rsidRPr="00133457" w:rsidRDefault="003E1F31" w:rsidP="00693EDF">
            <w:pPr>
              <w:autoSpaceDE w:val="0"/>
              <w:autoSpaceDN w:val="0"/>
              <w:adjustRightInd w:val="0"/>
              <w:rPr>
                <w:b/>
                <w:bCs/>
              </w:rPr>
            </w:pPr>
            <w:r w:rsidRPr="00A94531">
              <w:t xml:space="preserve">Beginning balance of </w:t>
            </w:r>
            <w:r w:rsidR="001C20C0">
              <w:t xml:space="preserve">the </w:t>
            </w:r>
            <w:r w:rsidRPr="00A94531">
              <w:t>loan guarantee liability, October 1</w:t>
            </w:r>
            <w:r w:rsidRPr="00A94531">
              <w:tab/>
            </w:r>
          </w:p>
        </w:tc>
        <w:tc>
          <w:tcPr>
            <w:tcW w:w="4950" w:type="dxa"/>
            <w:shd w:val="clear" w:color="auto" w:fill="auto"/>
          </w:tcPr>
          <w:p w:rsidR="003E1F31" w:rsidRPr="00A94531" w:rsidRDefault="00D12041"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rPr>
                <w:u w:val="double"/>
              </w:rPr>
            </w:pPr>
            <w:r>
              <w:t xml:space="preserve">                                                                </w:t>
            </w:r>
            <w:r w:rsidR="003E1F31" w:rsidRPr="00A94531">
              <w:t xml:space="preserve">$ </w:t>
            </w:r>
            <w:r w:rsidR="003E1F31">
              <w:t>18,965</w:t>
            </w:r>
          </w:p>
        </w:tc>
      </w:tr>
      <w:tr w:rsidR="003E1F31" w:rsidTr="00693EDF">
        <w:tc>
          <w:tcPr>
            <w:tcW w:w="7578" w:type="dxa"/>
            <w:shd w:val="clear" w:color="auto" w:fill="auto"/>
          </w:tcPr>
          <w:p w:rsidR="003E1F31" w:rsidRPr="003E1F31" w:rsidRDefault="003E1F31" w:rsidP="003E1F31">
            <w:pPr>
              <w:tabs>
                <w:tab w:val="left" w:pos="-1440"/>
              </w:tabs>
              <w:autoSpaceDE w:val="0"/>
              <w:autoSpaceDN w:val="0"/>
              <w:adjustRightInd w:val="0"/>
            </w:pPr>
            <w:r w:rsidRPr="003E1F31">
              <w:t xml:space="preserve">Add:  subsidy expense for guaranteed loans </w:t>
            </w:r>
          </w:p>
          <w:p w:rsidR="003E1F31" w:rsidRPr="00A94531" w:rsidRDefault="003E1F31" w:rsidP="003E1F31">
            <w:pPr>
              <w:autoSpaceDE w:val="0"/>
              <w:autoSpaceDN w:val="0"/>
              <w:adjustRightInd w:val="0"/>
            </w:pPr>
            <w:r w:rsidRPr="003E1F31">
              <w:t>disbursed during the reporting years by component:</w:t>
            </w:r>
          </w:p>
        </w:tc>
        <w:tc>
          <w:tcPr>
            <w:tcW w:w="4950" w:type="dxa"/>
            <w:shd w:val="clear" w:color="auto" w:fill="auto"/>
          </w:tcPr>
          <w:p w:rsidR="003E1F31" w:rsidRPr="00A94531" w:rsidRDefault="003E1F31" w:rsidP="00693E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ED6690">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pPr>
            <w:r w:rsidRPr="00A94531">
              <w:t>Interest supplement costs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ED66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Pr="00A94531">
              <w:t>40</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Pr="00A94531" w:rsidRDefault="00A82337" w:rsidP="00ED6690">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pPr>
            <w:r w:rsidRPr="00A94531">
              <w:t>Default costs (net of recoveries)</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ED66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2,476</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Pr="00A94531" w:rsidRDefault="00A82337" w:rsidP="00ED6690">
            <w:pPr>
              <w:pStyle w:val="ListParagraph"/>
              <w:numPr>
                <w:ilvl w:val="0"/>
                <w:numId w:val="24"/>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pPr>
            <w:r w:rsidRPr="00A94531">
              <w:t>Fees and other collections</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ED66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D12041">
              <w:t xml:space="preserve">                                                                  </w:t>
            </w:r>
            <w:r w:rsidRPr="00A82337">
              <w:t xml:space="preserve"> (5,086)</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Pr="00A94531" w:rsidRDefault="00A82337" w:rsidP="00A82337">
            <w:pPr>
              <w:tabs>
                <w:tab w:val="left" w:pos="-1440"/>
              </w:tabs>
              <w:autoSpaceDE w:val="0"/>
              <w:autoSpaceDN w:val="0"/>
              <w:adjustRightInd w:val="0"/>
            </w:pPr>
            <w:r w:rsidRPr="00A94531">
              <w:t>Total of the above subsidy expense components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13345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(2</w:t>
            </w:r>
            <w:r w:rsidRPr="00A94531">
              <w:t>,5</w:t>
            </w:r>
            <w:r>
              <w:t>70)</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Pr="00A94531" w:rsidRDefault="00A82337" w:rsidP="00ED6690">
            <w:pPr>
              <w:tabs>
                <w:tab w:val="left" w:pos="-1440"/>
              </w:tabs>
              <w:autoSpaceDE w:val="0"/>
              <w:autoSpaceDN w:val="0"/>
              <w:adjustRightInd w:val="0"/>
            </w:pPr>
            <w:r w:rsidRPr="00133457">
              <w:t>Adjustments: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13345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Pr="00133457" w:rsidRDefault="00A82337" w:rsidP="00ED6690">
            <w:pPr>
              <w:tabs>
                <w:tab w:val="left" w:pos="-1440"/>
              </w:tabs>
              <w:autoSpaceDE w:val="0"/>
              <w:autoSpaceDN w:val="0"/>
              <w:adjustRightInd w:val="0"/>
            </w:pPr>
            <w:r>
              <w:t xml:space="preserve">      a. </w:t>
            </w:r>
            <w:r w:rsidRPr="00A94531">
              <w:t>Loan guarantee modifications</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13345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Pr="00A94531">
              <w:t>1,000</w:t>
            </w:r>
            <w:r>
              <w:t>)</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Default="00A82337" w:rsidP="00ED6690">
            <w:pPr>
              <w:tabs>
                <w:tab w:val="left" w:pos="-1440"/>
              </w:tabs>
              <w:autoSpaceDE w:val="0"/>
              <w:autoSpaceDN w:val="0"/>
              <w:adjustRightInd w:val="0"/>
            </w:pPr>
            <w:r>
              <w:t xml:space="preserve">      b. </w:t>
            </w:r>
            <w:r w:rsidRPr="00A94531">
              <w:t>Fees received</w:t>
            </w:r>
            <w:r>
              <w:t xml:space="preserve"> </w:t>
            </w:r>
            <w:r w:rsidRPr="00A82337">
              <w:t>(426100)</w:t>
            </w:r>
            <w:r w:rsidRPr="00A82337">
              <w:tab/>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13345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800</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Default="00A82337" w:rsidP="00ED6690">
            <w:pPr>
              <w:tabs>
                <w:tab w:val="left" w:pos="-1440"/>
              </w:tabs>
              <w:autoSpaceDE w:val="0"/>
              <w:autoSpaceDN w:val="0"/>
              <w:adjustRightInd w:val="0"/>
            </w:pPr>
            <w:r>
              <w:t xml:space="preserve">      c.</w:t>
            </w:r>
            <w:r w:rsidRPr="00A94531">
              <w:t xml:space="preserve"> Interest supplements used</w:t>
            </w:r>
            <w:r w:rsidRPr="00A94531">
              <w:tab/>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13345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Default="00A82337" w:rsidP="00ED6690">
            <w:pPr>
              <w:tabs>
                <w:tab w:val="left" w:pos="-1440"/>
              </w:tabs>
              <w:autoSpaceDE w:val="0"/>
              <w:autoSpaceDN w:val="0"/>
              <w:adjustRightInd w:val="0"/>
            </w:pPr>
            <w:r>
              <w:t xml:space="preserve">      d. </w:t>
            </w:r>
            <w:r w:rsidRPr="00A94531">
              <w:t>Foreclosed property and loans acquired</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13345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Pr="00A94531">
              <w:t>3</w:t>
            </w:r>
            <w:r>
              <w:t>0</w:t>
            </w:r>
            <w:r w:rsidRPr="00A94531">
              <w:t>,000</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Default="00A82337" w:rsidP="00ED6690">
            <w:pPr>
              <w:tabs>
                <w:tab w:val="left" w:pos="-1440"/>
              </w:tabs>
              <w:autoSpaceDE w:val="0"/>
              <w:autoSpaceDN w:val="0"/>
              <w:adjustRightInd w:val="0"/>
            </w:pPr>
            <w:r>
              <w:t xml:space="preserve">      e. </w:t>
            </w:r>
            <w:r w:rsidRPr="00A94531">
              <w:t>Claim payment to lenders</w:t>
            </w:r>
            <w:r>
              <w:t xml:space="preserve"> (</w:t>
            </w:r>
            <w:r w:rsidRPr="00A82337">
              <w:t>490200)</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13345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Pr="00A94531">
              <w:t>(35</w:t>
            </w:r>
            <w:r>
              <w:t>,0</w:t>
            </w:r>
            <w:r w:rsidRPr="00A94531">
              <w:t>00)</w:t>
            </w:r>
          </w:p>
        </w:tc>
      </w:tr>
      <w:tr w:rsidR="00C0517E" w:rsidRPr="00A94531" w:rsidTr="00C0517E">
        <w:tc>
          <w:tcPr>
            <w:tcW w:w="125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17E" w:rsidRPr="00C0517E" w:rsidRDefault="00C0517E" w:rsidP="00C051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jc w:val="center"/>
              <w:rPr>
                <w:b/>
              </w:rPr>
            </w:pPr>
            <w:r>
              <w:rPr>
                <w:b/>
                <w:bCs/>
              </w:rPr>
              <w:lastRenderedPageBreak/>
              <w:t xml:space="preserve">Note 8:  Credit Program </w:t>
            </w:r>
            <w:r w:rsidRPr="001F1CE1">
              <w:rPr>
                <w:b/>
                <w:bCs/>
              </w:rPr>
              <w:t>Note</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Default="00A82337" w:rsidP="00ED6690">
            <w:pPr>
              <w:tabs>
                <w:tab w:val="left" w:pos="-1440"/>
              </w:tabs>
              <w:autoSpaceDE w:val="0"/>
              <w:autoSpaceDN w:val="0"/>
              <w:adjustRightInd w:val="0"/>
            </w:pPr>
            <w:r>
              <w:t xml:space="preserve">      f. </w:t>
            </w:r>
            <w:r w:rsidRPr="00A94531">
              <w:t>Interest accumulation on liability balance</w:t>
            </w:r>
            <w:r>
              <w:t xml:space="preserve"> </w:t>
            </w:r>
            <w:r w:rsidRPr="00A82337">
              <w:t>(634000)</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w:t>
            </w:r>
            <w:r w:rsidRPr="00A82337">
              <w:t>139</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Default="00A82337" w:rsidP="00ED6690">
            <w:pPr>
              <w:tabs>
                <w:tab w:val="left" w:pos="-1440"/>
              </w:tabs>
              <w:autoSpaceDE w:val="0"/>
              <w:autoSpaceDN w:val="0"/>
              <w:adjustRightInd w:val="0"/>
            </w:pPr>
            <w:r>
              <w:t xml:space="preserve">      g. </w:t>
            </w:r>
            <w:r w:rsidRPr="006E11B4">
              <w:t>Other (mo</w:t>
            </w:r>
            <w:r>
              <w:t xml:space="preserve">dification adjustment transfer </w:t>
            </w:r>
            <w:r w:rsidRPr="00A82337">
              <w:tab/>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13345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t xml:space="preserve">                                                                        (30)</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Default="00A82337" w:rsidP="00ED6690">
            <w:pPr>
              <w:tabs>
                <w:tab w:val="left" w:pos="-1440"/>
              </w:tabs>
              <w:autoSpaceDE w:val="0"/>
              <w:autoSpaceDN w:val="0"/>
              <w:adjustRightInd w:val="0"/>
            </w:pPr>
            <w:r w:rsidRPr="00A94531">
              <w:t xml:space="preserve">Ending balance of the loan guarantee liability before </w:t>
            </w:r>
            <w:proofErr w:type="spellStart"/>
            <w:r w:rsidRPr="00A94531">
              <w:t>reestimates</w:t>
            </w:r>
            <w:proofErr w:type="spellEnd"/>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D12041">
              <w:t xml:space="preserve">                                                                   </w:t>
            </w:r>
            <w:r w:rsidRPr="00A82337">
              <w:t>11,304</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Pr="00A94531" w:rsidRDefault="00A82337" w:rsidP="00A82337">
            <w:pPr>
              <w:tabs>
                <w:tab w:val="left" w:pos="-1440"/>
              </w:tabs>
              <w:autoSpaceDE w:val="0"/>
              <w:autoSpaceDN w:val="0"/>
              <w:adjustRightInd w:val="0"/>
            </w:pPr>
            <w:r w:rsidRPr="00977662">
              <w:t xml:space="preserve">Add or subtract subsidy </w:t>
            </w:r>
            <w:proofErr w:type="spellStart"/>
            <w:r w:rsidRPr="00977662">
              <w:t>reestimates</w:t>
            </w:r>
            <w:proofErr w:type="spellEnd"/>
            <w:r w:rsidRPr="00977662">
              <w:t xml:space="preserve"> by component:</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Default="00A82337" w:rsidP="00A82337">
            <w:pPr>
              <w:tabs>
                <w:tab w:val="left" w:pos="-1440"/>
              </w:tabs>
              <w:autoSpaceDE w:val="0"/>
              <w:autoSpaceDN w:val="0"/>
              <w:adjustRightInd w:val="0"/>
            </w:pPr>
            <w:r>
              <w:t xml:space="preserve">b. </w:t>
            </w:r>
            <w:r w:rsidRPr="00A94531">
              <w:t xml:space="preserve">Technical/default </w:t>
            </w:r>
            <w:proofErr w:type="spellStart"/>
            <w:r w:rsidRPr="00A94531">
              <w:t>reestimate</w:t>
            </w:r>
            <w:proofErr w:type="spellEnd"/>
            <w:r>
              <w:t xml:space="preserve"> </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977662">
              <w:t xml:space="preserve">   </w:t>
            </w:r>
            <w:r>
              <w:t xml:space="preserve">                                                                     (28)</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Default="00A82337" w:rsidP="00A82337">
            <w:pPr>
              <w:tabs>
                <w:tab w:val="left" w:pos="-1440"/>
              </w:tabs>
              <w:autoSpaceDE w:val="0"/>
              <w:autoSpaceDN w:val="0"/>
              <w:adjustRightInd w:val="0"/>
            </w:pPr>
            <w:r w:rsidRPr="00A94531">
              <w:t xml:space="preserve">Total of the above </w:t>
            </w:r>
            <w:proofErr w:type="spellStart"/>
            <w:r w:rsidRPr="00A94531">
              <w:t>reestimate</w:t>
            </w:r>
            <w:proofErr w:type="spellEnd"/>
            <w:r w:rsidRPr="00A94531">
              <w:t xml:space="preserve"> components</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977662"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977662">
              <w:t xml:space="preserve">   </w:t>
            </w:r>
            <w:r>
              <w:t xml:space="preserve">                                                                     </w:t>
            </w:r>
            <w:r w:rsidRPr="00A82337">
              <w:t>(28)</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Pr="00A94531" w:rsidRDefault="00A82337" w:rsidP="00A82337">
            <w:pPr>
              <w:tabs>
                <w:tab w:val="left" w:pos="-1440"/>
              </w:tabs>
              <w:autoSpaceDE w:val="0"/>
              <w:autoSpaceDN w:val="0"/>
              <w:adjustRightInd w:val="0"/>
            </w:pPr>
            <w:r w:rsidRPr="00A94531">
              <w:t>Ending balance of the loan guarantee liability</w:t>
            </w:r>
            <w:r>
              <w:t xml:space="preserve"> </w:t>
            </w:r>
            <w:r w:rsidRPr="00A82337">
              <w:t>(218000)</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977662"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D12041">
              <w:t xml:space="preserve">                                                                 </w:t>
            </w:r>
            <w:r w:rsidRPr="00A82337">
              <w:t>$11,276</w:t>
            </w: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A82337">
            <w:pPr>
              <w:tabs>
                <w:tab w:val="left" w:pos="-1440"/>
              </w:tabs>
              <w:autoSpaceDE w:val="0"/>
              <w:autoSpaceDN w:val="0"/>
              <w:adjustRightInd w:val="0"/>
            </w:pPr>
            <w:r w:rsidRPr="00A82337">
              <w:t>O.  Administrative Expense</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p>
        </w:tc>
      </w:tr>
      <w:tr w:rsidR="00A82337" w:rsidRPr="00A94531" w:rsidTr="00A82337">
        <w:tc>
          <w:tcPr>
            <w:tcW w:w="7578"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A82337">
            <w:pPr>
              <w:tabs>
                <w:tab w:val="left" w:pos="-1440"/>
              </w:tabs>
              <w:autoSpaceDE w:val="0"/>
              <w:autoSpaceDN w:val="0"/>
              <w:adjustRightInd w:val="0"/>
            </w:pPr>
            <w:r w:rsidRPr="00A94531">
              <w:t xml:space="preserve">Loan guarantee programs </w:t>
            </w:r>
            <w:r w:rsidRPr="00A82337">
              <w:t>(610000)</w:t>
            </w:r>
          </w:p>
        </w:tc>
        <w:tc>
          <w:tcPr>
            <w:tcW w:w="4950" w:type="dxa"/>
            <w:tcBorders>
              <w:top w:val="single" w:sz="4" w:space="0" w:color="auto"/>
              <w:left w:val="single" w:sz="4" w:space="0" w:color="auto"/>
              <w:bottom w:val="single" w:sz="4" w:space="0" w:color="auto"/>
              <w:right w:val="single" w:sz="4" w:space="0" w:color="auto"/>
            </w:tcBorders>
            <w:shd w:val="clear" w:color="auto" w:fill="auto"/>
          </w:tcPr>
          <w:p w:rsidR="00A82337" w:rsidRPr="00A82337" w:rsidRDefault="00A82337"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ind w:left="7920" w:hanging="7920"/>
            </w:pPr>
            <w:r w:rsidRPr="00D12041">
              <w:t xml:space="preserve">                                                                 </w:t>
            </w:r>
            <w:r w:rsidRPr="00A82337">
              <w:t>$10,000</w:t>
            </w:r>
          </w:p>
        </w:tc>
      </w:tr>
    </w:tbl>
    <w:p w:rsidR="00E60AA6" w:rsidRDefault="00E60AA6" w:rsidP="00E60AA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pPr>
    </w:p>
    <w:p w:rsidR="00EE0C5B" w:rsidRPr="00A82337" w:rsidRDefault="00E60AA6" w:rsidP="00A8233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autoSpaceDE w:val="0"/>
        <w:autoSpaceDN w:val="0"/>
        <w:adjustRightInd w:val="0"/>
        <w:rPr>
          <w:u w:val="double"/>
        </w:rPr>
      </w:pPr>
      <w:r>
        <w:rPr>
          <w:b/>
          <w:bCs/>
        </w:rPr>
        <w:t xml:space="preserve">                                                                                  </w:t>
      </w:r>
    </w:p>
    <w:tbl>
      <w:tblPr>
        <w:tblW w:w="12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156"/>
        <w:gridCol w:w="1156"/>
        <w:gridCol w:w="1110"/>
        <w:gridCol w:w="1110"/>
      </w:tblGrid>
      <w:tr w:rsidR="00A82337" w:rsidRPr="00A82337" w:rsidTr="00ED6690">
        <w:tc>
          <w:tcPr>
            <w:tcW w:w="12087" w:type="dxa"/>
            <w:gridSpan w:val="5"/>
            <w:shd w:val="clear" w:color="auto" w:fill="E6E6E6"/>
            <w:vAlign w:val="bottom"/>
          </w:tcPr>
          <w:p w:rsidR="00A82337" w:rsidRPr="00A82337" w:rsidRDefault="00A82337" w:rsidP="00A82337">
            <w:pPr>
              <w:jc w:val="center"/>
              <w:rPr>
                <w:b/>
                <w:bCs/>
                <w:szCs w:val="20"/>
              </w:rPr>
            </w:pPr>
            <w:r w:rsidRPr="00A82337">
              <w:rPr>
                <w:b/>
                <w:bCs/>
                <w:sz w:val="28"/>
                <w:szCs w:val="28"/>
              </w:rPr>
              <w:t>SF 133: Report on Budget Execution and Budgetary Resources &amp;</w:t>
            </w:r>
          </w:p>
          <w:p w:rsidR="00A82337" w:rsidRPr="00A82337" w:rsidRDefault="00A82337" w:rsidP="00A82337">
            <w:pPr>
              <w:keepNext/>
              <w:keepLines/>
              <w:autoSpaceDE w:val="0"/>
              <w:autoSpaceDN w:val="0"/>
              <w:adjustRightInd w:val="0"/>
              <w:jc w:val="center"/>
              <w:rPr>
                <w:rFonts w:ascii="Goudy Old Style" w:hAnsi="Goudy Old Style"/>
                <w:b/>
                <w:bCs/>
              </w:rPr>
            </w:pPr>
            <w:r w:rsidRPr="00A82337">
              <w:rPr>
                <w:b/>
                <w:bCs/>
                <w:sz w:val="28"/>
                <w:szCs w:val="28"/>
              </w:rPr>
              <w:t>Budget Program and Financing Schedule (Schedule P)</w:t>
            </w:r>
            <w:r w:rsidRPr="00A82337">
              <w:rPr>
                <w:rFonts w:ascii="Goudy Old Style" w:hAnsi="Goudy Old Style"/>
                <w:b/>
                <w:bCs/>
              </w:rPr>
              <w:t xml:space="preserve"> </w:t>
            </w:r>
          </w:p>
          <w:p w:rsidR="00A82337" w:rsidRPr="00A82337" w:rsidRDefault="00A82337" w:rsidP="00A82337">
            <w:pPr>
              <w:jc w:val="center"/>
              <w:rPr>
                <w:b/>
              </w:rPr>
            </w:pPr>
            <w:r w:rsidRPr="00A82337">
              <w:rPr>
                <w:b/>
              </w:rPr>
              <w:t>ACTUAL COLUMN FOR YEAR 1 REPORTING</w:t>
            </w:r>
            <w:r w:rsidRPr="00A82337">
              <w:rPr>
                <w:vertAlign w:val="superscript"/>
              </w:rPr>
              <w:footnoteReference w:id="63"/>
            </w:r>
          </w:p>
        </w:tc>
      </w:tr>
      <w:tr w:rsidR="00A82337" w:rsidRPr="00A82337" w:rsidTr="00ED6690">
        <w:tc>
          <w:tcPr>
            <w:tcW w:w="7555" w:type="dxa"/>
            <w:vMerge w:val="restart"/>
            <w:shd w:val="clear" w:color="auto" w:fill="E6E6E6"/>
            <w:vAlign w:val="bottom"/>
          </w:tcPr>
          <w:p w:rsidR="00A82337" w:rsidRPr="00A82337" w:rsidRDefault="00A82337" w:rsidP="00A82337">
            <w:pPr>
              <w:jc w:val="center"/>
              <w:rPr>
                <w:b/>
                <w:sz w:val="22"/>
                <w:szCs w:val="22"/>
              </w:rPr>
            </w:pPr>
          </w:p>
        </w:tc>
        <w:tc>
          <w:tcPr>
            <w:tcW w:w="2312" w:type="dxa"/>
            <w:gridSpan w:val="2"/>
            <w:shd w:val="clear" w:color="auto" w:fill="E6E6E6"/>
          </w:tcPr>
          <w:p w:rsidR="00A82337" w:rsidRPr="00A82337" w:rsidRDefault="00A82337" w:rsidP="00A82337">
            <w:pPr>
              <w:jc w:val="center"/>
              <w:rPr>
                <w:b/>
              </w:rPr>
            </w:pPr>
            <w:r w:rsidRPr="00A82337">
              <w:rPr>
                <w:b/>
              </w:rPr>
              <w:t>Program Fund</w:t>
            </w:r>
          </w:p>
        </w:tc>
        <w:tc>
          <w:tcPr>
            <w:tcW w:w="2220" w:type="dxa"/>
            <w:gridSpan w:val="2"/>
            <w:shd w:val="clear" w:color="auto" w:fill="E6E6E6"/>
          </w:tcPr>
          <w:p w:rsidR="00A82337" w:rsidRPr="00A82337" w:rsidRDefault="00A82337" w:rsidP="00A82337">
            <w:pPr>
              <w:jc w:val="center"/>
              <w:rPr>
                <w:b/>
              </w:rPr>
            </w:pPr>
            <w:r w:rsidRPr="00A82337">
              <w:rPr>
                <w:b/>
              </w:rPr>
              <w:t>Financing Fund</w:t>
            </w:r>
          </w:p>
        </w:tc>
      </w:tr>
      <w:tr w:rsidR="00A82337" w:rsidRPr="00A82337" w:rsidTr="00ED6690">
        <w:tc>
          <w:tcPr>
            <w:tcW w:w="7555" w:type="dxa"/>
            <w:vMerge/>
            <w:shd w:val="clear" w:color="auto" w:fill="E6E6E6"/>
            <w:vAlign w:val="bottom"/>
          </w:tcPr>
          <w:p w:rsidR="00A82337" w:rsidRPr="00A82337" w:rsidRDefault="00A82337" w:rsidP="00A82337">
            <w:pPr>
              <w:jc w:val="center"/>
              <w:rPr>
                <w:b/>
                <w:sz w:val="22"/>
                <w:szCs w:val="22"/>
              </w:rPr>
            </w:pPr>
          </w:p>
        </w:tc>
        <w:tc>
          <w:tcPr>
            <w:tcW w:w="1156" w:type="dxa"/>
            <w:shd w:val="clear" w:color="auto" w:fill="E6E6E6"/>
          </w:tcPr>
          <w:p w:rsidR="00A82337" w:rsidRPr="00A82337" w:rsidRDefault="00A82337" w:rsidP="00A82337">
            <w:pPr>
              <w:jc w:val="center"/>
              <w:rPr>
                <w:b/>
              </w:rPr>
            </w:pPr>
            <w:r w:rsidRPr="00A82337">
              <w:rPr>
                <w:b/>
              </w:rPr>
              <w:t>SF133 Line</w:t>
            </w:r>
          </w:p>
        </w:tc>
        <w:tc>
          <w:tcPr>
            <w:tcW w:w="1156" w:type="dxa"/>
            <w:shd w:val="clear" w:color="auto" w:fill="E6E6E6"/>
          </w:tcPr>
          <w:p w:rsidR="00A82337" w:rsidRPr="00A82337" w:rsidRDefault="00A82337" w:rsidP="00A82337">
            <w:pPr>
              <w:jc w:val="center"/>
              <w:rPr>
                <w:b/>
              </w:rPr>
            </w:pPr>
            <w:proofErr w:type="spellStart"/>
            <w:r w:rsidRPr="00A82337">
              <w:rPr>
                <w:b/>
              </w:rPr>
              <w:t>Sch</w:t>
            </w:r>
            <w:proofErr w:type="spellEnd"/>
            <w:r w:rsidRPr="00A82337">
              <w:rPr>
                <w:b/>
              </w:rPr>
              <w:t xml:space="preserve"> P Line</w:t>
            </w:r>
          </w:p>
        </w:tc>
        <w:tc>
          <w:tcPr>
            <w:tcW w:w="1110" w:type="dxa"/>
            <w:shd w:val="clear" w:color="auto" w:fill="E6E6E6"/>
          </w:tcPr>
          <w:p w:rsidR="00A82337" w:rsidRPr="00A82337" w:rsidRDefault="00A82337" w:rsidP="00A82337">
            <w:pPr>
              <w:jc w:val="center"/>
              <w:rPr>
                <w:b/>
              </w:rPr>
            </w:pPr>
            <w:r w:rsidRPr="00A82337">
              <w:rPr>
                <w:b/>
              </w:rPr>
              <w:t>SF133 Line</w:t>
            </w:r>
          </w:p>
        </w:tc>
        <w:tc>
          <w:tcPr>
            <w:tcW w:w="1110" w:type="dxa"/>
            <w:shd w:val="clear" w:color="auto" w:fill="E6E6E6"/>
          </w:tcPr>
          <w:p w:rsidR="00A82337" w:rsidRPr="00A82337" w:rsidRDefault="00A82337" w:rsidP="00A82337">
            <w:pPr>
              <w:rPr>
                <w:b/>
              </w:rPr>
            </w:pPr>
            <w:proofErr w:type="spellStart"/>
            <w:r w:rsidRPr="00A82337">
              <w:rPr>
                <w:b/>
              </w:rPr>
              <w:t>Sch</w:t>
            </w:r>
            <w:proofErr w:type="spellEnd"/>
            <w:r w:rsidRPr="00A82337">
              <w:rPr>
                <w:b/>
              </w:rPr>
              <w:t xml:space="preserve"> P Line</w:t>
            </w:r>
          </w:p>
        </w:tc>
      </w:tr>
      <w:tr w:rsidR="00A82337" w:rsidRPr="00A82337" w:rsidTr="00ED6690">
        <w:tc>
          <w:tcPr>
            <w:tcW w:w="7555" w:type="dxa"/>
            <w:shd w:val="clear" w:color="auto" w:fill="auto"/>
            <w:vAlign w:val="center"/>
          </w:tcPr>
          <w:p w:rsidR="00A82337" w:rsidRPr="00A82337" w:rsidRDefault="00A82337" w:rsidP="00A82337">
            <w:pPr>
              <w:jc w:val="center"/>
              <w:rPr>
                <w:b/>
              </w:rPr>
            </w:pPr>
            <w:r w:rsidRPr="00A82337">
              <w:rPr>
                <w:b/>
                <w:sz w:val="22"/>
                <w:szCs w:val="22"/>
              </w:rPr>
              <w:t>BUDGETARY RESOURCES</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rPr>
                <w:b/>
              </w:rPr>
              <w:t>All accounts:</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r w:rsidRPr="00A82337">
              <w:t>0900 Total new obligations (490200E)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center"/>
            </w:pPr>
            <w:r w:rsidRPr="00A82337">
              <w:rPr>
                <w:bCs/>
              </w:rPr>
              <w:t>10,025</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40,562</w:t>
            </w:r>
          </w:p>
        </w:tc>
      </w:tr>
      <w:tr w:rsidR="00A82337" w:rsidRPr="00A82337" w:rsidTr="00ED6690">
        <w:tc>
          <w:tcPr>
            <w:tcW w:w="7555" w:type="dxa"/>
            <w:shd w:val="clear" w:color="auto" w:fill="auto"/>
          </w:tcPr>
          <w:p w:rsidR="00A82337" w:rsidRPr="00A82337" w:rsidRDefault="00A82337" w:rsidP="00A82337"/>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rPr>
                <w:b/>
              </w:rPr>
              <w:t>Unobligated balance: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rPr>
          <w:trHeight w:val="251"/>
        </w:trPr>
        <w:tc>
          <w:tcPr>
            <w:tcW w:w="7555" w:type="dxa"/>
            <w:shd w:val="clear" w:color="auto" w:fill="auto"/>
          </w:tcPr>
          <w:p w:rsidR="00A82337" w:rsidRPr="00A82337" w:rsidRDefault="00A82337" w:rsidP="00A82337">
            <w:r w:rsidRPr="00A82337">
              <w:t>1000 Unobligated balance brought forward, October 1</w:t>
            </w:r>
            <w:r w:rsidR="00780434">
              <w:t xml:space="preserve"> </w:t>
            </w:r>
            <w:r w:rsidR="00780434" w:rsidRPr="00D97C7D">
              <w:t>(</w:t>
            </w:r>
            <w:r w:rsidR="00D97C7D">
              <w:t>445000E, 461000E</w:t>
            </w:r>
            <w:r w:rsidR="006942EA" w:rsidRPr="00D97C7D">
              <w:t>)</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16,800</w:t>
            </w:r>
          </w:p>
        </w:tc>
        <w:tc>
          <w:tcPr>
            <w:tcW w:w="1110" w:type="dxa"/>
            <w:shd w:val="clear" w:color="auto" w:fill="auto"/>
          </w:tcPr>
          <w:p w:rsidR="00A82337" w:rsidRPr="00A82337" w:rsidRDefault="00A82337" w:rsidP="00A82337">
            <w:pPr>
              <w:jc w:val="center"/>
            </w:pPr>
            <w:r w:rsidRPr="00A82337">
              <w:t xml:space="preserve">   16,800</w:t>
            </w:r>
          </w:p>
        </w:tc>
      </w:tr>
      <w:tr w:rsidR="00A82337" w:rsidRPr="00A82337" w:rsidTr="00ED6690">
        <w:tc>
          <w:tcPr>
            <w:tcW w:w="7555" w:type="dxa"/>
            <w:shd w:val="clear" w:color="auto" w:fill="auto"/>
          </w:tcPr>
          <w:p w:rsidR="00A82337" w:rsidRPr="00A82337" w:rsidRDefault="00A82337" w:rsidP="00A82337"/>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rPr>
                <w:b/>
              </w:rPr>
              <w:t>Budget Authority:</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C0517E" w:rsidRPr="00C0517E" w:rsidTr="00FC45A4">
        <w:tc>
          <w:tcPr>
            <w:tcW w:w="12087" w:type="dxa"/>
            <w:gridSpan w:val="5"/>
            <w:shd w:val="clear" w:color="auto" w:fill="BFBFBF" w:themeFill="background1" w:themeFillShade="BF"/>
          </w:tcPr>
          <w:p w:rsidR="00C0517E" w:rsidRPr="00A82337" w:rsidRDefault="00C0517E" w:rsidP="00C0517E">
            <w:pPr>
              <w:jc w:val="center"/>
              <w:rPr>
                <w:b/>
                <w:bCs/>
                <w:szCs w:val="20"/>
              </w:rPr>
            </w:pPr>
            <w:r w:rsidRPr="00A82337">
              <w:rPr>
                <w:b/>
                <w:bCs/>
                <w:sz w:val="28"/>
                <w:szCs w:val="28"/>
              </w:rPr>
              <w:lastRenderedPageBreak/>
              <w:t>SF 133: Report on Budget Execution and Budgetary Resources &amp;</w:t>
            </w:r>
          </w:p>
          <w:p w:rsidR="00C0517E" w:rsidRPr="00A82337" w:rsidRDefault="00C0517E" w:rsidP="00C0517E">
            <w:pPr>
              <w:keepNext/>
              <w:keepLines/>
              <w:autoSpaceDE w:val="0"/>
              <w:autoSpaceDN w:val="0"/>
              <w:adjustRightInd w:val="0"/>
              <w:jc w:val="center"/>
              <w:rPr>
                <w:rFonts w:ascii="Goudy Old Style" w:hAnsi="Goudy Old Style"/>
                <w:b/>
                <w:bCs/>
              </w:rPr>
            </w:pPr>
            <w:r w:rsidRPr="00A82337">
              <w:rPr>
                <w:b/>
                <w:bCs/>
                <w:sz w:val="28"/>
                <w:szCs w:val="28"/>
              </w:rPr>
              <w:t>Budget Program and Financing Schedule (Schedule P)</w:t>
            </w:r>
            <w:r w:rsidRPr="00A82337">
              <w:rPr>
                <w:rFonts w:ascii="Goudy Old Style" w:hAnsi="Goudy Old Style"/>
                <w:b/>
                <w:bCs/>
              </w:rPr>
              <w:t xml:space="preserve"> </w:t>
            </w:r>
          </w:p>
          <w:p w:rsidR="00C0517E" w:rsidRPr="00C0517E" w:rsidRDefault="00C0517E" w:rsidP="00C0517E">
            <w:pPr>
              <w:jc w:val="center"/>
              <w:rPr>
                <w:b/>
              </w:rPr>
            </w:pPr>
            <w:r w:rsidRPr="00A82337">
              <w:rPr>
                <w:b/>
              </w:rPr>
              <w:t>ACTUAL COLUMN FOR YEAR 1 REPORTING</w:t>
            </w:r>
          </w:p>
        </w:tc>
      </w:tr>
      <w:tr w:rsidR="00A82337" w:rsidRPr="00A82337" w:rsidTr="00ED6690">
        <w:tc>
          <w:tcPr>
            <w:tcW w:w="7555" w:type="dxa"/>
            <w:shd w:val="clear" w:color="auto" w:fill="auto"/>
          </w:tcPr>
          <w:p w:rsidR="00A82337" w:rsidRPr="00A82337" w:rsidRDefault="00A82337" w:rsidP="00A82337">
            <w:pPr>
              <w:rPr>
                <w:b/>
              </w:rPr>
            </w:pPr>
            <w:r w:rsidRPr="00A82337">
              <w:rPr>
                <w:b/>
              </w:rPr>
              <w:t>Appropriations:</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rPr>
                <w:b/>
              </w:rPr>
              <w:t>Discretionary:</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r w:rsidRPr="00A82337">
              <w:rPr>
                <w:bCs/>
              </w:rPr>
              <w:t>1100 Appropriation Discretionary</w:t>
            </w:r>
            <w:r w:rsidR="006942EA">
              <w:rPr>
                <w:bCs/>
              </w:rPr>
              <w:t xml:space="preserve"> (411700E)</w:t>
            </w:r>
          </w:p>
        </w:tc>
        <w:tc>
          <w:tcPr>
            <w:tcW w:w="1156" w:type="dxa"/>
            <w:shd w:val="clear" w:color="auto" w:fill="auto"/>
          </w:tcPr>
          <w:p w:rsidR="00A82337" w:rsidRPr="00A82337" w:rsidRDefault="00A82337" w:rsidP="00A82337">
            <w:r w:rsidRPr="00A82337">
              <w:t xml:space="preserve">    10,000</w:t>
            </w:r>
          </w:p>
        </w:tc>
        <w:tc>
          <w:tcPr>
            <w:tcW w:w="1156" w:type="dxa"/>
            <w:shd w:val="clear" w:color="auto" w:fill="auto"/>
          </w:tcPr>
          <w:p w:rsidR="00A82337" w:rsidRPr="00A82337" w:rsidRDefault="00A82337" w:rsidP="00A82337">
            <w:pPr>
              <w:jc w:val="right"/>
            </w:pPr>
            <w:r w:rsidRPr="00A82337">
              <w:t>10,000</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r w:rsidRPr="00A82337">
              <w:rPr>
                <w:bCs/>
              </w:rPr>
              <w:t>1160 Appropriation – Discretionary (total)</w:t>
            </w:r>
          </w:p>
        </w:tc>
        <w:tc>
          <w:tcPr>
            <w:tcW w:w="1156" w:type="dxa"/>
            <w:shd w:val="clear" w:color="auto" w:fill="auto"/>
          </w:tcPr>
          <w:p w:rsidR="00A82337" w:rsidRPr="00A82337" w:rsidRDefault="00A82337" w:rsidP="00A82337">
            <w:pPr>
              <w:jc w:val="right"/>
            </w:pPr>
            <w:r w:rsidRPr="00A82337">
              <w:t>10,000</w:t>
            </w:r>
          </w:p>
        </w:tc>
        <w:tc>
          <w:tcPr>
            <w:tcW w:w="1156" w:type="dxa"/>
            <w:shd w:val="clear" w:color="auto" w:fill="auto"/>
          </w:tcPr>
          <w:p w:rsidR="00A82337" w:rsidRPr="00A82337" w:rsidRDefault="00A82337" w:rsidP="00A82337">
            <w:pPr>
              <w:jc w:val="right"/>
            </w:pPr>
            <w:r w:rsidRPr="00A82337">
              <w:t>10,000</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rPr>
                <w:b/>
              </w:rPr>
              <w:t>Mandatory:</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r w:rsidRPr="00A82337">
              <w:rPr>
                <w:bCs/>
              </w:rPr>
              <w:t>1200 Appropriation</w:t>
            </w:r>
            <w:r w:rsidR="009C7011">
              <w:rPr>
                <w:bCs/>
              </w:rPr>
              <w:t xml:space="preserve"> (412500E)</w:t>
            </w:r>
          </w:p>
        </w:tc>
        <w:tc>
          <w:tcPr>
            <w:tcW w:w="1156" w:type="dxa"/>
            <w:shd w:val="clear" w:color="auto" w:fill="auto"/>
          </w:tcPr>
          <w:p w:rsidR="00A82337" w:rsidRPr="00A82337" w:rsidRDefault="00A82337" w:rsidP="00A82337">
            <w:pPr>
              <w:jc w:val="right"/>
            </w:pPr>
            <w:r w:rsidRPr="00A82337">
              <w:t>25</w:t>
            </w:r>
          </w:p>
        </w:tc>
        <w:tc>
          <w:tcPr>
            <w:tcW w:w="1156" w:type="dxa"/>
            <w:shd w:val="clear" w:color="auto" w:fill="auto"/>
          </w:tcPr>
          <w:p w:rsidR="00A82337" w:rsidRPr="00A82337" w:rsidRDefault="00A82337" w:rsidP="00A82337">
            <w:pPr>
              <w:jc w:val="right"/>
            </w:pPr>
            <w:r w:rsidRPr="00A82337">
              <w:t>25</w:t>
            </w:r>
          </w:p>
        </w:tc>
        <w:tc>
          <w:tcPr>
            <w:tcW w:w="1110" w:type="dxa"/>
            <w:shd w:val="clear" w:color="auto" w:fill="auto"/>
          </w:tcPr>
          <w:p w:rsidR="00A82337" w:rsidRPr="00A82337" w:rsidRDefault="00A82337" w:rsidP="00A82337">
            <w:pPr>
              <w:jc w:val="right"/>
            </w:pPr>
            <w:r w:rsidRPr="00A82337">
              <w:t>10</w:t>
            </w:r>
          </w:p>
        </w:tc>
        <w:tc>
          <w:tcPr>
            <w:tcW w:w="1110" w:type="dxa"/>
            <w:shd w:val="clear" w:color="auto" w:fill="auto"/>
          </w:tcPr>
          <w:p w:rsidR="00A82337" w:rsidRPr="00A82337" w:rsidRDefault="00A82337" w:rsidP="00A82337">
            <w:pPr>
              <w:jc w:val="right"/>
            </w:pPr>
            <w:r w:rsidRPr="00A82337">
              <w:t>10</w:t>
            </w:r>
          </w:p>
        </w:tc>
      </w:tr>
      <w:tr w:rsidR="00A82337" w:rsidRPr="00A82337" w:rsidTr="00ED6690">
        <w:tc>
          <w:tcPr>
            <w:tcW w:w="7555" w:type="dxa"/>
            <w:shd w:val="clear" w:color="auto" w:fill="auto"/>
          </w:tcPr>
          <w:p w:rsidR="00A82337" w:rsidRPr="00A82337" w:rsidRDefault="00A82337" w:rsidP="00A82337">
            <w:pPr>
              <w:rPr>
                <w:b/>
              </w:rPr>
            </w:pPr>
            <w:r w:rsidRPr="00A82337">
              <w:rPr>
                <w:bCs/>
              </w:rPr>
              <w:t>1260 Appropriation – Mandatory (total)</w:t>
            </w:r>
          </w:p>
        </w:tc>
        <w:tc>
          <w:tcPr>
            <w:tcW w:w="1156" w:type="dxa"/>
            <w:shd w:val="clear" w:color="auto" w:fill="auto"/>
          </w:tcPr>
          <w:p w:rsidR="00A82337" w:rsidRPr="00A82337" w:rsidRDefault="00A82337" w:rsidP="00A82337">
            <w:pPr>
              <w:jc w:val="right"/>
            </w:pPr>
            <w:r w:rsidRPr="00A82337">
              <w:t>25</w:t>
            </w:r>
          </w:p>
        </w:tc>
        <w:tc>
          <w:tcPr>
            <w:tcW w:w="1156" w:type="dxa"/>
            <w:shd w:val="clear" w:color="auto" w:fill="auto"/>
          </w:tcPr>
          <w:p w:rsidR="00A82337" w:rsidRPr="00A82337" w:rsidRDefault="00A82337" w:rsidP="00A82337">
            <w:pPr>
              <w:jc w:val="right"/>
            </w:pPr>
            <w:r w:rsidRPr="00A82337">
              <w:t>25</w:t>
            </w:r>
          </w:p>
        </w:tc>
        <w:tc>
          <w:tcPr>
            <w:tcW w:w="1110" w:type="dxa"/>
            <w:shd w:val="clear" w:color="auto" w:fill="auto"/>
          </w:tcPr>
          <w:p w:rsidR="00A82337" w:rsidRPr="00A82337" w:rsidRDefault="00A82337" w:rsidP="00A82337">
            <w:pPr>
              <w:jc w:val="right"/>
            </w:pPr>
            <w:r w:rsidRPr="00A82337">
              <w:t>10</w:t>
            </w:r>
          </w:p>
        </w:tc>
        <w:tc>
          <w:tcPr>
            <w:tcW w:w="1110" w:type="dxa"/>
            <w:shd w:val="clear" w:color="auto" w:fill="auto"/>
          </w:tcPr>
          <w:p w:rsidR="00A82337" w:rsidRPr="00A82337" w:rsidRDefault="00A82337" w:rsidP="00A82337">
            <w:pPr>
              <w:jc w:val="right"/>
            </w:pPr>
            <w:r w:rsidRPr="00A82337">
              <w:t>10</w:t>
            </w:r>
          </w:p>
        </w:tc>
      </w:tr>
      <w:tr w:rsidR="00A82337" w:rsidRPr="00A82337" w:rsidTr="00ED6690">
        <w:tc>
          <w:tcPr>
            <w:tcW w:w="7555" w:type="dxa"/>
            <w:shd w:val="clear" w:color="auto" w:fill="auto"/>
          </w:tcPr>
          <w:p w:rsidR="00A82337" w:rsidRPr="00A82337" w:rsidRDefault="00A82337" w:rsidP="00A82337">
            <w:pPr>
              <w:jc w:val="center"/>
              <w:rPr>
                <w:b/>
                <w:sz w:val="22"/>
                <w:szCs w:val="22"/>
              </w:rPr>
            </w:pP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sz w:val="22"/>
                <w:szCs w:val="22"/>
              </w:rPr>
            </w:pPr>
            <w:r w:rsidRPr="00A82337">
              <w:rPr>
                <w:b/>
                <w:bCs/>
              </w:rPr>
              <w:t>Mandatory:</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rPr>
                <w:b/>
              </w:rPr>
              <w:t>Borrowing Authority:</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Cs/>
              </w:rPr>
            </w:pPr>
            <w:r w:rsidRPr="00A82337">
              <w:rPr>
                <w:bCs/>
              </w:rPr>
              <w:t>1400 Borrowing Authority</w:t>
            </w:r>
            <w:r w:rsidR="00D53185">
              <w:rPr>
                <w:bCs/>
              </w:rPr>
              <w:t xml:space="preserve"> (414100E, 414300E)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rPr>
                <w:bCs/>
              </w:rPr>
            </w:pPr>
            <w:r w:rsidRPr="00A82337">
              <w:t xml:space="preserve">   31,912</w:t>
            </w:r>
          </w:p>
        </w:tc>
        <w:tc>
          <w:tcPr>
            <w:tcW w:w="1110" w:type="dxa"/>
            <w:shd w:val="clear" w:color="auto" w:fill="auto"/>
          </w:tcPr>
          <w:p w:rsidR="00A82337" w:rsidRPr="00A82337" w:rsidRDefault="00A82337" w:rsidP="00A82337">
            <w:pPr>
              <w:jc w:val="right"/>
              <w:rPr>
                <w:bCs/>
              </w:rPr>
            </w:pPr>
            <w:r w:rsidRPr="00A82337">
              <w:t>31,912</w:t>
            </w:r>
          </w:p>
        </w:tc>
      </w:tr>
      <w:tr w:rsidR="00A82337" w:rsidRPr="00A82337" w:rsidTr="00ED6690">
        <w:tc>
          <w:tcPr>
            <w:tcW w:w="7555" w:type="dxa"/>
            <w:shd w:val="clear" w:color="auto" w:fill="auto"/>
          </w:tcPr>
          <w:p w:rsidR="00A82337" w:rsidRPr="00A82337" w:rsidRDefault="00E70FA9" w:rsidP="00E70FA9">
            <w:pPr>
              <w:rPr>
                <w:bCs/>
              </w:rPr>
            </w:pPr>
            <w:r>
              <w:rPr>
                <w:bCs/>
              </w:rPr>
              <w:t>1422</w:t>
            </w:r>
            <w:r w:rsidR="00A82337" w:rsidRPr="00A82337">
              <w:rPr>
                <w:bCs/>
              </w:rPr>
              <w:t xml:space="preserve"> Borrowing </w:t>
            </w:r>
            <w:r>
              <w:rPr>
                <w:bCs/>
              </w:rPr>
              <w:t xml:space="preserve">applied to repay debt (-) </w:t>
            </w:r>
            <w:r w:rsidR="004F6DC8">
              <w:rPr>
                <w:bCs/>
              </w:rPr>
              <w:t>(414200E)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rPr>
                <w:bCs/>
              </w:rPr>
            </w:pPr>
            <w:r w:rsidRPr="00A82337">
              <w:rPr>
                <w:b/>
              </w:rPr>
              <w:t xml:space="preserve">   (</w:t>
            </w:r>
            <w:r w:rsidRPr="00A82337">
              <w:t>9,138)</w:t>
            </w:r>
          </w:p>
        </w:tc>
        <w:tc>
          <w:tcPr>
            <w:tcW w:w="1110" w:type="dxa"/>
            <w:shd w:val="clear" w:color="auto" w:fill="auto"/>
          </w:tcPr>
          <w:p w:rsidR="00A82337" w:rsidRPr="00A82337" w:rsidRDefault="00A82337" w:rsidP="00A82337">
            <w:pPr>
              <w:jc w:val="right"/>
              <w:rPr>
                <w:bCs/>
              </w:rPr>
            </w:pPr>
            <w:r w:rsidRPr="00A82337">
              <w:rPr>
                <w:b/>
              </w:rPr>
              <w:t>(</w:t>
            </w:r>
            <w:r w:rsidRPr="00A82337">
              <w:t>9,138)</w:t>
            </w:r>
          </w:p>
        </w:tc>
      </w:tr>
      <w:tr w:rsidR="00A82337" w:rsidRPr="00A82337" w:rsidTr="00ED6690">
        <w:tc>
          <w:tcPr>
            <w:tcW w:w="7555" w:type="dxa"/>
            <w:shd w:val="clear" w:color="auto" w:fill="auto"/>
          </w:tcPr>
          <w:p w:rsidR="00A82337" w:rsidRPr="00A82337" w:rsidRDefault="00A82337" w:rsidP="00A82337">
            <w:pPr>
              <w:rPr>
                <w:bCs/>
              </w:rPr>
            </w:pPr>
            <w:r w:rsidRPr="00A82337">
              <w:rPr>
                <w:bCs/>
              </w:rPr>
              <w:t xml:space="preserve">1440 </w:t>
            </w:r>
            <w:r w:rsidRPr="00A82337">
              <w:t>Borrowing authority, mandatory (total)</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rPr>
                <w:bCs/>
              </w:rPr>
            </w:pPr>
            <w:r w:rsidRPr="00A82337">
              <w:t xml:space="preserve">   22,774</w:t>
            </w:r>
          </w:p>
        </w:tc>
        <w:tc>
          <w:tcPr>
            <w:tcW w:w="1110" w:type="dxa"/>
            <w:shd w:val="clear" w:color="auto" w:fill="auto"/>
          </w:tcPr>
          <w:p w:rsidR="00A82337" w:rsidRPr="00A82337" w:rsidRDefault="00A82337" w:rsidP="00A82337">
            <w:pPr>
              <w:jc w:val="right"/>
              <w:rPr>
                <w:bCs/>
              </w:rPr>
            </w:pPr>
            <w:r w:rsidRPr="00A82337">
              <w:t>22,774</w:t>
            </w:r>
          </w:p>
        </w:tc>
      </w:tr>
      <w:tr w:rsidR="00A82337" w:rsidRPr="00A82337" w:rsidTr="00ED6690">
        <w:tc>
          <w:tcPr>
            <w:tcW w:w="7555" w:type="dxa"/>
            <w:shd w:val="clear" w:color="auto" w:fill="auto"/>
          </w:tcPr>
          <w:p w:rsidR="00A82337" w:rsidRPr="00A82337" w:rsidRDefault="00A82337" w:rsidP="00A82337">
            <w:pPr>
              <w:rPr>
                <w:bCs/>
              </w:rPr>
            </w:pP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rPr>
                <w:bCs/>
              </w:rPr>
            </w:pPr>
          </w:p>
        </w:tc>
        <w:tc>
          <w:tcPr>
            <w:tcW w:w="1110" w:type="dxa"/>
            <w:shd w:val="clear" w:color="auto" w:fill="auto"/>
          </w:tcPr>
          <w:p w:rsidR="00A82337" w:rsidRPr="00A82337" w:rsidRDefault="00A82337" w:rsidP="00A82337">
            <w:pPr>
              <w:jc w:val="right"/>
              <w:rPr>
                <w:bCs/>
              </w:rPr>
            </w:pPr>
          </w:p>
        </w:tc>
      </w:tr>
      <w:tr w:rsidR="00A82337" w:rsidRPr="00A82337" w:rsidTr="00ED6690">
        <w:tc>
          <w:tcPr>
            <w:tcW w:w="7555" w:type="dxa"/>
            <w:shd w:val="clear" w:color="auto" w:fill="auto"/>
          </w:tcPr>
          <w:p w:rsidR="00A82337" w:rsidRPr="00A82337" w:rsidRDefault="00A82337" w:rsidP="00A82337">
            <w:pPr>
              <w:rPr>
                <w:bCs/>
              </w:rPr>
            </w:pPr>
            <w:r w:rsidRPr="00A82337">
              <w:rPr>
                <w:b/>
                <w:bCs/>
              </w:rPr>
              <w:t>Spending Authority from Offsetting Collections:</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rPr>
                <w:bCs/>
              </w:rPr>
            </w:pPr>
          </w:p>
        </w:tc>
        <w:tc>
          <w:tcPr>
            <w:tcW w:w="1110" w:type="dxa"/>
            <w:shd w:val="clear" w:color="auto" w:fill="auto"/>
          </w:tcPr>
          <w:p w:rsidR="00A82337" w:rsidRPr="00A82337" w:rsidRDefault="00A82337" w:rsidP="00A82337">
            <w:pPr>
              <w:jc w:val="right"/>
              <w:rPr>
                <w:bCs/>
              </w:rPr>
            </w:pPr>
          </w:p>
        </w:tc>
      </w:tr>
      <w:tr w:rsidR="00A82337" w:rsidRPr="00A82337" w:rsidTr="00ED6690">
        <w:tc>
          <w:tcPr>
            <w:tcW w:w="7555" w:type="dxa"/>
            <w:shd w:val="clear" w:color="auto" w:fill="auto"/>
          </w:tcPr>
          <w:p w:rsidR="00A82337" w:rsidRPr="00A82337" w:rsidRDefault="00A82337" w:rsidP="00A82337">
            <w:pPr>
              <w:rPr>
                <w:bCs/>
              </w:rPr>
            </w:pPr>
            <w:r w:rsidRPr="00A82337">
              <w:rPr>
                <w:b/>
              </w:rPr>
              <w:t>Mandatory:</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rPr>
                <w:bCs/>
              </w:rPr>
            </w:pPr>
          </w:p>
        </w:tc>
        <w:tc>
          <w:tcPr>
            <w:tcW w:w="1110" w:type="dxa"/>
            <w:shd w:val="clear" w:color="auto" w:fill="auto"/>
          </w:tcPr>
          <w:p w:rsidR="00A82337" w:rsidRPr="00A82337" w:rsidRDefault="00A82337" w:rsidP="00A82337">
            <w:pPr>
              <w:jc w:val="right"/>
              <w:rPr>
                <w:bCs/>
              </w:rPr>
            </w:pPr>
          </w:p>
        </w:tc>
      </w:tr>
      <w:tr w:rsidR="00A82337" w:rsidRPr="00A82337" w:rsidTr="00ED6690">
        <w:tc>
          <w:tcPr>
            <w:tcW w:w="7555" w:type="dxa"/>
            <w:shd w:val="clear" w:color="auto" w:fill="auto"/>
          </w:tcPr>
          <w:p w:rsidR="00A82337" w:rsidRPr="00A82337" w:rsidRDefault="00A82337" w:rsidP="00A82337">
            <w:pPr>
              <w:rPr>
                <w:b/>
              </w:rPr>
            </w:pPr>
            <w:r w:rsidRPr="00A82337">
              <w:rPr>
                <w:bCs/>
              </w:rPr>
              <w:t>1800 Collected</w:t>
            </w:r>
            <w:r w:rsidR="00E70FA9">
              <w:rPr>
                <w:bCs/>
              </w:rPr>
              <w:t xml:space="preserve"> (</w:t>
            </w:r>
            <w:r w:rsidR="00D459F1">
              <w:rPr>
                <w:bCs/>
              </w:rPr>
              <w:t>426100E, 427100E, 427300E)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r w:rsidRPr="00A82337">
              <w:rPr>
                <w:bCs/>
              </w:rPr>
              <w:t xml:space="preserve">     1,663</w:t>
            </w:r>
          </w:p>
        </w:tc>
        <w:tc>
          <w:tcPr>
            <w:tcW w:w="1110" w:type="dxa"/>
            <w:shd w:val="clear" w:color="auto" w:fill="auto"/>
          </w:tcPr>
          <w:p w:rsidR="00A82337" w:rsidRPr="00A82337" w:rsidRDefault="00A82337" w:rsidP="00A82337">
            <w:pPr>
              <w:jc w:val="center"/>
            </w:pPr>
            <w:r w:rsidRPr="00A82337">
              <w:rPr>
                <w:bCs/>
              </w:rPr>
              <w:t xml:space="preserve">     1,663</w:t>
            </w:r>
          </w:p>
        </w:tc>
      </w:tr>
      <w:tr w:rsidR="00A82337" w:rsidRPr="00A82337" w:rsidTr="00ED6690">
        <w:tc>
          <w:tcPr>
            <w:tcW w:w="7555" w:type="dxa"/>
            <w:shd w:val="clear" w:color="auto" w:fill="auto"/>
          </w:tcPr>
          <w:p w:rsidR="00A82337" w:rsidRPr="00A82337" w:rsidRDefault="00A82337" w:rsidP="00A82337">
            <w:r w:rsidRPr="00A82337">
              <w:rPr>
                <w:bCs/>
              </w:rPr>
              <w:t xml:space="preserve">1801 </w:t>
            </w:r>
            <w:r w:rsidRPr="00A82337">
              <w:t>Change in uncollected payments, Federal sources (+ or -)</w:t>
            </w:r>
            <w:r w:rsidR="00915D87">
              <w:t xml:space="preserve"> (422100E)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(645)</w:t>
            </w:r>
          </w:p>
        </w:tc>
        <w:tc>
          <w:tcPr>
            <w:tcW w:w="1110" w:type="dxa"/>
            <w:shd w:val="clear" w:color="auto" w:fill="auto"/>
          </w:tcPr>
          <w:p w:rsidR="00A82337" w:rsidRPr="00A82337" w:rsidRDefault="00A82337" w:rsidP="00A82337">
            <w:pPr>
              <w:jc w:val="right"/>
            </w:pPr>
            <w:r w:rsidRPr="00A82337">
              <w:t>(645)</w:t>
            </w:r>
          </w:p>
        </w:tc>
      </w:tr>
      <w:tr w:rsidR="00A82337" w:rsidRPr="00A82337" w:rsidTr="00ED6690">
        <w:tc>
          <w:tcPr>
            <w:tcW w:w="7555" w:type="dxa"/>
            <w:shd w:val="clear" w:color="auto" w:fill="auto"/>
          </w:tcPr>
          <w:p w:rsidR="00A82337" w:rsidRPr="00A82337" w:rsidRDefault="00A82337" w:rsidP="00A82337">
            <w:r w:rsidRPr="00A82337">
              <w:rPr>
                <w:bCs/>
              </w:rPr>
              <w:t xml:space="preserve">1850 </w:t>
            </w:r>
            <w:r w:rsidRPr="00A82337">
              <w:t xml:space="preserve">Spending authority from offsetting collections, mandatory </w:t>
            </w:r>
          </w:p>
          <w:p w:rsidR="00A82337" w:rsidRPr="00A82337" w:rsidRDefault="00A82337" w:rsidP="00A82337">
            <w:r w:rsidRPr="00A82337">
              <w:t xml:space="preserve">        (total)</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p w:rsidR="00A82337" w:rsidRPr="00A82337" w:rsidRDefault="00A82337" w:rsidP="00A82337">
            <w:pPr>
              <w:jc w:val="right"/>
            </w:pPr>
            <w:r w:rsidRPr="00A82337">
              <w:rPr>
                <w:bCs/>
              </w:rPr>
              <w:t>988</w:t>
            </w:r>
          </w:p>
        </w:tc>
        <w:tc>
          <w:tcPr>
            <w:tcW w:w="1110" w:type="dxa"/>
            <w:shd w:val="clear" w:color="auto" w:fill="auto"/>
          </w:tcPr>
          <w:p w:rsidR="00A82337" w:rsidRPr="00A82337" w:rsidRDefault="00A82337" w:rsidP="00A82337">
            <w:pPr>
              <w:jc w:val="right"/>
            </w:pPr>
          </w:p>
          <w:p w:rsidR="00A82337" w:rsidRPr="00A82337" w:rsidRDefault="00A82337" w:rsidP="00A82337">
            <w:pPr>
              <w:jc w:val="right"/>
            </w:pPr>
            <w:r w:rsidRPr="00A82337">
              <w:t>988</w:t>
            </w:r>
          </w:p>
        </w:tc>
      </w:tr>
      <w:tr w:rsidR="00A82337" w:rsidRPr="00A82337" w:rsidTr="00ED6690">
        <w:tc>
          <w:tcPr>
            <w:tcW w:w="7555" w:type="dxa"/>
            <w:shd w:val="clear" w:color="auto" w:fill="auto"/>
          </w:tcPr>
          <w:p w:rsidR="00A82337" w:rsidRPr="00A82337" w:rsidRDefault="00A82337" w:rsidP="00081ACB">
            <w:r w:rsidRPr="00A82337">
              <w:t>1900 Budget Authority (total)</w:t>
            </w:r>
            <w:r w:rsidR="00D63354">
              <w:t xml:space="preserve"> </w:t>
            </w:r>
          </w:p>
        </w:tc>
        <w:tc>
          <w:tcPr>
            <w:tcW w:w="1156" w:type="dxa"/>
            <w:shd w:val="clear" w:color="auto" w:fill="auto"/>
          </w:tcPr>
          <w:p w:rsidR="00A82337" w:rsidRPr="00A82337" w:rsidRDefault="00A82337" w:rsidP="00A82337">
            <w:pPr>
              <w:jc w:val="right"/>
            </w:pPr>
            <w:r w:rsidRPr="00A82337">
              <w:rPr>
                <w:bCs/>
              </w:rPr>
              <w:t>10,025</w:t>
            </w:r>
          </w:p>
        </w:tc>
        <w:tc>
          <w:tcPr>
            <w:tcW w:w="1156" w:type="dxa"/>
            <w:shd w:val="clear" w:color="auto" w:fill="auto"/>
          </w:tcPr>
          <w:p w:rsidR="00A82337" w:rsidRPr="00A82337" w:rsidRDefault="00A82337" w:rsidP="00A82337">
            <w:pPr>
              <w:jc w:val="right"/>
              <w:rPr>
                <w:bCs/>
              </w:rPr>
            </w:pPr>
            <w:r w:rsidRPr="00A82337">
              <w:rPr>
                <w:bCs/>
              </w:rPr>
              <w:t>10,025</w:t>
            </w:r>
          </w:p>
        </w:tc>
        <w:tc>
          <w:tcPr>
            <w:tcW w:w="1110" w:type="dxa"/>
            <w:shd w:val="clear" w:color="auto" w:fill="auto"/>
          </w:tcPr>
          <w:p w:rsidR="00A82337" w:rsidRPr="00A82337" w:rsidRDefault="00A82337" w:rsidP="00A82337">
            <w:pPr>
              <w:jc w:val="right"/>
            </w:pPr>
            <w:r w:rsidRPr="00A82337">
              <w:rPr>
                <w:bCs/>
              </w:rPr>
              <w:t>23,762</w:t>
            </w:r>
          </w:p>
        </w:tc>
        <w:tc>
          <w:tcPr>
            <w:tcW w:w="1110" w:type="dxa"/>
            <w:shd w:val="clear" w:color="auto" w:fill="auto"/>
          </w:tcPr>
          <w:p w:rsidR="00A82337" w:rsidRPr="00A82337" w:rsidRDefault="00A82337" w:rsidP="00A82337">
            <w:pPr>
              <w:jc w:val="right"/>
              <w:rPr>
                <w:bCs/>
              </w:rPr>
            </w:pPr>
            <w:r w:rsidRPr="00A82337">
              <w:rPr>
                <w:bCs/>
              </w:rPr>
              <w:t>23,762</w:t>
            </w:r>
          </w:p>
        </w:tc>
      </w:tr>
      <w:tr w:rsidR="00A82337" w:rsidRPr="00A82337" w:rsidTr="00ED6690">
        <w:tc>
          <w:tcPr>
            <w:tcW w:w="7555" w:type="dxa"/>
            <w:shd w:val="clear" w:color="auto" w:fill="auto"/>
          </w:tcPr>
          <w:p w:rsidR="00A82337" w:rsidRPr="00A82337" w:rsidRDefault="00A82337" w:rsidP="00A82337">
            <w:pPr>
              <w:rPr>
                <w:b/>
              </w:rPr>
            </w:pPr>
            <w:r w:rsidRPr="00A82337">
              <w:t>1930 Total budgetary resources available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r w:rsidRPr="00A82337">
              <w:rPr>
                <w:bCs/>
              </w:rPr>
              <w:t>10,025</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rPr>
                <w:bCs/>
              </w:rPr>
              <w:t>40,562</w:t>
            </w:r>
          </w:p>
        </w:tc>
      </w:tr>
      <w:tr w:rsidR="00A82337" w:rsidRPr="00A82337" w:rsidTr="00ED6690">
        <w:tc>
          <w:tcPr>
            <w:tcW w:w="7555" w:type="dxa"/>
            <w:shd w:val="clear" w:color="auto" w:fill="auto"/>
          </w:tcPr>
          <w:p w:rsidR="00A82337" w:rsidRPr="00A82337" w:rsidRDefault="00A82337" w:rsidP="00A82337">
            <w:pPr>
              <w:rPr>
                <w:b/>
              </w:rPr>
            </w:pP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rPr>
                <w:b/>
              </w:rPr>
              <w:t>Memorandum (non-add) entries:</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C0517E" w:rsidRPr="00C0517E" w:rsidTr="00774B02">
        <w:tc>
          <w:tcPr>
            <w:tcW w:w="12087" w:type="dxa"/>
            <w:gridSpan w:val="5"/>
            <w:shd w:val="clear" w:color="auto" w:fill="BFBFBF" w:themeFill="background1" w:themeFillShade="BF"/>
          </w:tcPr>
          <w:p w:rsidR="00C0517E" w:rsidRPr="00A82337" w:rsidRDefault="00C0517E" w:rsidP="00C0517E">
            <w:pPr>
              <w:jc w:val="center"/>
              <w:rPr>
                <w:b/>
                <w:bCs/>
                <w:szCs w:val="20"/>
              </w:rPr>
            </w:pPr>
            <w:r w:rsidRPr="00A82337">
              <w:rPr>
                <w:b/>
                <w:bCs/>
                <w:sz w:val="28"/>
                <w:szCs w:val="28"/>
              </w:rPr>
              <w:lastRenderedPageBreak/>
              <w:t>SF 133: Report on Budget Execution and Budgetary Resources &amp;</w:t>
            </w:r>
          </w:p>
          <w:p w:rsidR="00C0517E" w:rsidRPr="00A82337" w:rsidRDefault="00C0517E" w:rsidP="00C0517E">
            <w:pPr>
              <w:keepNext/>
              <w:keepLines/>
              <w:autoSpaceDE w:val="0"/>
              <w:autoSpaceDN w:val="0"/>
              <w:adjustRightInd w:val="0"/>
              <w:jc w:val="center"/>
              <w:rPr>
                <w:rFonts w:ascii="Goudy Old Style" w:hAnsi="Goudy Old Style"/>
                <w:b/>
                <w:bCs/>
              </w:rPr>
            </w:pPr>
            <w:r w:rsidRPr="00A82337">
              <w:rPr>
                <w:b/>
                <w:bCs/>
                <w:sz w:val="28"/>
                <w:szCs w:val="28"/>
              </w:rPr>
              <w:t>Budget Program and Financing Schedule (Schedule P)</w:t>
            </w:r>
            <w:r w:rsidRPr="00A82337">
              <w:rPr>
                <w:rFonts w:ascii="Goudy Old Style" w:hAnsi="Goudy Old Style"/>
                <w:b/>
                <w:bCs/>
              </w:rPr>
              <w:t xml:space="preserve"> </w:t>
            </w:r>
          </w:p>
          <w:p w:rsidR="00C0517E" w:rsidRPr="00C0517E" w:rsidRDefault="00C0517E" w:rsidP="00C0517E">
            <w:pPr>
              <w:jc w:val="center"/>
            </w:pPr>
            <w:r w:rsidRPr="00A82337">
              <w:rPr>
                <w:b/>
              </w:rPr>
              <w:t>ACTUAL COLUMN FOR YEAR 1 REPORTING</w:t>
            </w:r>
          </w:p>
        </w:tc>
      </w:tr>
      <w:tr w:rsidR="00A82337" w:rsidRPr="00A82337" w:rsidTr="00ED6690">
        <w:tc>
          <w:tcPr>
            <w:tcW w:w="7555" w:type="dxa"/>
            <w:shd w:val="clear" w:color="auto" w:fill="auto"/>
          </w:tcPr>
          <w:p w:rsidR="00A82337" w:rsidRPr="00A82337" w:rsidRDefault="00A82337" w:rsidP="00A82337">
            <w:pPr>
              <w:rPr>
                <w:b/>
              </w:rPr>
            </w:pPr>
            <w:r w:rsidRPr="00A82337">
              <w:rPr>
                <w:b/>
              </w:rPr>
              <w:t>Unobligated Balance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EE0C5B" w:rsidRPr="00A82337" w:rsidTr="00ED6690">
        <w:tc>
          <w:tcPr>
            <w:tcW w:w="7555" w:type="dxa"/>
            <w:shd w:val="clear" w:color="auto" w:fill="auto"/>
          </w:tcPr>
          <w:p w:rsidR="00EE0C5B" w:rsidRPr="00A82337" w:rsidRDefault="00EE0C5B" w:rsidP="00A82337">
            <w:pPr>
              <w:rPr>
                <w:b/>
              </w:rPr>
            </w:pPr>
          </w:p>
        </w:tc>
        <w:tc>
          <w:tcPr>
            <w:tcW w:w="1156" w:type="dxa"/>
            <w:shd w:val="clear" w:color="auto" w:fill="auto"/>
          </w:tcPr>
          <w:p w:rsidR="00EE0C5B" w:rsidRPr="00A82337" w:rsidRDefault="00EE0C5B" w:rsidP="00A82337">
            <w:pPr>
              <w:jc w:val="right"/>
            </w:pPr>
          </w:p>
        </w:tc>
        <w:tc>
          <w:tcPr>
            <w:tcW w:w="1156" w:type="dxa"/>
            <w:shd w:val="clear" w:color="auto" w:fill="auto"/>
          </w:tcPr>
          <w:p w:rsidR="00EE0C5B" w:rsidRPr="00A82337" w:rsidRDefault="00EE0C5B" w:rsidP="00A82337">
            <w:pPr>
              <w:jc w:val="right"/>
            </w:pPr>
          </w:p>
        </w:tc>
        <w:tc>
          <w:tcPr>
            <w:tcW w:w="1110" w:type="dxa"/>
            <w:shd w:val="clear" w:color="auto" w:fill="auto"/>
          </w:tcPr>
          <w:p w:rsidR="00EE0C5B" w:rsidRPr="00A82337" w:rsidRDefault="00EE0C5B" w:rsidP="00A82337">
            <w:pPr>
              <w:jc w:val="right"/>
            </w:pPr>
          </w:p>
        </w:tc>
        <w:tc>
          <w:tcPr>
            <w:tcW w:w="1110" w:type="dxa"/>
            <w:shd w:val="clear" w:color="auto" w:fill="auto"/>
          </w:tcPr>
          <w:p w:rsidR="00EE0C5B" w:rsidRPr="00A82337" w:rsidRDefault="00EE0C5B" w:rsidP="00A82337">
            <w:pPr>
              <w:jc w:val="right"/>
            </w:pPr>
          </w:p>
        </w:tc>
      </w:tr>
      <w:tr w:rsidR="00A82337" w:rsidRPr="00A82337" w:rsidTr="00ED6690">
        <w:tc>
          <w:tcPr>
            <w:tcW w:w="7555" w:type="dxa"/>
            <w:shd w:val="clear" w:color="auto" w:fill="auto"/>
          </w:tcPr>
          <w:p w:rsidR="00A82337" w:rsidRPr="00A82337" w:rsidRDefault="00A82337" w:rsidP="00A82337">
            <w:r w:rsidRPr="00A82337">
              <w:t>1940 Unobligated balance expiring (-)</w:t>
            </w:r>
          </w:p>
        </w:tc>
        <w:tc>
          <w:tcPr>
            <w:tcW w:w="1156" w:type="dxa"/>
            <w:shd w:val="clear" w:color="auto" w:fill="auto"/>
          </w:tcPr>
          <w:p w:rsidR="00A82337" w:rsidRPr="00A82337" w:rsidRDefault="00A82337" w:rsidP="00A82337">
            <w:pPr>
              <w:jc w:val="center"/>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center"/>
            </w:pPr>
          </w:p>
        </w:tc>
      </w:tr>
      <w:tr w:rsidR="00A82337" w:rsidRPr="00A82337" w:rsidTr="00ED6690">
        <w:tc>
          <w:tcPr>
            <w:tcW w:w="7555" w:type="dxa"/>
            <w:shd w:val="clear" w:color="auto" w:fill="auto"/>
          </w:tcPr>
          <w:p w:rsidR="00A82337" w:rsidRPr="00A82337" w:rsidRDefault="00A82337" w:rsidP="00A82337">
            <w:r w:rsidRPr="00A82337">
              <w:t>1941 Unexpired unobligated balance, end of year</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w:t>
            </w:r>
          </w:p>
        </w:tc>
      </w:tr>
      <w:tr w:rsidR="00A82337" w:rsidRPr="00A82337" w:rsidTr="00ED6690">
        <w:tc>
          <w:tcPr>
            <w:tcW w:w="7555" w:type="dxa"/>
            <w:shd w:val="clear" w:color="auto" w:fill="auto"/>
          </w:tcPr>
          <w:p w:rsidR="00A82337" w:rsidRPr="00A82337" w:rsidRDefault="00A82337" w:rsidP="00A82337"/>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jc w:val="center"/>
              <w:rPr>
                <w:b/>
                <w:sz w:val="22"/>
                <w:szCs w:val="22"/>
              </w:rPr>
            </w:pPr>
            <w:r w:rsidRPr="00A82337">
              <w:rPr>
                <w:b/>
                <w:sz w:val="22"/>
                <w:szCs w:val="22"/>
              </w:rPr>
              <w:t>CHANGE IN OBLIGATED BALANCE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rPr>
                <w:b/>
              </w:rPr>
              <w:t>Unpaid obligations:</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r w:rsidRPr="00A82337">
              <w:t>3000 Unpaid obligations, brought forward, Oct 1</w:t>
            </w:r>
            <w:r w:rsidR="00FC6A4D">
              <w:t xml:space="preserve"> (422100E)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645</w:t>
            </w:r>
          </w:p>
        </w:tc>
      </w:tr>
      <w:tr w:rsidR="00A82337" w:rsidRPr="00A82337" w:rsidTr="00ED6690">
        <w:tc>
          <w:tcPr>
            <w:tcW w:w="7555" w:type="dxa"/>
            <w:shd w:val="clear" w:color="auto" w:fill="auto"/>
          </w:tcPr>
          <w:p w:rsidR="00A82337" w:rsidRPr="00A82337" w:rsidRDefault="00A82337" w:rsidP="00A82337">
            <w:r w:rsidRPr="00A82337">
              <w:t>3010 New Obligations, unexpired accounts</w:t>
            </w:r>
            <w:r w:rsidR="00D63354">
              <w:t xml:space="preserve"> (480100E, 490200E)</w:t>
            </w:r>
          </w:p>
        </w:tc>
        <w:tc>
          <w:tcPr>
            <w:tcW w:w="1156" w:type="dxa"/>
            <w:shd w:val="clear" w:color="auto" w:fill="auto"/>
          </w:tcPr>
          <w:p w:rsidR="00A82337" w:rsidRPr="00A82337" w:rsidRDefault="00A82337" w:rsidP="00A82337">
            <w:pPr>
              <w:jc w:val="right"/>
            </w:pPr>
            <w:r w:rsidRPr="00A82337">
              <w:t>10,025</w:t>
            </w:r>
          </w:p>
        </w:tc>
        <w:tc>
          <w:tcPr>
            <w:tcW w:w="1156" w:type="dxa"/>
            <w:shd w:val="clear" w:color="auto" w:fill="auto"/>
          </w:tcPr>
          <w:p w:rsidR="00A82337" w:rsidRPr="00A82337" w:rsidRDefault="00A82337" w:rsidP="00A82337">
            <w:pPr>
              <w:jc w:val="right"/>
            </w:pPr>
            <w:r w:rsidRPr="00A82337">
              <w:t>10,025</w:t>
            </w:r>
          </w:p>
        </w:tc>
        <w:tc>
          <w:tcPr>
            <w:tcW w:w="1110" w:type="dxa"/>
            <w:shd w:val="clear" w:color="auto" w:fill="auto"/>
          </w:tcPr>
          <w:p w:rsidR="00A82337" w:rsidRPr="00A82337" w:rsidRDefault="00A82337" w:rsidP="00A82337">
            <w:pPr>
              <w:jc w:val="right"/>
            </w:pPr>
            <w:r w:rsidRPr="00A82337">
              <w:t>40,562</w:t>
            </w:r>
          </w:p>
        </w:tc>
        <w:tc>
          <w:tcPr>
            <w:tcW w:w="1110" w:type="dxa"/>
            <w:shd w:val="clear" w:color="auto" w:fill="auto"/>
          </w:tcPr>
          <w:p w:rsidR="00A82337" w:rsidRPr="00A82337" w:rsidRDefault="00A82337" w:rsidP="00A82337">
            <w:pPr>
              <w:jc w:val="right"/>
            </w:pPr>
            <w:r w:rsidRPr="00A82337">
              <w:t>40,562</w:t>
            </w:r>
          </w:p>
        </w:tc>
      </w:tr>
      <w:tr w:rsidR="00A82337" w:rsidRPr="00A82337" w:rsidTr="00ED6690">
        <w:tc>
          <w:tcPr>
            <w:tcW w:w="7555" w:type="dxa"/>
            <w:shd w:val="clear" w:color="auto" w:fill="auto"/>
          </w:tcPr>
          <w:p w:rsidR="00A82337" w:rsidRPr="00A82337" w:rsidRDefault="00A82337" w:rsidP="00A82337">
            <w:pPr>
              <w:rPr>
                <w:color w:val="FF0000"/>
              </w:rPr>
            </w:pPr>
            <w:r w:rsidRPr="00A82337">
              <w:t>3020 Outlays (gross) (-)</w:t>
            </w:r>
            <w:r w:rsidR="006A233E">
              <w:t xml:space="preserve"> (490200E)</w:t>
            </w:r>
          </w:p>
        </w:tc>
        <w:tc>
          <w:tcPr>
            <w:tcW w:w="1156" w:type="dxa"/>
            <w:shd w:val="clear" w:color="auto" w:fill="auto"/>
          </w:tcPr>
          <w:p w:rsidR="00A82337" w:rsidRPr="00A82337" w:rsidRDefault="00A82337" w:rsidP="00A82337">
            <w:pPr>
              <w:jc w:val="right"/>
            </w:pPr>
            <w:r w:rsidRPr="00A82337">
              <w:t>(10,455)</w:t>
            </w:r>
          </w:p>
        </w:tc>
        <w:tc>
          <w:tcPr>
            <w:tcW w:w="1156" w:type="dxa"/>
            <w:shd w:val="clear" w:color="auto" w:fill="auto"/>
          </w:tcPr>
          <w:p w:rsidR="00A82337" w:rsidRPr="00A82337" w:rsidRDefault="00A82337" w:rsidP="00A82337">
            <w:pPr>
              <w:jc w:val="right"/>
            </w:pPr>
            <w:r w:rsidRPr="00A82337">
              <w:t>(10,455)</w:t>
            </w:r>
          </w:p>
        </w:tc>
        <w:tc>
          <w:tcPr>
            <w:tcW w:w="1110" w:type="dxa"/>
            <w:shd w:val="clear" w:color="auto" w:fill="auto"/>
          </w:tcPr>
          <w:p w:rsidR="00A82337" w:rsidRPr="00A82337" w:rsidRDefault="00A82337" w:rsidP="00A82337">
            <w:pPr>
              <w:jc w:val="right"/>
            </w:pPr>
            <w:r w:rsidRPr="00A82337">
              <w:t>(39,562)</w:t>
            </w:r>
          </w:p>
        </w:tc>
        <w:tc>
          <w:tcPr>
            <w:tcW w:w="1110" w:type="dxa"/>
            <w:shd w:val="clear" w:color="auto" w:fill="auto"/>
          </w:tcPr>
          <w:p w:rsidR="00A82337" w:rsidRPr="00A82337" w:rsidRDefault="00A82337" w:rsidP="00A82337">
            <w:pPr>
              <w:jc w:val="right"/>
            </w:pPr>
            <w:r w:rsidRPr="00A82337">
              <w:t>(39,562)</w:t>
            </w:r>
          </w:p>
        </w:tc>
      </w:tr>
      <w:tr w:rsidR="00A82337" w:rsidRPr="00A82337" w:rsidTr="00ED6690">
        <w:tc>
          <w:tcPr>
            <w:tcW w:w="7555" w:type="dxa"/>
            <w:shd w:val="clear" w:color="auto" w:fill="auto"/>
          </w:tcPr>
          <w:p w:rsidR="00A82337" w:rsidRPr="00A82337" w:rsidRDefault="00A82337" w:rsidP="00A82337">
            <w:r w:rsidRPr="00A82337">
              <w:t>3041 Recoveries of prior year unpaid obligations, expired accounts (-)</w:t>
            </w:r>
            <w:r w:rsidR="00370728">
              <w:t xml:space="preserve"> (487100E)</w:t>
            </w:r>
          </w:p>
        </w:tc>
        <w:tc>
          <w:tcPr>
            <w:tcW w:w="1156" w:type="dxa"/>
            <w:shd w:val="clear" w:color="auto" w:fill="auto"/>
          </w:tcPr>
          <w:p w:rsidR="00A82337" w:rsidRPr="00A82337" w:rsidRDefault="00370728" w:rsidP="00370728">
            <w:pPr>
              <w:jc w:val="center"/>
            </w:pPr>
            <w:r>
              <w:t xml:space="preserve">       </w:t>
            </w:r>
            <w:r w:rsidR="00A82337" w:rsidRPr="00A82337">
              <w:t>215</w:t>
            </w:r>
          </w:p>
        </w:tc>
        <w:tc>
          <w:tcPr>
            <w:tcW w:w="1156" w:type="dxa"/>
            <w:shd w:val="clear" w:color="auto" w:fill="auto"/>
          </w:tcPr>
          <w:p w:rsidR="00A82337" w:rsidRPr="00A82337" w:rsidRDefault="00370728" w:rsidP="00A82337">
            <w:pPr>
              <w:jc w:val="center"/>
            </w:pPr>
            <w:r>
              <w:t xml:space="preserve">       215</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r w:rsidRPr="00A82337">
              <w:t>3050 Unpaid obligations, end of year</w:t>
            </w:r>
            <w:r w:rsidR="00BD21BE">
              <w:t xml:space="preserve"> (480100E)</w:t>
            </w:r>
          </w:p>
        </w:tc>
        <w:tc>
          <w:tcPr>
            <w:tcW w:w="1156" w:type="dxa"/>
            <w:shd w:val="clear" w:color="auto" w:fill="auto"/>
          </w:tcPr>
          <w:p w:rsidR="00A82337" w:rsidRPr="00A82337" w:rsidRDefault="00A82337" w:rsidP="00A82337">
            <w:pPr>
              <w:jc w:val="center"/>
            </w:pPr>
            <w:r w:rsidRPr="00A82337">
              <w:t xml:space="preserve">         </w:t>
            </w:r>
          </w:p>
        </w:tc>
        <w:tc>
          <w:tcPr>
            <w:tcW w:w="1156" w:type="dxa"/>
            <w:shd w:val="clear" w:color="auto" w:fill="auto"/>
          </w:tcPr>
          <w:p w:rsidR="00A82337" w:rsidRPr="00A82337" w:rsidRDefault="00A82337" w:rsidP="00A82337">
            <w:pPr>
              <w:jc w:val="center"/>
            </w:pPr>
          </w:p>
        </w:tc>
        <w:tc>
          <w:tcPr>
            <w:tcW w:w="1110" w:type="dxa"/>
            <w:shd w:val="clear" w:color="auto" w:fill="auto"/>
          </w:tcPr>
          <w:p w:rsidR="00A82337" w:rsidRPr="00A82337" w:rsidRDefault="00A82337" w:rsidP="00A82337">
            <w:pPr>
              <w:jc w:val="right"/>
            </w:pPr>
            <w:r w:rsidRPr="00A82337">
              <w:t>1,000</w:t>
            </w:r>
          </w:p>
        </w:tc>
        <w:tc>
          <w:tcPr>
            <w:tcW w:w="1110" w:type="dxa"/>
            <w:shd w:val="clear" w:color="auto" w:fill="auto"/>
          </w:tcPr>
          <w:p w:rsidR="00A82337" w:rsidRPr="00A82337" w:rsidRDefault="00A82337" w:rsidP="00A82337">
            <w:pPr>
              <w:jc w:val="right"/>
            </w:pPr>
            <w:r w:rsidRPr="00A82337">
              <w:t>1,000</w:t>
            </w:r>
          </w:p>
        </w:tc>
      </w:tr>
      <w:tr w:rsidR="00A82337" w:rsidRPr="00A82337" w:rsidTr="00ED6690">
        <w:tc>
          <w:tcPr>
            <w:tcW w:w="7555" w:type="dxa"/>
            <w:shd w:val="clear" w:color="auto" w:fill="auto"/>
          </w:tcPr>
          <w:p w:rsidR="00A82337" w:rsidRPr="00A82337" w:rsidRDefault="00A82337" w:rsidP="00A82337">
            <w:pPr>
              <w:rPr>
                <w:b/>
                <w:sz w:val="22"/>
                <w:szCs w:val="22"/>
              </w:rPr>
            </w:pPr>
            <w:r w:rsidRPr="00A82337">
              <w:t xml:space="preserve">3060 Uncollected </w:t>
            </w:r>
            <w:proofErr w:type="spellStart"/>
            <w:r w:rsidRPr="00A82337">
              <w:t>pymts</w:t>
            </w:r>
            <w:proofErr w:type="spellEnd"/>
            <w:r w:rsidRPr="00A82337">
              <w:t>, Fed sources, brought forward, Oct 1 (-)</w:t>
            </w:r>
            <w:r w:rsidR="00CE0E04">
              <w:t xml:space="preserve"> (422100E)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(645)</w:t>
            </w:r>
          </w:p>
        </w:tc>
        <w:tc>
          <w:tcPr>
            <w:tcW w:w="1110" w:type="dxa"/>
            <w:shd w:val="clear" w:color="auto" w:fill="auto"/>
          </w:tcPr>
          <w:p w:rsidR="00A82337" w:rsidRPr="00A82337" w:rsidRDefault="00A82337" w:rsidP="00A82337">
            <w:pPr>
              <w:jc w:val="right"/>
            </w:pPr>
            <w:r w:rsidRPr="00A82337">
              <w:t>(645)</w:t>
            </w:r>
          </w:p>
        </w:tc>
      </w:tr>
      <w:tr w:rsidR="00A82337" w:rsidRPr="00A82337" w:rsidTr="00ED6690">
        <w:tc>
          <w:tcPr>
            <w:tcW w:w="7555" w:type="dxa"/>
            <w:shd w:val="clear" w:color="auto" w:fill="auto"/>
          </w:tcPr>
          <w:p w:rsidR="00A82337" w:rsidRPr="00A82337" w:rsidRDefault="00A82337" w:rsidP="00A82337">
            <w:r w:rsidRPr="00A82337">
              <w:t xml:space="preserve">3070 Change in uncollected </w:t>
            </w:r>
            <w:proofErr w:type="spellStart"/>
            <w:r w:rsidRPr="00A82337">
              <w:t>pymts</w:t>
            </w:r>
            <w:proofErr w:type="spellEnd"/>
            <w:r w:rsidRPr="00A82337">
              <w:t>, Fed sources, unexpired accounts (+ or -)</w:t>
            </w:r>
            <w:r w:rsidR="00CE0E04">
              <w:t xml:space="preserve"> (422100E) </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(645)</w:t>
            </w:r>
          </w:p>
        </w:tc>
        <w:tc>
          <w:tcPr>
            <w:tcW w:w="1110" w:type="dxa"/>
            <w:shd w:val="clear" w:color="auto" w:fill="auto"/>
          </w:tcPr>
          <w:p w:rsidR="00A82337" w:rsidRPr="00A82337" w:rsidRDefault="00A82337" w:rsidP="00A82337">
            <w:pPr>
              <w:jc w:val="right"/>
            </w:pPr>
            <w:r w:rsidRPr="00A82337">
              <w:t>(645)</w:t>
            </w:r>
          </w:p>
        </w:tc>
      </w:tr>
      <w:tr w:rsidR="00A82337" w:rsidRPr="00A82337" w:rsidTr="00ED6690">
        <w:tc>
          <w:tcPr>
            <w:tcW w:w="7555" w:type="dxa"/>
            <w:shd w:val="clear" w:color="auto" w:fill="auto"/>
          </w:tcPr>
          <w:p w:rsidR="00A82337" w:rsidRPr="00A82337" w:rsidRDefault="00A82337" w:rsidP="00A82337">
            <w:pPr>
              <w:rPr>
                <w:sz w:val="22"/>
                <w:szCs w:val="22"/>
              </w:rPr>
            </w:pPr>
            <w:r w:rsidRPr="00A82337">
              <w:t xml:space="preserve">3090 Uncollected </w:t>
            </w:r>
            <w:proofErr w:type="spellStart"/>
            <w:r w:rsidRPr="00A82337">
              <w:t>pymts</w:t>
            </w:r>
            <w:proofErr w:type="spellEnd"/>
            <w:r w:rsidRPr="00A82337">
              <w:t>, Fed sources, end of year (-)</w:t>
            </w:r>
          </w:p>
        </w:tc>
        <w:tc>
          <w:tcPr>
            <w:tcW w:w="1156" w:type="dxa"/>
            <w:shd w:val="clear" w:color="auto" w:fill="auto"/>
          </w:tcPr>
          <w:p w:rsidR="00A82337" w:rsidRPr="00A82337" w:rsidRDefault="00A82337" w:rsidP="00A82337">
            <w:pPr>
              <w:jc w:val="center"/>
            </w:pPr>
          </w:p>
        </w:tc>
        <w:tc>
          <w:tcPr>
            <w:tcW w:w="1156" w:type="dxa"/>
            <w:shd w:val="clear" w:color="auto" w:fill="auto"/>
          </w:tcPr>
          <w:p w:rsidR="00A82337" w:rsidRPr="00A82337" w:rsidRDefault="00A82337" w:rsidP="00A82337">
            <w:pPr>
              <w:jc w:val="center"/>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jc w:val="center"/>
              <w:rPr>
                <w:b/>
                <w:sz w:val="22"/>
                <w:szCs w:val="22"/>
              </w:rPr>
            </w:pP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sz w:val="22"/>
                <w:szCs w:val="22"/>
              </w:rPr>
            </w:pPr>
            <w:r w:rsidRPr="00A82337">
              <w:rPr>
                <w:b/>
              </w:rPr>
              <w:t>Memorandum (non-add) entries:</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sz w:val="22"/>
                <w:szCs w:val="22"/>
              </w:rPr>
            </w:pPr>
            <w:r w:rsidRPr="00A82337">
              <w:t>3100 Obligated balance, start of year (+ or -)</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sz w:val="22"/>
                <w:szCs w:val="22"/>
              </w:rPr>
            </w:pPr>
            <w:r w:rsidRPr="00A82337">
              <w:t>3200 Obligated balance, end of year (+ or -)</w:t>
            </w:r>
            <w:r w:rsidR="00E84B4F">
              <w:t xml:space="preserve"> (480100E)</w:t>
            </w:r>
          </w:p>
        </w:tc>
        <w:tc>
          <w:tcPr>
            <w:tcW w:w="1156" w:type="dxa"/>
            <w:shd w:val="clear" w:color="auto" w:fill="auto"/>
          </w:tcPr>
          <w:p w:rsidR="00A82337" w:rsidRPr="00A82337" w:rsidRDefault="00A82337" w:rsidP="00A82337">
            <w:pPr>
              <w:jc w:val="right"/>
            </w:pPr>
            <w:r w:rsidRPr="00A82337">
              <w:t>645</w:t>
            </w:r>
          </w:p>
        </w:tc>
        <w:tc>
          <w:tcPr>
            <w:tcW w:w="1156" w:type="dxa"/>
            <w:shd w:val="clear" w:color="auto" w:fill="auto"/>
          </w:tcPr>
          <w:p w:rsidR="00A82337" w:rsidRPr="00A82337" w:rsidRDefault="00A82337" w:rsidP="00A82337">
            <w:pPr>
              <w:jc w:val="right"/>
            </w:pPr>
            <w:r w:rsidRPr="00A82337">
              <w:t>645</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jc w:val="center"/>
              <w:rPr>
                <w:b/>
                <w:sz w:val="22"/>
                <w:szCs w:val="22"/>
              </w:rPr>
            </w:pPr>
            <w:r w:rsidRPr="00A82337">
              <w:rPr>
                <w:b/>
                <w:sz w:val="22"/>
                <w:szCs w:val="22"/>
              </w:rPr>
              <w:t>BUDGET AUTHORITY AND OUTLAYS, NET</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C0517E" w:rsidRPr="00A82337" w:rsidTr="00ED6690">
        <w:tc>
          <w:tcPr>
            <w:tcW w:w="7555" w:type="dxa"/>
            <w:shd w:val="clear" w:color="auto" w:fill="auto"/>
          </w:tcPr>
          <w:p w:rsidR="00C0517E" w:rsidRPr="00A82337" w:rsidRDefault="00C0517E" w:rsidP="00A82337">
            <w:pPr>
              <w:jc w:val="center"/>
              <w:rPr>
                <w:b/>
                <w:sz w:val="22"/>
                <w:szCs w:val="22"/>
              </w:rPr>
            </w:pPr>
          </w:p>
        </w:tc>
        <w:tc>
          <w:tcPr>
            <w:tcW w:w="1156" w:type="dxa"/>
            <w:shd w:val="clear" w:color="auto" w:fill="auto"/>
          </w:tcPr>
          <w:p w:rsidR="00C0517E" w:rsidRPr="00A82337" w:rsidRDefault="00C0517E" w:rsidP="00A82337">
            <w:pPr>
              <w:jc w:val="right"/>
            </w:pPr>
          </w:p>
        </w:tc>
        <w:tc>
          <w:tcPr>
            <w:tcW w:w="1156" w:type="dxa"/>
            <w:shd w:val="clear" w:color="auto" w:fill="auto"/>
          </w:tcPr>
          <w:p w:rsidR="00C0517E" w:rsidRPr="00A82337" w:rsidRDefault="00C0517E" w:rsidP="00A82337">
            <w:pPr>
              <w:jc w:val="right"/>
            </w:pPr>
          </w:p>
        </w:tc>
        <w:tc>
          <w:tcPr>
            <w:tcW w:w="1110" w:type="dxa"/>
            <w:shd w:val="clear" w:color="auto" w:fill="auto"/>
          </w:tcPr>
          <w:p w:rsidR="00C0517E" w:rsidRPr="00A82337" w:rsidRDefault="00C0517E" w:rsidP="00A82337">
            <w:pPr>
              <w:jc w:val="right"/>
            </w:pPr>
          </w:p>
        </w:tc>
        <w:tc>
          <w:tcPr>
            <w:tcW w:w="1110" w:type="dxa"/>
            <w:shd w:val="clear" w:color="auto" w:fill="auto"/>
          </w:tcPr>
          <w:p w:rsidR="00C0517E" w:rsidRPr="00A82337" w:rsidRDefault="00C0517E" w:rsidP="00A82337">
            <w:pPr>
              <w:jc w:val="right"/>
            </w:pPr>
          </w:p>
        </w:tc>
      </w:tr>
      <w:tr w:rsidR="00C0517E" w:rsidRPr="00A82337" w:rsidTr="00ED6690">
        <w:tc>
          <w:tcPr>
            <w:tcW w:w="7555" w:type="dxa"/>
            <w:shd w:val="clear" w:color="auto" w:fill="auto"/>
          </w:tcPr>
          <w:p w:rsidR="00C0517E" w:rsidRPr="00A82337" w:rsidRDefault="00C0517E" w:rsidP="00A82337">
            <w:pPr>
              <w:jc w:val="center"/>
              <w:rPr>
                <w:b/>
                <w:sz w:val="22"/>
                <w:szCs w:val="22"/>
              </w:rPr>
            </w:pPr>
          </w:p>
        </w:tc>
        <w:tc>
          <w:tcPr>
            <w:tcW w:w="1156" w:type="dxa"/>
            <w:shd w:val="clear" w:color="auto" w:fill="auto"/>
          </w:tcPr>
          <w:p w:rsidR="00C0517E" w:rsidRPr="00A82337" w:rsidRDefault="00C0517E" w:rsidP="00A82337">
            <w:pPr>
              <w:jc w:val="right"/>
            </w:pPr>
          </w:p>
        </w:tc>
        <w:tc>
          <w:tcPr>
            <w:tcW w:w="1156" w:type="dxa"/>
            <w:shd w:val="clear" w:color="auto" w:fill="auto"/>
          </w:tcPr>
          <w:p w:rsidR="00C0517E" w:rsidRPr="00A82337" w:rsidRDefault="00C0517E" w:rsidP="00A82337">
            <w:pPr>
              <w:jc w:val="right"/>
            </w:pPr>
          </w:p>
        </w:tc>
        <w:tc>
          <w:tcPr>
            <w:tcW w:w="1110" w:type="dxa"/>
            <w:shd w:val="clear" w:color="auto" w:fill="auto"/>
          </w:tcPr>
          <w:p w:rsidR="00C0517E" w:rsidRPr="00A82337" w:rsidRDefault="00C0517E" w:rsidP="00A82337">
            <w:pPr>
              <w:jc w:val="right"/>
            </w:pPr>
          </w:p>
        </w:tc>
        <w:tc>
          <w:tcPr>
            <w:tcW w:w="1110" w:type="dxa"/>
            <w:shd w:val="clear" w:color="auto" w:fill="auto"/>
          </w:tcPr>
          <w:p w:rsidR="00C0517E" w:rsidRPr="00A82337" w:rsidRDefault="00C0517E" w:rsidP="00A82337">
            <w:pPr>
              <w:jc w:val="right"/>
            </w:pPr>
          </w:p>
        </w:tc>
      </w:tr>
      <w:tr w:rsidR="00EE0C5B" w:rsidRPr="00A82337" w:rsidTr="00ED6690">
        <w:tc>
          <w:tcPr>
            <w:tcW w:w="7555" w:type="dxa"/>
            <w:shd w:val="clear" w:color="auto" w:fill="auto"/>
          </w:tcPr>
          <w:p w:rsidR="00EE0C5B" w:rsidRPr="00A82337" w:rsidRDefault="00EE0C5B" w:rsidP="00A82337">
            <w:pPr>
              <w:jc w:val="center"/>
              <w:rPr>
                <w:b/>
                <w:sz w:val="22"/>
                <w:szCs w:val="22"/>
              </w:rPr>
            </w:pPr>
          </w:p>
        </w:tc>
        <w:tc>
          <w:tcPr>
            <w:tcW w:w="1156" w:type="dxa"/>
            <w:shd w:val="clear" w:color="auto" w:fill="auto"/>
          </w:tcPr>
          <w:p w:rsidR="00EE0C5B" w:rsidRPr="00A82337" w:rsidRDefault="00EE0C5B" w:rsidP="00A82337">
            <w:pPr>
              <w:jc w:val="right"/>
            </w:pPr>
          </w:p>
        </w:tc>
        <w:tc>
          <w:tcPr>
            <w:tcW w:w="1156" w:type="dxa"/>
            <w:shd w:val="clear" w:color="auto" w:fill="auto"/>
          </w:tcPr>
          <w:p w:rsidR="00EE0C5B" w:rsidRPr="00A82337" w:rsidRDefault="00EE0C5B" w:rsidP="00A82337">
            <w:pPr>
              <w:jc w:val="right"/>
            </w:pPr>
          </w:p>
        </w:tc>
        <w:tc>
          <w:tcPr>
            <w:tcW w:w="1110" w:type="dxa"/>
            <w:shd w:val="clear" w:color="auto" w:fill="auto"/>
          </w:tcPr>
          <w:p w:rsidR="00EE0C5B" w:rsidRPr="00A82337" w:rsidRDefault="00EE0C5B" w:rsidP="00A82337">
            <w:pPr>
              <w:jc w:val="right"/>
            </w:pPr>
          </w:p>
        </w:tc>
        <w:tc>
          <w:tcPr>
            <w:tcW w:w="1110" w:type="dxa"/>
            <w:shd w:val="clear" w:color="auto" w:fill="auto"/>
          </w:tcPr>
          <w:p w:rsidR="00EE0C5B" w:rsidRPr="00A82337" w:rsidRDefault="00EE0C5B" w:rsidP="00A82337">
            <w:pPr>
              <w:jc w:val="right"/>
            </w:pPr>
          </w:p>
        </w:tc>
      </w:tr>
      <w:tr w:rsidR="00D97C7D" w:rsidRPr="00A82337" w:rsidTr="006E6F38">
        <w:tc>
          <w:tcPr>
            <w:tcW w:w="12087" w:type="dxa"/>
            <w:gridSpan w:val="5"/>
            <w:shd w:val="clear" w:color="auto" w:fill="D9D9D9" w:themeFill="background1" w:themeFillShade="D9"/>
          </w:tcPr>
          <w:p w:rsidR="006E6F38" w:rsidRPr="00A82337" w:rsidRDefault="006E6F38" w:rsidP="006E6F38">
            <w:pPr>
              <w:jc w:val="center"/>
              <w:rPr>
                <w:b/>
                <w:bCs/>
                <w:szCs w:val="20"/>
              </w:rPr>
            </w:pPr>
            <w:r w:rsidRPr="00A82337">
              <w:rPr>
                <w:b/>
                <w:bCs/>
                <w:sz w:val="28"/>
                <w:szCs w:val="28"/>
              </w:rPr>
              <w:lastRenderedPageBreak/>
              <w:t>SF 133: Report on Budget Execution and Budgetary Resources &amp;</w:t>
            </w:r>
          </w:p>
          <w:p w:rsidR="006E6F38" w:rsidRPr="00A82337" w:rsidRDefault="006E6F38" w:rsidP="006E6F38">
            <w:pPr>
              <w:keepNext/>
              <w:keepLines/>
              <w:autoSpaceDE w:val="0"/>
              <w:autoSpaceDN w:val="0"/>
              <w:adjustRightInd w:val="0"/>
              <w:jc w:val="center"/>
              <w:rPr>
                <w:rFonts w:ascii="Goudy Old Style" w:hAnsi="Goudy Old Style"/>
                <w:b/>
                <w:bCs/>
              </w:rPr>
            </w:pPr>
            <w:r w:rsidRPr="00A82337">
              <w:rPr>
                <w:b/>
                <w:bCs/>
                <w:sz w:val="28"/>
                <w:szCs w:val="28"/>
              </w:rPr>
              <w:t>Budget Program and Financing Schedule (Schedule P)</w:t>
            </w:r>
            <w:r w:rsidRPr="00A82337">
              <w:rPr>
                <w:rFonts w:ascii="Goudy Old Style" w:hAnsi="Goudy Old Style"/>
                <w:b/>
                <w:bCs/>
              </w:rPr>
              <w:t xml:space="preserve"> </w:t>
            </w:r>
          </w:p>
          <w:p w:rsidR="00D97C7D" w:rsidRPr="00A82337" w:rsidRDefault="006E6F38" w:rsidP="006E6F38">
            <w:pPr>
              <w:jc w:val="center"/>
            </w:pPr>
            <w:r w:rsidRPr="00A82337">
              <w:rPr>
                <w:b/>
              </w:rPr>
              <w:t>ACTUAL COLUMN FOR YEAR 1 REPORTING</w:t>
            </w:r>
          </w:p>
        </w:tc>
      </w:tr>
      <w:tr w:rsidR="00A82337" w:rsidRPr="00A82337" w:rsidTr="00ED6690">
        <w:tc>
          <w:tcPr>
            <w:tcW w:w="7555" w:type="dxa"/>
            <w:shd w:val="clear" w:color="auto" w:fill="auto"/>
          </w:tcPr>
          <w:p w:rsidR="00A82337" w:rsidRPr="00A82337" w:rsidRDefault="00A82337" w:rsidP="00A82337">
            <w:pPr>
              <w:rPr>
                <w:b/>
              </w:rPr>
            </w:pPr>
            <w:r w:rsidRPr="00A82337">
              <w:rPr>
                <w:b/>
              </w:rPr>
              <w:t>Discretionary:</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rPr>
                <w:b/>
              </w:rPr>
              <w:t>Gross budget authority and outlays:</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12087" w:type="dxa"/>
            <w:gridSpan w:val="5"/>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t>4000 Budget authority, gross</w:t>
            </w:r>
          </w:p>
        </w:tc>
        <w:tc>
          <w:tcPr>
            <w:tcW w:w="1156" w:type="dxa"/>
            <w:shd w:val="clear" w:color="auto" w:fill="auto"/>
          </w:tcPr>
          <w:p w:rsidR="00A82337" w:rsidRPr="00A82337" w:rsidRDefault="00A82337" w:rsidP="00A82337">
            <w:r w:rsidRPr="00A82337">
              <w:t xml:space="preserve">    10,000</w:t>
            </w:r>
          </w:p>
        </w:tc>
        <w:tc>
          <w:tcPr>
            <w:tcW w:w="1156" w:type="dxa"/>
            <w:shd w:val="clear" w:color="auto" w:fill="auto"/>
          </w:tcPr>
          <w:p w:rsidR="00A82337" w:rsidRPr="00A82337" w:rsidRDefault="00A82337" w:rsidP="00A82337">
            <w:pPr>
              <w:jc w:val="right"/>
            </w:pPr>
            <w:r w:rsidRPr="00A82337">
              <w:t>10,000</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6E6F38">
              <w:t>4010 Outlays from new discretionary authority</w:t>
            </w:r>
          </w:p>
        </w:tc>
        <w:tc>
          <w:tcPr>
            <w:tcW w:w="1156" w:type="dxa"/>
            <w:shd w:val="clear" w:color="auto" w:fill="auto"/>
          </w:tcPr>
          <w:p w:rsidR="00A82337" w:rsidRPr="00A82337" w:rsidRDefault="00A82337" w:rsidP="00A82337">
            <w:pPr>
              <w:jc w:val="right"/>
            </w:pPr>
            <w:r w:rsidRPr="00A82337">
              <w:t>10,000</w:t>
            </w:r>
          </w:p>
        </w:tc>
        <w:tc>
          <w:tcPr>
            <w:tcW w:w="1156" w:type="dxa"/>
            <w:shd w:val="clear" w:color="auto" w:fill="auto"/>
          </w:tcPr>
          <w:p w:rsidR="00A82337" w:rsidRPr="00A82337" w:rsidRDefault="00A82337" w:rsidP="00A82337">
            <w:pPr>
              <w:jc w:val="right"/>
            </w:pPr>
            <w:r w:rsidRPr="00A82337">
              <w:t>10,000</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r w:rsidRPr="00A82337">
              <w:t>4011 Outlays from discretionary balances</w:t>
            </w:r>
          </w:p>
        </w:tc>
        <w:tc>
          <w:tcPr>
            <w:tcW w:w="1156" w:type="dxa"/>
            <w:shd w:val="clear" w:color="auto" w:fill="auto"/>
          </w:tcPr>
          <w:p w:rsidR="00A82337" w:rsidRPr="00A82337" w:rsidRDefault="00A82337" w:rsidP="00A82337">
            <w:pPr>
              <w:jc w:val="right"/>
            </w:pPr>
            <w:r w:rsidRPr="00A82337">
              <w:t>430</w:t>
            </w:r>
          </w:p>
        </w:tc>
        <w:tc>
          <w:tcPr>
            <w:tcW w:w="1156" w:type="dxa"/>
            <w:shd w:val="clear" w:color="auto" w:fill="auto"/>
          </w:tcPr>
          <w:p w:rsidR="00A82337" w:rsidRPr="00A82337" w:rsidRDefault="00A82337" w:rsidP="00A82337">
            <w:pPr>
              <w:jc w:val="right"/>
            </w:pPr>
            <w:r w:rsidRPr="00A82337">
              <w:t>430</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t>4020 Outlays, gross (total)</w:t>
            </w:r>
          </w:p>
        </w:tc>
        <w:tc>
          <w:tcPr>
            <w:tcW w:w="1156" w:type="dxa"/>
            <w:shd w:val="clear" w:color="auto" w:fill="auto"/>
          </w:tcPr>
          <w:p w:rsidR="00A82337" w:rsidRPr="00A82337" w:rsidRDefault="00A82337" w:rsidP="00A82337">
            <w:pPr>
              <w:jc w:val="center"/>
            </w:pPr>
            <w:r w:rsidRPr="00A82337">
              <w:t xml:space="preserve">    10,430</w:t>
            </w:r>
          </w:p>
        </w:tc>
        <w:tc>
          <w:tcPr>
            <w:tcW w:w="1156" w:type="dxa"/>
            <w:shd w:val="clear" w:color="auto" w:fill="auto"/>
          </w:tcPr>
          <w:p w:rsidR="00A82337" w:rsidRPr="00A82337" w:rsidRDefault="00A82337" w:rsidP="00A82337">
            <w:pPr>
              <w:jc w:val="right"/>
            </w:pPr>
            <w:r w:rsidRPr="00A82337">
              <w:t>10,430</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t>4070 Budget authority, net (discretionary)</w:t>
            </w:r>
          </w:p>
        </w:tc>
        <w:tc>
          <w:tcPr>
            <w:tcW w:w="1156" w:type="dxa"/>
            <w:shd w:val="clear" w:color="auto" w:fill="auto"/>
          </w:tcPr>
          <w:p w:rsidR="00A82337" w:rsidRPr="00A82337" w:rsidRDefault="00A82337" w:rsidP="00A82337">
            <w:pPr>
              <w:jc w:val="right"/>
            </w:pPr>
            <w:r w:rsidRPr="00A82337">
              <w:t>10,000</w:t>
            </w:r>
          </w:p>
        </w:tc>
        <w:tc>
          <w:tcPr>
            <w:tcW w:w="1156" w:type="dxa"/>
            <w:shd w:val="clear" w:color="auto" w:fill="auto"/>
          </w:tcPr>
          <w:p w:rsidR="00A82337" w:rsidRPr="00A82337" w:rsidRDefault="00A82337" w:rsidP="00A82337">
            <w:pPr>
              <w:jc w:val="right"/>
            </w:pPr>
            <w:r w:rsidRPr="00A82337">
              <w:t>10,000</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t>4080 Outlays, net (discretionary)</w:t>
            </w:r>
          </w:p>
        </w:tc>
        <w:tc>
          <w:tcPr>
            <w:tcW w:w="1156" w:type="dxa"/>
            <w:shd w:val="clear" w:color="auto" w:fill="auto"/>
          </w:tcPr>
          <w:p w:rsidR="00A82337" w:rsidRPr="00A82337" w:rsidRDefault="00A82337" w:rsidP="00A82337">
            <w:pPr>
              <w:jc w:val="right"/>
            </w:pPr>
            <w:r w:rsidRPr="00A82337">
              <w:t>10,430</w:t>
            </w:r>
          </w:p>
        </w:tc>
        <w:tc>
          <w:tcPr>
            <w:tcW w:w="1156" w:type="dxa"/>
            <w:shd w:val="clear" w:color="auto" w:fill="auto"/>
          </w:tcPr>
          <w:p w:rsidR="00A82337" w:rsidRPr="00A82337" w:rsidRDefault="00A82337" w:rsidP="00A82337">
            <w:pPr>
              <w:jc w:val="right"/>
            </w:pPr>
            <w:r w:rsidRPr="00A82337">
              <w:t>10,430</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rPr>
                <w:b/>
              </w:rPr>
              <w:t>Mandatory:</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pPr>
              <w:rPr>
                <w:b/>
              </w:rPr>
            </w:pPr>
            <w:r w:rsidRPr="00A82337">
              <w:rPr>
                <w:b/>
              </w:rPr>
              <w:t>Gross budget authority and outlays:</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A82337" w:rsidRDefault="00A82337" w:rsidP="00A82337">
            <w:r w:rsidRPr="00A82337">
              <w:t>4090 Budget authority, gross (This line is calculated. Equals the sum of mandatory budget authority [Lines 1200 through 1252, 1270 through 1273, 1400 through 1430, 1600 through 1631,  and 1800 through 1842 (SF 133).  Lines 1200 through 1239, 1270 through 1273, 1400 through 1420, 1600 through 1622, and 1800 through 1827 (</w:t>
            </w:r>
            <w:proofErr w:type="spellStart"/>
            <w:r w:rsidRPr="00A82337">
              <w:t>Sch</w:t>
            </w:r>
            <w:proofErr w:type="spellEnd"/>
            <w:r w:rsidRPr="00A82337">
              <w:t xml:space="preserve"> P)].)</w:t>
            </w:r>
          </w:p>
        </w:tc>
        <w:tc>
          <w:tcPr>
            <w:tcW w:w="1156" w:type="dxa"/>
            <w:shd w:val="clear" w:color="auto" w:fill="auto"/>
          </w:tcPr>
          <w:p w:rsidR="00A82337" w:rsidRPr="00A82337" w:rsidRDefault="00A82337" w:rsidP="00A82337">
            <w:pPr>
              <w:jc w:val="right"/>
            </w:pPr>
            <w:r w:rsidRPr="00A82337">
              <w:t>25</w:t>
            </w:r>
          </w:p>
        </w:tc>
        <w:tc>
          <w:tcPr>
            <w:tcW w:w="1156" w:type="dxa"/>
            <w:shd w:val="clear" w:color="auto" w:fill="auto"/>
          </w:tcPr>
          <w:p w:rsidR="00A82337" w:rsidRPr="00A82337" w:rsidRDefault="00A82337" w:rsidP="00A82337">
            <w:pPr>
              <w:jc w:val="right"/>
            </w:pPr>
            <w:r w:rsidRPr="00A82337">
              <w:t>25</w:t>
            </w:r>
          </w:p>
        </w:tc>
        <w:tc>
          <w:tcPr>
            <w:tcW w:w="1110" w:type="dxa"/>
            <w:shd w:val="clear" w:color="auto" w:fill="auto"/>
          </w:tcPr>
          <w:p w:rsidR="00A82337" w:rsidRPr="00A82337" w:rsidRDefault="00A82337" w:rsidP="00A82337">
            <w:pPr>
              <w:jc w:val="right"/>
            </w:pPr>
            <w:r w:rsidRPr="00A82337">
              <w:t>23,762</w:t>
            </w:r>
          </w:p>
        </w:tc>
        <w:tc>
          <w:tcPr>
            <w:tcW w:w="1110" w:type="dxa"/>
            <w:shd w:val="clear" w:color="auto" w:fill="auto"/>
          </w:tcPr>
          <w:p w:rsidR="00A82337" w:rsidRPr="00A82337" w:rsidRDefault="00A82337" w:rsidP="00A82337">
            <w:pPr>
              <w:jc w:val="right"/>
            </w:pPr>
            <w:r w:rsidRPr="00A82337">
              <w:t>23,762</w:t>
            </w:r>
          </w:p>
        </w:tc>
      </w:tr>
      <w:tr w:rsidR="00A82337" w:rsidRPr="00A82337" w:rsidTr="00ED6690">
        <w:tc>
          <w:tcPr>
            <w:tcW w:w="7555" w:type="dxa"/>
            <w:shd w:val="clear" w:color="auto" w:fill="auto"/>
          </w:tcPr>
          <w:p w:rsidR="00A82337" w:rsidRPr="00A82337" w:rsidRDefault="00A82337" w:rsidP="00A82337">
            <w:pPr>
              <w:tabs>
                <w:tab w:val="left" w:pos="5400"/>
              </w:tabs>
            </w:pPr>
            <w:r w:rsidRPr="00A82337">
              <w:t>4100 Outlays from new mandatory authority</w:t>
            </w:r>
            <w:r w:rsidRPr="00A82337">
              <w:rPr>
                <w:vertAlign w:val="superscript"/>
              </w:rPr>
              <w:footnoteReference w:id="64"/>
            </w:r>
            <w:r w:rsidR="007F10CE">
              <w:t xml:space="preserve"> (490200E)</w:t>
            </w:r>
          </w:p>
        </w:tc>
        <w:tc>
          <w:tcPr>
            <w:tcW w:w="1156" w:type="dxa"/>
            <w:shd w:val="clear" w:color="auto" w:fill="auto"/>
          </w:tcPr>
          <w:p w:rsidR="00A82337" w:rsidRPr="00A82337" w:rsidRDefault="00A82337" w:rsidP="00A82337">
            <w:pPr>
              <w:jc w:val="right"/>
            </w:pPr>
            <w:r w:rsidRPr="00A82337">
              <w:t>25</w:t>
            </w:r>
          </w:p>
        </w:tc>
        <w:tc>
          <w:tcPr>
            <w:tcW w:w="1156" w:type="dxa"/>
            <w:shd w:val="clear" w:color="auto" w:fill="auto"/>
          </w:tcPr>
          <w:p w:rsidR="00A82337" w:rsidRPr="00A82337" w:rsidRDefault="00A82337" w:rsidP="00A82337">
            <w:pPr>
              <w:jc w:val="right"/>
            </w:pPr>
            <w:r w:rsidRPr="00A82337">
              <w:t>25</w:t>
            </w:r>
          </w:p>
        </w:tc>
        <w:tc>
          <w:tcPr>
            <w:tcW w:w="1110"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p>
        </w:tc>
      </w:tr>
      <w:tr w:rsidR="00A82337" w:rsidRPr="00A82337" w:rsidTr="00ED6690">
        <w:tc>
          <w:tcPr>
            <w:tcW w:w="7555" w:type="dxa"/>
            <w:shd w:val="clear" w:color="auto" w:fill="auto"/>
          </w:tcPr>
          <w:p w:rsidR="00A82337" w:rsidRPr="006E6F38" w:rsidRDefault="00A82337" w:rsidP="00A82337">
            <w:pPr>
              <w:tabs>
                <w:tab w:val="left" w:pos="5400"/>
              </w:tabs>
            </w:pPr>
            <w:r w:rsidRPr="006E6F38">
              <w:t>4110 Total outlays, gross (490200E)</w:t>
            </w:r>
            <w:r w:rsidRPr="006E6F38">
              <w:rPr>
                <w:vertAlign w:val="superscript"/>
              </w:rPr>
              <w:t xml:space="preserve"> </w:t>
            </w:r>
          </w:p>
        </w:tc>
        <w:tc>
          <w:tcPr>
            <w:tcW w:w="1156" w:type="dxa"/>
            <w:shd w:val="clear" w:color="auto" w:fill="auto"/>
          </w:tcPr>
          <w:p w:rsidR="00A82337" w:rsidRPr="00A82337" w:rsidRDefault="00A82337" w:rsidP="00A82337">
            <w:pPr>
              <w:jc w:val="right"/>
            </w:pPr>
            <w:r w:rsidRPr="00A82337">
              <w:t>25</w:t>
            </w:r>
          </w:p>
        </w:tc>
        <w:tc>
          <w:tcPr>
            <w:tcW w:w="1156" w:type="dxa"/>
            <w:shd w:val="clear" w:color="auto" w:fill="auto"/>
          </w:tcPr>
          <w:p w:rsidR="00A82337" w:rsidRPr="00A82337" w:rsidRDefault="00A82337" w:rsidP="00A82337">
            <w:pPr>
              <w:jc w:val="right"/>
            </w:pPr>
            <w:r w:rsidRPr="00A82337">
              <w:t>25</w:t>
            </w:r>
          </w:p>
        </w:tc>
        <w:tc>
          <w:tcPr>
            <w:tcW w:w="1110" w:type="dxa"/>
            <w:shd w:val="clear" w:color="auto" w:fill="auto"/>
          </w:tcPr>
          <w:p w:rsidR="00A82337" w:rsidRPr="00A82337" w:rsidRDefault="00A82337" w:rsidP="00A82337">
            <w:pPr>
              <w:jc w:val="right"/>
            </w:pPr>
            <w:r w:rsidRPr="00A82337">
              <w:t>39,562</w:t>
            </w:r>
          </w:p>
        </w:tc>
        <w:tc>
          <w:tcPr>
            <w:tcW w:w="1110" w:type="dxa"/>
            <w:shd w:val="clear" w:color="auto" w:fill="auto"/>
          </w:tcPr>
          <w:p w:rsidR="00A82337" w:rsidRPr="00A82337" w:rsidRDefault="00A82337" w:rsidP="00A82337">
            <w:pPr>
              <w:jc w:val="right"/>
            </w:pPr>
            <w:r w:rsidRPr="00A82337">
              <w:t>39,562</w:t>
            </w:r>
          </w:p>
        </w:tc>
      </w:tr>
      <w:tr w:rsidR="00A82337" w:rsidRPr="00A82337" w:rsidTr="00ED6690">
        <w:tc>
          <w:tcPr>
            <w:tcW w:w="7555" w:type="dxa"/>
            <w:shd w:val="clear" w:color="auto" w:fill="auto"/>
          </w:tcPr>
          <w:p w:rsidR="0015751E" w:rsidRPr="00A82337" w:rsidRDefault="00A82337" w:rsidP="00A82337">
            <w:pPr>
              <w:tabs>
                <w:tab w:val="left" w:pos="5400"/>
              </w:tabs>
            </w:pPr>
            <w:r w:rsidRPr="00A82337">
              <w:t>4120 Federal sources (-)</w:t>
            </w:r>
            <w:r w:rsidR="0015751E">
              <w:t xml:space="preserve"> (427100E)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 xml:space="preserve">(455)                       </w:t>
            </w:r>
          </w:p>
        </w:tc>
        <w:tc>
          <w:tcPr>
            <w:tcW w:w="1110" w:type="dxa"/>
            <w:shd w:val="clear" w:color="auto" w:fill="auto"/>
          </w:tcPr>
          <w:p w:rsidR="00A82337" w:rsidRPr="00A82337" w:rsidRDefault="00A82337" w:rsidP="00A82337">
            <w:pPr>
              <w:jc w:val="right"/>
            </w:pPr>
            <w:r w:rsidRPr="00A82337">
              <w:t>(455)</w:t>
            </w:r>
          </w:p>
        </w:tc>
      </w:tr>
      <w:tr w:rsidR="00A82337" w:rsidRPr="00A82337" w:rsidTr="00ED6690">
        <w:tc>
          <w:tcPr>
            <w:tcW w:w="7555" w:type="dxa"/>
            <w:shd w:val="clear" w:color="auto" w:fill="auto"/>
          </w:tcPr>
          <w:p w:rsidR="00A82337" w:rsidRPr="00A82337" w:rsidRDefault="00A82337" w:rsidP="00A82337">
            <w:pPr>
              <w:tabs>
                <w:tab w:val="left" w:pos="5400"/>
              </w:tabs>
            </w:pPr>
            <w:r w:rsidRPr="00A82337">
              <w:t xml:space="preserve">4122 Interest on </w:t>
            </w:r>
            <w:proofErr w:type="spellStart"/>
            <w:r w:rsidRPr="00A82337">
              <w:t>uninvested</w:t>
            </w:r>
            <w:proofErr w:type="spellEnd"/>
            <w:r w:rsidRPr="00A82337">
              <w:t xml:space="preserve"> funds (-)</w:t>
            </w:r>
            <w:r w:rsidR="009A5C37">
              <w:t xml:space="preserve"> (427300E)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(408)</w:t>
            </w:r>
          </w:p>
        </w:tc>
        <w:tc>
          <w:tcPr>
            <w:tcW w:w="1110" w:type="dxa"/>
            <w:shd w:val="clear" w:color="auto" w:fill="auto"/>
          </w:tcPr>
          <w:p w:rsidR="00A82337" w:rsidRPr="00A82337" w:rsidRDefault="00A82337" w:rsidP="00A82337">
            <w:pPr>
              <w:jc w:val="right"/>
            </w:pPr>
            <w:r w:rsidRPr="00A82337">
              <w:t>(408)</w:t>
            </w:r>
          </w:p>
        </w:tc>
      </w:tr>
      <w:tr w:rsidR="00A82337" w:rsidRPr="00A82337" w:rsidTr="00ED6690">
        <w:tc>
          <w:tcPr>
            <w:tcW w:w="7555" w:type="dxa"/>
            <w:shd w:val="clear" w:color="auto" w:fill="auto"/>
          </w:tcPr>
          <w:p w:rsidR="00A82337" w:rsidRPr="00A82337" w:rsidRDefault="00A82337" w:rsidP="00A82337">
            <w:pPr>
              <w:tabs>
                <w:tab w:val="left" w:pos="5400"/>
              </w:tabs>
            </w:pPr>
            <w:r w:rsidRPr="00A82337">
              <w:t>4123 Non-Federal sources (-)</w:t>
            </w:r>
            <w:r w:rsidR="009A5C37">
              <w:t xml:space="preserve"> (426100E)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(800)</w:t>
            </w:r>
          </w:p>
        </w:tc>
        <w:tc>
          <w:tcPr>
            <w:tcW w:w="1110" w:type="dxa"/>
            <w:shd w:val="clear" w:color="auto" w:fill="auto"/>
          </w:tcPr>
          <w:p w:rsidR="00A82337" w:rsidRPr="00A82337" w:rsidRDefault="00A82337" w:rsidP="00A82337">
            <w:pPr>
              <w:jc w:val="right"/>
            </w:pPr>
            <w:r w:rsidRPr="00A82337">
              <w:t>(800)</w:t>
            </w:r>
          </w:p>
        </w:tc>
      </w:tr>
      <w:tr w:rsidR="00A82337" w:rsidRPr="00A82337" w:rsidTr="00ED6690">
        <w:tc>
          <w:tcPr>
            <w:tcW w:w="7555" w:type="dxa"/>
            <w:shd w:val="clear" w:color="auto" w:fill="auto"/>
          </w:tcPr>
          <w:p w:rsidR="00A82337" w:rsidRPr="00A82337" w:rsidRDefault="00A82337" w:rsidP="00A82337">
            <w:pPr>
              <w:tabs>
                <w:tab w:val="left" w:pos="5400"/>
              </w:tabs>
            </w:pPr>
            <w:r w:rsidRPr="00A82337">
              <w:t>4130 Offsets against gross budget authority and outlays (total) (-)</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(1,663)</w:t>
            </w:r>
          </w:p>
        </w:tc>
        <w:tc>
          <w:tcPr>
            <w:tcW w:w="1110" w:type="dxa"/>
            <w:shd w:val="clear" w:color="auto" w:fill="auto"/>
          </w:tcPr>
          <w:p w:rsidR="00A82337" w:rsidRPr="00A82337" w:rsidRDefault="00A82337" w:rsidP="00A82337">
            <w:pPr>
              <w:jc w:val="right"/>
            </w:pPr>
            <w:r w:rsidRPr="00A82337">
              <w:t>(1,663)</w:t>
            </w:r>
          </w:p>
        </w:tc>
      </w:tr>
      <w:tr w:rsidR="00694033" w:rsidRPr="00694033" w:rsidTr="00783E10">
        <w:tc>
          <w:tcPr>
            <w:tcW w:w="12087" w:type="dxa"/>
            <w:gridSpan w:val="5"/>
            <w:shd w:val="clear" w:color="auto" w:fill="BFBFBF" w:themeFill="background1" w:themeFillShade="BF"/>
          </w:tcPr>
          <w:p w:rsidR="00694033" w:rsidRPr="00A82337" w:rsidRDefault="00694033" w:rsidP="00694033">
            <w:pPr>
              <w:jc w:val="center"/>
              <w:rPr>
                <w:b/>
                <w:bCs/>
                <w:szCs w:val="20"/>
              </w:rPr>
            </w:pPr>
            <w:r w:rsidRPr="00A82337">
              <w:rPr>
                <w:b/>
                <w:bCs/>
                <w:sz w:val="28"/>
                <w:szCs w:val="28"/>
              </w:rPr>
              <w:lastRenderedPageBreak/>
              <w:t>SF 133: Report on Budget Execution and Budgetary Resources &amp;</w:t>
            </w:r>
          </w:p>
          <w:p w:rsidR="00694033" w:rsidRPr="00A82337" w:rsidRDefault="00694033" w:rsidP="00694033">
            <w:pPr>
              <w:keepNext/>
              <w:keepLines/>
              <w:autoSpaceDE w:val="0"/>
              <w:autoSpaceDN w:val="0"/>
              <w:adjustRightInd w:val="0"/>
              <w:jc w:val="center"/>
              <w:rPr>
                <w:rFonts w:ascii="Goudy Old Style" w:hAnsi="Goudy Old Style"/>
                <w:b/>
                <w:bCs/>
              </w:rPr>
            </w:pPr>
            <w:r w:rsidRPr="00A82337">
              <w:rPr>
                <w:b/>
                <w:bCs/>
                <w:sz w:val="28"/>
                <w:szCs w:val="28"/>
              </w:rPr>
              <w:t>Budget Program and Financing Schedule (Schedule P)</w:t>
            </w:r>
            <w:r w:rsidRPr="00A82337">
              <w:rPr>
                <w:rFonts w:ascii="Goudy Old Style" w:hAnsi="Goudy Old Style"/>
                <w:b/>
                <w:bCs/>
              </w:rPr>
              <w:t xml:space="preserve"> </w:t>
            </w:r>
          </w:p>
          <w:p w:rsidR="00694033" w:rsidRPr="00694033" w:rsidRDefault="00694033" w:rsidP="00694033">
            <w:pPr>
              <w:jc w:val="center"/>
              <w:rPr>
                <w:b/>
              </w:rPr>
            </w:pPr>
            <w:r w:rsidRPr="00A82337">
              <w:rPr>
                <w:b/>
              </w:rPr>
              <w:t>ACTUAL COLUMN FOR YEAR 1 REPORTING</w:t>
            </w:r>
          </w:p>
        </w:tc>
      </w:tr>
      <w:tr w:rsidR="00A82337" w:rsidRPr="00A82337" w:rsidTr="00ED6690">
        <w:tc>
          <w:tcPr>
            <w:tcW w:w="7555" w:type="dxa"/>
            <w:shd w:val="clear" w:color="auto" w:fill="auto"/>
          </w:tcPr>
          <w:p w:rsidR="00A82337" w:rsidRPr="00A82337" w:rsidRDefault="00A82337" w:rsidP="00A82337">
            <w:r w:rsidRPr="00A82337">
              <w:t xml:space="preserve">4140 Change in uncollected </w:t>
            </w:r>
            <w:proofErr w:type="spellStart"/>
            <w:r w:rsidRPr="00A82337">
              <w:t>pymts</w:t>
            </w:r>
            <w:proofErr w:type="spellEnd"/>
            <w:r w:rsidRPr="00A82337">
              <w:t>, Fed sources, unexpired accounts(+/-)</w:t>
            </w:r>
            <w:r w:rsidR="00887520">
              <w:t xml:space="preserve"> (422100E)</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 xml:space="preserve">645                            </w:t>
            </w:r>
          </w:p>
        </w:tc>
        <w:tc>
          <w:tcPr>
            <w:tcW w:w="1110" w:type="dxa"/>
            <w:shd w:val="clear" w:color="auto" w:fill="auto"/>
          </w:tcPr>
          <w:p w:rsidR="00A82337" w:rsidRPr="00A82337" w:rsidRDefault="00A82337" w:rsidP="00A82337">
            <w:pPr>
              <w:jc w:val="right"/>
            </w:pPr>
            <w:r w:rsidRPr="00A82337">
              <w:t>645</w:t>
            </w:r>
          </w:p>
        </w:tc>
      </w:tr>
      <w:tr w:rsidR="00A82337" w:rsidRPr="00A82337" w:rsidTr="00ED6690">
        <w:tc>
          <w:tcPr>
            <w:tcW w:w="7555" w:type="dxa"/>
            <w:shd w:val="clear" w:color="auto" w:fill="auto"/>
          </w:tcPr>
          <w:p w:rsidR="00A82337" w:rsidRPr="00A82337" w:rsidRDefault="00A82337" w:rsidP="00A82337">
            <w:pPr>
              <w:tabs>
                <w:tab w:val="left" w:pos="5400"/>
              </w:tabs>
            </w:pPr>
            <w:r w:rsidRPr="00A82337">
              <w:rPr>
                <w:szCs w:val="20"/>
              </w:rPr>
              <w:t>4150</w:t>
            </w:r>
            <w:r w:rsidRPr="00A82337">
              <w:rPr>
                <w:b/>
                <w:szCs w:val="20"/>
              </w:rPr>
              <w:t xml:space="preserve"> </w:t>
            </w:r>
            <w:r w:rsidRPr="00A82337">
              <w:t>Additional offsets against budget authority only (total)</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pPr>
              <w:jc w:val="right"/>
            </w:pPr>
            <w:r w:rsidRPr="00A82337">
              <w:t>(645)</w:t>
            </w:r>
          </w:p>
        </w:tc>
        <w:tc>
          <w:tcPr>
            <w:tcW w:w="1110" w:type="dxa"/>
            <w:shd w:val="clear" w:color="auto" w:fill="auto"/>
          </w:tcPr>
          <w:p w:rsidR="00A82337" w:rsidRPr="00A82337" w:rsidRDefault="00A82337" w:rsidP="00A82337">
            <w:pPr>
              <w:jc w:val="right"/>
            </w:pPr>
            <w:r w:rsidRPr="00A82337">
              <w:t>(645)</w:t>
            </w:r>
          </w:p>
        </w:tc>
      </w:tr>
      <w:tr w:rsidR="00A82337" w:rsidRPr="00A82337" w:rsidTr="00ED6690">
        <w:tc>
          <w:tcPr>
            <w:tcW w:w="7555" w:type="dxa"/>
            <w:shd w:val="clear" w:color="auto" w:fill="auto"/>
          </w:tcPr>
          <w:p w:rsidR="00A82337" w:rsidRPr="00A82337" w:rsidRDefault="00A82337" w:rsidP="00A82337">
            <w:pPr>
              <w:tabs>
                <w:tab w:val="left" w:pos="5400"/>
              </w:tabs>
            </w:pPr>
            <w:r w:rsidRPr="00A82337">
              <w:t>4160 Budget authority, net (mandatory) (This line is calculated. Equals the total new budget authority (gross) on line 4090 plus the amounts on lines 4120 through 4124 and on lines 4140, 4141 and 4143 (SF 133).  Line 4090 plus the amounts on lines 4120 through 4124 and on lines 4140 and 4142 (</w:t>
            </w:r>
            <w:proofErr w:type="spellStart"/>
            <w:r w:rsidRPr="00A82337">
              <w:t>Sch</w:t>
            </w:r>
            <w:proofErr w:type="spellEnd"/>
            <w:r w:rsidRPr="00A82337">
              <w:t xml:space="preserve"> P).)</w:t>
            </w:r>
          </w:p>
        </w:tc>
        <w:tc>
          <w:tcPr>
            <w:tcW w:w="1156" w:type="dxa"/>
            <w:shd w:val="clear" w:color="auto" w:fill="auto"/>
          </w:tcPr>
          <w:p w:rsidR="00A82337" w:rsidRPr="00A82337" w:rsidRDefault="00A82337" w:rsidP="00A82337"/>
        </w:tc>
        <w:tc>
          <w:tcPr>
            <w:tcW w:w="1156" w:type="dxa"/>
            <w:shd w:val="clear" w:color="auto" w:fill="auto"/>
          </w:tcPr>
          <w:p w:rsidR="00A82337" w:rsidRPr="00A82337" w:rsidRDefault="00A82337" w:rsidP="00A82337">
            <w:pPr>
              <w:jc w:val="center"/>
            </w:pPr>
          </w:p>
        </w:tc>
        <w:tc>
          <w:tcPr>
            <w:tcW w:w="1110" w:type="dxa"/>
            <w:shd w:val="clear" w:color="auto" w:fill="auto"/>
          </w:tcPr>
          <w:p w:rsidR="00A82337" w:rsidRPr="00A82337" w:rsidRDefault="00A82337" w:rsidP="00A82337">
            <w:pPr>
              <w:jc w:val="right"/>
            </w:pPr>
            <w:r w:rsidRPr="00A82337">
              <w:t>22,744</w:t>
            </w:r>
          </w:p>
        </w:tc>
        <w:tc>
          <w:tcPr>
            <w:tcW w:w="1110" w:type="dxa"/>
            <w:shd w:val="clear" w:color="auto" w:fill="auto"/>
          </w:tcPr>
          <w:p w:rsidR="00A82337" w:rsidRPr="00A82337" w:rsidRDefault="00A82337" w:rsidP="00A82337">
            <w:pPr>
              <w:jc w:val="right"/>
            </w:pPr>
            <w:r w:rsidRPr="00A82337">
              <w:t>22,744</w:t>
            </w:r>
          </w:p>
        </w:tc>
      </w:tr>
      <w:tr w:rsidR="00A82337" w:rsidRPr="00A82337" w:rsidTr="00ED6690">
        <w:tc>
          <w:tcPr>
            <w:tcW w:w="7555" w:type="dxa"/>
            <w:shd w:val="clear" w:color="auto" w:fill="auto"/>
          </w:tcPr>
          <w:p w:rsidR="00A82337" w:rsidRPr="00A82337" w:rsidRDefault="00A82337" w:rsidP="00A82337">
            <w:pPr>
              <w:tabs>
                <w:tab w:val="left" w:pos="5400"/>
              </w:tabs>
            </w:pPr>
            <w:r w:rsidRPr="00A82337">
              <w:t>4170 Outlays, net (mandatory) (This line is calculated. Equals line 4110 plus the amounts on lines 4120 through 4124.)</w:t>
            </w:r>
          </w:p>
        </w:tc>
        <w:tc>
          <w:tcPr>
            <w:tcW w:w="1156" w:type="dxa"/>
            <w:shd w:val="clear" w:color="auto" w:fill="auto"/>
          </w:tcPr>
          <w:p w:rsidR="00A82337" w:rsidRPr="00A82337" w:rsidRDefault="00A82337" w:rsidP="00A82337">
            <w:pPr>
              <w:jc w:val="right"/>
            </w:pPr>
          </w:p>
        </w:tc>
        <w:tc>
          <w:tcPr>
            <w:tcW w:w="1156" w:type="dxa"/>
            <w:shd w:val="clear" w:color="auto" w:fill="auto"/>
          </w:tcPr>
          <w:p w:rsidR="00A82337" w:rsidRPr="00A82337" w:rsidRDefault="00A82337" w:rsidP="00A82337">
            <w:pPr>
              <w:jc w:val="right"/>
            </w:pPr>
          </w:p>
        </w:tc>
        <w:tc>
          <w:tcPr>
            <w:tcW w:w="1110" w:type="dxa"/>
            <w:shd w:val="clear" w:color="auto" w:fill="auto"/>
          </w:tcPr>
          <w:p w:rsidR="00A82337" w:rsidRPr="00A82337" w:rsidRDefault="00A82337" w:rsidP="00A82337">
            <w:r w:rsidRPr="00A82337">
              <w:t xml:space="preserve">  37,899       </w:t>
            </w:r>
          </w:p>
        </w:tc>
        <w:tc>
          <w:tcPr>
            <w:tcW w:w="1110" w:type="dxa"/>
            <w:shd w:val="clear" w:color="auto" w:fill="auto"/>
          </w:tcPr>
          <w:p w:rsidR="00A82337" w:rsidRPr="00A82337" w:rsidRDefault="00A82337" w:rsidP="00A82337">
            <w:pPr>
              <w:jc w:val="center"/>
            </w:pPr>
            <w:r w:rsidRPr="00A82337">
              <w:t xml:space="preserve">   37,899</w:t>
            </w:r>
          </w:p>
        </w:tc>
      </w:tr>
      <w:tr w:rsidR="00A82337" w:rsidRPr="00A82337" w:rsidTr="00ED6690">
        <w:tc>
          <w:tcPr>
            <w:tcW w:w="7555" w:type="dxa"/>
            <w:shd w:val="clear" w:color="auto" w:fill="auto"/>
          </w:tcPr>
          <w:p w:rsidR="00A82337" w:rsidRPr="00A82337" w:rsidRDefault="00A82337" w:rsidP="00A82337">
            <w:pPr>
              <w:tabs>
                <w:tab w:val="left" w:pos="5400"/>
              </w:tabs>
            </w:pPr>
            <w:r w:rsidRPr="00A82337">
              <w:t>4180 Budget authority, net (discretionary and mandatory) (This line is calculated. Equals sum of lines 4070 and 4160.)</w:t>
            </w:r>
          </w:p>
        </w:tc>
        <w:tc>
          <w:tcPr>
            <w:tcW w:w="1156" w:type="dxa"/>
            <w:shd w:val="clear" w:color="auto" w:fill="auto"/>
          </w:tcPr>
          <w:p w:rsidR="00A82337" w:rsidRPr="00A82337" w:rsidRDefault="00A82337" w:rsidP="00A82337">
            <w:pPr>
              <w:jc w:val="right"/>
            </w:pPr>
            <w:r w:rsidRPr="00A82337">
              <w:t xml:space="preserve">10,025                                   </w:t>
            </w:r>
          </w:p>
        </w:tc>
        <w:tc>
          <w:tcPr>
            <w:tcW w:w="1156" w:type="dxa"/>
            <w:shd w:val="clear" w:color="auto" w:fill="auto"/>
          </w:tcPr>
          <w:p w:rsidR="00A82337" w:rsidRPr="00A82337" w:rsidRDefault="00A82337" w:rsidP="00A82337">
            <w:pPr>
              <w:jc w:val="right"/>
            </w:pPr>
            <w:r w:rsidRPr="00A82337">
              <w:t xml:space="preserve">10,025                                   </w:t>
            </w:r>
          </w:p>
        </w:tc>
        <w:tc>
          <w:tcPr>
            <w:tcW w:w="1110" w:type="dxa"/>
            <w:shd w:val="clear" w:color="auto" w:fill="auto"/>
          </w:tcPr>
          <w:p w:rsidR="00A82337" w:rsidRPr="00A82337" w:rsidRDefault="00A82337" w:rsidP="00A82337">
            <w:pPr>
              <w:jc w:val="right"/>
            </w:pPr>
            <w:r w:rsidRPr="00A82337">
              <w:t>22,744</w:t>
            </w:r>
          </w:p>
        </w:tc>
        <w:tc>
          <w:tcPr>
            <w:tcW w:w="1110" w:type="dxa"/>
            <w:shd w:val="clear" w:color="auto" w:fill="auto"/>
          </w:tcPr>
          <w:p w:rsidR="00A82337" w:rsidRPr="00A82337" w:rsidRDefault="00A82337" w:rsidP="00A82337">
            <w:pPr>
              <w:jc w:val="right"/>
            </w:pPr>
            <w:r w:rsidRPr="00A82337">
              <w:t>22,744</w:t>
            </w:r>
          </w:p>
        </w:tc>
      </w:tr>
      <w:tr w:rsidR="00A82337" w:rsidRPr="00A82337" w:rsidTr="00ED6690">
        <w:tc>
          <w:tcPr>
            <w:tcW w:w="7555" w:type="dxa"/>
            <w:shd w:val="clear" w:color="auto" w:fill="auto"/>
          </w:tcPr>
          <w:p w:rsidR="00A82337" w:rsidRPr="00A82337" w:rsidRDefault="00A82337" w:rsidP="00A82337">
            <w:pPr>
              <w:tabs>
                <w:tab w:val="left" w:pos="5400"/>
              </w:tabs>
            </w:pPr>
            <w:r w:rsidRPr="00A82337">
              <w:t>4190 Outlays, net (discretionary and mandatory) (This line is calculated. Equals sum of lines 4080 and 4170.)</w:t>
            </w:r>
          </w:p>
        </w:tc>
        <w:tc>
          <w:tcPr>
            <w:tcW w:w="1156" w:type="dxa"/>
            <w:shd w:val="clear" w:color="auto" w:fill="auto"/>
          </w:tcPr>
          <w:p w:rsidR="00A82337" w:rsidRPr="00A82337" w:rsidRDefault="00A82337" w:rsidP="00A82337">
            <w:pPr>
              <w:jc w:val="right"/>
            </w:pPr>
            <w:r w:rsidRPr="00A82337">
              <w:t>10,455</w:t>
            </w:r>
          </w:p>
        </w:tc>
        <w:tc>
          <w:tcPr>
            <w:tcW w:w="1156" w:type="dxa"/>
            <w:shd w:val="clear" w:color="auto" w:fill="auto"/>
          </w:tcPr>
          <w:p w:rsidR="00A82337" w:rsidRPr="00A82337" w:rsidRDefault="00A82337" w:rsidP="00A82337">
            <w:pPr>
              <w:jc w:val="right"/>
            </w:pPr>
            <w:r w:rsidRPr="00A82337">
              <w:t>10,455</w:t>
            </w:r>
          </w:p>
        </w:tc>
        <w:tc>
          <w:tcPr>
            <w:tcW w:w="1110" w:type="dxa"/>
            <w:shd w:val="clear" w:color="auto" w:fill="auto"/>
          </w:tcPr>
          <w:p w:rsidR="00A82337" w:rsidRPr="00A82337" w:rsidRDefault="00A82337" w:rsidP="00A82337">
            <w:pPr>
              <w:jc w:val="right"/>
            </w:pPr>
            <w:r w:rsidRPr="00A82337">
              <w:t>37,899</w:t>
            </w:r>
          </w:p>
        </w:tc>
        <w:tc>
          <w:tcPr>
            <w:tcW w:w="1110" w:type="dxa"/>
            <w:shd w:val="clear" w:color="auto" w:fill="auto"/>
          </w:tcPr>
          <w:p w:rsidR="00A82337" w:rsidRPr="00A82337" w:rsidRDefault="00A82337" w:rsidP="00A82337">
            <w:pPr>
              <w:jc w:val="center"/>
            </w:pPr>
            <w:r w:rsidRPr="00A82337">
              <w:t xml:space="preserve">   37,899</w:t>
            </w:r>
          </w:p>
        </w:tc>
      </w:tr>
    </w:tbl>
    <w:p w:rsidR="00EE0C5B" w:rsidRDefault="00EE0C5B" w:rsidP="006E6F38">
      <w:pPr>
        <w:autoSpaceDE w:val="0"/>
        <w:autoSpaceDN w:val="0"/>
        <w:adjustRightInd w:val="0"/>
        <w:ind w:left="4320" w:firstLine="720"/>
        <w:rPr>
          <w:b/>
          <w:bCs/>
          <w:sz w:val="28"/>
        </w:rPr>
      </w:pPr>
    </w:p>
    <w:p w:rsidR="00B30DB8" w:rsidRPr="00B30DB8" w:rsidRDefault="00B30DB8" w:rsidP="006E6F38">
      <w:pPr>
        <w:autoSpaceDE w:val="0"/>
        <w:autoSpaceDN w:val="0"/>
        <w:adjustRightInd w:val="0"/>
        <w:ind w:left="4320" w:firstLine="720"/>
        <w:rPr>
          <w:b/>
          <w:bCs/>
          <w:sz w:val="28"/>
        </w:rPr>
      </w:pPr>
      <w:r w:rsidRPr="00B30DB8">
        <w:rPr>
          <w:b/>
          <w:bCs/>
          <w:sz w:val="28"/>
        </w:rPr>
        <w:t>FISCAL YEAR 3</w:t>
      </w:r>
    </w:p>
    <w:p w:rsidR="00B30DB8" w:rsidRPr="00B30DB8" w:rsidRDefault="00B30DB8" w:rsidP="00B30DB8">
      <w:pPr>
        <w:autoSpaceDE w:val="0"/>
        <w:autoSpaceDN w:val="0"/>
        <w:adjustRightInd w:val="0"/>
        <w:jc w:val="center"/>
      </w:pPr>
    </w:p>
    <w:p w:rsidR="00B30DB8" w:rsidRPr="00B30DB8" w:rsidRDefault="00B30DB8" w:rsidP="00B30DB8">
      <w:pPr>
        <w:autoSpaceDE w:val="0"/>
        <w:autoSpaceDN w:val="0"/>
        <w:adjustRightInd w:val="0"/>
      </w:pPr>
      <w:r w:rsidRPr="00B30DB8">
        <w:t>This fiscal year will only deal with the liquidating of the downward re-estimates and repayment of debt.  All other items have been addressed in previous fiscal years.  No financial statements or footnotes will be prepared for this fiscal year.</w:t>
      </w:r>
    </w:p>
    <w:p w:rsidR="00B30DB8" w:rsidRPr="00B30DB8" w:rsidRDefault="00B30DB8" w:rsidP="00B30DB8">
      <w:pPr>
        <w:autoSpaceDE w:val="0"/>
        <w:autoSpaceDN w:val="0"/>
        <w:adjustRightInd w:val="0"/>
      </w:pPr>
    </w:p>
    <w:p w:rsidR="00B30DB8" w:rsidRPr="00B30DB8" w:rsidRDefault="00B30DB8" w:rsidP="00B30DB8">
      <w:pPr>
        <w:autoSpaceDE w:val="0"/>
        <w:autoSpaceDN w:val="0"/>
        <w:adjustRightInd w:val="0"/>
      </w:pPr>
      <w:r w:rsidRPr="00B30DB8">
        <w:t xml:space="preserve">OMB approved the downward re-estimate of $50 on cohort 2.  Since there is no carry forward authority, the cohort will need to borrow </w:t>
      </w:r>
      <w:r w:rsidR="00184B10">
        <w:t xml:space="preserve">to pay the downward re-estimate. </w:t>
      </w:r>
      <w:r w:rsidRPr="00B30DB8">
        <w:t xml:space="preserve">The loan on cohort 1 is expected to repay $10,000.  </w:t>
      </w:r>
    </w:p>
    <w:p w:rsidR="00B30DB8" w:rsidRDefault="00B30DB8" w:rsidP="00B30DB8">
      <w:pPr>
        <w:autoSpaceDE w:val="0"/>
        <w:autoSpaceDN w:val="0"/>
        <w:adjustRightInd w:val="0"/>
      </w:pPr>
    </w:p>
    <w:p w:rsidR="00B61204" w:rsidRDefault="00B61204" w:rsidP="00B30DB8">
      <w:pPr>
        <w:autoSpaceDE w:val="0"/>
        <w:autoSpaceDN w:val="0"/>
        <w:adjustRightInd w:val="0"/>
      </w:pPr>
    </w:p>
    <w:p w:rsidR="00B61204" w:rsidRDefault="00B61204" w:rsidP="00B30DB8">
      <w:pPr>
        <w:autoSpaceDE w:val="0"/>
        <w:autoSpaceDN w:val="0"/>
        <w:adjustRightInd w:val="0"/>
      </w:pPr>
    </w:p>
    <w:p w:rsidR="00B61204" w:rsidRPr="00B30DB8" w:rsidRDefault="00B61204" w:rsidP="00B30DB8">
      <w:pPr>
        <w:autoSpaceDE w:val="0"/>
        <w:autoSpaceDN w:val="0"/>
        <w:adjustRightInd w:val="0"/>
      </w:pPr>
    </w:p>
    <w:p w:rsidR="00B30DB8" w:rsidRPr="00A94531" w:rsidRDefault="00184B10" w:rsidP="00BC7C06">
      <w:pPr>
        <w:pStyle w:val="Title"/>
        <w:ind w:left="4320" w:firstLine="720"/>
        <w:jc w:val="left"/>
      </w:pPr>
      <w:r>
        <w:lastRenderedPageBreak/>
        <w:t>L</w:t>
      </w:r>
      <w:r w:rsidR="00B30DB8" w:rsidRPr="00A94531">
        <w:t>oan Guarantee Agency</w:t>
      </w:r>
    </w:p>
    <w:p w:rsidR="00B30DB8" w:rsidRDefault="00BC7C06" w:rsidP="00BC7C06">
      <w:pPr>
        <w:keepNext/>
        <w:autoSpaceDE w:val="0"/>
        <w:autoSpaceDN w:val="0"/>
        <w:adjustRightInd w:val="0"/>
        <w:ind w:left="5040"/>
        <w:outlineLvl w:val="7"/>
        <w:rPr>
          <w:b/>
          <w:bCs/>
        </w:rPr>
      </w:pPr>
      <w:r>
        <w:rPr>
          <w:b/>
          <w:bCs/>
        </w:rPr>
        <w:t xml:space="preserve">          </w:t>
      </w:r>
      <w:r w:rsidR="00B30DB8" w:rsidRPr="00B30DB8">
        <w:rPr>
          <w:b/>
          <w:bCs/>
        </w:rPr>
        <w:t>Fiscal Year 3</w:t>
      </w:r>
    </w:p>
    <w:p w:rsidR="00EE0C5B" w:rsidRPr="00B30DB8" w:rsidRDefault="00EE0C5B" w:rsidP="00BC7C06">
      <w:pPr>
        <w:keepNext/>
        <w:autoSpaceDE w:val="0"/>
        <w:autoSpaceDN w:val="0"/>
        <w:adjustRightInd w:val="0"/>
        <w:ind w:left="5040"/>
        <w:outlineLvl w:val="7"/>
        <w:rPr>
          <w:b/>
          <w:bCs/>
        </w:rPr>
      </w:pPr>
    </w:p>
    <w:tbl>
      <w:tblPr>
        <w:tblW w:w="8658"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6210"/>
        <w:gridCol w:w="1440"/>
      </w:tblGrid>
      <w:tr w:rsidR="007E2376" w:rsidRPr="00785C5D" w:rsidTr="007E2376">
        <w:tc>
          <w:tcPr>
            <w:tcW w:w="8658" w:type="dxa"/>
            <w:gridSpan w:val="3"/>
            <w:shd w:val="clear" w:color="auto" w:fill="D9D9D9" w:themeFill="background1" w:themeFillShade="D9"/>
          </w:tcPr>
          <w:p w:rsidR="007E2376" w:rsidRPr="00661D47" w:rsidRDefault="007E2376" w:rsidP="00334948">
            <w:pPr>
              <w:rPr>
                <w:b/>
              </w:rPr>
            </w:pPr>
            <w:r>
              <w:rPr>
                <w:b/>
                <w:bCs/>
              </w:rPr>
              <w:t xml:space="preserve">                                </w:t>
            </w:r>
            <w:r w:rsidRPr="00096497">
              <w:rPr>
                <w:b/>
                <w:bCs/>
              </w:rPr>
              <w:t>SF 132 Apporti</w:t>
            </w:r>
            <w:r>
              <w:rPr>
                <w:b/>
                <w:bCs/>
              </w:rPr>
              <w:t>onment/Reapportionment Schedule</w:t>
            </w:r>
          </w:p>
        </w:tc>
      </w:tr>
      <w:tr w:rsidR="007E2376" w:rsidRPr="00785C5D" w:rsidTr="007E2376">
        <w:tc>
          <w:tcPr>
            <w:tcW w:w="1008" w:type="dxa"/>
            <w:shd w:val="clear" w:color="auto" w:fill="auto"/>
          </w:tcPr>
          <w:p w:rsidR="007E2376" w:rsidRPr="004E5914" w:rsidRDefault="007E2376" w:rsidP="00334948">
            <w:pPr>
              <w:rPr>
                <w:b/>
                <w:u w:val="single"/>
              </w:rPr>
            </w:pPr>
          </w:p>
        </w:tc>
        <w:tc>
          <w:tcPr>
            <w:tcW w:w="6210" w:type="dxa"/>
            <w:shd w:val="clear" w:color="auto" w:fill="auto"/>
          </w:tcPr>
          <w:p w:rsidR="007E2376" w:rsidRPr="00A1293E" w:rsidRDefault="007E2376" w:rsidP="00334948">
            <w:pPr>
              <w:rPr>
                <w:b/>
                <w:u w:val="single"/>
              </w:rPr>
            </w:pPr>
            <w:r>
              <w:rPr>
                <w:b/>
              </w:rPr>
              <w:t>BUDGETARY RESOURCES</w:t>
            </w:r>
          </w:p>
        </w:tc>
        <w:tc>
          <w:tcPr>
            <w:tcW w:w="1440" w:type="dxa"/>
          </w:tcPr>
          <w:p w:rsidR="007E2376" w:rsidRPr="00661D47" w:rsidRDefault="007E2376" w:rsidP="00334948">
            <w:pPr>
              <w:rPr>
                <w:b/>
              </w:rPr>
            </w:pPr>
            <w:r w:rsidRPr="00661D47">
              <w:rPr>
                <w:b/>
              </w:rPr>
              <w:t>Financing Fund</w:t>
            </w:r>
          </w:p>
        </w:tc>
      </w:tr>
      <w:tr w:rsidR="007E2376" w:rsidRPr="004E5914" w:rsidTr="007E2376">
        <w:tc>
          <w:tcPr>
            <w:tcW w:w="1008" w:type="dxa"/>
            <w:shd w:val="clear" w:color="auto" w:fill="auto"/>
          </w:tcPr>
          <w:p w:rsidR="007E2376" w:rsidRPr="004E5914" w:rsidRDefault="007E2376" w:rsidP="00334948">
            <w:pPr>
              <w:rPr>
                <w:b/>
                <w:u w:val="single"/>
              </w:rPr>
            </w:pPr>
          </w:p>
        </w:tc>
        <w:tc>
          <w:tcPr>
            <w:tcW w:w="6210" w:type="dxa"/>
            <w:shd w:val="clear" w:color="auto" w:fill="auto"/>
          </w:tcPr>
          <w:p w:rsidR="007E2376" w:rsidRPr="00BD4253" w:rsidRDefault="007E2376" w:rsidP="00334948">
            <w:pPr>
              <w:rPr>
                <w:b/>
              </w:rPr>
            </w:pPr>
            <w:r>
              <w:rPr>
                <w:b/>
              </w:rPr>
              <w:t>Budget a</w:t>
            </w:r>
            <w:r w:rsidRPr="00BD4253">
              <w:rPr>
                <w:b/>
              </w:rPr>
              <w:t>uthority:</w:t>
            </w:r>
          </w:p>
        </w:tc>
        <w:tc>
          <w:tcPr>
            <w:tcW w:w="1440" w:type="dxa"/>
          </w:tcPr>
          <w:p w:rsidR="007E2376" w:rsidRPr="004E5914" w:rsidRDefault="007E2376" w:rsidP="00334948">
            <w:pPr>
              <w:rPr>
                <w:b/>
                <w:u w:val="single"/>
              </w:rPr>
            </w:pPr>
          </w:p>
        </w:tc>
      </w:tr>
      <w:tr w:rsidR="007E2376" w:rsidRPr="004E5914" w:rsidTr="007E2376">
        <w:tc>
          <w:tcPr>
            <w:tcW w:w="1008" w:type="dxa"/>
            <w:shd w:val="clear" w:color="auto" w:fill="auto"/>
          </w:tcPr>
          <w:p w:rsidR="007E2376" w:rsidRPr="004E5914" w:rsidRDefault="007E2376" w:rsidP="00334948">
            <w:pPr>
              <w:rPr>
                <w:szCs w:val="20"/>
              </w:rPr>
            </w:pPr>
          </w:p>
        </w:tc>
        <w:tc>
          <w:tcPr>
            <w:tcW w:w="6210" w:type="dxa"/>
            <w:shd w:val="clear" w:color="auto" w:fill="auto"/>
          </w:tcPr>
          <w:p w:rsidR="007E2376" w:rsidRDefault="007E2376" w:rsidP="00334948">
            <w:pPr>
              <w:rPr>
                <w:b/>
              </w:rPr>
            </w:pPr>
            <w:r>
              <w:rPr>
                <w:b/>
              </w:rPr>
              <w:t>Unobligated balance:</w:t>
            </w:r>
          </w:p>
        </w:tc>
        <w:tc>
          <w:tcPr>
            <w:tcW w:w="1440" w:type="dxa"/>
          </w:tcPr>
          <w:p w:rsidR="007E2376" w:rsidRPr="004E5914" w:rsidRDefault="007E2376" w:rsidP="00334948">
            <w:pPr>
              <w:jc w:val="right"/>
            </w:pPr>
          </w:p>
        </w:tc>
      </w:tr>
      <w:tr w:rsidR="007E2376" w:rsidRPr="004E5914" w:rsidTr="007E2376">
        <w:tc>
          <w:tcPr>
            <w:tcW w:w="1008" w:type="dxa"/>
            <w:shd w:val="clear" w:color="auto" w:fill="auto"/>
          </w:tcPr>
          <w:p w:rsidR="007E2376" w:rsidRPr="004E5914" w:rsidRDefault="007E2376" w:rsidP="00334948">
            <w:pPr>
              <w:rPr>
                <w:szCs w:val="20"/>
              </w:rPr>
            </w:pPr>
            <w:r>
              <w:rPr>
                <w:szCs w:val="20"/>
              </w:rPr>
              <w:t>1000</w:t>
            </w:r>
          </w:p>
        </w:tc>
        <w:tc>
          <w:tcPr>
            <w:tcW w:w="6210" w:type="dxa"/>
            <w:shd w:val="clear" w:color="auto" w:fill="auto"/>
          </w:tcPr>
          <w:p w:rsidR="007E2376" w:rsidRDefault="007E2376" w:rsidP="00334948">
            <w:pPr>
              <w:rPr>
                <w:b/>
              </w:rPr>
            </w:pPr>
            <w:r>
              <w:t>Unobligated balance brought forward, Oct 1</w:t>
            </w:r>
          </w:p>
        </w:tc>
        <w:tc>
          <w:tcPr>
            <w:tcW w:w="1440" w:type="dxa"/>
          </w:tcPr>
          <w:p w:rsidR="007E2376" w:rsidRPr="004E5914" w:rsidRDefault="00184B10" w:rsidP="00334948">
            <w:pPr>
              <w:widowControl w:val="0"/>
              <w:tabs>
                <w:tab w:val="left" w:pos="4770"/>
              </w:tabs>
              <w:autoSpaceDE w:val="0"/>
              <w:autoSpaceDN w:val="0"/>
              <w:adjustRightInd w:val="0"/>
            </w:pPr>
            <w:r>
              <w:t xml:space="preserve">                   -</w:t>
            </w:r>
          </w:p>
        </w:tc>
      </w:tr>
      <w:tr w:rsidR="007E2376" w:rsidRPr="004E5914" w:rsidTr="007E2376">
        <w:tc>
          <w:tcPr>
            <w:tcW w:w="1008" w:type="dxa"/>
            <w:shd w:val="clear" w:color="auto" w:fill="auto"/>
          </w:tcPr>
          <w:p w:rsidR="007E2376" w:rsidRDefault="007E2376" w:rsidP="00334948">
            <w:pPr>
              <w:rPr>
                <w:szCs w:val="20"/>
              </w:rPr>
            </w:pPr>
          </w:p>
        </w:tc>
        <w:tc>
          <w:tcPr>
            <w:tcW w:w="6210" w:type="dxa"/>
            <w:shd w:val="clear" w:color="auto" w:fill="auto"/>
          </w:tcPr>
          <w:p w:rsidR="007E2376" w:rsidRPr="00FB3E1D" w:rsidRDefault="007E2376" w:rsidP="00334948">
            <w:pPr>
              <w:rPr>
                <w:b/>
              </w:rPr>
            </w:pPr>
            <w:r w:rsidRPr="00FB3E1D">
              <w:rPr>
                <w:b/>
              </w:rPr>
              <w:t>Borrowing authority, mandatory:</w:t>
            </w:r>
          </w:p>
        </w:tc>
        <w:tc>
          <w:tcPr>
            <w:tcW w:w="1440" w:type="dxa"/>
          </w:tcPr>
          <w:p w:rsidR="007E2376" w:rsidRPr="00FD1F44" w:rsidRDefault="007E2376" w:rsidP="00334948">
            <w:pPr>
              <w:jc w:val="right"/>
              <w:rPr>
                <w:u w:val="single"/>
              </w:rPr>
            </w:pPr>
          </w:p>
        </w:tc>
      </w:tr>
      <w:tr w:rsidR="007E2376" w:rsidRPr="004E5914" w:rsidTr="007E2376">
        <w:tc>
          <w:tcPr>
            <w:tcW w:w="1008" w:type="dxa"/>
            <w:shd w:val="clear" w:color="auto" w:fill="auto"/>
          </w:tcPr>
          <w:p w:rsidR="007E2376" w:rsidRDefault="007E2376" w:rsidP="00334948">
            <w:pPr>
              <w:rPr>
                <w:szCs w:val="20"/>
              </w:rPr>
            </w:pPr>
            <w:r>
              <w:rPr>
                <w:szCs w:val="20"/>
              </w:rPr>
              <w:t>1400</w:t>
            </w:r>
          </w:p>
        </w:tc>
        <w:tc>
          <w:tcPr>
            <w:tcW w:w="6210" w:type="dxa"/>
            <w:shd w:val="clear" w:color="auto" w:fill="auto"/>
          </w:tcPr>
          <w:p w:rsidR="007E2376" w:rsidRDefault="007E2376" w:rsidP="00334948">
            <w:r>
              <w:t xml:space="preserve">Borrowing authority </w:t>
            </w:r>
            <w:r w:rsidRPr="006E11B4">
              <w:rPr>
                <w:sz w:val="20"/>
                <w:szCs w:val="20"/>
              </w:rPr>
              <w:t>(414100)</w:t>
            </w:r>
            <w:r w:rsidRPr="006E11B4">
              <w:rPr>
                <w:sz w:val="20"/>
                <w:szCs w:val="20"/>
              </w:rPr>
              <w:tab/>
            </w:r>
          </w:p>
        </w:tc>
        <w:tc>
          <w:tcPr>
            <w:tcW w:w="1440" w:type="dxa"/>
          </w:tcPr>
          <w:p w:rsidR="007E2376" w:rsidRPr="00FD1F44" w:rsidRDefault="00184B10" w:rsidP="00B30DB8">
            <w:pPr>
              <w:rPr>
                <w:u w:val="single"/>
              </w:rPr>
            </w:pPr>
            <w:r>
              <w:t xml:space="preserve">                </w:t>
            </w:r>
            <w:r w:rsidR="007E2376">
              <w:t>50</w:t>
            </w:r>
          </w:p>
        </w:tc>
      </w:tr>
      <w:tr w:rsidR="007E2376" w:rsidRPr="004E5914" w:rsidTr="007E2376">
        <w:tc>
          <w:tcPr>
            <w:tcW w:w="1008" w:type="dxa"/>
            <w:shd w:val="clear" w:color="auto" w:fill="auto"/>
          </w:tcPr>
          <w:p w:rsidR="007E2376" w:rsidRDefault="007E2376" w:rsidP="00334948">
            <w:pPr>
              <w:rPr>
                <w:szCs w:val="20"/>
              </w:rPr>
            </w:pPr>
          </w:p>
        </w:tc>
        <w:tc>
          <w:tcPr>
            <w:tcW w:w="6210" w:type="dxa"/>
            <w:shd w:val="clear" w:color="auto" w:fill="auto"/>
          </w:tcPr>
          <w:p w:rsidR="007E2376" w:rsidRPr="002D2DCD" w:rsidRDefault="007E2376" w:rsidP="00334948">
            <w:pPr>
              <w:rPr>
                <w:b/>
              </w:rPr>
            </w:pPr>
            <w:r w:rsidRPr="002D2DCD">
              <w:rPr>
                <w:b/>
              </w:rPr>
              <w:t>Spending authority from offsetting collections, mandatory:</w:t>
            </w:r>
          </w:p>
        </w:tc>
        <w:tc>
          <w:tcPr>
            <w:tcW w:w="1440" w:type="dxa"/>
          </w:tcPr>
          <w:p w:rsidR="007E2376" w:rsidRPr="00FD1F44" w:rsidRDefault="007E2376" w:rsidP="00334948">
            <w:pPr>
              <w:jc w:val="right"/>
              <w:rPr>
                <w:u w:val="single"/>
              </w:rPr>
            </w:pPr>
          </w:p>
        </w:tc>
      </w:tr>
      <w:tr w:rsidR="007E2376" w:rsidRPr="004E5914" w:rsidTr="007E2376">
        <w:tc>
          <w:tcPr>
            <w:tcW w:w="1008" w:type="dxa"/>
            <w:shd w:val="clear" w:color="auto" w:fill="auto"/>
          </w:tcPr>
          <w:p w:rsidR="007E2376" w:rsidRDefault="007E2376" w:rsidP="00334948">
            <w:pPr>
              <w:rPr>
                <w:szCs w:val="20"/>
              </w:rPr>
            </w:pPr>
            <w:r>
              <w:rPr>
                <w:szCs w:val="20"/>
              </w:rPr>
              <w:t xml:space="preserve">1840 </w:t>
            </w:r>
          </w:p>
        </w:tc>
        <w:tc>
          <w:tcPr>
            <w:tcW w:w="6210" w:type="dxa"/>
            <w:shd w:val="clear" w:color="auto" w:fill="auto"/>
          </w:tcPr>
          <w:p w:rsidR="007E2376" w:rsidRDefault="007E2376" w:rsidP="00B30DB8">
            <w:r>
              <w:t xml:space="preserve">Anticipated Collections, Reimbursements, and Other Income </w:t>
            </w:r>
            <w:r w:rsidRPr="006E11B4">
              <w:t xml:space="preserve"> </w:t>
            </w:r>
          </w:p>
        </w:tc>
        <w:tc>
          <w:tcPr>
            <w:tcW w:w="1440" w:type="dxa"/>
          </w:tcPr>
          <w:p w:rsidR="007E2376" w:rsidRDefault="007E2376" w:rsidP="00334948">
            <w:pPr>
              <w:jc w:val="right"/>
            </w:pPr>
            <w:r>
              <w:rPr>
                <w:u w:val="single"/>
              </w:rPr>
              <w:t>1,000</w:t>
            </w:r>
          </w:p>
        </w:tc>
      </w:tr>
      <w:tr w:rsidR="007E2376" w:rsidRPr="004E5914" w:rsidTr="007E2376">
        <w:tc>
          <w:tcPr>
            <w:tcW w:w="1008" w:type="dxa"/>
            <w:shd w:val="clear" w:color="auto" w:fill="auto"/>
          </w:tcPr>
          <w:p w:rsidR="007E2376" w:rsidRDefault="007E2376" w:rsidP="00334948">
            <w:pPr>
              <w:rPr>
                <w:szCs w:val="20"/>
              </w:rPr>
            </w:pPr>
            <w:r>
              <w:rPr>
                <w:szCs w:val="20"/>
              </w:rPr>
              <w:t>1842</w:t>
            </w:r>
          </w:p>
        </w:tc>
        <w:tc>
          <w:tcPr>
            <w:tcW w:w="6210" w:type="dxa"/>
            <w:shd w:val="clear" w:color="auto" w:fill="auto"/>
          </w:tcPr>
          <w:p w:rsidR="007E2376" w:rsidRDefault="007E2376" w:rsidP="00B30DB8">
            <w:r w:rsidRPr="00A042F0">
              <w:t xml:space="preserve">Anticipated Redemption of Debt                                                 </w:t>
            </w:r>
          </w:p>
        </w:tc>
        <w:tc>
          <w:tcPr>
            <w:tcW w:w="1440" w:type="dxa"/>
          </w:tcPr>
          <w:p w:rsidR="007E2376" w:rsidRDefault="007E2376" w:rsidP="00334948">
            <w:pPr>
              <w:jc w:val="right"/>
              <w:rPr>
                <w:u w:val="single"/>
              </w:rPr>
            </w:pPr>
            <w:r>
              <w:rPr>
                <w:u w:val="single"/>
              </w:rPr>
              <w:t>(2,000)</w:t>
            </w:r>
          </w:p>
        </w:tc>
      </w:tr>
      <w:tr w:rsidR="007E2376" w:rsidRPr="004E5914" w:rsidTr="007E2376">
        <w:tc>
          <w:tcPr>
            <w:tcW w:w="1008" w:type="dxa"/>
            <w:shd w:val="clear" w:color="auto" w:fill="auto"/>
          </w:tcPr>
          <w:p w:rsidR="007E2376" w:rsidRDefault="007E2376" w:rsidP="00334948">
            <w:pPr>
              <w:rPr>
                <w:szCs w:val="20"/>
              </w:rPr>
            </w:pPr>
            <w:r>
              <w:rPr>
                <w:szCs w:val="20"/>
              </w:rPr>
              <w:t>1920</w:t>
            </w:r>
          </w:p>
        </w:tc>
        <w:tc>
          <w:tcPr>
            <w:tcW w:w="6210" w:type="dxa"/>
            <w:shd w:val="clear" w:color="auto" w:fill="auto"/>
          </w:tcPr>
          <w:p w:rsidR="007E2376" w:rsidRDefault="007E2376" w:rsidP="00334948">
            <w:r>
              <w:t>Total Budgetary Resources</w:t>
            </w:r>
          </w:p>
        </w:tc>
        <w:tc>
          <w:tcPr>
            <w:tcW w:w="1440" w:type="dxa"/>
          </w:tcPr>
          <w:p w:rsidR="007E2376" w:rsidRDefault="007E2376" w:rsidP="00334948">
            <w:pPr>
              <w:jc w:val="right"/>
            </w:pPr>
            <w:r>
              <w:t xml:space="preserve">8,050  </w:t>
            </w:r>
          </w:p>
        </w:tc>
      </w:tr>
      <w:tr w:rsidR="007E2376" w:rsidRPr="004E5914" w:rsidTr="007E2376">
        <w:tc>
          <w:tcPr>
            <w:tcW w:w="1008" w:type="dxa"/>
            <w:shd w:val="clear" w:color="auto" w:fill="auto"/>
          </w:tcPr>
          <w:p w:rsidR="007E2376" w:rsidRDefault="007E2376" w:rsidP="00334948">
            <w:pPr>
              <w:rPr>
                <w:szCs w:val="20"/>
              </w:rPr>
            </w:pPr>
          </w:p>
        </w:tc>
        <w:tc>
          <w:tcPr>
            <w:tcW w:w="6210" w:type="dxa"/>
            <w:shd w:val="clear" w:color="auto" w:fill="auto"/>
          </w:tcPr>
          <w:p w:rsidR="007E2376" w:rsidRPr="00BD4253" w:rsidRDefault="007E2376" w:rsidP="00334948">
            <w:pPr>
              <w:rPr>
                <w:b/>
              </w:rPr>
            </w:pPr>
            <w:r>
              <w:rPr>
                <w:b/>
              </w:rPr>
              <w:t>APPLICATION OF BUDGETARY RESOURCES</w:t>
            </w:r>
          </w:p>
        </w:tc>
        <w:tc>
          <w:tcPr>
            <w:tcW w:w="1440" w:type="dxa"/>
          </w:tcPr>
          <w:p w:rsidR="007E2376" w:rsidRDefault="007E2376" w:rsidP="00334948">
            <w:pPr>
              <w:jc w:val="right"/>
            </w:pPr>
          </w:p>
        </w:tc>
      </w:tr>
      <w:tr w:rsidR="007E2376" w:rsidRPr="004E5914" w:rsidTr="007E2376">
        <w:tc>
          <w:tcPr>
            <w:tcW w:w="1008" w:type="dxa"/>
            <w:shd w:val="clear" w:color="auto" w:fill="auto"/>
          </w:tcPr>
          <w:p w:rsidR="007E2376" w:rsidRDefault="007E2376" w:rsidP="00334948">
            <w:pPr>
              <w:rPr>
                <w:szCs w:val="20"/>
              </w:rPr>
            </w:pPr>
          </w:p>
        </w:tc>
        <w:tc>
          <w:tcPr>
            <w:tcW w:w="6210" w:type="dxa"/>
            <w:shd w:val="clear" w:color="auto" w:fill="auto"/>
          </w:tcPr>
          <w:p w:rsidR="007E2376" w:rsidRDefault="007E2376" w:rsidP="00334948">
            <w:pPr>
              <w:rPr>
                <w:b/>
              </w:rPr>
            </w:pPr>
            <w:r>
              <w:rPr>
                <w:b/>
              </w:rPr>
              <w:t>Category B (by project)</w:t>
            </w:r>
          </w:p>
        </w:tc>
        <w:tc>
          <w:tcPr>
            <w:tcW w:w="1440" w:type="dxa"/>
          </w:tcPr>
          <w:p w:rsidR="007E2376" w:rsidRDefault="007E2376" w:rsidP="00334948">
            <w:pPr>
              <w:jc w:val="right"/>
            </w:pPr>
          </w:p>
        </w:tc>
      </w:tr>
      <w:tr w:rsidR="007E2376" w:rsidRPr="004E5914" w:rsidTr="007E2376">
        <w:tc>
          <w:tcPr>
            <w:tcW w:w="1008" w:type="dxa"/>
            <w:shd w:val="clear" w:color="auto" w:fill="auto"/>
          </w:tcPr>
          <w:p w:rsidR="007E2376" w:rsidRDefault="007E2376" w:rsidP="00334948">
            <w:pPr>
              <w:rPr>
                <w:szCs w:val="20"/>
              </w:rPr>
            </w:pPr>
            <w:r>
              <w:rPr>
                <w:szCs w:val="20"/>
              </w:rPr>
              <w:t>6012</w:t>
            </w:r>
          </w:p>
        </w:tc>
        <w:tc>
          <w:tcPr>
            <w:tcW w:w="6210" w:type="dxa"/>
            <w:shd w:val="clear" w:color="auto" w:fill="auto"/>
          </w:tcPr>
          <w:p w:rsidR="007E2376" w:rsidRPr="00BD4253" w:rsidRDefault="007E2376" w:rsidP="00334948">
            <w:r>
              <w:t>Payment to Receipt Account</w:t>
            </w:r>
          </w:p>
        </w:tc>
        <w:tc>
          <w:tcPr>
            <w:tcW w:w="1440" w:type="dxa"/>
          </w:tcPr>
          <w:p w:rsidR="007E2376" w:rsidRDefault="007E2376" w:rsidP="00334948">
            <w:pPr>
              <w:jc w:val="right"/>
            </w:pPr>
            <w:r>
              <w:t>50</w:t>
            </w:r>
          </w:p>
        </w:tc>
      </w:tr>
      <w:tr w:rsidR="007E2376" w:rsidRPr="004E5914" w:rsidTr="007E2376">
        <w:tc>
          <w:tcPr>
            <w:tcW w:w="1008" w:type="dxa"/>
            <w:shd w:val="clear" w:color="auto" w:fill="auto"/>
          </w:tcPr>
          <w:p w:rsidR="007E2376" w:rsidRDefault="007E2376" w:rsidP="00334948">
            <w:pPr>
              <w:rPr>
                <w:szCs w:val="20"/>
              </w:rPr>
            </w:pPr>
            <w:r>
              <w:rPr>
                <w:szCs w:val="20"/>
              </w:rPr>
              <w:t>6013</w:t>
            </w:r>
          </w:p>
        </w:tc>
        <w:tc>
          <w:tcPr>
            <w:tcW w:w="6210" w:type="dxa"/>
            <w:shd w:val="clear" w:color="auto" w:fill="auto"/>
          </w:tcPr>
          <w:p w:rsidR="007E2376" w:rsidRDefault="007E2376" w:rsidP="00334948">
            <w:r>
              <w:t>Treasury Interest</w:t>
            </w:r>
          </w:p>
        </w:tc>
        <w:tc>
          <w:tcPr>
            <w:tcW w:w="1440" w:type="dxa"/>
          </w:tcPr>
          <w:p w:rsidR="007E2376" w:rsidRDefault="007E2376" w:rsidP="00334948">
            <w:pPr>
              <w:jc w:val="right"/>
            </w:pPr>
            <w:r>
              <w:t>340</w:t>
            </w:r>
          </w:p>
        </w:tc>
      </w:tr>
      <w:tr w:rsidR="007E2376" w:rsidRPr="004E5914" w:rsidTr="007E2376">
        <w:tc>
          <w:tcPr>
            <w:tcW w:w="1008" w:type="dxa"/>
            <w:shd w:val="clear" w:color="auto" w:fill="auto"/>
          </w:tcPr>
          <w:p w:rsidR="007E2376" w:rsidRDefault="007E2376" w:rsidP="00334948">
            <w:pPr>
              <w:rPr>
                <w:szCs w:val="20"/>
              </w:rPr>
            </w:pPr>
            <w:r>
              <w:rPr>
                <w:szCs w:val="20"/>
              </w:rPr>
              <w:t>6182</w:t>
            </w:r>
          </w:p>
        </w:tc>
        <w:tc>
          <w:tcPr>
            <w:tcW w:w="6210" w:type="dxa"/>
            <w:shd w:val="clear" w:color="auto" w:fill="auto"/>
          </w:tcPr>
          <w:p w:rsidR="007E2376" w:rsidRDefault="007E2376" w:rsidP="00334948">
            <w:proofErr w:type="spellStart"/>
            <w:r>
              <w:t>Unapportioned</w:t>
            </w:r>
            <w:proofErr w:type="spellEnd"/>
            <w:r>
              <w:t xml:space="preserve"> Balance </w:t>
            </w:r>
          </w:p>
        </w:tc>
        <w:tc>
          <w:tcPr>
            <w:tcW w:w="1440" w:type="dxa"/>
          </w:tcPr>
          <w:p w:rsidR="007E2376" w:rsidRDefault="007E2376" w:rsidP="00334948">
            <w:pPr>
              <w:jc w:val="right"/>
            </w:pPr>
            <w:r>
              <w:rPr>
                <w:u w:val="single"/>
              </w:rPr>
              <w:t>7,660</w:t>
            </w:r>
          </w:p>
        </w:tc>
      </w:tr>
      <w:tr w:rsidR="007E2376" w:rsidRPr="004E5914" w:rsidTr="007E2376">
        <w:tc>
          <w:tcPr>
            <w:tcW w:w="1008" w:type="dxa"/>
            <w:shd w:val="clear" w:color="auto" w:fill="auto"/>
          </w:tcPr>
          <w:p w:rsidR="007E2376" w:rsidRDefault="007E2376" w:rsidP="00334948">
            <w:pPr>
              <w:rPr>
                <w:szCs w:val="20"/>
              </w:rPr>
            </w:pPr>
            <w:r>
              <w:rPr>
                <w:szCs w:val="20"/>
              </w:rPr>
              <w:t>6190</w:t>
            </w:r>
          </w:p>
        </w:tc>
        <w:tc>
          <w:tcPr>
            <w:tcW w:w="6210" w:type="dxa"/>
            <w:shd w:val="clear" w:color="auto" w:fill="auto"/>
          </w:tcPr>
          <w:p w:rsidR="007E2376" w:rsidRDefault="007E2376" w:rsidP="00334948">
            <w:r>
              <w:t>Total Budgetary Resources Available</w:t>
            </w:r>
          </w:p>
        </w:tc>
        <w:tc>
          <w:tcPr>
            <w:tcW w:w="1440" w:type="dxa"/>
          </w:tcPr>
          <w:p w:rsidR="007E2376" w:rsidRDefault="007E2376" w:rsidP="00334948">
            <w:pPr>
              <w:jc w:val="right"/>
            </w:pPr>
            <w:r>
              <w:rPr>
                <w:u w:val="double"/>
              </w:rPr>
              <w:t>80,050</w:t>
            </w:r>
          </w:p>
        </w:tc>
      </w:tr>
    </w:tbl>
    <w:p w:rsidR="00B30DB8" w:rsidRDefault="00B30DB8" w:rsidP="00B30DB8">
      <w:pPr>
        <w:tabs>
          <w:tab w:val="left" w:pos="2040"/>
        </w:tabs>
        <w:rPr>
          <w:b/>
        </w:rPr>
      </w:pPr>
    </w:p>
    <w:p w:rsidR="00B30DB8" w:rsidRDefault="00B30DB8" w:rsidP="00B30DB8">
      <w:pPr>
        <w:tabs>
          <w:tab w:val="left" w:pos="2040"/>
        </w:tabs>
        <w:rPr>
          <w:b/>
        </w:rPr>
      </w:pPr>
    </w:p>
    <w:p w:rsidR="00EC7C26" w:rsidRDefault="00EC7C26" w:rsidP="00B30DB8">
      <w:pPr>
        <w:tabs>
          <w:tab w:val="left" w:pos="2040"/>
        </w:tabs>
        <w:rPr>
          <w:b/>
        </w:rPr>
      </w:pPr>
    </w:p>
    <w:p w:rsidR="00EC7C26" w:rsidRDefault="00EC7C26" w:rsidP="00B30DB8">
      <w:pPr>
        <w:tabs>
          <w:tab w:val="left" w:pos="2040"/>
        </w:tabs>
        <w:rPr>
          <w:b/>
        </w:rPr>
      </w:pPr>
    </w:p>
    <w:p w:rsidR="00B61204" w:rsidRDefault="00B61204" w:rsidP="00B30DB8">
      <w:pPr>
        <w:tabs>
          <w:tab w:val="left" w:pos="2040"/>
        </w:tabs>
        <w:rPr>
          <w:b/>
        </w:rPr>
      </w:pPr>
    </w:p>
    <w:p w:rsidR="00B61204" w:rsidRDefault="00B61204" w:rsidP="00B30DB8">
      <w:pPr>
        <w:tabs>
          <w:tab w:val="left" w:pos="2040"/>
        </w:tabs>
        <w:rPr>
          <w:b/>
        </w:rPr>
      </w:pPr>
    </w:p>
    <w:p w:rsidR="003D1862" w:rsidRPr="00362076" w:rsidRDefault="003D1862" w:rsidP="00362076">
      <w:pPr>
        <w:tabs>
          <w:tab w:val="left" w:pos="2040"/>
        </w:tabs>
        <w:rPr>
          <w:b/>
        </w:rPr>
      </w:pPr>
      <w:r w:rsidRPr="003D1862">
        <w:lastRenderedPageBreak/>
        <w:t>3-1 Agency receives approved SF132 reflecting downward re-estimate amounts.  Along with the budgetary authority, the agency allots, obligates and pays the downward re-estimate to the miscellaneous receipt account</w:t>
      </w:r>
      <w:r w:rsidR="00021427">
        <w:t>.</w:t>
      </w:r>
    </w:p>
    <w:p w:rsidR="003D1862" w:rsidRDefault="003D1862" w:rsidP="00B30DB8">
      <w:pPr>
        <w:tabs>
          <w:tab w:val="left" w:pos="2040"/>
        </w:tabs>
        <w:rPr>
          <w:b/>
        </w:rPr>
      </w:pPr>
    </w:p>
    <w:p w:rsidR="003D1862" w:rsidRDefault="003D1862" w:rsidP="003D1862">
      <w:pPr>
        <w:autoSpaceDE w:val="0"/>
        <w:autoSpaceDN w:val="0"/>
        <w:adjustRightInd w:val="0"/>
        <w:rPr>
          <w:b/>
          <w:u w:val="single"/>
        </w:rPr>
      </w:pPr>
      <w:r w:rsidRPr="003D1862">
        <w:rPr>
          <w:b/>
          <w:u w:val="single"/>
        </w:rPr>
        <w:t>Financing Fund – Cohort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F437AD" w:rsidRPr="0029420D" w:rsidTr="00F437AD">
        <w:tc>
          <w:tcPr>
            <w:tcW w:w="13165" w:type="dxa"/>
            <w:gridSpan w:val="4"/>
            <w:tcBorders>
              <w:bottom w:val="single" w:sz="4" w:space="0" w:color="auto"/>
            </w:tcBorders>
            <w:shd w:val="clear" w:color="auto" w:fill="FFFFFF" w:themeFill="background1"/>
          </w:tcPr>
          <w:p w:rsidR="00F437AD" w:rsidRPr="0029420D" w:rsidRDefault="00F437AD" w:rsidP="00F437AD">
            <w:pPr>
              <w:rPr>
                <w:b/>
              </w:rPr>
            </w:pPr>
            <w:r>
              <w:t xml:space="preserve">To record borrowing authority and obligate </w:t>
            </w:r>
            <w:r w:rsidRPr="00B00FA3">
              <w:rPr>
                <w:szCs w:val="20"/>
              </w:rPr>
              <w:t>(See previous entries for apportionment and allotment entries)</w:t>
            </w:r>
            <w:r w:rsidR="00730CED" w:rsidRPr="00BB0F66">
              <w:rPr>
                <w:rStyle w:val="FootnoteReference"/>
                <w:sz w:val="16"/>
                <w:szCs w:val="16"/>
                <w:vertAlign w:val="superscript"/>
              </w:rPr>
              <w:footnoteReference w:id="65"/>
            </w:r>
          </w:p>
        </w:tc>
      </w:tr>
      <w:tr w:rsidR="00F437AD" w:rsidRPr="0029420D" w:rsidTr="00334948">
        <w:tc>
          <w:tcPr>
            <w:tcW w:w="8035" w:type="dxa"/>
            <w:tcBorders>
              <w:bottom w:val="single" w:sz="4" w:space="0" w:color="auto"/>
            </w:tcBorders>
            <w:shd w:val="clear" w:color="auto" w:fill="D9D9D9"/>
          </w:tcPr>
          <w:p w:rsidR="00F437AD" w:rsidRPr="0029420D" w:rsidRDefault="00F437AD" w:rsidP="00334948"/>
        </w:tc>
        <w:tc>
          <w:tcPr>
            <w:tcW w:w="1890" w:type="dxa"/>
            <w:tcBorders>
              <w:bottom w:val="single" w:sz="4" w:space="0" w:color="auto"/>
            </w:tcBorders>
            <w:shd w:val="clear" w:color="auto" w:fill="D9D9D9"/>
          </w:tcPr>
          <w:p w:rsidR="00F437AD" w:rsidRPr="0029420D" w:rsidRDefault="00F437AD" w:rsidP="00334948">
            <w:pPr>
              <w:jc w:val="center"/>
              <w:rPr>
                <w:b/>
              </w:rPr>
            </w:pPr>
            <w:r w:rsidRPr="0029420D">
              <w:rPr>
                <w:b/>
              </w:rPr>
              <w:t>DR</w:t>
            </w:r>
          </w:p>
        </w:tc>
        <w:tc>
          <w:tcPr>
            <w:tcW w:w="1800" w:type="dxa"/>
            <w:tcBorders>
              <w:bottom w:val="single" w:sz="4" w:space="0" w:color="auto"/>
            </w:tcBorders>
            <w:shd w:val="clear" w:color="auto" w:fill="D9D9D9"/>
          </w:tcPr>
          <w:p w:rsidR="00F437AD" w:rsidRPr="0029420D" w:rsidRDefault="00F437AD" w:rsidP="00334948">
            <w:pPr>
              <w:jc w:val="center"/>
              <w:rPr>
                <w:b/>
              </w:rPr>
            </w:pPr>
            <w:r w:rsidRPr="0029420D">
              <w:rPr>
                <w:b/>
              </w:rPr>
              <w:t>CR</w:t>
            </w:r>
          </w:p>
        </w:tc>
        <w:tc>
          <w:tcPr>
            <w:tcW w:w="1440" w:type="dxa"/>
            <w:tcBorders>
              <w:bottom w:val="single" w:sz="4" w:space="0" w:color="auto"/>
            </w:tcBorders>
            <w:shd w:val="clear" w:color="auto" w:fill="D9D9D9"/>
          </w:tcPr>
          <w:p w:rsidR="00F437AD" w:rsidRPr="0029420D" w:rsidRDefault="00F437AD" w:rsidP="00334948">
            <w:pPr>
              <w:jc w:val="center"/>
              <w:rPr>
                <w:b/>
              </w:rPr>
            </w:pPr>
            <w:r w:rsidRPr="0029420D">
              <w:rPr>
                <w:b/>
              </w:rPr>
              <w:t>TC</w:t>
            </w:r>
          </w:p>
        </w:tc>
      </w:tr>
      <w:tr w:rsidR="00F437AD" w:rsidRPr="0029420D" w:rsidTr="00334948">
        <w:tc>
          <w:tcPr>
            <w:tcW w:w="8035" w:type="dxa"/>
            <w:tcBorders>
              <w:bottom w:val="nil"/>
              <w:right w:val="single" w:sz="4" w:space="0" w:color="auto"/>
            </w:tcBorders>
            <w:shd w:val="clear" w:color="auto" w:fill="auto"/>
          </w:tcPr>
          <w:p w:rsidR="00F437AD" w:rsidRPr="0029420D" w:rsidRDefault="00F437AD" w:rsidP="00334948">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F437AD" w:rsidRPr="0029420D" w:rsidRDefault="00F437AD" w:rsidP="00334948">
            <w:pPr>
              <w:jc w:val="right"/>
            </w:pPr>
          </w:p>
        </w:tc>
        <w:tc>
          <w:tcPr>
            <w:tcW w:w="1800" w:type="dxa"/>
            <w:tcBorders>
              <w:left w:val="single" w:sz="4" w:space="0" w:color="auto"/>
              <w:bottom w:val="nil"/>
              <w:right w:val="single" w:sz="4" w:space="0" w:color="auto"/>
            </w:tcBorders>
            <w:shd w:val="clear" w:color="auto" w:fill="auto"/>
          </w:tcPr>
          <w:p w:rsidR="00F437AD" w:rsidRPr="0029420D" w:rsidRDefault="00F437AD" w:rsidP="00334948">
            <w:pPr>
              <w:jc w:val="right"/>
            </w:pPr>
          </w:p>
        </w:tc>
        <w:tc>
          <w:tcPr>
            <w:tcW w:w="1440" w:type="dxa"/>
            <w:tcBorders>
              <w:left w:val="single" w:sz="4" w:space="0" w:color="auto"/>
              <w:bottom w:val="nil"/>
            </w:tcBorders>
            <w:shd w:val="clear" w:color="auto" w:fill="auto"/>
          </w:tcPr>
          <w:p w:rsidR="00F437AD" w:rsidRPr="0029420D" w:rsidRDefault="00F437AD" w:rsidP="00334948"/>
        </w:tc>
      </w:tr>
      <w:tr w:rsidR="00F437AD" w:rsidRPr="0029420D" w:rsidTr="00334948">
        <w:tc>
          <w:tcPr>
            <w:tcW w:w="8035" w:type="dxa"/>
            <w:tcBorders>
              <w:top w:val="nil"/>
              <w:bottom w:val="single" w:sz="4" w:space="0" w:color="auto"/>
              <w:right w:val="single" w:sz="4" w:space="0" w:color="auto"/>
            </w:tcBorders>
            <w:shd w:val="clear" w:color="auto" w:fill="auto"/>
          </w:tcPr>
          <w:p w:rsidR="00F437AD" w:rsidRPr="009A3B82" w:rsidRDefault="00F437AD" w:rsidP="00334948">
            <w:r w:rsidRPr="009A3B82">
              <w:t>414100 Current Year Borrowing Authority Realized</w:t>
            </w:r>
          </w:p>
          <w:p w:rsidR="00F437AD" w:rsidRDefault="00F437AD" w:rsidP="00334948">
            <w:r w:rsidRPr="009A3B82">
              <w:t xml:space="preserve">    480100 Undelivered Orders - Obligations, Unpaid</w:t>
            </w:r>
          </w:p>
          <w:p w:rsidR="00021427" w:rsidRDefault="00021427" w:rsidP="00334948"/>
          <w:p w:rsidR="00F437AD" w:rsidRDefault="00F437AD" w:rsidP="00334948">
            <w:pPr>
              <w:rPr>
                <w:b/>
                <w:u w:val="single"/>
              </w:rPr>
            </w:pPr>
            <w:r w:rsidRPr="002446E3">
              <w:rPr>
                <w:b/>
                <w:u w:val="single"/>
              </w:rPr>
              <w:t xml:space="preserve">Proprietary </w:t>
            </w:r>
            <w:r w:rsidRPr="0029420D">
              <w:rPr>
                <w:b/>
                <w:u w:val="single"/>
              </w:rPr>
              <w:t>Entry</w:t>
            </w:r>
          </w:p>
          <w:p w:rsidR="00F437AD" w:rsidRPr="002446E3" w:rsidRDefault="00F437AD" w:rsidP="00334948">
            <w:r w:rsidRPr="002446E3">
              <w:t>None</w:t>
            </w:r>
          </w:p>
        </w:tc>
        <w:tc>
          <w:tcPr>
            <w:tcW w:w="1890" w:type="dxa"/>
            <w:tcBorders>
              <w:top w:val="nil"/>
              <w:left w:val="single" w:sz="4" w:space="0" w:color="auto"/>
              <w:bottom w:val="single" w:sz="4" w:space="0" w:color="auto"/>
              <w:right w:val="single" w:sz="4" w:space="0" w:color="auto"/>
            </w:tcBorders>
            <w:shd w:val="clear" w:color="auto" w:fill="auto"/>
          </w:tcPr>
          <w:p w:rsidR="00F437AD" w:rsidRPr="0029420D" w:rsidRDefault="00F437AD" w:rsidP="00334948">
            <w:pPr>
              <w:jc w:val="right"/>
            </w:pPr>
            <w:r>
              <w:t>50</w:t>
            </w:r>
          </w:p>
        </w:tc>
        <w:tc>
          <w:tcPr>
            <w:tcW w:w="1800" w:type="dxa"/>
            <w:tcBorders>
              <w:top w:val="nil"/>
              <w:left w:val="single" w:sz="4" w:space="0" w:color="auto"/>
              <w:bottom w:val="single" w:sz="4" w:space="0" w:color="auto"/>
              <w:right w:val="single" w:sz="4" w:space="0" w:color="auto"/>
            </w:tcBorders>
            <w:shd w:val="clear" w:color="auto" w:fill="auto"/>
          </w:tcPr>
          <w:p w:rsidR="00F437AD" w:rsidRDefault="00F437AD" w:rsidP="00334948">
            <w:pPr>
              <w:jc w:val="right"/>
            </w:pPr>
          </w:p>
          <w:p w:rsidR="00F437AD" w:rsidRPr="0029420D" w:rsidRDefault="00F437AD" w:rsidP="00334948">
            <w:r>
              <w:t xml:space="preserve">               </w:t>
            </w:r>
            <w:r w:rsidR="00021427">
              <w:t xml:space="preserve">       </w:t>
            </w:r>
            <w:r>
              <w:t>50</w:t>
            </w:r>
          </w:p>
          <w:p w:rsidR="00F437AD" w:rsidRPr="0029420D" w:rsidRDefault="00F437AD" w:rsidP="00334948"/>
        </w:tc>
        <w:tc>
          <w:tcPr>
            <w:tcW w:w="1440" w:type="dxa"/>
            <w:tcBorders>
              <w:top w:val="nil"/>
              <w:left w:val="single" w:sz="4" w:space="0" w:color="auto"/>
              <w:bottom w:val="single" w:sz="4" w:space="0" w:color="auto"/>
            </w:tcBorders>
            <w:shd w:val="clear" w:color="auto" w:fill="auto"/>
          </w:tcPr>
          <w:p w:rsidR="00F437AD" w:rsidRDefault="00F437AD" w:rsidP="00334948">
            <w:r>
              <w:t xml:space="preserve"> </w:t>
            </w:r>
          </w:p>
          <w:p w:rsidR="00F437AD" w:rsidRDefault="00F437AD" w:rsidP="003173F1">
            <w:r>
              <w:t xml:space="preserve">      </w:t>
            </w:r>
            <w:r w:rsidR="003173F1">
              <w:t>A152</w:t>
            </w:r>
          </w:p>
          <w:p w:rsidR="003173F1" w:rsidRPr="00626BB0" w:rsidRDefault="003173F1" w:rsidP="003173F1">
            <w:pPr>
              <w:jc w:val="center"/>
            </w:pPr>
            <w:r>
              <w:t>B316</w:t>
            </w:r>
          </w:p>
        </w:tc>
      </w:tr>
    </w:tbl>
    <w:p w:rsidR="00B61204" w:rsidRDefault="00B61204" w:rsidP="00F437AD">
      <w:pPr>
        <w:autoSpaceDE w:val="0"/>
        <w:autoSpaceDN w:val="0"/>
        <w:adjustRightInd w:val="0"/>
      </w:pPr>
    </w:p>
    <w:p w:rsidR="00362076" w:rsidRDefault="00F437AD" w:rsidP="00F437AD">
      <w:pPr>
        <w:autoSpaceDE w:val="0"/>
        <w:autoSpaceDN w:val="0"/>
        <w:adjustRightInd w:val="0"/>
      </w:pPr>
      <w:r w:rsidRPr="00F437AD">
        <w:t>See year</w:t>
      </w:r>
      <w:r>
        <w:t xml:space="preserve"> </w:t>
      </w:r>
      <w:r w:rsidRPr="00F437AD">
        <w:t>2 for borrowing entries as they are the same no matter what the agency is borrowing for</w:t>
      </w:r>
      <w:r w:rsidR="00021427">
        <w:t>.</w:t>
      </w:r>
    </w:p>
    <w:p w:rsidR="00B61204" w:rsidRDefault="00B61204" w:rsidP="00F437AD">
      <w:pPr>
        <w:autoSpaceDE w:val="0"/>
        <w:autoSpaceDN w:val="0"/>
        <w:adjustRightInd w:val="0"/>
        <w:rPr>
          <w:b/>
          <w:u w:val="single"/>
        </w:rPr>
      </w:pPr>
    </w:p>
    <w:p w:rsidR="00F437AD" w:rsidRPr="00EE0C5B" w:rsidRDefault="00F437AD" w:rsidP="00F437AD">
      <w:pPr>
        <w:autoSpaceDE w:val="0"/>
        <w:autoSpaceDN w:val="0"/>
        <w:adjustRightInd w:val="0"/>
      </w:pPr>
      <w:r w:rsidRPr="00F437AD">
        <w:rPr>
          <w:b/>
          <w:u w:val="single"/>
        </w:rPr>
        <w:t>Financing Fund – Cohort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F437AD" w:rsidRPr="0029420D" w:rsidTr="00334948">
        <w:tc>
          <w:tcPr>
            <w:tcW w:w="13165" w:type="dxa"/>
            <w:gridSpan w:val="4"/>
            <w:tcBorders>
              <w:bottom w:val="single" w:sz="4" w:space="0" w:color="auto"/>
            </w:tcBorders>
            <w:shd w:val="clear" w:color="auto" w:fill="FFFFFF" w:themeFill="background1"/>
          </w:tcPr>
          <w:p w:rsidR="00F437AD" w:rsidRPr="00F437AD" w:rsidRDefault="00F437AD" w:rsidP="00F437AD">
            <w:pPr>
              <w:autoSpaceDE w:val="0"/>
              <w:autoSpaceDN w:val="0"/>
              <w:adjustRightInd w:val="0"/>
            </w:pPr>
            <w:r w:rsidRPr="00F437AD">
              <w:t>To pay downward re-estimate</w:t>
            </w:r>
          </w:p>
        </w:tc>
      </w:tr>
      <w:tr w:rsidR="00F437AD" w:rsidRPr="0029420D" w:rsidTr="00334948">
        <w:tc>
          <w:tcPr>
            <w:tcW w:w="8035" w:type="dxa"/>
            <w:tcBorders>
              <w:bottom w:val="single" w:sz="4" w:space="0" w:color="auto"/>
            </w:tcBorders>
            <w:shd w:val="clear" w:color="auto" w:fill="D9D9D9"/>
          </w:tcPr>
          <w:p w:rsidR="00F437AD" w:rsidRPr="0029420D" w:rsidRDefault="00F437AD" w:rsidP="00334948"/>
        </w:tc>
        <w:tc>
          <w:tcPr>
            <w:tcW w:w="1890" w:type="dxa"/>
            <w:tcBorders>
              <w:bottom w:val="single" w:sz="4" w:space="0" w:color="auto"/>
            </w:tcBorders>
            <w:shd w:val="clear" w:color="auto" w:fill="D9D9D9"/>
          </w:tcPr>
          <w:p w:rsidR="00F437AD" w:rsidRPr="0029420D" w:rsidRDefault="00F437AD" w:rsidP="00334948">
            <w:pPr>
              <w:jc w:val="center"/>
              <w:rPr>
                <w:b/>
              </w:rPr>
            </w:pPr>
            <w:r w:rsidRPr="0029420D">
              <w:rPr>
                <w:b/>
              </w:rPr>
              <w:t>DR</w:t>
            </w:r>
          </w:p>
        </w:tc>
        <w:tc>
          <w:tcPr>
            <w:tcW w:w="1800" w:type="dxa"/>
            <w:tcBorders>
              <w:bottom w:val="single" w:sz="4" w:space="0" w:color="auto"/>
            </w:tcBorders>
            <w:shd w:val="clear" w:color="auto" w:fill="D9D9D9"/>
          </w:tcPr>
          <w:p w:rsidR="00F437AD" w:rsidRPr="0029420D" w:rsidRDefault="00F437AD" w:rsidP="00334948">
            <w:pPr>
              <w:jc w:val="center"/>
              <w:rPr>
                <w:b/>
              </w:rPr>
            </w:pPr>
            <w:r w:rsidRPr="0029420D">
              <w:rPr>
                <w:b/>
              </w:rPr>
              <w:t>CR</w:t>
            </w:r>
          </w:p>
        </w:tc>
        <w:tc>
          <w:tcPr>
            <w:tcW w:w="1440" w:type="dxa"/>
            <w:tcBorders>
              <w:bottom w:val="single" w:sz="4" w:space="0" w:color="auto"/>
            </w:tcBorders>
            <w:shd w:val="clear" w:color="auto" w:fill="D9D9D9"/>
          </w:tcPr>
          <w:p w:rsidR="00F437AD" w:rsidRPr="0029420D" w:rsidRDefault="00F437AD" w:rsidP="00334948">
            <w:pPr>
              <w:jc w:val="center"/>
              <w:rPr>
                <w:b/>
              </w:rPr>
            </w:pPr>
            <w:r w:rsidRPr="0029420D">
              <w:rPr>
                <w:b/>
              </w:rPr>
              <w:t>TC</w:t>
            </w:r>
          </w:p>
        </w:tc>
      </w:tr>
      <w:tr w:rsidR="00F437AD" w:rsidRPr="0029420D" w:rsidTr="00334948">
        <w:tc>
          <w:tcPr>
            <w:tcW w:w="8035" w:type="dxa"/>
            <w:tcBorders>
              <w:bottom w:val="nil"/>
              <w:right w:val="single" w:sz="4" w:space="0" w:color="auto"/>
            </w:tcBorders>
            <w:shd w:val="clear" w:color="auto" w:fill="auto"/>
          </w:tcPr>
          <w:p w:rsidR="00F437AD" w:rsidRPr="0029420D" w:rsidRDefault="00F437AD" w:rsidP="00334948">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F437AD" w:rsidRPr="0029420D" w:rsidRDefault="00F437AD" w:rsidP="00334948">
            <w:pPr>
              <w:jc w:val="right"/>
            </w:pPr>
          </w:p>
        </w:tc>
        <w:tc>
          <w:tcPr>
            <w:tcW w:w="1800" w:type="dxa"/>
            <w:tcBorders>
              <w:left w:val="single" w:sz="4" w:space="0" w:color="auto"/>
              <w:bottom w:val="nil"/>
              <w:right w:val="single" w:sz="4" w:space="0" w:color="auto"/>
            </w:tcBorders>
            <w:shd w:val="clear" w:color="auto" w:fill="auto"/>
          </w:tcPr>
          <w:p w:rsidR="00F437AD" w:rsidRPr="0029420D" w:rsidRDefault="00F437AD" w:rsidP="00334948">
            <w:pPr>
              <w:jc w:val="right"/>
            </w:pPr>
          </w:p>
        </w:tc>
        <w:tc>
          <w:tcPr>
            <w:tcW w:w="1440" w:type="dxa"/>
            <w:tcBorders>
              <w:left w:val="single" w:sz="4" w:space="0" w:color="auto"/>
              <w:bottom w:val="nil"/>
            </w:tcBorders>
            <w:shd w:val="clear" w:color="auto" w:fill="auto"/>
          </w:tcPr>
          <w:p w:rsidR="00F437AD" w:rsidRPr="0029420D" w:rsidRDefault="00F437AD" w:rsidP="00334948"/>
        </w:tc>
      </w:tr>
      <w:tr w:rsidR="00F437AD" w:rsidRPr="0029420D" w:rsidTr="00334948">
        <w:tc>
          <w:tcPr>
            <w:tcW w:w="8035" w:type="dxa"/>
            <w:tcBorders>
              <w:top w:val="nil"/>
              <w:bottom w:val="single" w:sz="4" w:space="0" w:color="auto"/>
              <w:right w:val="single" w:sz="4" w:space="0" w:color="auto"/>
            </w:tcBorders>
            <w:shd w:val="clear" w:color="auto" w:fill="auto"/>
          </w:tcPr>
          <w:p w:rsidR="00F437AD" w:rsidRPr="00F437AD" w:rsidRDefault="00F437AD" w:rsidP="00334948">
            <w:r w:rsidRPr="00F437AD">
              <w:t>480100 Undelivered Orders – Obligations, Unpaid</w:t>
            </w:r>
          </w:p>
          <w:p w:rsidR="00F437AD" w:rsidRPr="00F437AD" w:rsidRDefault="00F437AD" w:rsidP="00334948">
            <w:r w:rsidRPr="00F437AD">
              <w:t xml:space="preserve">    490200 Delivered Orders- Obligations, Paid</w:t>
            </w:r>
          </w:p>
          <w:p w:rsidR="00F437AD" w:rsidRPr="00F437AD" w:rsidRDefault="00F437AD" w:rsidP="00334948">
            <w:pPr>
              <w:rPr>
                <w:b/>
                <w:u w:val="single"/>
              </w:rPr>
            </w:pPr>
            <w:r w:rsidRPr="00F437AD">
              <w:rPr>
                <w:b/>
                <w:u w:val="single"/>
              </w:rPr>
              <w:t>Proprietary Entry</w:t>
            </w:r>
          </w:p>
          <w:p w:rsidR="00F437AD" w:rsidRPr="00F437AD" w:rsidRDefault="00F437AD" w:rsidP="00334948">
            <w:r w:rsidRPr="00F437AD">
              <w:t>299000 Other Liabilities Without Related Budgetary Obligations</w:t>
            </w:r>
          </w:p>
          <w:p w:rsidR="00F437AD" w:rsidRPr="00F437AD" w:rsidRDefault="00F437AD" w:rsidP="00334948">
            <w:r w:rsidRPr="00F437AD">
              <w:t xml:space="preserve">   101000 Fund Balance With Treasury</w:t>
            </w:r>
          </w:p>
        </w:tc>
        <w:tc>
          <w:tcPr>
            <w:tcW w:w="1890" w:type="dxa"/>
            <w:tcBorders>
              <w:top w:val="nil"/>
              <w:left w:val="single" w:sz="4" w:space="0" w:color="auto"/>
              <w:bottom w:val="single" w:sz="4" w:space="0" w:color="auto"/>
              <w:right w:val="single" w:sz="4" w:space="0" w:color="auto"/>
            </w:tcBorders>
            <w:shd w:val="clear" w:color="auto" w:fill="auto"/>
          </w:tcPr>
          <w:p w:rsidR="00F437AD" w:rsidRDefault="00F437AD" w:rsidP="00334948">
            <w:pPr>
              <w:jc w:val="right"/>
            </w:pPr>
            <w:r w:rsidRPr="00F437AD">
              <w:t>50</w:t>
            </w:r>
          </w:p>
          <w:p w:rsidR="00F437AD" w:rsidRDefault="00F437AD" w:rsidP="00334948">
            <w:pPr>
              <w:jc w:val="right"/>
            </w:pPr>
          </w:p>
          <w:p w:rsidR="00F437AD" w:rsidRDefault="00F437AD" w:rsidP="00334948">
            <w:pPr>
              <w:jc w:val="right"/>
            </w:pPr>
          </w:p>
          <w:p w:rsidR="00F437AD" w:rsidRPr="00F437AD" w:rsidRDefault="00F437AD" w:rsidP="00334948">
            <w:pPr>
              <w:jc w:val="right"/>
            </w:pPr>
            <w:r>
              <w:t>50</w:t>
            </w:r>
          </w:p>
        </w:tc>
        <w:tc>
          <w:tcPr>
            <w:tcW w:w="1800" w:type="dxa"/>
            <w:tcBorders>
              <w:top w:val="nil"/>
              <w:left w:val="single" w:sz="4" w:space="0" w:color="auto"/>
              <w:bottom w:val="single" w:sz="4" w:space="0" w:color="auto"/>
              <w:right w:val="single" w:sz="4" w:space="0" w:color="auto"/>
            </w:tcBorders>
            <w:shd w:val="clear" w:color="auto" w:fill="auto"/>
          </w:tcPr>
          <w:p w:rsidR="00F437AD" w:rsidRPr="00F437AD" w:rsidRDefault="00F437AD" w:rsidP="00334948">
            <w:pPr>
              <w:jc w:val="right"/>
            </w:pPr>
          </w:p>
          <w:p w:rsidR="00F437AD" w:rsidRDefault="00F437AD" w:rsidP="00334948">
            <w:r w:rsidRPr="00F437AD">
              <w:t xml:space="preserve">               </w:t>
            </w:r>
            <w:r w:rsidR="00084B6C">
              <w:t xml:space="preserve">       </w:t>
            </w:r>
            <w:r w:rsidRPr="00F437AD">
              <w:t>50</w:t>
            </w:r>
          </w:p>
          <w:p w:rsidR="00F437AD" w:rsidRDefault="00F437AD" w:rsidP="00334948"/>
          <w:p w:rsidR="00F437AD" w:rsidRPr="00F437AD" w:rsidRDefault="00F437AD" w:rsidP="00334948"/>
          <w:p w:rsidR="00F437AD" w:rsidRPr="00F437AD" w:rsidRDefault="00F437AD" w:rsidP="00334948">
            <w:r>
              <w:t xml:space="preserve">                </w:t>
            </w:r>
            <w:r w:rsidR="00084B6C">
              <w:t xml:space="preserve">      </w:t>
            </w:r>
            <w:r>
              <w:t>50</w:t>
            </w:r>
          </w:p>
        </w:tc>
        <w:tc>
          <w:tcPr>
            <w:tcW w:w="1440" w:type="dxa"/>
            <w:tcBorders>
              <w:top w:val="nil"/>
              <w:left w:val="single" w:sz="4" w:space="0" w:color="auto"/>
              <w:bottom w:val="single" w:sz="4" w:space="0" w:color="auto"/>
            </w:tcBorders>
            <w:shd w:val="clear" w:color="auto" w:fill="auto"/>
          </w:tcPr>
          <w:p w:rsidR="00F437AD" w:rsidRPr="00F437AD" w:rsidRDefault="00F437AD" w:rsidP="00334948">
            <w:r w:rsidRPr="00F437AD">
              <w:t xml:space="preserve"> </w:t>
            </w:r>
          </w:p>
          <w:p w:rsidR="00F437AD" w:rsidRDefault="00F437AD" w:rsidP="00334948">
            <w:r w:rsidRPr="00F437AD">
              <w:t xml:space="preserve">      A146</w:t>
            </w:r>
          </w:p>
          <w:p w:rsidR="00F437AD" w:rsidRDefault="00F437AD" w:rsidP="00334948"/>
          <w:p w:rsidR="00F437AD" w:rsidRDefault="00F437AD" w:rsidP="00334948"/>
          <w:p w:rsidR="00F437AD" w:rsidRPr="0029420D" w:rsidRDefault="00F437AD" w:rsidP="00334948">
            <w:r>
              <w:t xml:space="preserve">     </w:t>
            </w:r>
            <w:r w:rsidR="00021427">
              <w:t xml:space="preserve"> </w:t>
            </w:r>
            <w:r>
              <w:t>A141</w:t>
            </w:r>
          </w:p>
        </w:tc>
      </w:tr>
    </w:tbl>
    <w:p w:rsidR="00F437AD" w:rsidRDefault="00F437AD" w:rsidP="00672E29">
      <w:pPr>
        <w:autoSpaceDE w:val="0"/>
        <w:autoSpaceDN w:val="0"/>
        <w:adjustRightInd w:val="0"/>
        <w:rPr>
          <w:b/>
          <w:u w:val="single"/>
        </w:rPr>
      </w:pPr>
    </w:p>
    <w:p w:rsidR="00B61204" w:rsidRDefault="00B61204" w:rsidP="00672E29">
      <w:pPr>
        <w:autoSpaceDE w:val="0"/>
        <w:autoSpaceDN w:val="0"/>
        <w:adjustRightInd w:val="0"/>
        <w:rPr>
          <w:b/>
          <w:u w:val="single"/>
        </w:rPr>
      </w:pPr>
    </w:p>
    <w:p w:rsidR="00B61204" w:rsidRDefault="00B61204" w:rsidP="00672E29">
      <w:pPr>
        <w:autoSpaceDE w:val="0"/>
        <w:autoSpaceDN w:val="0"/>
        <w:adjustRightInd w:val="0"/>
        <w:rPr>
          <w:b/>
          <w:u w:val="single"/>
        </w:rPr>
      </w:pPr>
    </w:p>
    <w:p w:rsidR="00C2722C" w:rsidRDefault="00C2722C" w:rsidP="00C2722C">
      <w:pPr>
        <w:autoSpaceDE w:val="0"/>
        <w:autoSpaceDN w:val="0"/>
        <w:adjustRightInd w:val="0"/>
        <w:rPr>
          <w:b/>
          <w:u w:val="single"/>
        </w:rPr>
      </w:pPr>
      <w:r w:rsidRPr="00C2722C">
        <w:rPr>
          <w:b/>
          <w:u w:val="single"/>
        </w:rPr>
        <w:lastRenderedPageBreak/>
        <w:t>Program Fund</w:t>
      </w:r>
    </w:p>
    <w:p w:rsidR="00C2722C" w:rsidRDefault="00C2722C" w:rsidP="00C2722C">
      <w:pPr>
        <w:autoSpaceDE w:val="0"/>
        <w:autoSpaceDN w:val="0"/>
        <w:adjustRightInd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C2722C" w:rsidRPr="0029420D" w:rsidTr="00334948">
        <w:tc>
          <w:tcPr>
            <w:tcW w:w="8035" w:type="dxa"/>
            <w:tcBorders>
              <w:bottom w:val="single" w:sz="4" w:space="0" w:color="auto"/>
            </w:tcBorders>
            <w:shd w:val="clear" w:color="auto" w:fill="D9D9D9"/>
          </w:tcPr>
          <w:p w:rsidR="00C2722C" w:rsidRPr="0029420D" w:rsidRDefault="00C2722C" w:rsidP="00334948"/>
        </w:tc>
        <w:tc>
          <w:tcPr>
            <w:tcW w:w="1890" w:type="dxa"/>
            <w:tcBorders>
              <w:bottom w:val="single" w:sz="4" w:space="0" w:color="auto"/>
            </w:tcBorders>
            <w:shd w:val="clear" w:color="auto" w:fill="D9D9D9"/>
          </w:tcPr>
          <w:p w:rsidR="00C2722C" w:rsidRPr="0029420D" w:rsidRDefault="00C2722C" w:rsidP="00334948">
            <w:pPr>
              <w:jc w:val="center"/>
              <w:rPr>
                <w:b/>
              </w:rPr>
            </w:pPr>
            <w:r w:rsidRPr="0029420D">
              <w:rPr>
                <w:b/>
              </w:rPr>
              <w:t>DR</w:t>
            </w:r>
          </w:p>
        </w:tc>
        <w:tc>
          <w:tcPr>
            <w:tcW w:w="1800" w:type="dxa"/>
            <w:tcBorders>
              <w:bottom w:val="single" w:sz="4" w:space="0" w:color="auto"/>
            </w:tcBorders>
            <w:shd w:val="clear" w:color="auto" w:fill="D9D9D9"/>
          </w:tcPr>
          <w:p w:rsidR="00C2722C" w:rsidRPr="0029420D" w:rsidRDefault="00C2722C" w:rsidP="00334948">
            <w:pPr>
              <w:jc w:val="center"/>
              <w:rPr>
                <w:b/>
              </w:rPr>
            </w:pPr>
            <w:r w:rsidRPr="0029420D">
              <w:rPr>
                <w:b/>
              </w:rPr>
              <w:t>CR</w:t>
            </w:r>
          </w:p>
        </w:tc>
        <w:tc>
          <w:tcPr>
            <w:tcW w:w="1440" w:type="dxa"/>
            <w:tcBorders>
              <w:bottom w:val="single" w:sz="4" w:space="0" w:color="auto"/>
            </w:tcBorders>
            <w:shd w:val="clear" w:color="auto" w:fill="D9D9D9"/>
          </w:tcPr>
          <w:p w:rsidR="00C2722C" w:rsidRPr="0029420D" w:rsidRDefault="00C2722C" w:rsidP="00334948">
            <w:pPr>
              <w:jc w:val="center"/>
              <w:rPr>
                <w:b/>
              </w:rPr>
            </w:pPr>
            <w:r w:rsidRPr="0029420D">
              <w:rPr>
                <w:b/>
              </w:rPr>
              <w:t>TC</w:t>
            </w:r>
          </w:p>
        </w:tc>
      </w:tr>
      <w:tr w:rsidR="00C2722C" w:rsidRPr="0029420D" w:rsidTr="00334948">
        <w:tc>
          <w:tcPr>
            <w:tcW w:w="8035" w:type="dxa"/>
            <w:tcBorders>
              <w:bottom w:val="nil"/>
              <w:right w:val="single" w:sz="4" w:space="0" w:color="auto"/>
            </w:tcBorders>
            <w:shd w:val="clear" w:color="auto" w:fill="auto"/>
          </w:tcPr>
          <w:p w:rsidR="00C2722C" w:rsidRPr="0029420D" w:rsidRDefault="00C2722C" w:rsidP="00334948">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C2722C" w:rsidRPr="0029420D" w:rsidRDefault="00C2722C" w:rsidP="00334948">
            <w:pPr>
              <w:jc w:val="right"/>
            </w:pPr>
          </w:p>
        </w:tc>
        <w:tc>
          <w:tcPr>
            <w:tcW w:w="1800" w:type="dxa"/>
            <w:tcBorders>
              <w:left w:val="single" w:sz="4" w:space="0" w:color="auto"/>
              <w:bottom w:val="nil"/>
              <w:right w:val="single" w:sz="4" w:space="0" w:color="auto"/>
            </w:tcBorders>
            <w:shd w:val="clear" w:color="auto" w:fill="auto"/>
          </w:tcPr>
          <w:p w:rsidR="00C2722C" w:rsidRPr="0029420D" w:rsidRDefault="00C2722C" w:rsidP="00334948">
            <w:pPr>
              <w:jc w:val="right"/>
            </w:pPr>
          </w:p>
        </w:tc>
        <w:tc>
          <w:tcPr>
            <w:tcW w:w="1440" w:type="dxa"/>
            <w:tcBorders>
              <w:left w:val="single" w:sz="4" w:space="0" w:color="auto"/>
              <w:bottom w:val="nil"/>
            </w:tcBorders>
            <w:shd w:val="clear" w:color="auto" w:fill="auto"/>
          </w:tcPr>
          <w:p w:rsidR="00C2722C" w:rsidRPr="0029420D" w:rsidRDefault="00C2722C" w:rsidP="00334948"/>
        </w:tc>
      </w:tr>
      <w:tr w:rsidR="00C2722C" w:rsidRPr="0029420D" w:rsidTr="00334948">
        <w:tc>
          <w:tcPr>
            <w:tcW w:w="8035" w:type="dxa"/>
            <w:tcBorders>
              <w:top w:val="nil"/>
              <w:bottom w:val="single" w:sz="4" w:space="0" w:color="auto"/>
              <w:right w:val="single" w:sz="4" w:space="0" w:color="auto"/>
            </w:tcBorders>
            <w:shd w:val="clear" w:color="auto" w:fill="auto"/>
          </w:tcPr>
          <w:p w:rsidR="00C2722C" w:rsidRPr="00C2722C" w:rsidRDefault="00C2722C" w:rsidP="00334948">
            <w:r w:rsidRPr="00C2722C">
              <w:t>None</w:t>
            </w:r>
          </w:p>
          <w:p w:rsidR="004771C3" w:rsidRDefault="00C2722C" w:rsidP="00334948">
            <w:pPr>
              <w:rPr>
                <w:b/>
                <w:u w:val="single"/>
              </w:rPr>
            </w:pPr>
            <w:r w:rsidRPr="00F437AD">
              <w:rPr>
                <w:b/>
                <w:u w:val="single"/>
              </w:rPr>
              <w:t>Proprietary Entry</w:t>
            </w:r>
            <w:r w:rsidR="000D3448" w:rsidRPr="004771C3">
              <w:rPr>
                <w:rStyle w:val="FootnoteReference"/>
                <w:b/>
                <w:u w:val="single"/>
                <w:vertAlign w:val="superscript"/>
              </w:rPr>
              <w:footnoteReference w:id="66"/>
            </w:r>
          </w:p>
          <w:p w:rsidR="00C2722C" w:rsidRDefault="00C2722C" w:rsidP="00334948">
            <w:r w:rsidRPr="00C2722C">
              <w:t>680000 Future Funded Expenses</w:t>
            </w:r>
            <w:r w:rsidR="000D3448">
              <w:t xml:space="preserve"> (Subsidy Expense –Re-estimates – Technical)</w:t>
            </w:r>
          </w:p>
          <w:p w:rsidR="000D3448" w:rsidRDefault="000F5B3D" w:rsidP="00334948">
            <w:r>
              <w:t xml:space="preserve"> </w:t>
            </w:r>
            <w:r w:rsidR="000D3448">
              <w:t xml:space="preserve">579100 </w:t>
            </w:r>
            <w:proofErr w:type="spellStart"/>
            <w:r w:rsidR="000D3448">
              <w:t>Adjustement</w:t>
            </w:r>
            <w:proofErr w:type="spellEnd"/>
            <w:r w:rsidR="000D3448">
              <w:t xml:space="preserve"> to </w:t>
            </w:r>
            <w:proofErr w:type="spellStart"/>
            <w:r w:rsidR="000D3448">
              <w:t>Fianancing</w:t>
            </w:r>
            <w:proofErr w:type="spellEnd"/>
            <w:r w:rsidR="000D3448">
              <w:t xml:space="preserve"> Sources – Downward </w:t>
            </w:r>
            <w:proofErr w:type="spellStart"/>
            <w:r w:rsidR="000D3448">
              <w:t>Reestimate</w:t>
            </w:r>
            <w:proofErr w:type="spellEnd"/>
            <w:r w:rsidR="000D3448">
              <w:t xml:space="preserve"> or </w:t>
            </w:r>
          </w:p>
          <w:p w:rsidR="000D3448" w:rsidRDefault="000D3448" w:rsidP="00334948">
            <w:r>
              <w:t xml:space="preserve">                </w:t>
            </w:r>
            <w:r w:rsidR="00EE0C5B">
              <w:t>Negative Subsidy</w:t>
            </w:r>
          </w:p>
          <w:p w:rsidR="001F0758" w:rsidRDefault="001F0758" w:rsidP="001F0758">
            <w:r>
              <w:t xml:space="preserve">579100 </w:t>
            </w:r>
            <w:proofErr w:type="spellStart"/>
            <w:r>
              <w:t>Adjustement</w:t>
            </w:r>
            <w:proofErr w:type="spellEnd"/>
            <w:r>
              <w:t xml:space="preserve"> to </w:t>
            </w:r>
            <w:proofErr w:type="spellStart"/>
            <w:r>
              <w:t>Fianancing</w:t>
            </w:r>
            <w:proofErr w:type="spellEnd"/>
            <w:r>
              <w:t xml:space="preserve"> Sources – Downward </w:t>
            </w:r>
            <w:proofErr w:type="spellStart"/>
            <w:r>
              <w:t>Reestimate</w:t>
            </w:r>
            <w:proofErr w:type="spellEnd"/>
            <w:r>
              <w:t xml:space="preserve"> or </w:t>
            </w:r>
          </w:p>
          <w:p w:rsidR="004771C3" w:rsidRDefault="001F0758" w:rsidP="004F582C">
            <w:r>
              <w:t xml:space="preserve">                Negative Subsidy</w:t>
            </w:r>
          </w:p>
          <w:p w:rsidR="00C2722C" w:rsidRPr="00F437AD" w:rsidRDefault="000F5B3D" w:rsidP="004F582C">
            <w:r>
              <w:t xml:space="preserve">  </w:t>
            </w:r>
            <w:r w:rsidR="00C2722C" w:rsidRPr="00C2722C">
              <w:t xml:space="preserve">619900 </w:t>
            </w:r>
            <w:r w:rsidR="004F582C">
              <w:t>Adjustment to Subsidy Expense</w:t>
            </w:r>
          </w:p>
        </w:tc>
        <w:tc>
          <w:tcPr>
            <w:tcW w:w="1890" w:type="dxa"/>
            <w:tcBorders>
              <w:top w:val="nil"/>
              <w:left w:val="single" w:sz="4" w:space="0" w:color="auto"/>
              <w:bottom w:val="single" w:sz="4" w:space="0" w:color="auto"/>
              <w:right w:val="single" w:sz="4" w:space="0" w:color="auto"/>
            </w:tcBorders>
            <w:shd w:val="clear" w:color="auto" w:fill="auto"/>
          </w:tcPr>
          <w:p w:rsidR="00C2722C" w:rsidRDefault="00C2722C" w:rsidP="00C2722C">
            <w:pPr>
              <w:jc w:val="center"/>
            </w:pPr>
          </w:p>
          <w:p w:rsidR="00C2722C" w:rsidRDefault="00C2722C" w:rsidP="00EE0C5B"/>
          <w:p w:rsidR="00EE0C5B" w:rsidRDefault="00C2722C" w:rsidP="00EE0C5B">
            <w:pPr>
              <w:jc w:val="right"/>
            </w:pPr>
            <w:r>
              <w:t xml:space="preserve">          </w:t>
            </w:r>
            <w:r w:rsidR="00084B6C">
              <w:t xml:space="preserve">          </w:t>
            </w:r>
            <w:r>
              <w:t>50</w:t>
            </w:r>
          </w:p>
          <w:p w:rsidR="00EE0C5B" w:rsidRDefault="00EE0C5B" w:rsidP="00EE0C5B">
            <w:pPr>
              <w:jc w:val="right"/>
            </w:pPr>
          </w:p>
          <w:p w:rsidR="00EE0C5B" w:rsidRDefault="00EE0C5B" w:rsidP="004771C3">
            <w:pPr>
              <w:jc w:val="right"/>
            </w:pPr>
          </w:p>
          <w:p w:rsidR="001F0758" w:rsidRPr="00F437AD" w:rsidRDefault="001F0758" w:rsidP="004771C3">
            <w:pPr>
              <w:jc w:val="right"/>
            </w:pPr>
            <w:r>
              <w:t>50</w:t>
            </w:r>
          </w:p>
        </w:tc>
        <w:tc>
          <w:tcPr>
            <w:tcW w:w="1800" w:type="dxa"/>
            <w:tcBorders>
              <w:top w:val="nil"/>
              <w:left w:val="single" w:sz="4" w:space="0" w:color="auto"/>
              <w:bottom w:val="single" w:sz="4" w:space="0" w:color="auto"/>
              <w:right w:val="single" w:sz="4" w:space="0" w:color="auto"/>
            </w:tcBorders>
            <w:shd w:val="clear" w:color="auto" w:fill="auto"/>
          </w:tcPr>
          <w:p w:rsidR="00C2722C" w:rsidRPr="00F437AD" w:rsidRDefault="00C2722C" w:rsidP="00334948">
            <w:pPr>
              <w:jc w:val="right"/>
            </w:pPr>
          </w:p>
          <w:p w:rsidR="00C2722C" w:rsidRDefault="00C2722C" w:rsidP="00334948">
            <w:r w:rsidRPr="00F437AD">
              <w:t xml:space="preserve">               </w:t>
            </w:r>
          </w:p>
          <w:p w:rsidR="00C2722C" w:rsidRDefault="00C2722C" w:rsidP="00334948"/>
          <w:p w:rsidR="00EA2B52" w:rsidRDefault="00C2722C" w:rsidP="00EE0C5B">
            <w:pPr>
              <w:jc w:val="right"/>
            </w:pPr>
            <w:r>
              <w:t>50</w:t>
            </w:r>
          </w:p>
          <w:p w:rsidR="00EE0C5B" w:rsidRDefault="00EE0C5B" w:rsidP="00EE0C5B">
            <w:pPr>
              <w:jc w:val="right"/>
            </w:pPr>
          </w:p>
          <w:p w:rsidR="00EE0C5B" w:rsidRDefault="00EE0C5B" w:rsidP="00EE0C5B">
            <w:pPr>
              <w:jc w:val="right"/>
            </w:pPr>
          </w:p>
          <w:p w:rsidR="00EA2B52" w:rsidRDefault="00EA2B52" w:rsidP="00334948"/>
          <w:p w:rsidR="00C2722C" w:rsidRPr="00F437AD" w:rsidRDefault="00EA2B52" w:rsidP="004771C3">
            <w:pPr>
              <w:jc w:val="right"/>
            </w:pPr>
            <w:r>
              <w:t>50</w:t>
            </w:r>
            <w:r w:rsidR="00C2722C">
              <w:t xml:space="preserve">       </w:t>
            </w:r>
          </w:p>
        </w:tc>
        <w:tc>
          <w:tcPr>
            <w:tcW w:w="1440" w:type="dxa"/>
            <w:tcBorders>
              <w:top w:val="nil"/>
              <w:left w:val="single" w:sz="4" w:space="0" w:color="auto"/>
              <w:bottom w:val="single" w:sz="4" w:space="0" w:color="auto"/>
            </w:tcBorders>
            <w:shd w:val="clear" w:color="auto" w:fill="auto"/>
          </w:tcPr>
          <w:p w:rsidR="00C2722C" w:rsidRPr="00F437AD" w:rsidRDefault="00C2722C" w:rsidP="00334948">
            <w:r w:rsidRPr="00F437AD">
              <w:t xml:space="preserve"> </w:t>
            </w:r>
          </w:p>
          <w:p w:rsidR="00C2722C" w:rsidRDefault="00C2722C" w:rsidP="00334948">
            <w:r>
              <w:t xml:space="preserve">     </w:t>
            </w:r>
          </w:p>
          <w:p w:rsidR="00C2722C" w:rsidRDefault="00C2722C" w:rsidP="00334948"/>
          <w:p w:rsidR="00021427" w:rsidRDefault="00C2722C" w:rsidP="00334948">
            <w:r>
              <w:t xml:space="preserve">    </w:t>
            </w:r>
            <w:r w:rsidR="00161F53">
              <w:t xml:space="preserve"> D146R</w:t>
            </w:r>
            <w:r>
              <w:t xml:space="preserve">  </w:t>
            </w:r>
          </w:p>
          <w:p w:rsidR="00C2722C" w:rsidRDefault="00021427" w:rsidP="00334948">
            <w:r>
              <w:t xml:space="preserve">       </w:t>
            </w:r>
          </w:p>
          <w:p w:rsidR="00161F53" w:rsidRDefault="00161F53" w:rsidP="00334948"/>
          <w:p w:rsidR="00161F53" w:rsidRPr="0029420D" w:rsidRDefault="00161F53" w:rsidP="00334948">
            <w:r>
              <w:t xml:space="preserve">      D150</w:t>
            </w:r>
          </w:p>
        </w:tc>
      </w:tr>
    </w:tbl>
    <w:p w:rsidR="00021427" w:rsidRDefault="00021427" w:rsidP="00784D51">
      <w:pPr>
        <w:autoSpaceDE w:val="0"/>
        <w:autoSpaceDN w:val="0"/>
        <w:adjustRightInd w:val="0"/>
        <w:rPr>
          <w:b/>
          <w:u w:val="single"/>
        </w:rPr>
      </w:pPr>
    </w:p>
    <w:p w:rsidR="00784D51" w:rsidRPr="00784D51" w:rsidRDefault="00784D51" w:rsidP="00784D51">
      <w:pPr>
        <w:autoSpaceDE w:val="0"/>
        <w:autoSpaceDN w:val="0"/>
        <w:adjustRightInd w:val="0"/>
        <w:rPr>
          <w:b/>
          <w:u w:val="single"/>
        </w:rPr>
      </w:pPr>
      <w:r w:rsidRPr="00784D51">
        <w:rPr>
          <w:b/>
          <w:u w:val="single"/>
        </w:rPr>
        <w:t>Miscellaneous Receipt</w:t>
      </w:r>
    </w:p>
    <w:p w:rsidR="00784D51" w:rsidRDefault="00784D51" w:rsidP="00672E29">
      <w:pPr>
        <w:autoSpaceDE w:val="0"/>
        <w:autoSpaceDN w:val="0"/>
        <w:adjustRightInd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784D51" w:rsidRPr="0029420D" w:rsidTr="00334948">
        <w:tc>
          <w:tcPr>
            <w:tcW w:w="8035" w:type="dxa"/>
            <w:tcBorders>
              <w:bottom w:val="single" w:sz="4" w:space="0" w:color="auto"/>
            </w:tcBorders>
            <w:shd w:val="clear" w:color="auto" w:fill="D9D9D9"/>
          </w:tcPr>
          <w:p w:rsidR="00784D51" w:rsidRPr="0029420D" w:rsidRDefault="00784D51" w:rsidP="00334948"/>
        </w:tc>
        <w:tc>
          <w:tcPr>
            <w:tcW w:w="1890" w:type="dxa"/>
            <w:tcBorders>
              <w:bottom w:val="single" w:sz="4" w:space="0" w:color="auto"/>
            </w:tcBorders>
            <w:shd w:val="clear" w:color="auto" w:fill="D9D9D9"/>
          </w:tcPr>
          <w:p w:rsidR="00784D51" w:rsidRPr="0029420D" w:rsidRDefault="00784D51" w:rsidP="00334948">
            <w:pPr>
              <w:jc w:val="center"/>
              <w:rPr>
                <w:b/>
              </w:rPr>
            </w:pPr>
            <w:r w:rsidRPr="0029420D">
              <w:rPr>
                <w:b/>
              </w:rPr>
              <w:t>DR</w:t>
            </w:r>
          </w:p>
        </w:tc>
        <w:tc>
          <w:tcPr>
            <w:tcW w:w="1800" w:type="dxa"/>
            <w:tcBorders>
              <w:bottom w:val="single" w:sz="4" w:space="0" w:color="auto"/>
            </w:tcBorders>
            <w:shd w:val="clear" w:color="auto" w:fill="D9D9D9"/>
          </w:tcPr>
          <w:p w:rsidR="00784D51" w:rsidRPr="0029420D" w:rsidRDefault="00784D51" w:rsidP="00334948">
            <w:pPr>
              <w:jc w:val="center"/>
              <w:rPr>
                <w:b/>
              </w:rPr>
            </w:pPr>
            <w:r w:rsidRPr="0029420D">
              <w:rPr>
                <w:b/>
              </w:rPr>
              <w:t>CR</w:t>
            </w:r>
          </w:p>
        </w:tc>
        <w:tc>
          <w:tcPr>
            <w:tcW w:w="1440" w:type="dxa"/>
            <w:tcBorders>
              <w:bottom w:val="single" w:sz="4" w:space="0" w:color="auto"/>
            </w:tcBorders>
            <w:shd w:val="clear" w:color="auto" w:fill="D9D9D9"/>
          </w:tcPr>
          <w:p w:rsidR="00784D51" w:rsidRPr="0029420D" w:rsidRDefault="00784D51" w:rsidP="00334948">
            <w:pPr>
              <w:jc w:val="center"/>
              <w:rPr>
                <w:b/>
              </w:rPr>
            </w:pPr>
            <w:r w:rsidRPr="0029420D">
              <w:rPr>
                <w:b/>
              </w:rPr>
              <w:t>TC</w:t>
            </w:r>
          </w:p>
        </w:tc>
      </w:tr>
      <w:tr w:rsidR="00784D51" w:rsidRPr="0029420D" w:rsidTr="00334948">
        <w:tc>
          <w:tcPr>
            <w:tcW w:w="8035" w:type="dxa"/>
            <w:tcBorders>
              <w:bottom w:val="nil"/>
              <w:right w:val="single" w:sz="4" w:space="0" w:color="auto"/>
            </w:tcBorders>
            <w:shd w:val="clear" w:color="auto" w:fill="auto"/>
          </w:tcPr>
          <w:p w:rsidR="00784D51" w:rsidRPr="0029420D" w:rsidRDefault="00784D51" w:rsidP="00334948">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784D51" w:rsidRPr="0029420D" w:rsidRDefault="00784D51" w:rsidP="00334948">
            <w:pPr>
              <w:jc w:val="right"/>
            </w:pPr>
          </w:p>
        </w:tc>
        <w:tc>
          <w:tcPr>
            <w:tcW w:w="1800" w:type="dxa"/>
            <w:tcBorders>
              <w:left w:val="single" w:sz="4" w:space="0" w:color="auto"/>
              <w:bottom w:val="nil"/>
              <w:right w:val="single" w:sz="4" w:space="0" w:color="auto"/>
            </w:tcBorders>
            <w:shd w:val="clear" w:color="auto" w:fill="auto"/>
          </w:tcPr>
          <w:p w:rsidR="00784D51" w:rsidRPr="0029420D" w:rsidRDefault="00784D51" w:rsidP="00334948">
            <w:pPr>
              <w:jc w:val="right"/>
            </w:pPr>
          </w:p>
        </w:tc>
        <w:tc>
          <w:tcPr>
            <w:tcW w:w="1440" w:type="dxa"/>
            <w:tcBorders>
              <w:left w:val="single" w:sz="4" w:space="0" w:color="auto"/>
              <w:bottom w:val="nil"/>
            </w:tcBorders>
            <w:shd w:val="clear" w:color="auto" w:fill="auto"/>
          </w:tcPr>
          <w:p w:rsidR="00784D51" w:rsidRPr="0029420D" w:rsidRDefault="00784D51" w:rsidP="00334948"/>
        </w:tc>
      </w:tr>
      <w:tr w:rsidR="00784D51" w:rsidRPr="0029420D" w:rsidTr="00334948">
        <w:tc>
          <w:tcPr>
            <w:tcW w:w="8035" w:type="dxa"/>
            <w:tcBorders>
              <w:top w:val="nil"/>
              <w:bottom w:val="single" w:sz="4" w:space="0" w:color="auto"/>
              <w:right w:val="single" w:sz="4" w:space="0" w:color="auto"/>
            </w:tcBorders>
            <w:shd w:val="clear" w:color="auto" w:fill="auto"/>
          </w:tcPr>
          <w:p w:rsidR="00784D51" w:rsidRDefault="00784D51" w:rsidP="00334948">
            <w:r w:rsidRPr="00C2722C">
              <w:t>None</w:t>
            </w:r>
          </w:p>
          <w:p w:rsidR="00784D51" w:rsidRPr="00C2722C" w:rsidRDefault="00784D51" w:rsidP="00334948"/>
          <w:p w:rsidR="00784D51" w:rsidRPr="00F437AD" w:rsidRDefault="00784D51" w:rsidP="00334948">
            <w:pPr>
              <w:rPr>
                <w:b/>
                <w:u w:val="single"/>
              </w:rPr>
            </w:pPr>
            <w:r w:rsidRPr="00F437AD">
              <w:rPr>
                <w:b/>
                <w:u w:val="single"/>
              </w:rPr>
              <w:t>Proprietary Entry</w:t>
            </w:r>
          </w:p>
          <w:p w:rsidR="00784D51" w:rsidRPr="00E3219C" w:rsidRDefault="00784D51" w:rsidP="00334948">
            <w:r w:rsidRPr="00E3219C">
              <w:t>101000 Fund Balance With Treasury</w:t>
            </w:r>
            <w:r w:rsidRPr="00E3219C">
              <w:tab/>
            </w:r>
          </w:p>
          <w:p w:rsidR="00784D51" w:rsidRDefault="00784D51" w:rsidP="00334948">
            <w:r w:rsidRPr="00E3219C">
              <w:t xml:space="preserve">   131000 Accounts Receivable</w:t>
            </w:r>
          </w:p>
          <w:p w:rsidR="00E3219C" w:rsidRDefault="00E3219C" w:rsidP="00334948"/>
          <w:p w:rsidR="00021427" w:rsidRDefault="00E3219C" w:rsidP="00334948">
            <w:r>
              <w:t xml:space="preserve">599400 Offset to Non-Entity Accrued Collections – Statement of Changes in Net </w:t>
            </w:r>
            <w:r w:rsidR="00021427">
              <w:t xml:space="preserve">  </w:t>
            </w:r>
          </w:p>
          <w:p w:rsidR="00E3219C" w:rsidRDefault="00021427" w:rsidP="00334948">
            <w:r>
              <w:t xml:space="preserve">              </w:t>
            </w:r>
            <w:r w:rsidR="00E3219C">
              <w:t>Position</w:t>
            </w:r>
            <w:r w:rsidR="00E3219C">
              <w:tab/>
              <w:t xml:space="preserve">  </w:t>
            </w:r>
          </w:p>
          <w:p w:rsidR="00021427" w:rsidRDefault="00E3219C" w:rsidP="00334948">
            <w:r>
              <w:t xml:space="preserve">   599300 Offset to Non-Entity Collections – Statement of Changes in Net </w:t>
            </w:r>
          </w:p>
          <w:p w:rsidR="00E3219C" w:rsidRPr="00F437AD" w:rsidRDefault="00021427" w:rsidP="00334948">
            <w:r>
              <w:t xml:space="preserve">                </w:t>
            </w:r>
            <w:r w:rsidR="00E3219C">
              <w:t>Position</w:t>
            </w:r>
          </w:p>
        </w:tc>
        <w:tc>
          <w:tcPr>
            <w:tcW w:w="1890" w:type="dxa"/>
            <w:tcBorders>
              <w:top w:val="nil"/>
              <w:left w:val="single" w:sz="4" w:space="0" w:color="auto"/>
              <w:bottom w:val="single" w:sz="4" w:space="0" w:color="auto"/>
              <w:right w:val="single" w:sz="4" w:space="0" w:color="auto"/>
            </w:tcBorders>
            <w:shd w:val="clear" w:color="auto" w:fill="auto"/>
          </w:tcPr>
          <w:p w:rsidR="00784D51" w:rsidRDefault="00784D51" w:rsidP="00334948">
            <w:pPr>
              <w:jc w:val="center"/>
            </w:pPr>
          </w:p>
          <w:p w:rsidR="00784D51" w:rsidRDefault="00784D51" w:rsidP="00334948">
            <w:pPr>
              <w:jc w:val="center"/>
            </w:pPr>
          </w:p>
          <w:p w:rsidR="00784D51" w:rsidRDefault="00784D51" w:rsidP="00334948">
            <w:pPr>
              <w:jc w:val="center"/>
            </w:pPr>
          </w:p>
          <w:p w:rsidR="00784D51" w:rsidRDefault="00784D51" w:rsidP="00334948">
            <w:pPr>
              <w:jc w:val="center"/>
            </w:pPr>
            <w:r>
              <w:t xml:space="preserve">          </w:t>
            </w:r>
            <w:r w:rsidR="00021427">
              <w:t xml:space="preserve">             </w:t>
            </w:r>
            <w:r>
              <w:t>50</w:t>
            </w:r>
          </w:p>
          <w:p w:rsidR="00E3219C" w:rsidRDefault="00E3219C" w:rsidP="00334948">
            <w:pPr>
              <w:jc w:val="center"/>
            </w:pPr>
          </w:p>
          <w:p w:rsidR="00E3219C" w:rsidRDefault="00E3219C" w:rsidP="00334948">
            <w:pPr>
              <w:jc w:val="center"/>
            </w:pPr>
          </w:p>
          <w:p w:rsidR="00021427" w:rsidRDefault="00E3219C" w:rsidP="00334948">
            <w:pPr>
              <w:jc w:val="center"/>
            </w:pPr>
            <w:r>
              <w:t xml:space="preserve">        </w:t>
            </w:r>
          </w:p>
          <w:p w:rsidR="00E3219C" w:rsidRPr="00F437AD" w:rsidRDefault="00021427" w:rsidP="00334948">
            <w:pPr>
              <w:jc w:val="center"/>
            </w:pPr>
            <w:r>
              <w:t xml:space="preserve">                       </w:t>
            </w:r>
            <w:r w:rsidR="00E3219C">
              <w:t>50</w:t>
            </w:r>
          </w:p>
        </w:tc>
        <w:tc>
          <w:tcPr>
            <w:tcW w:w="1800" w:type="dxa"/>
            <w:tcBorders>
              <w:top w:val="nil"/>
              <w:left w:val="single" w:sz="4" w:space="0" w:color="auto"/>
              <w:bottom w:val="single" w:sz="4" w:space="0" w:color="auto"/>
              <w:right w:val="single" w:sz="4" w:space="0" w:color="auto"/>
            </w:tcBorders>
            <w:shd w:val="clear" w:color="auto" w:fill="auto"/>
          </w:tcPr>
          <w:p w:rsidR="00784D51" w:rsidRPr="00F437AD" w:rsidRDefault="00784D51" w:rsidP="00334948">
            <w:pPr>
              <w:jc w:val="right"/>
            </w:pPr>
          </w:p>
          <w:p w:rsidR="00784D51" w:rsidRDefault="00784D51" w:rsidP="00334948">
            <w:r w:rsidRPr="00F437AD">
              <w:t xml:space="preserve">               </w:t>
            </w:r>
          </w:p>
          <w:p w:rsidR="00784D51" w:rsidRDefault="00784D51" w:rsidP="00334948"/>
          <w:p w:rsidR="00784D51" w:rsidRPr="00F437AD" w:rsidRDefault="00784D51" w:rsidP="00334948"/>
          <w:p w:rsidR="00E3219C" w:rsidRDefault="00784D51" w:rsidP="00334948">
            <w:r>
              <w:t xml:space="preserve">              </w:t>
            </w:r>
            <w:r w:rsidR="00021427">
              <w:t xml:space="preserve">        </w:t>
            </w:r>
            <w:r>
              <w:t xml:space="preserve">50 </w:t>
            </w:r>
          </w:p>
          <w:p w:rsidR="00E3219C" w:rsidRDefault="00E3219C" w:rsidP="00334948"/>
          <w:p w:rsidR="00E3219C" w:rsidRDefault="00E3219C" w:rsidP="00334948"/>
          <w:p w:rsidR="00E3219C" w:rsidRDefault="00E3219C" w:rsidP="00334948"/>
          <w:p w:rsidR="00021427" w:rsidRDefault="00E3219C" w:rsidP="00334948">
            <w:r>
              <w:t xml:space="preserve">              </w:t>
            </w:r>
          </w:p>
          <w:p w:rsidR="00784D51" w:rsidRPr="00F437AD" w:rsidRDefault="00021427" w:rsidP="00334948">
            <w:r>
              <w:t xml:space="preserve">                      </w:t>
            </w:r>
            <w:r w:rsidR="00E3219C">
              <w:t>50</w:t>
            </w:r>
            <w:r w:rsidR="00784D51">
              <w:t xml:space="preserve">      </w:t>
            </w:r>
          </w:p>
        </w:tc>
        <w:tc>
          <w:tcPr>
            <w:tcW w:w="1440" w:type="dxa"/>
            <w:tcBorders>
              <w:top w:val="nil"/>
              <w:left w:val="single" w:sz="4" w:space="0" w:color="auto"/>
              <w:bottom w:val="single" w:sz="4" w:space="0" w:color="auto"/>
            </w:tcBorders>
            <w:shd w:val="clear" w:color="auto" w:fill="auto"/>
          </w:tcPr>
          <w:p w:rsidR="00784D51" w:rsidRPr="00F437AD" w:rsidRDefault="00784D51" w:rsidP="00334948">
            <w:r w:rsidRPr="00F437AD">
              <w:t xml:space="preserve"> </w:t>
            </w:r>
          </w:p>
          <w:p w:rsidR="00784D51" w:rsidRDefault="00784D51" w:rsidP="00334948">
            <w:r>
              <w:t xml:space="preserve">     </w:t>
            </w:r>
          </w:p>
          <w:p w:rsidR="00784D51" w:rsidRDefault="00784D51" w:rsidP="00334948"/>
          <w:p w:rsidR="00021427" w:rsidRDefault="00784D51" w:rsidP="00334948">
            <w:r>
              <w:t xml:space="preserve">     </w:t>
            </w:r>
          </w:p>
          <w:p w:rsidR="00784D51" w:rsidRDefault="00021427" w:rsidP="00334948">
            <w:r>
              <w:t xml:space="preserve">    </w:t>
            </w:r>
            <w:r w:rsidR="00784D51">
              <w:t xml:space="preserve"> </w:t>
            </w:r>
            <w:r w:rsidR="005806BE">
              <w:t>A195</w:t>
            </w:r>
          </w:p>
          <w:p w:rsidR="00784D51" w:rsidRDefault="00784D51" w:rsidP="00334948">
            <w:r>
              <w:t xml:space="preserve">    </w:t>
            </w:r>
          </w:p>
          <w:p w:rsidR="00E3219C" w:rsidRDefault="00E3219C" w:rsidP="00334948"/>
          <w:p w:rsidR="00E3219C" w:rsidRDefault="00E3219C" w:rsidP="00334948"/>
          <w:p w:rsidR="00E3219C" w:rsidRDefault="00E3219C" w:rsidP="00334948"/>
          <w:p w:rsidR="00E3219C" w:rsidRPr="0029420D" w:rsidRDefault="00E3219C" w:rsidP="00334948">
            <w:r>
              <w:t xml:space="preserve">     D585</w:t>
            </w:r>
            <w:r w:rsidR="005806BE">
              <w:t>R</w:t>
            </w:r>
          </w:p>
        </w:tc>
      </w:tr>
    </w:tbl>
    <w:p w:rsidR="00362076" w:rsidRDefault="00362076" w:rsidP="00672E29">
      <w:pPr>
        <w:autoSpaceDE w:val="0"/>
        <w:autoSpaceDN w:val="0"/>
        <w:adjustRightInd w:val="0"/>
      </w:pPr>
    </w:p>
    <w:p w:rsidR="00EE0C5B" w:rsidRDefault="00EE0C5B" w:rsidP="00672E29">
      <w:pPr>
        <w:autoSpaceDE w:val="0"/>
        <w:autoSpaceDN w:val="0"/>
        <w:adjustRightInd w:val="0"/>
      </w:pPr>
    </w:p>
    <w:p w:rsidR="00784D51" w:rsidRDefault="00A00012" w:rsidP="00672E29">
      <w:pPr>
        <w:autoSpaceDE w:val="0"/>
        <w:autoSpaceDN w:val="0"/>
        <w:adjustRightInd w:val="0"/>
        <w:rPr>
          <w:i/>
        </w:rPr>
      </w:pPr>
      <w:r w:rsidRPr="00A00012">
        <w:t>3-2 Agency receives SF132 showing anticipated repayments of debt.</w:t>
      </w:r>
      <w:r w:rsidRPr="00A00012">
        <w:rPr>
          <w:i/>
        </w:rPr>
        <w:t xml:space="preserve"> Note:  SF132 is not required to show repayments of debt, but A-</w:t>
      </w:r>
      <w:r w:rsidR="00021427">
        <w:rPr>
          <w:i/>
        </w:rPr>
        <w:t>11 suggests including if known.</w:t>
      </w:r>
    </w:p>
    <w:p w:rsidR="00A00012" w:rsidRDefault="00A00012" w:rsidP="00672E29">
      <w:pPr>
        <w:autoSpaceDE w:val="0"/>
        <w:autoSpaceDN w:val="0"/>
        <w:adjustRightInd w:val="0"/>
        <w:rPr>
          <w:i/>
        </w:rPr>
      </w:pPr>
    </w:p>
    <w:p w:rsidR="00A00012" w:rsidRDefault="00A00012" w:rsidP="00A00012">
      <w:pPr>
        <w:autoSpaceDE w:val="0"/>
        <w:autoSpaceDN w:val="0"/>
        <w:adjustRightInd w:val="0"/>
        <w:rPr>
          <w:b/>
          <w:u w:val="single"/>
        </w:rPr>
      </w:pPr>
      <w:r w:rsidRPr="00A00012">
        <w:rPr>
          <w:b/>
          <w:u w:val="single"/>
        </w:rPr>
        <w:t>Financing Fund – Cohort 1</w:t>
      </w:r>
    </w:p>
    <w:p w:rsidR="00A00012" w:rsidRPr="00A00012" w:rsidRDefault="00A00012" w:rsidP="00A00012">
      <w:pPr>
        <w:autoSpaceDE w:val="0"/>
        <w:autoSpaceDN w:val="0"/>
        <w:adjustRightInd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A00012" w:rsidRPr="0029420D" w:rsidTr="00334948">
        <w:tc>
          <w:tcPr>
            <w:tcW w:w="8035" w:type="dxa"/>
            <w:tcBorders>
              <w:bottom w:val="single" w:sz="4" w:space="0" w:color="auto"/>
            </w:tcBorders>
            <w:shd w:val="clear" w:color="auto" w:fill="D9D9D9"/>
          </w:tcPr>
          <w:p w:rsidR="00A00012" w:rsidRPr="0029420D" w:rsidRDefault="00A00012" w:rsidP="00334948"/>
        </w:tc>
        <w:tc>
          <w:tcPr>
            <w:tcW w:w="1890" w:type="dxa"/>
            <w:tcBorders>
              <w:bottom w:val="single" w:sz="4" w:space="0" w:color="auto"/>
            </w:tcBorders>
            <w:shd w:val="clear" w:color="auto" w:fill="D9D9D9"/>
          </w:tcPr>
          <w:p w:rsidR="00A00012" w:rsidRPr="0029420D" w:rsidRDefault="00A00012" w:rsidP="00334948">
            <w:pPr>
              <w:jc w:val="center"/>
              <w:rPr>
                <w:b/>
              </w:rPr>
            </w:pPr>
            <w:r w:rsidRPr="0029420D">
              <w:rPr>
                <w:b/>
              </w:rPr>
              <w:t>DR</w:t>
            </w:r>
          </w:p>
        </w:tc>
        <w:tc>
          <w:tcPr>
            <w:tcW w:w="1800" w:type="dxa"/>
            <w:tcBorders>
              <w:bottom w:val="single" w:sz="4" w:space="0" w:color="auto"/>
            </w:tcBorders>
            <w:shd w:val="clear" w:color="auto" w:fill="D9D9D9"/>
          </w:tcPr>
          <w:p w:rsidR="00A00012" w:rsidRPr="0029420D" w:rsidRDefault="00A00012" w:rsidP="00334948">
            <w:pPr>
              <w:jc w:val="center"/>
              <w:rPr>
                <w:b/>
              </w:rPr>
            </w:pPr>
            <w:r w:rsidRPr="0029420D">
              <w:rPr>
                <w:b/>
              </w:rPr>
              <w:t>CR</w:t>
            </w:r>
          </w:p>
        </w:tc>
        <w:tc>
          <w:tcPr>
            <w:tcW w:w="1440" w:type="dxa"/>
            <w:tcBorders>
              <w:bottom w:val="single" w:sz="4" w:space="0" w:color="auto"/>
            </w:tcBorders>
            <w:shd w:val="clear" w:color="auto" w:fill="D9D9D9"/>
          </w:tcPr>
          <w:p w:rsidR="00A00012" w:rsidRPr="0029420D" w:rsidRDefault="00A00012" w:rsidP="00334948">
            <w:pPr>
              <w:jc w:val="center"/>
              <w:rPr>
                <w:b/>
              </w:rPr>
            </w:pPr>
            <w:r w:rsidRPr="0029420D">
              <w:rPr>
                <w:b/>
              </w:rPr>
              <w:t>TC</w:t>
            </w:r>
          </w:p>
        </w:tc>
      </w:tr>
      <w:tr w:rsidR="00A00012" w:rsidRPr="0029420D" w:rsidTr="00334948">
        <w:tc>
          <w:tcPr>
            <w:tcW w:w="8035" w:type="dxa"/>
            <w:tcBorders>
              <w:bottom w:val="nil"/>
              <w:right w:val="single" w:sz="4" w:space="0" w:color="auto"/>
            </w:tcBorders>
            <w:shd w:val="clear" w:color="auto" w:fill="auto"/>
          </w:tcPr>
          <w:p w:rsidR="00A00012" w:rsidRPr="0029420D" w:rsidRDefault="00A00012" w:rsidP="00334948">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A00012" w:rsidRPr="0029420D" w:rsidRDefault="00A00012" w:rsidP="00334948">
            <w:pPr>
              <w:jc w:val="right"/>
            </w:pPr>
          </w:p>
        </w:tc>
        <w:tc>
          <w:tcPr>
            <w:tcW w:w="1800" w:type="dxa"/>
            <w:tcBorders>
              <w:left w:val="single" w:sz="4" w:space="0" w:color="auto"/>
              <w:bottom w:val="nil"/>
              <w:right w:val="single" w:sz="4" w:space="0" w:color="auto"/>
            </w:tcBorders>
            <w:shd w:val="clear" w:color="auto" w:fill="auto"/>
          </w:tcPr>
          <w:p w:rsidR="00A00012" w:rsidRPr="0029420D" w:rsidRDefault="00A00012" w:rsidP="00334948">
            <w:pPr>
              <w:jc w:val="right"/>
            </w:pPr>
          </w:p>
        </w:tc>
        <w:tc>
          <w:tcPr>
            <w:tcW w:w="1440" w:type="dxa"/>
            <w:tcBorders>
              <w:left w:val="single" w:sz="4" w:space="0" w:color="auto"/>
              <w:bottom w:val="nil"/>
            </w:tcBorders>
            <w:shd w:val="clear" w:color="auto" w:fill="auto"/>
          </w:tcPr>
          <w:p w:rsidR="00A00012" w:rsidRPr="0029420D" w:rsidRDefault="00A00012" w:rsidP="00334948"/>
        </w:tc>
      </w:tr>
      <w:tr w:rsidR="00A00012" w:rsidRPr="0029420D" w:rsidTr="00334948">
        <w:tc>
          <w:tcPr>
            <w:tcW w:w="8035" w:type="dxa"/>
            <w:tcBorders>
              <w:top w:val="nil"/>
              <w:bottom w:val="single" w:sz="4" w:space="0" w:color="auto"/>
              <w:right w:val="single" w:sz="4" w:space="0" w:color="auto"/>
            </w:tcBorders>
            <w:shd w:val="clear" w:color="auto" w:fill="auto"/>
          </w:tcPr>
          <w:p w:rsidR="00A00012" w:rsidRDefault="00A00012" w:rsidP="00334948">
            <w:r>
              <w:t xml:space="preserve">445000 </w:t>
            </w:r>
            <w:proofErr w:type="spellStart"/>
            <w:r>
              <w:t>Unapportioned</w:t>
            </w:r>
            <w:proofErr w:type="spellEnd"/>
            <w:r>
              <w:t xml:space="preserve"> Authority</w:t>
            </w:r>
            <w:r>
              <w:tab/>
            </w:r>
          </w:p>
          <w:p w:rsidR="001A6B53" w:rsidRDefault="00A00012" w:rsidP="00334948">
            <w:r>
              <w:t xml:space="preserve">   </w:t>
            </w:r>
            <w:r w:rsidRPr="00A00012">
              <w:t xml:space="preserve">404700 Anticipated Transfers to </w:t>
            </w:r>
            <w:r w:rsidR="001A6B53">
              <w:t xml:space="preserve">the General Fund of the U.S. Government-   </w:t>
            </w:r>
          </w:p>
          <w:p w:rsidR="00A00012" w:rsidRPr="00C2722C" w:rsidRDefault="001A6B53" w:rsidP="00334948">
            <w:r>
              <w:t xml:space="preserve">   Current</w:t>
            </w:r>
            <w:r w:rsidR="00021427">
              <w:t xml:space="preserve"> </w:t>
            </w:r>
            <w:r w:rsidR="00A00012" w:rsidRPr="00A00012">
              <w:t>Year Authority</w:t>
            </w:r>
            <w:r w:rsidR="00A00012" w:rsidRPr="00A00012">
              <w:tab/>
            </w:r>
            <w:r w:rsidR="00A00012" w:rsidRPr="00A00012">
              <w:tab/>
            </w:r>
            <w:r w:rsidR="00A00012" w:rsidRPr="00A00012">
              <w:tab/>
            </w:r>
            <w:r w:rsidR="00A00012" w:rsidRPr="00A00012">
              <w:tab/>
            </w:r>
            <w:r w:rsidR="00A00012" w:rsidRPr="00A00012">
              <w:tab/>
            </w:r>
          </w:p>
          <w:p w:rsidR="00611339" w:rsidRDefault="00611339" w:rsidP="00334948">
            <w:pPr>
              <w:rPr>
                <w:b/>
                <w:u w:val="single"/>
              </w:rPr>
            </w:pPr>
          </w:p>
          <w:p w:rsidR="00A00012" w:rsidRPr="00F437AD" w:rsidRDefault="00A00012" w:rsidP="00334948">
            <w:pPr>
              <w:rPr>
                <w:b/>
                <w:u w:val="single"/>
              </w:rPr>
            </w:pPr>
            <w:r w:rsidRPr="00F437AD">
              <w:rPr>
                <w:b/>
                <w:u w:val="single"/>
              </w:rPr>
              <w:t>Proprietary Entry</w:t>
            </w:r>
          </w:p>
          <w:p w:rsidR="00A00012" w:rsidRPr="00F437AD" w:rsidRDefault="00A00012" w:rsidP="00334948">
            <w:r>
              <w:t>None</w:t>
            </w:r>
          </w:p>
        </w:tc>
        <w:tc>
          <w:tcPr>
            <w:tcW w:w="1890" w:type="dxa"/>
            <w:tcBorders>
              <w:top w:val="nil"/>
              <w:left w:val="single" w:sz="4" w:space="0" w:color="auto"/>
              <w:bottom w:val="single" w:sz="4" w:space="0" w:color="auto"/>
              <w:right w:val="single" w:sz="4" w:space="0" w:color="auto"/>
            </w:tcBorders>
            <w:shd w:val="clear" w:color="auto" w:fill="auto"/>
          </w:tcPr>
          <w:p w:rsidR="00A00012" w:rsidRDefault="00021427" w:rsidP="00334948">
            <w:pPr>
              <w:jc w:val="center"/>
            </w:pPr>
            <w:r>
              <w:t xml:space="preserve">                  </w:t>
            </w:r>
            <w:r w:rsidR="00A00012">
              <w:t>2,000</w:t>
            </w:r>
          </w:p>
          <w:p w:rsidR="00A00012" w:rsidRDefault="00A00012" w:rsidP="00334948">
            <w:pPr>
              <w:jc w:val="center"/>
            </w:pPr>
          </w:p>
          <w:p w:rsidR="00A00012" w:rsidRDefault="00A00012" w:rsidP="00334948">
            <w:pPr>
              <w:jc w:val="center"/>
            </w:pPr>
          </w:p>
          <w:p w:rsidR="00A00012" w:rsidRPr="00F437AD" w:rsidRDefault="00A00012" w:rsidP="00334948">
            <w:pPr>
              <w:jc w:val="center"/>
            </w:pPr>
            <w:r>
              <w:t xml:space="preserve">          </w:t>
            </w:r>
          </w:p>
        </w:tc>
        <w:tc>
          <w:tcPr>
            <w:tcW w:w="1800" w:type="dxa"/>
            <w:tcBorders>
              <w:top w:val="nil"/>
              <w:left w:val="single" w:sz="4" w:space="0" w:color="auto"/>
              <w:bottom w:val="single" w:sz="4" w:space="0" w:color="auto"/>
              <w:right w:val="single" w:sz="4" w:space="0" w:color="auto"/>
            </w:tcBorders>
            <w:shd w:val="clear" w:color="auto" w:fill="auto"/>
          </w:tcPr>
          <w:p w:rsidR="00A00012" w:rsidRPr="00F437AD" w:rsidRDefault="00A00012" w:rsidP="00334948">
            <w:pPr>
              <w:jc w:val="right"/>
            </w:pPr>
          </w:p>
          <w:p w:rsidR="00A00012" w:rsidRDefault="00A00012" w:rsidP="00334948">
            <w:r w:rsidRPr="00F437AD">
              <w:t xml:space="preserve">         </w:t>
            </w:r>
            <w:r w:rsidR="00021427">
              <w:t xml:space="preserve">        </w:t>
            </w:r>
            <w:r>
              <w:t>2,000</w:t>
            </w:r>
            <w:r w:rsidRPr="00F437AD">
              <w:t xml:space="preserve">      </w:t>
            </w:r>
          </w:p>
          <w:p w:rsidR="00A00012" w:rsidRDefault="00A00012" w:rsidP="00334948"/>
          <w:p w:rsidR="00A00012" w:rsidRPr="00F437AD" w:rsidRDefault="00A00012" w:rsidP="00334948"/>
          <w:p w:rsidR="00A00012" w:rsidRPr="00F437AD" w:rsidRDefault="00A00012" w:rsidP="00A00012">
            <w:r>
              <w:t xml:space="preserve">                    </w:t>
            </w:r>
          </w:p>
        </w:tc>
        <w:tc>
          <w:tcPr>
            <w:tcW w:w="1440" w:type="dxa"/>
            <w:tcBorders>
              <w:top w:val="nil"/>
              <w:left w:val="single" w:sz="4" w:space="0" w:color="auto"/>
              <w:bottom w:val="single" w:sz="4" w:space="0" w:color="auto"/>
            </w:tcBorders>
            <w:shd w:val="clear" w:color="auto" w:fill="auto"/>
          </w:tcPr>
          <w:p w:rsidR="00A00012" w:rsidRPr="00F437AD" w:rsidRDefault="00A00012" w:rsidP="00334948">
            <w:r w:rsidRPr="00F437AD">
              <w:t xml:space="preserve"> </w:t>
            </w:r>
          </w:p>
          <w:p w:rsidR="00A00012" w:rsidRDefault="00A00012" w:rsidP="00334948">
            <w:r>
              <w:t xml:space="preserve">     A142</w:t>
            </w:r>
          </w:p>
          <w:p w:rsidR="00A00012" w:rsidRDefault="00A00012" w:rsidP="00334948"/>
          <w:p w:rsidR="00A00012" w:rsidRDefault="00A00012" w:rsidP="00334948">
            <w:r>
              <w:t xml:space="preserve">  </w:t>
            </w:r>
          </w:p>
          <w:p w:rsidR="00A00012" w:rsidRPr="0029420D" w:rsidRDefault="00A00012" w:rsidP="00334948">
            <w:r>
              <w:t xml:space="preserve">    </w:t>
            </w:r>
          </w:p>
        </w:tc>
      </w:tr>
    </w:tbl>
    <w:p w:rsidR="00A00012" w:rsidRDefault="00A00012" w:rsidP="00672E29">
      <w:pPr>
        <w:autoSpaceDE w:val="0"/>
        <w:autoSpaceDN w:val="0"/>
        <w:adjustRightInd w:val="0"/>
        <w:rPr>
          <w:u w:val="single"/>
        </w:rPr>
      </w:pPr>
    </w:p>
    <w:p w:rsidR="00611339" w:rsidRPr="00611339" w:rsidRDefault="00611339" w:rsidP="00611339">
      <w:pPr>
        <w:autoSpaceDE w:val="0"/>
        <w:autoSpaceDN w:val="0"/>
        <w:adjustRightInd w:val="0"/>
      </w:pPr>
      <w:r w:rsidRPr="00611339">
        <w:t>See year</w:t>
      </w:r>
      <w:r w:rsidR="00021427">
        <w:t xml:space="preserve"> </w:t>
      </w:r>
      <w:r w:rsidRPr="00611339">
        <w:t>1 for anticipated collections and actual collection entries and year</w:t>
      </w:r>
      <w:r w:rsidR="00021427">
        <w:t xml:space="preserve"> </w:t>
      </w:r>
      <w:r w:rsidRPr="00611339">
        <w:t>2 for interest payments on debt</w:t>
      </w:r>
      <w:r w:rsidR="00021427">
        <w:t>.</w:t>
      </w:r>
    </w:p>
    <w:p w:rsidR="00611339" w:rsidRDefault="00611339" w:rsidP="00672E29">
      <w:pPr>
        <w:autoSpaceDE w:val="0"/>
        <w:autoSpaceDN w:val="0"/>
        <w:adjustRightInd w:val="0"/>
        <w:rPr>
          <w:u w:val="single"/>
        </w:rPr>
      </w:pPr>
    </w:p>
    <w:p w:rsidR="00021427" w:rsidRDefault="00021427" w:rsidP="00672E29">
      <w:pPr>
        <w:autoSpaceDE w:val="0"/>
        <w:autoSpaceDN w:val="0"/>
        <w:adjustRightInd w:val="0"/>
      </w:pPr>
    </w:p>
    <w:p w:rsidR="00021427" w:rsidRDefault="00021427" w:rsidP="00672E29">
      <w:pPr>
        <w:autoSpaceDE w:val="0"/>
        <w:autoSpaceDN w:val="0"/>
        <w:adjustRightInd w:val="0"/>
      </w:pPr>
    </w:p>
    <w:p w:rsidR="00362076" w:rsidRDefault="00362076" w:rsidP="00611339">
      <w:pPr>
        <w:autoSpaceDE w:val="0"/>
        <w:autoSpaceDN w:val="0"/>
        <w:adjustRightInd w:val="0"/>
      </w:pPr>
    </w:p>
    <w:p w:rsidR="00362076" w:rsidRDefault="00362076" w:rsidP="00611339">
      <w:pPr>
        <w:autoSpaceDE w:val="0"/>
        <w:autoSpaceDN w:val="0"/>
        <w:adjustRightInd w:val="0"/>
      </w:pPr>
    </w:p>
    <w:p w:rsidR="00362076" w:rsidRDefault="00362076" w:rsidP="00611339">
      <w:pPr>
        <w:autoSpaceDE w:val="0"/>
        <w:autoSpaceDN w:val="0"/>
        <w:adjustRightInd w:val="0"/>
      </w:pPr>
    </w:p>
    <w:p w:rsidR="00362076" w:rsidRDefault="00362076" w:rsidP="00611339">
      <w:pPr>
        <w:autoSpaceDE w:val="0"/>
        <w:autoSpaceDN w:val="0"/>
        <w:adjustRightInd w:val="0"/>
      </w:pPr>
    </w:p>
    <w:p w:rsidR="00EE0C5B" w:rsidRDefault="00EE0C5B" w:rsidP="00611339">
      <w:pPr>
        <w:autoSpaceDE w:val="0"/>
        <w:autoSpaceDN w:val="0"/>
        <w:adjustRightInd w:val="0"/>
      </w:pPr>
    </w:p>
    <w:p w:rsidR="00362076" w:rsidRDefault="00362076" w:rsidP="00611339">
      <w:pPr>
        <w:autoSpaceDE w:val="0"/>
        <w:autoSpaceDN w:val="0"/>
        <w:adjustRightInd w:val="0"/>
      </w:pPr>
    </w:p>
    <w:p w:rsidR="00B61204" w:rsidRDefault="00B61204" w:rsidP="00611339">
      <w:pPr>
        <w:autoSpaceDE w:val="0"/>
        <w:autoSpaceDN w:val="0"/>
        <w:adjustRightInd w:val="0"/>
      </w:pPr>
    </w:p>
    <w:p w:rsidR="00B61204" w:rsidRDefault="00B61204" w:rsidP="00611339">
      <w:pPr>
        <w:autoSpaceDE w:val="0"/>
        <w:autoSpaceDN w:val="0"/>
        <w:adjustRightInd w:val="0"/>
      </w:pPr>
    </w:p>
    <w:p w:rsidR="00B61204" w:rsidRDefault="00B61204" w:rsidP="00611339">
      <w:pPr>
        <w:autoSpaceDE w:val="0"/>
        <w:autoSpaceDN w:val="0"/>
        <w:adjustRightInd w:val="0"/>
      </w:pPr>
    </w:p>
    <w:p w:rsidR="00B61204" w:rsidRDefault="00B61204" w:rsidP="00611339">
      <w:pPr>
        <w:autoSpaceDE w:val="0"/>
        <w:autoSpaceDN w:val="0"/>
        <w:adjustRightInd w:val="0"/>
      </w:pPr>
    </w:p>
    <w:p w:rsidR="00611339" w:rsidRPr="00021427" w:rsidRDefault="00611339" w:rsidP="00611339">
      <w:pPr>
        <w:autoSpaceDE w:val="0"/>
        <w:autoSpaceDN w:val="0"/>
        <w:adjustRightInd w:val="0"/>
      </w:pPr>
      <w:r w:rsidRPr="00611339">
        <w:lastRenderedPageBreak/>
        <w:t>3-3 At year end agency determines that it has excess cash of $1,000.  This amount will not be needed for future defaults</w:t>
      </w:r>
      <w:r w:rsidR="00021427">
        <w:t xml:space="preserve"> and the agency repays treasury </w:t>
      </w:r>
      <w:r w:rsidRPr="00611339">
        <w:t>debt.</w:t>
      </w:r>
    </w:p>
    <w:p w:rsidR="00611339" w:rsidRDefault="00611339" w:rsidP="00611339">
      <w:pPr>
        <w:autoSpaceDE w:val="0"/>
        <w:autoSpaceDN w:val="0"/>
        <w:adjustRightInd w:val="0"/>
        <w:rPr>
          <w:b/>
          <w:u w:val="single"/>
        </w:rPr>
      </w:pPr>
    </w:p>
    <w:p w:rsidR="00611339" w:rsidRPr="00611339" w:rsidRDefault="00611339" w:rsidP="00611339">
      <w:pPr>
        <w:autoSpaceDE w:val="0"/>
        <w:autoSpaceDN w:val="0"/>
        <w:adjustRightInd w:val="0"/>
        <w:rPr>
          <w:b/>
          <w:u w:val="single"/>
        </w:rPr>
      </w:pPr>
      <w:r w:rsidRPr="00611339">
        <w:rPr>
          <w:b/>
          <w:u w:val="single"/>
        </w:rPr>
        <w:t>Financing Fund – Cohort 1</w:t>
      </w:r>
    </w:p>
    <w:p w:rsidR="00611339" w:rsidRDefault="00611339" w:rsidP="00672E29">
      <w:pPr>
        <w:autoSpaceDE w:val="0"/>
        <w:autoSpaceDN w:val="0"/>
        <w:adjustRightInd w:val="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611339" w:rsidRPr="0029420D" w:rsidTr="00334948">
        <w:tc>
          <w:tcPr>
            <w:tcW w:w="8035" w:type="dxa"/>
            <w:tcBorders>
              <w:bottom w:val="single" w:sz="4" w:space="0" w:color="auto"/>
            </w:tcBorders>
            <w:shd w:val="clear" w:color="auto" w:fill="D9D9D9"/>
          </w:tcPr>
          <w:p w:rsidR="00611339" w:rsidRPr="0029420D" w:rsidRDefault="00611339" w:rsidP="00334948"/>
        </w:tc>
        <w:tc>
          <w:tcPr>
            <w:tcW w:w="1890" w:type="dxa"/>
            <w:tcBorders>
              <w:bottom w:val="single" w:sz="4" w:space="0" w:color="auto"/>
            </w:tcBorders>
            <w:shd w:val="clear" w:color="auto" w:fill="D9D9D9"/>
          </w:tcPr>
          <w:p w:rsidR="00611339" w:rsidRPr="0029420D" w:rsidRDefault="00611339" w:rsidP="00334948">
            <w:pPr>
              <w:jc w:val="center"/>
              <w:rPr>
                <w:b/>
              </w:rPr>
            </w:pPr>
            <w:r w:rsidRPr="0029420D">
              <w:rPr>
                <w:b/>
              </w:rPr>
              <w:t>DR</w:t>
            </w:r>
          </w:p>
        </w:tc>
        <w:tc>
          <w:tcPr>
            <w:tcW w:w="1800" w:type="dxa"/>
            <w:tcBorders>
              <w:bottom w:val="single" w:sz="4" w:space="0" w:color="auto"/>
            </w:tcBorders>
            <w:shd w:val="clear" w:color="auto" w:fill="D9D9D9"/>
          </w:tcPr>
          <w:p w:rsidR="00611339" w:rsidRPr="0029420D" w:rsidRDefault="00611339" w:rsidP="00334948">
            <w:pPr>
              <w:jc w:val="center"/>
              <w:rPr>
                <w:b/>
              </w:rPr>
            </w:pPr>
            <w:r w:rsidRPr="0029420D">
              <w:rPr>
                <w:b/>
              </w:rPr>
              <w:t>CR</w:t>
            </w:r>
          </w:p>
        </w:tc>
        <w:tc>
          <w:tcPr>
            <w:tcW w:w="1440" w:type="dxa"/>
            <w:tcBorders>
              <w:bottom w:val="single" w:sz="4" w:space="0" w:color="auto"/>
            </w:tcBorders>
            <w:shd w:val="clear" w:color="auto" w:fill="D9D9D9"/>
          </w:tcPr>
          <w:p w:rsidR="00611339" w:rsidRPr="0029420D" w:rsidRDefault="00611339" w:rsidP="00334948">
            <w:pPr>
              <w:jc w:val="center"/>
              <w:rPr>
                <w:b/>
              </w:rPr>
            </w:pPr>
            <w:r w:rsidRPr="0029420D">
              <w:rPr>
                <w:b/>
              </w:rPr>
              <w:t>TC</w:t>
            </w:r>
          </w:p>
        </w:tc>
      </w:tr>
      <w:tr w:rsidR="00611339" w:rsidRPr="0029420D" w:rsidTr="00334948">
        <w:tc>
          <w:tcPr>
            <w:tcW w:w="8035" w:type="dxa"/>
            <w:tcBorders>
              <w:bottom w:val="nil"/>
              <w:right w:val="single" w:sz="4" w:space="0" w:color="auto"/>
            </w:tcBorders>
            <w:shd w:val="clear" w:color="auto" w:fill="auto"/>
          </w:tcPr>
          <w:p w:rsidR="00611339" w:rsidRPr="0029420D" w:rsidRDefault="00611339" w:rsidP="00334948">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611339" w:rsidRPr="0029420D" w:rsidRDefault="00611339" w:rsidP="00334948">
            <w:pPr>
              <w:jc w:val="right"/>
            </w:pPr>
          </w:p>
        </w:tc>
        <w:tc>
          <w:tcPr>
            <w:tcW w:w="1800" w:type="dxa"/>
            <w:tcBorders>
              <w:left w:val="single" w:sz="4" w:space="0" w:color="auto"/>
              <w:bottom w:val="nil"/>
              <w:right w:val="single" w:sz="4" w:space="0" w:color="auto"/>
            </w:tcBorders>
            <w:shd w:val="clear" w:color="auto" w:fill="auto"/>
          </w:tcPr>
          <w:p w:rsidR="00611339" w:rsidRPr="0029420D" w:rsidRDefault="00611339" w:rsidP="00334948">
            <w:pPr>
              <w:jc w:val="right"/>
            </w:pPr>
          </w:p>
        </w:tc>
        <w:tc>
          <w:tcPr>
            <w:tcW w:w="1440" w:type="dxa"/>
            <w:tcBorders>
              <w:left w:val="single" w:sz="4" w:space="0" w:color="auto"/>
              <w:bottom w:val="nil"/>
            </w:tcBorders>
            <w:shd w:val="clear" w:color="auto" w:fill="auto"/>
          </w:tcPr>
          <w:p w:rsidR="00611339" w:rsidRPr="0029420D" w:rsidRDefault="00611339" w:rsidP="00334948"/>
        </w:tc>
      </w:tr>
      <w:tr w:rsidR="00611339" w:rsidRPr="0029420D" w:rsidTr="00334948">
        <w:tc>
          <w:tcPr>
            <w:tcW w:w="8035" w:type="dxa"/>
            <w:tcBorders>
              <w:top w:val="nil"/>
              <w:bottom w:val="single" w:sz="4" w:space="0" w:color="auto"/>
              <w:right w:val="single" w:sz="4" w:space="0" w:color="auto"/>
            </w:tcBorders>
            <w:shd w:val="clear" w:color="auto" w:fill="auto"/>
          </w:tcPr>
          <w:p w:rsidR="001A6B53" w:rsidRDefault="00611339" w:rsidP="00334948">
            <w:r w:rsidRPr="00611339">
              <w:t xml:space="preserve">404700 Anticipated Transfers to the General Fund of the </w:t>
            </w:r>
            <w:r w:rsidR="001A6B53">
              <w:t>U.S. Government</w:t>
            </w:r>
            <w:r w:rsidRPr="00611339">
              <w:t xml:space="preserve">– </w:t>
            </w:r>
          </w:p>
          <w:p w:rsidR="00611339" w:rsidRPr="00611339" w:rsidRDefault="001A6B53" w:rsidP="00334948">
            <w:r>
              <w:t xml:space="preserve">             </w:t>
            </w:r>
            <w:r w:rsidR="00611339" w:rsidRPr="00611339">
              <w:t>Current Year</w:t>
            </w:r>
            <w:r w:rsidR="00360C31">
              <w:t xml:space="preserve"> Authority</w:t>
            </w:r>
            <w:r w:rsidR="00611339" w:rsidRPr="00611339">
              <w:tab/>
            </w:r>
            <w:r w:rsidR="00611339" w:rsidRPr="00611339">
              <w:tab/>
            </w:r>
            <w:r w:rsidR="00611339" w:rsidRPr="00611339">
              <w:tab/>
            </w:r>
            <w:r w:rsidR="00611339" w:rsidRPr="00611339">
              <w:tab/>
            </w:r>
          </w:p>
          <w:p w:rsidR="00611339" w:rsidRDefault="00611339" w:rsidP="00334948">
            <w:pPr>
              <w:rPr>
                <w:b/>
                <w:u w:val="single"/>
              </w:rPr>
            </w:pPr>
            <w:r w:rsidRPr="00611339">
              <w:rPr>
                <w:b/>
              </w:rPr>
              <w:t xml:space="preserve">    </w:t>
            </w:r>
            <w:r w:rsidRPr="00611339">
              <w:t>414600 Actual Repayments of Debt, Current -Year Authority</w:t>
            </w:r>
          </w:p>
          <w:p w:rsidR="00611339" w:rsidRDefault="00611339" w:rsidP="00334948">
            <w:pPr>
              <w:rPr>
                <w:b/>
                <w:u w:val="single"/>
              </w:rPr>
            </w:pPr>
          </w:p>
          <w:p w:rsidR="00611339" w:rsidRPr="00F437AD" w:rsidRDefault="00611339" w:rsidP="00334948">
            <w:pPr>
              <w:rPr>
                <w:b/>
                <w:u w:val="single"/>
              </w:rPr>
            </w:pPr>
            <w:r w:rsidRPr="00F437AD">
              <w:rPr>
                <w:b/>
                <w:u w:val="single"/>
              </w:rPr>
              <w:t>Proprietary Entry</w:t>
            </w:r>
          </w:p>
          <w:p w:rsidR="00611339" w:rsidRPr="00611339" w:rsidRDefault="00611339" w:rsidP="00334948">
            <w:r w:rsidRPr="00611339">
              <w:t>251000 Principal Payable to the Bureau of the Fiscal Service</w:t>
            </w:r>
          </w:p>
          <w:p w:rsidR="00611339" w:rsidRPr="00F437AD" w:rsidRDefault="00611339" w:rsidP="00334948">
            <w:r w:rsidRPr="00611339">
              <w:t xml:space="preserve">   101000 Fund Balance With Treasury</w:t>
            </w:r>
          </w:p>
        </w:tc>
        <w:tc>
          <w:tcPr>
            <w:tcW w:w="1890" w:type="dxa"/>
            <w:tcBorders>
              <w:top w:val="nil"/>
              <w:left w:val="single" w:sz="4" w:space="0" w:color="auto"/>
              <w:bottom w:val="single" w:sz="4" w:space="0" w:color="auto"/>
              <w:right w:val="single" w:sz="4" w:space="0" w:color="auto"/>
            </w:tcBorders>
            <w:shd w:val="clear" w:color="auto" w:fill="auto"/>
          </w:tcPr>
          <w:p w:rsidR="00611339" w:rsidRDefault="00021427" w:rsidP="00334948">
            <w:pPr>
              <w:jc w:val="center"/>
            </w:pPr>
            <w:r>
              <w:t xml:space="preserve">                  </w:t>
            </w:r>
            <w:r w:rsidR="00611339">
              <w:t>1,000</w:t>
            </w:r>
          </w:p>
          <w:p w:rsidR="00611339" w:rsidRDefault="00611339" w:rsidP="00334948">
            <w:pPr>
              <w:jc w:val="center"/>
            </w:pPr>
          </w:p>
          <w:p w:rsidR="00611339" w:rsidRDefault="00611339" w:rsidP="00334948">
            <w:pPr>
              <w:jc w:val="center"/>
            </w:pPr>
          </w:p>
          <w:p w:rsidR="00611339" w:rsidRDefault="00611339" w:rsidP="00334948">
            <w:pPr>
              <w:jc w:val="center"/>
            </w:pPr>
          </w:p>
          <w:p w:rsidR="00611339" w:rsidRDefault="00611339" w:rsidP="00334948">
            <w:pPr>
              <w:jc w:val="center"/>
            </w:pPr>
          </w:p>
          <w:p w:rsidR="00611339" w:rsidRPr="00F437AD" w:rsidRDefault="00021427" w:rsidP="00334948">
            <w:pPr>
              <w:jc w:val="center"/>
            </w:pPr>
            <w:r>
              <w:t xml:space="preserve">                  </w:t>
            </w:r>
            <w:r w:rsidR="00611339">
              <w:t xml:space="preserve">1,000          </w:t>
            </w:r>
          </w:p>
        </w:tc>
        <w:tc>
          <w:tcPr>
            <w:tcW w:w="1800" w:type="dxa"/>
            <w:tcBorders>
              <w:top w:val="nil"/>
              <w:left w:val="single" w:sz="4" w:space="0" w:color="auto"/>
              <w:bottom w:val="single" w:sz="4" w:space="0" w:color="auto"/>
              <w:right w:val="single" w:sz="4" w:space="0" w:color="auto"/>
            </w:tcBorders>
            <w:shd w:val="clear" w:color="auto" w:fill="auto"/>
          </w:tcPr>
          <w:p w:rsidR="00611339" w:rsidRPr="00F437AD" w:rsidRDefault="00611339" w:rsidP="00334948">
            <w:pPr>
              <w:jc w:val="right"/>
            </w:pPr>
          </w:p>
          <w:p w:rsidR="00084B6C" w:rsidRDefault="00611339" w:rsidP="00334948">
            <w:r w:rsidRPr="00F437AD">
              <w:t xml:space="preserve">         </w:t>
            </w:r>
            <w:r w:rsidR="00021427">
              <w:t xml:space="preserve">        </w:t>
            </w:r>
          </w:p>
          <w:p w:rsidR="00611339" w:rsidRDefault="00084B6C" w:rsidP="00334948">
            <w:r>
              <w:t xml:space="preserve">                 </w:t>
            </w:r>
            <w:r w:rsidR="00611339">
              <w:t>1,000</w:t>
            </w:r>
            <w:r w:rsidR="00611339" w:rsidRPr="00F437AD">
              <w:t xml:space="preserve">      </w:t>
            </w:r>
          </w:p>
          <w:p w:rsidR="00611339" w:rsidRDefault="00611339" w:rsidP="00334948"/>
          <w:p w:rsidR="00611339" w:rsidRPr="00F437AD" w:rsidRDefault="00611339" w:rsidP="00334948"/>
          <w:p w:rsidR="00611339" w:rsidRDefault="00611339" w:rsidP="00334948">
            <w:r>
              <w:t xml:space="preserve">                 </w:t>
            </w:r>
          </w:p>
          <w:p w:rsidR="00611339" w:rsidRPr="00F437AD" w:rsidRDefault="00084B6C" w:rsidP="00334948">
            <w:r>
              <w:t xml:space="preserve">                 </w:t>
            </w:r>
            <w:r w:rsidR="00611339">
              <w:t xml:space="preserve">1,000   </w:t>
            </w:r>
          </w:p>
        </w:tc>
        <w:tc>
          <w:tcPr>
            <w:tcW w:w="1440" w:type="dxa"/>
            <w:tcBorders>
              <w:top w:val="nil"/>
              <w:left w:val="single" w:sz="4" w:space="0" w:color="auto"/>
              <w:bottom w:val="single" w:sz="4" w:space="0" w:color="auto"/>
            </w:tcBorders>
            <w:shd w:val="clear" w:color="auto" w:fill="auto"/>
          </w:tcPr>
          <w:p w:rsidR="00611339" w:rsidRPr="00F437AD" w:rsidRDefault="00611339" w:rsidP="00334948">
            <w:r w:rsidRPr="00F437AD">
              <w:t xml:space="preserve"> </w:t>
            </w:r>
          </w:p>
          <w:p w:rsidR="00021427" w:rsidRDefault="00021427" w:rsidP="00334948">
            <w:r>
              <w:t xml:space="preserve">    </w:t>
            </w:r>
          </w:p>
          <w:p w:rsidR="00021427" w:rsidRDefault="00021427" w:rsidP="00334948"/>
          <w:p w:rsidR="00611339" w:rsidRDefault="00021427" w:rsidP="00334948">
            <w:r>
              <w:t xml:space="preserve">      </w:t>
            </w:r>
            <w:r w:rsidR="00611339">
              <w:t xml:space="preserve"> B120</w:t>
            </w:r>
          </w:p>
          <w:p w:rsidR="00611339" w:rsidRDefault="00611339" w:rsidP="00334948"/>
          <w:p w:rsidR="00611339" w:rsidRDefault="00611339" w:rsidP="00334948">
            <w:r>
              <w:t xml:space="preserve">  </w:t>
            </w:r>
          </w:p>
          <w:p w:rsidR="00611339" w:rsidRPr="0029420D" w:rsidRDefault="00611339" w:rsidP="00334948">
            <w:r>
              <w:t xml:space="preserve">    </w:t>
            </w:r>
          </w:p>
        </w:tc>
      </w:tr>
    </w:tbl>
    <w:p w:rsidR="002631EA" w:rsidRDefault="002631EA" w:rsidP="00672E29">
      <w:pPr>
        <w:autoSpaceDE w:val="0"/>
        <w:autoSpaceDN w:val="0"/>
        <w:adjustRightInd w:val="0"/>
        <w:rPr>
          <w:u w:val="single"/>
        </w:rPr>
      </w:pPr>
    </w:p>
    <w:p w:rsidR="002631EA" w:rsidRDefault="002631EA" w:rsidP="00672E29">
      <w:pPr>
        <w:autoSpaceDE w:val="0"/>
        <w:autoSpaceDN w:val="0"/>
        <w:adjustRightInd w:val="0"/>
        <w:rPr>
          <w:u w:val="single"/>
        </w:rPr>
      </w:pPr>
    </w:p>
    <w:p w:rsidR="002631EA" w:rsidRDefault="002631EA" w:rsidP="00672E29">
      <w:pPr>
        <w:autoSpaceDE w:val="0"/>
        <w:autoSpaceDN w:val="0"/>
        <w:adjustRightInd w:val="0"/>
        <w:rPr>
          <w:u w:val="single"/>
        </w:rPr>
      </w:pPr>
    </w:p>
    <w:p w:rsidR="002631EA" w:rsidRDefault="002631EA" w:rsidP="00672E29">
      <w:pPr>
        <w:autoSpaceDE w:val="0"/>
        <w:autoSpaceDN w:val="0"/>
        <w:adjustRightInd w:val="0"/>
        <w:rPr>
          <w:u w:val="single"/>
        </w:rPr>
      </w:pPr>
    </w:p>
    <w:p w:rsidR="002631EA" w:rsidRDefault="002631EA" w:rsidP="00672E29">
      <w:pPr>
        <w:autoSpaceDE w:val="0"/>
        <w:autoSpaceDN w:val="0"/>
        <w:adjustRightInd w:val="0"/>
        <w:rPr>
          <w:u w:val="single"/>
        </w:rPr>
      </w:pPr>
    </w:p>
    <w:p w:rsidR="00B61204" w:rsidRDefault="00B61204" w:rsidP="00672E29">
      <w:pPr>
        <w:autoSpaceDE w:val="0"/>
        <w:autoSpaceDN w:val="0"/>
        <w:adjustRightInd w:val="0"/>
        <w:rPr>
          <w:u w:val="single"/>
        </w:rPr>
      </w:pPr>
    </w:p>
    <w:p w:rsidR="00B61204" w:rsidRDefault="00B61204" w:rsidP="00672E29">
      <w:pPr>
        <w:autoSpaceDE w:val="0"/>
        <w:autoSpaceDN w:val="0"/>
        <w:adjustRightInd w:val="0"/>
        <w:rPr>
          <w:u w:val="single"/>
        </w:rPr>
      </w:pPr>
    </w:p>
    <w:p w:rsidR="00B61204" w:rsidRDefault="00B61204" w:rsidP="00672E29">
      <w:pPr>
        <w:autoSpaceDE w:val="0"/>
        <w:autoSpaceDN w:val="0"/>
        <w:adjustRightInd w:val="0"/>
        <w:rPr>
          <w:u w:val="single"/>
        </w:rPr>
      </w:pPr>
    </w:p>
    <w:p w:rsidR="00B61204" w:rsidRDefault="00B61204" w:rsidP="00672E29">
      <w:pPr>
        <w:autoSpaceDE w:val="0"/>
        <w:autoSpaceDN w:val="0"/>
        <w:adjustRightInd w:val="0"/>
        <w:rPr>
          <w:u w:val="single"/>
        </w:rPr>
      </w:pPr>
    </w:p>
    <w:p w:rsidR="00B61204" w:rsidRDefault="00B61204" w:rsidP="00672E29">
      <w:pPr>
        <w:autoSpaceDE w:val="0"/>
        <w:autoSpaceDN w:val="0"/>
        <w:adjustRightInd w:val="0"/>
        <w:rPr>
          <w:u w:val="single"/>
        </w:rPr>
      </w:pPr>
    </w:p>
    <w:p w:rsidR="00362076" w:rsidRDefault="00362076" w:rsidP="00672E29">
      <w:pPr>
        <w:autoSpaceDE w:val="0"/>
        <w:autoSpaceDN w:val="0"/>
        <w:adjustRightInd w:val="0"/>
        <w:rPr>
          <w:u w:val="single"/>
        </w:rPr>
      </w:pPr>
    </w:p>
    <w:p w:rsidR="00EE0C5B" w:rsidRDefault="00EE0C5B" w:rsidP="00672E29">
      <w:pPr>
        <w:autoSpaceDE w:val="0"/>
        <w:autoSpaceDN w:val="0"/>
        <w:adjustRightInd w:val="0"/>
        <w:rPr>
          <w:u w:val="single"/>
        </w:rPr>
      </w:pPr>
    </w:p>
    <w:p w:rsidR="00362076" w:rsidRDefault="00362076" w:rsidP="002631EA">
      <w:pPr>
        <w:keepNext/>
        <w:autoSpaceDE w:val="0"/>
        <w:autoSpaceDN w:val="0"/>
        <w:adjustRightInd w:val="0"/>
        <w:jc w:val="center"/>
        <w:outlineLvl w:val="0"/>
        <w:rPr>
          <w:b/>
          <w:bCs/>
          <w:sz w:val="28"/>
        </w:rPr>
      </w:pPr>
      <w:bookmarkStart w:id="5" w:name="_Toc78080336"/>
    </w:p>
    <w:p w:rsidR="002631EA" w:rsidRPr="002631EA" w:rsidRDefault="002631EA" w:rsidP="002631EA">
      <w:pPr>
        <w:keepNext/>
        <w:autoSpaceDE w:val="0"/>
        <w:autoSpaceDN w:val="0"/>
        <w:adjustRightInd w:val="0"/>
        <w:jc w:val="center"/>
        <w:outlineLvl w:val="0"/>
      </w:pPr>
      <w:r w:rsidRPr="002631EA">
        <w:rPr>
          <w:b/>
          <w:bCs/>
          <w:sz w:val="28"/>
        </w:rPr>
        <w:t xml:space="preserve">APPENDIX 1: </w:t>
      </w:r>
      <w:r w:rsidRPr="002631EA">
        <w:rPr>
          <w:b/>
          <w:bCs/>
          <w:sz w:val="28"/>
        </w:rPr>
        <w:br/>
        <w:t>ACCOUNTING FOR MANDATORY LOAN GUARANTEE PROGRAMS</w:t>
      </w:r>
      <w:bookmarkEnd w:id="5"/>
    </w:p>
    <w:p w:rsidR="002631EA" w:rsidRPr="002631EA" w:rsidRDefault="002631EA" w:rsidP="002631EA">
      <w:pPr>
        <w:autoSpaceDE w:val="0"/>
        <w:autoSpaceDN w:val="0"/>
        <w:adjustRightInd w:val="0"/>
      </w:pPr>
    </w:p>
    <w:p w:rsidR="002631EA" w:rsidRPr="002631EA" w:rsidRDefault="002631EA" w:rsidP="002631EA">
      <w:pPr>
        <w:autoSpaceDE w:val="0"/>
        <w:autoSpaceDN w:val="0"/>
        <w:adjustRightInd w:val="0"/>
      </w:pPr>
    </w:p>
    <w:p w:rsidR="002631EA" w:rsidRPr="002631EA" w:rsidRDefault="002631EA" w:rsidP="002631EA">
      <w:pPr>
        <w:keepNext/>
        <w:autoSpaceDE w:val="0"/>
        <w:autoSpaceDN w:val="0"/>
        <w:adjustRightInd w:val="0"/>
        <w:jc w:val="center"/>
        <w:outlineLvl w:val="1"/>
        <w:rPr>
          <w:b/>
          <w:bCs/>
        </w:rPr>
      </w:pPr>
      <w:r w:rsidRPr="002631EA">
        <w:rPr>
          <w:b/>
          <w:bCs/>
        </w:rPr>
        <w:t>INTRODUCTION</w:t>
      </w:r>
    </w:p>
    <w:p w:rsidR="002631EA" w:rsidRPr="002631EA" w:rsidRDefault="002631EA" w:rsidP="002631EA">
      <w:pPr>
        <w:autoSpaceDE w:val="0"/>
        <w:autoSpaceDN w:val="0"/>
        <w:adjustRightInd w:val="0"/>
      </w:pPr>
    </w:p>
    <w:p w:rsidR="002631EA" w:rsidRPr="002631EA" w:rsidRDefault="002631EA" w:rsidP="002631EA">
      <w:pPr>
        <w:autoSpaceDE w:val="0"/>
        <w:autoSpaceDN w:val="0"/>
        <w:adjustRightInd w:val="0"/>
      </w:pPr>
      <w:r w:rsidRPr="002631EA">
        <w:t>The scenarios presented in this guide were for common transactions undertaken by a discretionary loan guarantee program.  This appendix discusses two key differences between discretionary and mandatory loan guarantee programs, and shows how the entries in the guide would differ for a mandatory program with typical funding characteristics.</w:t>
      </w:r>
    </w:p>
    <w:p w:rsidR="002631EA" w:rsidRPr="002631EA" w:rsidRDefault="002631EA" w:rsidP="002631EA">
      <w:pPr>
        <w:autoSpaceDE w:val="0"/>
        <w:autoSpaceDN w:val="0"/>
        <w:adjustRightInd w:val="0"/>
      </w:pPr>
    </w:p>
    <w:p w:rsidR="002631EA" w:rsidRPr="002631EA" w:rsidRDefault="002631EA" w:rsidP="002631EA">
      <w:pPr>
        <w:keepNext/>
        <w:autoSpaceDE w:val="0"/>
        <w:autoSpaceDN w:val="0"/>
        <w:adjustRightInd w:val="0"/>
        <w:jc w:val="center"/>
        <w:outlineLvl w:val="1"/>
        <w:rPr>
          <w:b/>
          <w:bCs/>
        </w:rPr>
      </w:pPr>
      <w:r w:rsidRPr="002631EA">
        <w:rPr>
          <w:b/>
          <w:bCs/>
        </w:rPr>
        <w:t>BASIC DIFFERENCES BETWEEN DISCRETIONARY AND MANDATORY PROGRAMS</w:t>
      </w:r>
    </w:p>
    <w:p w:rsidR="002631EA" w:rsidRPr="002631EA" w:rsidRDefault="002631EA" w:rsidP="002631EA">
      <w:pPr>
        <w:autoSpaceDE w:val="0"/>
        <w:autoSpaceDN w:val="0"/>
        <w:adjustRightInd w:val="0"/>
      </w:pPr>
    </w:p>
    <w:p w:rsidR="002631EA" w:rsidRPr="002631EA" w:rsidRDefault="002631EA" w:rsidP="002631EA">
      <w:pPr>
        <w:autoSpaceDE w:val="0"/>
        <w:autoSpaceDN w:val="0"/>
        <w:adjustRightInd w:val="0"/>
      </w:pPr>
      <w:r w:rsidRPr="002631EA">
        <w:t xml:space="preserve">In a discretionary program, Congress sets a funding level, and program agencies make loans up to the amount that can be supported from subsidy in their program fund.  Usually, annual or multi-year appropriations provide program fund subsidy, although Congress can give no-year (permanent indefinite) appropriations should it choose to do so.  </w:t>
      </w:r>
    </w:p>
    <w:p w:rsidR="002631EA" w:rsidRPr="002631EA" w:rsidRDefault="002631EA" w:rsidP="002631EA">
      <w:pPr>
        <w:autoSpaceDE w:val="0"/>
        <w:autoSpaceDN w:val="0"/>
        <w:adjustRightInd w:val="0"/>
      </w:pPr>
    </w:p>
    <w:p w:rsidR="002631EA" w:rsidRDefault="002631EA" w:rsidP="002631EA">
      <w:pPr>
        <w:autoSpaceDE w:val="0"/>
        <w:autoSpaceDN w:val="0"/>
        <w:adjustRightInd w:val="0"/>
      </w:pPr>
      <w:r w:rsidRPr="002631EA">
        <w:t>Annual appropriation authority expires at the end of the fiscal year that it funds, and multi-year appropriations expire at the end of the last year of their period of availability.  For example, appropriations good for three years expire at the end of the third year funded.  Agencies cannot place any new obligations against expired authority, generally, they have five years after the date of expiration to fill obligations and pay liabilities before both the obligated and unobligated authority is canceled and cannot be used for any purposes.  Congress sometimes provides for different periods of expiration.</w:t>
      </w:r>
      <w:r w:rsidR="001F15DD" w:rsidRPr="001F15DD">
        <w:rPr>
          <w:rStyle w:val="FootnoteReference"/>
          <w:vertAlign w:val="superscript"/>
        </w:rPr>
        <w:footnoteReference w:id="67"/>
      </w:r>
    </w:p>
    <w:p w:rsidR="002631EA" w:rsidRDefault="002631EA" w:rsidP="002631EA">
      <w:pPr>
        <w:autoSpaceDE w:val="0"/>
        <w:autoSpaceDN w:val="0"/>
        <w:adjustRightInd w:val="0"/>
      </w:pPr>
    </w:p>
    <w:p w:rsidR="002631EA" w:rsidRDefault="002631EA" w:rsidP="002631EA">
      <w:pPr>
        <w:autoSpaceDE w:val="0"/>
        <w:autoSpaceDN w:val="0"/>
        <w:adjustRightInd w:val="0"/>
      </w:pPr>
      <w:r w:rsidRPr="00A94531">
        <w:lastRenderedPageBreak/>
        <w:t>The government also operates mandatory (entitlement) loan guarantee programs, in which Congress usually authorizes permanent indefinite appropriations for subsidy.  If the amount of subsidy requested by qualified loan applicants, who meet the program criteria established by Congress, exceeds the subsidy monies by drawing additional appropriations.  Congress may</w:t>
      </w:r>
      <w:r>
        <w:t xml:space="preserve"> </w:t>
      </w:r>
      <w:r w:rsidRPr="00A94531">
        <w:t>mandate that the agency concur with the additional funding or may place a cap on the total funding.  These no-year appropriations do not have a date of expiration, and agencies may use unobligated subsidy appropriation authority as long funded as the programs remain authorized by the Congress.</w:t>
      </w:r>
    </w:p>
    <w:p w:rsidR="002631EA" w:rsidRDefault="002631EA" w:rsidP="002631EA">
      <w:pPr>
        <w:autoSpaceDE w:val="0"/>
        <w:autoSpaceDN w:val="0"/>
        <w:adjustRightInd w:val="0"/>
      </w:pPr>
    </w:p>
    <w:p w:rsidR="002631EA" w:rsidRPr="002631EA" w:rsidRDefault="002631EA" w:rsidP="002631EA">
      <w:pPr>
        <w:autoSpaceDE w:val="0"/>
        <w:autoSpaceDN w:val="0"/>
        <w:adjustRightInd w:val="0"/>
      </w:pPr>
      <w:r w:rsidRPr="002631EA">
        <w:t>Congress may provide appropriations for administrative expenses that have annual, multi-year, or no-year expiration.  Most commonly, both discretionary and mandatory loan guarantee programs have annual administrative expense appropriations.  Thus, no differences in accounting for administrative expenses will be presented.  However, multi-year administrative expense appropriations in other than the last year covered, and no-year administrative expense appropriations, would be accounted for in the same manner as will be shown for no-year appropriations of subsidy authority.</w:t>
      </w:r>
    </w:p>
    <w:p w:rsidR="002631EA" w:rsidRPr="002631EA" w:rsidRDefault="002631EA" w:rsidP="002631EA">
      <w:pPr>
        <w:autoSpaceDE w:val="0"/>
        <w:autoSpaceDN w:val="0"/>
        <w:adjustRightInd w:val="0"/>
      </w:pPr>
    </w:p>
    <w:p w:rsidR="002631EA" w:rsidRPr="002631EA" w:rsidRDefault="002631EA" w:rsidP="002631EA">
      <w:pPr>
        <w:autoSpaceDE w:val="0"/>
        <w:autoSpaceDN w:val="0"/>
        <w:adjustRightInd w:val="0"/>
      </w:pPr>
      <w:r w:rsidRPr="002631EA">
        <w:t>Another difference between discretionary and mandatory loan guarantee programs is that when downward adjustments to subsidy are called for during the subsidy re-estimation process to properly value loan guarantees at the estimated value of their cash-flows, discretionary programs must generally return the excess money in their financing fund to Treasury by transferring it to a designated miscellaneous receipt account.  Mandatory programs generally may recycle this excess by transferring it back to their program account.  While these are the typical situations, Congress may also provide do the following:</w:t>
      </w:r>
    </w:p>
    <w:p w:rsidR="002631EA" w:rsidRPr="002631EA" w:rsidRDefault="002631EA" w:rsidP="002631EA">
      <w:pPr>
        <w:autoSpaceDE w:val="0"/>
        <w:autoSpaceDN w:val="0"/>
        <w:adjustRightInd w:val="0"/>
      </w:pPr>
    </w:p>
    <w:p w:rsidR="002631EA" w:rsidRPr="002631EA" w:rsidRDefault="002631EA" w:rsidP="002631EA">
      <w:pPr>
        <w:widowControl w:val="0"/>
        <w:numPr>
          <w:ilvl w:val="0"/>
          <w:numId w:val="17"/>
        </w:numPr>
        <w:tabs>
          <w:tab w:val="num" w:pos="810"/>
        </w:tabs>
        <w:autoSpaceDE w:val="0"/>
        <w:autoSpaceDN w:val="0"/>
        <w:adjustRightInd w:val="0"/>
        <w:ind w:left="810"/>
      </w:pPr>
      <w:r w:rsidRPr="002631EA">
        <w:t xml:space="preserve">Provide for recycling of downward </w:t>
      </w:r>
      <w:proofErr w:type="spellStart"/>
      <w:r w:rsidRPr="002631EA">
        <w:t>reestimates</w:t>
      </w:r>
      <w:proofErr w:type="spellEnd"/>
      <w:r w:rsidRPr="002631EA">
        <w:t xml:space="preserve"> for a discretionary program; or</w:t>
      </w:r>
    </w:p>
    <w:p w:rsidR="002631EA" w:rsidRPr="002631EA" w:rsidRDefault="002631EA" w:rsidP="002631EA">
      <w:pPr>
        <w:autoSpaceDE w:val="0"/>
        <w:autoSpaceDN w:val="0"/>
        <w:adjustRightInd w:val="0"/>
        <w:ind w:left="450"/>
      </w:pPr>
    </w:p>
    <w:p w:rsidR="002631EA" w:rsidRPr="002631EA" w:rsidRDefault="002631EA" w:rsidP="002631EA">
      <w:pPr>
        <w:widowControl w:val="0"/>
        <w:numPr>
          <w:ilvl w:val="0"/>
          <w:numId w:val="17"/>
        </w:numPr>
        <w:tabs>
          <w:tab w:val="num" w:pos="810"/>
        </w:tabs>
        <w:autoSpaceDE w:val="0"/>
        <w:autoSpaceDN w:val="0"/>
        <w:adjustRightInd w:val="0"/>
        <w:ind w:left="810"/>
      </w:pPr>
      <w:r w:rsidRPr="002631EA">
        <w:t>Provide that agencies cannot recycle downward re-es</w:t>
      </w:r>
      <w:r w:rsidR="00DF071A">
        <w:t xml:space="preserve">timates in a mandatory program </w:t>
      </w:r>
      <w:r w:rsidRPr="002631EA">
        <w:t xml:space="preserve">and must return them to Treasury. </w:t>
      </w:r>
    </w:p>
    <w:p w:rsidR="002631EA" w:rsidRPr="002631EA" w:rsidRDefault="002631EA" w:rsidP="002631EA">
      <w:pPr>
        <w:autoSpaceDE w:val="0"/>
        <w:autoSpaceDN w:val="0"/>
        <w:adjustRightInd w:val="0"/>
      </w:pPr>
    </w:p>
    <w:p w:rsidR="002631EA" w:rsidRPr="002631EA" w:rsidRDefault="002631EA" w:rsidP="002631EA">
      <w:pPr>
        <w:autoSpaceDE w:val="0"/>
        <w:autoSpaceDN w:val="0"/>
        <w:adjustRightInd w:val="0"/>
      </w:pPr>
      <w:r w:rsidRPr="002631EA">
        <w:t xml:space="preserve">Recording and reporting downward </w:t>
      </w:r>
      <w:proofErr w:type="spellStart"/>
      <w:r w:rsidRPr="002631EA">
        <w:t>reestimates</w:t>
      </w:r>
      <w:proofErr w:type="spellEnd"/>
      <w:r w:rsidRPr="002631EA">
        <w:t xml:space="preserve"> of subsidy for both a discretionary and a mandatory program is discussed in Appendix 2 (recall that the agency in the guide illustrated accrual and disposition of an upward adjustment).</w:t>
      </w:r>
    </w:p>
    <w:p w:rsidR="002631EA" w:rsidRPr="002631EA" w:rsidRDefault="002631EA" w:rsidP="002631EA">
      <w:pPr>
        <w:autoSpaceDE w:val="0"/>
        <w:autoSpaceDN w:val="0"/>
        <w:adjustRightInd w:val="0"/>
      </w:pPr>
    </w:p>
    <w:p w:rsidR="002631EA" w:rsidRPr="002631EA" w:rsidRDefault="002631EA" w:rsidP="002631EA">
      <w:pPr>
        <w:autoSpaceDE w:val="0"/>
        <w:autoSpaceDN w:val="0"/>
        <w:adjustRightInd w:val="0"/>
      </w:pPr>
      <w:r w:rsidRPr="002631EA">
        <w:t>Both discretionary and mandatory loan guarantee programs generally have the same transactions.  Agencies must formulate budgetary resources, apportioned by OMB, and allot and account for them as follows:</w:t>
      </w:r>
    </w:p>
    <w:p w:rsidR="002631EA" w:rsidRPr="002631EA" w:rsidRDefault="002631EA" w:rsidP="002631EA">
      <w:pPr>
        <w:widowControl w:val="0"/>
        <w:numPr>
          <w:ilvl w:val="0"/>
          <w:numId w:val="18"/>
        </w:numPr>
        <w:tabs>
          <w:tab w:val="num" w:pos="900"/>
        </w:tabs>
        <w:autoSpaceDE w:val="0"/>
        <w:autoSpaceDN w:val="0"/>
        <w:adjustRightInd w:val="0"/>
        <w:ind w:left="900"/>
      </w:pPr>
      <w:r w:rsidRPr="002631EA">
        <w:t xml:space="preserve">Making loans based on a combination of program fund subsidy and financing fund borrowing from Treasury; </w:t>
      </w:r>
    </w:p>
    <w:p w:rsidR="002631EA" w:rsidRPr="002631EA" w:rsidRDefault="002631EA" w:rsidP="002631EA">
      <w:pPr>
        <w:widowControl w:val="0"/>
        <w:numPr>
          <w:ilvl w:val="0"/>
          <w:numId w:val="18"/>
        </w:numPr>
        <w:tabs>
          <w:tab w:val="num" w:pos="900"/>
        </w:tabs>
        <w:autoSpaceDE w:val="0"/>
        <w:autoSpaceDN w:val="0"/>
        <w:adjustRightInd w:val="0"/>
        <w:ind w:left="900"/>
      </w:pPr>
      <w:r w:rsidRPr="002631EA">
        <w:lastRenderedPageBreak/>
        <w:t>Making collections from Federal and non-Federal sources and using the collections to repay the principal and interest on the loan from Treasury;</w:t>
      </w:r>
    </w:p>
    <w:p w:rsidR="002631EA" w:rsidRPr="002631EA" w:rsidRDefault="002631EA" w:rsidP="002631EA">
      <w:pPr>
        <w:widowControl w:val="0"/>
        <w:numPr>
          <w:ilvl w:val="0"/>
          <w:numId w:val="18"/>
        </w:numPr>
        <w:tabs>
          <w:tab w:val="num" w:pos="900"/>
        </w:tabs>
        <w:autoSpaceDE w:val="0"/>
        <w:autoSpaceDN w:val="0"/>
        <w:adjustRightInd w:val="0"/>
        <w:ind w:left="900"/>
      </w:pPr>
      <w:proofErr w:type="spellStart"/>
      <w:r w:rsidRPr="002631EA">
        <w:t>Reestimating</w:t>
      </w:r>
      <w:proofErr w:type="spellEnd"/>
      <w:r w:rsidRPr="002631EA">
        <w:t xml:space="preserve"> to determine the present value of the loans and interest receivable and adjusting the accounts as required; </w:t>
      </w:r>
    </w:p>
    <w:p w:rsidR="002631EA" w:rsidRPr="002631EA" w:rsidRDefault="002631EA" w:rsidP="002631EA">
      <w:pPr>
        <w:widowControl w:val="0"/>
        <w:numPr>
          <w:ilvl w:val="0"/>
          <w:numId w:val="18"/>
        </w:numPr>
        <w:tabs>
          <w:tab w:val="num" w:pos="900"/>
        </w:tabs>
        <w:autoSpaceDE w:val="0"/>
        <w:autoSpaceDN w:val="0"/>
        <w:adjustRightInd w:val="0"/>
        <w:ind w:left="900"/>
      </w:pPr>
      <w:r w:rsidRPr="002631EA">
        <w:t xml:space="preserve">Closing the books at yearend; and so forth.  </w:t>
      </w:r>
    </w:p>
    <w:p w:rsidR="002631EA" w:rsidRDefault="002631EA" w:rsidP="002631EA">
      <w:pPr>
        <w:autoSpaceDE w:val="0"/>
        <w:autoSpaceDN w:val="0"/>
        <w:adjustRightInd w:val="0"/>
        <w:rPr>
          <w:u w:val="single"/>
        </w:rPr>
      </w:pPr>
    </w:p>
    <w:p w:rsidR="0060738D" w:rsidRPr="0060738D" w:rsidRDefault="0060738D" w:rsidP="0060738D">
      <w:pPr>
        <w:autoSpaceDE w:val="0"/>
        <w:autoSpaceDN w:val="0"/>
        <w:adjustRightInd w:val="0"/>
      </w:pPr>
      <w:r w:rsidRPr="0060738D">
        <w:t>Where there are differences in the type of subsidy appropriations provided and disposition of downward re-estimates, the journal entries to record the same transaction usually will differ as well.  The next section discusses those differences.</w:t>
      </w:r>
    </w:p>
    <w:p w:rsidR="00021427" w:rsidRDefault="00021427" w:rsidP="0060738D">
      <w:pPr>
        <w:autoSpaceDE w:val="0"/>
        <w:autoSpaceDN w:val="0"/>
        <w:adjustRightInd w:val="0"/>
        <w:jc w:val="center"/>
        <w:rPr>
          <w:b/>
          <w:bCs/>
        </w:rPr>
      </w:pPr>
    </w:p>
    <w:p w:rsidR="00021427" w:rsidRDefault="00021427" w:rsidP="0060738D">
      <w:pPr>
        <w:autoSpaceDE w:val="0"/>
        <w:autoSpaceDN w:val="0"/>
        <w:adjustRightInd w:val="0"/>
        <w:jc w:val="center"/>
        <w:rPr>
          <w:b/>
          <w:bCs/>
        </w:rPr>
      </w:pPr>
    </w:p>
    <w:p w:rsidR="00362076" w:rsidRDefault="00362076" w:rsidP="0060738D">
      <w:pPr>
        <w:autoSpaceDE w:val="0"/>
        <w:autoSpaceDN w:val="0"/>
        <w:adjustRightInd w:val="0"/>
        <w:jc w:val="center"/>
        <w:rPr>
          <w:b/>
          <w:bCs/>
        </w:rPr>
      </w:pPr>
    </w:p>
    <w:p w:rsidR="00906234" w:rsidRDefault="00906234" w:rsidP="0060738D">
      <w:pPr>
        <w:autoSpaceDE w:val="0"/>
        <w:autoSpaceDN w:val="0"/>
        <w:adjustRightInd w:val="0"/>
        <w:jc w:val="center"/>
        <w:rPr>
          <w:b/>
          <w:bCs/>
        </w:rPr>
      </w:pPr>
    </w:p>
    <w:p w:rsidR="00362076" w:rsidRDefault="00362076" w:rsidP="0060738D">
      <w:pPr>
        <w:autoSpaceDE w:val="0"/>
        <w:autoSpaceDN w:val="0"/>
        <w:adjustRightInd w:val="0"/>
        <w:jc w:val="center"/>
        <w:rPr>
          <w:b/>
          <w:bCs/>
        </w:rPr>
      </w:pPr>
    </w:p>
    <w:p w:rsidR="0060738D" w:rsidRPr="0060738D" w:rsidRDefault="0060738D" w:rsidP="0060738D">
      <w:pPr>
        <w:autoSpaceDE w:val="0"/>
        <w:autoSpaceDN w:val="0"/>
        <w:adjustRightInd w:val="0"/>
        <w:jc w:val="center"/>
        <w:rPr>
          <w:b/>
          <w:bCs/>
        </w:rPr>
      </w:pPr>
      <w:r w:rsidRPr="0060738D">
        <w:rPr>
          <w:b/>
          <w:bCs/>
        </w:rPr>
        <w:t>DIFFERENCES IN JOURNAL ENTRIES</w:t>
      </w:r>
    </w:p>
    <w:p w:rsidR="0060738D" w:rsidRPr="0060738D" w:rsidRDefault="0060738D" w:rsidP="0060738D">
      <w:pPr>
        <w:autoSpaceDE w:val="0"/>
        <w:autoSpaceDN w:val="0"/>
        <w:adjustRightInd w:val="0"/>
        <w:jc w:val="center"/>
        <w:rPr>
          <w:b/>
          <w:bCs/>
        </w:rPr>
      </w:pPr>
      <w:r w:rsidRPr="0060738D">
        <w:rPr>
          <w:b/>
          <w:bCs/>
        </w:rPr>
        <w:t>FOR MANDATORY PROGRAMS</w:t>
      </w:r>
    </w:p>
    <w:p w:rsidR="0060738D" w:rsidRPr="0060738D" w:rsidRDefault="0060738D" w:rsidP="0060738D">
      <w:pPr>
        <w:autoSpaceDE w:val="0"/>
        <w:autoSpaceDN w:val="0"/>
        <w:adjustRightInd w:val="0"/>
        <w:jc w:val="center"/>
        <w:rPr>
          <w:b/>
          <w:bCs/>
        </w:rPr>
      </w:pPr>
    </w:p>
    <w:p w:rsidR="0060738D" w:rsidRPr="0060738D" w:rsidRDefault="0060738D" w:rsidP="0060738D">
      <w:r w:rsidRPr="0060738D">
        <w:t>The transactions illustrated for the discretionary loan guarantee program guide are virtually the same as those are undertaken in a mandatory program.  However, four of the journal entries would be different.  The transactions involved, and the budgetary and proprietary entries a mandatory program with no-year subsidy authority, but with the same amount of funding and other parameters as the discretionary program, would make are set forth below</w:t>
      </w:r>
      <w:r>
        <w:t>.</w:t>
      </w:r>
      <w:r w:rsidR="001F15DD" w:rsidRPr="001F15DD">
        <w:rPr>
          <w:rStyle w:val="FootnoteReference"/>
          <w:vertAlign w:val="superscript"/>
        </w:rPr>
        <w:footnoteReference w:id="68"/>
      </w:r>
      <w:r>
        <w:t xml:space="preserve"> </w:t>
      </w:r>
      <w:r w:rsidRPr="0060738D">
        <w:t>Note that only certain entries in fiscal year 1 are affected.  There would be no change from the discretionary program entries in fiscal year 2.</w:t>
      </w:r>
    </w:p>
    <w:p w:rsidR="0060738D" w:rsidRPr="0060738D" w:rsidRDefault="0060738D" w:rsidP="0060738D">
      <w:pPr>
        <w:autoSpaceDE w:val="0"/>
        <w:autoSpaceDN w:val="0"/>
        <w:adjustRightInd w:val="0"/>
      </w:pPr>
      <w:r w:rsidRPr="0060738D">
        <w:t xml:space="preserve">Changes from entries illustrated for the discretionary program are highlighted in bold type.  For each transaction presented, only the fund entities (including memorandum accounts) for which there is a change are presented.  If a fund entity (including memorandum accounts) present for a transaction in the discretionary program guide is not present in the transactions illustrated below, a mandatory program would make the same entries for those fund entities.  A discussion of changes follows the revised entries for each transaction.  </w:t>
      </w:r>
    </w:p>
    <w:p w:rsidR="0060738D" w:rsidRDefault="0060738D" w:rsidP="0060738D">
      <w:pPr>
        <w:autoSpaceDE w:val="0"/>
        <w:autoSpaceDN w:val="0"/>
        <w:adjustRightInd w:val="0"/>
        <w:rPr>
          <w:u w:val="single"/>
        </w:rPr>
      </w:pPr>
    </w:p>
    <w:p w:rsidR="00021427" w:rsidRDefault="00021427" w:rsidP="0060738D">
      <w:pPr>
        <w:autoSpaceDE w:val="0"/>
        <w:autoSpaceDN w:val="0"/>
        <w:adjustRightInd w:val="0"/>
        <w:rPr>
          <w:bCs/>
        </w:rPr>
      </w:pPr>
    </w:p>
    <w:p w:rsidR="0060738D" w:rsidRPr="0060738D" w:rsidRDefault="00021427" w:rsidP="0060738D">
      <w:pPr>
        <w:autoSpaceDE w:val="0"/>
        <w:autoSpaceDN w:val="0"/>
        <w:adjustRightInd w:val="0"/>
        <w:rPr>
          <w:u w:val="single"/>
        </w:rPr>
      </w:pPr>
      <w:r>
        <w:rPr>
          <w:bCs/>
        </w:rPr>
        <w:t xml:space="preserve">1-1. </w:t>
      </w:r>
      <w:proofErr w:type="gramStart"/>
      <w:r w:rsidR="0060738D" w:rsidRPr="0060738D">
        <w:rPr>
          <w:bCs/>
        </w:rPr>
        <w:t>The</w:t>
      </w:r>
      <w:proofErr w:type="gramEnd"/>
      <w:r w:rsidR="0060738D" w:rsidRPr="0060738D">
        <w:rPr>
          <w:bCs/>
        </w:rPr>
        <w:t xml:space="preserve"> agency prepares the budget formulation.</w:t>
      </w:r>
    </w:p>
    <w:p w:rsidR="0060738D" w:rsidRDefault="0060738D" w:rsidP="0060738D">
      <w:pPr>
        <w:autoSpaceDE w:val="0"/>
        <w:autoSpaceDN w:val="0"/>
        <w:adjustRightInd w:val="0"/>
        <w:rPr>
          <w:u w:val="single"/>
        </w:rPr>
      </w:pPr>
    </w:p>
    <w:p w:rsidR="00AC1249" w:rsidRDefault="00AC1249" w:rsidP="00AC1249">
      <w:pPr>
        <w:autoSpaceDE w:val="0"/>
        <w:autoSpaceDN w:val="0"/>
        <w:adjustRightInd w:val="0"/>
        <w:rPr>
          <w:b/>
          <w:iCs/>
          <w:u w:val="single"/>
        </w:rPr>
      </w:pPr>
      <w:r w:rsidRPr="00AC1249">
        <w:rPr>
          <w:b/>
          <w:iCs/>
          <w:u w:val="single"/>
        </w:rPr>
        <w:t>Program Fund</w:t>
      </w:r>
    </w:p>
    <w:p w:rsidR="00AC1249" w:rsidRDefault="00AC1249" w:rsidP="00AC1249">
      <w:pPr>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AC1249" w:rsidRPr="0029420D" w:rsidTr="00334948">
        <w:tc>
          <w:tcPr>
            <w:tcW w:w="8035" w:type="dxa"/>
            <w:tcBorders>
              <w:bottom w:val="single" w:sz="4" w:space="0" w:color="auto"/>
            </w:tcBorders>
            <w:shd w:val="clear" w:color="auto" w:fill="D9D9D9"/>
          </w:tcPr>
          <w:p w:rsidR="00AC1249" w:rsidRPr="0029420D" w:rsidRDefault="00AC1249" w:rsidP="00334948"/>
        </w:tc>
        <w:tc>
          <w:tcPr>
            <w:tcW w:w="1890" w:type="dxa"/>
            <w:tcBorders>
              <w:bottom w:val="single" w:sz="4" w:space="0" w:color="auto"/>
            </w:tcBorders>
            <w:shd w:val="clear" w:color="auto" w:fill="D9D9D9"/>
          </w:tcPr>
          <w:p w:rsidR="00AC1249" w:rsidRPr="0029420D" w:rsidRDefault="00AC1249" w:rsidP="00334948">
            <w:pPr>
              <w:jc w:val="center"/>
              <w:rPr>
                <w:b/>
              </w:rPr>
            </w:pPr>
            <w:r w:rsidRPr="0029420D">
              <w:rPr>
                <w:b/>
              </w:rPr>
              <w:t>DR</w:t>
            </w:r>
          </w:p>
        </w:tc>
        <w:tc>
          <w:tcPr>
            <w:tcW w:w="1800" w:type="dxa"/>
            <w:tcBorders>
              <w:bottom w:val="single" w:sz="4" w:space="0" w:color="auto"/>
            </w:tcBorders>
            <w:shd w:val="clear" w:color="auto" w:fill="D9D9D9"/>
          </w:tcPr>
          <w:p w:rsidR="00AC1249" w:rsidRPr="0029420D" w:rsidRDefault="00AC1249" w:rsidP="00334948">
            <w:pPr>
              <w:jc w:val="center"/>
              <w:rPr>
                <w:b/>
              </w:rPr>
            </w:pPr>
            <w:r w:rsidRPr="0029420D">
              <w:rPr>
                <w:b/>
              </w:rPr>
              <w:t>CR</w:t>
            </w:r>
          </w:p>
        </w:tc>
        <w:tc>
          <w:tcPr>
            <w:tcW w:w="1440" w:type="dxa"/>
            <w:tcBorders>
              <w:bottom w:val="single" w:sz="4" w:space="0" w:color="auto"/>
            </w:tcBorders>
            <w:shd w:val="clear" w:color="auto" w:fill="D9D9D9"/>
          </w:tcPr>
          <w:p w:rsidR="00AC1249" w:rsidRPr="0029420D" w:rsidRDefault="00AC1249" w:rsidP="00334948">
            <w:pPr>
              <w:jc w:val="center"/>
              <w:rPr>
                <w:b/>
              </w:rPr>
            </w:pPr>
            <w:r w:rsidRPr="0029420D">
              <w:rPr>
                <w:b/>
              </w:rPr>
              <w:t>TC</w:t>
            </w:r>
          </w:p>
        </w:tc>
      </w:tr>
      <w:tr w:rsidR="00AC1249" w:rsidRPr="0029420D" w:rsidTr="00334948">
        <w:tc>
          <w:tcPr>
            <w:tcW w:w="8035" w:type="dxa"/>
            <w:tcBorders>
              <w:bottom w:val="nil"/>
              <w:right w:val="single" w:sz="4" w:space="0" w:color="auto"/>
            </w:tcBorders>
            <w:shd w:val="clear" w:color="auto" w:fill="auto"/>
          </w:tcPr>
          <w:p w:rsidR="00AC1249" w:rsidRPr="0029420D" w:rsidRDefault="00AC1249" w:rsidP="00334948">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AC1249" w:rsidRPr="0029420D" w:rsidRDefault="00AC1249" w:rsidP="00334948">
            <w:pPr>
              <w:jc w:val="right"/>
            </w:pPr>
          </w:p>
        </w:tc>
        <w:tc>
          <w:tcPr>
            <w:tcW w:w="1800" w:type="dxa"/>
            <w:tcBorders>
              <w:left w:val="single" w:sz="4" w:space="0" w:color="auto"/>
              <w:bottom w:val="nil"/>
              <w:right w:val="single" w:sz="4" w:space="0" w:color="auto"/>
            </w:tcBorders>
            <w:shd w:val="clear" w:color="auto" w:fill="auto"/>
          </w:tcPr>
          <w:p w:rsidR="00AC1249" w:rsidRPr="0029420D" w:rsidRDefault="00AC1249" w:rsidP="00334948">
            <w:pPr>
              <w:jc w:val="right"/>
            </w:pPr>
          </w:p>
        </w:tc>
        <w:tc>
          <w:tcPr>
            <w:tcW w:w="1440" w:type="dxa"/>
            <w:tcBorders>
              <w:left w:val="single" w:sz="4" w:space="0" w:color="auto"/>
              <w:bottom w:val="nil"/>
            </w:tcBorders>
            <w:shd w:val="clear" w:color="auto" w:fill="auto"/>
          </w:tcPr>
          <w:p w:rsidR="00AC1249" w:rsidRPr="0029420D" w:rsidRDefault="00AC1249" w:rsidP="00334948"/>
        </w:tc>
      </w:tr>
      <w:tr w:rsidR="00AC1249" w:rsidRPr="0029420D" w:rsidTr="00334948">
        <w:tc>
          <w:tcPr>
            <w:tcW w:w="8035" w:type="dxa"/>
            <w:tcBorders>
              <w:top w:val="nil"/>
              <w:bottom w:val="single" w:sz="4" w:space="0" w:color="auto"/>
              <w:right w:val="single" w:sz="4" w:space="0" w:color="auto"/>
            </w:tcBorders>
            <w:shd w:val="clear" w:color="auto" w:fill="auto"/>
          </w:tcPr>
          <w:p w:rsidR="00AC1249" w:rsidRPr="00AC1249" w:rsidRDefault="00AC1249" w:rsidP="00334948">
            <w:pPr>
              <w:rPr>
                <w:u w:val="single"/>
              </w:rPr>
            </w:pPr>
            <w:r w:rsidRPr="00AC1249">
              <w:rPr>
                <w:bCs/>
              </w:rPr>
              <w:t>412000 Anticipated Indefinite Appropriations</w:t>
            </w:r>
          </w:p>
          <w:p w:rsidR="00AC1249" w:rsidRPr="00AC1249" w:rsidRDefault="00AC1249" w:rsidP="00334948">
            <w:r w:rsidRPr="00AC1249">
              <w:t>411700 Loan Administrative Expense Appropriation</w:t>
            </w:r>
          </w:p>
          <w:p w:rsidR="00AC1249" w:rsidRDefault="00AC1249" w:rsidP="00334948">
            <w:r w:rsidRPr="00AC1249">
              <w:t xml:space="preserve">   445000 </w:t>
            </w:r>
            <w:proofErr w:type="spellStart"/>
            <w:r w:rsidRPr="00AC1249">
              <w:t>Unapportioned</w:t>
            </w:r>
            <w:proofErr w:type="spellEnd"/>
            <w:r w:rsidRPr="00AC1249">
              <w:t xml:space="preserve"> Authority</w:t>
            </w:r>
            <w:r w:rsidRPr="00AC1249">
              <w:tab/>
            </w:r>
          </w:p>
          <w:p w:rsidR="00021427" w:rsidRPr="00AC1249" w:rsidRDefault="00021427" w:rsidP="00334948">
            <w:pPr>
              <w:rPr>
                <w:u w:val="single"/>
              </w:rPr>
            </w:pPr>
          </w:p>
          <w:p w:rsidR="00AC1249" w:rsidRPr="00021427" w:rsidRDefault="00AC1249" w:rsidP="00334948">
            <w:pPr>
              <w:rPr>
                <w:b/>
                <w:u w:val="single"/>
              </w:rPr>
            </w:pPr>
            <w:r w:rsidRPr="00021427">
              <w:rPr>
                <w:b/>
                <w:u w:val="single"/>
              </w:rPr>
              <w:t>Proprietary Entry</w:t>
            </w:r>
          </w:p>
          <w:p w:rsidR="00AC1249" w:rsidRPr="00AC1249" w:rsidRDefault="00AC1249" w:rsidP="00334948">
            <w:r w:rsidRPr="00AC1249">
              <w:t>101000 Fund Balance With Treasury</w:t>
            </w:r>
          </w:p>
          <w:p w:rsidR="00AC1249" w:rsidRPr="00F437AD" w:rsidRDefault="00AC1249" w:rsidP="00334948">
            <w:r w:rsidRPr="00AC1249">
              <w:t xml:space="preserve">   310100 Unexpended Appropriations - Received</w:t>
            </w:r>
          </w:p>
        </w:tc>
        <w:tc>
          <w:tcPr>
            <w:tcW w:w="1890" w:type="dxa"/>
            <w:tcBorders>
              <w:top w:val="nil"/>
              <w:left w:val="single" w:sz="4" w:space="0" w:color="auto"/>
              <w:bottom w:val="single" w:sz="4" w:space="0" w:color="auto"/>
              <w:right w:val="single" w:sz="4" w:space="0" w:color="auto"/>
            </w:tcBorders>
            <w:shd w:val="clear" w:color="auto" w:fill="auto"/>
          </w:tcPr>
          <w:p w:rsidR="00AC1249" w:rsidRDefault="00021427" w:rsidP="00AC1249">
            <w:pPr>
              <w:jc w:val="center"/>
            </w:pPr>
            <w:r>
              <w:t xml:space="preserve">                </w:t>
            </w:r>
            <w:r w:rsidR="00AC1249">
              <w:t>21,500</w:t>
            </w:r>
          </w:p>
          <w:p w:rsidR="00AC1249" w:rsidRDefault="00021427" w:rsidP="00AC1249">
            <w:pPr>
              <w:jc w:val="center"/>
            </w:pPr>
            <w:r>
              <w:t xml:space="preserve">                  </w:t>
            </w:r>
            <w:r w:rsidR="00AC1249">
              <w:t>5,000</w:t>
            </w:r>
          </w:p>
          <w:p w:rsidR="00AC1249" w:rsidRDefault="00AC1249" w:rsidP="00334948">
            <w:pPr>
              <w:jc w:val="center"/>
            </w:pPr>
          </w:p>
          <w:p w:rsidR="00AC1249" w:rsidRDefault="00AC1249" w:rsidP="00334948">
            <w:pPr>
              <w:jc w:val="center"/>
            </w:pPr>
          </w:p>
          <w:p w:rsidR="00AC1249" w:rsidRDefault="00021427" w:rsidP="00334948">
            <w:pPr>
              <w:jc w:val="center"/>
            </w:pPr>
            <w:r>
              <w:t xml:space="preserve">                  </w:t>
            </w:r>
            <w:r w:rsidR="00AC1249">
              <w:t>5,000</w:t>
            </w:r>
          </w:p>
          <w:p w:rsidR="00AC1249" w:rsidRPr="00F437AD" w:rsidRDefault="00AC1249" w:rsidP="00334948">
            <w:pPr>
              <w:jc w:val="center"/>
            </w:pPr>
          </w:p>
        </w:tc>
        <w:tc>
          <w:tcPr>
            <w:tcW w:w="1800" w:type="dxa"/>
            <w:tcBorders>
              <w:top w:val="nil"/>
              <w:left w:val="single" w:sz="4" w:space="0" w:color="auto"/>
              <w:bottom w:val="single" w:sz="4" w:space="0" w:color="auto"/>
              <w:right w:val="single" w:sz="4" w:space="0" w:color="auto"/>
            </w:tcBorders>
            <w:shd w:val="clear" w:color="auto" w:fill="auto"/>
          </w:tcPr>
          <w:p w:rsidR="00AC1249" w:rsidRPr="00F437AD" w:rsidRDefault="00AC1249" w:rsidP="00334948">
            <w:pPr>
              <w:jc w:val="right"/>
            </w:pPr>
          </w:p>
          <w:p w:rsidR="00AC1249" w:rsidRDefault="00AC1249" w:rsidP="00334948">
            <w:r w:rsidRPr="00F437AD">
              <w:t xml:space="preserve">         </w:t>
            </w:r>
          </w:p>
          <w:p w:rsidR="00AC1249" w:rsidRDefault="00AC1249" w:rsidP="00334948">
            <w:r>
              <w:t xml:space="preserve">         </w:t>
            </w:r>
            <w:r w:rsidR="00021427">
              <w:t xml:space="preserve">      </w:t>
            </w:r>
            <w:r>
              <w:t>26,500</w:t>
            </w:r>
            <w:r w:rsidRPr="00F437AD">
              <w:t xml:space="preserve">     </w:t>
            </w:r>
          </w:p>
          <w:p w:rsidR="00AC1249" w:rsidRDefault="00AC1249" w:rsidP="00334948"/>
          <w:p w:rsidR="00AC1249" w:rsidRPr="00F437AD" w:rsidRDefault="00AC1249" w:rsidP="00334948"/>
          <w:p w:rsidR="00AC1249" w:rsidRPr="00F437AD" w:rsidRDefault="00AC1249" w:rsidP="00334948">
            <w:r>
              <w:t xml:space="preserve">           </w:t>
            </w:r>
            <w:r w:rsidR="00021427">
              <w:t xml:space="preserve">      </w:t>
            </w:r>
            <w:r>
              <w:t xml:space="preserve">5,000 </w:t>
            </w:r>
          </w:p>
        </w:tc>
        <w:tc>
          <w:tcPr>
            <w:tcW w:w="1440" w:type="dxa"/>
            <w:tcBorders>
              <w:top w:val="nil"/>
              <w:left w:val="single" w:sz="4" w:space="0" w:color="auto"/>
              <w:bottom w:val="single" w:sz="4" w:space="0" w:color="auto"/>
            </w:tcBorders>
            <w:shd w:val="clear" w:color="auto" w:fill="auto"/>
          </w:tcPr>
          <w:p w:rsidR="00AC1249" w:rsidRPr="00F437AD" w:rsidRDefault="00AC1249" w:rsidP="00334948">
            <w:r w:rsidRPr="00F437AD">
              <w:t xml:space="preserve"> </w:t>
            </w:r>
          </w:p>
          <w:p w:rsidR="00AC1249" w:rsidRDefault="00AC1249" w:rsidP="00334948">
            <w:r>
              <w:t xml:space="preserve">    </w:t>
            </w:r>
          </w:p>
          <w:p w:rsidR="00AC1249" w:rsidRDefault="00AC1249" w:rsidP="00334948">
            <w:r>
              <w:t xml:space="preserve">       A102</w:t>
            </w:r>
          </w:p>
          <w:p w:rsidR="00AC1249" w:rsidRDefault="00AC1249" w:rsidP="00334948"/>
          <w:p w:rsidR="00AC1249" w:rsidRDefault="00AC1249" w:rsidP="00334948">
            <w:r>
              <w:t xml:space="preserve">  </w:t>
            </w:r>
          </w:p>
          <w:p w:rsidR="00AC1249" w:rsidRPr="0029420D" w:rsidRDefault="00AC1249" w:rsidP="00334948">
            <w:r>
              <w:t xml:space="preserve">       A104</w:t>
            </w:r>
          </w:p>
        </w:tc>
      </w:tr>
    </w:tbl>
    <w:p w:rsidR="00AC1249" w:rsidRPr="00AC1249" w:rsidRDefault="00AC1249" w:rsidP="00AC1249">
      <w:pPr>
        <w:autoSpaceDE w:val="0"/>
        <w:autoSpaceDN w:val="0"/>
        <w:adjustRightInd w:val="0"/>
        <w:rPr>
          <w:b/>
          <w:u w:val="single"/>
        </w:rPr>
      </w:pPr>
    </w:p>
    <w:p w:rsidR="0060738D" w:rsidRDefault="0060738D" w:rsidP="0060738D">
      <w:pPr>
        <w:autoSpaceDE w:val="0"/>
        <w:autoSpaceDN w:val="0"/>
        <w:adjustRightInd w:val="0"/>
        <w:rPr>
          <w:u w:val="single"/>
        </w:rPr>
      </w:pPr>
    </w:p>
    <w:p w:rsidR="00E06FF3" w:rsidRPr="00E06FF3" w:rsidRDefault="00E06FF3" w:rsidP="00E06FF3">
      <w:pPr>
        <w:keepNext/>
        <w:widowControl w:val="0"/>
        <w:autoSpaceDE w:val="0"/>
        <w:autoSpaceDN w:val="0"/>
        <w:adjustRightInd w:val="0"/>
        <w:outlineLvl w:val="4"/>
        <w:rPr>
          <w:b/>
          <w:bCs/>
          <w:i/>
          <w:iCs/>
        </w:rPr>
      </w:pPr>
      <w:r w:rsidRPr="00E06FF3">
        <w:rPr>
          <w:b/>
          <w:bCs/>
          <w:i/>
          <w:iCs/>
        </w:rPr>
        <w:t>Explanation of difference</w:t>
      </w:r>
    </w:p>
    <w:p w:rsidR="00E06FF3" w:rsidRPr="00E06FF3" w:rsidRDefault="00E06FF3" w:rsidP="00E06FF3">
      <w:pPr>
        <w:widowControl w:val="0"/>
        <w:autoSpaceDE w:val="0"/>
        <w:autoSpaceDN w:val="0"/>
        <w:adjustRightInd w:val="0"/>
        <w:rPr>
          <w:lang w:val="x-none" w:eastAsia="x-none"/>
        </w:rPr>
      </w:pPr>
      <w:r w:rsidRPr="00E06FF3">
        <w:rPr>
          <w:lang w:val="x-none" w:eastAsia="x-none"/>
        </w:rPr>
        <w:t>Because the program fund has permanent indefinite authority for its subsidy, agencies must anticipate the amount of the appropriations they will receive in order to prepare the budget formulation.  The agency normally will not realize the appropriations until OMB has approved the amount.  Accordingly, the agency must make two changes in the program fund entry.  First, it uses the account for anticipated appropriations, 4120</w:t>
      </w:r>
      <w:r w:rsidRPr="00E06FF3">
        <w:rPr>
          <w:lang w:eastAsia="x-none"/>
        </w:rPr>
        <w:t>00</w:t>
      </w:r>
      <w:r w:rsidRPr="00E06FF3">
        <w:rPr>
          <w:lang w:val="x-none" w:eastAsia="x-none"/>
        </w:rPr>
        <w:t>, instead of the account for realized subsidy appropriations, 4115</w:t>
      </w:r>
      <w:r w:rsidRPr="00E06FF3">
        <w:rPr>
          <w:lang w:eastAsia="x-none"/>
        </w:rPr>
        <w:t>00</w:t>
      </w:r>
      <w:r w:rsidRPr="00E06FF3">
        <w:rPr>
          <w:lang w:val="x-none" w:eastAsia="x-none"/>
        </w:rPr>
        <w:t>.  Second, because the subsidy money is not realized at this point, it records only the amount of the administrative expense appropriation, which is an annual appropriation, as the amount of Fund Balance With Treas</w:t>
      </w:r>
      <w:r w:rsidR="00021427">
        <w:rPr>
          <w:lang w:val="x-none" w:eastAsia="x-none"/>
        </w:rPr>
        <w:t>ury.</w:t>
      </w:r>
      <w:r w:rsidR="00021427">
        <w:rPr>
          <w:lang w:eastAsia="x-none"/>
        </w:rPr>
        <w:t xml:space="preserve"> </w:t>
      </w:r>
      <w:r w:rsidRPr="00E06FF3">
        <w:rPr>
          <w:lang w:val="x-none" w:eastAsia="x-none"/>
        </w:rPr>
        <w:t>Note that there is no change for the financing fund or memorandum account entries.</w:t>
      </w:r>
    </w:p>
    <w:p w:rsidR="00E06FF3" w:rsidRDefault="00E06FF3" w:rsidP="00E06FF3">
      <w:pPr>
        <w:keepLines/>
        <w:autoSpaceDE w:val="0"/>
        <w:autoSpaceDN w:val="0"/>
        <w:adjustRightInd w:val="0"/>
      </w:pPr>
    </w:p>
    <w:p w:rsidR="00906234" w:rsidRDefault="00906234" w:rsidP="00E06FF3">
      <w:pPr>
        <w:keepLines/>
        <w:autoSpaceDE w:val="0"/>
        <w:autoSpaceDN w:val="0"/>
        <w:adjustRightInd w:val="0"/>
      </w:pPr>
    </w:p>
    <w:p w:rsidR="00B61204" w:rsidRDefault="00B61204" w:rsidP="00E06FF3">
      <w:pPr>
        <w:keepLines/>
        <w:autoSpaceDE w:val="0"/>
        <w:autoSpaceDN w:val="0"/>
        <w:adjustRightInd w:val="0"/>
      </w:pPr>
    </w:p>
    <w:p w:rsidR="00B61204" w:rsidRDefault="00B61204" w:rsidP="00E06FF3">
      <w:pPr>
        <w:keepLines/>
        <w:autoSpaceDE w:val="0"/>
        <w:autoSpaceDN w:val="0"/>
        <w:adjustRightInd w:val="0"/>
      </w:pPr>
    </w:p>
    <w:p w:rsidR="00B61204" w:rsidRDefault="00B61204" w:rsidP="00E06FF3">
      <w:pPr>
        <w:keepLines/>
        <w:autoSpaceDE w:val="0"/>
        <w:autoSpaceDN w:val="0"/>
        <w:adjustRightInd w:val="0"/>
      </w:pPr>
    </w:p>
    <w:p w:rsidR="00B61204" w:rsidRPr="00E06FF3" w:rsidRDefault="00B61204" w:rsidP="00E06FF3">
      <w:pPr>
        <w:keepLines/>
        <w:autoSpaceDE w:val="0"/>
        <w:autoSpaceDN w:val="0"/>
        <w:adjustRightInd w:val="0"/>
      </w:pPr>
    </w:p>
    <w:p w:rsidR="00E06FF3" w:rsidRPr="00E06FF3" w:rsidRDefault="00190B13" w:rsidP="0060738D">
      <w:pPr>
        <w:autoSpaceDE w:val="0"/>
        <w:autoSpaceDN w:val="0"/>
        <w:adjustRightInd w:val="0"/>
      </w:pPr>
      <w:r>
        <w:t xml:space="preserve">1-2. </w:t>
      </w:r>
      <w:r w:rsidR="00E06FF3" w:rsidRPr="00E06FF3">
        <w:t>OMB approved the agency’s requests for apportionment without change, and the agency recorded the apportionment.</w:t>
      </w:r>
    </w:p>
    <w:p w:rsidR="00E06FF3" w:rsidRDefault="00E06FF3" w:rsidP="0060738D">
      <w:pPr>
        <w:autoSpaceDE w:val="0"/>
        <w:autoSpaceDN w:val="0"/>
        <w:adjustRightInd w:val="0"/>
        <w:rPr>
          <w:sz w:val="28"/>
        </w:rPr>
      </w:pPr>
    </w:p>
    <w:p w:rsidR="00E06FF3" w:rsidRDefault="00E06FF3" w:rsidP="00E06FF3">
      <w:pPr>
        <w:widowControl w:val="0"/>
        <w:autoSpaceDE w:val="0"/>
        <w:autoSpaceDN w:val="0"/>
        <w:adjustRightInd w:val="0"/>
        <w:rPr>
          <w:b/>
          <w:iCs/>
          <w:u w:val="single"/>
        </w:rPr>
      </w:pPr>
      <w:r w:rsidRPr="00E06FF3">
        <w:rPr>
          <w:b/>
          <w:iCs/>
          <w:u w:val="single"/>
        </w:rPr>
        <w:t>Program Fund</w:t>
      </w:r>
    </w:p>
    <w:p w:rsidR="00E06FF3" w:rsidRDefault="00E06FF3" w:rsidP="00E06FF3">
      <w:pPr>
        <w:widowControl w:val="0"/>
        <w:autoSpaceDE w:val="0"/>
        <w:autoSpaceDN w:val="0"/>
        <w:adjustRightInd w:val="0"/>
        <w:rPr>
          <w:b/>
          <w:i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E06FF3" w:rsidRPr="0029420D" w:rsidTr="00334948">
        <w:tc>
          <w:tcPr>
            <w:tcW w:w="8035" w:type="dxa"/>
            <w:tcBorders>
              <w:bottom w:val="single" w:sz="4" w:space="0" w:color="auto"/>
            </w:tcBorders>
            <w:shd w:val="clear" w:color="auto" w:fill="D9D9D9"/>
          </w:tcPr>
          <w:p w:rsidR="00E06FF3" w:rsidRPr="0029420D" w:rsidRDefault="00E06FF3" w:rsidP="00334948"/>
        </w:tc>
        <w:tc>
          <w:tcPr>
            <w:tcW w:w="1890" w:type="dxa"/>
            <w:tcBorders>
              <w:bottom w:val="single" w:sz="4" w:space="0" w:color="auto"/>
            </w:tcBorders>
            <w:shd w:val="clear" w:color="auto" w:fill="D9D9D9"/>
          </w:tcPr>
          <w:p w:rsidR="00E06FF3" w:rsidRPr="0029420D" w:rsidRDefault="00E06FF3" w:rsidP="00334948">
            <w:pPr>
              <w:jc w:val="center"/>
              <w:rPr>
                <w:b/>
              </w:rPr>
            </w:pPr>
            <w:r w:rsidRPr="0029420D">
              <w:rPr>
                <w:b/>
              </w:rPr>
              <w:t>DR</w:t>
            </w:r>
          </w:p>
        </w:tc>
        <w:tc>
          <w:tcPr>
            <w:tcW w:w="1800" w:type="dxa"/>
            <w:tcBorders>
              <w:bottom w:val="single" w:sz="4" w:space="0" w:color="auto"/>
            </w:tcBorders>
            <w:shd w:val="clear" w:color="auto" w:fill="D9D9D9"/>
          </w:tcPr>
          <w:p w:rsidR="00E06FF3" w:rsidRPr="0029420D" w:rsidRDefault="00E06FF3" w:rsidP="00334948">
            <w:pPr>
              <w:jc w:val="center"/>
              <w:rPr>
                <w:b/>
              </w:rPr>
            </w:pPr>
            <w:r w:rsidRPr="0029420D">
              <w:rPr>
                <w:b/>
              </w:rPr>
              <w:t>CR</w:t>
            </w:r>
          </w:p>
        </w:tc>
        <w:tc>
          <w:tcPr>
            <w:tcW w:w="1440" w:type="dxa"/>
            <w:tcBorders>
              <w:bottom w:val="single" w:sz="4" w:space="0" w:color="auto"/>
            </w:tcBorders>
            <w:shd w:val="clear" w:color="auto" w:fill="D9D9D9"/>
          </w:tcPr>
          <w:p w:rsidR="00E06FF3" w:rsidRPr="0029420D" w:rsidRDefault="00E06FF3" w:rsidP="00334948">
            <w:pPr>
              <w:jc w:val="center"/>
              <w:rPr>
                <w:b/>
              </w:rPr>
            </w:pPr>
            <w:r w:rsidRPr="0029420D">
              <w:rPr>
                <w:b/>
              </w:rPr>
              <w:t>TC</w:t>
            </w:r>
          </w:p>
        </w:tc>
      </w:tr>
      <w:tr w:rsidR="00E06FF3" w:rsidRPr="0029420D" w:rsidTr="00334948">
        <w:tc>
          <w:tcPr>
            <w:tcW w:w="8035" w:type="dxa"/>
            <w:tcBorders>
              <w:bottom w:val="nil"/>
              <w:right w:val="single" w:sz="4" w:space="0" w:color="auto"/>
            </w:tcBorders>
            <w:shd w:val="clear" w:color="auto" w:fill="auto"/>
          </w:tcPr>
          <w:p w:rsidR="00E06FF3" w:rsidRPr="00E06FF3" w:rsidRDefault="00E06FF3" w:rsidP="00334948">
            <w:pPr>
              <w:tabs>
                <w:tab w:val="left" w:pos="5400"/>
                <w:tab w:val="left" w:pos="5490"/>
              </w:tabs>
              <w:rPr>
                <w:b/>
                <w:u w:val="single"/>
              </w:rPr>
            </w:pPr>
            <w:r w:rsidRPr="00E06FF3">
              <w:rPr>
                <w:b/>
                <w:u w:val="single"/>
              </w:rPr>
              <w:t>Budgetary Entry</w:t>
            </w:r>
          </w:p>
        </w:tc>
        <w:tc>
          <w:tcPr>
            <w:tcW w:w="1890" w:type="dxa"/>
            <w:tcBorders>
              <w:left w:val="single" w:sz="4" w:space="0" w:color="auto"/>
              <w:bottom w:val="nil"/>
              <w:right w:val="single" w:sz="4" w:space="0" w:color="auto"/>
            </w:tcBorders>
            <w:shd w:val="clear" w:color="auto" w:fill="auto"/>
          </w:tcPr>
          <w:p w:rsidR="00E06FF3" w:rsidRPr="0029420D" w:rsidRDefault="00E06FF3" w:rsidP="00334948">
            <w:pPr>
              <w:jc w:val="right"/>
            </w:pPr>
          </w:p>
        </w:tc>
        <w:tc>
          <w:tcPr>
            <w:tcW w:w="1800" w:type="dxa"/>
            <w:tcBorders>
              <w:left w:val="single" w:sz="4" w:space="0" w:color="auto"/>
              <w:bottom w:val="nil"/>
              <w:right w:val="single" w:sz="4" w:space="0" w:color="auto"/>
            </w:tcBorders>
            <w:shd w:val="clear" w:color="auto" w:fill="auto"/>
          </w:tcPr>
          <w:p w:rsidR="00E06FF3" w:rsidRPr="0029420D" w:rsidRDefault="00E06FF3" w:rsidP="00334948">
            <w:pPr>
              <w:jc w:val="right"/>
            </w:pPr>
          </w:p>
        </w:tc>
        <w:tc>
          <w:tcPr>
            <w:tcW w:w="1440" w:type="dxa"/>
            <w:tcBorders>
              <w:left w:val="single" w:sz="4" w:space="0" w:color="auto"/>
              <w:bottom w:val="nil"/>
            </w:tcBorders>
            <w:shd w:val="clear" w:color="auto" w:fill="auto"/>
          </w:tcPr>
          <w:p w:rsidR="00E06FF3" w:rsidRPr="0029420D" w:rsidRDefault="00E06FF3" w:rsidP="00334948"/>
        </w:tc>
      </w:tr>
      <w:tr w:rsidR="00E06FF3" w:rsidRPr="0029420D" w:rsidTr="00334948">
        <w:tc>
          <w:tcPr>
            <w:tcW w:w="8035" w:type="dxa"/>
            <w:tcBorders>
              <w:top w:val="nil"/>
              <w:bottom w:val="single" w:sz="4" w:space="0" w:color="auto"/>
              <w:right w:val="single" w:sz="4" w:space="0" w:color="auto"/>
            </w:tcBorders>
            <w:shd w:val="clear" w:color="auto" w:fill="auto"/>
          </w:tcPr>
          <w:p w:rsidR="00E06FF3" w:rsidRPr="00E06FF3" w:rsidRDefault="00E06FF3" w:rsidP="00334948">
            <w:pPr>
              <w:rPr>
                <w:bCs/>
              </w:rPr>
            </w:pPr>
            <w:r w:rsidRPr="00E06FF3">
              <w:rPr>
                <w:bCs/>
              </w:rPr>
              <w:t>411500 Loan subsidy Appropriation</w:t>
            </w:r>
          </w:p>
          <w:p w:rsidR="00E06FF3" w:rsidRPr="00E06FF3" w:rsidRDefault="00E06FF3" w:rsidP="00334948">
            <w:pPr>
              <w:rPr>
                <w:bCs/>
              </w:rPr>
            </w:pPr>
            <w:r w:rsidRPr="00E06FF3">
              <w:rPr>
                <w:bCs/>
              </w:rPr>
              <w:t xml:space="preserve">   412000 Anticipated Indefinite Appropriations</w:t>
            </w:r>
          </w:p>
          <w:p w:rsidR="00E06FF3" w:rsidRPr="00E06FF3" w:rsidRDefault="00E06FF3" w:rsidP="00334948">
            <w:pPr>
              <w:rPr>
                <w:bCs/>
              </w:rPr>
            </w:pPr>
          </w:p>
          <w:p w:rsidR="00E06FF3" w:rsidRPr="00E06FF3" w:rsidRDefault="00E06FF3" w:rsidP="00334948">
            <w:pPr>
              <w:rPr>
                <w:bCs/>
              </w:rPr>
            </w:pPr>
            <w:r w:rsidRPr="00E06FF3">
              <w:rPr>
                <w:bCs/>
              </w:rPr>
              <w:t xml:space="preserve">445000 </w:t>
            </w:r>
            <w:proofErr w:type="spellStart"/>
            <w:r w:rsidRPr="00E06FF3">
              <w:rPr>
                <w:bCs/>
              </w:rPr>
              <w:t>Unapportioned</w:t>
            </w:r>
            <w:proofErr w:type="spellEnd"/>
            <w:r w:rsidRPr="00E06FF3">
              <w:rPr>
                <w:bCs/>
              </w:rPr>
              <w:t xml:space="preserve"> Authority</w:t>
            </w:r>
          </w:p>
          <w:p w:rsidR="00E06FF3" w:rsidRDefault="00E06FF3" w:rsidP="00334948">
            <w:pPr>
              <w:rPr>
                <w:bCs/>
              </w:rPr>
            </w:pPr>
            <w:r w:rsidRPr="00E06FF3">
              <w:rPr>
                <w:bCs/>
              </w:rPr>
              <w:t xml:space="preserve">    451000 Apportionments</w:t>
            </w:r>
          </w:p>
          <w:p w:rsidR="00E06FF3" w:rsidRPr="00E06FF3" w:rsidRDefault="00E06FF3" w:rsidP="00334948">
            <w:pPr>
              <w:rPr>
                <w:bCs/>
              </w:rPr>
            </w:pPr>
          </w:p>
          <w:p w:rsidR="00E06FF3" w:rsidRPr="00E06FF3" w:rsidRDefault="00E06FF3" w:rsidP="00334948">
            <w:pPr>
              <w:rPr>
                <w:b/>
                <w:u w:val="single"/>
              </w:rPr>
            </w:pPr>
            <w:r w:rsidRPr="00E06FF3">
              <w:rPr>
                <w:b/>
                <w:u w:val="single"/>
              </w:rPr>
              <w:t>Proprietary Entry</w:t>
            </w:r>
          </w:p>
          <w:p w:rsidR="00E06FF3" w:rsidRPr="00E06FF3" w:rsidRDefault="00E06FF3" w:rsidP="00334948">
            <w:r w:rsidRPr="00E06FF3">
              <w:t>101000 Fund Balance With Treasury</w:t>
            </w:r>
          </w:p>
          <w:p w:rsidR="00E06FF3" w:rsidRPr="00E06FF3" w:rsidRDefault="00E06FF3" w:rsidP="00334948">
            <w:r w:rsidRPr="00E06FF3">
              <w:t xml:space="preserve">   310100 Unexpended Appropriations - Received</w:t>
            </w:r>
          </w:p>
        </w:tc>
        <w:tc>
          <w:tcPr>
            <w:tcW w:w="1890" w:type="dxa"/>
            <w:tcBorders>
              <w:top w:val="nil"/>
              <w:left w:val="single" w:sz="4" w:space="0" w:color="auto"/>
              <w:bottom w:val="single" w:sz="4" w:space="0" w:color="auto"/>
              <w:right w:val="single" w:sz="4" w:space="0" w:color="auto"/>
            </w:tcBorders>
            <w:shd w:val="clear" w:color="auto" w:fill="auto"/>
          </w:tcPr>
          <w:p w:rsidR="00E06FF3" w:rsidRDefault="00A95BAE" w:rsidP="00334948">
            <w:pPr>
              <w:jc w:val="center"/>
            </w:pPr>
            <w:r>
              <w:t xml:space="preserve">                </w:t>
            </w:r>
            <w:r w:rsidR="00E06FF3">
              <w:t>21,500</w:t>
            </w:r>
          </w:p>
          <w:p w:rsidR="00E06FF3" w:rsidRDefault="00E06FF3" w:rsidP="00334948">
            <w:pPr>
              <w:jc w:val="center"/>
            </w:pPr>
          </w:p>
          <w:p w:rsidR="00E06FF3" w:rsidRDefault="00E06FF3" w:rsidP="00334948">
            <w:pPr>
              <w:jc w:val="center"/>
            </w:pPr>
          </w:p>
          <w:p w:rsidR="00E06FF3" w:rsidRDefault="00E06FF3" w:rsidP="00E06FF3">
            <w:r>
              <w:t xml:space="preserve">          </w:t>
            </w:r>
            <w:r w:rsidR="00A95BAE">
              <w:t xml:space="preserve">      </w:t>
            </w:r>
            <w:r>
              <w:t>26,000</w:t>
            </w:r>
          </w:p>
          <w:p w:rsidR="00E06FF3" w:rsidRDefault="00E06FF3" w:rsidP="00334948">
            <w:pPr>
              <w:jc w:val="center"/>
            </w:pPr>
          </w:p>
          <w:p w:rsidR="00E06FF3" w:rsidRDefault="00E06FF3" w:rsidP="00E06FF3">
            <w:pPr>
              <w:tabs>
                <w:tab w:val="left" w:pos="1560"/>
              </w:tabs>
            </w:pPr>
            <w:r>
              <w:tab/>
            </w:r>
          </w:p>
          <w:p w:rsidR="00E06FF3" w:rsidRDefault="00E06FF3" w:rsidP="00E06FF3">
            <w:pPr>
              <w:tabs>
                <w:tab w:val="left" w:pos="1560"/>
              </w:tabs>
            </w:pPr>
          </w:p>
          <w:p w:rsidR="00E06FF3" w:rsidRPr="00E06FF3" w:rsidRDefault="00E06FF3" w:rsidP="00E06FF3">
            <w:pPr>
              <w:tabs>
                <w:tab w:val="left" w:pos="1560"/>
              </w:tabs>
            </w:pPr>
            <w:r>
              <w:t xml:space="preserve">         </w:t>
            </w:r>
            <w:r w:rsidR="00A95BAE">
              <w:t xml:space="preserve">       </w:t>
            </w:r>
            <w:r>
              <w:t>21,500</w:t>
            </w:r>
          </w:p>
        </w:tc>
        <w:tc>
          <w:tcPr>
            <w:tcW w:w="1800" w:type="dxa"/>
            <w:tcBorders>
              <w:top w:val="nil"/>
              <w:left w:val="single" w:sz="4" w:space="0" w:color="auto"/>
              <w:bottom w:val="single" w:sz="4" w:space="0" w:color="auto"/>
              <w:right w:val="single" w:sz="4" w:space="0" w:color="auto"/>
            </w:tcBorders>
            <w:shd w:val="clear" w:color="auto" w:fill="auto"/>
          </w:tcPr>
          <w:p w:rsidR="00E06FF3" w:rsidRPr="00F437AD" w:rsidRDefault="00E06FF3" w:rsidP="00334948">
            <w:pPr>
              <w:jc w:val="right"/>
            </w:pPr>
          </w:p>
          <w:p w:rsidR="00E06FF3" w:rsidRDefault="00E06FF3" w:rsidP="00334948">
            <w:r w:rsidRPr="00F437AD">
              <w:t xml:space="preserve">         </w:t>
            </w:r>
            <w:r w:rsidR="00A95BAE">
              <w:t xml:space="preserve">      </w:t>
            </w:r>
            <w:r>
              <w:t>21,500</w:t>
            </w:r>
          </w:p>
          <w:p w:rsidR="00E06FF3" w:rsidRDefault="00E06FF3" w:rsidP="00334948">
            <w:r>
              <w:t xml:space="preserve">      </w:t>
            </w:r>
            <w:r w:rsidRPr="00F437AD">
              <w:t xml:space="preserve">     </w:t>
            </w:r>
          </w:p>
          <w:p w:rsidR="00E06FF3" w:rsidRDefault="00E06FF3" w:rsidP="00334948"/>
          <w:p w:rsidR="00E06FF3" w:rsidRDefault="00E06FF3" w:rsidP="00334948">
            <w:r>
              <w:t xml:space="preserve">           </w:t>
            </w:r>
            <w:r w:rsidR="00A95BAE">
              <w:t xml:space="preserve">    </w:t>
            </w:r>
            <w:r>
              <w:t>26,500</w:t>
            </w:r>
          </w:p>
          <w:p w:rsidR="00E06FF3" w:rsidRDefault="00E06FF3" w:rsidP="00334948"/>
          <w:p w:rsidR="00E06FF3" w:rsidRDefault="00E06FF3" w:rsidP="00334948"/>
          <w:p w:rsidR="00E06FF3" w:rsidRDefault="00E06FF3" w:rsidP="00334948"/>
          <w:p w:rsidR="00E06FF3" w:rsidRPr="00F437AD" w:rsidRDefault="00E06FF3" w:rsidP="00334948">
            <w:r>
              <w:t xml:space="preserve">         </w:t>
            </w:r>
            <w:r w:rsidR="00A95BAE">
              <w:t xml:space="preserve">      </w:t>
            </w:r>
            <w:r>
              <w:t xml:space="preserve">21,500 </w:t>
            </w:r>
          </w:p>
        </w:tc>
        <w:tc>
          <w:tcPr>
            <w:tcW w:w="1440" w:type="dxa"/>
            <w:tcBorders>
              <w:top w:val="nil"/>
              <w:left w:val="single" w:sz="4" w:space="0" w:color="auto"/>
              <w:bottom w:val="single" w:sz="4" w:space="0" w:color="auto"/>
            </w:tcBorders>
            <w:shd w:val="clear" w:color="auto" w:fill="auto"/>
          </w:tcPr>
          <w:p w:rsidR="00E06FF3" w:rsidRPr="00F437AD" w:rsidRDefault="00E06FF3" w:rsidP="00334948">
            <w:r w:rsidRPr="00F437AD">
              <w:t xml:space="preserve"> </w:t>
            </w:r>
          </w:p>
          <w:p w:rsidR="00E06FF3" w:rsidRDefault="00E06FF3" w:rsidP="00334948">
            <w:r>
              <w:t xml:space="preserve">    </w:t>
            </w:r>
          </w:p>
          <w:p w:rsidR="00E06FF3" w:rsidRDefault="00E06FF3" w:rsidP="00334948">
            <w:r>
              <w:t xml:space="preserve">       A104</w:t>
            </w:r>
          </w:p>
          <w:p w:rsidR="00E06FF3" w:rsidRDefault="00E06FF3" w:rsidP="00334948"/>
          <w:p w:rsidR="00E06FF3" w:rsidRDefault="00E06FF3" w:rsidP="00334948">
            <w:r>
              <w:t xml:space="preserve">  </w:t>
            </w:r>
          </w:p>
          <w:p w:rsidR="00E06FF3" w:rsidRPr="0029420D" w:rsidRDefault="00E06FF3" w:rsidP="00334948">
            <w:r>
              <w:t xml:space="preserve">       A116</w:t>
            </w:r>
          </w:p>
        </w:tc>
      </w:tr>
    </w:tbl>
    <w:p w:rsidR="00E06FF3" w:rsidRPr="00E06FF3" w:rsidRDefault="00E06FF3" w:rsidP="00E06FF3">
      <w:pPr>
        <w:widowControl w:val="0"/>
        <w:autoSpaceDE w:val="0"/>
        <w:autoSpaceDN w:val="0"/>
        <w:adjustRightInd w:val="0"/>
        <w:rPr>
          <w:b/>
          <w:u w:val="single"/>
        </w:rPr>
      </w:pPr>
    </w:p>
    <w:p w:rsidR="00B27330" w:rsidRPr="00B27330" w:rsidRDefault="00B27330" w:rsidP="00B27330">
      <w:pPr>
        <w:widowControl w:val="0"/>
        <w:autoSpaceDE w:val="0"/>
        <w:autoSpaceDN w:val="0"/>
        <w:adjustRightInd w:val="0"/>
        <w:rPr>
          <w:b/>
          <w:bCs/>
        </w:rPr>
      </w:pPr>
      <w:r w:rsidRPr="00B27330">
        <w:rPr>
          <w:b/>
          <w:bCs/>
          <w:i/>
          <w:iCs/>
        </w:rPr>
        <w:t>Explanation of Difference</w:t>
      </w:r>
    </w:p>
    <w:p w:rsidR="00B27330" w:rsidRPr="00B27330" w:rsidRDefault="00B27330" w:rsidP="00B27330">
      <w:pPr>
        <w:autoSpaceDE w:val="0"/>
        <w:autoSpaceDN w:val="0"/>
        <w:adjustRightInd w:val="0"/>
      </w:pPr>
      <w:r w:rsidRPr="00B27330">
        <w:t xml:space="preserve">There are two differences here.  First, because the subsidy appropriation was anticipated and not realized until OMB concurred with the amount, the agency makes an entry to realize the appropriation.  Second, along with the realization, the agency must record the related Fund Balance </w:t>
      </w:r>
      <w:proofErr w:type="gramStart"/>
      <w:r w:rsidRPr="00B27330">
        <w:t>With</w:t>
      </w:r>
      <w:proofErr w:type="gramEnd"/>
      <w:r w:rsidRPr="00B27330">
        <w:t xml:space="preserve"> Treasury.  Note that the combination of entries 1-1 and 1-2 yields the same account balances for both the discretionary and mandatory programs.</w:t>
      </w:r>
    </w:p>
    <w:p w:rsidR="00E06FF3" w:rsidRDefault="00E06FF3" w:rsidP="0060738D">
      <w:pPr>
        <w:autoSpaceDE w:val="0"/>
        <w:autoSpaceDN w:val="0"/>
        <w:adjustRightInd w:val="0"/>
        <w:rPr>
          <w:u w:val="single"/>
        </w:rPr>
      </w:pPr>
    </w:p>
    <w:p w:rsidR="00B61204" w:rsidRDefault="00B61204" w:rsidP="0060738D">
      <w:pPr>
        <w:autoSpaceDE w:val="0"/>
        <w:autoSpaceDN w:val="0"/>
        <w:adjustRightInd w:val="0"/>
        <w:rPr>
          <w:u w:val="single"/>
        </w:rPr>
      </w:pPr>
    </w:p>
    <w:p w:rsidR="00B61204" w:rsidRPr="00A03D75" w:rsidRDefault="00B61204" w:rsidP="0060738D">
      <w:pPr>
        <w:autoSpaceDE w:val="0"/>
        <w:autoSpaceDN w:val="0"/>
        <w:adjustRightInd w:val="0"/>
        <w:rPr>
          <w:u w:val="single"/>
        </w:rPr>
      </w:pPr>
    </w:p>
    <w:p w:rsidR="00B27330" w:rsidRDefault="00A95BAE" w:rsidP="0060738D">
      <w:pPr>
        <w:autoSpaceDE w:val="0"/>
        <w:autoSpaceDN w:val="0"/>
        <w:adjustRightInd w:val="0"/>
        <w:rPr>
          <w:bCs/>
        </w:rPr>
      </w:pPr>
      <w:r>
        <w:rPr>
          <w:bCs/>
        </w:rPr>
        <w:lastRenderedPageBreak/>
        <w:t xml:space="preserve">1-12. </w:t>
      </w:r>
      <w:proofErr w:type="gramStart"/>
      <w:r w:rsidR="00B27330" w:rsidRPr="00A03D75">
        <w:rPr>
          <w:bCs/>
        </w:rPr>
        <w:t>After</w:t>
      </w:r>
      <w:proofErr w:type="gramEnd"/>
      <w:r w:rsidR="00B27330" w:rsidRPr="00A03D75">
        <w:rPr>
          <w:bCs/>
        </w:rPr>
        <w:t xml:space="preserve"> consultation and agreement with OMB, the agency decided to exercise a clause in the program’s legislation allowing it to modify the terms of some of the guarantees because of economic downtrends. This reduced the present value of those guarantees by $1,000.</w:t>
      </w:r>
      <w:r w:rsidR="001F15DD" w:rsidRPr="001F15DD">
        <w:rPr>
          <w:rStyle w:val="FootnoteReference"/>
          <w:bCs/>
          <w:vertAlign w:val="superscript"/>
        </w:rPr>
        <w:footnoteReference w:id="69"/>
      </w:r>
      <w:r w:rsidR="00B27330" w:rsidRPr="00A03D75">
        <w:rPr>
          <w:bCs/>
        </w:rPr>
        <w:t xml:space="preserve"> The agency transferred the $1,000 from the program fund to the financing fund</w:t>
      </w:r>
      <w:r w:rsidR="00A03D75" w:rsidRPr="00A03D75">
        <w:rPr>
          <w:bCs/>
        </w:rPr>
        <w:t>.</w:t>
      </w:r>
    </w:p>
    <w:p w:rsidR="00A03D75" w:rsidRDefault="00A03D75" w:rsidP="0060738D">
      <w:pPr>
        <w:autoSpaceDE w:val="0"/>
        <w:autoSpaceDN w:val="0"/>
        <w:adjustRightInd w:val="0"/>
        <w:rPr>
          <w:bCs/>
        </w:rPr>
      </w:pPr>
    </w:p>
    <w:p w:rsidR="005607EB" w:rsidRPr="005607EB" w:rsidRDefault="005607EB" w:rsidP="005607EB">
      <w:pPr>
        <w:widowControl w:val="0"/>
        <w:autoSpaceDE w:val="0"/>
        <w:autoSpaceDN w:val="0"/>
        <w:adjustRightInd w:val="0"/>
        <w:rPr>
          <w:b/>
          <w:bCs/>
        </w:rPr>
      </w:pPr>
      <w:r w:rsidRPr="005607EB">
        <w:rPr>
          <w:b/>
          <w:bCs/>
          <w:i/>
          <w:iCs/>
        </w:rPr>
        <w:t>Explanation of Difference</w:t>
      </w:r>
    </w:p>
    <w:p w:rsidR="005607EB" w:rsidRPr="005607EB" w:rsidRDefault="005607EB" w:rsidP="005607EB">
      <w:pPr>
        <w:widowControl w:val="0"/>
        <w:autoSpaceDE w:val="0"/>
        <w:autoSpaceDN w:val="0"/>
        <w:adjustRightInd w:val="0"/>
      </w:pPr>
      <w:r w:rsidRPr="005607EB">
        <w:t>Here the basic transaction is the same–the agency is making modifications to loan guarantee terms that cost the government $1,000.  However, some of the related procedures are different.  In the discretionary program, the agency had to reduce the loan guarantee level.  This was because the subsidy appropriation was annual, so the agency had to use subsidy</w:t>
      </w:r>
      <w:r w:rsidR="00A95BAE">
        <w:t xml:space="preserve"> to modify loan guarantees and c</w:t>
      </w:r>
      <w:r w:rsidRPr="005607EB">
        <w:t xml:space="preserve">ould not use the subsidy to making new guarantees (recall that an agency can only make the amount of loan guarantees that its subsidy monies can support).  </w:t>
      </w:r>
    </w:p>
    <w:p w:rsidR="005607EB" w:rsidRPr="005607EB" w:rsidRDefault="005607EB" w:rsidP="005607EB">
      <w:pPr>
        <w:widowControl w:val="0"/>
        <w:autoSpaceDE w:val="0"/>
        <w:autoSpaceDN w:val="0"/>
        <w:adjustRightInd w:val="0"/>
      </w:pPr>
    </w:p>
    <w:p w:rsidR="005607EB" w:rsidRPr="005607EB" w:rsidRDefault="005607EB" w:rsidP="005607EB">
      <w:pPr>
        <w:keepNext/>
        <w:keepLines/>
        <w:autoSpaceDE w:val="0"/>
        <w:autoSpaceDN w:val="0"/>
        <w:adjustRightInd w:val="0"/>
        <w:rPr>
          <w:lang w:val="x-none" w:eastAsia="x-none"/>
        </w:rPr>
      </w:pPr>
      <w:r w:rsidRPr="005607EB">
        <w:rPr>
          <w:lang w:val="x-none" w:eastAsia="x-none"/>
        </w:rPr>
        <w:t>In a mandatory program in which an agency can draw additional monies, with OMB approval, from a permanent indefinite appropriation, there is no need to reduce the program level.  The agency can recover the $1,000 subsidy by drawing an additional $1,000 from the appropriation subsidy. This is not illustrated because, we know from the discretionary program guide, the agency did not use the full amount of subsidy, even reduced by the $1,000 used for modifications, to make loans.  However, the agency would not make the entry to reduce the loan level, unless OMB directed the agency to reduce it.</w:t>
      </w:r>
    </w:p>
    <w:p w:rsidR="00A03D75" w:rsidRDefault="00A03D75" w:rsidP="0060738D">
      <w:pPr>
        <w:autoSpaceDE w:val="0"/>
        <w:autoSpaceDN w:val="0"/>
        <w:adjustRightInd w:val="0"/>
        <w:rPr>
          <w:u w:val="single"/>
        </w:rPr>
      </w:pPr>
    </w:p>
    <w:p w:rsidR="00362076" w:rsidRDefault="00362076" w:rsidP="00362076">
      <w:pPr>
        <w:keepNext/>
        <w:keepLines/>
        <w:autoSpaceDE w:val="0"/>
        <w:autoSpaceDN w:val="0"/>
        <w:adjustRightInd w:val="0"/>
        <w:outlineLvl w:val="1"/>
        <w:rPr>
          <w:b/>
          <w:bCs/>
        </w:rPr>
      </w:pPr>
      <w:bookmarkStart w:id="6" w:name="_Toc78079229"/>
    </w:p>
    <w:p w:rsidR="00362076" w:rsidRDefault="00362076" w:rsidP="00362076">
      <w:pPr>
        <w:keepNext/>
        <w:keepLines/>
        <w:autoSpaceDE w:val="0"/>
        <w:autoSpaceDN w:val="0"/>
        <w:adjustRightInd w:val="0"/>
        <w:outlineLvl w:val="1"/>
        <w:rPr>
          <w:b/>
          <w:bCs/>
        </w:rPr>
      </w:pPr>
    </w:p>
    <w:p w:rsidR="00906234" w:rsidRDefault="00906234" w:rsidP="00362076">
      <w:pPr>
        <w:keepNext/>
        <w:keepLines/>
        <w:autoSpaceDE w:val="0"/>
        <w:autoSpaceDN w:val="0"/>
        <w:adjustRightInd w:val="0"/>
        <w:outlineLvl w:val="1"/>
        <w:rPr>
          <w:b/>
          <w:bCs/>
        </w:rPr>
      </w:pPr>
    </w:p>
    <w:bookmarkEnd w:id="6"/>
    <w:p w:rsidR="005607EB" w:rsidRDefault="005607EB" w:rsidP="0060738D">
      <w:pPr>
        <w:autoSpaceDE w:val="0"/>
        <w:autoSpaceDN w:val="0"/>
        <w:adjustRightInd w:val="0"/>
        <w:rPr>
          <w:u w:val="single"/>
        </w:rPr>
      </w:pPr>
    </w:p>
    <w:p w:rsidR="00B61204" w:rsidRDefault="00B61204" w:rsidP="0060738D">
      <w:pPr>
        <w:autoSpaceDE w:val="0"/>
        <w:autoSpaceDN w:val="0"/>
        <w:adjustRightInd w:val="0"/>
        <w:rPr>
          <w:u w:val="single"/>
        </w:rPr>
      </w:pPr>
    </w:p>
    <w:p w:rsidR="00B61204" w:rsidRDefault="00B61204" w:rsidP="0060738D">
      <w:pPr>
        <w:autoSpaceDE w:val="0"/>
        <w:autoSpaceDN w:val="0"/>
        <w:adjustRightInd w:val="0"/>
        <w:rPr>
          <w:u w:val="single"/>
        </w:rPr>
      </w:pPr>
    </w:p>
    <w:p w:rsidR="00B61204" w:rsidRDefault="00B61204" w:rsidP="0060738D">
      <w:pPr>
        <w:autoSpaceDE w:val="0"/>
        <w:autoSpaceDN w:val="0"/>
        <w:adjustRightInd w:val="0"/>
        <w:rPr>
          <w:u w:val="single"/>
        </w:rPr>
      </w:pPr>
    </w:p>
    <w:p w:rsidR="00B61204" w:rsidRDefault="00B61204" w:rsidP="0060738D">
      <w:pPr>
        <w:autoSpaceDE w:val="0"/>
        <w:autoSpaceDN w:val="0"/>
        <w:adjustRightInd w:val="0"/>
        <w:rPr>
          <w:u w:val="single"/>
        </w:rPr>
      </w:pPr>
    </w:p>
    <w:p w:rsidR="00BC7C06" w:rsidRDefault="00BC7C06" w:rsidP="0060738D">
      <w:pPr>
        <w:autoSpaceDE w:val="0"/>
        <w:autoSpaceDN w:val="0"/>
        <w:adjustRightInd w:val="0"/>
        <w:rPr>
          <w:u w:val="single"/>
        </w:rPr>
      </w:pPr>
    </w:p>
    <w:p w:rsidR="00023EA9" w:rsidRPr="005607EB" w:rsidRDefault="00023EA9" w:rsidP="00023EA9">
      <w:pPr>
        <w:keepNext/>
        <w:keepLines/>
        <w:autoSpaceDE w:val="0"/>
        <w:autoSpaceDN w:val="0"/>
        <w:adjustRightInd w:val="0"/>
        <w:ind w:left="2880" w:firstLine="720"/>
        <w:outlineLvl w:val="1"/>
        <w:rPr>
          <w:b/>
          <w:bCs/>
        </w:rPr>
      </w:pPr>
      <w:r w:rsidRPr="005607EB">
        <w:rPr>
          <w:b/>
          <w:bCs/>
        </w:rPr>
        <w:lastRenderedPageBreak/>
        <w:t>TRIAL BALANCES AND FINANCIAL STATEMENTS</w:t>
      </w:r>
    </w:p>
    <w:p w:rsidR="00023EA9" w:rsidRDefault="00023EA9" w:rsidP="0060738D">
      <w:pPr>
        <w:autoSpaceDE w:val="0"/>
        <w:autoSpaceDN w:val="0"/>
        <w:adjustRightInd w:val="0"/>
        <w:rPr>
          <w:u w:val="single"/>
        </w:rPr>
      </w:pPr>
    </w:p>
    <w:p w:rsidR="005607EB" w:rsidRPr="005607EB" w:rsidRDefault="005607EB" w:rsidP="005607EB">
      <w:pPr>
        <w:widowControl w:val="0"/>
        <w:autoSpaceDE w:val="0"/>
        <w:autoSpaceDN w:val="0"/>
        <w:adjustRightInd w:val="0"/>
        <w:rPr>
          <w:lang w:val="x-none" w:eastAsia="x-none"/>
        </w:rPr>
      </w:pPr>
      <w:r w:rsidRPr="005607EB">
        <w:rPr>
          <w:lang w:val="x-none" w:eastAsia="x-none"/>
        </w:rPr>
        <w:t>Pre- and post-closing trial balances, financial statements, and the quantitative portion of the credit program note for the mandatory program would be the same as for the discretionary program for both fiscal years, with the exception that the guaranteed loan level probably would remain at $100,000 instead of having been reduced to $95,349.  The pre-closing trial balance of memorandum accounts for the loan guarantee level would thus be:</w:t>
      </w:r>
    </w:p>
    <w:p w:rsidR="005607EB" w:rsidRDefault="005607EB" w:rsidP="0060738D">
      <w:pPr>
        <w:autoSpaceDE w:val="0"/>
        <w:autoSpaceDN w:val="0"/>
        <w:adjustRightInd w:val="0"/>
        <w:rPr>
          <w:u w:val="single"/>
        </w:rPr>
      </w:pPr>
    </w:p>
    <w:tbl>
      <w:tblPr>
        <w:tblW w:w="10803"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3"/>
        <w:gridCol w:w="1710"/>
      </w:tblGrid>
      <w:tr w:rsidR="005607EB" w:rsidRPr="009A2C65" w:rsidTr="00A95BAE">
        <w:tc>
          <w:tcPr>
            <w:tcW w:w="10803" w:type="dxa"/>
            <w:gridSpan w:val="2"/>
            <w:shd w:val="clear" w:color="auto" w:fill="auto"/>
          </w:tcPr>
          <w:p w:rsidR="005607EB" w:rsidRPr="00A95BAE" w:rsidRDefault="005607EB" w:rsidP="00A95BAE">
            <w:pPr>
              <w:rPr>
                <w:b/>
                <w:sz w:val="28"/>
                <w:szCs w:val="28"/>
              </w:rPr>
            </w:pPr>
            <w:r>
              <w:rPr>
                <w:b/>
                <w:sz w:val="28"/>
                <w:szCs w:val="28"/>
              </w:rPr>
              <w:t xml:space="preserve">                        </w:t>
            </w:r>
            <w:r w:rsidR="00323C2B">
              <w:rPr>
                <w:b/>
                <w:sz w:val="28"/>
                <w:szCs w:val="28"/>
              </w:rPr>
              <w:t xml:space="preserve">   </w:t>
            </w:r>
            <w:r w:rsidRPr="004E5914">
              <w:rPr>
                <w:b/>
                <w:sz w:val="28"/>
                <w:szCs w:val="28"/>
              </w:rPr>
              <w:t>Pre-Closing Adjusted Trial Balance</w:t>
            </w:r>
            <w:r w:rsidR="00323C2B">
              <w:rPr>
                <w:b/>
                <w:sz w:val="28"/>
                <w:szCs w:val="28"/>
              </w:rPr>
              <w:t xml:space="preserve"> (Financing Fund Only)</w:t>
            </w:r>
          </w:p>
        </w:tc>
      </w:tr>
      <w:tr w:rsidR="00A95BAE" w:rsidRPr="009A2C65" w:rsidTr="006228E5">
        <w:trPr>
          <w:trHeight w:val="593"/>
        </w:trPr>
        <w:tc>
          <w:tcPr>
            <w:tcW w:w="9093" w:type="dxa"/>
            <w:shd w:val="clear" w:color="auto" w:fill="D9D9D9" w:themeFill="background1" w:themeFillShade="D9"/>
          </w:tcPr>
          <w:p w:rsidR="00A95BAE" w:rsidRPr="009A2C65" w:rsidRDefault="00A95BAE" w:rsidP="00334948">
            <w:pPr>
              <w:rPr>
                <w:b/>
                <w:u w:val="single"/>
              </w:rPr>
            </w:pPr>
          </w:p>
        </w:tc>
        <w:tc>
          <w:tcPr>
            <w:tcW w:w="1710" w:type="dxa"/>
            <w:shd w:val="clear" w:color="auto" w:fill="D9D9D9" w:themeFill="background1" w:themeFillShade="D9"/>
          </w:tcPr>
          <w:p w:rsidR="00A95BAE" w:rsidRPr="009A2C65" w:rsidRDefault="00A95BAE" w:rsidP="00334948">
            <w:pPr>
              <w:rPr>
                <w:b/>
              </w:rPr>
            </w:pPr>
            <w:r>
              <w:rPr>
                <w:b/>
              </w:rPr>
              <w:t xml:space="preserve"> </w:t>
            </w:r>
            <w:r w:rsidRPr="009A2C65">
              <w:rPr>
                <w:b/>
              </w:rPr>
              <w:t>Total</w:t>
            </w:r>
          </w:p>
          <w:p w:rsidR="00A95BAE" w:rsidRPr="009A2C65" w:rsidRDefault="00A95BAE" w:rsidP="00334948">
            <w:pPr>
              <w:rPr>
                <w:b/>
              </w:rPr>
            </w:pPr>
            <w:r w:rsidRPr="004E5914">
              <w:rPr>
                <w:b/>
              </w:rPr>
              <w:t>Debit</w:t>
            </w:r>
            <w:r>
              <w:rPr>
                <w:b/>
              </w:rPr>
              <w:t>/</w:t>
            </w:r>
            <w:r w:rsidR="006D168A">
              <w:rPr>
                <w:b/>
              </w:rPr>
              <w:t>(</w:t>
            </w:r>
            <w:r>
              <w:rPr>
                <w:b/>
              </w:rPr>
              <w:t>Credit</w:t>
            </w:r>
            <w:r w:rsidR="006D168A">
              <w:rPr>
                <w:b/>
              </w:rPr>
              <w:t>)</w:t>
            </w:r>
          </w:p>
        </w:tc>
      </w:tr>
      <w:tr w:rsidR="00A95BAE" w:rsidRPr="008539D4" w:rsidTr="00A95BAE">
        <w:tc>
          <w:tcPr>
            <w:tcW w:w="9093" w:type="dxa"/>
            <w:shd w:val="clear" w:color="auto" w:fill="auto"/>
          </w:tcPr>
          <w:p w:rsidR="00A95BAE" w:rsidRPr="00A95BAE" w:rsidRDefault="00A95BAE" w:rsidP="00334948">
            <w:pPr>
              <w:rPr>
                <w:b/>
                <w:u w:val="single"/>
              </w:rPr>
            </w:pPr>
            <w:r>
              <w:rPr>
                <w:b/>
                <w:u w:val="single"/>
              </w:rPr>
              <w:t>Loan Guarantee Level</w:t>
            </w:r>
          </w:p>
        </w:tc>
        <w:tc>
          <w:tcPr>
            <w:tcW w:w="1710" w:type="dxa"/>
            <w:shd w:val="clear" w:color="auto" w:fill="auto"/>
          </w:tcPr>
          <w:p w:rsidR="00A95BAE" w:rsidRDefault="00A95BAE" w:rsidP="00334948"/>
        </w:tc>
      </w:tr>
      <w:tr w:rsidR="00A95BAE" w:rsidRPr="008539D4" w:rsidTr="00A95BAE">
        <w:tc>
          <w:tcPr>
            <w:tcW w:w="9093" w:type="dxa"/>
            <w:shd w:val="clear" w:color="auto" w:fill="auto"/>
          </w:tcPr>
          <w:p w:rsidR="00A95BAE" w:rsidRDefault="00A95BAE" w:rsidP="00334948">
            <w:r>
              <w:rPr>
                <w:b/>
                <w:u w:val="single"/>
              </w:rPr>
              <w:t>Memorandum Accounts</w:t>
            </w:r>
          </w:p>
        </w:tc>
        <w:tc>
          <w:tcPr>
            <w:tcW w:w="1710" w:type="dxa"/>
            <w:shd w:val="clear" w:color="auto" w:fill="auto"/>
          </w:tcPr>
          <w:p w:rsidR="00A95BAE" w:rsidRDefault="00A95BAE" w:rsidP="00334948"/>
        </w:tc>
      </w:tr>
      <w:tr w:rsidR="005607EB" w:rsidRPr="008539D4" w:rsidTr="00A95BAE">
        <w:tc>
          <w:tcPr>
            <w:tcW w:w="9093" w:type="dxa"/>
            <w:shd w:val="clear" w:color="auto" w:fill="auto"/>
          </w:tcPr>
          <w:p w:rsidR="005607EB" w:rsidRPr="009A2C65" w:rsidRDefault="005607EB" w:rsidP="00334948">
            <w:r>
              <w:t>801000 Guaranteed Loan Level</w:t>
            </w:r>
          </w:p>
        </w:tc>
        <w:tc>
          <w:tcPr>
            <w:tcW w:w="1710" w:type="dxa"/>
            <w:shd w:val="clear" w:color="auto" w:fill="auto"/>
          </w:tcPr>
          <w:p w:rsidR="005607EB" w:rsidRPr="008539D4" w:rsidRDefault="005607EB" w:rsidP="00334948">
            <w:r>
              <w:t xml:space="preserve">      </w:t>
            </w:r>
            <w:r w:rsidR="00A95BAE">
              <w:t xml:space="preserve">     </w:t>
            </w:r>
            <w:r>
              <w:t>100</w:t>
            </w:r>
            <w:r w:rsidRPr="008539D4">
              <w:t>,000</w:t>
            </w:r>
          </w:p>
        </w:tc>
      </w:tr>
      <w:tr w:rsidR="005607EB" w:rsidRPr="008539D4" w:rsidTr="00A95BAE">
        <w:tc>
          <w:tcPr>
            <w:tcW w:w="9093" w:type="dxa"/>
            <w:shd w:val="clear" w:color="auto" w:fill="auto"/>
          </w:tcPr>
          <w:p w:rsidR="005607EB" w:rsidRDefault="005607EB" w:rsidP="00334948">
            <w:r>
              <w:t xml:space="preserve">801500 Guaranteed Loan Level - </w:t>
            </w:r>
            <w:proofErr w:type="spellStart"/>
            <w:r>
              <w:t>Unapportioned</w:t>
            </w:r>
            <w:proofErr w:type="spellEnd"/>
          </w:p>
        </w:tc>
        <w:tc>
          <w:tcPr>
            <w:tcW w:w="1710" w:type="dxa"/>
            <w:shd w:val="clear" w:color="auto" w:fill="auto"/>
          </w:tcPr>
          <w:p w:rsidR="005607EB" w:rsidRDefault="005607EB" w:rsidP="00334948">
            <w:r>
              <w:t xml:space="preserve">                  </w:t>
            </w:r>
            <w:r w:rsidR="00A95BAE">
              <w:t xml:space="preserve">    </w:t>
            </w:r>
            <w:r>
              <w:t>0</w:t>
            </w:r>
          </w:p>
        </w:tc>
      </w:tr>
      <w:tr w:rsidR="005607EB" w:rsidRPr="008539D4" w:rsidTr="00A95BAE">
        <w:tc>
          <w:tcPr>
            <w:tcW w:w="9093" w:type="dxa"/>
            <w:shd w:val="clear" w:color="auto" w:fill="auto"/>
          </w:tcPr>
          <w:p w:rsidR="005607EB" w:rsidRDefault="005607EB" w:rsidP="00334948">
            <w:r>
              <w:t>802000 Guaranteed Loan Level - Apportioned</w:t>
            </w:r>
          </w:p>
        </w:tc>
        <w:tc>
          <w:tcPr>
            <w:tcW w:w="1710" w:type="dxa"/>
            <w:shd w:val="clear" w:color="auto" w:fill="auto"/>
          </w:tcPr>
          <w:p w:rsidR="005607EB" w:rsidRPr="008539D4" w:rsidRDefault="005607EB" w:rsidP="00334948">
            <w:r>
              <w:t xml:space="preserve">      </w:t>
            </w:r>
            <w:r w:rsidR="00A95BAE">
              <w:t xml:space="preserve">     </w:t>
            </w:r>
            <w:r>
              <w:t>(1</w:t>
            </w:r>
            <w:r w:rsidRPr="008539D4">
              <w:t>0,000)</w:t>
            </w:r>
          </w:p>
        </w:tc>
      </w:tr>
      <w:tr w:rsidR="005607EB" w:rsidRPr="008539D4" w:rsidTr="00A95BAE">
        <w:tc>
          <w:tcPr>
            <w:tcW w:w="9093" w:type="dxa"/>
            <w:shd w:val="clear" w:color="auto" w:fill="auto"/>
          </w:tcPr>
          <w:p w:rsidR="005607EB" w:rsidRDefault="005607EB" w:rsidP="00334948">
            <w:r>
              <w:t>804000 Guaranteed Loan Level - Used Authority</w:t>
            </w:r>
          </w:p>
        </w:tc>
        <w:tc>
          <w:tcPr>
            <w:tcW w:w="1710" w:type="dxa"/>
            <w:shd w:val="clear" w:color="auto" w:fill="auto"/>
          </w:tcPr>
          <w:p w:rsidR="005607EB" w:rsidRPr="008539D4" w:rsidRDefault="005607EB" w:rsidP="00334948">
            <w:r>
              <w:t xml:space="preserve">    </w:t>
            </w:r>
            <w:r w:rsidR="00A95BAE">
              <w:t xml:space="preserve">      </w:t>
            </w:r>
            <w:r>
              <w:t xml:space="preserve"> (90</w:t>
            </w:r>
            <w:r w:rsidRPr="008539D4">
              <w:t>,000)</w:t>
            </w:r>
          </w:p>
        </w:tc>
      </w:tr>
      <w:tr w:rsidR="005607EB" w:rsidRPr="008539D4" w:rsidTr="00A95BAE">
        <w:tc>
          <w:tcPr>
            <w:tcW w:w="9093" w:type="dxa"/>
            <w:shd w:val="clear" w:color="auto" w:fill="auto"/>
          </w:tcPr>
          <w:p w:rsidR="005607EB" w:rsidRDefault="005607EB" w:rsidP="00334948">
            <w:r>
              <w:t>804500 Guaranteed Loan Level - Unused Authority</w:t>
            </w:r>
          </w:p>
        </w:tc>
        <w:tc>
          <w:tcPr>
            <w:tcW w:w="1710" w:type="dxa"/>
            <w:shd w:val="clear" w:color="auto" w:fill="auto"/>
          </w:tcPr>
          <w:p w:rsidR="005607EB" w:rsidRDefault="005607EB" w:rsidP="00334948">
            <w:r>
              <w:t xml:space="preserve">               </w:t>
            </w:r>
            <w:r w:rsidR="00A95BAE">
              <w:t xml:space="preserve">      </w:t>
            </w:r>
            <w:r>
              <w:t xml:space="preserve"> 0</w:t>
            </w:r>
          </w:p>
        </w:tc>
      </w:tr>
      <w:tr w:rsidR="00A95BAE" w:rsidRPr="008539D4" w:rsidTr="00A95BAE">
        <w:tc>
          <w:tcPr>
            <w:tcW w:w="9093" w:type="dxa"/>
            <w:shd w:val="clear" w:color="auto" w:fill="auto"/>
          </w:tcPr>
          <w:p w:rsidR="00A95BAE" w:rsidRPr="00A95BAE" w:rsidRDefault="00A95BAE" w:rsidP="00334948">
            <w:pPr>
              <w:rPr>
                <w:b/>
              </w:rPr>
            </w:pPr>
            <w:r>
              <w:rPr>
                <w:b/>
              </w:rPr>
              <w:t>Total</w:t>
            </w:r>
          </w:p>
        </w:tc>
        <w:tc>
          <w:tcPr>
            <w:tcW w:w="1710" w:type="dxa"/>
            <w:shd w:val="clear" w:color="auto" w:fill="auto"/>
          </w:tcPr>
          <w:p w:rsidR="00A95BAE" w:rsidRPr="00A95BAE" w:rsidRDefault="00A95BAE" w:rsidP="00334948">
            <w:pPr>
              <w:rPr>
                <w:b/>
              </w:rPr>
            </w:pPr>
            <w:r>
              <w:t xml:space="preserve">                      </w:t>
            </w:r>
            <w:r w:rsidRPr="00A95BAE">
              <w:rPr>
                <w:b/>
              </w:rPr>
              <w:t>0</w:t>
            </w:r>
          </w:p>
        </w:tc>
      </w:tr>
    </w:tbl>
    <w:p w:rsidR="00362076" w:rsidRDefault="00362076" w:rsidP="005607EB">
      <w:pPr>
        <w:widowControl w:val="0"/>
        <w:autoSpaceDE w:val="0"/>
        <w:autoSpaceDN w:val="0"/>
        <w:adjustRightInd w:val="0"/>
        <w:rPr>
          <w:lang w:eastAsia="x-none"/>
        </w:rPr>
      </w:pPr>
    </w:p>
    <w:p w:rsidR="005607EB" w:rsidRDefault="005607EB" w:rsidP="005607EB">
      <w:pPr>
        <w:widowControl w:val="0"/>
        <w:autoSpaceDE w:val="0"/>
        <w:autoSpaceDN w:val="0"/>
        <w:adjustRightInd w:val="0"/>
      </w:pPr>
    </w:p>
    <w:p w:rsidR="00023EA9" w:rsidRPr="005607EB" w:rsidRDefault="00023EA9" w:rsidP="005607EB">
      <w:pPr>
        <w:widowControl w:val="0"/>
        <w:autoSpaceDE w:val="0"/>
        <w:autoSpaceDN w:val="0"/>
        <w:adjustRightInd w:val="0"/>
      </w:pPr>
    </w:p>
    <w:p w:rsidR="00362076" w:rsidRDefault="00362076" w:rsidP="005607EB">
      <w:pPr>
        <w:widowControl w:val="0"/>
        <w:autoSpaceDE w:val="0"/>
        <w:autoSpaceDN w:val="0"/>
        <w:adjustRightInd w:val="0"/>
        <w:rPr>
          <w:bCs/>
        </w:rPr>
      </w:pPr>
    </w:p>
    <w:p w:rsidR="00906234" w:rsidRDefault="00B61204" w:rsidP="005607EB">
      <w:pPr>
        <w:widowControl w:val="0"/>
        <w:autoSpaceDE w:val="0"/>
        <w:autoSpaceDN w:val="0"/>
        <w:adjustRightInd w:val="0"/>
        <w:rPr>
          <w:bCs/>
        </w:rPr>
      </w:pPr>
      <w:r>
        <w:rPr>
          <w:bCs/>
        </w:rPr>
        <w:br/>
      </w:r>
    </w:p>
    <w:p w:rsidR="00B61204" w:rsidRDefault="00B61204" w:rsidP="005607EB">
      <w:pPr>
        <w:widowControl w:val="0"/>
        <w:autoSpaceDE w:val="0"/>
        <w:autoSpaceDN w:val="0"/>
        <w:adjustRightInd w:val="0"/>
        <w:rPr>
          <w:bCs/>
        </w:rPr>
      </w:pPr>
    </w:p>
    <w:p w:rsidR="00B61204" w:rsidRDefault="00B61204" w:rsidP="005607EB">
      <w:pPr>
        <w:widowControl w:val="0"/>
        <w:autoSpaceDE w:val="0"/>
        <w:autoSpaceDN w:val="0"/>
        <w:adjustRightInd w:val="0"/>
        <w:rPr>
          <w:bCs/>
        </w:rPr>
      </w:pPr>
    </w:p>
    <w:p w:rsidR="00B61204" w:rsidRDefault="00B61204" w:rsidP="005607EB">
      <w:pPr>
        <w:widowControl w:val="0"/>
        <w:autoSpaceDE w:val="0"/>
        <w:autoSpaceDN w:val="0"/>
        <w:adjustRightInd w:val="0"/>
        <w:rPr>
          <w:bCs/>
        </w:rPr>
      </w:pPr>
    </w:p>
    <w:p w:rsidR="00B61204" w:rsidRDefault="00B61204" w:rsidP="005607EB">
      <w:pPr>
        <w:widowControl w:val="0"/>
        <w:autoSpaceDE w:val="0"/>
        <w:autoSpaceDN w:val="0"/>
        <w:adjustRightInd w:val="0"/>
        <w:rPr>
          <w:bCs/>
        </w:rPr>
      </w:pPr>
    </w:p>
    <w:p w:rsidR="00362076" w:rsidRDefault="00362076" w:rsidP="005607EB">
      <w:pPr>
        <w:widowControl w:val="0"/>
        <w:autoSpaceDE w:val="0"/>
        <w:autoSpaceDN w:val="0"/>
        <w:adjustRightInd w:val="0"/>
        <w:rPr>
          <w:bCs/>
        </w:rPr>
      </w:pPr>
    </w:p>
    <w:p w:rsidR="005607EB" w:rsidRPr="005607EB" w:rsidRDefault="005607EB" w:rsidP="005607EB">
      <w:pPr>
        <w:widowControl w:val="0"/>
        <w:autoSpaceDE w:val="0"/>
        <w:autoSpaceDN w:val="0"/>
        <w:adjustRightInd w:val="0"/>
        <w:rPr>
          <w:bCs/>
        </w:rPr>
      </w:pPr>
      <w:r w:rsidRPr="005607EB">
        <w:rPr>
          <w:bCs/>
        </w:rPr>
        <w:lastRenderedPageBreak/>
        <w:t>1-19 The agency made the following closing entries.</w:t>
      </w:r>
    </w:p>
    <w:p w:rsidR="005607EB" w:rsidRDefault="005607EB" w:rsidP="0060738D">
      <w:pPr>
        <w:autoSpaceDE w:val="0"/>
        <w:autoSpaceDN w:val="0"/>
        <w:adjustRightInd w:val="0"/>
        <w:rPr>
          <w:u w:val="single"/>
        </w:rPr>
      </w:pPr>
    </w:p>
    <w:p w:rsidR="005607EB" w:rsidRDefault="005607EB" w:rsidP="0060738D">
      <w:pPr>
        <w:autoSpaceDE w:val="0"/>
        <w:autoSpaceDN w:val="0"/>
        <w:adjustRightInd w:val="0"/>
        <w:rPr>
          <w:b/>
          <w:u w:val="single"/>
        </w:rPr>
      </w:pPr>
      <w:r w:rsidRPr="005607EB">
        <w:rPr>
          <w:b/>
          <w:u w:val="single"/>
        </w:rPr>
        <w:t>Memorandum Accounts - Loan Guarantee Level</w:t>
      </w:r>
    </w:p>
    <w:p w:rsidR="005607EB" w:rsidRDefault="005607EB" w:rsidP="0060738D">
      <w:pPr>
        <w:autoSpaceDE w:val="0"/>
        <w:autoSpaceDN w:val="0"/>
        <w:adjustRightInd w:val="0"/>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5E0" w:firstRow="1" w:lastRow="1" w:firstColumn="1" w:lastColumn="1" w:noHBand="0" w:noVBand="1"/>
      </w:tblPr>
      <w:tblGrid>
        <w:gridCol w:w="8035"/>
        <w:gridCol w:w="1890"/>
        <w:gridCol w:w="1800"/>
        <w:gridCol w:w="1440"/>
      </w:tblGrid>
      <w:tr w:rsidR="005607EB" w:rsidRPr="0029420D" w:rsidTr="00334948">
        <w:tc>
          <w:tcPr>
            <w:tcW w:w="8035" w:type="dxa"/>
            <w:tcBorders>
              <w:bottom w:val="single" w:sz="4" w:space="0" w:color="auto"/>
            </w:tcBorders>
            <w:shd w:val="clear" w:color="auto" w:fill="D9D9D9"/>
          </w:tcPr>
          <w:p w:rsidR="005607EB" w:rsidRPr="0029420D" w:rsidRDefault="005607EB" w:rsidP="00334948"/>
        </w:tc>
        <w:tc>
          <w:tcPr>
            <w:tcW w:w="1890" w:type="dxa"/>
            <w:tcBorders>
              <w:bottom w:val="single" w:sz="4" w:space="0" w:color="auto"/>
            </w:tcBorders>
            <w:shd w:val="clear" w:color="auto" w:fill="D9D9D9"/>
          </w:tcPr>
          <w:p w:rsidR="005607EB" w:rsidRPr="0029420D" w:rsidRDefault="005607EB" w:rsidP="00334948">
            <w:pPr>
              <w:jc w:val="center"/>
              <w:rPr>
                <w:b/>
              </w:rPr>
            </w:pPr>
            <w:r w:rsidRPr="0029420D">
              <w:rPr>
                <w:b/>
              </w:rPr>
              <w:t>DR</w:t>
            </w:r>
          </w:p>
        </w:tc>
        <w:tc>
          <w:tcPr>
            <w:tcW w:w="1800" w:type="dxa"/>
            <w:tcBorders>
              <w:bottom w:val="single" w:sz="4" w:space="0" w:color="auto"/>
            </w:tcBorders>
            <w:shd w:val="clear" w:color="auto" w:fill="D9D9D9"/>
          </w:tcPr>
          <w:p w:rsidR="005607EB" w:rsidRPr="0029420D" w:rsidRDefault="005607EB" w:rsidP="00334948">
            <w:pPr>
              <w:jc w:val="center"/>
              <w:rPr>
                <w:b/>
              </w:rPr>
            </w:pPr>
            <w:r w:rsidRPr="0029420D">
              <w:rPr>
                <w:b/>
              </w:rPr>
              <w:t>CR</w:t>
            </w:r>
          </w:p>
        </w:tc>
        <w:tc>
          <w:tcPr>
            <w:tcW w:w="1440" w:type="dxa"/>
            <w:tcBorders>
              <w:bottom w:val="single" w:sz="4" w:space="0" w:color="auto"/>
            </w:tcBorders>
            <w:shd w:val="clear" w:color="auto" w:fill="D9D9D9"/>
          </w:tcPr>
          <w:p w:rsidR="005607EB" w:rsidRPr="0029420D" w:rsidRDefault="005607EB" w:rsidP="00334948">
            <w:pPr>
              <w:jc w:val="center"/>
              <w:rPr>
                <w:b/>
              </w:rPr>
            </w:pPr>
            <w:r w:rsidRPr="0029420D">
              <w:rPr>
                <w:b/>
              </w:rPr>
              <w:t>TC</w:t>
            </w:r>
          </w:p>
        </w:tc>
      </w:tr>
      <w:tr w:rsidR="005607EB" w:rsidRPr="0029420D" w:rsidTr="00334948">
        <w:tc>
          <w:tcPr>
            <w:tcW w:w="8035" w:type="dxa"/>
            <w:tcBorders>
              <w:bottom w:val="nil"/>
              <w:right w:val="single" w:sz="4" w:space="0" w:color="auto"/>
            </w:tcBorders>
            <w:shd w:val="clear" w:color="auto" w:fill="auto"/>
          </w:tcPr>
          <w:p w:rsidR="005607EB" w:rsidRPr="0029420D" w:rsidRDefault="005607EB" w:rsidP="00334948">
            <w:pPr>
              <w:tabs>
                <w:tab w:val="left" w:pos="5400"/>
                <w:tab w:val="left" w:pos="5490"/>
              </w:tabs>
              <w:rPr>
                <w:b/>
                <w:u w:val="single"/>
              </w:rPr>
            </w:pPr>
            <w:r>
              <w:rPr>
                <w:b/>
                <w:u w:val="single"/>
              </w:rPr>
              <w:t>Budgetary</w:t>
            </w:r>
            <w:r w:rsidRPr="0029420D">
              <w:rPr>
                <w:b/>
                <w:u w:val="single"/>
              </w:rPr>
              <w:t xml:space="preserve"> Entry</w:t>
            </w:r>
          </w:p>
        </w:tc>
        <w:tc>
          <w:tcPr>
            <w:tcW w:w="1890" w:type="dxa"/>
            <w:tcBorders>
              <w:left w:val="single" w:sz="4" w:space="0" w:color="auto"/>
              <w:bottom w:val="nil"/>
              <w:right w:val="single" w:sz="4" w:space="0" w:color="auto"/>
            </w:tcBorders>
            <w:shd w:val="clear" w:color="auto" w:fill="auto"/>
          </w:tcPr>
          <w:p w:rsidR="005607EB" w:rsidRPr="0029420D" w:rsidRDefault="005607EB" w:rsidP="00334948">
            <w:pPr>
              <w:jc w:val="right"/>
            </w:pPr>
          </w:p>
        </w:tc>
        <w:tc>
          <w:tcPr>
            <w:tcW w:w="1800" w:type="dxa"/>
            <w:tcBorders>
              <w:left w:val="single" w:sz="4" w:space="0" w:color="auto"/>
              <w:bottom w:val="nil"/>
              <w:right w:val="single" w:sz="4" w:space="0" w:color="auto"/>
            </w:tcBorders>
            <w:shd w:val="clear" w:color="auto" w:fill="auto"/>
          </w:tcPr>
          <w:p w:rsidR="005607EB" w:rsidRPr="0029420D" w:rsidRDefault="005607EB" w:rsidP="00334948">
            <w:pPr>
              <w:jc w:val="right"/>
            </w:pPr>
          </w:p>
        </w:tc>
        <w:tc>
          <w:tcPr>
            <w:tcW w:w="1440" w:type="dxa"/>
            <w:tcBorders>
              <w:left w:val="single" w:sz="4" w:space="0" w:color="auto"/>
              <w:bottom w:val="nil"/>
            </w:tcBorders>
            <w:shd w:val="clear" w:color="auto" w:fill="auto"/>
          </w:tcPr>
          <w:p w:rsidR="005607EB" w:rsidRPr="0029420D" w:rsidRDefault="005607EB" w:rsidP="00334948"/>
        </w:tc>
      </w:tr>
      <w:tr w:rsidR="005607EB" w:rsidRPr="0029420D" w:rsidTr="00334948">
        <w:tc>
          <w:tcPr>
            <w:tcW w:w="8035" w:type="dxa"/>
            <w:tcBorders>
              <w:top w:val="nil"/>
              <w:bottom w:val="single" w:sz="4" w:space="0" w:color="auto"/>
              <w:right w:val="single" w:sz="4" w:space="0" w:color="auto"/>
            </w:tcBorders>
            <w:shd w:val="clear" w:color="auto" w:fill="auto"/>
          </w:tcPr>
          <w:p w:rsidR="005607EB" w:rsidRDefault="005607EB" w:rsidP="00334948">
            <w:r w:rsidRPr="00C2722C">
              <w:t>None</w:t>
            </w:r>
          </w:p>
          <w:p w:rsidR="005607EB" w:rsidRPr="00C2722C" w:rsidRDefault="005607EB" w:rsidP="00334948"/>
          <w:p w:rsidR="005607EB" w:rsidRDefault="005607EB" w:rsidP="00334948">
            <w:pPr>
              <w:rPr>
                <w:b/>
                <w:u w:val="single"/>
              </w:rPr>
            </w:pPr>
            <w:r>
              <w:rPr>
                <w:b/>
                <w:u w:val="single"/>
              </w:rPr>
              <w:t>Proprietary Entry</w:t>
            </w:r>
          </w:p>
          <w:p w:rsidR="005607EB" w:rsidRPr="005607EB" w:rsidRDefault="005607EB" w:rsidP="00334948">
            <w:r w:rsidRPr="005607EB">
              <w:t>None</w:t>
            </w:r>
          </w:p>
          <w:p w:rsidR="005607EB" w:rsidRDefault="005607EB" w:rsidP="00334948">
            <w:pPr>
              <w:rPr>
                <w:b/>
                <w:u w:val="single"/>
              </w:rPr>
            </w:pPr>
          </w:p>
          <w:p w:rsidR="005607EB" w:rsidRPr="005607EB" w:rsidRDefault="005607EB" w:rsidP="00334948">
            <w:pPr>
              <w:rPr>
                <w:b/>
                <w:u w:val="single"/>
              </w:rPr>
            </w:pPr>
            <w:r w:rsidRPr="005607EB">
              <w:rPr>
                <w:b/>
                <w:u w:val="single"/>
              </w:rPr>
              <w:t>Memorandum Entry</w:t>
            </w:r>
          </w:p>
          <w:p w:rsidR="005607EB" w:rsidRPr="005607EB" w:rsidRDefault="005607EB" w:rsidP="00334948">
            <w:r w:rsidRPr="005607EB">
              <w:t>802000 Guaranteed Loan Level – Apportioned</w:t>
            </w:r>
          </w:p>
          <w:p w:rsidR="005607EB" w:rsidRPr="00F437AD" w:rsidRDefault="005607EB" w:rsidP="00334948">
            <w:r w:rsidRPr="005607EB">
              <w:t xml:space="preserve">   804500 Guaranteed Loan Level - Unused Authority</w:t>
            </w:r>
          </w:p>
        </w:tc>
        <w:tc>
          <w:tcPr>
            <w:tcW w:w="1890" w:type="dxa"/>
            <w:tcBorders>
              <w:top w:val="nil"/>
              <w:left w:val="single" w:sz="4" w:space="0" w:color="auto"/>
              <w:bottom w:val="single" w:sz="4" w:space="0" w:color="auto"/>
              <w:right w:val="single" w:sz="4" w:space="0" w:color="auto"/>
            </w:tcBorders>
            <w:shd w:val="clear" w:color="auto" w:fill="auto"/>
          </w:tcPr>
          <w:p w:rsidR="005607EB" w:rsidRDefault="005607EB" w:rsidP="00334948">
            <w:pPr>
              <w:jc w:val="center"/>
            </w:pPr>
          </w:p>
          <w:p w:rsidR="005607EB" w:rsidRDefault="005607EB" w:rsidP="00334948">
            <w:pPr>
              <w:jc w:val="center"/>
            </w:pPr>
          </w:p>
          <w:p w:rsidR="005607EB" w:rsidRDefault="005607EB" w:rsidP="00334948">
            <w:pPr>
              <w:jc w:val="center"/>
            </w:pPr>
          </w:p>
          <w:p w:rsidR="005607EB" w:rsidRDefault="005607EB" w:rsidP="005607EB"/>
          <w:p w:rsidR="005607EB" w:rsidRDefault="005607EB" w:rsidP="005607EB"/>
          <w:p w:rsidR="005607EB" w:rsidRDefault="005607EB" w:rsidP="005607EB">
            <w:r>
              <w:t xml:space="preserve">   </w:t>
            </w:r>
          </w:p>
          <w:p w:rsidR="005607EB" w:rsidRPr="00F437AD" w:rsidRDefault="005607EB" w:rsidP="005607EB">
            <w:r>
              <w:t xml:space="preserve">           </w:t>
            </w:r>
            <w:r w:rsidR="00A95BAE">
              <w:t xml:space="preserve">     </w:t>
            </w:r>
            <w:r>
              <w:t>10,000</w:t>
            </w:r>
          </w:p>
        </w:tc>
        <w:tc>
          <w:tcPr>
            <w:tcW w:w="1800" w:type="dxa"/>
            <w:tcBorders>
              <w:top w:val="nil"/>
              <w:left w:val="single" w:sz="4" w:space="0" w:color="auto"/>
              <w:bottom w:val="single" w:sz="4" w:space="0" w:color="auto"/>
              <w:right w:val="single" w:sz="4" w:space="0" w:color="auto"/>
            </w:tcBorders>
            <w:shd w:val="clear" w:color="auto" w:fill="auto"/>
          </w:tcPr>
          <w:p w:rsidR="005607EB" w:rsidRPr="00F437AD" w:rsidRDefault="005607EB" w:rsidP="00334948">
            <w:pPr>
              <w:jc w:val="right"/>
            </w:pPr>
          </w:p>
          <w:p w:rsidR="005607EB" w:rsidRDefault="005607EB" w:rsidP="00334948">
            <w:r w:rsidRPr="00F437AD">
              <w:t xml:space="preserve">               </w:t>
            </w:r>
          </w:p>
          <w:p w:rsidR="005607EB" w:rsidRDefault="005607EB" w:rsidP="00334948"/>
          <w:p w:rsidR="005607EB" w:rsidRPr="00F437AD" w:rsidRDefault="005607EB" w:rsidP="00334948"/>
          <w:p w:rsidR="005607EB" w:rsidRDefault="005607EB" w:rsidP="00334948">
            <w:r>
              <w:t xml:space="preserve">              </w:t>
            </w:r>
          </w:p>
          <w:p w:rsidR="005607EB" w:rsidRDefault="005607EB" w:rsidP="00334948"/>
          <w:p w:rsidR="005607EB" w:rsidRDefault="005607EB" w:rsidP="00334948"/>
          <w:p w:rsidR="005607EB" w:rsidRPr="00F437AD" w:rsidRDefault="005607EB" w:rsidP="00334948">
            <w:r>
              <w:t xml:space="preserve">           </w:t>
            </w:r>
            <w:r w:rsidR="00A95BAE">
              <w:t xml:space="preserve">    </w:t>
            </w:r>
            <w:r>
              <w:t xml:space="preserve">10,000       </w:t>
            </w:r>
          </w:p>
        </w:tc>
        <w:tc>
          <w:tcPr>
            <w:tcW w:w="1440" w:type="dxa"/>
            <w:tcBorders>
              <w:top w:val="nil"/>
              <w:left w:val="single" w:sz="4" w:space="0" w:color="auto"/>
              <w:bottom w:val="single" w:sz="4" w:space="0" w:color="auto"/>
            </w:tcBorders>
            <w:shd w:val="clear" w:color="auto" w:fill="auto"/>
          </w:tcPr>
          <w:p w:rsidR="005607EB" w:rsidRPr="00F437AD" w:rsidRDefault="005607EB" w:rsidP="00334948">
            <w:r w:rsidRPr="00F437AD">
              <w:t xml:space="preserve"> </w:t>
            </w:r>
          </w:p>
          <w:p w:rsidR="005607EB" w:rsidRDefault="005607EB" w:rsidP="00334948">
            <w:r>
              <w:t xml:space="preserve">     </w:t>
            </w:r>
          </w:p>
          <w:p w:rsidR="005607EB" w:rsidRDefault="005607EB" w:rsidP="00334948"/>
          <w:p w:rsidR="00A95BAE" w:rsidRDefault="005607EB" w:rsidP="00334948">
            <w:r>
              <w:t xml:space="preserve">      </w:t>
            </w:r>
          </w:p>
          <w:p w:rsidR="00A95BAE" w:rsidRDefault="00A95BAE" w:rsidP="00334948"/>
          <w:p w:rsidR="00A95BAE" w:rsidRDefault="00A95BAE" w:rsidP="00334948"/>
          <w:p w:rsidR="005607EB" w:rsidRDefault="005607EB" w:rsidP="00334948">
            <w:r>
              <w:t xml:space="preserve">    </w:t>
            </w:r>
            <w:r w:rsidR="00A95BAE">
              <w:t xml:space="preserve"> </w:t>
            </w:r>
          </w:p>
          <w:p w:rsidR="00A95BAE" w:rsidRPr="0029420D" w:rsidRDefault="00A95BAE" w:rsidP="00334948">
            <w:r>
              <w:t xml:space="preserve">       F346</w:t>
            </w:r>
          </w:p>
        </w:tc>
      </w:tr>
    </w:tbl>
    <w:p w:rsidR="005607EB" w:rsidRPr="005607EB" w:rsidRDefault="005607EB" w:rsidP="0060738D">
      <w:pPr>
        <w:autoSpaceDE w:val="0"/>
        <w:autoSpaceDN w:val="0"/>
        <w:adjustRightInd w:val="0"/>
        <w:rPr>
          <w:b/>
          <w:u w:val="single"/>
        </w:rPr>
      </w:pPr>
    </w:p>
    <w:p w:rsidR="005607EB" w:rsidRDefault="005607EB" w:rsidP="0060738D">
      <w:pPr>
        <w:autoSpaceDE w:val="0"/>
        <w:autoSpaceDN w:val="0"/>
        <w:adjustRightInd w:val="0"/>
        <w:rPr>
          <w:u w:val="single"/>
        </w:rPr>
      </w:pPr>
    </w:p>
    <w:p w:rsidR="005607EB" w:rsidRDefault="005607EB" w:rsidP="005607EB">
      <w:pPr>
        <w:ind w:firstLine="720"/>
      </w:pPr>
    </w:p>
    <w:p w:rsidR="00334948" w:rsidRDefault="00334948" w:rsidP="005607EB">
      <w:pPr>
        <w:ind w:firstLine="720"/>
      </w:pPr>
    </w:p>
    <w:p w:rsidR="00334948" w:rsidRDefault="00334948" w:rsidP="005607EB">
      <w:pPr>
        <w:ind w:firstLine="720"/>
      </w:pPr>
    </w:p>
    <w:p w:rsidR="00023EA9" w:rsidRDefault="00023EA9" w:rsidP="00362076"/>
    <w:p w:rsidR="00906234" w:rsidRDefault="00906234" w:rsidP="00362076"/>
    <w:p w:rsidR="00362076" w:rsidRDefault="00362076" w:rsidP="00362076"/>
    <w:p w:rsidR="00B61204" w:rsidRDefault="00B61204" w:rsidP="00362076"/>
    <w:p w:rsidR="00B61204" w:rsidRDefault="00B61204" w:rsidP="00362076"/>
    <w:p w:rsidR="00B61204" w:rsidRDefault="00B61204" w:rsidP="00362076"/>
    <w:p w:rsidR="00B61204" w:rsidRDefault="00B61204" w:rsidP="00362076"/>
    <w:p w:rsidR="00362076" w:rsidRDefault="00362076" w:rsidP="00362076"/>
    <w:p w:rsidR="00023EA9" w:rsidRDefault="00023EA9" w:rsidP="005607EB">
      <w:pPr>
        <w:ind w:firstLine="720"/>
      </w:pPr>
    </w:p>
    <w:p w:rsidR="00334948" w:rsidRDefault="00334948" w:rsidP="00334948"/>
    <w:tbl>
      <w:tblPr>
        <w:tblW w:w="10803" w:type="dxa"/>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3"/>
        <w:gridCol w:w="1710"/>
      </w:tblGrid>
      <w:tr w:rsidR="00334948" w:rsidRPr="009A2C65" w:rsidTr="0071595B">
        <w:tc>
          <w:tcPr>
            <w:tcW w:w="10803" w:type="dxa"/>
            <w:gridSpan w:val="2"/>
            <w:shd w:val="clear" w:color="auto" w:fill="auto"/>
          </w:tcPr>
          <w:p w:rsidR="00334948" w:rsidRPr="00023EA9" w:rsidRDefault="00334948" w:rsidP="0071595B">
            <w:pPr>
              <w:rPr>
                <w:b/>
                <w:sz w:val="28"/>
                <w:szCs w:val="28"/>
              </w:rPr>
            </w:pPr>
            <w:r>
              <w:rPr>
                <w:b/>
                <w:sz w:val="28"/>
                <w:szCs w:val="28"/>
              </w:rPr>
              <w:lastRenderedPageBreak/>
              <w:t xml:space="preserve">                          </w:t>
            </w:r>
            <w:r w:rsidR="0071595B">
              <w:rPr>
                <w:b/>
                <w:sz w:val="28"/>
                <w:szCs w:val="28"/>
              </w:rPr>
              <w:t xml:space="preserve"> </w:t>
            </w:r>
            <w:r w:rsidRPr="004E5914">
              <w:rPr>
                <w:b/>
                <w:sz w:val="28"/>
                <w:szCs w:val="28"/>
              </w:rPr>
              <w:t>Pre-Closing Adjusted Trial Balance</w:t>
            </w:r>
            <w:r w:rsidR="00023EA9">
              <w:rPr>
                <w:b/>
                <w:sz w:val="28"/>
                <w:szCs w:val="28"/>
              </w:rPr>
              <w:t xml:space="preserve"> </w:t>
            </w:r>
            <w:r>
              <w:rPr>
                <w:b/>
                <w:iCs/>
                <w:sz w:val="28"/>
                <w:szCs w:val="28"/>
              </w:rPr>
              <w:t>(Financing Fund Only)</w:t>
            </w:r>
          </w:p>
        </w:tc>
      </w:tr>
      <w:tr w:rsidR="0071595B" w:rsidRPr="009A2C65" w:rsidTr="0071595B">
        <w:trPr>
          <w:trHeight w:val="562"/>
        </w:trPr>
        <w:tc>
          <w:tcPr>
            <w:tcW w:w="9093" w:type="dxa"/>
            <w:shd w:val="clear" w:color="auto" w:fill="D9D9D9" w:themeFill="background1" w:themeFillShade="D9"/>
          </w:tcPr>
          <w:p w:rsidR="0071595B" w:rsidRPr="009A2C65" w:rsidRDefault="0071595B" w:rsidP="00334948">
            <w:pPr>
              <w:rPr>
                <w:b/>
                <w:u w:val="single"/>
              </w:rPr>
            </w:pPr>
          </w:p>
        </w:tc>
        <w:tc>
          <w:tcPr>
            <w:tcW w:w="1710" w:type="dxa"/>
            <w:shd w:val="clear" w:color="auto" w:fill="D9D9D9" w:themeFill="background1" w:themeFillShade="D9"/>
          </w:tcPr>
          <w:p w:rsidR="0071595B" w:rsidRPr="009A2C65" w:rsidRDefault="0071595B" w:rsidP="00334948">
            <w:pPr>
              <w:rPr>
                <w:b/>
              </w:rPr>
            </w:pPr>
            <w:r w:rsidRPr="009A2C65">
              <w:rPr>
                <w:b/>
              </w:rPr>
              <w:t>Total</w:t>
            </w:r>
          </w:p>
          <w:p w:rsidR="0071595B" w:rsidRPr="009A2C65" w:rsidRDefault="0071595B" w:rsidP="00334948">
            <w:pPr>
              <w:rPr>
                <w:b/>
              </w:rPr>
            </w:pPr>
            <w:r w:rsidRPr="004E5914">
              <w:rPr>
                <w:b/>
              </w:rPr>
              <w:t>Debit</w:t>
            </w:r>
            <w:r>
              <w:rPr>
                <w:b/>
              </w:rPr>
              <w:t>/</w:t>
            </w:r>
            <w:r w:rsidR="006D168A">
              <w:rPr>
                <w:b/>
              </w:rPr>
              <w:t>(</w:t>
            </w:r>
            <w:r>
              <w:rPr>
                <w:b/>
              </w:rPr>
              <w:t>Credit</w:t>
            </w:r>
            <w:r w:rsidR="006D168A">
              <w:rPr>
                <w:b/>
              </w:rPr>
              <w:t>)</w:t>
            </w:r>
          </w:p>
        </w:tc>
      </w:tr>
      <w:tr w:rsidR="0071595B" w:rsidRPr="008539D4" w:rsidTr="0071595B">
        <w:tc>
          <w:tcPr>
            <w:tcW w:w="9093" w:type="dxa"/>
            <w:shd w:val="clear" w:color="auto" w:fill="auto"/>
          </w:tcPr>
          <w:p w:rsidR="0071595B" w:rsidRPr="0071595B" w:rsidRDefault="0071595B" w:rsidP="00334948">
            <w:pPr>
              <w:rPr>
                <w:b/>
                <w:u w:val="single"/>
              </w:rPr>
            </w:pPr>
            <w:r>
              <w:rPr>
                <w:b/>
                <w:u w:val="single"/>
              </w:rPr>
              <w:t>Loan Guarantee Level</w:t>
            </w:r>
          </w:p>
        </w:tc>
        <w:tc>
          <w:tcPr>
            <w:tcW w:w="1710" w:type="dxa"/>
            <w:shd w:val="clear" w:color="auto" w:fill="auto"/>
          </w:tcPr>
          <w:p w:rsidR="0071595B" w:rsidRDefault="0071595B" w:rsidP="00334948"/>
        </w:tc>
      </w:tr>
      <w:tr w:rsidR="0071595B" w:rsidRPr="008539D4" w:rsidTr="0071595B">
        <w:tc>
          <w:tcPr>
            <w:tcW w:w="9093" w:type="dxa"/>
            <w:shd w:val="clear" w:color="auto" w:fill="auto"/>
          </w:tcPr>
          <w:p w:rsidR="0071595B" w:rsidRDefault="0071595B" w:rsidP="00334948">
            <w:r>
              <w:rPr>
                <w:b/>
                <w:u w:val="single"/>
              </w:rPr>
              <w:t>Memorandum Accounts</w:t>
            </w:r>
          </w:p>
        </w:tc>
        <w:tc>
          <w:tcPr>
            <w:tcW w:w="1710" w:type="dxa"/>
            <w:shd w:val="clear" w:color="auto" w:fill="auto"/>
          </w:tcPr>
          <w:p w:rsidR="0071595B" w:rsidRDefault="0071595B" w:rsidP="00334948"/>
        </w:tc>
      </w:tr>
      <w:tr w:rsidR="00334948" w:rsidRPr="008539D4" w:rsidTr="0071595B">
        <w:tc>
          <w:tcPr>
            <w:tcW w:w="9093" w:type="dxa"/>
            <w:shd w:val="clear" w:color="auto" w:fill="auto"/>
          </w:tcPr>
          <w:p w:rsidR="00334948" w:rsidRPr="009A2C65" w:rsidRDefault="00334948" w:rsidP="00334948">
            <w:r>
              <w:t>801000 Guaranteed Loan Level</w:t>
            </w:r>
          </w:p>
        </w:tc>
        <w:tc>
          <w:tcPr>
            <w:tcW w:w="1710" w:type="dxa"/>
            <w:shd w:val="clear" w:color="auto" w:fill="auto"/>
          </w:tcPr>
          <w:p w:rsidR="00334948" w:rsidRPr="008539D4" w:rsidRDefault="00334948" w:rsidP="00334948">
            <w:r>
              <w:t xml:space="preserve">      </w:t>
            </w:r>
            <w:r w:rsidR="0071595B">
              <w:t xml:space="preserve">     </w:t>
            </w:r>
            <w:r>
              <w:t>100</w:t>
            </w:r>
            <w:r w:rsidRPr="008539D4">
              <w:t>,000</w:t>
            </w:r>
          </w:p>
        </w:tc>
      </w:tr>
      <w:tr w:rsidR="00334948" w:rsidRPr="008539D4" w:rsidTr="0071595B">
        <w:tc>
          <w:tcPr>
            <w:tcW w:w="9093" w:type="dxa"/>
            <w:shd w:val="clear" w:color="auto" w:fill="auto"/>
          </w:tcPr>
          <w:p w:rsidR="00334948" w:rsidRDefault="00334948" w:rsidP="00334948">
            <w:r>
              <w:t xml:space="preserve">801500 Guaranteed Loan Level - </w:t>
            </w:r>
            <w:proofErr w:type="spellStart"/>
            <w:r>
              <w:t>Unapportioned</w:t>
            </w:r>
            <w:proofErr w:type="spellEnd"/>
          </w:p>
        </w:tc>
        <w:tc>
          <w:tcPr>
            <w:tcW w:w="1710" w:type="dxa"/>
            <w:shd w:val="clear" w:color="auto" w:fill="auto"/>
          </w:tcPr>
          <w:p w:rsidR="00334948" w:rsidRDefault="00334948" w:rsidP="00334948">
            <w:r>
              <w:t xml:space="preserve">                 </w:t>
            </w:r>
            <w:r w:rsidR="0071595B">
              <w:t xml:space="preserve">    </w:t>
            </w:r>
            <w:r>
              <w:t xml:space="preserve"> 0</w:t>
            </w:r>
          </w:p>
        </w:tc>
      </w:tr>
      <w:tr w:rsidR="00334948" w:rsidRPr="008539D4" w:rsidTr="0071595B">
        <w:tc>
          <w:tcPr>
            <w:tcW w:w="9093" w:type="dxa"/>
            <w:shd w:val="clear" w:color="auto" w:fill="auto"/>
          </w:tcPr>
          <w:p w:rsidR="00334948" w:rsidRDefault="00334948" w:rsidP="00334948">
            <w:r>
              <w:t>802000 Guaranteed Loan Level - Apportioned</w:t>
            </w:r>
          </w:p>
        </w:tc>
        <w:tc>
          <w:tcPr>
            <w:tcW w:w="1710" w:type="dxa"/>
            <w:shd w:val="clear" w:color="auto" w:fill="auto"/>
          </w:tcPr>
          <w:p w:rsidR="00334948" w:rsidRPr="008539D4" w:rsidRDefault="00334948" w:rsidP="00334948">
            <w:r>
              <w:t xml:space="preserve">      </w:t>
            </w:r>
            <w:r w:rsidR="0071595B">
              <w:t xml:space="preserve">                </w:t>
            </w:r>
            <w:r>
              <w:t>0</w:t>
            </w:r>
          </w:p>
        </w:tc>
      </w:tr>
      <w:tr w:rsidR="00334948" w:rsidRPr="008539D4" w:rsidTr="0071595B">
        <w:tc>
          <w:tcPr>
            <w:tcW w:w="9093" w:type="dxa"/>
            <w:shd w:val="clear" w:color="auto" w:fill="auto"/>
          </w:tcPr>
          <w:p w:rsidR="00334948" w:rsidRDefault="00334948" w:rsidP="00334948">
            <w:r>
              <w:t>804000 Guaranteed Loan Level - Used Authority</w:t>
            </w:r>
          </w:p>
        </w:tc>
        <w:tc>
          <w:tcPr>
            <w:tcW w:w="1710" w:type="dxa"/>
            <w:shd w:val="clear" w:color="auto" w:fill="auto"/>
          </w:tcPr>
          <w:p w:rsidR="00334948" w:rsidRPr="008539D4" w:rsidRDefault="00334948" w:rsidP="00334948">
            <w:r>
              <w:t xml:space="preserve">    </w:t>
            </w:r>
            <w:r w:rsidR="0071595B">
              <w:t xml:space="preserve">      </w:t>
            </w:r>
            <w:r>
              <w:t xml:space="preserve"> (90</w:t>
            </w:r>
            <w:r w:rsidRPr="008539D4">
              <w:t>,000)</w:t>
            </w:r>
          </w:p>
        </w:tc>
      </w:tr>
      <w:tr w:rsidR="00334948" w:rsidRPr="008539D4" w:rsidTr="0071595B">
        <w:tc>
          <w:tcPr>
            <w:tcW w:w="9093" w:type="dxa"/>
            <w:shd w:val="clear" w:color="auto" w:fill="auto"/>
          </w:tcPr>
          <w:p w:rsidR="00334948" w:rsidRDefault="00334948" w:rsidP="00334948">
            <w:r>
              <w:t>804500 Guaranteed Loan Level - Unused Authority</w:t>
            </w:r>
          </w:p>
        </w:tc>
        <w:tc>
          <w:tcPr>
            <w:tcW w:w="1710" w:type="dxa"/>
            <w:shd w:val="clear" w:color="auto" w:fill="auto"/>
          </w:tcPr>
          <w:p w:rsidR="00334948" w:rsidRDefault="001228D4" w:rsidP="00334948">
            <w:r>
              <w:t xml:space="preserve">    </w:t>
            </w:r>
            <w:r w:rsidR="0071595B">
              <w:t xml:space="preserve">      </w:t>
            </w:r>
            <w:r>
              <w:t xml:space="preserve"> (10,000)</w:t>
            </w:r>
          </w:p>
        </w:tc>
      </w:tr>
      <w:tr w:rsidR="0071595B" w:rsidRPr="008539D4" w:rsidTr="0071595B">
        <w:tc>
          <w:tcPr>
            <w:tcW w:w="9093" w:type="dxa"/>
            <w:shd w:val="clear" w:color="auto" w:fill="auto"/>
          </w:tcPr>
          <w:p w:rsidR="0071595B" w:rsidRPr="0071595B" w:rsidRDefault="0071595B" w:rsidP="00334948">
            <w:pPr>
              <w:rPr>
                <w:b/>
              </w:rPr>
            </w:pPr>
            <w:r>
              <w:rPr>
                <w:b/>
              </w:rPr>
              <w:t>Total</w:t>
            </w:r>
          </w:p>
        </w:tc>
        <w:tc>
          <w:tcPr>
            <w:tcW w:w="1710" w:type="dxa"/>
            <w:shd w:val="clear" w:color="auto" w:fill="auto"/>
          </w:tcPr>
          <w:p w:rsidR="0071595B" w:rsidRPr="0071595B" w:rsidRDefault="0071595B" w:rsidP="00334948">
            <w:pPr>
              <w:rPr>
                <w:b/>
              </w:rPr>
            </w:pPr>
            <w:r>
              <w:t xml:space="preserve">                      </w:t>
            </w:r>
            <w:r w:rsidRPr="0071595B">
              <w:rPr>
                <w:b/>
              </w:rPr>
              <w:t>0</w:t>
            </w:r>
          </w:p>
        </w:tc>
      </w:tr>
    </w:tbl>
    <w:p w:rsidR="00334948" w:rsidRDefault="00334948" w:rsidP="00334948"/>
    <w:p w:rsidR="001228D4" w:rsidRPr="001228D4" w:rsidRDefault="001228D4" w:rsidP="001228D4">
      <w:pPr>
        <w:widowControl w:val="0"/>
        <w:autoSpaceDE w:val="0"/>
        <w:autoSpaceDN w:val="0"/>
        <w:adjustRightInd w:val="0"/>
        <w:rPr>
          <w:lang w:val="x-none" w:eastAsia="x-none"/>
        </w:rPr>
      </w:pPr>
      <w:r w:rsidRPr="001228D4">
        <w:rPr>
          <w:lang w:val="x-none" w:eastAsia="x-none"/>
        </w:rPr>
        <w:t>Narrative descriptions about funding and loan levels authorized would be different, but are not illustrated for either program.  (The narrative about program level and nature of subsidy funding would be different, because the program loan level was reduced in the discretionary program but not in the mandatory program, and the subsidy appropriation in the mandatory program was no-year authority, as opposed to annual authority in the discretionary case.)</w:t>
      </w:r>
    </w:p>
    <w:p w:rsidR="001228D4" w:rsidRPr="001228D4" w:rsidRDefault="001228D4" w:rsidP="001228D4">
      <w:pPr>
        <w:widowControl w:val="0"/>
        <w:autoSpaceDE w:val="0"/>
        <w:autoSpaceDN w:val="0"/>
        <w:adjustRightInd w:val="0"/>
        <w:rPr>
          <w:b/>
          <w:bCs/>
        </w:rPr>
      </w:pPr>
    </w:p>
    <w:p w:rsidR="001228D4" w:rsidRPr="001228D4" w:rsidRDefault="001228D4" w:rsidP="001228D4">
      <w:pPr>
        <w:tabs>
          <w:tab w:val="center" w:pos="4680"/>
        </w:tabs>
        <w:autoSpaceDE w:val="0"/>
        <w:autoSpaceDN w:val="0"/>
        <w:adjustRightInd w:val="0"/>
        <w:jc w:val="center"/>
        <w:rPr>
          <w:b/>
          <w:bCs/>
        </w:rPr>
      </w:pPr>
    </w:p>
    <w:p w:rsidR="00362076" w:rsidRDefault="00362076" w:rsidP="00362076">
      <w:pPr>
        <w:keepNext/>
        <w:autoSpaceDE w:val="0"/>
        <w:autoSpaceDN w:val="0"/>
        <w:adjustRightInd w:val="0"/>
        <w:ind w:left="3600" w:firstLine="720"/>
        <w:outlineLvl w:val="0"/>
        <w:rPr>
          <w:b/>
          <w:bCs/>
          <w:sz w:val="28"/>
        </w:rPr>
      </w:pPr>
    </w:p>
    <w:p w:rsidR="00BC7C06" w:rsidRDefault="00BC7C06" w:rsidP="00BC7C06">
      <w:pPr>
        <w:keepNext/>
        <w:autoSpaceDE w:val="0"/>
        <w:autoSpaceDN w:val="0"/>
        <w:adjustRightInd w:val="0"/>
        <w:outlineLvl w:val="0"/>
        <w:rPr>
          <w:b/>
          <w:bCs/>
          <w:sz w:val="28"/>
        </w:rPr>
      </w:pPr>
    </w:p>
    <w:p w:rsidR="00906234" w:rsidRDefault="00906234" w:rsidP="00BC7C06">
      <w:pPr>
        <w:keepNext/>
        <w:autoSpaceDE w:val="0"/>
        <w:autoSpaceDN w:val="0"/>
        <w:adjustRightInd w:val="0"/>
        <w:outlineLvl w:val="0"/>
        <w:rPr>
          <w:b/>
          <w:bCs/>
          <w:sz w:val="28"/>
        </w:rPr>
      </w:pPr>
    </w:p>
    <w:p w:rsidR="00BC7C06" w:rsidRDefault="00BC7C06" w:rsidP="00BC7C06">
      <w:pPr>
        <w:keepNext/>
        <w:autoSpaceDE w:val="0"/>
        <w:autoSpaceDN w:val="0"/>
        <w:adjustRightInd w:val="0"/>
        <w:outlineLvl w:val="0"/>
        <w:rPr>
          <w:b/>
          <w:bCs/>
          <w:sz w:val="28"/>
        </w:rPr>
      </w:pPr>
    </w:p>
    <w:p w:rsidR="00B61204" w:rsidRDefault="00B61204" w:rsidP="00BC7C06">
      <w:pPr>
        <w:keepNext/>
        <w:autoSpaceDE w:val="0"/>
        <w:autoSpaceDN w:val="0"/>
        <w:adjustRightInd w:val="0"/>
        <w:outlineLvl w:val="0"/>
        <w:rPr>
          <w:b/>
          <w:bCs/>
          <w:sz w:val="28"/>
        </w:rPr>
      </w:pPr>
    </w:p>
    <w:p w:rsidR="00B61204" w:rsidRDefault="00B61204" w:rsidP="00BC7C06">
      <w:pPr>
        <w:keepNext/>
        <w:autoSpaceDE w:val="0"/>
        <w:autoSpaceDN w:val="0"/>
        <w:adjustRightInd w:val="0"/>
        <w:outlineLvl w:val="0"/>
        <w:rPr>
          <w:b/>
          <w:bCs/>
          <w:sz w:val="28"/>
        </w:rPr>
      </w:pPr>
    </w:p>
    <w:p w:rsidR="00B61204" w:rsidRDefault="00B61204" w:rsidP="00BC7C06">
      <w:pPr>
        <w:keepNext/>
        <w:autoSpaceDE w:val="0"/>
        <w:autoSpaceDN w:val="0"/>
        <w:adjustRightInd w:val="0"/>
        <w:outlineLvl w:val="0"/>
        <w:rPr>
          <w:b/>
          <w:bCs/>
          <w:sz w:val="28"/>
        </w:rPr>
      </w:pPr>
    </w:p>
    <w:p w:rsidR="00B61204" w:rsidRDefault="00B61204" w:rsidP="00BC7C06">
      <w:pPr>
        <w:keepNext/>
        <w:autoSpaceDE w:val="0"/>
        <w:autoSpaceDN w:val="0"/>
        <w:adjustRightInd w:val="0"/>
        <w:outlineLvl w:val="0"/>
        <w:rPr>
          <w:b/>
          <w:bCs/>
          <w:sz w:val="28"/>
        </w:rPr>
      </w:pPr>
    </w:p>
    <w:p w:rsidR="00B61204" w:rsidRDefault="00362076" w:rsidP="00B61204">
      <w:pPr>
        <w:keepNext/>
        <w:autoSpaceDE w:val="0"/>
        <w:autoSpaceDN w:val="0"/>
        <w:adjustRightInd w:val="0"/>
        <w:outlineLvl w:val="0"/>
        <w:rPr>
          <w:b/>
          <w:bCs/>
          <w:sz w:val="28"/>
        </w:rPr>
      </w:pPr>
      <w:r>
        <w:rPr>
          <w:b/>
          <w:bCs/>
          <w:sz w:val="28"/>
        </w:rPr>
        <w:t xml:space="preserve">                                     </w:t>
      </w:r>
    </w:p>
    <w:p w:rsidR="00023EA9" w:rsidRPr="001228D4" w:rsidRDefault="00023EA9" w:rsidP="00B61204">
      <w:pPr>
        <w:keepNext/>
        <w:autoSpaceDE w:val="0"/>
        <w:autoSpaceDN w:val="0"/>
        <w:adjustRightInd w:val="0"/>
        <w:jc w:val="center"/>
        <w:outlineLvl w:val="0"/>
        <w:rPr>
          <w:b/>
          <w:bCs/>
          <w:sz w:val="28"/>
        </w:rPr>
      </w:pPr>
      <w:r w:rsidRPr="001228D4">
        <w:rPr>
          <w:b/>
          <w:bCs/>
          <w:sz w:val="28"/>
        </w:rPr>
        <w:t>APPENDIX 2: REFERENCES</w:t>
      </w:r>
    </w:p>
    <w:p w:rsidR="00023EA9" w:rsidRDefault="00023EA9" w:rsidP="001228D4">
      <w:pPr>
        <w:autoSpaceDE w:val="0"/>
        <w:autoSpaceDN w:val="0"/>
        <w:adjustRightInd w:val="0"/>
      </w:pPr>
    </w:p>
    <w:p w:rsidR="00023EA9" w:rsidRDefault="00023EA9" w:rsidP="001228D4">
      <w:pPr>
        <w:autoSpaceDE w:val="0"/>
        <w:autoSpaceDN w:val="0"/>
        <w:adjustRightInd w:val="0"/>
      </w:pPr>
    </w:p>
    <w:p w:rsidR="001228D4" w:rsidRPr="001228D4" w:rsidRDefault="001228D4" w:rsidP="001228D4">
      <w:pPr>
        <w:autoSpaceDE w:val="0"/>
        <w:autoSpaceDN w:val="0"/>
        <w:adjustRightInd w:val="0"/>
      </w:pPr>
      <w:r w:rsidRPr="001228D4">
        <w:t>This appendix lists some key references and Web sites for readers who want to obtain additional information.</w:t>
      </w:r>
    </w:p>
    <w:p w:rsidR="001228D4" w:rsidRPr="001228D4" w:rsidRDefault="001228D4" w:rsidP="001228D4">
      <w:pPr>
        <w:autoSpaceDE w:val="0"/>
        <w:autoSpaceDN w:val="0"/>
        <w:adjustRightInd w:val="0"/>
      </w:pPr>
    </w:p>
    <w:p w:rsidR="001228D4" w:rsidRPr="001228D4" w:rsidRDefault="001228D4" w:rsidP="001228D4">
      <w:pPr>
        <w:autoSpaceDE w:val="0"/>
        <w:autoSpaceDN w:val="0"/>
        <w:adjustRightInd w:val="0"/>
      </w:pPr>
    </w:p>
    <w:p w:rsidR="001228D4" w:rsidRPr="001228D4" w:rsidRDefault="001228D4" w:rsidP="001228D4">
      <w:pPr>
        <w:autoSpaceDE w:val="0"/>
        <w:autoSpaceDN w:val="0"/>
        <w:adjustRightInd w:val="0"/>
      </w:pPr>
      <w:r w:rsidRPr="001228D4">
        <w:rPr>
          <w:b/>
          <w:bCs/>
        </w:rPr>
        <w:t>OFFICE OF MANAGEMENT AND BUDGET</w:t>
      </w:r>
    </w:p>
    <w:p w:rsidR="001228D4" w:rsidRPr="001228D4" w:rsidRDefault="001228D4" w:rsidP="001228D4">
      <w:pPr>
        <w:widowControl w:val="0"/>
        <w:numPr>
          <w:ilvl w:val="0"/>
          <w:numId w:val="19"/>
        </w:numPr>
        <w:tabs>
          <w:tab w:val="left" w:pos="-1440"/>
        </w:tabs>
        <w:autoSpaceDE w:val="0"/>
        <w:autoSpaceDN w:val="0"/>
        <w:adjustRightInd w:val="0"/>
      </w:pPr>
      <w:r w:rsidRPr="001228D4">
        <w:t xml:space="preserve">OMB Bulletin 01-09, </w:t>
      </w:r>
      <w:r w:rsidRPr="001228D4">
        <w:rPr>
          <w:i/>
          <w:iCs/>
        </w:rPr>
        <w:t>Form and Content of Agency Financial Statements for Audit</w:t>
      </w:r>
    </w:p>
    <w:p w:rsidR="001228D4" w:rsidRPr="001228D4" w:rsidRDefault="001228D4" w:rsidP="001228D4">
      <w:pPr>
        <w:autoSpaceDE w:val="0"/>
        <w:autoSpaceDN w:val="0"/>
        <w:adjustRightInd w:val="0"/>
      </w:pPr>
    </w:p>
    <w:p w:rsidR="001228D4" w:rsidRPr="001228D4" w:rsidRDefault="001228D4" w:rsidP="001228D4">
      <w:pPr>
        <w:widowControl w:val="0"/>
        <w:numPr>
          <w:ilvl w:val="0"/>
          <w:numId w:val="19"/>
        </w:numPr>
        <w:tabs>
          <w:tab w:val="left" w:pos="-1440"/>
        </w:tabs>
        <w:autoSpaceDE w:val="0"/>
        <w:autoSpaceDN w:val="0"/>
        <w:adjustRightInd w:val="0"/>
      </w:pPr>
      <w:r w:rsidRPr="001228D4">
        <w:t xml:space="preserve">OMB Circular A-11, </w:t>
      </w:r>
      <w:r w:rsidRPr="001228D4">
        <w:rPr>
          <w:i/>
          <w:iCs/>
        </w:rPr>
        <w:t>Preparation, Submission, and Execution of the Budget</w:t>
      </w:r>
    </w:p>
    <w:p w:rsidR="001228D4" w:rsidRPr="001228D4" w:rsidRDefault="001228D4" w:rsidP="001228D4">
      <w:pPr>
        <w:widowControl w:val="0"/>
        <w:autoSpaceDE w:val="0"/>
        <w:autoSpaceDN w:val="0"/>
        <w:adjustRightInd w:val="0"/>
        <w:ind w:left="720"/>
      </w:pPr>
    </w:p>
    <w:p w:rsidR="001228D4" w:rsidRPr="001228D4" w:rsidRDefault="001228D4" w:rsidP="001228D4">
      <w:pPr>
        <w:widowControl w:val="0"/>
        <w:numPr>
          <w:ilvl w:val="0"/>
          <w:numId w:val="19"/>
        </w:numPr>
        <w:tabs>
          <w:tab w:val="left" w:pos="-1440"/>
        </w:tabs>
        <w:autoSpaceDE w:val="0"/>
        <w:autoSpaceDN w:val="0"/>
        <w:adjustRightInd w:val="0"/>
        <w:rPr>
          <w:i/>
        </w:rPr>
      </w:pPr>
      <w:r w:rsidRPr="001228D4">
        <w:t xml:space="preserve">OMB Circular A-136, </w:t>
      </w:r>
      <w:r w:rsidRPr="001228D4">
        <w:rPr>
          <w:i/>
        </w:rPr>
        <w:t>Financial Reporting Requirements- Revised</w:t>
      </w:r>
    </w:p>
    <w:p w:rsidR="001228D4" w:rsidRPr="001228D4" w:rsidRDefault="001228D4" w:rsidP="001228D4">
      <w:pPr>
        <w:autoSpaceDE w:val="0"/>
        <w:autoSpaceDN w:val="0"/>
        <w:adjustRightInd w:val="0"/>
      </w:pPr>
    </w:p>
    <w:p w:rsidR="001228D4" w:rsidRPr="001228D4" w:rsidRDefault="001228D4" w:rsidP="001228D4">
      <w:pPr>
        <w:widowControl w:val="0"/>
        <w:numPr>
          <w:ilvl w:val="0"/>
          <w:numId w:val="19"/>
        </w:numPr>
        <w:tabs>
          <w:tab w:val="left" w:pos="-1440"/>
        </w:tabs>
        <w:autoSpaceDE w:val="0"/>
        <w:autoSpaceDN w:val="0"/>
        <w:adjustRightInd w:val="0"/>
      </w:pPr>
      <w:r w:rsidRPr="001228D4">
        <w:t>OMB Credit Model</w:t>
      </w:r>
    </w:p>
    <w:p w:rsidR="001228D4" w:rsidRPr="001228D4" w:rsidRDefault="001228D4" w:rsidP="00023EA9">
      <w:pPr>
        <w:tabs>
          <w:tab w:val="left" w:pos="-1440"/>
        </w:tabs>
        <w:autoSpaceDE w:val="0"/>
        <w:autoSpaceDN w:val="0"/>
        <w:adjustRightInd w:val="0"/>
      </w:pPr>
    </w:p>
    <w:p w:rsidR="001228D4" w:rsidRDefault="001228D4" w:rsidP="001228D4">
      <w:pPr>
        <w:tabs>
          <w:tab w:val="left" w:pos="-1440"/>
        </w:tabs>
        <w:autoSpaceDE w:val="0"/>
        <w:autoSpaceDN w:val="0"/>
        <w:adjustRightInd w:val="0"/>
        <w:ind w:left="1440" w:hanging="720"/>
      </w:pPr>
      <w:r w:rsidRPr="001228D4">
        <w:t></w:t>
      </w:r>
      <w:r w:rsidRPr="001228D4">
        <w:tab/>
        <w:t>Office of Federal Financial Management (202) 395-3993</w:t>
      </w:r>
    </w:p>
    <w:p w:rsidR="00023EA9" w:rsidRPr="001228D4" w:rsidRDefault="00023EA9" w:rsidP="001228D4">
      <w:pPr>
        <w:tabs>
          <w:tab w:val="left" w:pos="-1440"/>
        </w:tabs>
        <w:autoSpaceDE w:val="0"/>
        <w:autoSpaceDN w:val="0"/>
        <w:adjustRightInd w:val="0"/>
        <w:ind w:left="1440" w:hanging="720"/>
      </w:pPr>
    </w:p>
    <w:p w:rsidR="001228D4" w:rsidRPr="001228D4" w:rsidRDefault="001228D4" w:rsidP="001228D4">
      <w:pPr>
        <w:tabs>
          <w:tab w:val="left" w:pos="-1440"/>
        </w:tabs>
        <w:autoSpaceDE w:val="0"/>
        <w:autoSpaceDN w:val="0"/>
        <w:adjustRightInd w:val="0"/>
        <w:ind w:left="1440" w:hanging="720"/>
      </w:pPr>
      <w:r w:rsidRPr="001228D4">
        <w:t></w:t>
      </w:r>
      <w:r w:rsidRPr="001228D4">
        <w:tab/>
        <w:t xml:space="preserve">Web site: www.whitehouse.gov/omb </w:t>
      </w:r>
    </w:p>
    <w:p w:rsidR="00382485" w:rsidRDefault="00382485" w:rsidP="001228D4">
      <w:pPr>
        <w:autoSpaceDE w:val="0"/>
        <w:autoSpaceDN w:val="0"/>
        <w:adjustRightInd w:val="0"/>
        <w:rPr>
          <w:b/>
          <w:bCs/>
        </w:rPr>
      </w:pPr>
    </w:p>
    <w:p w:rsidR="001228D4" w:rsidRPr="001228D4" w:rsidRDefault="001228D4" w:rsidP="001228D4">
      <w:pPr>
        <w:autoSpaceDE w:val="0"/>
        <w:autoSpaceDN w:val="0"/>
        <w:adjustRightInd w:val="0"/>
      </w:pPr>
      <w:r w:rsidRPr="001228D4">
        <w:rPr>
          <w:b/>
          <w:bCs/>
        </w:rPr>
        <w:lastRenderedPageBreak/>
        <w:t>FEDERAL ACCOUNTING STANDARDS ADVISORY BOARD</w:t>
      </w:r>
    </w:p>
    <w:p w:rsidR="001228D4" w:rsidRPr="001228D4" w:rsidRDefault="001228D4" w:rsidP="001228D4">
      <w:pPr>
        <w:tabs>
          <w:tab w:val="left" w:pos="-1440"/>
        </w:tabs>
        <w:autoSpaceDE w:val="0"/>
        <w:autoSpaceDN w:val="0"/>
        <w:adjustRightInd w:val="0"/>
      </w:pPr>
      <w:r w:rsidRPr="001228D4">
        <w:t xml:space="preserve">Statement of Federal Financial Accounting Standards (SFFAS) </w:t>
      </w:r>
    </w:p>
    <w:p w:rsidR="001228D4" w:rsidRPr="001228D4" w:rsidRDefault="001228D4" w:rsidP="001228D4">
      <w:pPr>
        <w:tabs>
          <w:tab w:val="left" w:pos="-1440"/>
        </w:tabs>
        <w:autoSpaceDE w:val="0"/>
        <w:autoSpaceDN w:val="0"/>
        <w:adjustRightInd w:val="0"/>
      </w:pPr>
    </w:p>
    <w:p w:rsidR="001228D4" w:rsidRPr="001228D4" w:rsidRDefault="001228D4" w:rsidP="001228D4">
      <w:pPr>
        <w:widowControl w:val="0"/>
        <w:numPr>
          <w:ilvl w:val="0"/>
          <w:numId w:val="23"/>
        </w:numPr>
        <w:tabs>
          <w:tab w:val="left" w:pos="-1440"/>
        </w:tabs>
        <w:autoSpaceDE w:val="0"/>
        <w:autoSpaceDN w:val="0"/>
        <w:adjustRightInd w:val="0"/>
      </w:pPr>
      <w:r w:rsidRPr="001228D4">
        <w:t xml:space="preserve">SFFAS No. 1, </w:t>
      </w:r>
      <w:r w:rsidRPr="001228D4">
        <w:rPr>
          <w:i/>
          <w:iCs/>
        </w:rPr>
        <w:t>Selected Assets and Liabilities</w:t>
      </w:r>
      <w:r w:rsidRPr="001228D4">
        <w:t xml:space="preserve"> </w:t>
      </w:r>
    </w:p>
    <w:p w:rsidR="001228D4" w:rsidRPr="001228D4" w:rsidRDefault="001228D4" w:rsidP="001228D4">
      <w:pPr>
        <w:autoSpaceDE w:val="0"/>
        <w:autoSpaceDN w:val="0"/>
        <w:adjustRightInd w:val="0"/>
      </w:pPr>
    </w:p>
    <w:p w:rsidR="001228D4" w:rsidRPr="001228D4" w:rsidRDefault="001228D4" w:rsidP="001228D4">
      <w:pPr>
        <w:widowControl w:val="0"/>
        <w:numPr>
          <w:ilvl w:val="0"/>
          <w:numId w:val="20"/>
        </w:numPr>
        <w:tabs>
          <w:tab w:val="left" w:pos="-1440"/>
        </w:tabs>
        <w:autoSpaceDE w:val="0"/>
        <w:autoSpaceDN w:val="0"/>
        <w:adjustRightInd w:val="0"/>
      </w:pPr>
      <w:r w:rsidRPr="001228D4">
        <w:t xml:space="preserve">SFFAS No. 2, </w:t>
      </w:r>
      <w:r w:rsidRPr="001228D4">
        <w:rPr>
          <w:i/>
          <w:iCs/>
        </w:rPr>
        <w:t>Accounting for Direct Loans and Loan Guarantees</w:t>
      </w:r>
      <w:r w:rsidRPr="001228D4">
        <w:t xml:space="preserve"> </w:t>
      </w:r>
    </w:p>
    <w:p w:rsidR="001228D4" w:rsidRPr="001228D4" w:rsidRDefault="001228D4" w:rsidP="001228D4">
      <w:pPr>
        <w:autoSpaceDE w:val="0"/>
        <w:autoSpaceDN w:val="0"/>
        <w:adjustRightInd w:val="0"/>
      </w:pPr>
    </w:p>
    <w:p w:rsidR="001228D4" w:rsidRPr="001228D4" w:rsidRDefault="001228D4" w:rsidP="001228D4">
      <w:pPr>
        <w:widowControl w:val="0"/>
        <w:numPr>
          <w:ilvl w:val="0"/>
          <w:numId w:val="20"/>
        </w:numPr>
        <w:tabs>
          <w:tab w:val="left" w:pos="-1440"/>
        </w:tabs>
        <w:autoSpaceDE w:val="0"/>
        <w:autoSpaceDN w:val="0"/>
        <w:adjustRightInd w:val="0"/>
      </w:pPr>
      <w:r w:rsidRPr="001228D4">
        <w:t xml:space="preserve">SFFAS No. 3, </w:t>
      </w:r>
      <w:r w:rsidRPr="001228D4">
        <w:rPr>
          <w:i/>
          <w:iCs/>
        </w:rPr>
        <w:t>Inventory and Related Property</w:t>
      </w:r>
    </w:p>
    <w:p w:rsidR="001228D4" w:rsidRPr="001228D4" w:rsidRDefault="001228D4" w:rsidP="001228D4">
      <w:pPr>
        <w:tabs>
          <w:tab w:val="left" w:pos="-1440"/>
        </w:tabs>
        <w:autoSpaceDE w:val="0"/>
        <w:autoSpaceDN w:val="0"/>
        <w:adjustRightInd w:val="0"/>
      </w:pPr>
    </w:p>
    <w:p w:rsidR="001228D4" w:rsidRPr="001228D4" w:rsidRDefault="001228D4" w:rsidP="001228D4">
      <w:pPr>
        <w:widowControl w:val="0"/>
        <w:numPr>
          <w:ilvl w:val="0"/>
          <w:numId w:val="20"/>
        </w:numPr>
        <w:tabs>
          <w:tab w:val="left" w:pos="-1440"/>
        </w:tabs>
        <w:autoSpaceDE w:val="0"/>
        <w:autoSpaceDN w:val="0"/>
        <w:adjustRightInd w:val="0"/>
      </w:pPr>
      <w:r w:rsidRPr="001228D4">
        <w:t xml:space="preserve">SFFAS No. 7, </w:t>
      </w:r>
      <w:r w:rsidRPr="001228D4">
        <w:rPr>
          <w:i/>
          <w:iCs/>
        </w:rPr>
        <w:t>Accounting for Revenue and Other Financing Sources and concepts for Reconciling Budgetary Financial Accounting</w:t>
      </w:r>
      <w:r w:rsidR="00023EA9">
        <w:t xml:space="preserve"> </w:t>
      </w:r>
      <w:r w:rsidRPr="001228D4">
        <w:t xml:space="preserve"> </w:t>
      </w:r>
    </w:p>
    <w:p w:rsidR="001228D4" w:rsidRPr="001228D4" w:rsidRDefault="001228D4" w:rsidP="001228D4">
      <w:pPr>
        <w:autoSpaceDE w:val="0"/>
        <w:autoSpaceDN w:val="0"/>
        <w:adjustRightInd w:val="0"/>
      </w:pPr>
    </w:p>
    <w:p w:rsidR="001228D4" w:rsidRPr="001228D4" w:rsidRDefault="001228D4" w:rsidP="001228D4">
      <w:pPr>
        <w:widowControl w:val="0"/>
        <w:numPr>
          <w:ilvl w:val="0"/>
          <w:numId w:val="20"/>
        </w:numPr>
        <w:tabs>
          <w:tab w:val="left" w:pos="-1440"/>
        </w:tabs>
        <w:autoSpaceDE w:val="0"/>
        <w:autoSpaceDN w:val="0"/>
        <w:adjustRightInd w:val="0"/>
        <w:rPr>
          <w:i/>
          <w:iCs/>
        </w:rPr>
      </w:pPr>
      <w:r w:rsidRPr="001228D4">
        <w:t xml:space="preserve">SFFAS No. 18, </w:t>
      </w:r>
      <w:r w:rsidRPr="001228D4">
        <w:rPr>
          <w:i/>
          <w:iCs/>
        </w:rPr>
        <w:t>Amendments to Accounting Standards for Direct Loans and Loan Guarantees</w:t>
      </w:r>
    </w:p>
    <w:p w:rsidR="001228D4" w:rsidRPr="001228D4" w:rsidRDefault="001228D4" w:rsidP="001228D4">
      <w:pPr>
        <w:autoSpaceDE w:val="0"/>
        <w:autoSpaceDN w:val="0"/>
        <w:adjustRightInd w:val="0"/>
      </w:pPr>
    </w:p>
    <w:p w:rsidR="001228D4" w:rsidRPr="001228D4" w:rsidRDefault="001228D4" w:rsidP="001228D4">
      <w:pPr>
        <w:widowControl w:val="0"/>
        <w:numPr>
          <w:ilvl w:val="0"/>
          <w:numId w:val="20"/>
        </w:numPr>
        <w:tabs>
          <w:tab w:val="left" w:pos="-1440"/>
        </w:tabs>
        <w:autoSpaceDE w:val="0"/>
        <w:autoSpaceDN w:val="0"/>
        <w:adjustRightInd w:val="0"/>
      </w:pPr>
      <w:r w:rsidRPr="001228D4">
        <w:t xml:space="preserve">SFFAS No. 19, </w:t>
      </w:r>
      <w:r w:rsidRPr="001228D4">
        <w:rPr>
          <w:i/>
          <w:iCs/>
        </w:rPr>
        <w:t>Technical Amendments to Accounting Standards for Direct Loans and Loan Guarantees</w:t>
      </w:r>
      <w:r w:rsidRPr="001228D4">
        <w:t xml:space="preserve"> in SFFAS No. 2</w:t>
      </w:r>
    </w:p>
    <w:p w:rsidR="001228D4" w:rsidRPr="001228D4" w:rsidRDefault="001228D4" w:rsidP="001228D4">
      <w:pPr>
        <w:autoSpaceDE w:val="0"/>
        <w:autoSpaceDN w:val="0"/>
        <w:adjustRightInd w:val="0"/>
      </w:pPr>
    </w:p>
    <w:p w:rsidR="001228D4" w:rsidRPr="001228D4" w:rsidRDefault="001228D4" w:rsidP="001228D4">
      <w:pPr>
        <w:widowControl w:val="0"/>
        <w:numPr>
          <w:ilvl w:val="0"/>
          <w:numId w:val="20"/>
        </w:numPr>
        <w:tabs>
          <w:tab w:val="left" w:pos="-1440"/>
        </w:tabs>
        <w:autoSpaceDE w:val="0"/>
        <w:autoSpaceDN w:val="0"/>
        <w:adjustRightInd w:val="0"/>
      </w:pPr>
      <w:r w:rsidRPr="001228D4">
        <w:t xml:space="preserve">Statement of Federal Financial Accounting Concepts No. 2, </w:t>
      </w:r>
      <w:r w:rsidRPr="001228D4">
        <w:rPr>
          <w:i/>
          <w:iCs/>
        </w:rPr>
        <w:t>Entity and Display</w:t>
      </w:r>
      <w:r w:rsidRPr="001228D4">
        <w:t xml:space="preserve"> (as amended by SFFAS No. 7)</w:t>
      </w:r>
    </w:p>
    <w:p w:rsidR="001228D4" w:rsidRPr="001228D4" w:rsidRDefault="001228D4" w:rsidP="001228D4">
      <w:pPr>
        <w:tabs>
          <w:tab w:val="left" w:pos="-1440"/>
        </w:tabs>
        <w:autoSpaceDE w:val="0"/>
        <w:autoSpaceDN w:val="0"/>
        <w:adjustRightInd w:val="0"/>
        <w:ind w:left="720" w:hanging="720"/>
      </w:pPr>
    </w:p>
    <w:p w:rsidR="001228D4" w:rsidRDefault="001228D4" w:rsidP="001228D4">
      <w:pPr>
        <w:tabs>
          <w:tab w:val="left" w:pos="-1440"/>
        </w:tabs>
        <w:autoSpaceDE w:val="0"/>
        <w:autoSpaceDN w:val="0"/>
        <w:adjustRightInd w:val="0"/>
        <w:rPr>
          <w:i/>
          <w:iCs/>
        </w:rPr>
      </w:pPr>
      <w:r w:rsidRPr="001228D4">
        <w:t xml:space="preserve">Accounting and Auditing Policy Committee, Technical Release No. 3: </w:t>
      </w:r>
      <w:r w:rsidRPr="001228D4">
        <w:rPr>
          <w:i/>
          <w:iCs/>
        </w:rPr>
        <w:t>Preparing and Auditing Direct Loan and Loan Guarantee Subsidies Under the Federal Credit Reform Act</w:t>
      </w:r>
    </w:p>
    <w:p w:rsidR="00023EA9" w:rsidRPr="001228D4" w:rsidRDefault="00023EA9" w:rsidP="001228D4">
      <w:pPr>
        <w:tabs>
          <w:tab w:val="left" w:pos="-1440"/>
        </w:tabs>
        <w:autoSpaceDE w:val="0"/>
        <w:autoSpaceDN w:val="0"/>
        <w:adjustRightInd w:val="0"/>
        <w:rPr>
          <w:i/>
          <w:iCs/>
        </w:rPr>
      </w:pPr>
    </w:p>
    <w:p w:rsidR="001228D4" w:rsidRDefault="001228D4" w:rsidP="001228D4">
      <w:pPr>
        <w:widowControl w:val="0"/>
        <w:numPr>
          <w:ilvl w:val="0"/>
          <w:numId w:val="20"/>
        </w:numPr>
        <w:tabs>
          <w:tab w:val="left" w:pos="-1440"/>
        </w:tabs>
        <w:autoSpaceDE w:val="0"/>
        <w:autoSpaceDN w:val="0"/>
        <w:adjustRightInd w:val="0"/>
      </w:pPr>
      <w:r w:rsidRPr="001228D4">
        <w:t>FASAB Staff at (202) 512-7350</w:t>
      </w:r>
    </w:p>
    <w:p w:rsidR="00023EA9" w:rsidRPr="001228D4" w:rsidRDefault="00023EA9" w:rsidP="00023EA9">
      <w:pPr>
        <w:widowControl w:val="0"/>
        <w:tabs>
          <w:tab w:val="left" w:pos="-1440"/>
        </w:tabs>
        <w:autoSpaceDE w:val="0"/>
        <w:autoSpaceDN w:val="0"/>
        <w:adjustRightInd w:val="0"/>
        <w:ind w:left="720"/>
      </w:pPr>
    </w:p>
    <w:p w:rsidR="001228D4" w:rsidRPr="001228D4" w:rsidRDefault="001228D4" w:rsidP="001228D4">
      <w:pPr>
        <w:widowControl w:val="0"/>
        <w:numPr>
          <w:ilvl w:val="0"/>
          <w:numId w:val="20"/>
        </w:numPr>
        <w:tabs>
          <w:tab w:val="left" w:pos="-1440"/>
        </w:tabs>
        <w:autoSpaceDE w:val="0"/>
        <w:autoSpaceDN w:val="0"/>
        <w:adjustRightInd w:val="0"/>
      </w:pPr>
      <w:r w:rsidRPr="001228D4">
        <w:t>Web site: www.fasab.gov</w:t>
      </w:r>
    </w:p>
    <w:p w:rsidR="001228D4" w:rsidRPr="001228D4" w:rsidRDefault="001228D4" w:rsidP="001228D4">
      <w:pPr>
        <w:autoSpaceDE w:val="0"/>
        <w:autoSpaceDN w:val="0"/>
        <w:adjustRightInd w:val="0"/>
      </w:pPr>
    </w:p>
    <w:p w:rsidR="001228D4" w:rsidRPr="001228D4" w:rsidRDefault="001228D4" w:rsidP="001228D4">
      <w:pPr>
        <w:widowControl w:val="0"/>
        <w:numPr>
          <w:ilvl w:val="0"/>
          <w:numId w:val="21"/>
        </w:numPr>
        <w:tabs>
          <w:tab w:val="left" w:pos="-1440"/>
        </w:tabs>
        <w:autoSpaceDE w:val="0"/>
        <w:autoSpaceDN w:val="0"/>
        <w:adjustRightInd w:val="0"/>
      </w:pPr>
      <w:r w:rsidRPr="001228D4">
        <w:rPr>
          <w:b/>
          <w:bCs/>
        </w:rPr>
        <w:t xml:space="preserve"> Bureau of the Fiscal Service</w:t>
      </w:r>
      <w:r w:rsidR="00023EA9">
        <w:rPr>
          <w:b/>
          <w:bCs/>
        </w:rPr>
        <w:t xml:space="preserve"> </w:t>
      </w:r>
      <w:r w:rsidRPr="001228D4">
        <w:rPr>
          <w:i/>
          <w:iCs/>
        </w:rPr>
        <w:t>U.S.  Standard General Ledger</w:t>
      </w:r>
      <w:r w:rsidRPr="001228D4">
        <w:t xml:space="preserve"> (codified in </w:t>
      </w:r>
      <w:r w:rsidRPr="001228D4">
        <w:rPr>
          <w:i/>
          <w:iCs/>
        </w:rPr>
        <w:t>Treasury Financial Manual</w:t>
      </w:r>
      <w:r w:rsidRPr="001228D4">
        <w:t>)</w:t>
      </w:r>
    </w:p>
    <w:p w:rsidR="001228D4" w:rsidRPr="001228D4" w:rsidRDefault="001228D4" w:rsidP="001228D4">
      <w:pPr>
        <w:autoSpaceDE w:val="0"/>
        <w:autoSpaceDN w:val="0"/>
        <w:adjustRightInd w:val="0"/>
      </w:pPr>
    </w:p>
    <w:p w:rsidR="001228D4" w:rsidRPr="001228D4" w:rsidRDefault="001228D4" w:rsidP="001228D4">
      <w:pPr>
        <w:widowControl w:val="0"/>
        <w:numPr>
          <w:ilvl w:val="0"/>
          <w:numId w:val="21"/>
        </w:numPr>
        <w:tabs>
          <w:tab w:val="left" w:pos="-1440"/>
        </w:tabs>
        <w:autoSpaceDE w:val="0"/>
        <w:autoSpaceDN w:val="0"/>
        <w:adjustRightInd w:val="0"/>
      </w:pPr>
      <w:r w:rsidRPr="001228D4">
        <w:rPr>
          <w:i/>
          <w:iCs/>
        </w:rPr>
        <w:t>Budgetary Accounting in the Federal Government</w:t>
      </w:r>
    </w:p>
    <w:p w:rsidR="001228D4" w:rsidRPr="001228D4" w:rsidRDefault="001228D4" w:rsidP="001228D4">
      <w:pPr>
        <w:autoSpaceDE w:val="0"/>
        <w:autoSpaceDN w:val="0"/>
        <w:adjustRightInd w:val="0"/>
        <w:rPr>
          <w:i/>
          <w:iCs/>
        </w:rPr>
      </w:pPr>
    </w:p>
    <w:p w:rsidR="001228D4" w:rsidRPr="001228D4" w:rsidRDefault="001228D4" w:rsidP="001228D4">
      <w:pPr>
        <w:widowControl w:val="0"/>
        <w:numPr>
          <w:ilvl w:val="0"/>
          <w:numId w:val="21"/>
        </w:numPr>
        <w:tabs>
          <w:tab w:val="left" w:pos="-1440"/>
        </w:tabs>
        <w:autoSpaceDE w:val="0"/>
        <w:autoSpaceDN w:val="0"/>
        <w:adjustRightInd w:val="0"/>
      </w:pPr>
      <w:r w:rsidRPr="001228D4">
        <w:t>Illustrative Cases in Accounting for C</w:t>
      </w:r>
      <w:r w:rsidR="003D6C38">
        <w:t xml:space="preserve">redit Programs (Financial Reports and </w:t>
      </w:r>
      <w:r w:rsidR="00023EA9">
        <w:t xml:space="preserve">Advisory </w:t>
      </w:r>
      <w:r w:rsidRPr="001228D4">
        <w:t>Division)</w:t>
      </w:r>
    </w:p>
    <w:p w:rsidR="001228D4" w:rsidRPr="001228D4" w:rsidRDefault="001228D4" w:rsidP="001228D4">
      <w:pPr>
        <w:autoSpaceDE w:val="0"/>
        <w:autoSpaceDN w:val="0"/>
        <w:adjustRightInd w:val="0"/>
      </w:pPr>
    </w:p>
    <w:p w:rsidR="001228D4" w:rsidRPr="001228D4" w:rsidRDefault="001228D4" w:rsidP="001228D4">
      <w:pPr>
        <w:widowControl w:val="0"/>
        <w:numPr>
          <w:ilvl w:val="0"/>
          <w:numId w:val="21"/>
        </w:numPr>
        <w:tabs>
          <w:tab w:val="left" w:pos="-1440"/>
        </w:tabs>
        <w:autoSpaceDE w:val="0"/>
        <w:autoSpaceDN w:val="0"/>
        <w:adjustRightInd w:val="0"/>
      </w:pPr>
      <w:r w:rsidRPr="001228D4">
        <w:t>Present Value Monograph</w:t>
      </w:r>
    </w:p>
    <w:p w:rsidR="001228D4" w:rsidRPr="001228D4" w:rsidRDefault="001228D4" w:rsidP="001228D4">
      <w:pPr>
        <w:autoSpaceDE w:val="0"/>
        <w:autoSpaceDN w:val="0"/>
        <w:adjustRightInd w:val="0"/>
      </w:pPr>
    </w:p>
    <w:p w:rsidR="001228D4" w:rsidRPr="001228D4" w:rsidRDefault="004710F2" w:rsidP="001228D4">
      <w:pPr>
        <w:widowControl w:val="0"/>
        <w:numPr>
          <w:ilvl w:val="0"/>
          <w:numId w:val="21"/>
        </w:numPr>
        <w:autoSpaceDE w:val="0"/>
        <w:autoSpaceDN w:val="0"/>
        <w:adjustRightInd w:val="0"/>
      </w:pPr>
      <w:r>
        <w:t xml:space="preserve">General Ledger and Advisory Branch </w:t>
      </w:r>
      <w:r w:rsidR="00362076">
        <w:t xml:space="preserve">(Bureau of the Fiscal Service, </w:t>
      </w:r>
      <w:r w:rsidR="001228D4" w:rsidRPr="001228D4">
        <w:t xml:space="preserve">Treasury) </w:t>
      </w:r>
    </w:p>
    <w:p w:rsidR="001228D4" w:rsidRPr="001228D4" w:rsidRDefault="001228D4" w:rsidP="001228D4">
      <w:pPr>
        <w:widowControl w:val="0"/>
        <w:autoSpaceDE w:val="0"/>
        <w:autoSpaceDN w:val="0"/>
        <w:adjustRightInd w:val="0"/>
        <w:ind w:left="720"/>
      </w:pPr>
    </w:p>
    <w:p w:rsidR="001228D4" w:rsidRDefault="001228D4" w:rsidP="001228D4">
      <w:pPr>
        <w:widowControl w:val="0"/>
        <w:numPr>
          <w:ilvl w:val="0"/>
          <w:numId w:val="22"/>
        </w:numPr>
        <w:autoSpaceDE w:val="0"/>
        <w:autoSpaceDN w:val="0"/>
        <w:adjustRightInd w:val="0"/>
        <w:rPr>
          <w:i/>
          <w:iCs/>
        </w:rPr>
      </w:pPr>
      <w:r w:rsidRPr="001228D4">
        <w:rPr>
          <w:i/>
          <w:iCs/>
        </w:rPr>
        <w:t>OM</w:t>
      </w:r>
      <w:r w:rsidR="00362076">
        <w:rPr>
          <w:i/>
          <w:iCs/>
        </w:rPr>
        <w:t>B Circular No. A-11, (July 2016</w:t>
      </w:r>
      <w:r w:rsidRPr="001228D4">
        <w:rPr>
          <w:i/>
          <w:iCs/>
        </w:rPr>
        <w:t xml:space="preserve"> ) S</w:t>
      </w:r>
      <w:r w:rsidR="00362076">
        <w:rPr>
          <w:i/>
          <w:iCs/>
        </w:rPr>
        <w:t>ection 185.20, Capital transfer,</w:t>
      </w:r>
      <w:r w:rsidR="00362076" w:rsidRPr="00362076">
        <w:t xml:space="preserve"> </w:t>
      </w:r>
      <w:r w:rsidR="00362076" w:rsidRPr="00362076">
        <w:rPr>
          <w:i/>
        </w:rPr>
        <w:t>including transfers of unobligated balances in liquidating accounts to the general fund (i.e., liquidating account sweeps), and redemption of debt are not obligations and therefore do not need to be apportioned on lines 6001-6173.</w:t>
      </w:r>
      <w:r w:rsidR="00362076">
        <w:t xml:space="preserve"> </w:t>
      </w:r>
      <w:r w:rsidRPr="001228D4">
        <w:rPr>
          <w:i/>
          <w:iCs/>
        </w:rPr>
        <w:t xml:space="preserve"> </w:t>
      </w:r>
    </w:p>
    <w:p w:rsidR="001228D4" w:rsidRPr="001228D4" w:rsidRDefault="001228D4" w:rsidP="001228D4">
      <w:pPr>
        <w:widowControl w:val="0"/>
        <w:autoSpaceDE w:val="0"/>
        <w:autoSpaceDN w:val="0"/>
        <w:adjustRightInd w:val="0"/>
        <w:ind w:left="720"/>
        <w:rPr>
          <w:i/>
          <w:iCs/>
        </w:rPr>
      </w:pPr>
    </w:p>
    <w:p w:rsidR="00362076" w:rsidRDefault="00362076" w:rsidP="001228D4">
      <w:pPr>
        <w:autoSpaceDE w:val="0"/>
        <w:autoSpaceDN w:val="0"/>
        <w:adjustRightInd w:val="0"/>
        <w:rPr>
          <w:i/>
          <w:iCs/>
        </w:rPr>
      </w:pPr>
      <w:r>
        <w:rPr>
          <w:i/>
          <w:iCs/>
        </w:rPr>
        <w:t xml:space="preserve">           </w:t>
      </w:r>
      <w:r w:rsidR="001228D4" w:rsidRPr="001228D4">
        <w:rPr>
          <w:i/>
          <w:iCs/>
        </w:rPr>
        <w:t>OM</w:t>
      </w:r>
      <w:r>
        <w:rPr>
          <w:i/>
          <w:iCs/>
        </w:rPr>
        <w:t>B Circular No. A-11, July 2016</w:t>
      </w:r>
      <w:r w:rsidR="001228D4" w:rsidRPr="001228D4">
        <w:rPr>
          <w:i/>
          <w:iCs/>
        </w:rPr>
        <w:t>) Section 185.19, for financing</w:t>
      </w:r>
      <w:r>
        <w:rPr>
          <w:i/>
          <w:iCs/>
        </w:rPr>
        <w:t xml:space="preserve"> and liquidating</w:t>
      </w:r>
      <w:r w:rsidR="001228D4" w:rsidRPr="001228D4">
        <w:rPr>
          <w:i/>
          <w:iCs/>
        </w:rPr>
        <w:t xml:space="preserve"> accounts, additional </w:t>
      </w:r>
      <w:r>
        <w:rPr>
          <w:i/>
          <w:iCs/>
        </w:rPr>
        <w:t xml:space="preserve">amounts for </w:t>
      </w:r>
      <w:r w:rsidR="001228D4" w:rsidRPr="001228D4">
        <w:rPr>
          <w:i/>
          <w:iCs/>
        </w:rPr>
        <w:t xml:space="preserve">interest </w:t>
      </w:r>
    </w:p>
    <w:p w:rsidR="00362076" w:rsidRDefault="00362076" w:rsidP="001228D4">
      <w:pPr>
        <w:autoSpaceDE w:val="0"/>
        <w:autoSpaceDN w:val="0"/>
        <w:adjustRightInd w:val="0"/>
        <w:rPr>
          <w:i/>
          <w:iCs/>
        </w:rPr>
      </w:pPr>
      <w:r>
        <w:rPr>
          <w:i/>
          <w:iCs/>
        </w:rPr>
        <w:t xml:space="preserve">           </w:t>
      </w:r>
      <w:r w:rsidR="001228D4" w:rsidRPr="001228D4">
        <w:rPr>
          <w:i/>
          <w:iCs/>
        </w:rPr>
        <w:t>payment</w:t>
      </w:r>
      <w:r>
        <w:rPr>
          <w:i/>
          <w:iCs/>
        </w:rPr>
        <w:t>s</w:t>
      </w:r>
      <w:r w:rsidR="001228D4" w:rsidRPr="001228D4">
        <w:rPr>
          <w:i/>
          <w:iCs/>
        </w:rPr>
        <w:t xml:space="preserve"> to Treasury (i.e.</w:t>
      </w:r>
      <w:r>
        <w:rPr>
          <w:i/>
          <w:iCs/>
        </w:rPr>
        <w:t xml:space="preserve">, </w:t>
      </w:r>
      <w:r w:rsidR="001228D4" w:rsidRPr="001228D4">
        <w:rPr>
          <w:i/>
          <w:iCs/>
        </w:rPr>
        <w:t xml:space="preserve">amounts exceeding your estimate on the most recent approved apportionment) are automatically </w:t>
      </w:r>
    </w:p>
    <w:p w:rsidR="001228D4" w:rsidRDefault="00362076" w:rsidP="001228D4">
      <w:pPr>
        <w:autoSpaceDE w:val="0"/>
        <w:autoSpaceDN w:val="0"/>
        <w:adjustRightInd w:val="0"/>
        <w:rPr>
          <w:i/>
          <w:iCs/>
        </w:rPr>
      </w:pPr>
      <w:r>
        <w:rPr>
          <w:i/>
          <w:iCs/>
        </w:rPr>
        <w:t xml:space="preserve">          </w:t>
      </w:r>
      <w:r w:rsidR="001228D4" w:rsidRPr="001228D4">
        <w:rPr>
          <w:i/>
          <w:iCs/>
        </w:rPr>
        <w:t>apportioned.</w:t>
      </w:r>
    </w:p>
    <w:p w:rsidR="001228D4" w:rsidRPr="001228D4" w:rsidRDefault="001228D4" w:rsidP="001228D4">
      <w:pPr>
        <w:autoSpaceDE w:val="0"/>
        <w:autoSpaceDN w:val="0"/>
        <w:adjustRightInd w:val="0"/>
        <w:rPr>
          <w:i/>
          <w:iCs/>
        </w:rPr>
      </w:pPr>
    </w:p>
    <w:p w:rsidR="001228D4" w:rsidRPr="001228D4" w:rsidRDefault="001228D4" w:rsidP="001228D4">
      <w:pPr>
        <w:widowControl w:val="0"/>
        <w:numPr>
          <w:ilvl w:val="0"/>
          <w:numId w:val="22"/>
        </w:numPr>
        <w:autoSpaceDE w:val="0"/>
        <w:autoSpaceDN w:val="0"/>
        <w:adjustRightInd w:val="0"/>
      </w:pPr>
      <w:r w:rsidRPr="001228D4">
        <w:t>The permutations to credit reform accounting for loan guarantees are endless.  In future iterations of the case study, additional years and transactions could be added to build upon what is presented here.</w:t>
      </w:r>
    </w:p>
    <w:p w:rsidR="001228D4" w:rsidRPr="005607EB" w:rsidRDefault="001228D4" w:rsidP="00334948"/>
    <w:sectPr w:rsidR="001228D4" w:rsidRPr="005607EB" w:rsidSect="00FD6B11">
      <w:headerReference w:type="default" r:id="rId9"/>
      <w:footerReference w:type="default" r:id="rId10"/>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ADF" w:rsidRDefault="00253ADF" w:rsidP="00706BDD">
      <w:r>
        <w:separator/>
      </w:r>
    </w:p>
  </w:endnote>
  <w:endnote w:type="continuationSeparator" w:id="0">
    <w:p w:rsidR="00253ADF" w:rsidRDefault="00253ADF" w:rsidP="00706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DF" w:rsidRDefault="00253ADF">
    <w:pPr>
      <w:pStyle w:val="Footer"/>
      <w:jc w:val="center"/>
    </w:pPr>
    <w:r>
      <w:t>Loan Guarantee</w:t>
    </w:r>
    <w:r>
      <w:tab/>
    </w:r>
    <w:r>
      <w:ptab w:relativeTo="margin" w:alignment="center" w:leader="none"/>
    </w:r>
    <w:r>
      <w:t xml:space="preserve">Page </w:t>
    </w:r>
    <w:r>
      <w:rPr>
        <w:b/>
      </w:rPr>
      <w:fldChar w:fldCharType="begin"/>
    </w:r>
    <w:r>
      <w:rPr>
        <w:b/>
      </w:rPr>
      <w:instrText xml:space="preserve"> PAGE  \* Arabic  \* MERGEFORMAT </w:instrText>
    </w:r>
    <w:r>
      <w:rPr>
        <w:b/>
      </w:rPr>
      <w:fldChar w:fldCharType="separate"/>
    </w:r>
    <w:r w:rsidR="004710F2">
      <w:rPr>
        <w:b/>
        <w:noProof/>
      </w:rPr>
      <w:t>3</w:t>
    </w:r>
    <w:r>
      <w:rPr>
        <w:b/>
      </w:rPr>
      <w:fldChar w:fldCharType="end"/>
    </w:r>
    <w:r>
      <w:t xml:space="preserve"> of </w:t>
    </w:r>
    <w:r>
      <w:rPr>
        <w:b/>
      </w:rPr>
      <w:fldChar w:fldCharType="begin"/>
    </w:r>
    <w:r>
      <w:rPr>
        <w:b/>
      </w:rPr>
      <w:instrText xml:space="preserve"> NUMPAGES  \* Arabic  \* MERGEFORMAT </w:instrText>
    </w:r>
    <w:r>
      <w:rPr>
        <w:b/>
      </w:rPr>
      <w:fldChar w:fldCharType="separate"/>
    </w:r>
    <w:r w:rsidR="004710F2">
      <w:rPr>
        <w:b/>
        <w:noProof/>
      </w:rPr>
      <w:t>153</w:t>
    </w:r>
    <w:r>
      <w:rPr>
        <w:b/>
      </w:rPr>
      <w:fldChar w:fldCharType="end"/>
    </w:r>
    <w:r>
      <w:ptab w:relativeTo="margin" w:alignment="right" w:leader="none"/>
    </w:r>
    <w:r>
      <w:t>August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ADF" w:rsidRDefault="00253ADF" w:rsidP="00706BDD">
      <w:r>
        <w:separator/>
      </w:r>
    </w:p>
  </w:footnote>
  <w:footnote w:type="continuationSeparator" w:id="0">
    <w:p w:rsidR="00253ADF" w:rsidRDefault="00253ADF" w:rsidP="00706BDD">
      <w:r>
        <w:continuationSeparator/>
      </w:r>
    </w:p>
  </w:footnote>
  <w:footnote w:id="1">
    <w:p w:rsidR="00253ADF" w:rsidRPr="003D1F60" w:rsidRDefault="00253ADF" w:rsidP="00B92FE0">
      <w:pPr>
        <w:spacing w:after="240"/>
        <w:rPr>
          <w:sz w:val="20"/>
          <w:szCs w:val="20"/>
        </w:rPr>
      </w:pPr>
      <w:r w:rsidRPr="003D1F60">
        <w:rPr>
          <w:rStyle w:val="FootnoteReference"/>
          <w:sz w:val="20"/>
          <w:szCs w:val="20"/>
          <w:vertAlign w:val="superscript"/>
        </w:rPr>
        <w:footnoteRef/>
      </w:r>
      <w:r w:rsidRPr="003D1F60">
        <w:rPr>
          <w:sz w:val="20"/>
          <w:szCs w:val="20"/>
        </w:rPr>
        <w:t xml:space="preserve">See §II.4, </w:t>
      </w:r>
      <w:r w:rsidRPr="003D1F60">
        <w:rPr>
          <w:i/>
          <w:iCs/>
          <w:sz w:val="20"/>
          <w:szCs w:val="20"/>
        </w:rPr>
        <w:t xml:space="preserve">Instructions for Annual Financial Statements, </w:t>
      </w:r>
      <w:r w:rsidRPr="003D1F60">
        <w:rPr>
          <w:sz w:val="20"/>
          <w:szCs w:val="20"/>
        </w:rPr>
        <w:t>OMB Circular A-136.</w:t>
      </w:r>
    </w:p>
  </w:footnote>
  <w:footnote w:id="2">
    <w:p w:rsidR="00253ADF" w:rsidRPr="003D1F60" w:rsidRDefault="00253ADF" w:rsidP="001012FC">
      <w:pPr>
        <w:pStyle w:val="FootnoteText"/>
        <w:rPr>
          <w:rFonts w:ascii="Times New Roman" w:hAnsi="Times New Roman"/>
        </w:rPr>
      </w:pPr>
      <w:r w:rsidRPr="003D1F60">
        <w:rPr>
          <w:rStyle w:val="FootnoteReference"/>
          <w:rFonts w:ascii="Times New Roman" w:hAnsi="Times New Roman"/>
          <w:vertAlign w:val="superscript"/>
        </w:rPr>
        <w:footnoteRef/>
      </w:r>
      <w:r w:rsidRPr="003D1F60">
        <w:rPr>
          <w:rFonts w:ascii="Times New Roman" w:hAnsi="Times New Roman"/>
        </w:rPr>
        <w:t>OMB Circular No. A-11, Section 185.3(e)</w:t>
      </w:r>
    </w:p>
  </w:footnote>
  <w:footnote w:id="3">
    <w:p w:rsidR="00253ADF" w:rsidRPr="003D1F60" w:rsidRDefault="00253ADF" w:rsidP="00CA75C9">
      <w:pPr>
        <w:spacing w:after="240"/>
        <w:rPr>
          <w:sz w:val="20"/>
          <w:szCs w:val="20"/>
        </w:rPr>
      </w:pPr>
      <w:r w:rsidRPr="003D1F60">
        <w:rPr>
          <w:rStyle w:val="FootnoteReference"/>
          <w:sz w:val="20"/>
          <w:szCs w:val="20"/>
          <w:vertAlign w:val="superscript"/>
        </w:rPr>
        <w:footnoteRef/>
      </w:r>
      <w:r w:rsidRPr="003D1F60">
        <w:rPr>
          <w:iCs/>
          <w:sz w:val="20"/>
          <w:szCs w:val="20"/>
        </w:rPr>
        <w:t>The illustration is for the payment of administrative expenses without prior obligation through undelivered orders or accounts payable.  Though administrative expenses will usually be obligated before payment, there is nothing about the transactions unique to credit program accounting, and they are not shown.</w:t>
      </w:r>
    </w:p>
  </w:footnote>
  <w:footnote w:id="4">
    <w:p w:rsidR="00253ADF" w:rsidRPr="003D1F60" w:rsidRDefault="00253ADF">
      <w:pPr>
        <w:pStyle w:val="FootnoteText"/>
        <w:rPr>
          <w:rFonts w:ascii="Times New Roman" w:hAnsi="Times New Roman"/>
        </w:rPr>
      </w:pPr>
      <w:r w:rsidRPr="003D1F60">
        <w:rPr>
          <w:rStyle w:val="FootnoteReference"/>
          <w:rFonts w:ascii="Times New Roman" w:hAnsi="Times New Roman"/>
          <w:vertAlign w:val="superscript"/>
        </w:rPr>
        <w:footnoteRef/>
      </w:r>
      <w:r w:rsidRPr="003D1F60">
        <w:rPr>
          <w:rFonts w:ascii="Times New Roman" w:hAnsi="Times New Roman"/>
        </w:rPr>
        <w:t>This relates to downward re-estimates and negative subsidies.</w:t>
      </w:r>
    </w:p>
  </w:footnote>
  <w:footnote w:id="5">
    <w:p w:rsidR="00253ADF" w:rsidRPr="00744C28" w:rsidRDefault="00253ADF">
      <w:pPr>
        <w:pStyle w:val="FootnoteText"/>
        <w:rPr>
          <w:sz w:val="18"/>
          <w:szCs w:val="18"/>
        </w:rPr>
      </w:pPr>
      <w:r w:rsidRPr="003D1F60">
        <w:rPr>
          <w:rStyle w:val="FootnoteReference"/>
          <w:rFonts w:ascii="Times New Roman" w:hAnsi="Times New Roman"/>
          <w:vertAlign w:val="superscript"/>
        </w:rPr>
        <w:footnoteRef/>
      </w:r>
      <w:r w:rsidRPr="003D1F60">
        <w:rPr>
          <w:rFonts w:ascii="Times New Roman" w:hAnsi="Times New Roman"/>
        </w:rPr>
        <w:t>This relates to upward</w:t>
      </w:r>
      <w:r>
        <w:rPr>
          <w:rFonts w:ascii="Times New Roman" w:hAnsi="Times New Roman"/>
        </w:rPr>
        <w:t xml:space="preserve"> and downward</w:t>
      </w:r>
      <w:r w:rsidRPr="003D1F60">
        <w:rPr>
          <w:rFonts w:ascii="Times New Roman" w:hAnsi="Times New Roman"/>
        </w:rPr>
        <w:t xml:space="preserve"> re-estimates.</w:t>
      </w:r>
    </w:p>
  </w:footnote>
  <w:footnote w:id="6">
    <w:p w:rsidR="00253ADF" w:rsidRPr="003D1F60" w:rsidRDefault="00253ADF">
      <w:pPr>
        <w:pStyle w:val="FootnoteText"/>
        <w:rPr>
          <w:rFonts w:ascii="Times New Roman" w:hAnsi="Times New Roman"/>
        </w:rPr>
      </w:pPr>
      <w:r w:rsidRPr="003D1F60">
        <w:rPr>
          <w:rStyle w:val="FootnoteReference"/>
          <w:rFonts w:ascii="Times New Roman" w:hAnsi="Times New Roman"/>
          <w:vertAlign w:val="superscript"/>
        </w:rPr>
        <w:footnoteRef/>
      </w:r>
      <w:r w:rsidRPr="003D1F60">
        <w:rPr>
          <w:rFonts w:ascii="Times New Roman" w:hAnsi="Times New Roman"/>
        </w:rPr>
        <w:t>Cumulative Results of Operations must be zero after closing because the financing fund cannot have a net cost of operations or net position.  Under FCR the net cost is captured in the program fund, so cumulative results of operations is always zero. OMB A-11, Section 185, Exhibit E illustrates that the financing fund is designed to break even and thus have a zero results of operations.</w:t>
      </w:r>
    </w:p>
  </w:footnote>
  <w:footnote w:id="7">
    <w:p w:rsidR="00253ADF" w:rsidRPr="003D1F60" w:rsidRDefault="00253ADF">
      <w:pPr>
        <w:pStyle w:val="FootnoteText"/>
        <w:rPr>
          <w:rFonts w:ascii="Times New Roman" w:hAnsi="Times New Roman"/>
        </w:rPr>
      </w:pPr>
      <w:r w:rsidRPr="003D1F60">
        <w:rPr>
          <w:rStyle w:val="FootnoteReference"/>
          <w:rFonts w:ascii="Times New Roman" w:hAnsi="Times New Roman"/>
          <w:vertAlign w:val="superscript"/>
        </w:rPr>
        <w:footnoteRef/>
      </w:r>
      <w:r w:rsidRPr="003D1F60">
        <w:rPr>
          <w:rFonts w:ascii="Times New Roman" w:hAnsi="Times New Roman"/>
        </w:rPr>
        <w:t xml:space="preserve">Programs that have risk categories must maintain separate financing fund accounting for each risk category.  While annual appropriations for basic and modified subsidy, which are common in discretionary loan guarantee programs, are illustrated, some programs may have multi-year or </w:t>
      </w:r>
      <w:r>
        <w:rPr>
          <w:rFonts w:ascii="Times New Roman" w:hAnsi="Times New Roman"/>
        </w:rPr>
        <w:t xml:space="preserve">no-year authority </w:t>
      </w:r>
      <w:r w:rsidRPr="003D1F60">
        <w:rPr>
          <w:rFonts w:ascii="Times New Roman" w:hAnsi="Times New Roman"/>
        </w:rPr>
        <w:t>appropriations provided for these purposes in their underlying legislation.  Accounting for these types of appropriations is essentially the same as it would be for basic operating appropriations or revolving fund.  See Appendix 2 for examples</w:t>
      </w:r>
    </w:p>
  </w:footnote>
  <w:footnote w:id="8">
    <w:p w:rsidR="00253ADF" w:rsidRPr="003D1F60" w:rsidRDefault="00253ADF">
      <w:pPr>
        <w:pStyle w:val="FootnoteText"/>
        <w:rPr>
          <w:rFonts w:ascii="Times New Roman" w:hAnsi="Times New Roman"/>
        </w:rPr>
      </w:pPr>
      <w:r w:rsidRPr="003D1F60">
        <w:rPr>
          <w:rStyle w:val="FootnoteReference"/>
          <w:rFonts w:ascii="Times New Roman" w:hAnsi="Times New Roman"/>
          <w:vertAlign w:val="superscript"/>
        </w:rPr>
        <w:footnoteRef/>
      </w:r>
      <w:r w:rsidRPr="003D1F60">
        <w:rPr>
          <w:rFonts w:ascii="Times New Roman" w:hAnsi="Times New Roman"/>
        </w:rPr>
        <w:t>Note that this is higher than the $500 of fees in the subsidy model, because $500 is the present value of the fees, and $510 is the actual amount of fees expected to be collected.</w:t>
      </w:r>
    </w:p>
  </w:footnote>
  <w:footnote w:id="9">
    <w:p w:rsidR="00253ADF" w:rsidRPr="003D1F60" w:rsidRDefault="00253ADF">
      <w:pPr>
        <w:pStyle w:val="FootnoteText"/>
        <w:rPr>
          <w:rFonts w:ascii="Times New Roman" w:hAnsi="Times New Roman"/>
        </w:rPr>
      </w:pPr>
      <w:r w:rsidRPr="003D1F60">
        <w:rPr>
          <w:rStyle w:val="FootnoteReference"/>
          <w:rFonts w:ascii="Times New Roman" w:hAnsi="Times New Roman"/>
          <w:vertAlign w:val="superscript"/>
        </w:rPr>
        <w:footnoteRef/>
      </w:r>
      <w:r w:rsidRPr="003D1F60">
        <w:rPr>
          <w:rFonts w:ascii="Times New Roman" w:hAnsi="Times New Roman"/>
        </w:rPr>
        <w:t>OMB Circular A-11 Exhibits 185N through 185U shows examples of various SF132s</w:t>
      </w:r>
    </w:p>
  </w:footnote>
  <w:footnote w:id="10">
    <w:p w:rsidR="00253ADF" w:rsidRPr="003D1F60" w:rsidRDefault="00253ADF">
      <w:pPr>
        <w:pStyle w:val="FootnoteText"/>
        <w:rPr>
          <w:rFonts w:ascii="Times New Roman" w:hAnsi="Times New Roman"/>
        </w:rPr>
      </w:pPr>
      <w:r w:rsidRPr="003D1F60">
        <w:rPr>
          <w:rStyle w:val="FootnoteReference"/>
          <w:rFonts w:ascii="Times New Roman" w:hAnsi="Times New Roman"/>
          <w:vertAlign w:val="superscript"/>
        </w:rPr>
        <w:footnoteRef/>
      </w:r>
      <w:r w:rsidRPr="003D1F60">
        <w:rPr>
          <w:rFonts w:ascii="Times New Roman" w:hAnsi="Times New Roman"/>
        </w:rPr>
        <w:t>Note that these entries maybe done as two separate steps as warrant and signing of appropriations bill do not always coincide.</w:t>
      </w:r>
    </w:p>
  </w:footnote>
  <w:footnote w:id="11">
    <w:p w:rsidR="00253ADF" w:rsidRPr="003D1F60" w:rsidRDefault="00253ADF">
      <w:pPr>
        <w:pStyle w:val="FootnoteText"/>
        <w:rPr>
          <w:rFonts w:ascii="Times New Roman" w:hAnsi="Times New Roman"/>
        </w:rPr>
      </w:pPr>
      <w:r w:rsidRPr="003D1F60">
        <w:rPr>
          <w:rStyle w:val="FootnoteReference"/>
          <w:rFonts w:ascii="Times New Roman" w:hAnsi="Times New Roman"/>
          <w:vertAlign w:val="superscript"/>
        </w:rPr>
        <w:footnoteRef/>
      </w:r>
      <w:r w:rsidRPr="003D1F60">
        <w:rPr>
          <w:rFonts w:ascii="Times New Roman" w:hAnsi="Times New Roman"/>
        </w:rPr>
        <w:t>Although the agency is guaranteeing 80 percent of the loans made b</w:t>
      </w:r>
      <w:r>
        <w:rPr>
          <w:rFonts w:ascii="Times New Roman" w:hAnsi="Times New Roman"/>
        </w:rPr>
        <w:t xml:space="preserve">y </w:t>
      </w:r>
      <w:r w:rsidRPr="003D1F60">
        <w:rPr>
          <w:rFonts w:ascii="Times New Roman" w:hAnsi="Times New Roman"/>
        </w:rPr>
        <w:t>third-party lenders, Federal budget rules provide that the 100 percent figure would still be used as the loan level even if the guarantee was for less than 100 percent.  The figure also would be 100 percent of principal only even if defaulted in</w:t>
      </w:r>
      <w:r>
        <w:rPr>
          <w:rFonts w:ascii="Times New Roman" w:hAnsi="Times New Roman"/>
        </w:rPr>
        <w:t xml:space="preserve">terest was guaranteed as well. </w:t>
      </w:r>
      <w:r w:rsidRPr="003D1F60">
        <w:rPr>
          <w:rFonts w:ascii="Times New Roman" w:hAnsi="Times New Roman"/>
        </w:rPr>
        <w:t>See OMB Circular A-11, Preparation, Submission and Execution of the Budget (June 2003), §185.11(c)</w:t>
      </w:r>
      <w:r>
        <w:rPr>
          <w:rFonts w:ascii="Times New Roman" w:hAnsi="Times New Roman"/>
        </w:rPr>
        <w:t>.</w:t>
      </w:r>
    </w:p>
  </w:footnote>
  <w:footnote w:id="12">
    <w:p w:rsidR="00253ADF" w:rsidRPr="003D1F60" w:rsidRDefault="00253ADF">
      <w:pPr>
        <w:pStyle w:val="FootnoteText"/>
        <w:rPr>
          <w:rFonts w:ascii="Times New Roman" w:hAnsi="Times New Roman"/>
        </w:rPr>
      </w:pPr>
      <w:r w:rsidRPr="003D1F60">
        <w:rPr>
          <w:rStyle w:val="FootnoteReference"/>
          <w:rFonts w:ascii="Times New Roman" w:hAnsi="Times New Roman"/>
          <w:vertAlign w:val="superscript"/>
        </w:rPr>
        <w:footnoteRef/>
      </w:r>
      <w:r w:rsidRPr="003D1F60">
        <w:rPr>
          <w:rFonts w:ascii="Times New Roman" w:hAnsi="Times New Roman"/>
        </w:rPr>
        <w:t xml:space="preserve">$5,500 needed to pay defaults and interest supplements, $3,500 and $2,000 is apportioned.  </w:t>
      </w:r>
    </w:p>
  </w:footnote>
  <w:footnote w:id="13">
    <w:p w:rsidR="00253ADF" w:rsidRPr="003D1F60" w:rsidRDefault="00253ADF" w:rsidP="00CE3215">
      <w:pPr>
        <w:pStyle w:val="FootnoteText"/>
        <w:rPr>
          <w:rFonts w:ascii="Times New Roman" w:hAnsi="Times New Roman"/>
        </w:rPr>
      </w:pPr>
      <w:r w:rsidRPr="003D1F60">
        <w:rPr>
          <w:rStyle w:val="FootnoteReference"/>
          <w:rFonts w:ascii="Times New Roman" w:hAnsi="Times New Roman"/>
          <w:vertAlign w:val="superscript"/>
        </w:rPr>
        <w:footnoteRef/>
      </w:r>
      <w:r w:rsidRPr="003D1F60">
        <w:rPr>
          <w:rFonts w:ascii="Times New Roman" w:hAnsi="Times New Roman"/>
        </w:rPr>
        <w:t>Note that in accordance with §145.6 of OMB Circular A-11, only realized resources may be obligated.</w:t>
      </w:r>
    </w:p>
  </w:footnote>
  <w:footnote w:id="14">
    <w:p w:rsidR="00253ADF" w:rsidRDefault="00253ADF" w:rsidP="004C574C">
      <w:pPr>
        <w:pStyle w:val="FootnoteText"/>
      </w:pPr>
      <w:r w:rsidRPr="004C574C">
        <w:rPr>
          <w:rStyle w:val="FootnoteReference"/>
          <w:rFonts w:ascii="Times New Roman" w:hAnsi="Times New Roman"/>
          <w:vertAlign w:val="superscript"/>
        </w:rPr>
        <w:footnoteRef/>
      </w:r>
      <w:r w:rsidRPr="004C574C">
        <w:rPr>
          <w:rFonts w:ascii="Times New Roman" w:hAnsi="Times New Roman"/>
        </w:rPr>
        <w:t xml:space="preserve"> This transaction can vary depending upon Agency treatment of Administrative Expenses.</w:t>
      </w:r>
    </w:p>
  </w:footnote>
  <w:footnote w:id="15">
    <w:p w:rsidR="00253ADF" w:rsidRPr="00971EB6" w:rsidRDefault="00253ADF">
      <w:pPr>
        <w:pStyle w:val="FootnoteText"/>
        <w:rPr>
          <w:rFonts w:ascii="Times New Roman" w:hAnsi="Times New Roman"/>
        </w:rPr>
      </w:pPr>
      <w:r w:rsidRPr="00971EB6">
        <w:rPr>
          <w:rStyle w:val="FootnoteReference"/>
          <w:rFonts w:ascii="Times New Roman" w:hAnsi="Times New Roman"/>
          <w:vertAlign w:val="superscript"/>
        </w:rPr>
        <w:footnoteRef/>
      </w:r>
      <w:r w:rsidRPr="00971EB6">
        <w:rPr>
          <w:rFonts w:ascii="Times New Roman" w:hAnsi="Times New Roman"/>
        </w:rPr>
        <w:t xml:space="preserve">$90,000 in loan commitments x 21.5 percent subsidy = </w:t>
      </w:r>
      <w:r w:rsidRPr="00971EB6">
        <w:rPr>
          <w:rFonts w:ascii="Times New Roman" w:hAnsi="Times New Roman"/>
          <w:u w:val="double"/>
        </w:rPr>
        <w:t>$19,350</w:t>
      </w:r>
      <w:r w:rsidRPr="00971EB6">
        <w:rPr>
          <w:rFonts w:ascii="Times New Roman" w:hAnsi="Times New Roman"/>
        </w:rPr>
        <w:t>.</w:t>
      </w:r>
    </w:p>
  </w:footnote>
  <w:footnote w:id="16">
    <w:p w:rsidR="00253ADF" w:rsidRPr="00971EB6" w:rsidRDefault="00253ADF">
      <w:pPr>
        <w:pStyle w:val="FootnoteText"/>
        <w:rPr>
          <w:rFonts w:ascii="Times New Roman" w:hAnsi="Times New Roman"/>
        </w:rPr>
      </w:pPr>
      <w:r w:rsidRPr="00971EB6">
        <w:rPr>
          <w:rStyle w:val="FootnoteReference"/>
          <w:rFonts w:ascii="Times New Roman" w:hAnsi="Times New Roman"/>
          <w:vertAlign w:val="superscript"/>
        </w:rPr>
        <w:footnoteRef/>
      </w:r>
      <w:r w:rsidRPr="00971EB6">
        <w:rPr>
          <w:rFonts w:ascii="Times New Roman" w:hAnsi="Times New Roman"/>
        </w:rPr>
        <w:t>Note that the unfilled customer order from the program fund constitutes a realized resource.  Only the $5,500 apportioned in transaction 1-2 can be allotted.  Also note that there is no cash related to this authority at this time.  If a disbursement needed to be made prior to the cash being received, borrowing authority would need to be used to make the disbursement.  See year 2 for an example.</w:t>
      </w:r>
    </w:p>
  </w:footnote>
  <w:footnote w:id="17">
    <w:p w:rsidR="00253ADF" w:rsidRPr="000D2192" w:rsidRDefault="00253ADF">
      <w:pPr>
        <w:pStyle w:val="FootnoteText"/>
        <w:rPr>
          <w:rFonts w:ascii="Times New Roman" w:hAnsi="Times New Roman"/>
        </w:rPr>
      </w:pPr>
      <w:r w:rsidRPr="000D2192">
        <w:rPr>
          <w:rStyle w:val="FootnoteReference"/>
          <w:rFonts w:ascii="Times New Roman" w:hAnsi="Times New Roman"/>
          <w:vertAlign w:val="superscript"/>
        </w:rPr>
        <w:footnoteRef/>
      </w:r>
      <w:r w:rsidRPr="000D2192">
        <w:rPr>
          <w:rFonts w:ascii="Times New Roman" w:hAnsi="Times New Roman"/>
        </w:rPr>
        <w:t xml:space="preserve"> Some Agencies add an allotment step in the memorandum entry. The end result for all Agencies should be for USSGL Account 804000 to be increased to reflect the use of existing authority.</w:t>
      </w:r>
    </w:p>
  </w:footnote>
  <w:footnote w:id="18">
    <w:p w:rsidR="00253ADF" w:rsidRPr="00971EB6" w:rsidRDefault="00253ADF">
      <w:pPr>
        <w:pStyle w:val="FootnoteText"/>
        <w:rPr>
          <w:rFonts w:ascii="Times New Roman" w:hAnsi="Times New Roman"/>
        </w:rPr>
      </w:pPr>
      <w:r w:rsidRPr="00971EB6">
        <w:rPr>
          <w:rStyle w:val="FootnoteReference"/>
          <w:rFonts w:ascii="Times New Roman" w:hAnsi="Times New Roman"/>
          <w:vertAlign w:val="superscript"/>
        </w:rPr>
        <w:footnoteRef/>
      </w:r>
      <w:r w:rsidRPr="00971EB6">
        <w:rPr>
          <w:rFonts w:ascii="Times New Roman" w:hAnsi="Times New Roman"/>
        </w:rPr>
        <w:t xml:space="preserve">$87,000 in guaranteed loans disbursed x the 21.5 percent subsidy rate = </w:t>
      </w:r>
      <w:r w:rsidRPr="00971EB6">
        <w:rPr>
          <w:rFonts w:ascii="Times New Roman" w:hAnsi="Times New Roman"/>
          <w:u w:val="double"/>
        </w:rPr>
        <w:t>$18,705</w:t>
      </w:r>
      <w:r w:rsidRPr="00971EB6">
        <w:rPr>
          <w:rFonts w:ascii="Times New Roman" w:hAnsi="Times New Roman"/>
        </w:rPr>
        <w:t>.</w:t>
      </w:r>
    </w:p>
  </w:footnote>
  <w:footnote w:id="19">
    <w:p w:rsidR="00253ADF" w:rsidRPr="00E66B2C" w:rsidRDefault="00253ADF">
      <w:pPr>
        <w:pStyle w:val="FootnoteText"/>
        <w:rPr>
          <w:rFonts w:ascii="Times New Roman" w:hAnsi="Times New Roman"/>
        </w:rPr>
      </w:pPr>
      <w:r w:rsidRPr="00E66B2C">
        <w:rPr>
          <w:rStyle w:val="FootnoteReference"/>
          <w:rFonts w:ascii="Times New Roman" w:hAnsi="Times New Roman"/>
          <w:vertAlign w:val="superscript"/>
        </w:rPr>
        <w:footnoteRef/>
      </w:r>
      <w:r w:rsidRPr="00E66B2C">
        <w:rPr>
          <w:rFonts w:ascii="Times New Roman" w:hAnsi="Times New Roman"/>
        </w:rPr>
        <w:t>Note that no additional allotment is made, because the full $5,500 that OMB apportioned was allotted in transaction 1-5.</w:t>
      </w:r>
    </w:p>
  </w:footnote>
  <w:footnote w:id="20">
    <w:p w:rsidR="00253ADF" w:rsidRPr="000F5B3D" w:rsidRDefault="00253ADF">
      <w:pPr>
        <w:pStyle w:val="FootnoteText"/>
        <w:rPr>
          <w:rFonts w:ascii="Times New Roman" w:hAnsi="Times New Roman"/>
        </w:rPr>
      </w:pPr>
      <w:r w:rsidRPr="00255097">
        <w:rPr>
          <w:rStyle w:val="FootnoteReference"/>
          <w:rFonts w:ascii="Times New Roman" w:hAnsi="Times New Roman"/>
        </w:rPr>
        <w:footnoteRef/>
      </w:r>
      <w:r w:rsidRPr="00255097">
        <w:rPr>
          <w:rFonts w:ascii="Times New Roman" w:hAnsi="Times New Roman"/>
        </w:rPr>
        <w:t xml:space="preserve"> Some fees may be</w:t>
      </w:r>
      <w:r>
        <w:rPr>
          <w:rFonts w:ascii="Times New Roman" w:hAnsi="Times New Roman"/>
        </w:rPr>
        <w:t xml:space="preserve"> collected and</w:t>
      </w:r>
      <w:r w:rsidRPr="00255097">
        <w:rPr>
          <w:rFonts w:ascii="Times New Roman" w:hAnsi="Times New Roman"/>
        </w:rPr>
        <w:t xml:space="preserve"> deferred </w:t>
      </w:r>
      <w:r>
        <w:rPr>
          <w:rFonts w:ascii="Times New Roman" w:hAnsi="Times New Roman"/>
        </w:rPr>
        <w:t xml:space="preserve">before earned/ </w:t>
      </w:r>
      <w:r w:rsidRPr="00255097">
        <w:rPr>
          <w:rFonts w:ascii="Times New Roman" w:hAnsi="Times New Roman"/>
        </w:rPr>
        <w:t>loan disbursed. To record collection of</w:t>
      </w:r>
      <w:r w:rsidRPr="00E522F6">
        <w:rPr>
          <w:rFonts w:ascii="Times New Roman" w:hAnsi="Times New Roman"/>
        </w:rPr>
        <w:t xml:space="preserve"> fees before earned, </w:t>
      </w:r>
      <w:r>
        <w:rPr>
          <w:rFonts w:ascii="Times New Roman" w:hAnsi="Times New Roman"/>
        </w:rPr>
        <w:t>debit</w:t>
      </w:r>
      <w:r w:rsidRPr="00255097">
        <w:rPr>
          <w:rFonts w:ascii="Times New Roman" w:hAnsi="Times New Roman"/>
        </w:rPr>
        <w:t xml:space="preserve"> </w:t>
      </w:r>
      <w:r>
        <w:rPr>
          <w:rFonts w:ascii="Times New Roman" w:hAnsi="Times New Roman"/>
        </w:rPr>
        <w:t xml:space="preserve">USSGL Account 426100 and credit USSGL Account 406000 for the budgetary entry and debit USSGL account </w:t>
      </w:r>
      <w:r w:rsidRPr="00255097">
        <w:rPr>
          <w:rFonts w:ascii="Times New Roman" w:hAnsi="Times New Roman"/>
        </w:rPr>
        <w:t>101000</w:t>
      </w:r>
      <w:r>
        <w:rPr>
          <w:rFonts w:ascii="Times New Roman" w:hAnsi="Times New Roman"/>
        </w:rPr>
        <w:t xml:space="preserve"> and </w:t>
      </w:r>
      <w:r w:rsidRPr="00255097">
        <w:rPr>
          <w:rFonts w:ascii="Times New Roman" w:hAnsi="Times New Roman"/>
        </w:rPr>
        <w:t>cr</w:t>
      </w:r>
      <w:r>
        <w:rPr>
          <w:rFonts w:ascii="Times New Roman" w:hAnsi="Times New Roman"/>
        </w:rPr>
        <w:t>edit USSGL Account</w:t>
      </w:r>
      <w:r w:rsidRPr="00255097">
        <w:rPr>
          <w:rFonts w:ascii="Times New Roman" w:hAnsi="Times New Roman"/>
        </w:rPr>
        <w:t xml:space="preserve"> 232000</w:t>
      </w:r>
      <w:r>
        <w:rPr>
          <w:rFonts w:ascii="Times New Roman" w:hAnsi="Times New Roman"/>
        </w:rPr>
        <w:t xml:space="preserve"> (C116) for the proprietary entry</w:t>
      </w:r>
      <w:r w:rsidRPr="00255097">
        <w:rPr>
          <w:rFonts w:ascii="Times New Roman" w:hAnsi="Times New Roman"/>
        </w:rPr>
        <w:t>. Once loan is disbursed or fees are</w:t>
      </w:r>
      <w:r w:rsidRPr="00E522F6">
        <w:rPr>
          <w:rFonts w:ascii="Times New Roman" w:hAnsi="Times New Roman"/>
        </w:rPr>
        <w:t xml:space="preserve"> earned, </w:t>
      </w:r>
      <w:r>
        <w:rPr>
          <w:rFonts w:ascii="Times New Roman" w:hAnsi="Times New Roman"/>
        </w:rPr>
        <w:t>debit</w:t>
      </w:r>
      <w:r w:rsidRPr="00255097">
        <w:rPr>
          <w:rFonts w:ascii="Times New Roman" w:hAnsi="Times New Roman"/>
        </w:rPr>
        <w:t xml:space="preserve"> </w:t>
      </w:r>
      <w:r>
        <w:rPr>
          <w:rFonts w:ascii="Times New Roman" w:hAnsi="Times New Roman"/>
        </w:rPr>
        <w:t xml:space="preserve">USSGL Account </w:t>
      </w:r>
      <w:r w:rsidRPr="00255097">
        <w:rPr>
          <w:rFonts w:ascii="Times New Roman" w:hAnsi="Times New Roman"/>
        </w:rPr>
        <w:t>232000</w:t>
      </w:r>
      <w:r>
        <w:rPr>
          <w:rFonts w:ascii="Times New Roman" w:hAnsi="Times New Roman"/>
        </w:rPr>
        <w:t xml:space="preserve"> and credit</w:t>
      </w:r>
      <w:r w:rsidRPr="00255097">
        <w:rPr>
          <w:rFonts w:ascii="Times New Roman" w:hAnsi="Times New Roman"/>
        </w:rPr>
        <w:t xml:space="preserve"> </w:t>
      </w:r>
      <w:r>
        <w:rPr>
          <w:rFonts w:ascii="Times New Roman" w:hAnsi="Times New Roman"/>
        </w:rPr>
        <w:t xml:space="preserve">USSGL Account </w:t>
      </w:r>
      <w:r w:rsidRPr="00255097">
        <w:rPr>
          <w:rFonts w:ascii="Times New Roman" w:hAnsi="Times New Roman"/>
        </w:rPr>
        <w:t>218000</w:t>
      </w:r>
      <w:r>
        <w:rPr>
          <w:rFonts w:ascii="Times New Roman" w:hAnsi="Times New Roman"/>
        </w:rPr>
        <w:t>(C118)</w:t>
      </w:r>
      <w:r w:rsidRPr="00255097">
        <w:rPr>
          <w:rFonts w:ascii="Times New Roman" w:hAnsi="Times New Roman"/>
        </w:rPr>
        <w:t>.</w:t>
      </w:r>
    </w:p>
  </w:footnote>
  <w:footnote w:id="21">
    <w:p w:rsidR="00253ADF" w:rsidRPr="00E66B2C" w:rsidRDefault="00253ADF">
      <w:pPr>
        <w:pStyle w:val="FootnoteText"/>
        <w:rPr>
          <w:rFonts w:ascii="Times New Roman" w:hAnsi="Times New Roman"/>
        </w:rPr>
      </w:pPr>
      <w:r w:rsidRPr="00E66B2C">
        <w:rPr>
          <w:rStyle w:val="FootnoteReference"/>
          <w:rFonts w:ascii="Times New Roman" w:hAnsi="Times New Roman"/>
          <w:vertAlign w:val="superscript"/>
        </w:rPr>
        <w:footnoteRef/>
      </w:r>
      <w:r w:rsidRPr="00E66B2C">
        <w:rPr>
          <w:rFonts w:ascii="Times New Roman" w:hAnsi="Times New Roman"/>
        </w:rPr>
        <w:t>The present value of defaulted guaranteed loans and remaining guaranteed loans must be split.  This can be done on agency determined schedule but at a minimum, year end.</w:t>
      </w:r>
    </w:p>
  </w:footnote>
  <w:footnote w:id="22">
    <w:p w:rsidR="00253ADF" w:rsidRPr="00E66B2C" w:rsidRDefault="00253ADF">
      <w:pPr>
        <w:pStyle w:val="FootnoteText"/>
        <w:rPr>
          <w:rFonts w:ascii="Times New Roman" w:hAnsi="Times New Roman"/>
        </w:rPr>
      </w:pPr>
      <w:r w:rsidRPr="00E66B2C">
        <w:rPr>
          <w:rStyle w:val="FootnoteReference"/>
          <w:rFonts w:ascii="Times New Roman" w:hAnsi="Times New Roman"/>
          <w:vertAlign w:val="superscript"/>
        </w:rPr>
        <w:footnoteRef/>
      </w:r>
      <w:r w:rsidRPr="00E66B2C">
        <w:rPr>
          <w:rFonts w:ascii="Times New Roman" w:hAnsi="Times New Roman"/>
        </w:rPr>
        <w:t>If interest receivable at the time of default had been recorded as part of loans receivable, the entire $240 would be credited to 135000.  See transaction 1-10.  Note – the principal and interest breakdown are for illustration purposes only.  According to the Debt Collection Improvement Act (DCIA), unless there is some other contractual agreement, the payments must be applied to penalties, administrative costs, additional interest, financing interest and finally principal.  If DCIA was applied in this example, no principal would be paid as there is a balance $1,250 in interest.</w:t>
      </w:r>
    </w:p>
  </w:footnote>
  <w:footnote w:id="23">
    <w:p w:rsidR="00253ADF" w:rsidRPr="005C4ED9" w:rsidRDefault="00253ADF">
      <w:pPr>
        <w:pStyle w:val="FootnoteText"/>
        <w:rPr>
          <w:rFonts w:ascii="Times New Roman" w:hAnsi="Times New Roman"/>
        </w:rPr>
      </w:pPr>
      <w:r w:rsidRPr="005C4ED9">
        <w:rPr>
          <w:rStyle w:val="FootnoteReference"/>
          <w:rFonts w:ascii="Times New Roman" w:hAnsi="Times New Roman"/>
          <w:vertAlign w:val="superscript"/>
        </w:rPr>
        <w:footnoteRef/>
      </w:r>
      <w:r w:rsidRPr="005C4ED9">
        <w:rPr>
          <w:rFonts w:ascii="Times New Roman" w:hAnsi="Times New Roman"/>
        </w:rPr>
        <w:t xml:space="preserve"> </w:t>
      </w:r>
      <w:r>
        <w:rPr>
          <w:rFonts w:ascii="Times New Roman" w:hAnsi="Times New Roman"/>
        </w:rPr>
        <w:t>A new request for apportionment of program fund resources is normally not required, but in some instances it should be done in order to comply with the Data Act and the change in Category B items.</w:t>
      </w:r>
    </w:p>
  </w:footnote>
  <w:footnote w:id="24">
    <w:p w:rsidR="00253ADF" w:rsidRPr="005C4ED9" w:rsidRDefault="00253ADF">
      <w:pPr>
        <w:pStyle w:val="FootnoteText"/>
        <w:rPr>
          <w:rFonts w:ascii="Times New Roman" w:hAnsi="Times New Roman"/>
        </w:rPr>
      </w:pPr>
      <w:r w:rsidRPr="005C4ED9">
        <w:rPr>
          <w:rStyle w:val="FootnoteReference"/>
          <w:rFonts w:ascii="Times New Roman" w:hAnsi="Times New Roman"/>
          <w:vertAlign w:val="superscript"/>
        </w:rPr>
        <w:footnoteRef/>
      </w:r>
      <w:r w:rsidRPr="005C4ED9">
        <w:rPr>
          <w:rFonts w:ascii="Times New Roman" w:hAnsi="Times New Roman"/>
        </w:rPr>
        <w:t xml:space="preserve"> </w:t>
      </w:r>
      <w:r>
        <w:rPr>
          <w:rFonts w:ascii="Times New Roman" w:hAnsi="Times New Roman"/>
        </w:rPr>
        <w:t>20,000/ 21.5%= 95,349</w:t>
      </w:r>
    </w:p>
  </w:footnote>
  <w:footnote w:id="25">
    <w:p w:rsidR="00253ADF" w:rsidRPr="005C4ED9" w:rsidRDefault="00253ADF">
      <w:pPr>
        <w:pStyle w:val="FootnoteText"/>
        <w:rPr>
          <w:rFonts w:ascii="Times New Roman" w:hAnsi="Times New Roman"/>
        </w:rPr>
      </w:pPr>
      <w:r w:rsidRPr="005C4ED9">
        <w:rPr>
          <w:rStyle w:val="FootnoteReference"/>
          <w:rFonts w:ascii="Times New Roman" w:hAnsi="Times New Roman"/>
          <w:vertAlign w:val="superscript"/>
        </w:rPr>
        <w:footnoteRef/>
      </w:r>
      <w:r w:rsidRPr="005C4ED9">
        <w:rPr>
          <w:rFonts w:ascii="Times New Roman" w:hAnsi="Times New Roman"/>
          <w:vertAlign w:val="superscript"/>
        </w:rPr>
        <w:t xml:space="preserve"> </w:t>
      </w:r>
      <w:r>
        <w:rPr>
          <w:rFonts w:ascii="Times New Roman" w:hAnsi="Times New Roman"/>
        </w:rPr>
        <w:t>This warrant must be specifically requested by an agency in order to be processed by Treasury.</w:t>
      </w:r>
    </w:p>
  </w:footnote>
  <w:footnote w:id="26">
    <w:p w:rsidR="00253ADF" w:rsidRPr="005C4ED9" w:rsidRDefault="00253ADF">
      <w:pPr>
        <w:pStyle w:val="FootnoteText"/>
        <w:rPr>
          <w:rFonts w:ascii="Times New Roman" w:hAnsi="Times New Roman"/>
        </w:rPr>
      </w:pPr>
      <w:r w:rsidRPr="005C4ED9">
        <w:rPr>
          <w:rStyle w:val="FootnoteReference"/>
          <w:rFonts w:ascii="Times New Roman" w:hAnsi="Times New Roman"/>
          <w:vertAlign w:val="superscript"/>
        </w:rPr>
        <w:footnoteRef/>
      </w:r>
      <w:r w:rsidRPr="005C4ED9">
        <w:rPr>
          <w:rFonts w:ascii="Times New Roman" w:hAnsi="Times New Roman"/>
        </w:rPr>
        <w:t xml:space="preserve"> The use of USSGL Account 412500 is required per OMB Circular A-11 Section 185.7 (b) for the Financing Fund.</w:t>
      </w:r>
    </w:p>
  </w:footnote>
  <w:footnote w:id="27">
    <w:p w:rsidR="00253ADF" w:rsidRPr="005C4ED9" w:rsidRDefault="00253ADF">
      <w:pPr>
        <w:pStyle w:val="FootnoteText"/>
        <w:rPr>
          <w:rFonts w:ascii="Times New Roman" w:hAnsi="Times New Roman"/>
          <w:vertAlign w:val="superscript"/>
        </w:rPr>
      </w:pPr>
      <w:r w:rsidRPr="005C4ED9">
        <w:rPr>
          <w:rStyle w:val="FootnoteReference"/>
          <w:rFonts w:ascii="Times New Roman" w:hAnsi="Times New Roman"/>
          <w:vertAlign w:val="superscript"/>
        </w:rPr>
        <w:footnoteRef/>
      </w:r>
      <w:r w:rsidRPr="005C4ED9">
        <w:rPr>
          <w:rFonts w:ascii="Times New Roman" w:hAnsi="Times New Roman"/>
          <w:vertAlign w:val="superscript"/>
        </w:rPr>
        <w:t xml:space="preserve"> </w:t>
      </w:r>
      <w:r w:rsidRPr="005C4ED9">
        <w:rPr>
          <w:rFonts w:ascii="Times New Roman" w:hAnsi="Times New Roman"/>
        </w:rPr>
        <w:t>For FY 2012 – use 579000 for 310100 and do not do the 310700/570000 entry.  The correction for FY 2013 is needed to properly reflect warrants in the intergovernmental elimination process</w:t>
      </w:r>
      <w:r w:rsidRPr="00FA6CD9">
        <w:rPr>
          <w:rFonts w:ascii="Times New Roman" w:hAnsi="Times New Roman"/>
          <w:vertAlign w:val="superscript"/>
        </w:rPr>
        <w:t>.</w:t>
      </w:r>
    </w:p>
  </w:footnote>
  <w:footnote w:id="28">
    <w:p w:rsidR="00253ADF" w:rsidRPr="003502A1" w:rsidRDefault="00253ADF">
      <w:pPr>
        <w:pStyle w:val="FootnoteText"/>
        <w:rPr>
          <w:rFonts w:ascii="Times New Roman" w:hAnsi="Times New Roman"/>
        </w:rPr>
      </w:pPr>
      <w:r w:rsidRPr="003502A1">
        <w:rPr>
          <w:rStyle w:val="FootnoteReference"/>
          <w:rFonts w:ascii="Times New Roman" w:hAnsi="Times New Roman"/>
          <w:vertAlign w:val="superscript"/>
        </w:rPr>
        <w:footnoteRef/>
      </w:r>
      <w:r w:rsidRPr="003502A1">
        <w:rPr>
          <w:rFonts w:ascii="Times New Roman" w:hAnsi="Times New Roman"/>
        </w:rPr>
        <w:t xml:space="preserve">Original loan level, $100,000, less revised loan level, $95,349 = </w:t>
      </w:r>
      <w:r w:rsidRPr="003502A1">
        <w:rPr>
          <w:rFonts w:ascii="Times New Roman" w:hAnsi="Times New Roman"/>
          <w:u w:val="double"/>
        </w:rPr>
        <w:t>$4,651</w:t>
      </w:r>
      <w:r w:rsidRPr="003502A1">
        <w:rPr>
          <w:rFonts w:ascii="Times New Roman" w:hAnsi="Times New Roman"/>
        </w:rPr>
        <w:t>.</w:t>
      </w:r>
    </w:p>
  </w:footnote>
  <w:footnote w:id="29">
    <w:p w:rsidR="00253ADF" w:rsidRPr="003502A1" w:rsidRDefault="00253ADF" w:rsidP="00FE1871">
      <w:pPr>
        <w:spacing w:after="240"/>
        <w:rPr>
          <w:sz w:val="20"/>
          <w:szCs w:val="20"/>
        </w:rPr>
      </w:pPr>
      <w:r w:rsidRPr="003502A1">
        <w:rPr>
          <w:rStyle w:val="FootnoteReference"/>
          <w:sz w:val="20"/>
          <w:szCs w:val="20"/>
          <w:vertAlign w:val="superscript"/>
        </w:rPr>
        <w:footnoteRef/>
      </w:r>
      <w:r w:rsidRPr="003502A1">
        <w:rPr>
          <w:sz w:val="20"/>
          <w:szCs w:val="20"/>
        </w:rPr>
        <w:t xml:space="preserve">This determination of </w:t>
      </w:r>
      <w:proofErr w:type="spellStart"/>
      <w:r w:rsidRPr="003502A1">
        <w:rPr>
          <w:sz w:val="20"/>
          <w:szCs w:val="20"/>
        </w:rPr>
        <w:t>uncollectibility</w:t>
      </w:r>
      <w:proofErr w:type="spellEnd"/>
      <w:r w:rsidRPr="003502A1">
        <w:rPr>
          <w:sz w:val="20"/>
          <w:szCs w:val="20"/>
        </w:rPr>
        <w:t xml:space="preserve"> would be made only after attempting to collect the receivables under provisions of the DCIA.</w:t>
      </w:r>
    </w:p>
    <w:p w:rsidR="00253ADF" w:rsidRDefault="00253ADF">
      <w:pPr>
        <w:pStyle w:val="FootnoteText"/>
      </w:pPr>
    </w:p>
  </w:footnote>
  <w:footnote w:id="30">
    <w:p w:rsidR="00253ADF" w:rsidRPr="000838AA" w:rsidRDefault="00253ADF" w:rsidP="003652E5">
      <w:pPr>
        <w:widowControl w:val="0"/>
        <w:autoSpaceDE w:val="0"/>
        <w:autoSpaceDN w:val="0"/>
        <w:adjustRightInd w:val="0"/>
        <w:rPr>
          <w:sz w:val="20"/>
          <w:szCs w:val="20"/>
        </w:rPr>
      </w:pPr>
      <w:r w:rsidRPr="000838AA">
        <w:rPr>
          <w:rStyle w:val="FootnoteReference"/>
          <w:sz w:val="20"/>
          <w:szCs w:val="20"/>
          <w:vertAlign w:val="superscript"/>
        </w:rPr>
        <w:footnoteRef/>
      </w:r>
      <w:r w:rsidRPr="000838AA">
        <w:rPr>
          <w:sz w:val="20"/>
          <w:szCs w:val="20"/>
        </w:rPr>
        <w:t xml:space="preserve">The FCRA requires that the rates for discounting </w:t>
      </w:r>
      <w:proofErr w:type="spellStart"/>
      <w:r w:rsidRPr="000838AA">
        <w:rPr>
          <w:sz w:val="20"/>
          <w:szCs w:val="20"/>
        </w:rPr>
        <w:t>cashflows</w:t>
      </w:r>
      <w:proofErr w:type="spellEnd"/>
      <w:r w:rsidRPr="000838AA">
        <w:rPr>
          <w:sz w:val="20"/>
          <w:szCs w:val="20"/>
        </w:rPr>
        <w:t>, financing account borrowing, and financing account interest earnings be identical and based on the Treasury rate in effect during the period of loan disbursement.  If your loans disburse in segments over several years, several interest rates will be applicable to an individual loan or group of loans.  The correct interest rates are provided for you in the OMB Credit Subsidy Calculator available from your OMB representative. For loan guarantee financing accounts, the interest rate for cash accumulations relate to each loan guarantee is determined by the date that the commercial lender disburses the loan being guaranteed. Because commercial lenders may not report to your in a timely manner, you can use an estimated fourth quarter amount for disbursements and collections when you report to Treasury at the end of the fiscal year, adjusting this estimate as actual lender data is accumulated.</w:t>
      </w:r>
    </w:p>
    <w:p w:rsidR="00253ADF" w:rsidRPr="0094408D" w:rsidRDefault="00253ADF">
      <w:pPr>
        <w:pStyle w:val="FootnoteText"/>
        <w:rPr>
          <w:rFonts w:ascii="Times New Roman" w:hAnsi="Times New Roman"/>
        </w:rPr>
      </w:pPr>
    </w:p>
  </w:footnote>
  <w:footnote w:id="31">
    <w:p w:rsidR="00253ADF" w:rsidRPr="0094408D" w:rsidRDefault="00253ADF">
      <w:pPr>
        <w:pStyle w:val="FootnoteText"/>
        <w:rPr>
          <w:rFonts w:ascii="Times New Roman" w:hAnsi="Times New Roman"/>
        </w:rPr>
      </w:pPr>
      <w:r w:rsidRPr="0094408D">
        <w:rPr>
          <w:rStyle w:val="FootnoteReference"/>
          <w:rFonts w:ascii="Times New Roman" w:hAnsi="Times New Roman"/>
          <w:vertAlign w:val="superscript"/>
        </w:rPr>
        <w:footnoteRef/>
      </w:r>
      <w:r w:rsidRPr="0094408D">
        <w:rPr>
          <w:rFonts w:ascii="Times New Roman" w:hAnsi="Times New Roman"/>
        </w:rPr>
        <w:t>The interest rate re-estimate is a reporting requirement for the credit supplement of the President’s budget and the credit footnote of the agencies statements.  Agencies may have other ways of tracking the breakdown than what is presented here.</w:t>
      </w:r>
    </w:p>
  </w:footnote>
  <w:footnote w:id="32">
    <w:p w:rsidR="00253ADF" w:rsidRPr="008F4509" w:rsidRDefault="00253ADF">
      <w:pPr>
        <w:pStyle w:val="FootnoteText"/>
        <w:rPr>
          <w:rFonts w:ascii="Times New Roman" w:hAnsi="Times New Roman"/>
        </w:rPr>
      </w:pPr>
      <w:r w:rsidRPr="008158B6">
        <w:rPr>
          <w:rStyle w:val="FootnoteReference"/>
          <w:rFonts w:ascii="Times New Roman" w:hAnsi="Times New Roman"/>
          <w:vertAlign w:val="superscript"/>
        </w:rPr>
        <w:footnoteRef/>
      </w:r>
      <w:r w:rsidRPr="008F4509">
        <w:rPr>
          <w:rFonts w:ascii="Times New Roman" w:hAnsi="Times New Roman"/>
        </w:rPr>
        <w:t xml:space="preserve"> The Trading Partner should be the agency and the Trading Partner Main should be the Guarantee Financing Fund when the re-estimate is due. For example, Department of Energy would use Trading Partner 089 and Trading Partner Main 4486.</w:t>
      </w:r>
    </w:p>
  </w:footnote>
  <w:footnote w:id="33">
    <w:p w:rsidR="00253ADF" w:rsidRDefault="00253ADF">
      <w:pPr>
        <w:pStyle w:val="FootnoteText"/>
      </w:pPr>
      <w:r w:rsidRPr="0094408D">
        <w:rPr>
          <w:rStyle w:val="FootnoteReference"/>
          <w:rFonts w:ascii="Times New Roman" w:hAnsi="Times New Roman"/>
          <w:vertAlign w:val="superscript"/>
        </w:rPr>
        <w:footnoteRef/>
      </w:r>
      <w:r w:rsidRPr="0094408D">
        <w:rPr>
          <w:rFonts w:ascii="Times New Roman" w:hAnsi="Times New Roman"/>
        </w:rPr>
        <w:t>The agency must determine the present value breakdown between the defaulted guarantee loan and the remaining guarantees outstanding as only a total re-estimate is calculated and approved by OMB.</w:t>
      </w:r>
    </w:p>
  </w:footnote>
  <w:footnote w:id="34">
    <w:p w:rsidR="00253ADF" w:rsidRPr="00763C6D" w:rsidRDefault="00253ADF">
      <w:pPr>
        <w:pStyle w:val="FootnoteText"/>
        <w:rPr>
          <w:rFonts w:ascii="Times New Roman" w:hAnsi="Times New Roman"/>
        </w:rPr>
      </w:pPr>
      <w:r w:rsidRPr="00763C6D">
        <w:rPr>
          <w:rStyle w:val="FootnoteReference"/>
          <w:rFonts w:ascii="Times New Roman" w:hAnsi="Times New Roman"/>
        </w:rPr>
        <w:footnoteRef/>
      </w:r>
      <w:r>
        <w:rPr>
          <w:rFonts w:ascii="Times New Roman" w:hAnsi="Times New Roman"/>
        </w:rPr>
        <w:t xml:space="preserve"> Use appropriate Trading Partner. For example, Department of Energy would use Trading Partner 089 and Trading Partner Main 0209.</w:t>
      </w:r>
    </w:p>
  </w:footnote>
  <w:footnote w:id="35">
    <w:p w:rsidR="00253ADF" w:rsidRPr="00C427AA" w:rsidRDefault="00253ADF" w:rsidP="005F632B">
      <w:pPr>
        <w:spacing w:after="240"/>
        <w:rPr>
          <w:sz w:val="20"/>
          <w:szCs w:val="20"/>
        </w:rPr>
      </w:pPr>
      <w:r w:rsidRPr="00C427AA">
        <w:rPr>
          <w:rStyle w:val="FootnoteReference"/>
          <w:sz w:val="20"/>
          <w:szCs w:val="20"/>
          <w:vertAlign w:val="superscript"/>
        </w:rPr>
        <w:footnoteRef/>
      </w:r>
      <w:r w:rsidRPr="00C427AA">
        <w:rPr>
          <w:sz w:val="20"/>
          <w:szCs w:val="20"/>
        </w:rPr>
        <w:t>Note that the cumulative results of operations from this activity are zero.  The financing fund cannot have a net position after closing.  Assets must equal liabilities.</w:t>
      </w:r>
    </w:p>
  </w:footnote>
  <w:footnote w:id="36">
    <w:p w:rsidR="00253ADF" w:rsidRPr="00C427AA" w:rsidRDefault="00253ADF" w:rsidP="00BD42D5">
      <w:pPr>
        <w:pStyle w:val="FootnoteText"/>
        <w:rPr>
          <w:rFonts w:ascii="Times New Roman" w:hAnsi="Times New Roman"/>
        </w:rPr>
      </w:pPr>
      <w:r w:rsidRPr="00C427AA">
        <w:rPr>
          <w:rStyle w:val="FootnoteReference"/>
          <w:rFonts w:ascii="Times New Roman" w:hAnsi="Times New Roman"/>
          <w:vertAlign w:val="superscript"/>
        </w:rPr>
        <w:footnoteRef/>
      </w:r>
      <w:r w:rsidRPr="00C427AA">
        <w:rPr>
          <w:rFonts w:ascii="Times New Roman" w:hAnsi="Times New Roman"/>
        </w:rPr>
        <w:t>Since loan authority was available only for one year, there are no unused amounts to carry forward</w:t>
      </w:r>
    </w:p>
  </w:footnote>
  <w:footnote w:id="37">
    <w:p w:rsidR="00253ADF" w:rsidRPr="00763C6D" w:rsidRDefault="00253ADF">
      <w:pPr>
        <w:pStyle w:val="FootnoteText"/>
        <w:rPr>
          <w:rFonts w:ascii="Times New Roman" w:hAnsi="Times New Roman"/>
        </w:rPr>
      </w:pPr>
      <w:r w:rsidRPr="00763C6D">
        <w:rPr>
          <w:rStyle w:val="FootnoteReference"/>
          <w:rFonts w:ascii="Times New Roman" w:hAnsi="Times New Roman"/>
          <w:vertAlign w:val="superscript"/>
        </w:rPr>
        <w:footnoteRef/>
      </w:r>
      <w:r w:rsidRPr="00763C6D">
        <w:rPr>
          <w:rFonts w:ascii="Times New Roman" w:hAnsi="Times New Roman"/>
        </w:rPr>
        <w:t xml:space="preserve"> This amount will eliminate on the Balance Sheet.</w:t>
      </w:r>
    </w:p>
  </w:footnote>
  <w:footnote w:id="38">
    <w:p w:rsidR="00253ADF" w:rsidRPr="00FF57F6" w:rsidRDefault="00253ADF" w:rsidP="00FF57F6">
      <w:pPr>
        <w:spacing w:after="240"/>
        <w:rPr>
          <w:sz w:val="20"/>
          <w:szCs w:val="20"/>
        </w:rPr>
      </w:pPr>
      <w:r w:rsidRPr="00FF57F6">
        <w:rPr>
          <w:rStyle w:val="FootnoteReference"/>
          <w:sz w:val="20"/>
          <w:szCs w:val="20"/>
          <w:vertAlign w:val="superscript"/>
        </w:rPr>
        <w:footnoteRef/>
      </w:r>
      <w:r w:rsidRPr="00FF57F6">
        <w:rPr>
          <w:sz w:val="20"/>
          <w:szCs w:val="20"/>
        </w:rPr>
        <w:t>Note that the column for unexpended appropriations would normally not be applicable, because th</w:t>
      </w:r>
      <w:r>
        <w:rPr>
          <w:sz w:val="20"/>
          <w:szCs w:val="20"/>
        </w:rPr>
        <w:t xml:space="preserve">e financing fund does not have </w:t>
      </w:r>
      <w:r w:rsidRPr="00FF57F6">
        <w:rPr>
          <w:sz w:val="20"/>
          <w:szCs w:val="20"/>
        </w:rPr>
        <w:t>appropriations.  However, positive modification adjustment transfers are indefinite appropriated funding.</w:t>
      </w:r>
    </w:p>
  </w:footnote>
  <w:footnote w:id="39">
    <w:p w:rsidR="00253ADF" w:rsidRPr="000F6865" w:rsidRDefault="00253ADF">
      <w:pPr>
        <w:pStyle w:val="FootnoteText"/>
        <w:rPr>
          <w:rFonts w:ascii="Times New Roman" w:hAnsi="Times New Roman"/>
        </w:rPr>
      </w:pPr>
      <w:r w:rsidRPr="000F6865">
        <w:rPr>
          <w:rStyle w:val="FootnoteReference"/>
          <w:rFonts w:ascii="Times New Roman" w:hAnsi="Times New Roman"/>
          <w:vertAlign w:val="superscript"/>
        </w:rPr>
        <w:footnoteRef/>
      </w:r>
      <w:r w:rsidRPr="000F6865">
        <w:rPr>
          <w:rFonts w:ascii="Times New Roman" w:hAnsi="Times New Roman"/>
        </w:rPr>
        <w:t>Statement of Budgetary Resources is a combined report.  Inter-entity eliminations are not allowed.</w:t>
      </w:r>
    </w:p>
  </w:footnote>
  <w:footnote w:id="40">
    <w:p w:rsidR="00253ADF" w:rsidRPr="000F6865" w:rsidRDefault="00253ADF">
      <w:pPr>
        <w:pStyle w:val="FootnoteText"/>
        <w:rPr>
          <w:rFonts w:ascii="Times New Roman" w:hAnsi="Times New Roman"/>
        </w:rPr>
      </w:pPr>
      <w:r w:rsidRPr="000F6865">
        <w:rPr>
          <w:rStyle w:val="FootnoteReference"/>
          <w:rFonts w:ascii="Times New Roman" w:hAnsi="Times New Roman"/>
          <w:vertAlign w:val="superscript"/>
        </w:rPr>
        <w:footnoteRef/>
      </w:r>
      <w:r>
        <w:rPr>
          <w:rFonts w:ascii="Times New Roman" w:hAnsi="Times New Roman"/>
        </w:rPr>
        <w:t xml:space="preserve">Note: </w:t>
      </w:r>
      <w:r w:rsidRPr="000F6865">
        <w:rPr>
          <w:rFonts w:ascii="Times New Roman" w:hAnsi="Times New Roman"/>
        </w:rPr>
        <w:t>Footnotes</w:t>
      </w:r>
      <w:r>
        <w:rPr>
          <w:rFonts w:ascii="Times New Roman" w:hAnsi="Times New Roman"/>
        </w:rPr>
        <w:t xml:space="preserve"> are not supported by the USSGL </w:t>
      </w:r>
      <w:r w:rsidRPr="000F6865">
        <w:rPr>
          <w:rFonts w:ascii="Times New Roman" w:hAnsi="Times New Roman"/>
        </w:rPr>
        <w:t>crosswalks.</w:t>
      </w:r>
    </w:p>
  </w:footnote>
  <w:footnote w:id="41">
    <w:p w:rsidR="00253ADF" w:rsidRPr="0015451D" w:rsidRDefault="00253ADF" w:rsidP="002D63D1">
      <w:pPr>
        <w:pStyle w:val="FootnoteText"/>
        <w:rPr>
          <w:rFonts w:ascii="Times New Roman" w:hAnsi="Times New Roman"/>
        </w:rPr>
      </w:pPr>
      <w:r w:rsidRPr="0015451D">
        <w:rPr>
          <w:rStyle w:val="FootnoteReference"/>
          <w:rFonts w:ascii="Times New Roman" w:hAnsi="Times New Roman"/>
          <w:vertAlign w:val="superscript"/>
        </w:rPr>
        <w:footnoteRef/>
      </w:r>
      <w:r w:rsidRPr="0015451D">
        <w:rPr>
          <w:rFonts w:ascii="Times New Roman" w:hAnsi="Times New Roman"/>
        </w:rPr>
        <w:t>The components of some of the disclosure in the Credit Program note cannot be derived from the standard USSGL accounts.</w:t>
      </w:r>
    </w:p>
    <w:p w:rsidR="00253ADF" w:rsidRPr="0015451D" w:rsidRDefault="00253ADF">
      <w:pPr>
        <w:pStyle w:val="FootnoteText"/>
        <w:rPr>
          <w:rFonts w:ascii="Times New Roman" w:hAnsi="Times New Roman"/>
        </w:rPr>
      </w:pPr>
    </w:p>
  </w:footnote>
  <w:footnote w:id="42">
    <w:p w:rsidR="00253ADF" w:rsidRPr="0015451D" w:rsidRDefault="00253ADF">
      <w:pPr>
        <w:pStyle w:val="FootnoteText"/>
        <w:rPr>
          <w:rFonts w:ascii="Times New Roman" w:hAnsi="Times New Roman"/>
        </w:rPr>
      </w:pPr>
      <w:r w:rsidRPr="0015451D">
        <w:rPr>
          <w:rStyle w:val="FootnoteReference"/>
          <w:rFonts w:ascii="Times New Roman" w:hAnsi="Times New Roman"/>
          <w:vertAlign w:val="superscript"/>
        </w:rPr>
        <w:footnoteRef/>
      </w:r>
      <w:r w:rsidRPr="0015451D">
        <w:rPr>
          <w:rFonts w:ascii="Times New Roman" w:hAnsi="Times New Roman"/>
        </w:rPr>
        <w:t>This information is obtained from the subsidy model.</w:t>
      </w:r>
    </w:p>
  </w:footnote>
  <w:footnote w:id="43">
    <w:p w:rsidR="00253ADF" w:rsidRPr="00763C6D" w:rsidRDefault="00253ADF">
      <w:pPr>
        <w:pStyle w:val="FootnoteText"/>
        <w:rPr>
          <w:rFonts w:ascii="Times New Roman" w:hAnsi="Times New Roman"/>
        </w:rPr>
      </w:pPr>
      <w:r w:rsidRPr="00763C6D">
        <w:rPr>
          <w:rStyle w:val="FootnoteReference"/>
          <w:rFonts w:ascii="Times New Roman" w:hAnsi="Times New Roman"/>
        </w:rPr>
        <w:footnoteRef/>
      </w:r>
      <w:r w:rsidRPr="00763C6D">
        <w:rPr>
          <w:rFonts w:ascii="Times New Roman" w:hAnsi="Times New Roman"/>
        </w:rPr>
        <w:t xml:space="preserve"> </w:t>
      </w:r>
      <w:r w:rsidRPr="00AB7F3F">
        <w:rPr>
          <w:rFonts w:ascii="Times New Roman" w:hAnsi="Times New Roman"/>
        </w:rPr>
        <w:t xml:space="preserve">The information presented here is for the applicable sections of note 8 Direct Loans and Loan Guarantees, Non-Federal Borrowers in OMB’s Circular A-136, Financial Reporting </w:t>
      </w:r>
      <w:proofErr w:type="gramStart"/>
      <w:r w:rsidRPr="00AB7F3F">
        <w:rPr>
          <w:rFonts w:ascii="Times New Roman" w:hAnsi="Times New Roman"/>
        </w:rPr>
        <w:t>Requirements .</w:t>
      </w:r>
      <w:proofErr w:type="gramEnd"/>
      <w:r w:rsidRPr="00AB7F3F">
        <w:rPr>
          <w:rFonts w:ascii="Times New Roman" w:hAnsi="Times New Roman"/>
        </w:rPr>
        <w:t xml:space="preserve">  A reconciliation of subsidy cost allowance for guaranteed defaults is not required in A-136 so it is not presented; however, some organizations present it for consistency with the presentation of direct loans.</w:t>
      </w:r>
    </w:p>
  </w:footnote>
  <w:footnote w:id="44">
    <w:p w:rsidR="00253ADF" w:rsidRPr="001251D9" w:rsidRDefault="00253ADF">
      <w:pPr>
        <w:pStyle w:val="FootnoteText"/>
        <w:rPr>
          <w:rFonts w:ascii="Times New Roman" w:hAnsi="Times New Roman"/>
        </w:rPr>
      </w:pPr>
      <w:r w:rsidRPr="001251D9">
        <w:rPr>
          <w:rStyle w:val="FootnoteReference"/>
          <w:rFonts w:ascii="Times New Roman" w:hAnsi="Times New Roman"/>
          <w:vertAlign w:val="superscript"/>
        </w:rPr>
        <w:footnoteRef/>
      </w:r>
      <w:r w:rsidRPr="001251D9">
        <w:rPr>
          <w:rFonts w:ascii="Times New Roman" w:hAnsi="Times New Roman"/>
        </w:rPr>
        <w:t>Since the agency operates only a loan guarantee program, and the administrative expense is already set forth in the Statement of Net Cost, Section O could be omitted in the guide</w:t>
      </w:r>
      <w:r>
        <w:rPr>
          <w:rFonts w:ascii="Times New Roman" w:hAnsi="Times New Roman"/>
        </w:rPr>
        <w:t xml:space="preserve"> per OMB Circular A-136</w:t>
      </w:r>
      <w:r w:rsidRPr="001251D9">
        <w:rPr>
          <w:rFonts w:ascii="Times New Roman" w:hAnsi="Times New Roman"/>
        </w:rPr>
        <w:t>.  It is provided here for illustrative purposes only.</w:t>
      </w:r>
    </w:p>
  </w:footnote>
  <w:footnote w:id="45">
    <w:p w:rsidR="00253ADF" w:rsidRPr="007A46A0" w:rsidRDefault="00253ADF" w:rsidP="009E5CB4">
      <w:pPr>
        <w:pStyle w:val="FootnoteText"/>
        <w:rPr>
          <w:rFonts w:ascii="Times New Roman" w:hAnsi="Times New Roman"/>
        </w:rPr>
      </w:pPr>
      <w:r w:rsidRPr="007A46A0">
        <w:rPr>
          <w:rStyle w:val="FootnoteReference"/>
          <w:rFonts w:ascii="Times New Roman" w:hAnsi="Times New Roman"/>
          <w:vertAlign w:val="superscript"/>
        </w:rPr>
        <w:footnoteRef/>
      </w:r>
      <w:r w:rsidRPr="007A46A0">
        <w:rPr>
          <w:rFonts w:ascii="Times New Roman" w:hAnsi="Times New Roman"/>
        </w:rPr>
        <w:t>Financing funds are not required to breakdown outlays by New and Balance authority</w:t>
      </w:r>
    </w:p>
  </w:footnote>
  <w:footnote w:id="46">
    <w:p w:rsidR="00253ADF" w:rsidRPr="00391E42" w:rsidRDefault="00253ADF" w:rsidP="002D63D1">
      <w:pPr>
        <w:rPr>
          <w:i/>
          <w:iCs/>
          <w:sz w:val="20"/>
          <w:szCs w:val="20"/>
        </w:rPr>
      </w:pPr>
      <w:r w:rsidRPr="00391E42">
        <w:rPr>
          <w:rStyle w:val="FootnoteReference"/>
          <w:sz w:val="20"/>
          <w:szCs w:val="20"/>
          <w:vertAlign w:val="superscript"/>
        </w:rPr>
        <w:footnoteRef/>
      </w:r>
      <w:proofErr w:type="gramStart"/>
      <w:r w:rsidRPr="00391E42">
        <w:rPr>
          <w:iCs/>
          <w:sz w:val="20"/>
          <w:szCs w:val="20"/>
        </w:rPr>
        <w:t>OMB Circular No.</w:t>
      </w:r>
      <w:proofErr w:type="gramEnd"/>
      <w:r w:rsidRPr="00391E42">
        <w:rPr>
          <w:iCs/>
          <w:sz w:val="20"/>
          <w:szCs w:val="20"/>
        </w:rPr>
        <w:t xml:space="preserve"> A-11, Section 185.19, for financing accounts, additional interest payment amounts to Treasury (i.e.  Amounts exceeding your estimate on the most recent approved apportionment) are automatically apportioned</w:t>
      </w:r>
      <w:r w:rsidRPr="00391E42">
        <w:rPr>
          <w:i/>
          <w:iCs/>
          <w:sz w:val="20"/>
          <w:szCs w:val="20"/>
        </w:rPr>
        <w:t>.</w:t>
      </w:r>
    </w:p>
    <w:p w:rsidR="00253ADF" w:rsidRPr="00391E42" w:rsidRDefault="00253ADF">
      <w:pPr>
        <w:pStyle w:val="FootnoteText"/>
        <w:rPr>
          <w:rFonts w:ascii="Times New Roman" w:hAnsi="Times New Roman"/>
        </w:rPr>
      </w:pPr>
    </w:p>
  </w:footnote>
  <w:footnote w:id="47">
    <w:p w:rsidR="00253ADF" w:rsidRPr="00A606D6" w:rsidRDefault="00253ADF">
      <w:pPr>
        <w:pStyle w:val="FootnoteText"/>
        <w:rPr>
          <w:sz w:val="18"/>
          <w:szCs w:val="18"/>
        </w:rPr>
      </w:pPr>
      <w:r w:rsidRPr="00391E42">
        <w:rPr>
          <w:rStyle w:val="FootnoteReference"/>
          <w:rFonts w:ascii="Times New Roman" w:hAnsi="Times New Roman"/>
          <w:vertAlign w:val="superscript"/>
        </w:rPr>
        <w:footnoteRef/>
      </w:r>
      <w:r w:rsidRPr="00391E42">
        <w:rPr>
          <w:rFonts w:ascii="Times New Roman" w:hAnsi="Times New Roman"/>
        </w:rPr>
        <w:t xml:space="preserve">There should be no unobligated balances remaining if borrowing authority for a cohort is being used unless there is a timing issue where the authority/cash is received after the obligation/disbursement needs to be made.  As is the case with the interest on </w:t>
      </w:r>
      <w:proofErr w:type="spellStart"/>
      <w:r w:rsidRPr="00391E42">
        <w:rPr>
          <w:rFonts w:ascii="Times New Roman" w:hAnsi="Times New Roman"/>
        </w:rPr>
        <w:t>uninvested</w:t>
      </w:r>
      <w:proofErr w:type="spellEnd"/>
      <w:r w:rsidRPr="00391E42">
        <w:rPr>
          <w:rFonts w:ascii="Times New Roman" w:hAnsi="Times New Roman"/>
        </w:rPr>
        <w:t xml:space="preserve"> cash.</w:t>
      </w:r>
      <w:r>
        <w:rPr>
          <w:rFonts w:ascii="Times New Roman" w:hAnsi="Times New Roman"/>
        </w:rPr>
        <w:t>-</w:t>
      </w:r>
    </w:p>
  </w:footnote>
  <w:footnote w:id="48">
    <w:p w:rsidR="00253ADF" w:rsidRPr="00391E42" w:rsidRDefault="00253ADF" w:rsidP="00A606D6">
      <w:pPr>
        <w:rPr>
          <w:sz w:val="20"/>
          <w:szCs w:val="20"/>
        </w:rPr>
      </w:pPr>
      <w:r w:rsidRPr="00391E42">
        <w:rPr>
          <w:rStyle w:val="FootnoteReference"/>
          <w:sz w:val="20"/>
          <w:szCs w:val="20"/>
          <w:vertAlign w:val="superscript"/>
        </w:rPr>
        <w:footnoteRef/>
      </w:r>
      <w:r w:rsidRPr="00391E42">
        <w:rPr>
          <w:sz w:val="20"/>
          <w:szCs w:val="20"/>
        </w:rPr>
        <w:t>Indefinite appropriations are not available until warrant is processed.  Per §2025.10, of the TFM, the requirement to request</w:t>
      </w:r>
    </w:p>
    <w:p w:rsidR="00253ADF" w:rsidRPr="00391E42" w:rsidRDefault="00253ADF" w:rsidP="00A606D6">
      <w:pPr>
        <w:autoSpaceDE w:val="0"/>
        <w:autoSpaceDN w:val="0"/>
        <w:adjustRightInd w:val="0"/>
        <w:rPr>
          <w:sz w:val="20"/>
          <w:szCs w:val="20"/>
        </w:rPr>
      </w:pPr>
      <w:r w:rsidRPr="00391E42">
        <w:rPr>
          <w:sz w:val="20"/>
          <w:szCs w:val="20"/>
        </w:rPr>
        <w:t>appropriations by letter includes Indefinite appropriations—Appropriations of an unspecified amount of money.</w:t>
      </w:r>
    </w:p>
    <w:p w:rsidR="00253ADF" w:rsidRDefault="00253ADF">
      <w:pPr>
        <w:pStyle w:val="FootnoteText"/>
      </w:pPr>
    </w:p>
  </w:footnote>
  <w:footnote w:id="49">
    <w:p w:rsidR="00253ADF" w:rsidRPr="00391E42" w:rsidRDefault="00253ADF">
      <w:pPr>
        <w:pStyle w:val="FootnoteText"/>
        <w:rPr>
          <w:rFonts w:ascii="Times New Roman" w:hAnsi="Times New Roman"/>
        </w:rPr>
      </w:pPr>
      <w:r w:rsidRPr="00391E42">
        <w:rPr>
          <w:rStyle w:val="FootnoteReference"/>
          <w:rFonts w:ascii="Times New Roman" w:hAnsi="Times New Roman"/>
          <w:vertAlign w:val="superscript"/>
        </w:rPr>
        <w:footnoteRef/>
      </w:r>
      <w:r w:rsidRPr="00391E42">
        <w:rPr>
          <w:rFonts w:ascii="Times New Roman" w:hAnsi="Times New Roman"/>
        </w:rPr>
        <w:t>Unobligated balance carryforward and borrowing authority are available for apportionment.</w:t>
      </w:r>
    </w:p>
  </w:footnote>
  <w:footnote w:id="50">
    <w:p w:rsidR="00253ADF" w:rsidRPr="00391E42" w:rsidRDefault="00253ADF">
      <w:pPr>
        <w:pStyle w:val="FootnoteText"/>
        <w:rPr>
          <w:rFonts w:ascii="Times New Roman" w:hAnsi="Times New Roman"/>
        </w:rPr>
      </w:pPr>
      <w:r w:rsidRPr="00391E42">
        <w:rPr>
          <w:rStyle w:val="FootnoteReference"/>
          <w:rFonts w:ascii="Times New Roman" w:hAnsi="Times New Roman"/>
          <w:vertAlign w:val="superscript"/>
        </w:rPr>
        <w:footnoteRef/>
      </w:r>
      <w:r w:rsidRPr="00391E42">
        <w:rPr>
          <w:rFonts w:ascii="Times New Roman" w:hAnsi="Times New Roman"/>
        </w:rPr>
        <w:t>Borrowing authority is available for apportionment.</w:t>
      </w:r>
    </w:p>
  </w:footnote>
  <w:footnote w:id="51">
    <w:p w:rsidR="00253ADF" w:rsidRPr="00FB3567" w:rsidRDefault="00253ADF">
      <w:pPr>
        <w:pStyle w:val="FootnoteText"/>
        <w:rPr>
          <w:rFonts w:ascii="Times New Roman" w:hAnsi="Times New Roman"/>
        </w:rPr>
      </w:pPr>
      <w:r w:rsidRPr="00FB3567">
        <w:rPr>
          <w:rStyle w:val="FootnoteReference"/>
          <w:rFonts w:ascii="Times New Roman" w:hAnsi="Times New Roman"/>
          <w:vertAlign w:val="superscript"/>
        </w:rPr>
        <w:footnoteRef/>
      </w:r>
      <w:r w:rsidRPr="00FB3567">
        <w:rPr>
          <w:rFonts w:ascii="Times New Roman" w:hAnsi="Times New Roman"/>
          <w:vertAlign w:val="superscript"/>
        </w:rPr>
        <w:t xml:space="preserve"> </w:t>
      </w:r>
      <w:r w:rsidRPr="00FB3567">
        <w:rPr>
          <w:rFonts w:ascii="Times New Roman" w:hAnsi="Times New Roman"/>
        </w:rPr>
        <w:t>Depending upon Agency treatment as described in Footnote 20, Agencies may use either USSGL Accounts 480200 or 490200.</w:t>
      </w:r>
    </w:p>
  </w:footnote>
  <w:footnote w:id="52">
    <w:p w:rsidR="00253ADF" w:rsidRPr="00D82AEE" w:rsidRDefault="00253ADF">
      <w:pPr>
        <w:pStyle w:val="FootnoteText"/>
        <w:rPr>
          <w:rFonts w:ascii="Times New Roman" w:hAnsi="Times New Roman"/>
        </w:rPr>
      </w:pPr>
      <w:r w:rsidRPr="00D82AEE">
        <w:rPr>
          <w:rStyle w:val="FootnoteReference"/>
          <w:rFonts w:ascii="Times New Roman" w:hAnsi="Times New Roman"/>
          <w:vertAlign w:val="superscript"/>
        </w:rPr>
        <w:footnoteRef/>
      </w:r>
      <w:r w:rsidRPr="00D82AEE">
        <w:rPr>
          <w:rFonts w:ascii="Times New Roman" w:hAnsi="Times New Roman"/>
        </w:rPr>
        <w:t>Agencies may borrow an estimated amount or on as needed basis</w:t>
      </w:r>
    </w:p>
  </w:footnote>
  <w:footnote w:id="53">
    <w:p w:rsidR="00253ADF" w:rsidRPr="009B1197" w:rsidRDefault="00253ADF">
      <w:pPr>
        <w:pStyle w:val="FootnoteText"/>
        <w:rPr>
          <w:rFonts w:ascii="Times New Roman" w:hAnsi="Times New Roman"/>
        </w:rPr>
      </w:pPr>
      <w:r w:rsidRPr="009B1197">
        <w:rPr>
          <w:rStyle w:val="FootnoteReference"/>
          <w:rFonts w:ascii="Times New Roman" w:hAnsi="Times New Roman"/>
          <w:vertAlign w:val="superscript"/>
        </w:rPr>
        <w:footnoteRef/>
      </w:r>
      <w:r w:rsidRPr="009B1197">
        <w:rPr>
          <w:rFonts w:ascii="Times New Roman" w:hAnsi="Times New Roman"/>
        </w:rPr>
        <w:t>Original subsidy rate for each cohort must be used in calculating subsidy transfer amount – Cohort 1 2,000 x 21.5% = 430.  Cohort 2 60,000 x (5%) = 3,000.  Note – Since one cohort cannot pay for another cohort’s obligation, there is not enough cash in Cohort 2 to cover the negative subsidy payment.  Only cash is $800 in fees collected.  Therefore, the borrowing authority must be converted to cash.</w:t>
      </w:r>
    </w:p>
  </w:footnote>
  <w:footnote w:id="54">
    <w:p w:rsidR="00253ADF" w:rsidRPr="00CE1473" w:rsidRDefault="00253ADF">
      <w:pPr>
        <w:pStyle w:val="FootnoteText"/>
        <w:rPr>
          <w:rFonts w:ascii="Times New Roman" w:hAnsi="Times New Roman"/>
        </w:rPr>
      </w:pPr>
      <w:r w:rsidRPr="00CE1473">
        <w:rPr>
          <w:rStyle w:val="FootnoteReference"/>
          <w:rFonts w:ascii="Times New Roman" w:hAnsi="Times New Roman"/>
          <w:vertAlign w:val="superscript"/>
        </w:rPr>
        <w:footnoteRef/>
      </w:r>
      <w:r w:rsidRPr="00CE1473">
        <w:rPr>
          <w:rFonts w:ascii="Times New Roman" w:hAnsi="Times New Roman"/>
        </w:rPr>
        <w:t>These SGLs are always Federal with trading partner 099</w:t>
      </w:r>
    </w:p>
  </w:footnote>
  <w:footnote w:id="55">
    <w:p w:rsidR="00253ADF" w:rsidRPr="00CE1473" w:rsidRDefault="00253ADF">
      <w:pPr>
        <w:pStyle w:val="FootnoteText"/>
        <w:rPr>
          <w:rFonts w:ascii="Times New Roman" w:hAnsi="Times New Roman"/>
        </w:rPr>
      </w:pPr>
      <w:r w:rsidRPr="00CE1473">
        <w:rPr>
          <w:rStyle w:val="FootnoteReference"/>
          <w:rFonts w:ascii="Times New Roman" w:hAnsi="Times New Roman"/>
          <w:vertAlign w:val="superscript"/>
        </w:rPr>
        <w:footnoteRef/>
      </w:r>
      <w:r w:rsidRPr="00CE1473">
        <w:rPr>
          <w:rFonts w:ascii="Times New Roman" w:hAnsi="Times New Roman"/>
        </w:rPr>
        <w:t>The original subsidy rate is used in determining the amount of subsidy to de-obligate with the commitment cancelation.</w:t>
      </w:r>
    </w:p>
  </w:footnote>
  <w:footnote w:id="56">
    <w:p w:rsidR="00253ADF" w:rsidRPr="00CE1473" w:rsidRDefault="00253ADF" w:rsidP="006B776C">
      <w:pPr>
        <w:pStyle w:val="FootnoteText"/>
        <w:rPr>
          <w:rFonts w:ascii="Times New Roman" w:hAnsi="Times New Roman"/>
        </w:rPr>
      </w:pPr>
      <w:r w:rsidRPr="00CE1473">
        <w:rPr>
          <w:rStyle w:val="FootnoteReference"/>
          <w:rFonts w:ascii="Times New Roman" w:hAnsi="Times New Roman"/>
          <w:vertAlign w:val="superscript"/>
        </w:rPr>
        <w:footnoteRef/>
      </w:r>
      <w:r w:rsidRPr="00CE1473">
        <w:rPr>
          <w:rFonts w:ascii="Times New Roman" w:hAnsi="Times New Roman"/>
        </w:rPr>
        <w:t>Amount of unfilled order cancel</w:t>
      </w:r>
      <w:r>
        <w:rPr>
          <w:rFonts w:ascii="Times New Roman" w:hAnsi="Times New Roman"/>
        </w:rPr>
        <w:t>l</w:t>
      </w:r>
      <w:r w:rsidRPr="00CE1473">
        <w:rPr>
          <w:rFonts w:ascii="Times New Roman" w:hAnsi="Times New Roman"/>
        </w:rPr>
        <w:t>ation could have been anticipated in the SF132 in which case the amount would debit 407000.</w:t>
      </w:r>
    </w:p>
    <w:p w:rsidR="00253ADF" w:rsidRPr="006B776C" w:rsidRDefault="00253ADF" w:rsidP="006B776C">
      <w:pPr>
        <w:pStyle w:val="FootnoteText"/>
        <w:rPr>
          <w:sz w:val="18"/>
          <w:szCs w:val="18"/>
        </w:rPr>
      </w:pPr>
    </w:p>
    <w:p w:rsidR="00253ADF" w:rsidRPr="006B776C" w:rsidRDefault="00253ADF">
      <w:pPr>
        <w:pStyle w:val="FootnoteText"/>
        <w:rPr>
          <w:sz w:val="18"/>
          <w:szCs w:val="18"/>
        </w:rPr>
      </w:pPr>
    </w:p>
  </w:footnote>
  <w:footnote w:id="57">
    <w:p w:rsidR="00253ADF" w:rsidRPr="00CE1473" w:rsidRDefault="00253ADF">
      <w:pPr>
        <w:pStyle w:val="FootnoteText"/>
        <w:rPr>
          <w:rFonts w:ascii="Times New Roman" w:hAnsi="Times New Roman"/>
        </w:rPr>
      </w:pPr>
      <w:r w:rsidRPr="00CE1473">
        <w:rPr>
          <w:rStyle w:val="FootnoteReference"/>
          <w:rFonts w:ascii="Times New Roman" w:hAnsi="Times New Roman"/>
          <w:vertAlign w:val="superscript"/>
        </w:rPr>
        <w:footnoteRef/>
      </w:r>
      <w:r w:rsidRPr="00CE1473">
        <w:rPr>
          <w:rFonts w:ascii="Times New Roman" w:hAnsi="Times New Roman"/>
        </w:rPr>
        <w:t>Amounts could come from prior year balances if there is enough remaining to cover.  In that instance the amounts would be shown on line 1042.</w:t>
      </w:r>
    </w:p>
  </w:footnote>
  <w:footnote w:id="58">
    <w:p w:rsidR="00253ADF" w:rsidRPr="00CE1473" w:rsidRDefault="00253ADF">
      <w:pPr>
        <w:pStyle w:val="FootnoteText"/>
        <w:rPr>
          <w:rFonts w:ascii="Times New Roman" w:hAnsi="Times New Roman"/>
        </w:rPr>
      </w:pPr>
      <w:r w:rsidRPr="00CE1473">
        <w:rPr>
          <w:rStyle w:val="FootnoteReference"/>
          <w:rFonts w:ascii="Times New Roman" w:hAnsi="Times New Roman"/>
          <w:vertAlign w:val="superscript"/>
        </w:rPr>
        <w:footnoteRef/>
      </w:r>
      <w:r w:rsidRPr="00CE1473">
        <w:rPr>
          <w:rFonts w:ascii="Times New Roman" w:hAnsi="Times New Roman"/>
        </w:rPr>
        <w:t xml:space="preserve">Reduce allotments </w:t>
      </w:r>
      <w:r>
        <w:rPr>
          <w:rFonts w:ascii="Times New Roman" w:hAnsi="Times New Roman"/>
        </w:rPr>
        <w:t>$</w:t>
      </w:r>
      <w:r w:rsidRPr="00CE1473">
        <w:rPr>
          <w:rFonts w:ascii="Times New Roman" w:hAnsi="Times New Roman"/>
        </w:rPr>
        <w:t>5,000 for reduction in estimated defaults and increase $1,000 for modification.  Net reduction of $4,000</w:t>
      </w:r>
    </w:p>
  </w:footnote>
  <w:footnote w:id="59">
    <w:p w:rsidR="00253ADF" w:rsidRPr="00FF6252" w:rsidRDefault="00253ADF">
      <w:pPr>
        <w:pStyle w:val="FootnoteText"/>
        <w:rPr>
          <w:sz w:val="18"/>
          <w:szCs w:val="18"/>
        </w:rPr>
      </w:pPr>
      <w:r w:rsidRPr="00CE1473">
        <w:rPr>
          <w:rStyle w:val="FootnoteReference"/>
          <w:rFonts w:ascii="Times New Roman" w:hAnsi="Times New Roman"/>
          <w:vertAlign w:val="superscript"/>
        </w:rPr>
        <w:footnoteRef/>
      </w:r>
      <w:r w:rsidRPr="00CE1473">
        <w:rPr>
          <w:rFonts w:ascii="Times New Roman" w:hAnsi="Times New Roman"/>
        </w:rPr>
        <w:t>Use 404800 if funds are anticipated from prior year authority</w:t>
      </w:r>
    </w:p>
  </w:footnote>
  <w:footnote w:id="60">
    <w:p w:rsidR="00253ADF" w:rsidRPr="00B227B9" w:rsidRDefault="00253ADF">
      <w:pPr>
        <w:pStyle w:val="FootnoteText"/>
        <w:rPr>
          <w:rFonts w:ascii="Times New Roman" w:hAnsi="Times New Roman"/>
        </w:rPr>
      </w:pPr>
      <w:r w:rsidRPr="00B227B9">
        <w:rPr>
          <w:rStyle w:val="FootnoteReference"/>
          <w:rFonts w:ascii="Times New Roman" w:hAnsi="Times New Roman"/>
          <w:vertAlign w:val="superscript"/>
        </w:rPr>
        <w:footnoteRef/>
      </w:r>
      <w:r w:rsidRPr="00B227B9">
        <w:rPr>
          <w:rFonts w:ascii="Times New Roman" w:hAnsi="Times New Roman"/>
        </w:rPr>
        <w:t>Use 404800/415200 if funds paid from prior year authority</w:t>
      </w:r>
    </w:p>
  </w:footnote>
  <w:footnote w:id="61">
    <w:p w:rsidR="00253ADF" w:rsidRPr="00EE6E25" w:rsidRDefault="00253ADF" w:rsidP="006B787B">
      <w:pPr>
        <w:pStyle w:val="FootnoteText"/>
        <w:rPr>
          <w:rFonts w:ascii="Times New Roman" w:hAnsi="Times New Roman"/>
        </w:rPr>
      </w:pPr>
      <w:r w:rsidRPr="00EE6E25">
        <w:rPr>
          <w:rStyle w:val="FootnoteReference"/>
          <w:rFonts w:ascii="Times New Roman" w:hAnsi="Times New Roman"/>
          <w:vertAlign w:val="superscript"/>
        </w:rPr>
        <w:footnoteRef/>
      </w:r>
      <w:r w:rsidRPr="00EE6E25">
        <w:rPr>
          <w:rFonts w:ascii="Times New Roman" w:hAnsi="Times New Roman"/>
        </w:rPr>
        <w:t>Cohort 1 – 30,875 x 80% = 24,700 Cohort 2 – 60,000 x 75% = 45,000</w:t>
      </w:r>
    </w:p>
    <w:p w:rsidR="00253ADF" w:rsidRPr="00EE6E25" w:rsidRDefault="00253ADF" w:rsidP="001F1CE1">
      <w:pPr>
        <w:pStyle w:val="FootnoteText"/>
        <w:tabs>
          <w:tab w:val="left" w:pos="7605"/>
        </w:tabs>
        <w:rPr>
          <w:rFonts w:ascii="Times New Roman" w:hAnsi="Times New Roman"/>
        </w:rPr>
      </w:pPr>
      <w:r>
        <w:rPr>
          <w:rFonts w:ascii="Times New Roman" w:hAnsi="Times New Roman"/>
        </w:rPr>
        <w:tab/>
      </w:r>
    </w:p>
  </w:footnote>
  <w:footnote w:id="62">
    <w:p w:rsidR="00253ADF" w:rsidRDefault="00253ADF">
      <w:pPr>
        <w:pStyle w:val="FootnoteText"/>
      </w:pPr>
      <w:r w:rsidRPr="00EE6E25">
        <w:rPr>
          <w:rStyle w:val="FootnoteReference"/>
          <w:rFonts w:ascii="Times New Roman" w:hAnsi="Times New Roman"/>
          <w:vertAlign w:val="superscript"/>
        </w:rPr>
        <w:footnoteRef/>
      </w:r>
      <w:r w:rsidRPr="00EE6E25">
        <w:rPr>
          <w:rFonts w:ascii="Times New Roman" w:hAnsi="Times New Roman"/>
        </w:rPr>
        <w:t>Cohort 1 – 2,000 x 80% = 1,600 Cohort 2 – 60,000 x 75% = 45,000</w:t>
      </w:r>
    </w:p>
  </w:footnote>
  <w:footnote w:id="63">
    <w:p w:rsidR="00253ADF" w:rsidRPr="00BB0F66" w:rsidRDefault="00253ADF" w:rsidP="00A82337">
      <w:pPr>
        <w:pStyle w:val="FootnoteText"/>
        <w:rPr>
          <w:rFonts w:ascii="Times New Roman" w:hAnsi="Times New Roman"/>
        </w:rPr>
      </w:pPr>
      <w:r w:rsidRPr="00BB0F66">
        <w:rPr>
          <w:rStyle w:val="FootnoteReference"/>
          <w:rFonts w:ascii="Times New Roman" w:hAnsi="Times New Roman"/>
          <w:vertAlign w:val="superscript"/>
        </w:rPr>
        <w:footnoteRef/>
      </w:r>
      <w:r w:rsidRPr="00BB0F66">
        <w:rPr>
          <w:rFonts w:ascii="Times New Roman" w:hAnsi="Times New Roman"/>
        </w:rPr>
        <w:t>For the program fund only the unexpired fund is reported on lines 0700 to 1941</w:t>
      </w:r>
    </w:p>
    <w:p w:rsidR="00253ADF" w:rsidRDefault="00253ADF" w:rsidP="00A82337">
      <w:pPr>
        <w:pStyle w:val="FootnoteText"/>
      </w:pPr>
    </w:p>
  </w:footnote>
  <w:footnote w:id="64">
    <w:p w:rsidR="00253ADF" w:rsidRPr="00184B10" w:rsidRDefault="00253ADF" w:rsidP="00A82337">
      <w:pPr>
        <w:pStyle w:val="FootnoteText"/>
        <w:rPr>
          <w:rFonts w:ascii="Times New Roman" w:hAnsi="Times New Roman"/>
        </w:rPr>
      </w:pPr>
      <w:r w:rsidRPr="00184B10">
        <w:rPr>
          <w:rStyle w:val="FootnoteReference"/>
          <w:rFonts w:ascii="Times New Roman" w:hAnsi="Times New Roman"/>
          <w:vertAlign w:val="superscript"/>
        </w:rPr>
        <w:footnoteRef/>
      </w:r>
      <w:r w:rsidRPr="00184B10">
        <w:rPr>
          <w:rFonts w:ascii="Times New Roman" w:hAnsi="Times New Roman"/>
        </w:rPr>
        <w:t>Financing funds are not required to breakdown outlays by New and Balance authority</w:t>
      </w:r>
    </w:p>
  </w:footnote>
  <w:footnote w:id="65">
    <w:p w:rsidR="00253ADF" w:rsidRPr="000F5B3D" w:rsidRDefault="00253ADF">
      <w:pPr>
        <w:pStyle w:val="FootnoteText"/>
        <w:rPr>
          <w:rFonts w:ascii="Times New Roman" w:hAnsi="Times New Roman"/>
        </w:rPr>
      </w:pPr>
      <w:r w:rsidRPr="00B61204">
        <w:rPr>
          <w:rStyle w:val="FootnoteReference"/>
          <w:rFonts w:ascii="Times New Roman" w:hAnsi="Times New Roman"/>
          <w:vertAlign w:val="superscript"/>
        </w:rPr>
        <w:footnoteRef/>
      </w:r>
      <w:r w:rsidRPr="000F5B3D">
        <w:rPr>
          <w:rFonts w:ascii="Times New Roman" w:hAnsi="Times New Roman"/>
        </w:rPr>
        <w:t xml:space="preserve"> </w:t>
      </w:r>
      <w:r>
        <w:rPr>
          <w:rFonts w:ascii="Times New Roman" w:hAnsi="Times New Roman"/>
        </w:rPr>
        <w:t xml:space="preserve">This transaction shows the net effect of USSGL account 480100. </w:t>
      </w:r>
    </w:p>
  </w:footnote>
  <w:footnote w:id="66">
    <w:p w:rsidR="00253ADF" w:rsidRPr="000D3448" w:rsidRDefault="00253ADF">
      <w:pPr>
        <w:pStyle w:val="FootnoteText"/>
      </w:pPr>
      <w:r w:rsidRPr="004771C3">
        <w:rPr>
          <w:rStyle w:val="FootnoteReference"/>
          <w:vertAlign w:val="superscript"/>
        </w:rPr>
        <w:footnoteRef/>
      </w:r>
      <w:r w:rsidRPr="004771C3">
        <w:rPr>
          <w:vertAlign w:val="superscript"/>
        </w:rPr>
        <w:t xml:space="preserve"> </w:t>
      </w:r>
      <w:r w:rsidRPr="000F5B3D">
        <w:rPr>
          <w:rFonts w:ascii="Times New Roman" w:hAnsi="Times New Roman"/>
        </w:rPr>
        <w:t>Reverse Year 2 transaction 680000/579100 then record Year 3 579100/619900.</w:t>
      </w:r>
    </w:p>
  </w:footnote>
  <w:footnote w:id="67">
    <w:p w:rsidR="00253ADF" w:rsidRPr="00021427" w:rsidRDefault="00253ADF" w:rsidP="001F15DD">
      <w:pPr>
        <w:spacing w:after="240"/>
        <w:rPr>
          <w:sz w:val="20"/>
          <w:szCs w:val="20"/>
        </w:rPr>
      </w:pPr>
      <w:r w:rsidRPr="00021427">
        <w:rPr>
          <w:rStyle w:val="FootnoteReference"/>
          <w:sz w:val="20"/>
          <w:szCs w:val="20"/>
          <w:vertAlign w:val="superscript"/>
        </w:rPr>
        <w:footnoteRef/>
      </w:r>
      <w:r w:rsidRPr="00021427">
        <w:rPr>
          <w:sz w:val="20"/>
          <w:szCs w:val="20"/>
        </w:rPr>
        <w:t>The legislation providing for this is Public Law 101-510, a separate part of the Defense Appropriation Act of 1990, applying more broadly to most Federal agencies.  The USSGL Board has published a document entitled Budgetary Accounting in the Federal Government that is available through its Web site at www.fiscal.treasury.gov/fsreports/ref/ussgl/ussgl/ussgl_htm</w:t>
      </w:r>
    </w:p>
    <w:p w:rsidR="00253ADF" w:rsidRDefault="00253ADF">
      <w:pPr>
        <w:pStyle w:val="FootnoteText"/>
      </w:pPr>
    </w:p>
  </w:footnote>
  <w:footnote w:id="68">
    <w:p w:rsidR="00253ADF" w:rsidRPr="00021427" w:rsidRDefault="00253ADF">
      <w:pPr>
        <w:pStyle w:val="FootnoteText"/>
        <w:rPr>
          <w:rFonts w:ascii="Times New Roman" w:hAnsi="Times New Roman"/>
        </w:rPr>
      </w:pPr>
      <w:r w:rsidRPr="00021427">
        <w:rPr>
          <w:rStyle w:val="FootnoteReference"/>
          <w:rFonts w:ascii="Times New Roman" w:hAnsi="Times New Roman"/>
          <w:vertAlign w:val="superscript"/>
        </w:rPr>
        <w:footnoteRef/>
      </w:r>
      <w:r w:rsidRPr="00021427">
        <w:rPr>
          <w:rFonts w:ascii="Times New Roman" w:hAnsi="Times New Roman"/>
        </w:rPr>
        <w:t>It is important to note these assumptions, because they form the basis for changes to be discussed.  It is possible that variations, even within the assumptions, could exist and that entries could differ still further.  For example, OMB might decide on a lesser amount of subsidy funding than the agency anticipated in its request and if needed, increase the amount later (see transactions 1-1 and 1-2).  The more specific assumption in this appendix is that the nature of transactions and amounts between the discretionary and mandatory programs is the same.</w:t>
      </w:r>
    </w:p>
  </w:footnote>
  <w:footnote w:id="69">
    <w:p w:rsidR="00253ADF" w:rsidRPr="00DF071A" w:rsidRDefault="00253ADF">
      <w:pPr>
        <w:pStyle w:val="FootnoteText"/>
        <w:rPr>
          <w:rFonts w:ascii="Times New Roman" w:hAnsi="Times New Roman"/>
          <w:sz w:val="18"/>
          <w:szCs w:val="18"/>
        </w:rPr>
      </w:pPr>
      <w:r w:rsidRPr="00DF071A">
        <w:rPr>
          <w:rStyle w:val="FootnoteReference"/>
          <w:rFonts w:ascii="Times New Roman" w:hAnsi="Times New Roman"/>
        </w:rPr>
        <w:footnoteRef/>
      </w:r>
      <w:r w:rsidRPr="00DF071A">
        <w:rPr>
          <w:rFonts w:ascii="Times New Roman" w:hAnsi="Times New Roman"/>
          <w:sz w:val="18"/>
          <w:szCs w:val="18"/>
        </w:rPr>
        <w:t xml:space="preserve"> Before making the modifications, the agency must be certain that it has sufficient unobligated resources for subsidy in the program fund.  In this guide, the amount of unobligated resources, as represented by allotments related to the subsidy, amounted to $2,150 ($21,500 from transaction 1-3 less $19,350 from transaction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ADF" w:rsidRPr="006B419E" w:rsidRDefault="00253ADF" w:rsidP="006B419E">
    <w:pPr>
      <w:pStyle w:val="Heading9"/>
      <w:keepLines w:val="0"/>
      <w:widowControl w:val="0"/>
      <w:jc w:val="center"/>
      <w:rPr>
        <w:rFonts w:ascii="Times New Roman" w:hAnsi="Times New Roman"/>
        <w:b/>
        <w:bCs/>
        <w:sz w:val="28"/>
        <w:szCs w:val="32"/>
      </w:rPr>
    </w:pPr>
    <w:r w:rsidRPr="006B419E">
      <w:rPr>
        <w:rFonts w:ascii="Times New Roman" w:hAnsi="Times New Roman"/>
        <w:b/>
        <w:bCs/>
        <w:sz w:val="28"/>
        <w:szCs w:val="32"/>
      </w:rPr>
      <w:t>GUIDE FOR BASIC ACCOUNTING AND REPORTING</w:t>
    </w:r>
  </w:p>
  <w:p w:rsidR="00253ADF" w:rsidRPr="006B419E" w:rsidRDefault="00253ADF" w:rsidP="006B419E">
    <w:pPr>
      <w:widowControl w:val="0"/>
      <w:autoSpaceDE w:val="0"/>
      <w:autoSpaceDN w:val="0"/>
      <w:adjustRightInd w:val="0"/>
      <w:jc w:val="center"/>
      <w:rPr>
        <w:b/>
        <w:bCs/>
        <w:sz w:val="28"/>
        <w:szCs w:val="32"/>
      </w:rPr>
    </w:pPr>
    <w:r w:rsidRPr="006B419E">
      <w:rPr>
        <w:b/>
        <w:bCs/>
        <w:sz w:val="28"/>
        <w:szCs w:val="32"/>
      </w:rPr>
      <w:t>FOR LOAN GUARANTEE PROGRAMS</w:t>
    </w:r>
  </w:p>
  <w:p w:rsidR="00253ADF" w:rsidRPr="006B419E" w:rsidRDefault="00253ADF" w:rsidP="006B419E">
    <w:pPr>
      <w:widowControl w:val="0"/>
      <w:autoSpaceDE w:val="0"/>
      <w:autoSpaceDN w:val="0"/>
      <w:adjustRightInd w:val="0"/>
      <w:jc w:val="center"/>
      <w:rPr>
        <w:b/>
        <w:bCs/>
        <w:sz w:val="28"/>
        <w:szCs w:val="32"/>
      </w:rPr>
    </w:pPr>
    <w:r w:rsidRPr="006B419E">
      <w:rPr>
        <w:b/>
        <w:bCs/>
        <w:sz w:val="28"/>
        <w:szCs w:val="32"/>
      </w:rPr>
      <w:t>WITHOUT COLLATERAL</w:t>
    </w:r>
  </w:p>
  <w:p w:rsidR="00253ADF" w:rsidRPr="006B419E" w:rsidRDefault="00253ADF" w:rsidP="006B419E">
    <w:pPr>
      <w:widowControl w:val="0"/>
      <w:autoSpaceDE w:val="0"/>
      <w:autoSpaceDN w:val="0"/>
      <w:adjustRightInd w:val="0"/>
      <w:jc w:val="center"/>
      <w:rPr>
        <w:sz w:val="28"/>
      </w:rPr>
    </w:pPr>
    <w:r w:rsidRPr="006B419E">
      <w:rPr>
        <w:b/>
        <w:bCs/>
        <w:sz w:val="28"/>
        <w:szCs w:val="32"/>
      </w:rPr>
      <w:t xml:space="preserve">IN </w:t>
    </w:r>
    <w:r w:rsidRPr="006B419E">
      <w:rPr>
        <w:b/>
        <w:bCs/>
        <w:sz w:val="28"/>
      </w:rPr>
      <w:t>FEDERAL CREDIT PROGRAM</w:t>
    </w:r>
  </w:p>
  <w:p w:rsidR="00253ADF" w:rsidRDefault="00253ADF" w:rsidP="00AB7584">
    <w:pPr>
      <w:pStyle w:val="Header"/>
      <w:tabs>
        <w:tab w:val="left" w:pos="3945"/>
      </w:tabs>
      <w:rPr>
        <w:rFonts w:ascii="Arial" w:hAnsi="Arial" w:cs="Arial"/>
        <w:b/>
        <w:bCs/>
      </w:rPr>
    </w:pPr>
    <w:r>
      <w:rPr>
        <w:rFonts w:ascii="Arial" w:hAnsi="Arial" w:cs="Arial"/>
        <w:b/>
        <w:bCs/>
      </w:rPr>
      <w:tab/>
    </w:r>
  </w:p>
  <w:p w:rsidR="00253ADF" w:rsidRPr="00AC387B" w:rsidRDefault="00253ADF" w:rsidP="00AC387B">
    <w:pPr>
      <w:pStyle w:val="Header"/>
      <w:tabs>
        <w:tab w:val="left" w:pos="1500"/>
      </w:tabs>
      <w:rPr>
        <w:rFonts w:ascii="Arial" w:hAnsi="Arial" w:cs="Arial"/>
        <w:b/>
        <w:bCs/>
        <w:sz w:val="18"/>
      </w:rPr>
    </w:pPr>
    <w:r>
      <w:rPr>
        <w:rFonts w:ascii="Arial" w:hAnsi="Arial" w:cs="Arial"/>
        <w:b/>
        <w:bCs/>
        <w:sz w:val="18"/>
      </w:rPr>
      <w:tab/>
    </w:r>
    <w:r>
      <w:rPr>
        <w:rFonts w:ascii="Arial" w:hAnsi="Arial" w:cs="Arial"/>
        <w:b/>
        <w:bCs/>
        <w:sz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4820"/>
    <w:multiLevelType w:val="hybridMultilevel"/>
    <w:tmpl w:val="595215C6"/>
    <w:lvl w:ilvl="0" w:tplc="04090001">
      <w:start w:val="1"/>
      <w:numFmt w:val="bullet"/>
      <w:lvlText w:val=""/>
      <w:lvlJc w:val="left"/>
      <w:pPr>
        <w:tabs>
          <w:tab w:val="num" w:pos="1950"/>
        </w:tabs>
        <w:ind w:left="1950" w:hanging="360"/>
      </w:pPr>
      <w:rPr>
        <w:rFonts w:ascii="Symbol" w:hAnsi="Symbol" w:hint="default"/>
      </w:rPr>
    </w:lvl>
    <w:lvl w:ilvl="1" w:tplc="04090003" w:tentative="1">
      <w:start w:val="1"/>
      <w:numFmt w:val="bullet"/>
      <w:lvlText w:val="o"/>
      <w:lvlJc w:val="left"/>
      <w:pPr>
        <w:tabs>
          <w:tab w:val="num" w:pos="2670"/>
        </w:tabs>
        <w:ind w:left="2670" w:hanging="360"/>
      </w:pPr>
      <w:rPr>
        <w:rFonts w:ascii="Courier New" w:hAnsi="Courier New" w:hint="default"/>
      </w:rPr>
    </w:lvl>
    <w:lvl w:ilvl="2" w:tplc="04090005" w:tentative="1">
      <w:start w:val="1"/>
      <w:numFmt w:val="bullet"/>
      <w:lvlText w:val=""/>
      <w:lvlJc w:val="left"/>
      <w:pPr>
        <w:tabs>
          <w:tab w:val="num" w:pos="3390"/>
        </w:tabs>
        <w:ind w:left="3390" w:hanging="360"/>
      </w:pPr>
      <w:rPr>
        <w:rFonts w:ascii="Wingdings" w:hAnsi="Wingdings" w:hint="default"/>
      </w:rPr>
    </w:lvl>
    <w:lvl w:ilvl="3" w:tplc="04090001" w:tentative="1">
      <w:start w:val="1"/>
      <w:numFmt w:val="bullet"/>
      <w:lvlText w:val=""/>
      <w:lvlJc w:val="left"/>
      <w:pPr>
        <w:tabs>
          <w:tab w:val="num" w:pos="4110"/>
        </w:tabs>
        <w:ind w:left="4110" w:hanging="360"/>
      </w:pPr>
      <w:rPr>
        <w:rFonts w:ascii="Symbol" w:hAnsi="Symbol" w:hint="default"/>
      </w:rPr>
    </w:lvl>
    <w:lvl w:ilvl="4" w:tplc="04090003" w:tentative="1">
      <w:start w:val="1"/>
      <w:numFmt w:val="bullet"/>
      <w:lvlText w:val="o"/>
      <w:lvlJc w:val="left"/>
      <w:pPr>
        <w:tabs>
          <w:tab w:val="num" w:pos="4830"/>
        </w:tabs>
        <w:ind w:left="4830" w:hanging="360"/>
      </w:pPr>
      <w:rPr>
        <w:rFonts w:ascii="Courier New" w:hAnsi="Courier New" w:hint="default"/>
      </w:rPr>
    </w:lvl>
    <w:lvl w:ilvl="5" w:tplc="04090005" w:tentative="1">
      <w:start w:val="1"/>
      <w:numFmt w:val="bullet"/>
      <w:lvlText w:val=""/>
      <w:lvlJc w:val="left"/>
      <w:pPr>
        <w:tabs>
          <w:tab w:val="num" w:pos="5550"/>
        </w:tabs>
        <w:ind w:left="5550" w:hanging="360"/>
      </w:pPr>
      <w:rPr>
        <w:rFonts w:ascii="Wingdings" w:hAnsi="Wingdings" w:hint="default"/>
      </w:rPr>
    </w:lvl>
    <w:lvl w:ilvl="6" w:tplc="04090001" w:tentative="1">
      <w:start w:val="1"/>
      <w:numFmt w:val="bullet"/>
      <w:lvlText w:val=""/>
      <w:lvlJc w:val="left"/>
      <w:pPr>
        <w:tabs>
          <w:tab w:val="num" w:pos="6270"/>
        </w:tabs>
        <w:ind w:left="6270" w:hanging="360"/>
      </w:pPr>
      <w:rPr>
        <w:rFonts w:ascii="Symbol" w:hAnsi="Symbol" w:hint="default"/>
      </w:rPr>
    </w:lvl>
    <w:lvl w:ilvl="7" w:tplc="04090003" w:tentative="1">
      <w:start w:val="1"/>
      <w:numFmt w:val="bullet"/>
      <w:lvlText w:val="o"/>
      <w:lvlJc w:val="left"/>
      <w:pPr>
        <w:tabs>
          <w:tab w:val="num" w:pos="6990"/>
        </w:tabs>
        <w:ind w:left="6990" w:hanging="360"/>
      </w:pPr>
      <w:rPr>
        <w:rFonts w:ascii="Courier New" w:hAnsi="Courier New" w:hint="default"/>
      </w:rPr>
    </w:lvl>
    <w:lvl w:ilvl="8" w:tplc="04090005" w:tentative="1">
      <w:start w:val="1"/>
      <w:numFmt w:val="bullet"/>
      <w:lvlText w:val=""/>
      <w:lvlJc w:val="left"/>
      <w:pPr>
        <w:tabs>
          <w:tab w:val="num" w:pos="7710"/>
        </w:tabs>
        <w:ind w:left="7710" w:hanging="360"/>
      </w:pPr>
      <w:rPr>
        <w:rFonts w:ascii="Wingdings" w:hAnsi="Wingdings" w:hint="default"/>
      </w:rPr>
    </w:lvl>
  </w:abstractNum>
  <w:abstractNum w:abstractNumId="1">
    <w:nsid w:val="01682DA8"/>
    <w:multiLevelType w:val="hybridMultilevel"/>
    <w:tmpl w:val="72243C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40F51E3"/>
    <w:multiLevelType w:val="hybridMultilevel"/>
    <w:tmpl w:val="55B09870"/>
    <w:lvl w:ilvl="0" w:tplc="04090005">
      <w:start w:val="1"/>
      <w:numFmt w:val="bullet"/>
      <w:lvlText w:val=""/>
      <w:lvlJc w:val="left"/>
      <w:pPr>
        <w:tabs>
          <w:tab w:val="num" w:pos="720"/>
        </w:tabs>
        <w:ind w:left="720" w:hanging="360"/>
      </w:pPr>
      <w:rPr>
        <w:rFonts w:ascii="Wingdings" w:hAnsi="Wingdings" w:hint="default"/>
      </w:rPr>
    </w:lvl>
    <w:lvl w:ilvl="1" w:tplc="C71E7622">
      <w:numFmt w:val="bullet"/>
      <w:lvlText w:val=""/>
      <w:legacy w:legacy="1" w:legacySpace="0" w:legacyIndent="720"/>
      <w:lvlJc w:val="left"/>
      <w:pPr>
        <w:ind w:left="1800" w:hanging="72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5E42D1F"/>
    <w:multiLevelType w:val="hybridMultilevel"/>
    <w:tmpl w:val="6A3AB950"/>
    <w:lvl w:ilvl="0" w:tplc="2084B144">
      <w:start w:val="1"/>
      <w:numFmt w:val="bullet"/>
      <w:lvlText w:val=""/>
      <w:lvlJc w:val="left"/>
      <w:pPr>
        <w:tabs>
          <w:tab w:val="num" w:pos="1872"/>
        </w:tabs>
        <w:ind w:left="1872"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B65E6E"/>
    <w:multiLevelType w:val="hybridMultilevel"/>
    <w:tmpl w:val="FED4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8E546C"/>
    <w:multiLevelType w:val="hybridMultilevel"/>
    <w:tmpl w:val="DD1ADC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82EE5"/>
    <w:multiLevelType w:val="hybridMultilevel"/>
    <w:tmpl w:val="90709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466362"/>
    <w:multiLevelType w:val="hybridMultilevel"/>
    <w:tmpl w:val="703AF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743654"/>
    <w:multiLevelType w:val="hybridMultilevel"/>
    <w:tmpl w:val="DD52420A"/>
    <w:lvl w:ilvl="0" w:tplc="DAD6FE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E936D5"/>
    <w:multiLevelType w:val="hybridMultilevel"/>
    <w:tmpl w:val="4F72321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D83330"/>
    <w:multiLevelType w:val="hybridMultilevel"/>
    <w:tmpl w:val="FCEA25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2269B7"/>
    <w:multiLevelType w:val="hybridMultilevel"/>
    <w:tmpl w:val="AFFE3F9C"/>
    <w:lvl w:ilvl="0" w:tplc="04090005">
      <w:start w:val="1"/>
      <w:numFmt w:val="bullet"/>
      <w:lvlText w:val=""/>
      <w:lvlJc w:val="left"/>
      <w:pPr>
        <w:tabs>
          <w:tab w:val="num" w:pos="720"/>
        </w:tabs>
        <w:ind w:left="720" w:hanging="360"/>
      </w:pPr>
      <w:rPr>
        <w:rFonts w:ascii="Wingdings" w:hAnsi="Wingdings" w:hint="default"/>
      </w:rPr>
    </w:lvl>
    <w:lvl w:ilvl="1" w:tplc="C71E7622">
      <w:numFmt w:val="bullet"/>
      <w:lvlText w:val=""/>
      <w:legacy w:legacy="1" w:legacySpace="0" w:legacyIndent="720"/>
      <w:lvlJc w:val="left"/>
      <w:pPr>
        <w:ind w:left="1800" w:hanging="72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305631E"/>
    <w:multiLevelType w:val="hybridMultilevel"/>
    <w:tmpl w:val="783AC7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2261F7"/>
    <w:multiLevelType w:val="hybridMultilevel"/>
    <w:tmpl w:val="32A09E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38E3CAA"/>
    <w:multiLevelType w:val="hybridMultilevel"/>
    <w:tmpl w:val="F0104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A34C2A"/>
    <w:multiLevelType w:val="hybridMultilevel"/>
    <w:tmpl w:val="5CF0F6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nsid w:val="583478D4"/>
    <w:multiLevelType w:val="hybridMultilevel"/>
    <w:tmpl w:val="E2B27B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5B7305BB"/>
    <w:multiLevelType w:val="hybridMultilevel"/>
    <w:tmpl w:val="08284A48"/>
    <w:lvl w:ilvl="0" w:tplc="2084B144">
      <w:start w:val="1"/>
      <w:numFmt w:val="bullet"/>
      <w:lvlText w:val=""/>
      <w:lvlJc w:val="left"/>
      <w:pPr>
        <w:tabs>
          <w:tab w:val="num" w:pos="1872"/>
        </w:tabs>
        <w:ind w:left="1872"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740BB7"/>
    <w:multiLevelType w:val="hybridMultilevel"/>
    <w:tmpl w:val="71845B9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2A634D"/>
    <w:multiLevelType w:val="hybridMultilevel"/>
    <w:tmpl w:val="84540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4338E1"/>
    <w:multiLevelType w:val="hybridMultilevel"/>
    <w:tmpl w:val="8DD6B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27F3FDB"/>
    <w:multiLevelType w:val="hybridMultilevel"/>
    <w:tmpl w:val="F1F4B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B5650C"/>
    <w:multiLevelType w:val="hybridMultilevel"/>
    <w:tmpl w:val="886C3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7F130F"/>
    <w:multiLevelType w:val="hybridMultilevel"/>
    <w:tmpl w:val="FCD06DA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1"/>
  </w:num>
  <w:num w:numId="3">
    <w:abstractNumId w:val="20"/>
  </w:num>
  <w:num w:numId="4">
    <w:abstractNumId w:val="13"/>
  </w:num>
  <w:num w:numId="5">
    <w:abstractNumId w:val="1"/>
  </w:num>
  <w:num w:numId="6">
    <w:abstractNumId w:val="0"/>
  </w:num>
  <w:num w:numId="7">
    <w:abstractNumId w:val="16"/>
  </w:num>
  <w:num w:numId="8">
    <w:abstractNumId w:val="10"/>
  </w:num>
  <w:num w:numId="9">
    <w:abstractNumId w:val="4"/>
  </w:num>
  <w:num w:numId="10">
    <w:abstractNumId w:val="9"/>
  </w:num>
  <w:num w:numId="11">
    <w:abstractNumId w:val="7"/>
  </w:num>
  <w:num w:numId="12">
    <w:abstractNumId w:val="8"/>
  </w:num>
  <w:num w:numId="13">
    <w:abstractNumId w:val="15"/>
  </w:num>
  <w:num w:numId="14">
    <w:abstractNumId w:val="14"/>
  </w:num>
  <w:num w:numId="15">
    <w:abstractNumId w:val="18"/>
  </w:num>
  <w:num w:numId="16">
    <w:abstractNumId w:val="22"/>
  </w:num>
  <w:num w:numId="17">
    <w:abstractNumId w:val="17"/>
  </w:num>
  <w:num w:numId="18">
    <w:abstractNumId w:val="3"/>
  </w:num>
  <w:num w:numId="19">
    <w:abstractNumId w:val="5"/>
  </w:num>
  <w:num w:numId="20">
    <w:abstractNumId w:val="2"/>
  </w:num>
  <w:num w:numId="21">
    <w:abstractNumId w:val="11"/>
  </w:num>
  <w:num w:numId="22">
    <w:abstractNumId w:val="6"/>
  </w:num>
  <w:num w:numId="23">
    <w:abstractNumId w:val="12"/>
  </w:num>
  <w:num w:numId="2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ia M. Harley">
    <w15:presenceInfo w15:providerId="AD" w15:userId="S-1-5-21-3265410665-4112887084-1777731901-36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2CA"/>
    <w:rsid w:val="000001B1"/>
    <w:rsid w:val="00010776"/>
    <w:rsid w:val="00011255"/>
    <w:rsid w:val="00011F1D"/>
    <w:rsid w:val="00013260"/>
    <w:rsid w:val="00013597"/>
    <w:rsid w:val="00015450"/>
    <w:rsid w:val="0001581E"/>
    <w:rsid w:val="00021427"/>
    <w:rsid w:val="00021E57"/>
    <w:rsid w:val="00022FFC"/>
    <w:rsid w:val="00023EA9"/>
    <w:rsid w:val="000242CB"/>
    <w:rsid w:val="00026F70"/>
    <w:rsid w:val="00027AB3"/>
    <w:rsid w:val="00031D52"/>
    <w:rsid w:val="000336CF"/>
    <w:rsid w:val="00036F34"/>
    <w:rsid w:val="000370A9"/>
    <w:rsid w:val="00037280"/>
    <w:rsid w:val="00042E37"/>
    <w:rsid w:val="00052949"/>
    <w:rsid w:val="00052A47"/>
    <w:rsid w:val="00055EFE"/>
    <w:rsid w:val="00056F46"/>
    <w:rsid w:val="000609F1"/>
    <w:rsid w:val="00063FE4"/>
    <w:rsid w:val="000647FB"/>
    <w:rsid w:val="000659E9"/>
    <w:rsid w:val="00066945"/>
    <w:rsid w:val="00074259"/>
    <w:rsid w:val="0007435C"/>
    <w:rsid w:val="000763CA"/>
    <w:rsid w:val="00081ACB"/>
    <w:rsid w:val="000838AA"/>
    <w:rsid w:val="00084B6C"/>
    <w:rsid w:val="000907F2"/>
    <w:rsid w:val="000917A5"/>
    <w:rsid w:val="00096497"/>
    <w:rsid w:val="00096687"/>
    <w:rsid w:val="000A2B69"/>
    <w:rsid w:val="000A61FC"/>
    <w:rsid w:val="000A7E9D"/>
    <w:rsid w:val="000B1E7E"/>
    <w:rsid w:val="000C2E41"/>
    <w:rsid w:val="000C3D0B"/>
    <w:rsid w:val="000D2192"/>
    <w:rsid w:val="000D3238"/>
    <w:rsid w:val="000D3448"/>
    <w:rsid w:val="000E0353"/>
    <w:rsid w:val="000E0C0D"/>
    <w:rsid w:val="000E13D4"/>
    <w:rsid w:val="000E76F6"/>
    <w:rsid w:val="000F59A1"/>
    <w:rsid w:val="000F5B3D"/>
    <w:rsid w:val="000F6865"/>
    <w:rsid w:val="00100C8A"/>
    <w:rsid w:val="001012FC"/>
    <w:rsid w:val="00102E87"/>
    <w:rsid w:val="0010320E"/>
    <w:rsid w:val="00103B54"/>
    <w:rsid w:val="00104F71"/>
    <w:rsid w:val="001144BA"/>
    <w:rsid w:val="00117732"/>
    <w:rsid w:val="00120584"/>
    <w:rsid w:val="0012079C"/>
    <w:rsid w:val="0012080C"/>
    <w:rsid w:val="001228D4"/>
    <w:rsid w:val="001234EB"/>
    <w:rsid w:val="00123F05"/>
    <w:rsid w:val="001251D9"/>
    <w:rsid w:val="00127B66"/>
    <w:rsid w:val="00132B68"/>
    <w:rsid w:val="00133457"/>
    <w:rsid w:val="001354C7"/>
    <w:rsid w:val="00136490"/>
    <w:rsid w:val="0013751D"/>
    <w:rsid w:val="0013770A"/>
    <w:rsid w:val="00141CCD"/>
    <w:rsid w:val="0015451D"/>
    <w:rsid w:val="0015751E"/>
    <w:rsid w:val="00161F53"/>
    <w:rsid w:val="00165862"/>
    <w:rsid w:val="00165C8D"/>
    <w:rsid w:val="00171824"/>
    <w:rsid w:val="00171FFE"/>
    <w:rsid w:val="00175B8D"/>
    <w:rsid w:val="001804B2"/>
    <w:rsid w:val="001813FB"/>
    <w:rsid w:val="00184B10"/>
    <w:rsid w:val="00185530"/>
    <w:rsid w:val="001906CA"/>
    <w:rsid w:val="00190B13"/>
    <w:rsid w:val="001938FA"/>
    <w:rsid w:val="001941AF"/>
    <w:rsid w:val="0019655D"/>
    <w:rsid w:val="001A479C"/>
    <w:rsid w:val="001A5059"/>
    <w:rsid w:val="001A5712"/>
    <w:rsid w:val="001A6B53"/>
    <w:rsid w:val="001B041A"/>
    <w:rsid w:val="001B22D6"/>
    <w:rsid w:val="001C20C0"/>
    <w:rsid w:val="001C7323"/>
    <w:rsid w:val="001C738C"/>
    <w:rsid w:val="001E0102"/>
    <w:rsid w:val="001E12AF"/>
    <w:rsid w:val="001E1A44"/>
    <w:rsid w:val="001E42A2"/>
    <w:rsid w:val="001F0758"/>
    <w:rsid w:val="001F15DD"/>
    <w:rsid w:val="001F1CE1"/>
    <w:rsid w:val="001F2D9B"/>
    <w:rsid w:val="001F6646"/>
    <w:rsid w:val="001F6FA5"/>
    <w:rsid w:val="00202162"/>
    <w:rsid w:val="00203C9C"/>
    <w:rsid w:val="00204E12"/>
    <w:rsid w:val="00207E30"/>
    <w:rsid w:val="00221259"/>
    <w:rsid w:val="00221AC8"/>
    <w:rsid w:val="00222776"/>
    <w:rsid w:val="00224932"/>
    <w:rsid w:val="00227FCD"/>
    <w:rsid w:val="002305C2"/>
    <w:rsid w:val="002309D9"/>
    <w:rsid w:val="00231447"/>
    <w:rsid w:val="00236D72"/>
    <w:rsid w:val="00237CCD"/>
    <w:rsid w:val="002403ED"/>
    <w:rsid w:val="00243046"/>
    <w:rsid w:val="002446E3"/>
    <w:rsid w:val="00250BD0"/>
    <w:rsid w:val="00253ADF"/>
    <w:rsid w:val="002541C4"/>
    <w:rsid w:val="00255097"/>
    <w:rsid w:val="0026073B"/>
    <w:rsid w:val="002614C1"/>
    <w:rsid w:val="002631EA"/>
    <w:rsid w:val="002656ED"/>
    <w:rsid w:val="0026719A"/>
    <w:rsid w:val="002712C4"/>
    <w:rsid w:val="002714FD"/>
    <w:rsid w:val="00275224"/>
    <w:rsid w:val="00276927"/>
    <w:rsid w:val="00283027"/>
    <w:rsid w:val="002850B2"/>
    <w:rsid w:val="0029420D"/>
    <w:rsid w:val="00294DC8"/>
    <w:rsid w:val="00295F00"/>
    <w:rsid w:val="002A465B"/>
    <w:rsid w:val="002A50F2"/>
    <w:rsid w:val="002A5E16"/>
    <w:rsid w:val="002B0D8D"/>
    <w:rsid w:val="002B0F8F"/>
    <w:rsid w:val="002B76BD"/>
    <w:rsid w:val="002C2DC9"/>
    <w:rsid w:val="002C39B9"/>
    <w:rsid w:val="002C4195"/>
    <w:rsid w:val="002C5901"/>
    <w:rsid w:val="002C5A82"/>
    <w:rsid w:val="002D63D1"/>
    <w:rsid w:val="002E40F0"/>
    <w:rsid w:val="002E45BF"/>
    <w:rsid w:val="002E4E8C"/>
    <w:rsid w:val="002E6097"/>
    <w:rsid w:val="002F17F6"/>
    <w:rsid w:val="002F30C3"/>
    <w:rsid w:val="0030546E"/>
    <w:rsid w:val="0030556B"/>
    <w:rsid w:val="003150A9"/>
    <w:rsid w:val="00316561"/>
    <w:rsid w:val="003173F1"/>
    <w:rsid w:val="0032164D"/>
    <w:rsid w:val="00323C2B"/>
    <w:rsid w:val="00333233"/>
    <w:rsid w:val="0033370F"/>
    <w:rsid w:val="00334948"/>
    <w:rsid w:val="00340537"/>
    <w:rsid w:val="003502A1"/>
    <w:rsid w:val="003510A4"/>
    <w:rsid w:val="003523CB"/>
    <w:rsid w:val="00355AAF"/>
    <w:rsid w:val="00360C31"/>
    <w:rsid w:val="00362076"/>
    <w:rsid w:val="00362EDC"/>
    <w:rsid w:val="003652E5"/>
    <w:rsid w:val="00365418"/>
    <w:rsid w:val="00370728"/>
    <w:rsid w:val="00370AB5"/>
    <w:rsid w:val="00371F84"/>
    <w:rsid w:val="00375EA1"/>
    <w:rsid w:val="0037611F"/>
    <w:rsid w:val="00382059"/>
    <w:rsid w:val="00382485"/>
    <w:rsid w:val="00382D75"/>
    <w:rsid w:val="00384CEA"/>
    <w:rsid w:val="003908E6"/>
    <w:rsid w:val="00391E42"/>
    <w:rsid w:val="00391EDA"/>
    <w:rsid w:val="00397F8C"/>
    <w:rsid w:val="003A5D20"/>
    <w:rsid w:val="003B46F5"/>
    <w:rsid w:val="003C2F4C"/>
    <w:rsid w:val="003C3E03"/>
    <w:rsid w:val="003C4B52"/>
    <w:rsid w:val="003C54BB"/>
    <w:rsid w:val="003D1862"/>
    <w:rsid w:val="003D1F60"/>
    <w:rsid w:val="003D30CF"/>
    <w:rsid w:val="003D3752"/>
    <w:rsid w:val="003D6C38"/>
    <w:rsid w:val="003E0867"/>
    <w:rsid w:val="003E1F31"/>
    <w:rsid w:val="003E48C1"/>
    <w:rsid w:val="003F3C9D"/>
    <w:rsid w:val="003F42AF"/>
    <w:rsid w:val="003F43B6"/>
    <w:rsid w:val="003F4566"/>
    <w:rsid w:val="003F5372"/>
    <w:rsid w:val="004010B5"/>
    <w:rsid w:val="00401AEA"/>
    <w:rsid w:val="00410A04"/>
    <w:rsid w:val="004207D4"/>
    <w:rsid w:val="00425067"/>
    <w:rsid w:val="0042556A"/>
    <w:rsid w:val="0043276D"/>
    <w:rsid w:val="00452072"/>
    <w:rsid w:val="00456D41"/>
    <w:rsid w:val="004628C3"/>
    <w:rsid w:val="00463A48"/>
    <w:rsid w:val="004710F2"/>
    <w:rsid w:val="004717C5"/>
    <w:rsid w:val="00471972"/>
    <w:rsid w:val="00474351"/>
    <w:rsid w:val="004771C3"/>
    <w:rsid w:val="00480F99"/>
    <w:rsid w:val="00486C55"/>
    <w:rsid w:val="00486F0F"/>
    <w:rsid w:val="0049393A"/>
    <w:rsid w:val="004A6787"/>
    <w:rsid w:val="004A75E4"/>
    <w:rsid w:val="004B1740"/>
    <w:rsid w:val="004B6107"/>
    <w:rsid w:val="004B6169"/>
    <w:rsid w:val="004B639A"/>
    <w:rsid w:val="004B794A"/>
    <w:rsid w:val="004C574C"/>
    <w:rsid w:val="004C6D9C"/>
    <w:rsid w:val="004E2441"/>
    <w:rsid w:val="004E564E"/>
    <w:rsid w:val="004E5914"/>
    <w:rsid w:val="004E6825"/>
    <w:rsid w:val="004F582C"/>
    <w:rsid w:val="004F5CD4"/>
    <w:rsid w:val="004F6DC8"/>
    <w:rsid w:val="004F6FB2"/>
    <w:rsid w:val="00510557"/>
    <w:rsid w:val="005207D9"/>
    <w:rsid w:val="005237D5"/>
    <w:rsid w:val="00523D2F"/>
    <w:rsid w:val="00526820"/>
    <w:rsid w:val="005302EB"/>
    <w:rsid w:val="0053303D"/>
    <w:rsid w:val="00536192"/>
    <w:rsid w:val="00536485"/>
    <w:rsid w:val="00542B72"/>
    <w:rsid w:val="0054503A"/>
    <w:rsid w:val="00551502"/>
    <w:rsid w:val="0055201B"/>
    <w:rsid w:val="00553434"/>
    <w:rsid w:val="005607EB"/>
    <w:rsid w:val="005612CA"/>
    <w:rsid w:val="005624EC"/>
    <w:rsid w:val="005655EA"/>
    <w:rsid w:val="005806BE"/>
    <w:rsid w:val="005823B7"/>
    <w:rsid w:val="00584AE3"/>
    <w:rsid w:val="005859F8"/>
    <w:rsid w:val="00586BB6"/>
    <w:rsid w:val="00593BE9"/>
    <w:rsid w:val="00594028"/>
    <w:rsid w:val="005A2856"/>
    <w:rsid w:val="005A35DF"/>
    <w:rsid w:val="005B1909"/>
    <w:rsid w:val="005B1A17"/>
    <w:rsid w:val="005B77D4"/>
    <w:rsid w:val="005C0DB6"/>
    <w:rsid w:val="005C21BB"/>
    <w:rsid w:val="005C2F47"/>
    <w:rsid w:val="005C353A"/>
    <w:rsid w:val="005C3846"/>
    <w:rsid w:val="005C4C48"/>
    <w:rsid w:val="005C4ED9"/>
    <w:rsid w:val="005E109B"/>
    <w:rsid w:val="005E1EDC"/>
    <w:rsid w:val="005E2FD0"/>
    <w:rsid w:val="005E6A89"/>
    <w:rsid w:val="005E7C9D"/>
    <w:rsid w:val="005F2008"/>
    <w:rsid w:val="005F2F67"/>
    <w:rsid w:val="005F5AF2"/>
    <w:rsid w:val="005F632B"/>
    <w:rsid w:val="006064AF"/>
    <w:rsid w:val="0060738D"/>
    <w:rsid w:val="006077FE"/>
    <w:rsid w:val="00611339"/>
    <w:rsid w:val="00611420"/>
    <w:rsid w:val="0061224B"/>
    <w:rsid w:val="006228E5"/>
    <w:rsid w:val="00626BB0"/>
    <w:rsid w:val="00627F1D"/>
    <w:rsid w:val="00630A1F"/>
    <w:rsid w:val="0063236D"/>
    <w:rsid w:val="00637129"/>
    <w:rsid w:val="006422BD"/>
    <w:rsid w:val="006463A4"/>
    <w:rsid w:val="00646E23"/>
    <w:rsid w:val="00650262"/>
    <w:rsid w:val="00661D47"/>
    <w:rsid w:val="0066621F"/>
    <w:rsid w:val="00667253"/>
    <w:rsid w:val="0067224B"/>
    <w:rsid w:val="00672E29"/>
    <w:rsid w:val="00672ECA"/>
    <w:rsid w:val="00675A8A"/>
    <w:rsid w:val="00675AD9"/>
    <w:rsid w:val="00677070"/>
    <w:rsid w:val="006805D2"/>
    <w:rsid w:val="006822F3"/>
    <w:rsid w:val="006823A3"/>
    <w:rsid w:val="00690A47"/>
    <w:rsid w:val="00693EDF"/>
    <w:rsid w:val="00694033"/>
    <w:rsid w:val="006942EA"/>
    <w:rsid w:val="006A115E"/>
    <w:rsid w:val="006A20F0"/>
    <w:rsid w:val="006A233E"/>
    <w:rsid w:val="006A644C"/>
    <w:rsid w:val="006A6D5D"/>
    <w:rsid w:val="006B419E"/>
    <w:rsid w:val="006B6AD3"/>
    <w:rsid w:val="006B776C"/>
    <w:rsid w:val="006B787B"/>
    <w:rsid w:val="006D055E"/>
    <w:rsid w:val="006D0A11"/>
    <w:rsid w:val="006D168A"/>
    <w:rsid w:val="006D1F90"/>
    <w:rsid w:val="006D4AE0"/>
    <w:rsid w:val="006D5677"/>
    <w:rsid w:val="006D7C17"/>
    <w:rsid w:val="006E4109"/>
    <w:rsid w:val="006E6F38"/>
    <w:rsid w:val="006F2E40"/>
    <w:rsid w:val="006F62FF"/>
    <w:rsid w:val="00700862"/>
    <w:rsid w:val="00706BDD"/>
    <w:rsid w:val="00707237"/>
    <w:rsid w:val="00712D4A"/>
    <w:rsid w:val="0071595B"/>
    <w:rsid w:val="00721556"/>
    <w:rsid w:val="00730CED"/>
    <w:rsid w:val="007331B3"/>
    <w:rsid w:val="007347CD"/>
    <w:rsid w:val="007417D2"/>
    <w:rsid w:val="0074392B"/>
    <w:rsid w:val="00744C28"/>
    <w:rsid w:val="00751E49"/>
    <w:rsid w:val="00760B3D"/>
    <w:rsid w:val="00762C5B"/>
    <w:rsid w:val="00763133"/>
    <w:rsid w:val="00763C6D"/>
    <w:rsid w:val="007643BF"/>
    <w:rsid w:val="00767CE2"/>
    <w:rsid w:val="00775B18"/>
    <w:rsid w:val="00780434"/>
    <w:rsid w:val="007827F3"/>
    <w:rsid w:val="00783DFF"/>
    <w:rsid w:val="00784D51"/>
    <w:rsid w:val="00785C5D"/>
    <w:rsid w:val="0079101D"/>
    <w:rsid w:val="00796A97"/>
    <w:rsid w:val="00797F13"/>
    <w:rsid w:val="007A0014"/>
    <w:rsid w:val="007A0D91"/>
    <w:rsid w:val="007A13C7"/>
    <w:rsid w:val="007A46A0"/>
    <w:rsid w:val="007A50C3"/>
    <w:rsid w:val="007A5968"/>
    <w:rsid w:val="007B5BB4"/>
    <w:rsid w:val="007B7648"/>
    <w:rsid w:val="007D103B"/>
    <w:rsid w:val="007D4397"/>
    <w:rsid w:val="007D7DDC"/>
    <w:rsid w:val="007E2376"/>
    <w:rsid w:val="007E24EC"/>
    <w:rsid w:val="007E2B3F"/>
    <w:rsid w:val="007E63CD"/>
    <w:rsid w:val="007E6B85"/>
    <w:rsid w:val="007E709D"/>
    <w:rsid w:val="007F10CE"/>
    <w:rsid w:val="007F1B7D"/>
    <w:rsid w:val="007F2210"/>
    <w:rsid w:val="007F2B5A"/>
    <w:rsid w:val="007F3313"/>
    <w:rsid w:val="007F5CD2"/>
    <w:rsid w:val="007F63A9"/>
    <w:rsid w:val="00800F26"/>
    <w:rsid w:val="00806CC4"/>
    <w:rsid w:val="00812D1E"/>
    <w:rsid w:val="008158B6"/>
    <w:rsid w:val="008160FE"/>
    <w:rsid w:val="00817FA2"/>
    <w:rsid w:val="008205DD"/>
    <w:rsid w:val="008349D6"/>
    <w:rsid w:val="0083579E"/>
    <w:rsid w:val="008406F3"/>
    <w:rsid w:val="00840AD4"/>
    <w:rsid w:val="0084275D"/>
    <w:rsid w:val="00844380"/>
    <w:rsid w:val="008460D4"/>
    <w:rsid w:val="00846E1A"/>
    <w:rsid w:val="0085133B"/>
    <w:rsid w:val="00852DE4"/>
    <w:rsid w:val="008539D4"/>
    <w:rsid w:val="00861DC1"/>
    <w:rsid w:val="00862EA8"/>
    <w:rsid w:val="008709F1"/>
    <w:rsid w:val="008737D6"/>
    <w:rsid w:val="00877109"/>
    <w:rsid w:val="00881077"/>
    <w:rsid w:val="008818D7"/>
    <w:rsid w:val="008845E4"/>
    <w:rsid w:val="00887520"/>
    <w:rsid w:val="00891E15"/>
    <w:rsid w:val="008A5669"/>
    <w:rsid w:val="008A5710"/>
    <w:rsid w:val="008B387B"/>
    <w:rsid w:val="008B6B58"/>
    <w:rsid w:val="008C23C0"/>
    <w:rsid w:val="008C31C8"/>
    <w:rsid w:val="008C3A64"/>
    <w:rsid w:val="008C4A1C"/>
    <w:rsid w:val="008D2830"/>
    <w:rsid w:val="008E264F"/>
    <w:rsid w:val="008E6282"/>
    <w:rsid w:val="008E635A"/>
    <w:rsid w:val="008F353F"/>
    <w:rsid w:val="008F393F"/>
    <w:rsid w:val="008F4509"/>
    <w:rsid w:val="008F4FAA"/>
    <w:rsid w:val="008F5BD5"/>
    <w:rsid w:val="00900089"/>
    <w:rsid w:val="00900214"/>
    <w:rsid w:val="0090051D"/>
    <w:rsid w:val="0090325C"/>
    <w:rsid w:val="00904B6F"/>
    <w:rsid w:val="00905019"/>
    <w:rsid w:val="009052B6"/>
    <w:rsid w:val="00906234"/>
    <w:rsid w:val="009152D9"/>
    <w:rsid w:val="00915D87"/>
    <w:rsid w:val="009169F7"/>
    <w:rsid w:val="0092045A"/>
    <w:rsid w:val="00925E63"/>
    <w:rsid w:val="00932379"/>
    <w:rsid w:val="0093277C"/>
    <w:rsid w:val="009344B9"/>
    <w:rsid w:val="00934764"/>
    <w:rsid w:val="00936D5B"/>
    <w:rsid w:val="00940A4B"/>
    <w:rsid w:val="00942AE6"/>
    <w:rsid w:val="0094408D"/>
    <w:rsid w:val="0095041E"/>
    <w:rsid w:val="00950FE7"/>
    <w:rsid w:val="00952BD6"/>
    <w:rsid w:val="00952C38"/>
    <w:rsid w:val="00955AA2"/>
    <w:rsid w:val="009576D4"/>
    <w:rsid w:val="00963A34"/>
    <w:rsid w:val="00963E36"/>
    <w:rsid w:val="009714A2"/>
    <w:rsid w:val="0097198B"/>
    <w:rsid w:val="00971EB6"/>
    <w:rsid w:val="00976507"/>
    <w:rsid w:val="00976DFB"/>
    <w:rsid w:val="00977662"/>
    <w:rsid w:val="00981318"/>
    <w:rsid w:val="00984AF4"/>
    <w:rsid w:val="00987ADB"/>
    <w:rsid w:val="00996013"/>
    <w:rsid w:val="009A03C9"/>
    <w:rsid w:val="009A293E"/>
    <w:rsid w:val="009A2C65"/>
    <w:rsid w:val="009A3B82"/>
    <w:rsid w:val="009A5C37"/>
    <w:rsid w:val="009B1197"/>
    <w:rsid w:val="009B631F"/>
    <w:rsid w:val="009B7117"/>
    <w:rsid w:val="009C4ED1"/>
    <w:rsid w:val="009C5A74"/>
    <w:rsid w:val="009C62F2"/>
    <w:rsid w:val="009C7011"/>
    <w:rsid w:val="009D1652"/>
    <w:rsid w:val="009D4097"/>
    <w:rsid w:val="009D7522"/>
    <w:rsid w:val="009E09FB"/>
    <w:rsid w:val="009E1898"/>
    <w:rsid w:val="009E2FB8"/>
    <w:rsid w:val="009E338D"/>
    <w:rsid w:val="009E5CB4"/>
    <w:rsid w:val="009E7CB2"/>
    <w:rsid w:val="009F3551"/>
    <w:rsid w:val="009F3D0C"/>
    <w:rsid w:val="009F4FEA"/>
    <w:rsid w:val="009F5A50"/>
    <w:rsid w:val="009F79C1"/>
    <w:rsid w:val="00A00012"/>
    <w:rsid w:val="00A0009C"/>
    <w:rsid w:val="00A03D75"/>
    <w:rsid w:val="00A05657"/>
    <w:rsid w:val="00A0690F"/>
    <w:rsid w:val="00A072E7"/>
    <w:rsid w:val="00A1293E"/>
    <w:rsid w:val="00A1526C"/>
    <w:rsid w:val="00A15586"/>
    <w:rsid w:val="00A21B3D"/>
    <w:rsid w:val="00A36F89"/>
    <w:rsid w:val="00A4471C"/>
    <w:rsid w:val="00A47BAF"/>
    <w:rsid w:val="00A537B5"/>
    <w:rsid w:val="00A550FA"/>
    <w:rsid w:val="00A5525F"/>
    <w:rsid w:val="00A60048"/>
    <w:rsid w:val="00A606D6"/>
    <w:rsid w:val="00A61F66"/>
    <w:rsid w:val="00A74D82"/>
    <w:rsid w:val="00A757AD"/>
    <w:rsid w:val="00A75CA1"/>
    <w:rsid w:val="00A770D1"/>
    <w:rsid w:val="00A82337"/>
    <w:rsid w:val="00A82469"/>
    <w:rsid w:val="00A87F26"/>
    <w:rsid w:val="00A91DAE"/>
    <w:rsid w:val="00A92863"/>
    <w:rsid w:val="00A93EA0"/>
    <w:rsid w:val="00A95BAE"/>
    <w:rsid w:val="00AA0009"/>
    <w:rsid w:val="00AA013C"/>
    <w:rsid w:val="00AB68BD"/>
    <w:rsid w:val="00AB7584"/>
    <w:rsid w:val="00AB7F3F"/>
    <w:rsid w:val="00AC1249"/>
    <w:rsid w:val="00AC387B"/>
    <w:rsid w:val="00AD12BE"/>
    <w:rsid w:val="00AD24C5"/>
    <w:rsid w:val="00AD64DB"/>
    <w:rsid w:val="00AE1CD9"/>
    <w:rsid w:val="00AE6654"/>
    <w:rsid w:val="00AF1F5B"/>
    <w:rsid w:val="00AF2C30"/>
    <w:rsid w:val="00AF2EA6"/>
    <w:rsid w:val="00AF636F"/>
    <w:rsid w:val="00B00720"/>
    <w:rsid w:val="00B02B01"/>
    <w:rsid w:val="00B134AA"/>
    <w:rsid w:val="00B14012"/>
    <w:rsid w:val="00B1492B"/>
    <w:rsid w:val="00B15069"/>
    <w:rsid w:val="00B1676E"/>
    <w:rsid w:val="00B227B9"/>
    <w:rsid w:val="00B22A11"/>
    <w:rsid w:val="00B27330"/>
    <w:rsid w:val="00B30DB8"/>
    <w:rsid w:val="00B31D00"/>
    <w:rsid w:val="00B33741"/>
    <w:rsid w:val="00B337DE"/>
    <w:rsid w:val="00B35BC4"/>
    <w:rsid w:val="00B403B8"/>
    <w:rsid w:val="00B40C9D"/>
    <w:rsid w:val="00B455B8"/>
    <w:rsid w:val="00B475FA"/>
    <w:rsid w:val="00B524F2"/>
    <w:rsid w:val="00B53F7A"/>
    <w:rsid w:val="00B61204"/>
    <w:rsid w:val="00B630AB"/>
    <w:rsid w:val="00B66747"/>
    <w:rsid w:val="00B66D79"/>
    <w:rsid w:val="00B67315"/>
    <w:rsid w:val="00B6775D"/>
    <w:rsid w:val="00B75EAB"/>
    <w:rsid w:val="00B80971"/>
    <w:rsid w:val="00B810CB"/>
    <w:rsid w:val="00B849C9"/>
    <w:rsid w:val="00B85460"/>
    <w:rsid w:val="00B9130D"/>
    <w:rsid w:val="00B92FE0"/>
    <w:rsid w:val="00B943A3"/>
    <w:rsid w:val="00BA2BD8"/>
    <w:rsid w:val="00BA507F"/>
    <w:rsid w:val="00BB0F66"/>
    <w:rsid w:val="00BB1F6D"/>
    <w:rsid w:val="00BB2F93"/>
    <w:rsid w:val="00BB43AE"/>
    <w:rsid w:val="00BB457B"/>
    <w:rsid w:val="00BB6185"/>
    <w:rsid w:val="00BB7099"/>
    <w:rsid w:val="00BC34FF"/>
    <w:rsid w:val="00BC3F4D"/>
    <w:rsid w:val="00BC70F4"/>
    <w:rsid w:val="00BC7C06"/>
    <w:rsid w:val="00BD21BE"/>
    <w:rsid w:val="00BD33B2"/>
    <w:rsid w:val="00BD3AD4"/>
    <w:rsid w:val="00BD4253"/>
    <w:rsid w:val="00BD42D5"/>
    <w:rsid w:val="00BE0231"/>
    <w:rsid w:val="00BE5C9B"/>
    <w:rsid w:val="00BE7E4A"/>
    <w:rsid w:val="00BF039E"/>
    <w:rsid w:val="00BF060E"/>
    <w:rsid w:val="00BF09BC"/>
    <w:rsid w:val="00BF57F7"/>
    <w:rsid w:val="00C0517E"/>
    <w:rsid w:val="00C05BC5"/>
    <w:rsid w:val="00C063E7"/>
    <w:rsid w:val="00C141BC"/>
    <w:rsid w:val="00C144D2"/>
    <w:rsid w:val="00C1750F"/>
    <w:rsid w:val="00C21140"/>
    <w:rsid w:val="00C22EF7"/>
    <w:rsid w:val="00C22FD9"/>
    <w:rsid w:val="00C24396"/>
    <w:rsid w:val="00C24491"/>
    <w:rsid w:val="00C2722C"/>
    <w:rsid w:val="00C3103D"/>
    <w:rsid w:val="00C35DFD"/>
    <w:rsid w:val="00C427AA"/>
    <w:rsid w:val="00C52F19"/>
    <w:rsid w:val="00C6404A"/>
    <w:rsid w:val="00C644F5"/>
    <w:rsid w:val="00C66E15"/>
    <w:rsid w:val="00C71896"/>
    <w:rsid w:val="00C75659"/>
    <w:rsid w:val="00C77522"/>
    <w:rsid w:val="00C80582"/>
    <w:rsid w:val="00C902D7"/>
    <w:rsid w:val="00C93317"/>
    <w:rsid w:val="00C96AF3"/>
    <w:rsid w:val="00CA5CCD"/>
    <w:rsid w:val="00CA75C9"/>
    <w:rsid w:val="00CB284C"/>
    <w:rsid w:val="00CB2F6E"/>
    <w:rsid w:val="00CB5C66"/>
    <w:rsid w:val="00CB664C"/>
    <w:rsid w:val="00CB6ABA"/>
    <w:rsid w:val="00CB7EF5"/>
    <w:rsid w:val="00CC1079"/>
    <w:rsid w:val="00CC38BB"/>
    <w:rsid w:val="00CC4147"/>
    <w:rsid w:val="00CC60A2"/>
    <w:rsid w:val="00CD15FD"/>
    <w:rsid w:val="00CD27E9"/>
    <w:rsid w:val="00CD4035"/>
    <w:rsid w:val="00CE0477"/>
    <w:rsid w:val="00CE0E04"/>
    <w:rsid w:val="00CE1473"/>
    <w:rsid w:val="00CE3215"/>
    <w:rsid w:val="00CE33B7"/>
    <w:rsid w:val="00CE5F6A"/>
    <w:rsid w:val="00CE760E"/>
    <w:rsid w:val="00CF3976"/>
    <w:rsid w:val="00CF39A2"/>
    <w:rsid w:val="00CF6C53"/>
    <w:rsid w:val="00D016E2"/>
    <w:rsid w:val="00D02216"/>
    <w:rsid w:val="00D05AF0"/>
    <w:rsid w:val="00D06F14"/>
    <w:rsid w:val="00D12041"/>
    <w:rsid w:val="00D1436C"/>
    <w:rsid w:val="00D213CB"/>
    <w:rsid w:val="00D2241E"/>
    <w:rsid w:val="00D24135"/>
    <w:rsid w:val="00D30DEF"/>
    <w:rsid w:val="00D35847"/>
    <w:rsid w:val="00D36B0B"/>
    <w:rsid w:val="00D402FC"/>
    <w:rsid w:val="00D459F1"/>
    <w:rsid w:val="00D53185"/>
    <w:rsid w:val="00D53333"/>
    <w:rsid w:val="00D53BA6"/>
    <w:rsid w:val="00D566B0"/>
    <w:rsid w:val="00D56C09"/>
    <w:rsid w:val="00D571DC"/>
    <w:rsid w:val="00D60118"/>
    <w:rsid w:val="00D63354"/>
    <w:rsid w:val="00D6519B"/>
    <w:rsid w:val="00D75701"/>
    <w:rsid w:val="00D77F44"/>
    <w:rsid w:val="00D82AEE"/>
    <w:rsid w:val="00D93BD4"/>
    <w:rsid w:val="00D94768"/>
    <w:rsid w:val="00D97C7D"/>
    <w:rsid w:val="00DA0023"/>
    <w:rsid w:val="00DA2828"/>
    <w:rsid w:val="00DA4821"/>
    <w:rsid w:val="00DA6932"/>
    <w:rsid w:val="00DA7E54"/>
    <w:rsid w:val="00DB1145"/>
    <w:rsid w:val="00DB26E9"/>
    <w:rsid w:val="00DC0EEB"/>
    <w:rsid w:val="00DC49F9"/>
    <w:rsid w:val="00DC4F65"/>
    <w:rsid w:val="00DD1844"/>
    <w:rsid w:val="00DF071A"/>
    <w:rsid w:val="00DF6B02"/>
    <w:rsid w:val="00E009DC"/>
    <w:rsid w:val="00E010F4"/>
    <w:rsid w:val="00E03E45"/>
    <w:rsid w:val="00E061AA"/>
    <w:rsid w:val="00E06FF3"/>
    <w:rsid w:val="00E112FA"/>
    <w:rsid w:val="00E122B9"/>
    <w:rsid w:val="00E23A9C"/>
    <w:rsid w:val="00E23D62"/>
    <w:rsid w:val="00E25B4F"/>
    <w:rsid w:val="00E308D0"/>
    <w:rsid w:val="00E3219C"/>
    <w:rsid w:val="00E349DE"/>
    <w:rsid w:val="00E35EAA"/>
    <w:rsid w:val="00E36D79"/>
    <w:rsid w:val="00E41FED"/>
    <w:rsid w:val="00E522F6"/>
    <w:rsid w:val="00E56AB7"/>
    <w:rsid w:val="00E6056B"/>
    <w:rsid w:val="00E60AA6"/>
    <w:rsid w:val="00E6103E"/>
    <w:rsid w:val="00E66B2C"/>
    <w:rsid w:val="00E67FBA"/>
    <w:rsid w:val="00E7045D"/>
    <w:rsid w:val="00E70FA9"/>
    <w:rsid w:val="00E716E7"/>
    <w:rsid w:val="00E72941"/>
    <w:rsid w:val="00E731D8"/>
    <w:rsid w:val="00E800D3"/>
    <w:rsid w:val="00E80CEC"/>
    <w:rsid w:val="00E811E3"/>
    <w:rsid w:val="00E817F0"/>
    <w:rsid w:val="00E83DCE"/>
    <w:rsid w:val="00E84B4F"/>
    <w:rsid w:val="00E8599B"/>
    <w:rsid w:val="00E86666"/>
    <w:rsid w:val="00E9096F"/>
    <w:rsid w:val="00E9123E"/>
    <w:rsid w:val="00E9337E"/>
    <w:rsid w:val="00E94457"/>
    <w:rsid w:val="00EA080C"/>
    <w:rsid w:val="00EA2B52"/>
    <w:rsid w:val="00EA2BDA"/>
    <w:rsid w:val="00EA2F4E"/>
    <w:rsid w:val="00EA3410"/>
    <w:rsid w:val="00EA5FE4"/>
    <w:rsid w:val="00EB036A"/>
    <w:rsid w:val="00EB16D8"/>
    <w:rsid w:val="00EB260E"/>
    <w:rsid w:val="00EB4039"/>
    <w:rsid w:val="00EB4811"/>
    <w:rsid w:val="00EB4A04"/>
    <w:rsid w:val="00EB5924"/>
    <w:rsid w:val="00EB669C"/>
    <w:rsid w:val="00EC46D6"/>
    <w:rsid w:val="00EC6E91"/>
    <w:rsid w:val="00EC7C26"/>
    <w:rsid w:val="00ED0D87"/>
    <w:rsid w:val="00ED6690"/>
    <w:rsid w:val="00ED70D8"/>
    <w:rsid w:val="00EE0C5B"/>
    <w:rsid w:val="00EE6D35"/>
    <w:rsid w:val="00EE6E25"/>
    <w:rsid w:val="00EF0248"/>
    <w:rsid w:val="00EF3662"/>
    <w:rsid w:val="00EF4B77"/>
    <w:rsid w:val="00EF581C"/>
    <w:rsid w:val="00EF6258"/>
    <w:rsid w:val="00F05D9E"/>
    <w:rsid w:val="00F0617B"/>
    <w:rsid w:val="00F07408"/>
    <w:rsid w:val="00F12F0E"/>
    <w:rsid w:val="00F1355D"/>
    <w:rsid w:val="00F27E6C"/>
    <w:rsid w:val="00F34B47"/>
    <w:rsid w:val="00F437AD"/>
    <w:rsid w:val="00F525E0"/>
    <w:rsid w:val="00F555D3"/>
    <w:rsid w:val="00F623AF"/>
    <w:rsid w:val="00F62E90"/>
    <w:rsid w:val="00F652EF"/>
    <w:rsid w:val="00F735B7"/>
    <w:rsid w:val="00F81357"/>
    <w:rsid w:val="00F82DFB"/>
    <w:rsid w:val="00F83AAF"/>
    <w:rsid w:val="00F908ED"/>
    <w:rsid w:val="00F951B2"/>
    <w:rsid w:val="00F976EA"/>
    <w:rsid w:val="00FA0B56"/>
    <w:rsid w:val="00FA41D7"/>
    <w:rsid w:val="00FA59E8"/>
    <w:rsid w:val="00FA65F7"/>
    <w:rsid w:val="00FA6CD9"/>
    <w:rsid w:val="00FB1C9A"/>
    <w:rsid w:val="00FB3325"/>
    <w:rsid w:val="00FB3567"/>
    <w:rsid w:val="00FB58D5"/>
    <w:rsid w:val="00FC24B1"/>
    <w:rsid w:val="00FC6A4D"/>
    <w:rsid w:val="00FC6E57"/>
    <w:rsid w:val="00FC7629"/>
    <w:rsid w:val="00FD16F9"/>
    <w:rsid w:val="00FD3040"/>
    <w:rsid w:val="00FD3D14"/>
    <w:rsid w:val="00FD6939"/>
    <w:rsid w:val="00FD6B11"/>
    <w:rsid w:val="00FE0C94"/>
    <w:rsid w:val="00FE1871"/>
    <w:rsid w:val="00FF016A"/>
    <w:rsid w:val="00FF2EC4"/>
    <w:rsid w:val="00FF57F6"/>
    <w:rsid w:val="00FF59F7"/>
    <w:rsid w:val="00FF6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6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54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83D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3A4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77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63A4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5612CA"/>
    <w:pPr>
      <w:keepNext/>
      <w:keepLines/>
      <w:tabs>
        <w:tab w:val="left" w:pos="-1440"/>
      </w:tabs>
      <w:autoSpaceDE w:val="0"/>
      <w:autoSpaceDN w:val="0"/>
      <w:adjustRightInd w:val="0"/>
      <w:ind w:left="6480" w:hanging="6480"/>
      <w:outlineLvl w:val="8"/>
    </w:pPr>
    <w:rPr>
      <w:rFonts w:ascii="Goudy Old Style" w:hAnsi="Goudy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612CA"/>
    <w:rPr>
      <w:rFonts w:ascii="Goudy Old Style" w:eastAsia="Times New Roman" w:hAnsi="Goudy Old Style" w:cs="Times New Roman"/>
      <w:sz w:val="24"/>
      <w:szCs w:val="24"/>
    </w:rPr>
  </w:style>
  <w:style w:type="character" w:customStyle="1" w:styleId="Heading1Char">
    <w:name w:val="Heading 1 Char"/>
    <w:basedOn w:val="DefaultParagraphFont"/>
    <w:link w:val="Heading1"/>
    <w:uiPriority w:val="9"/>
    <w:rsid w:val="00706BD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06BDD"/>
    <w:pPr>
      <w:tabs>
        <w:tab w:val="center" w:pos="4680"/>
        <w:tab w:val="right" w:pos="9360"/>
      </w:tabs>
    </w:pPr>
  </w:style>
  <w:style w:type="character" w:customStyle="1" w:styleId="HeaderChar">
    <w:name w:val="Header Char"/>
    <w:basedOn w:val="DefaultParagraphFont"/>
    <w:link w:val="Header"/>
    <w:uiPriority w:val="99"/>
    <w:rsid w:val="00706B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BDD"/>
    <w:pPr>
      <w:tabs>
        <w:tab w:val="center" w:pos="4680"/>
        <w:tab w:val="right" w:pos="9360"/>
      </w:tabs>
    </w:pPr>
  </w:style>
  <w:style w:type="character" w:customStyle="1" w:styleId="FooterChar">
    <w:name w:val="Footer Char"/>
    <w:basedOn w:val="DefaultParagraphFont"/>
    <w:link w:val="Footer"/>
    <w:uiPriority w:val="99"/>
    <w:rsid w:val="00706BDD"/>
    <w:rPr>
      <w:rFonts w:ascii="Times New Roman" w:eastAsia="Times New Roman" w:hAnsi="Times New Roman" w:cs="Times New Roman"/>
      <w:sz w:val="24"/>
      <w:szCs w:val="24"/>
    </w:rPr>
  </w:style>
  <w:style w:type="character" w:styleId="FootnoteReference">
    <w:name w:val="footnote reference"/>
    <w:semiHidden/>
    <w:rsid w:val="00B92FE0"/>
  </w:style>
  <w:style w:type="paragraph" w:styleId="FootnoteText">
    <w:name w:val="footnote text"/>
    <w:basedOn w:val="Normal"/>
    <w:link w:val="FootnoteTextChar"/>
    <w:semiHidden/>
    <w:rsid w:val="001012FC"/>
    <w:pPr>
      <w:widowControl w:val="0"/>
      <w:autoSpaceDE w:val="0"/>
      <w:autoSpaceDN w:val="0"/>
      <w:adjustRightInd w:val="0"/>
    </w:pPr>
    <w:rPr>
      <w:rFonts w:ascii="Goudy Old Style" w:hAnsi="Goudy Old Style"/>
      <w:sz w:val="20"/>
      <w:szCs w:val="20"/>
    </w:rPr>
  </w:style>
  <w:style w:type="character" w:customStyle="1" w:styleId="FootnoteTextChar">
    <w:name w:val="Footnote Text Char"/>
    <w:basedOn w:val="DefaultParagraphFont"/>
    <w:link w:val="FootnoteText"/>
    <w:semiHidden/>
    <w:rsid w:val="001012FC"/>
    <w:rPr>
      <w:rFonts w:ascii="Goudy Old Style" w:eastAsia="Times New Roman" w:hAnsi="Goudy Old Style" w:cs="Times New Roman"/>
      <w:sz w:val="20"/>
      <w:szCs w:val="20"/>
    </w:rPr>
  </w:style>
  <w:style w:type="character" w:customStyle="1" w:styleId="Heading2Char">
    <w:name w:val="Heading 2 Char"/>
    <w:basedOn w:val="DefaultParagraphFont"/>
    <w:link w:val="Heading2"/>
    <w:uiPriority w:val="9"/>
    <w:semiHidden/>
    <w:rsid w:val="00365418"/>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463A48"/>
    <w:rPr>
      <w:rFonts w:asciiTheme="majorHAnsi" w:eastAsiaTheme="majorEastAsia" w:hAnsiTheme="majorHAnsi" w:cstheme="majorBidi"/>
      <w:color w:val="404040" w:themeColor="text1" w:themeTint="BF"/>
      <w:sz w:val="20"/>
      <w:szCs w:val="20"/>
    </w:rPr>
  </w:style>
  <w:style w:type="character" w:customStyle="1" w:styleId="Heading5Char">
    <w:name w:val="Heading 5 Char"/>
    <w:basedOn w:val="DefaultParagraphFont"/>
    <w:link w:val="Heading5"/>
    <w:uiPriority w:val="9"/>
    <w:semiHidden/>
    <w:rsid w:val="00463A4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B77D4"/>
    <w:rPr>
      <w:rFonts w:asciiTheme="majorHAnsi" w:eastAsiaTheme="majorEastAsia" w:hAnsiTheme="majorHAnsi" w:cstheme="majorBidi"/>
      <w:i/>
      <w:iCs/>
      <w:color w:val="243F60" w:themeColor="accent1" w:themeShade="7F"/>
      <w:sz w:val="24"/>
      <w:szCs w:val="24"/>
    </w:rPr>
  </w:style>
  <w:style w:type="character" w:customStyle="1" w:styleId="Heading4Char">
    <w:name w:val="Heading 4 Char"/>
    <w:basedOn w:val="DefaultParagraphFont"/>
    <w:link w:val="Heading4"/>
    <w:uiPriority w:val="9"/>
    <w:semiHidden/>
    <w:rsid w:val="00E83DCE"/>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rsid w:val="003150A9"/>
    <w:pPr>
      <w:keepNext/>
      <w:keepLines/>
      <w:autoSpaceDE w:val="0"/>
      <w:autoSpaceDN w:val="0"/>
      <w:adjustRightInd w:val="0"/>
    </w:pPr>
    <w:rPr>
      <w:rFonts w:ascii="Goudy Old Style" w:hAnsi="Goudy Old Style"/>
      <w:b/>
      <w:bCs/>
    </w:rPr>
  </w:style>
  <w:style w:type="character" w:customStyle="1" w:styleId="BodyText2Char">
    <w:name w:val="Body Text 2 Char"/>
    <w:basedOn w:val="DefaultParagraphFont"/>
    <w:link w:val="BodyText2"/>
    <w:rsid w:val="003150A9"/>
    <w:rPr>
      <w:rFonts w:ascii="Goudy Old Style" w:eastAsia="Times New Roman" w:hAnsi="Goudy Old Style" w:cs="Times New Roman"/>
      <w:b/>
      <w:bCs/>
      <w:sz w:val="24"/>
      <w:szCs w:val="24"/>
    </w:rPr>
  </w:style>
  <w:style w:type="character" w:styleId="CommentReference">
    <w:name w:val="annotation reference"/>
    <w:semiHidden/>
    <w:rsid w:val="007F2210"/>
    <w:rPr>
      <w:sz w:val="16"/>
      <w:szCs w:val="16"/>
    </w:rPr>
  </w:style>
  <w:style w:type="paragraph" w:styleId="BodyText3">
    <w:name w:val="Body Text 3"/>
    <w:basedOn w:val="Normal"/>
    <w:link w:val="BodyText3Char"/>
    <w:uiPriority w:val="99"/>
    <w:semiHidden/>
    <w:unhideWhenUsed/>
    <w:rsid w:val="009E09FB"/>
    <w:pPr>
      <w:spacing w:after="120"/>
    </w:pPr>
    <w:rPr>
      <w:sz w:val="16"/>
      <w:szCs w:val="16"/>
    </w:rPr>
  </w:style>
  <w:style w:type="character" w:customStyle="1" w:styleId="BodyText3Char">
    <w:name w:val="Body Text 3 Char"/>
    <w:basedOn w:val="DefaultParagraphFont"/>
    <w:link w:val="BodyText3"/>
    <w:uiPriority w:val="99"/>
    <w:semiHidden/>
    <w:rsid w:val="009E09FB"/>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4E5914"/>
    <w:pPr>
      <w:spacing w:after="120"/>
    </w:pPr>
  </w:style>
  <w:style w:type="character" w:customStyle="1" w:styleId="BodyTextChar">
    <w:name w:val="Body Text Char"/>
    <w:basedOn w:val="DefaultParagraphFont"/>
    <w:link w:val="BodyText"/>
    <w:uiPriority w:val="99"/>
    <w:rsid w:val="004E5914"/>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207D4"/>
    <w:rPr>
      <w:sz w:val="20"/>
      <w:szCs w:val="20"/>
    </w:rPr>
  </w:style>
  <w:style w:type="character" w:customStyle="1" w:styleId="EndnoteTextChar">
    <w:name w:val="Endnote Text Char"/>
    <w:basedOn w:val="DefaultParagraphFont"/>
    <w:link w:val="EndnoteText"/>
    <w:uiPriority w:val="99"/>
    <w:semiHidden/>
    <w:rsid w:val="004207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207D4"/>
    <w:rPr>
      <w:vertAlign w:val="superscript"/>
    </w:rPr>
  </w:style>
  <w:style w:type="paragraph" w:styleId="ListParagraph">
    <w:name w:val="List Paragraph"/>
    <w:basedOn w:val="Normal"/>
    <w:uiPriority w:val="34"/>
    <w:qFormat/>
    <w:rsid w:val="00A0690F"/>
    <w:pPr>
      <w:ind w:left="720"/>
      <w:contextualSpacing/>
    </w:pPr>
  </w:style>
  <w:style w:type="paragraph" w:styleId="BalloonText">
    <w:name w:val="Balloon Text"/>
    <w:basedOn w:val="Normal"/>
    <w:link w:val="BalloonTextChar"/>
    <w:uiPriority w:val="99"/>
    <w:semiHidden/>
    <w:unhideWhenUsed/>
    <w:rsid w:val="00661D47"/>
    <w:rPr>
      <w:rFonts w:ascii="Tahoma" w:hAnsi="Tahoma" w:cs="Tahoma"/>
      <w:sz w:val="16"/>
      <w:szCs w:val="16"/>
    </w:rPr>
  </w:style>
  <w:style w:type="character" w:customStyle="1" w:styleId="BalloonTextChar">
    <w:name w:val="Balloon Text Char"/>
    <w:basedOn w:val="DefaultParagraphFont"/>
    <w:link w:val="BalloonText"/>
    <w:uiPriority w:val="99"/>
    <w:semiHidden/>
    <w:rsid w:val="00661D47"/>
    <w:rPr>
      <w:rFonts w:ascii="Tahoma" w:eastAsia="Times New Roman" w:hAnsi="Tahoma" w:cs="Tahoma"/>
      <w:sz w:val="16"/>
      <w:szCs w:val="16"/>
    </w:rPr>
  </w:style>
  <w:style w:type="paragraph" w:styleId="Title">
    <w:name w:val="Title"/>
    <w:basedOn w:val="Normal"/>
    <w:link w:val="TitleChar"/>
    <w:qFormat/>
    <w:rsid w:val="00661D47"/>
    <w:pPr>
      <w:jc w:val="center"/>
    </w:pPr>
    <w:rPr>
      <w:b/>
      <w:bCs/>
    </w:rPr>
  </w:style>
  <w:style w:type="character" w:customStyle="1" w:styleId="TitleChar">
    <w:name w:val="Title Char"/>
    <w:basedOn w:val="DefaultParagraphFont"/>
    <w:link w:val="Title"/>
    <w:rsid w:val="00661D47"/>
    <w:rPr>
      <w:rFonts w:ascii="Times New Roman" w:eastAsia="Times New Roman" w:hAnsi="Times New Roman" w:cs="Times New Roman"/>
      <w:b/>
      <w:bCs/>
      <w:sz w:val="24"/>
      <w:szCs w:val="24"/>
    </w:rPr>
  </w:style>
  <w:style w:type="table" w:styleId="TableGrid">
    <w:name w:val="Table Grid"/>
    <w:basedOn w:val="TableNormal"/>
    <w:uiPriority w:val="59"/>
    <w:rsid w:val="000C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2D75"/>
    <w:rPr>
      <w:color w:val="0000FF"/>
      <w:u w:val="single"/>
    </w:rPr>
  </w:style>
  <w:style w:type="paragraph" w:styleId="CommentText">
    <w:name w:val="annotation text"/>
    <w:basedOn w:val="Normal"/>
    <w:link w:val="CommentTextChar"/>
    <w:uiPriority w:val="99"/>
    <w:semiHidden/>
    <w:unhideWhenUsed/>
    <w:rsid w:val="003B46F5"/>
    <w:rPr>
      <w:sz w:val="20"/>
      <w:szCs w:val="20"/>
    </w:rPr>
  </w:style>
  <w:style w:type="character" w:customStyle="1" w:styleId="CommentTextChar">
    <w:name w:val="Comment Text Char"/>
    <w:basedOn w:val="DefaultParagraphFont"/>
    <w:link w:val="CommentText"/>
    <w:uiPriority w:val="99"/>
    <w:semiHidden/>
    <w:rsid w:val="003B46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46F5"/>
    <w:rPr>
      <w:b/>
      <w:bCs/>
    </w:rPr>
  </w:style>
  <w:style w:type="character" w:customStyle="1" w:styleId="CommentSubjectChar">
    <w:name w:val="Comment Subject Char"/>
    <w:basedOn w:val="CommentTextChar"/>
    <w:link w:val="CommentSubject"/>
    <w:uiPriority w:val="99"/>
    <w:semiHidden/>
    <w:rsid w:val="003B46F5"/>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C06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CE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F3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06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6541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83DC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63A4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77D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63A4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5612CA"/>
    <w:pPr>
      <w:keepNext/>
      <w:keepLines/>
      <w:tabs>
        <w:tab w:val="left" w:pos="-1440"/>
      </w:tabs>
      <w:autoSpaceDE w:val="0"/>
      <w:autoSpaceDN w:val="0"/>
      <w:adjustRightInd w:val="0"/>
      <w:ind w:left="6480" w:hanging="6480"/>
      <w:outlineLvl w:val="8"/>
    </w:pPr>
    <w:rPr>
      <w:rFonts w:ascii="Goudy Old Style" w:hAnsi="Goudy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5612CA"/>
    <w:rPr>
      <w:rFonts w:ascii="Goudy Old Style" w:eastAsia="Times New Roman" w:hAnsi="Goudy Old Style" w:cs="Times New Roman"/>
      <w:sz w:val="24"/>
      <w:szCs w:val="24"/>
    </w:rPr>
  </w:style>
  <w:style w:type="character" w:customStyle="1" w:styleId="Heading1Char">
    <w:name w:val="Heading 1 Char"/>
    <w:basedOn w:val="DefaultParagraphFont"/>
    <w:link w:val="Heading1"/>
    <w:uiPriority w:val="9"/>
    <w:rsid w:val="00706BD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06BDD"/>
    <w:pPr>
      <w:tabs>
        <w:tab w:val="center" w:pos="4680"/>
        <w:tab w:val="right" w:pos="9360"/>
      </w:tabs>
    </w:pPr>
  </w:style>
  <w:style w:type="character" w:customStyle="1" w:styleId="HeaderChar">
    <w:name w:val="Header Char"/>
    <w:basedOn w:val="DefaultParagraphFont"/>
    <w:link w:val="Header"/>
    <w:uiPriority w:val="99"/>
    <w:rsid w:val="00706BD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BDD"/>
    <w:pPr>
      <w:tabs>
        <w:tab w:val="center" w:pos="4680"/>
        <w:tab w:val="right" w:pos="9360"/>
      </w:tabs>
    </w:pPr>
  </w:style>
  <w:style w:type="character" w:customStyle="1" w:styleId="FooterChar">
    <w:name w:val="Footer Char"/>
    <w:basedOn w:val="DefaultParagraphFont"/>
    <w:link w:val="Footer"/>
    <w:uiPriority w:val="99"/>
    <w:rsid w:val="00706BDD"/>
    <w:rPr>
      <w:rFonts w:ascii="Times New Roman" w:eastAsia="Times New Roman" w:hAnsi="Times New Roman" w:cs="Times New Roman"/>
      <w:sz w:val="24"/>
      <w:szCs w:val="24"/>
    </w:rPr>
  </w:style>
  <w:style w:type="character" w:styleId="FootnoteReference">
    <w:name w:val="footnote reference"/>
    <w:semiHidden/>
    <w:rsid w:val="00B92FE0"/>
  </w:style>
  <w:style w:type="paragraph" w:styleId="FootnoteText">
    <w:name w:val="footnote text"/>
    <w:basedOn w:val="Normal"/>
    <w:link w:val="FootnoteTextChar"/>
    <w:semiHidden/>
    <w:rsid w:val="001012FC"/>
    <w:pPr>
      <w:widowControl w:val="0"/>
      <w:autoSpaceDE w:val="0"/>
      <w:autoSpaceDN w:val="0"/>
      <w:adjustRightInd w:val="0"/>
    </w:pPr>
    <w:rPr>
      <w:rFonts w:ascii="Goudy Old Style" w:hAnsi="Goudy Old Style"/>
      <w:sz w:val="20"/>
      <w:szCs w:val="20"/>
    </w:rPr>
  </w:style>
  <w:style w:type="character" w:customStyle="1" w:styleId="FootnoteTextChar">
    <w:name w:val="Footnote Text Char"/>
    <w:basedOn w:val="DefaultParagraphFont"/>
    <w:link w:val="FootnoteText"/>
    <w:semiHidden/>
    <w:rsid w:val="001012FC"/>
    <w:rPr>
      <w:rFonts w:ascii="Goudy Old Style" w:eastAsia="Times New Roman" w:hAnsi="Goudy Old Style" w:cs="Times New Roman"/>
      <w:sz w:val="20"/>
      <w:szCs w:val="20"/>
    </w:rPr>
  </w:style>
  <w:style w:type="character" w:customStyle="1" w:styleId="Heading2Char">
    <w:name w:val="Heading 2 Char"/>
    <w:basedOn w:val="DefaultParagraphFont"/>
    <w:link w:val="Heading2"/>
    <w:uiPriority w:val="9"/>
    <w:semiHidden/>
    <w:rsid w:val="00365418"/>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463A48"/>
    <w:rPr>
      <w:rFonts w:asciiTheme="majorHAnsi" w:eastAsiaTheme="majorEastAsia" w:hAnsiTheme="majorHAnsi" w:cstheme="majorBidi"/>
      <w:color w:val="404040" w:themeColor="text1" w:themeTint="BF"/>
      <w:sz w:val="20"/>
      <w:szCs w:val="20"/>
    </w:rPr>
  </w:style>
  <w:style w:type="character" w:customStyle="1" w:styleId="Heading5Char">
    <w:name w:val="Heading 5 Char"/>
    <w:basedOn w:val="DefaultParagraphFont"/>
    <w:link w:val="Heading5"/>
    <w:uiPriority w:val="9"/>
    <w:semiHidden/>
    <w:rsid w:val="00463A4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5B77D4"/>
    <w:rPr>
      <w:rFonts w:asciiTheme="majorHAnsi" w:eastAsiaTheme="majorEastAsia" w:hAnsiTheme="majorHAnsi" w:cstheme="majorBidi"/>
      <w:i/>
      <w:iCs/>
      <w:color w:val="243F60" w:themeColor="accent1" w:themeShade="7F"/>
      <w:sz w:val="24"/>
      <w:szCs w:val="24"/>
    </w:rPr>
  </w:style>
  <w:style w:type="character" w:customStyle="1" w:styleId="Heading4Char">
    <w:name w:val="Heading 4 Char"/>
    <w:basedOn w:val="DefaultParagraphFont"/>
    <w:link w:val="Heading4"/>
    <w:uiPriority w:val="9"/>
    <w:semiHidden/>
    <w:rsid w:val="00E83DCE"/>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rsid w:val="003150A9"/>
    <w:pPr>
      <w:keepNext/>
      <w:keepLines/>
      <w:autoSpaceDE w:val="0"/>
      <w:autoSpaceDN w:val="0"/>
      <w:adjustRightInd w:val="0"/>
    </w:pPr>
    <w:rPr>
      <w:rFonts w:ascii="Goudy Old Style" w:hAnsi="Goudy Old Style"/>
      <w:b/>
      <w:bCs/>
    </w:rPr>
  </w:style>
  <w:style w:type="character" w:customStyle="1" w:styleId="BodyText2Char">
    <w:name w:val="Body Text 2 Char"/>
    <w:basedOn w:val="DefaultParagraphFont"/>
    <w:link w:val="BodyText2"/>
    <w:rsid w:val="003150A9"/>
    <w:rPr>
      <w:rFonts w:ascii="Goudy Old Style" w:eastAsia="Times New Roman" w:hAnsi="Goudy Old Style" w:cs="Times New Roman"/>
      <w:b/>
      <w:bCs/>
      <w:sz w:val="24"/>
      <w:szCs w:val="24"/>
    </w:rPr>
  </w:style>
  <w:style w:type="character" w:styleId="CommentReference">
    <w:name w:val="annotation reference"/>
    <w:semiHidden/>
    <w:rsid w:val="007F2210"/>
    <w:rPr>
      <w:sz w:val="16"/>
      <w:szCs w:val="16"/>
    </w:rPr>
  </w:style>
  <w:style w:type="paragraph" w:styleId="BodyText3">
    <w:name w:val="Body Text 3"/>
    <w:basedOn w:val="Normal"/>
    <w:link w:val="BodyText3Char"/>
    <w:uiPriority w:val="99"/>
    <w:semiHidden/>
    <w:unhideWhenUsed/>
    <w:rsid w:val="009E09FB"/>
    <w:pPr>
      <w:spacing w:after="120"/>
    </w:pPr>
    <w:rPr>
      <w:sz w:val="16"/>
      <w:szCs w:val="16"/>
    </w:rPr>
  </w:style>
  <w:style w:type="character" w:customStyle="1" w:styleId="BodyText3Char">
    <w:name w:val="Body Text 3 Char"/>
    <w:basedOn w:val="DefaultParagraphFont"/>
    <w:link w:val="BodyText3"/>
    <w:uiPriority w:val="99"/>
    <w:semiHidden/>
    <w:rsid w:val="009E09FB"/>
    <w:rPr>
      <w:rFonts w:ascii="Times New Roman" w:eastAsia="Times New Roman" w:hAnsi="Times New Roman" w:cs="Times New Roman"/>
      <w:sz w:val="16"/>
      <w:szCs w:val="16"/>
    </w:rPr>
  </w:style>
  <w:style w:type="paragraph" w:styleId="BodyText">
    <w:name w:val="Body Text"/>
    <w:basedOn w:val="Normal"/>
    <w:link w:val="BodyTextChar"/>
    <w:uiPriority w:val="99"/>
    <w:unhideWhenUsed/>
    <w:rsid w:val="004E5914"/>
    <w:pPr>
      <w:spacing w:after="120"/>
    </w:pPr>
  </w:style>
  <w:style w:type="character" w:customStyle="1" w:styleId="BodyTextChar">
    <w:name w:val="Body Text Char"/>
    <w:basedOn w:val="DefaultParagraphFont"/>
    <w:link w:val="BodyText"/>
    <w:uiPriority w:val="99"/>
    <w:rsid w:val="004E5914"/>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207D4"/>
    <w:rPr>
      <w:sz w:val="20"/>
      <w:szCs w:val="20"/>
    </w:rPr>
  </w:style>
  <w:style w:type="character" w:customStyle="1" w:styleId="EndnoteTextChar">
    <w:name w:val="Endnote Text Char"/>
    <w:basedOn w:val="DefaultParagraphFont"/>
    <w:link w:val="EndnoteText"/>
    <w:uiPriority w:val="99"/>
    <w:semiHidden/>
    <w:rsid w:val="004207D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207D4"/>
    <w:rPr>
      <w:vertAlign w:val="superscript"/>
    </w:rPr>
  </w:style>
  <w:style w:type="paragraph" w:styleId="ListParagraph">
    <w:name w:val="List Paragraph"/>
    <w:basedOn w:val="Normal"/>
    <w:uiPriority w:val="34"/>
    <w:qFormat/>
    <w:rsid w:val="00A0690F"/>
    <w:pPr>
      <w:ind w:left="720"/>
      <w:contextualSpacing/>
    </w:pPr>
  </w:style>
  <w:style w:type="paragraph" w:styleId="BalloonText">
    <w:name w:val="Balloon Text"/>
    <w:basedOn w:val="Normal"/>
    <w:link w:val="BalloonTextChar"/>
    <w:uiPriority w:val="99"/>
    <w:semiHidden/>
    <w:unhideWhenUsed/>
    <w:rsid w:val="00661D47"/>
    <w:rPr>
      <w:rFonts w:ascii="Tahoma" w:hAnsi="Tahoma" w:cs="Tahoma"/>
      <w:sz w:val="16"/>
      <w:szCs w:val="16"/>
    </w:rPr>
  </w:style>
  <w:style w:type="character" w:customStyle="1" w:styleId="BalloonTextChar">
    <w:name w:val="Balloon Text Char"/>
    <w:basedOn w:val="DefaultParagraphFont"/>
    <w:link w:val="BalloonText"/>
    <w:uiPriority w:val="99"/>
    <w:semiHidden/>
    <w:rsid w:val="00661D47"/>
    <w:rPr>
      <w:rFonts w:ascii="Tahoma" w:eastAsia="Times New Roman" w:hAnsi="Tahoma" w:cs="Tahoma"/>
      <w:sz w:val="16"/>
      <w:szCs w:val="16"/>
    </w:rPr>
  </w:style>
  <w:style w:type="paragraph" w:styleId="Title">
    <w:name w:val="Title"/>
    <w:basedOn w:val="Normal"/>
    <w:link w:val="TitleChar"/>
    <w:qFormat/>
    <w:rsid w:val="00661D47"/>
    <w:pPr>
      <w:jc w:val="center"/>
    </w:pPr>
    <w:rPr>
      <w:b/>
      <w:bCs/>
    </w:rPr>
  </w:style>
  <w:style w:type="character" w:customStyle="1" w:styleId="TitleChar">
    <w:name w:val="Title Char"/>
    <w:basedOn w:val="DefaultParagraphFont"/>
    <w:link w:val="Title"/>
    <w:rsid w:val="00661D47"/>
    <w:rPr>
      <w:rFonts w:ascii="Times New Roman" w:eastAsia="Times New Roman" w:hAnsi="Times New Roman" w:cs="Times New Roman"/>
      <w:b/>
      <w:bCs/>
      <w:sz w:val="24"/>
      <w:szCs w:val="24"/>
    </w:rPr>
  </w:style>
  <w:style w:type="table" w:styleId="TableGrid">
    <w:name w:val="Table Grid"/>
    <w:basedOn w:val="TableNormal"/>
    <w:uiPriority w:val="59"/>
    <w:rsid w:val="000C3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2D75"/>
    <w:rPr>
      <w:color w:val="0000FF"/>
      <w:u w:val="single"/>
    </w:rPr>
  </w:style>
  <w:style w:type="paragraph" w:styleId="CommentText">
    <w:name w:val="annotation text"/>
    <w:basedOn w:val="Normal"/>
    <w:link w:val="CommentTextChar"/>
    <w:uiPriority w:val="99"/>
    <w:semiHidden/>
    <w:unhideWhenUsed/>
    <w:rsid w:val="003B46F5"/>
    <w:rPr>
      <w:sz w:val="20"/>
      <w:szCs w:val="20"/>
    </w:rPr>
  </w:style>
  <w:style w:type="character" w:customStyle="1" w:styleId="CommentTextChar">
    <w:name w:val="Comment Text Char"/>
    <w:basedOn w:val="DefaultParagraphFont"/>
    <w:link w:val="CommentText"/>
    <w:uiPriority w:val="99"/>
    <w:semiHidden/>
    <w:rsid w:val="003B46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46F5"/>
    <w:rPr>
      <w:b/>
      <w:bCs/>
    </w:rPr>
  </w:style>
  <w:style w:type="character" w:customStyle="1" w:styleId="CommentSubjectChar">
    <w:name w:val="Comment Subject Char"/>
    <w:basedOn w:val="CommentTextChar"/>
    <w:link w:val="CommentSubject"/>
    <w:uiPriority w:val="99"/>
    <w:semiHidden/>
    <w:rsid w:val="003B46F5"/>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C06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1CE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6940C-092E-49B7-9B2A-49C203B76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153</Pages>
  <Words>21651</Words>
  <Characters>123417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Dept. of the Treasury, FMS</Company>
  <LinksUpToDate>false</LinksUpToDate>
  <CharactersWithSpaces>144779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M. Harley</dc:creator>
  <cp:lastModifiedBy>David K. Linscott II</cp:lastModifiedBy>
  <cp:revision>6</cp:revision>
  <dcterms:created xsi:type="dcterms:W3CDTF">2017-07-28T17:38:00Z</dcterms:created>
  <dcterms:modified xsi:type="dcterms:W3CDTF">2017-08-21T14:49:00Z</dcterms:modified>
</cp:coreProperties>
</file>