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033A" w:rsidRDefault="0077033A" w:rsidP="0077033A">
      <w:pPr>
        <w:pStyle w:val="Title"/>
        <w:jc w:val="center"/>
        <w:rPr>
          <w:sz w:val="28"/>
          <w:szCs w:val="28"/>
        </w:rPr>
      </w:pPr>
      <w:bookmarkStart w:id="0" w:name="_Toc196721188"/>
      <w:bookmarkStart w:id="1" w:name="_Toc433878829"/>
      <w:bookmarkStart w:id="2" w:name="_Toc433879993"/>
      <w:bookmarkStart w:id="3" w:name="_GoBack"/>
      <w:bookmarkEnd w:id="3"/>
    </w:p>
    <w:p w:rsidR="00DF14E7" w:rsidRPr="001F6DD3" w:rsidRDefault="00DF14E7" w:rsidP="0065298B">
      <w:pPr>
        <w:pStyle w:val="NoSpacing"/>
        <w:jc w:val="right"/>
        <w:rPr>
          <w:rFonts w:ascii="Arial" w:hAnsi="Arial" w:cs="Arial"/>
          <w:b/>
          <w:color w:val="002060"/>
          <w:sz w:val="90"/>
          <w:szCs w:val="90"/>
        </w:rPr>
      </w:pPr>
      <w:r w:rsidRPr="001F6DD3">
        <w:rPr>
          <w:rFonts w:ascii="Arial" w:hAnsi="Arial" w:cs="Arial"/>
          <w:b/>
          <w:color w:val="002060"/>
          <w:sz w:val="90"/>
          <w:szCs w:val="90"/>
        </w:rPr>
        <w:t>G-Invoicing</w:t>
      </w:r>
    </w:p>
    <w:p w:rsidR="00DF14E7" w:rsidRPr="001F6DD3" w:rsidRDefault="00DF14E7" w:rsidP="0065298B">
      <w:pPr>
        <w:pStyle w:val="NoSpacing"/>
        <w:jc w:val="right"/>
        <w:rPr>
          <w:rFonts w:ascii="Arial" w:hAnsi="Arial" w:cs="Arial"/>
          <w:b/>
          <w:color w:val="002060"/>
          <w:sz w:val="60"/>
          <w:szCs w:val="60"/>
        </w:rPr>
      </w:pPr>
      <w:r w:rsidRPr="001F6DD3">
        <w:rPr>
          <w:rFonts w:ascii="Arial" w:hAnsi="Arial" w:cs="Arial"/>
          <w:b/>
          <w:color w:val="002060"/>
          <w:sz w:val="60"/>
          <w:szCs w:val="60"/>
        </w:rPr>
        <w:t>System Interface</w:t>
      </w:r>
    </w:p>
    <w:p w:rsidR="0065298B" w:rsidRPr="001F6DD3" w:rsidRDefault="00DF14E7" w:rsidP="0065298B">
      <w:pPr>
        <w:pStyle w:val="NoSpacing"/>
        <w:jc w:val="right"/>
        <w:rPr>
          <w:rFonts w:ascii="Arial" w:hAnsi="Arial" w:cs="Arial"/>
          <w:b/>
          <w:color w:val="002060"/>
          <w:sz w:val="60"/>
          <w:szCs w:val="60"/>
        </w:rPr>
      </w:pPr>
      <w:r w:rsidRPr="001F6DD3">
        <w:rPr>
          <w:rFonts w:ascii="Arial" w:hAnsi="Arial" w:cs="Arial"/>
          <w:b/>
          <w:color w:val="002060"/>
          <w:sz w:val="60"/>
          <w:szCs w:val="60"/>
        </w:rPr>
        <w:t>Specifications</w:t>
      </w:r>
      <w:r w:rsidR="006C5624">
        <w:rPr>
          <w:rFonts w:ascii="Arial" w:hAnsi="Arial" w:cs="Arial"/>
          <w:b/>
          <w:color w:val="002060"/>
          <w:sz w:val="60"/>
          <w:szCs w:val="60"/>
        </w:rPr>
        <w:t xml:space="preserve"> - Pull</w:t>
      </w:r>
    </w:p>
    <w:p w:rsidR="0065298B" w:rsidRPr="001F6DD3" w:rsidRDefault="0065298B" w:rsidP="0065298B">
      <w:pPr>
        <w:pStyle w:val="NoSpacing"/>
        <w:jc w:val="right"/>
        <w:rPr>
          <w:rFonts w:ascii="Arial" w:hAnsi="Arial" w:cs="Arial"/>
          <w:b/>
          <w:color w:val="002060"/>
          <w:sz w:val="32"/>
          <w:szCs w:val="32"/>
        </w:rPr>
      </w:pPr>
    </w:p>
    <w:p w:rsidR="0065298B" w:rsidRDefault="0065298B" w:rsidP="0065298B">
      <w:pPr>
        <w:pStyle w:val="NoSpacing"/>
        <w:jc w:val="right"/>
        <w:rPr>
          <w:rFonts w:ascii="Arial" w:hAnsi="Arial" w:cs="Arial"/>
          <w:color w:val="002060"/>
          <w:sz w:val="32"/>
          <w:szCs w:val="32"/>
        </w:rPr>
      </w:pPr>
    </w:p>
    <w:p w:rsidR="001F6DD3" w:rsidRPr="001F6DD3" w:rsidRDefault="001F6DD3" w:rsidP="0065298B">
      <w:pPr>
        <w:pStyle w:val="NoSpacing"/>
        <w:jc w:val="right"/>
        <w:rPr>
          <w:rFonts w:ascii="Arial" w:hAnsi="Arial" w:cs="Arial"/>
          <w:color w:val="002060"/>
          <w:sz w:val="32"/>
          <w:szCs w:val="32"/>
        </w:rPr>
      </w:pPr>
    </w:p>
    <w:p w:rsidR="001F6DD3" w:rsidRPr="001F6DD3" w:rsidRDefault="0065298B" w:rsidP="0065298B">
      <w:pPr>
        <w:pStyle w:val="NoSpacing"/>
        <w:jc w:val="right"/>
        <w:rPr>
          <w:rFonts w:ascii="Arial" w:hAnsi="Arial" w:cs="Arial"/>
          <w:color w:val="002060"/>
          <w:sz w:val="32"/>
          <w:szCs w:val="32"/>
        </w:rPr>
      </w:pPr>
      <w:r w:rsidRPr="001F6DD3">
        <w:rPr>
          <w:rFonts w:ascii="Arial" w:hAnsi="Arial" w:cs="Arial"/>
          <w:color w:val="002060"/>
          <w:sz w:val="32"/>
          <w:szCs w:val="32"/>
        </w:rPr>
        <w:t>A Guide to extracting, packaging, and transmitting GT&amp;C and Order data in the New G-Invoicing Environment</w:t>
      </w:r>
    </w:p>
    <w:p w:rsidR="001F6DD3" w:rsidRDefault="001F6DD3" w:rsidP="001F6DD3">
      <w:pPr>
        <w:pStyle w:val="NoSpacing"/>
        <w:rPr>
          <w:rFonts w:ascii="Arial" w:hAnsi="Arial" w:cs="Arial"/>
          <w:sz w:val="32"/>
          <w:szCs w:val="32"/>
        </w:rPr>
      </w:pPr>
    </w:p>
    <w:p w:rsidR="001F6DD3" w:rsidRDefault="001F6DD3" w:rsidP="0065298B">
      <w:pPr>
        <w:pStyle w:val="NoSpacing"/>
        <w:jc w:val="right"/>
        <w:rPr>
          <w:rFonts w:ascii="Arial" w:hAnsi="Arial" w:cs="Arial"/>
          <w:sz w:val="32"/>
          <w:szCs w:val="32"/>
        </w:rPr>
      </w:pPr>
    </w:p>
    <w:p w:rsidR="001F6DD3" w:rsidRDefault="001F6DD3" w:rsidP="0065298B">
      <w:pPr>
        <w:pStyle w:val="NoSpacing"/>
        <w:jc w:val="right"/>
        <w:rPr>
          <w:rFonts w:ascii="Arial" w:hAnsi="Arial" w:cs="Arial"/>
          <w:sz w:val="32"/>
          <w:szCs w:val="32"/>
        </w:rPr>
      </w:pPr>
    </w:p>
    <w:p w:rsidR="001F6DD3" w:rsidRPr="001F6DD3" w:rsidRDefault="001F6DD3" w:rsidP="0065298B">
      <w:pPr>
        <w:pStyle w:val="NoSpacing"/>
        <w:jc w:val="right"/>
        <w:rPr>
          <w:rFonts w:ascii="Arial" w:hAnsi="Arial" w:cs="Arial"/>
          <w:b/>
          <w:i/>
          <w:sz w:val="40"/>
          <w:szCs w:val="40"/>
        </w:rPr>
      </w:pPr>
      <w:r w:rsidRPr="001F6DD3">
        <w:rPr>
          <w:rFonts w:ascii="Arial" w:hAnsi="Arial" w:cs="Arial"/>
          <w:b/>
          <w:i/>
          <w:sz w:val="40"/>
          <w:szCs w:val="40"/>
        </w:rPr>
        <w:t>General Terms and Conditions (GT&amp;C)</w:t>
      </w:r>
    </w:p>
    <w:p w:rsidR="001F6DD3" w:rsidRPr="001F6DD3" w:rsidRDefault="001F6DD3" w:rsidP="0065298B">
      <w:pPr>
        <w:pStyle w:val="NoSpacing"/>
        <w:jc w:val="right"/>
        <w:rPr>
          <w:rFonts w:ascii="Arial" w:hAnsi="Arial" w:cs="Arial"/>
          <w:b/>
          <w:i/>
          <w:sz w:val="40"/>
          <w:szCs w:val="40"/>
        </w:rPr>
      </w:pPr>
      <w:r w:rsidRPr="001F6DD3">
        <w:rPr>
          <w:rFonts w:ascii="Arial" w:hAnsi="Arial" w:cs="Arial"/>
          <w:b/>
          <w:i/>
          <w:sz w:val="40"/>
          <w:szCs w:val="40"/>
        </w:rPr>
        <w:t>Orders</w:t>
      </w:r>
    </w:p>
    <w:p w:rsidR="001F6DD3" w:rsidRPr="001F6DD3" w:rsidRDefault="001F6DD3" w:rsidP="001F6DD3">
      <w:pPr>
        <w:pStyle w:val="NoSpacing"/>
        <w:jc w:val="right"/>
        <w:rPr>
          <w:rFonts w:ascii="Arial" w:hAnsi="Arial" w:cs="Arial"/>
          <w:b/>
          <w:i/>
          <w:sz w:val="40"/>
          <w:szCs w:val="40"/>
        </w:rPr>
      </w:pPr>
      <w:r w:rsidRPr="001F6DD3">
        <w:rPr>
          <w:rFonts w:ascii="Arial" w:hAnsi="Arial" w:cs="Arial"/>
          <w:b/>
          <w:i/>
          <w:sz w:val="40"/>
          <w:szCs w:val="40"/>
        </w:rPr>
        <w:t xml:space="preserve">Version </w:t>
      </w:r>
      <w:r w:rsidR="00830BA0">
        <w:rPr>
          <w:rFonts w:ascii="Arial" w:hAnsi="Arial" w:cs="Arial"/>
          <w:b/>
          <w:i/>
          <w:sz w:val="40"/>
          <w:szCs w:val="40"/>
        </w:rPr>
        <w:t>3</w:t>
      </w:r>
      <w:r w:rsidRPr="001F6DD3">
        <w:rPr>
          <w:rFonts w:ascii="Arial" w:hAnsi="Arial" w:cs="Arial"/>
          <w:b/>
          <w:i/>
          <w:sz w:val="40"/>
          <w:szCs w:val="40"/>
        </w:rPr>
        <w:t>.0</w:t>
      </w:r>
    </w:p>
    <w:p w:rsidR="001F6DD3" w:rsidRDefault="001F6DD3" w:rsidP="001F6DD3">
      <w:pPr>
        <w:pStyle w:val="NoSpacing"/>
        <w:jc w:val="right"/>
        <w:rPr>
          <w:sz w:val="28"/>
          <w:szCs w:val="28"/>
        </w:rPr>
      </w:pPr>
      <w:r w:rsidRPr="001F6DD3">
        <w:rPr>
          <w:rFonts w:ascii="Arial" w:hAnsi="Arial" w:cs="Arial"/>
          <w:b/>
          <w:i/>
          <w:sz w:val="28"/>
          <w:szCs w:val="28"/>
        </w:rPr>
        <w:t>June 2018</w:t>
      </w:r>
    </w:p>
    <w:p w:rsidR="00DF14E7" w:rsidRPr="001F6DD3" w:rsidRDefault="001F6DD3" w:rsidP="001F6DD3">
      <w:pPr>
        <w:pStyle w:val="NoSpacing"/>
        <w:jc w:val="right"/>
        <w:rPr>
          <w:sz w:val="28"/>
          <w:szCs w:val="28"/>
        </w:rPr>
      </w:pPr>
      <w:r>
        <w:rPr>
          <w:noProof/>
        </w:rPr>
        <w:drawing>
          <wp:anchor distT="0" distB="0" distL="114300" distR="114300" simplePos="0" relativeHeight="251671552" behindDoc="0" locked="0" layoutInCell="1" allowOverlap="1">
            <wp:simplePos x="0" y="0"/>
            <wp:positionH relativeFrom="margin">
              <wp:posOffset>939800</wp:posOffset>
            </wp:positionH>
            <wp:positionV relativeFrom="paragraph">
              <wp:posOffset>1229360</wp:posOffset>
            </wp:positionV>
            <wp:extent cx="4064000" cy="1636395"/>
            <wp:effectExtent l="0" t="0" r="0" b="1905"/>
            <wp:wrapSquare wrapText="bothSides"/>
            <wp:docPr id="17" name="Picture 17" descr="cid:image001.png@01D3FE2A.A82C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3FE2A.A82C186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064000"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sidR="0077033A" w:rsidRPr="001F6DD3">
        <w:rPr>
          <w:sz w:val="28"/>
          <w:szCs w:val="28"/>
        </w:rPr>
        <w:br w:type="page"/>
      </w:r>
    </w:p>
    <w:p w:rsidR="00310B9F" w:rsidRPr="0077033A" w:rsidRDefault="00310B9F" w:rsidP="00A77FED">
      <w:pPr>
        <w:pStyle w:val="Title"/>
        <w:spacing w:before="120"/>
        <w:jc w:val="center"/>
        <w:rPr>
          <w:sz w:val="28"/>
          <w:szCs w:val="28"/>
        </w:rPr>
      </w:pPr>
      <w:r w:rsidRPr="0077033A">
        <w:rPr>
          <w:sz w:val="28"/>
          <w:szCs w:val="28"/>
        </w:rPr>
        <w:lastRenderedPageBreak/>
        <w:t>Table of Contents</w:t>
      </w:r>
    </w:p>
    <w:p w:rsidR="00830BA0" w:rsidRDefault="00310B9F">
      <w:pPr>
        <w:pStyle w:val="TOC1"/>
        <w:tabs>
          <w:tab w:val="left" w:pos="440"/>
          <w:tab w:val="right" w:leader="dot" w:pos="9350"/>
        </w:tabs>
        <w:rPr>
          <w:rFonts w:asciiTheme="minorHAnsi" w:eastAsiaTheme="minorEastAsia" w:hAnsiTheme="minorHAnsi" w:cstheme="minorBidi"/>
          <w:b w:val="0"/>
          <w:bCs w:val="0"/>
          <w:noProof/>
          <w:szCs w:val="22"/>
        </w:rPr>
      </w:pPr>
      <w:r w:rsidRPr="00AF17AA">
        <w:rPr>
          <w:rFonts w:cs="Arial"/>
        </w:rPr>
        <w:fldChar w:fldCharType="begin"/>
      </w:r>
      <w:r w:rsidRPr="00AF17AA">
        <w:rPr>
          <w:rFonts w:cs="Arial"/>
        </w:rPr>
        <w:instrText xml:space="preserve"> TOC \o "1-</w:instrText>
      </w:r>
      <w:r w:rsidR="00A32DC4">
        <w:rPr>
          <w:rFonts w:cs="Arial"/>
        </w:rPr>
        <w:instrText>2</w:instrText>
      </w:r>
      <w:r w:rsidRPr="00AF17AA">
        <w:rPr>
          <w:rFonts w:cs="Arial"/>
        </w:rPr>
        <w:instrText xml:space="preserve">" \h \z \u </w:instrText>
      </w:r>
      <w:r w:rsidRPr="00AF17AA">
        <w:rPr>
          <w:rFonts w:cs="Arial"/>
        </w:rPr>
        <w:fldChar w:fldCharType="separate"/>
      </w:r>
      <w:hyperlink w:anchor="_Toc516212100" w:history="1">
        <w:r w:rsidR="00830BA0" w:rsidRPr="00FB666A">
          <w:rPr>
            <w:rStyle w:val="Hyperlink"/>
            <w:noProof/>
          </w:rPr>
          <w:t>1</w:t>
        </w:r>
        <w:r w:rsidR="00830BA0">
          <w:rPr>
            <w:rFonts w:asciiTheme="minorHAnsi" w:eastAsiaTheme="minorEastAsia" w:hAnsiTheme="minorHAnsi" w:cstheme="minorBidi"/>
            <w:b w:val="0"/>
            <w:bCs w:val="0"/>
            <w:noProof/>
            <w:szCs w:val="22"/>
          </w:rPr>
          <w:tab/>
        </w:r>
        <w:r w:rsidR="00830BA0" w:rsidRPr="00FB666A">
          <w:rPr>
            <w:rStyle w:val="Hyperlink"/>
            <w:noProof/>
          </w:rPr>
          <w:t>Introduction</w:t>
        </w:r>
        <w:r w:rsidR="00830BA0">
          <w:rPr>
            <w:noProof/>
            <w:webHidden/>
          </w:rPr>
          <w:tab/>
        </w:r>
        <w:r w:rsidR="00830BA0">
          <w:rPr>
            <w:noProof/>
            <w:webHidden/>
          </w:rPr>
          <w:fldChar w:fldCharType="begin"/>
        </w:r>
        <w:r w:rsidR="00830BA0">
          <w:rPr>
            <w:noProof/>
            <w:webHidden/>
          </w:rPr>
          <w:instrText xml:space="preserve"> PAGEREF _Toc516212100 \h </w:instrText>
        </w:r>
        <w:r w:rsidR="00830BA0">
          <w:rPr>
            <w:noProof/>
            <w:webHidden/>
          </w:rPr>
        </w:r>
        <w:r w:rsidR="00830BA0">
          <w:rPr>
            <w:noProof/>
            <w:webHidden/>
          </w:rPr>
          <w:fldChar w:fldCharType="separate"/>
        </w:r>
        <w:r w:rsidR="00830BA0">
          <w:rPr>
            <w:noProof/>
            <w:webHidden/>
          </w:rPr>
          <w:t>3</w:t>
        </w:r>
        <w:r w:rsidR="00830BA0">
          <w:rPr>
            <w:noProof/>
            <w:webHidden/>
          </w:rPr>
          <w:fldChar w:fldCharType="end"/>
        </w:r>
      </w:hyperlink>
    </w:p>
    <w:p w:rsidR="00830BA0" w:rsidRDefault="00830BA0">
      <w:pPr>
        <w:pStyle w:val="TOC2"/>
        <w:tabs>
          <w:tab w:val="left" w:pos="880"/>
          <w:tab w:val="right" w:leader="dot" w:pos="9350"/>
        </w:tabs>
        <w:rPr>
          <w:rFonts w:asciiTheme="minorHAnsi" w:eastAsiaTheme="minorEastAsia" w:hAnsiTheme="minorHAnsi" w:cstheme="minorBidi"/>
          <w:i w:val="0"/>
          <w:iCs w:val="0"/>
          <w:noProof/>
          <w:sz w:val="22"/>
          <w:szCs w:val="22"/>
        </w:rPr>
      </w:pPr>
      <w:hyperlink w:anchor="_Toc516212101" w:history="1">
        <w:r w:rsidRPr="00FB666A">
          <w:rPr>
            <w:rStyle w:val="Hyperlink"/>
            <w:noProof/>
          </w:rPr>
          <w:t>1.1</w:t>
        </w:r>
        <w:r>
          <w:rPr>
            <w:rFonts w:asciiTheme="minorHAnsi" w:eastAsiaTheme="minorEastAsia" w:hAnsiTheme="minorHAnsi" w:cstheme="minorBidi"/>
            <w:i w:val="0"/>
            <w:iCs w:val="0"/>
            <w:noProof/>
            <w:sz w:val="22"/>
            <w:szCs w:val="22"/>
          </w:rPr>
          <w:tab/>
        </w:r>
        <w:r w:rsidRPr="00FB666A">
          <w:rPr>
            <w:rStyle w:val="Hyperlink"/>
            <w:noProof/>
          </w:rPr>
          <w:t>Purpose</w:t>
        </w:r>
        <w:r>
          <w:rPr>
            <w:noProof/>
            <w:webHidden/>
          </w:rPr>
          <w:tab/>
        </w:r>
        <w:r>
          <w:rPr>
            <w:noProof/>
            <w:webHidden/>
          </w:rPr>
          <w:fldChar w:fldCharType="begin"/>
        </w:r>
        <w:r>
          <w:rPr>
            <w:noProof/>
            <w:webHidden/>
          </w:rPr>
          <w:instrText xml:space="preserve"> PAGEREF _Toc516212101 \h </w:instrText>
        </w:r>
        <w:r>
          <w:rPr>
            <w:noProof/>
            <w:webHidden/>
          </w:rPr>
        </w:r>
        <w:r>
          <w:rPr>
            <w:noProof/>
            <w:webHidden/>
          </w:rPr>
          <w:fldChar w:fldCharType="separate"/>
        </w:r>
        <w:r>
          <w:rPr>
            <w:noProof/>
            <w:webHidden/>
          </w:rPr>
          <w:t>3</w:t>
        </w:r>
        <w:r>
          <w:rPr>
            <w:noProof/>
            <w:webHidden/>
          </w:rPr>
          <w:fldChar w:fldCharType="end"/>
        </w:r>
      </w:hyperlink>
    </w:p>
    <w:p w:rsidR="00830BA0" w:rsidRDefault="00830BA0">
      <w:pPr>
        <w:pStyle w:val="TOC2"/>
        <w:tabs>
          <w:tab w:val="left" w:pos="880"/>
          <w:tab w:val="right" w:leader="dot" w:pos="9350"/>
        </w:tabs>
        <w:rPr>
          <w:rFonts w:asciiTheme="minorHAnsi" w:eastAsiaTheme="minorEastAsia" w:hAnsiTheme="minorHAnsi" w:cstheme="minorBidi"/>
          <w:i w:val="0"/>
          <w:iCs w:val="0"/>
          <w:noProof/>
          <w:sz w:val="22"/>
          <w:szCs w:val="22"/>
        </w:rPr>
      </w:pPr>
      <w:hyperlink w:anchor="_Toc516212102" w:history="1">
        <w:r w:rsidRPr="00FB666A">
          <w:rPr>
            <w:rStyle w:val="Hyperlink"/>
            <w:noProof/>
          </w:rPr>
          <w:t>1.2</w:t>
        </w:r>
        <w:r>
          <w:rPr>
            <w:rFonts w:asciiTheme="minorHAnsi" w:eastAsiaTheme="minorEastAsia" w:hAnsiTheme="minorHAnsi" w:cstheme="minorBidi"/>
            <w:i w:val="0"/>
            <w:iCs w:val="0"/>
            <w:noProof/>
            <w:sz w:val="22"/>
            <w:szCs w:val="22"/>
          </w:rPr>
          <w:tab/>
        </w:r>
        <w:r w:rsidRPr="00FB666A">
          <w:rPr>
            <w:rStyle w:val="Hyperlink"/>
            <w:noProof/>
          </w:rPr>
          <w:t>Scope</w:t>
        </w:r>
        <w:r>
          <w:rPr>
            <w:noProof/>
            <w:webHidden/>
          </w:rPr>
          <w:tab/>
        </w:r>
        <w:r>
          <w:rPr>
            <w:noProof/>
            <w:webHidden/>
          </w:rPr>
          <w:fldChar w:fldCharType="begin"/>
        </w:r>
        <w:r>
          <w:rPr>
            <w:noProof/>
            <w:webHidden/>
          </w:rPr>
          <w:instrText xml:space="preserve"> PAGEREF _Toc516212102 \h </w:instrText>
        </w:r>
        <w:r>
          <w:rPr>
            <w:noProof/>
            <w:webHidden/>
          </w:rPr>
        </w:r>
        <w:r>
          <w:rPr>
            <w:noProof/>
            <w:webHidden/>
          </w:rPr>
          <w:fldChar w:fldCharType="separate"/>
        </w:r>
        <w:r>
          <w:rPr>
            <w:noProof/>
            <w:webHidden/>
          </w:rPr>
          <w:t>3</w:t>
        </w:r>
        <w:r>
          <w:rPr>
            <w:noProof/>
            <w:webHidden/>
          </w:rPr>
          <w:fldChar w:fldCharType="end"/>
        </w:r>
      </w:hyperlink>
    </w:p>
    <w:p w:rsidR="00830BA0" w:rsidRDefault="00830BA0">
      <w:pPr>
        <w:pStyle w:val="TOC2"/>
        <w:tabs>
          <w:tab w:val="left" w:pos="880"/>
          <w:tab w:val="right" w:leader="dot" w:pos="9350"/>
        </w:tabs>
        <w:rPr>
          <w:rFonts w:asciiTheme="minorHAnsi" w:eastAsiaTheme="minorEastAsia" w:hAnsiTheme="minorHAnsi" w:cstheme="minorBidi"/>
          <w:i w:val="0"/>
          <w:iCs w:val="0"/>
          <w:noProof/>
          <w:sz w:val="22"/>
          <w:szCs w:val="22"/>
        </w:rPr>
      </w:pPr>
      <w:hyperlink w:anchor="_Toc516212103" w:history="1">
        <w:r w:rsidRPr="00FB666A">
          <w:rPr>
            <w:rStyle w:val="Hyperlink"/>
            <w:noProof/>
          </w:rPr>
          <w:t>1.3</w:t>
        </w:r>
        <w:r>
          <w:rPr>
            <w:rFonts w:asciiTheme="minorHAnsi" w:eastAsiaTheme="minorEastAsia" w:hAnsiTheme="minorHAnsi" w:cstheme="minorBidi"/>
            <w:i w:val="0"/>
            <w:iCs w:val="0"/>
            <w:noProof/>
            <w:sz w:val="22"/>
            <w:szCs w:val="22"/>
          </w:rPr>
          <w:tab/>
        </w:r>
        <w:r w:rsidRPr="00FB666A">
          <w:rPr>
            <w:rStyle w:val="Hyperlink"/>
            <w:noProof/>
          </w:rPr>
          <w:t>References</w:t>
        </w:r>
        <w:r>
          <w:rPr>
            <w:noProof/>
            <w:webHidden/>
          </w:rPr>
          <w:tab/>
        </w:r>
        <w:r>
          <w:rPr>
            <w:noProof/>
            <w:webHidden/>
          </w:rPr>
          <w:fldChar w:fldCharType="begin"/>
        </w:r>
        <w:r>
          <w:rPr>
            <w:noProof/>
            <w:webHidden/>
          </w:rPr>
          <w:instrText xml:space="preserve"> PAGEREF _Toc516212103 \h </w:instrText>
        </w:r>
        <w:r>
          <w:rPr>
            <w:noProof/>
            <w:webHidden/>
          </w:rPr>
        </w:r>
        <w:r>
          <w:rPr>
            <w:noProof/>
            <w:webHidden/>
          </w:rPr>
          <w:fldChar w:fldCharType="separate"/>
        </w:r>
        <w:r>
          <w:rPr>
            <w:noProof/>
            <w:webHidden/>
          </w:rPr>
          <w:t>3</w:t>
        </w:r>
        <w:r>
          <w:rPr>
            <w:noProof/>
            <w:webHidden/>
          </w:rPr>
          <w:fldChar w:fldCharType="end"/>
        </w:r>
      </w:hyperlink>
    </w:p>
    <w:p w:rsidR="00830BA0" w:rsidRDefault="00830BA0">
      <w:pPr>
        <w:pStyle w:val="TOC1"/>
        <w:tabs>
          <w:tab w:val="left" w:pos="440"/>
          <w:tab w:val="right" w:leader="dot" w:pos="9350"/>
        </w:tabs>
        <w:rPr>
          <w:rFonts w:asciiTheme="minorHAnsi" w:eastAsiaTheme="minorEastAsia" w:hAnsiTheme="minorHAnsi" w:cstheme="minorBidi"/>
          <w:b w:val="0"/>
          <w:bCs w:val="0"/>
          <w:noProof/>
          <w:szCs w:val="22"/>
        </w:rPr>
      </w:pPr>
      <w:hyperlink w:anchor="_Toc516212104" w:history="1">
        <w:r w:rsidRPr="00FB666A">
          <w:rPr>
            <w:rStyle w:val="Hyperlink"/>
            <w:noProof/>
          </w:rPr>
          <w:t>2</w:t>
        </w:r>
        <w:r>
          <w:rPr>
            <w:rFonts w:asciiTheme="minorHAnsi" w:eastAsiaTheme="minorEastAsia" w:hAnsiTheme="minorHAnsi" w:cstheme="minorBidi"/>
            <w:b w:val="0"/>
            <w:bCs w:val="0"/>
            <w:noProof/>
            <w:szCs w:val="22"/>
          </w:rPr>
          <w:tab/>
        </w:r>
        <w:r w:rsidRPr="00FB666A">
          <w:rPr>
            <w:rStyle w:val="Hyperlink"/>
            <w:noProof/>
          </w:rPr>
          <w:t>Assumptions/Constraints</w:t>
        </w:r>
        <w:r>
          <w:rPr>
            <w:noProof/>
            <w:webHidden/>
          </w:rPr>
          <w:tab/>
        </w:r>
        <w:r>
          <w:rPr>
            <w:noProof/>
            <w:webHidden/>
          </w:rPr>
          <w:fldChar w:fldCharType="begin"/>
        </w:r>
        <w:r>
          <w:rPr>
            <w:noProof/>
            <w:webHidden/>
          </w:rPr>
          <w:instrText xml:space="preserve"> PAGEREF _Toc516212104 \h </w:instrText>
        </w:r>
        <w:r>
          <w:rPr>
            <w:noProof/>
            <w:webHidden/>
          </w:rPr>
        </w:r>
        <w:r>
          <w:rPr>
            <w:noProof/>
            <w:webHidden/>
          </w:rPr>
          <w:fldChar w:fldCharType="separate"/>
        </w:r>
        <w:r>
          <w:rPr>
            <w:noProof/>
            <w:webHidden/>
          </w:rPr>
          <w:t>3</w:t>
        </w:r>
        <w:r>
          <w:rPr>
            <w:noProof/>
            <w:webHidden/>
          </w:rPr>
          <w:fldChar w:fldCharType="end"/>
        </w:r>
      </w:hyperlink>
    </w:p>
    <w:p w:rsidR="00830BA0" w:rsidRDefault="00830BA0">
      <w:pPr>
        <w:pStyle w:val="TOC2"/>
        <w:tabs>
          <w:tab w:val="left" w:pos="880"/>
          <w:tab w:val="right" w:leader="dot" w:pos="9350"/>
        </w:tabs>
        <w:rPr>
          <w:rFonts w:asciiTheme="minorHAnsi" w:eastAsiaTheme="minorEastAsia" w:hAnsiTheme="minorHAnsi" w:cstheme="minorBidi"/>
          <w:i w:val="0"/>
          <w:iCs w:val="0"/>
          <w:noProof/>
          <w:sz w:val="22"/>
          <w:szCs w:val="22"/>
        </w:rPr>
      </w:pPr>
      <w:hyperlink w:anchor="_Toc516212105" w:history="1">
        <w:r w:rsidRPr="00FB666A">
          <w:rPr>
            <w:rStyle w:val="Hyperlink"/>
            <w:noProof/>
          </w:rPr>
          <w:t>2.1</w:t>
        </w:r>
        <w:r>
          <w:rPr>
            <w:rFonts w:asciiTheme="minorHAnsi" w:eastAsiaTheme="minorEastAsia" w:hAnsiTheme="minorHAnsi" w:cstheme="minorBidi"/>
            <w:i w:val="0"/>
            <w:iCs w:val="0"/>
            <w:noProof/>
            <w:sz w:val="22"/>
            <w:szCs w:val="22"/>
          </w:rPr>
          <w:tab/>
        </w:r>
        <w:r w:rsidRPr="00FB666A">
          <w:rPr>
            <w:rStyle w:val="Hyperlink"/>
            <w:noProof/>
          </w:rPr>
          <w:t>Assumptions</w:t>
        </w:r>
        <w:r>
          <w:rPr>
            <w:noProof/>
            <w:webHidden/>
          </w:rPr>
          <w:tab/>
        </w:r>
        <w:r>
          <w:rPr>
            <w:noProof/>
            <w:webHidden/>
          </w:rPr>
          <w:fldChar w:fldCharType="begin"/>
        </w:r>
        <w:r>
          <w:rPr>
            <w:noProof/>
            <w:webHidden/>
          </w:rPr>
          <w:instrText xml:space="preserve"> PAGEREF _Toc516212105 \h </w:instrText>
        </w:r>
        <w:r>
          <w:rPr>
            <w:noProof/>
            <w:webHidden/>
          </w:rPr>
        </w:r>
        <w:r>
          <w:rPr>
            <w:noProof/>
            <w:webHidden/>
          </w:rPr>
          <w:fldChar w:fldCharType="separate"/>
        </w:r>
        <w:r>
          <w:rPr>
            <w:noProof/>
            <w:webHidden/>
          </w:rPr>
          <w:t>3</w:t>
        </w:r>
        <w:r>
          <w:rPr>
            <w:noProof/>
            <w:webHidden/>
          </w:rPr>
          <w:fldChar w:fldCharType="end"/>
        </w:r>
      </w:hyperlink>
    </w:p>
    <w:p w:rsidR="00830BA0" w:rsidRDefault="00830BA0">
      <w:pPr>
        <w:pStyle w:val="TOC2"/>
        <w:tabs>
          <w:tab w:val="left" w:pos="880"/>
          <w:tab w:val="right" w:leader="dot" w:pos="9350"/>
        </w:tabs>
        <w:rPr>
          <w:rFonts w:asciiTheme="minorHAnsi" w:eastAsiaTheme="minorEastAsia" w:hAnsiTheme="minorHAnsi" w:cstheme="minorBidi"/>
          <w:i w:val="0"/>
          <w:iCs w:val="0"/>
          <w:noProof/>
          <w:sz w:val="22"/>
          <w:szCs w:val="22"/>
        </w:rPr>
      </w:pPr>
      <w:hyperlink w:anchor="_Toc516212106" w:history="1">
        <w:r w:rsidRPr="00FB666A">
          <w:rPr>
            <w:rStyle w:val="Hyperlink"/>
            <w:noProof/>
          </w:rPr>
          <w:t>2.2</w:t>
        </w:r>
        <w:r>
          <w:rPr>
            <w:rFonts w:asciiTheme="minorHAnsi" w:eastAsiaTheme="minorEastAsia" w:hAnsiTheme="minorHAnsi" w:cstheme="minorBidi"/>
            <w:i w:val="0"/>
            <w:iCs w:val="0"/>
            <w:noProof/>
            <w:sz w:val="22"/>
            <w:szCs w:val="22"/>
          </w:rPr>
          <w:tab/>
        </w:r>
        <w:r w:rsidRPr="00FB666A">
          <w:rPr>
            <w:rStyle w:val="Hyperlink"/>
            <w:noProof/>
          </w:rPr>
          <w:t>Constraints</w:t>
        </w:r>
        <w:r>
          <w:rPr>
            <w:noProof/>
            <w:webHidden/>
          </w:rPr>
          <w:tab/>
        </w:r>
        <w:r>
          <w:rPr>
            <w:noProof/>
            <w:webHidden/>
          </w:rPr>
          <w:fldChar w:fldCharType="begin"/>
        </w:r>
        <w:r>
          <w:rPr>
            <w:noProof/>
            <w:webHidden/>
          </w:rPr>
          <w:instrText xml:space="preserve"> PAGEREF _Toc516212106 \h </w:instrText>
        </w:r>
        <w:r>
          <w:rPr>
            <w:noProof/>
            <w:webHidden/>
          </w:rPr>
        </w:r>
        <w:r>
          <w:rPr>
            <w:noProof/>
            <w:webHidden/>
          </w:rPr>
          <w:fldChar w:fldCharType="separate"/>
        </w:r>
        <w:r>
          <w:rPr>
            <w:noProof/>
            <w:webHidden/>
          </w:rPr>
          <w:t>4</w:t>
        </w:r>
        <w:r>
          <w:rPr>
            <w:noProof/>
            <w:webHidden/>
          </w:rPr>
          <w:fldChar w:fldCharType="end"/>
        </w:r>
      </w:hyperlink>
    </w:p>
    <w:p w:rsidR="00830BA0" w:rsidRDefault="00830BA0">
      <w:pPr>
        <w:pStyle w:val="TOC1"/>
        <w:tabs>
          <w:tab w:val="left" w:pos="440"/>
          <w:tab w:val="right" w:leader="dot" w:pos="9350"/>
        </w:tabs>
        <w:rPr>
          <w:rFonts w:asciiTheme="minorHAnsi" w:eastAsiaTheme="minorEastAsia" w:hAnsiTheme="minorHAnsi" w:cstheme="minorBidi"/>
          <w:b w:val="0"/>
          <w:bCs w:val="0"/>
          <w:noProof/>
          <w:szCs w:val="22"/>
        </w:rPr>
      </w:pPr>
      <w:hyperlink w:anchor="_Toc516212107" w:history="1">
        <w:r w:rsidRPr="00FB666A">
          <w:rPr>
            <w:rStyle w:val="Hyperlink"/>
            <w:noProof/>
          </w:rPr>
          <w:t>3</w:t>
        </w:r>
        <w:r>
          <w:rPr>
            <w:rFonts w:asciiTheme="minorHAnsi" w:eastAsiaTheme="minorEastAsia" w:hAnsiTheme="minorHAnsi" w:cstheme="minorBidi"/>
            <w:b w:val="0"/>
            <w:bCs w:val="0"/>
            <w:noProof/>
            <w:szCs w:val="22"/>
          </w:rPr>
          <w:tab/>
        </w:r>
        <w:r w:rsidRPr="00FB666A">
          <w:rPr>
            <w:rStyle w:val="Hyperlink"/>
            <w:noProof/>
          </w:rPr>
          <w:t>Interface Mechanism</w:t>
        </w:r>
        <w:r>
          <w:rPr>
            <w:noProof/>
            <w:webHidden/>
          </w:rPr>
          <w:tab/>
        </w:r>
        <w:r>
          <w:rPr>
            <w:noProof/>
            <w:webHidden/>
          </w:rPr>
          <w:fldChar w:fldCharType="begin"/>
        </w:r>
        <w:r>
          <w:rPr>
            <w:noProof/>
            <w:webHidden/>
          </w:rPr>
          <w:instrText xml:space="preserve"> PAGEREF _Toc516212107 \h </w:instrText>
        </w:r>
        <w:r>
          <w:rPr>
            <w:noProof/>
            <w:webHidden/>
          </w:rPr>
        </w:r>
        <w:r>
          <w:rPr>
            <w:noProof/>
            <w:webHidden/>
          </w:rPr>
          <w:fldChar w:fldCharType="separate"/>
        </w:r>
        <w:r>
          <w:rPr>
            <w:noProof/>
            <w:webHidden/>
          </w:rPr>
          <w:t>4</w:t>
        </w:r>
        <w:r>
          <w:rPr>
            <w:noProof/>
            <w:webHidden/>
          </w:rPr>
          <w:fldChar w:fldCharType="end"/>
        </w:r>
      </w:hyperlink>
    </w:p>
    <w:p w:rsidR="00830BA0" w:rsidRDefault="00830BA0">
      <w:pPr>
        <w:pStyle w:val="TOC2"/>
        <w:tabs>
          <w:tab w:val="left" w:pos="880"/>
          <w:tab w:val="right" w:leader="dot" w:pos="9350"/>
        </w:tabs>
        <w:rPr>
          <w:rFonts w:asciiTheme="minorHAnsi" w:eastAsiaTheme="minorEastAsia" w:hAnsiTheme="minorHAnsi" w:cstheme="minorBidi"/>
          <w:i w:val="0"/>
          <w:iCs w:val="0"/>
          <w:noProof/>
          <w:sz w:val="22"/>
          <w:szCs w:val="22"/>
        </w:rPr>
      </w:pPr>
      <w:hyperlink w:anchor="_Toc516212108" w:history="1">
        <w:r w:rsidRPr="00FB666A">
          <w:rPr>
            <w:rStyle w:val="Hyperlink"/>
            <w:noProof/>
          </w:rPr>
          <w:t>3.1</w:t>
        </w:r>
        <w:r>
          <w:rPr>
            <w:rFonts w:asciiTheme="minorHAnsi" w:eastAsiaTheme="minorEastAsia" w:hAnsiTheme="minorHAnsi" w:cstheme="minorBidi"/>
            <w:i w:val="0"/>
            <w:iCs w:val="0"/>
            <w:noProof/>
            <w:sz w:val="22"/>
            <w:szCs w:val="22"/>
          </w:rPr>
          <w:tab/>
        </w:r>
        <w:r w:rsidRPr="00FB666A">
          <w:rPr>
            <w:rStyle w:val="Hyperlink"/>
            <w:noProof/>
          </w:rPr>
          <w:t>Physical Interface</w:t>
        </w:r>
        <w:r>
          <w:rPr>
            <w:noProof/>
            <w:webHidden/>
          </w:rPr>
          <w:tab/>
        </w:r>
        <w:r>
          <w:rPr>
            <w:noProof/>
            <w:webHidden/>
          </w:rPr>
          <w:fldChar w:fldCharType="begin"/>
        </w:r>
        <w:r>
          <w:rPr>
            <w:noProof/>
            <w:webHidden/>
          </w:rPr>
          <w:instrText xml:space="preserve"> PAGEREF _Toc516212108 \h </w:instrText>
        </w:r>
        <w:r>
          <w:rPr>
            <w:noProof/>
            <w:webHidden/>
          </w:rPr>
        </w:r>
        <w:r>
          <w:rPr>
            <w:noProof/>
            <w:webHidden/>
          </w:rPr>
          <w:fldChar w:fldCharType="separate"/>
        </w:r>
        <w:r>
          <w:rPr>
            <w:noProof/>
            <w:webHidden/>
          </w:rPr>
          <w:t>4</w:t>
        </w:r>
        <w:r>
          <w:rPr>
            <w:noProof/>
            <w:webHidden/>
          </w:rPr>
          <w:fldChar w:fldCharType="end"/>
        </w:r>
      </w:hyperlink>
    </w:p>
    <w:p w:rsidR="00830BA0" w:rsidRDefault="00830BA0">
      <w:pPr>
        <w:pStyle w:val="TOC2"/>
        <w:tabs>
          <w:tab w:val="left" w:pos="880"/>
          <w:tab w:val="right" w:leader="dot" w:pos="9350"/>
        </w:tabs>
        <w:rPr>
          <w:rFonts w:asciiTheme="minorHAnsi" w:eastAsiaTheme="minorEastAsia" w:hAnsiTheme="minorHAnsi" w:cstheme="minorBidi"/>
          <w:i w:val="0"/>
          <w:iCs w:val="0"/>
          <w:noProof/>
          <w:sz w:val="22"/>
          <w:szCs w:val="22"/>
        </w:rPr>
      </w:pPr>
      <w:hyperlink w:anchor="_Toc516212109" w:history="1">
        <w:r w:rsidRPr="00FB666A">
          <w:rPr>
            <w:rStyle w:val="Hyperlink"/>
            <w:noProof/>
          </w:rPr>
          <w:t>3.2</w:t>
        </w:r>
        <w:r>
          <w:rPr>
            <w:rFonts w:asciiTheme="minorHAnsi" w:eastAsiaTheme="minorEastAsia" w:hAnsiTheme="minorHAnsi" w:cstheme="minorBidi"/>
            <w:i w:val="0"/>
            <w:iCs w:val="0"/>
            <w:noProof/>
            <w:sz w:val="22"/>
            <w:szCs w:val="22"/>
          </w:rPr>
          <w:tab/>
        </w:r>
        <w:r w:rsidRPr="00FB666A">
          <w:rPr>
            <w:rStyle w:val="Hyperlink"/>
            <w:noProof/>
          </w:rPr>
          <w:t>Protocol</w:t>
        </w:r>
        <w:r>
          <w:rPr>
            <w:noProof/>
            <w:webHidden/>
          </w:rPr>
          <w:tab/>
        </w:r>
        <w:r>
          <w:rPr>
            <w:noProof/>
            <w:webHidden/>
          </w:rPr>
          <w:fldChar w:fldCharType="begin"/>
        </w:r>
        <w:r>
          <w:rPr>
            <w:noProof/>
            <w:webHidden/>
          </w:rPr>
          <w:instrText xml:space="preserve"> PAGEREF _Toc516212109 \h </w:instrText>
        </w:r>
        <w:r>
          <w:rPr>
            <w:noProof/>
            <w:webHidden/>
          </w:rPr>
        </w:r>
        <w:r>
          <w:rPr>
            <w:noProof/>
            <w:webHidden/>
          </w:rPr>
          <w:fldChar w:fldCharType="separate"/>
        </w:r>
        <w:r>
          <w:rPr>
            <w:noProof/>
            <w:webHidden/>
          </w:rPr>
          <w:t>4</w:t>
        </w:r>
        <w:r>
          <w:rPr>
            <w:noProof/>
            <w:webHidden/>
          </w:rPr>
          <w:fldChar w:fldCharType="end"/>
        </w:r>
      </w:hyperlink>
    </w:p>
    <w:p w:rsidR="00830BA0" w:rsidRDefault="00830BA0">
      <w:pPr>
        <w:pStyle w:val="TOC2"/>
        <w:tabs>
          <w:tab w:val="left" w:pos="880"/>
          <w:tab w:val="right" w:leader="dot" w:pos="9350"/>
        </w:tabs>
        <w:rPr>
          <w:rFonts w:asciiTheme="minorHAnsi" w:eastAsiaTheme="minorEastAsia" w:hAnsiTheme="minorHAnsi" w:cstheme="minorBidi"/>
          <w:i w:val="0"/>
          <w:iCs w:val="0"/>
          <w:noProof/>
          <w:sz w:val="22"/>
          <w:szCs w:val="22"/>
        </w:rPr>
      </w:pPr>
      <w:hyperlink w:anchor="_Toc516212110" w:history="1">
        <w:r w:rsidRPr="00FB666A">
          <w:rPr>
            <w:rStyle w:val="Hyperlink"/>
            <w:noProof/>
          </w:rPr>
          <w:t>3.3</w:t>
        </w:r>
        <w:r>
          <w:rPr>
            <w:rFonts w:asciiTheme="minorHAnsi" w:eastAsiaTheme="minorEastAsia" w:hAnsiTheme="minorHAnsi" w:cstheme="minorBidi"/>
            <w:i w:val="0"/>
            <w:iCs w:val="0"/>
            <w:noProof/>
            <w:sz w:val="22"/>
            <w:szCs w:val="22"/>
          </w:rPr>
          <w:tab/>
        </w:r>
        <w:r w:rsidRPr="00FB666A">
          <w:rPr>
            <w:rStyle w:val="Hyperlink"/>
            <w:noProof/>
          </w:rPr>
          <w:t>Supported Environments</w:t>
        </w:r>
        <w:r>
          <w:rPr>
            <w:noProof/>
            <w:webHidden/>
          </w:rPr>
          <w:tab/>
        </w:r>
        <w:r>
          <w:rPr>
            <w:noProof/>
            <w:webHidden/>
          </w:rPr>
          <w:fldChar w:fldCharType="begin"/>
        </w:r>
        <w:r>
          <w:rPr>
            <w:noProof/>
            <w:webHidden/>
          </w:rPr>
          <w:instrText xml:space="preserve"> PAGEREF _Toc516212110 \h </w:instrText>
        </w:r>
        <w:r>
          <w:rPr>
            <w:noProof/>
            <w:webHidden/>
          </w:rPr>
        </w:r>
        <w:r>
          <w:rPr>
            <w:noProof/>
            <w:webHidden/>
          </w:rPr>
          <w:fldChar w:fldCharType="separate"/>
        </w:r>
        <w:r>
          <w:rPr>
            <w:noProof/>
            <w:webHidden/>
          </w:rPr>
          <w:t>10</w:t>
        </w:r>
        <w:r>
          <w:rPr>
            <w:noProof/>
            <w:webHidden/>
          </w:rPr>
          <w:fldChar w:fldCharType="end"/>
        </w:r>
      </w:hyperlink>
    </w:p>
    <w:p w:rsidR="00830BA0" w:rsidRDefault="00830BA0">
      <w:pPr>
        <w:pStyle w:val="TOC1"/>
        <w:tabs>
          <w:tab w:val="left" w:pos="440"/>
          <w:tab w:val="right" w:leader="dot" w:pos="9350"/>
        </w:tabs>
        <w:rPr>
          <w:rFonts w:asciiTheme="minorHAnsi" w:eastAsiaTheme="minorEastAsia" w:hAnsiTheme="minorHAnsi" w:cstheme="minorBidi"/>
          <w:b w:val="0"/>
          <w:bCs w:val="0"/>
          <w:noProof/>
          <w:szCs w:val="22"/>
        </w:rPr>
      </w:pPr>
      <w:hyperlink w:anchor="_Toc516212111" w:history="1">
        <w:r w:rsidRPr="00FB666A">
          <w:rPr>
            <w:rStyle w:val="Hyperlink"/>
            <w:noProof/>
          </w:rPr>
          <w:t>4</w:t>
        </w:r>
        <w:r>
          <w:rPr>
            <w:rFonts w:asciiTheme="minorHAnsi" w:eastAsiaTheme="minorEastAsia" w:hAnsiTheme="minorHAnsi" w:cstheme="minorBidi"/>
            <w:b w:val="0"/>
            <w:bCs w:val="0"/>
            <w:noProof/>
            <w:szCs w:val="22"/>
          </w:rPr>
          <w:tab/>
        </w:r>
        <w:r w:rsidRPr="00FB666A">
          <w:rPr>
            <w:rStyle w:val="Hyperlink"/>
            <w:noProof/>
          </w:rPr>
          <w:t>Interface Specification</w:t>
        </w:r>
        <w:r>
          <w:rPr>
            <w:noProof/>
            <w:webHidden/>
          </w:rPr>
          <w:tab/>
        </w:r>
        <w:r>
          <w:rPr>
            <w:noProof/>
            <w:webHidden/>
          </w:rPr>
          <w:fldChar w:fldCharType="begin"/>
        </w:r>
        <w:r>
          <w:rPr>
            <w:noProof/>
            <w:webHidden/>
          </w:rPr>
          <w:instrText xml:space="preserve"> PAGEREF _Toc516212111 \h </w:instrText>
        </w:r>
        <w:r>
          <w:rPr>
            <w:noProof/>
            <w:webHidden/>
          </w:rPr>
        </w:r>
        <w:r>
          <w:rPr>
            <w:noProof/>
            <w:webHidden/>
          </w:rPr>
          <w:fldChar w:fldCharType="separate"/>
        </w:r>
        <w:r>
          <w:rPr>
            <w:noProof/>
            <w:webHidden/>
          </w:rPr>
          <w:t>10</w:t>
        </w:r>
        <w:r>
          <w:rPr>
            <w:noProof/>
            <w:webHidden/>
          </w:rPr>
          <w:fldChar w:fldCharType="end"/>
        </w:r>
      </w:hyperlink>
    </w:p>
    <w:p w:rsidR="00830BA0" w:rsidRDefault="00830BA0">
      <w:pPr>
        <w:pStyle w:val="TOC2"/>
        <w:tabs>
          <w:tab w:val="left" w:pos="880"/>
          <w:tab w:val="right" w:leader="dot" w:pos="9350"/>
        </w:tabs>
        <w:rPr>
          <w:rFonts w:asciiTheme="minorHAnsi" w:eastAsiaTheme="minorEastAsia" w:hAnsiTheme="minorHAnsi" w:cstheme="minorBidi"/>
          <w:i w:val="0"/>
          <w:iCs w:val="0"/>
          <w:noProof/>
          <w:sz w:val="22"/>
          <w:szCs w:val="22"/>
        </w:rPr>
      </w:pPr>
      <w:hyperlink w:anchor="_Toc516212112" w:history="1">
        <w:r w:rsidRPr="00FB666A">
          <w:rPr>
            <w:rStyle w:val="Hyperlink"/>
            <w:noProof/>
          </w:rPr>
          <w:t>4.1</w:t>
        </w:r>
        <w:r>
          <w:rPr>
            <w:rFonts w:asciiTheme="minorHAnsi" w:eastAsiaTheme="minorEastAsia" w:hAnsiTheme="minorHAnsi" w:cstheme="minorBidi"/>
            <w:i w:val="0"/>
            <w:iCs w:val="0"/>
            <w:noProof/>
            <w:sz w:val="22"/>
            <w:szCs w:val="22"/>
          </w:rPr>
          <w:tab/>
        </w:r>
        <w:r w:rsidRPr="00FB666A">
          <w:rPr>
            <w:rStyle w:val="Hyperlink"/>
            <w:noProof/>
          </w:rPr>
          <w:t>Processing Logic</w:t>
        </w:r>
        <w:r>
          <w:rPr>
            <w:noProof/>
            <w:webHidden/>
          </w:rPr>
          <w:tab/>
        </w:r>
        <w:r>
          <w:rPr>
            <w:noProof/>
            <w:webHidden/>
          </w:rPr>
          <w:fldChar w:fldCharType="begin"/>
        </w:r>
        <w:r>
          <w:rPr>
            <w:noProof/>
            <w:webHidden/>
          </w:rPr>
          <w:instrText xml:space="preserve"> PAGEREF _Toc516212112 \h </w:instrText>
        </w:r>
        <w:r>
          <w:rPr>
            <w:noProof/>
            <w:webHidden/>
          </w:rPr>
        </w:r>
        <w:r>
          <w:rPr>
            <w:noProof/>
            <w:webHidden/>
          </w:rPr>
          <w:fldChar w:fldCharType="separate"/>
        </w:r>
        <w:r>
          <w:rPr>
            <w:noProof/>
            <w:webHidden/>
          </w:rPr>
          <w:t>10</w:t>
        </w:r>
        <w:r>
          <w:rPr>
            <w:noProof/>
            <w:webHidden/>
          </w:rPr>
          <w:fldChar w:fldCharType="end"/>
        </w:r>
      </w:hyperlink>
    </w:p>
    <w:p w:rsidR="00830BA0" w:rsidRDefault="00830BA0">
      <w:pPr>
        <w:pStyle w:val="TOC2"/>
        <w:tabs>
          <w:tab w:val="left" w:pos="880"/>
          <w:tab w:val="right" w:leader="dot" w:pos="9350"/>
        </w:tabs>
        <w:rPr>
          <w:rFonts w:asciiTheme="minorHAnsi" w:eastAsiaTheme="minorEastAsia" w:hAnsiTheme="minorHAnsi" w:cstheme="minorBidi"/>
          <w:i w:val="0"/>
          <w:iCs w:val="0"/>
          <w:noProof/>
          <w:sz w:val="22"/>
          <w:szCs w:val="22"/>
        </w:rPr>
      </w:pPr>
      <w:hyperlink w:anchor="_Toc516212113" w:history="1">
        <w:r w:rsidRPr="00FB666A">
          <w:rPr>
            <w:rStyle w:val="Hyperlink"/>
            <w:noProof/>
          </w:rPr>
          <w:t>4.2</w:t>
        </w:r>
        <w:r>
          <w:rPr>
            <w:rFonts w:asciiTheme="minorHAnsi" w:eastAsiaTheme="minorEastAsia" w:hAnsiTheme="minorHAnsi" w:cstheme="minorBidi"/>
            <w:i w:val="0"/>
            <w:iCs w:val="0"/>
            <w:noProof/>
            <w:sz w:val="22"/>
            <w:szCs w:val="22"/>
          </w:rPr>
          <w:tab/>
        </w:r>
        <w:r w:rsidRPr="00FB666A">
          <w:rPr>
            <w:rStyle w:val="Hyperlink"/>
            <w:noProof/>
          </w:rPr>
          <w:t>Business Rules</w:t>
        </w:r>
        <w:r>
          <w:rPr>
            <w:noProof/>
            <w:webHidden/>
          </w:rPr>
          <w:tab/>
        </w:r>
        <w:r>
          <w:rPr>
            <w:noProof/>
            <w:webHidden/>
          </w:rPr>
          <w:fldChar w:fldCharType="begin"/>
        </w:r>
        <w:r>
          <w:rPr>
            <w:noProof/>
            <w:webHidden/>
          </w:rPr>
          <w:instrText xml:space="preserve"> PAGEREF _Toc516212113 \h </w:instrText>
        </w:r>
        <w:r>
          <w:rPr>
            <w:noProof/>
            <w:webHidden/>
          </w:rPr>
        </w:r>
        <w:r>
          <w:rPr>
            <w:noProof/>
            <w:webHidden/>
          </w:rPr>
          <w:fldChar w:fldCharType="separate"/>
        </w:r>
        <w:r>
          <w:rPr>
            <w:noProof/>
            <w:webHidden/>
          </w:rPr>
          <w:t>11</w:t>
        </w:r>
        <w:r>
          <w:rPr>
            <w:noProof/>
            <w:webHidden/>
          </w:rPr>
          <w:fldChar w:fldCharType="end"/>
        </w:r>
      </w:hyperlink>
    </w:p>
    <w:p w:rsidR="00830BA0" w:rsidRDefault="00830BA0">
      <w:pPr>
        <w:pStyle w:val="TOC2"/>
        <w:tabs>
          <w:tab w:val="left" w:pos="880"/>
          <w:tab w:val="right" w:leader="dot" w:pos="9350"/>
        </w:tabs>
        <w:rPr>
          <w:rFonts w:asciiTheme="minorHAnsi" w:eastAsiaTheme="minorEastAsia" w:hAnsiTheme="minorHAnsi" w:cstheme="minorBidi"/>
          <w:i w:val="0"/>
          <w:iCs w:val="0"/>
          <w:noProof/>
          <w:sz w:val="22"/>
          <w:szCs w:val="22"/>
        </w:rPr>
      </w:pPr>
      <w:hyperlink w:anchor="_Toc516212114" w:history="1">
        <w:r w:rsidRPr="00FB666A">
          <w:rPr>
            <w:rStyle w:val="Hyperlink"/>
            <w:noProof/>
          </w:rPr>
          <w:t>4.3</w:t>
        </w:r>
        <w:r>
          <w:rPr>
            <w:rFonts w:asciiTheme="minorHAnsi" w:eastAsiaTheme="minorEastAsia" w:hAnsiTheme="minorHAnsi" w:cstheme="minorBidi"/>
            <w:i w:val="0"/>
            <w:iCs w:val="0"/>
            <w:noProof/>
            <w:sz w:val="22"/>
            <w:szCs w:val="22"/>
          </w:rPr>
          <w:tab/>
        </w:r>
        <w:r w:rsidRPr="00FB666A">
          <w:rPr>
            <w:rStyle w:val="Hyperlink"/>
            <w:noProof/>
          </w:rPr>
          <w:t>File Naming Convention</w:t>
        </w:r>
        <w:r>
          <w:rPr>
            <w:noProof/>
            <w:webHidden/>
          </w:rPr>
          <w:tab/>
        </w:r>
        <w:r>
          <w:rPr>
            <w:noProof/>
            <w:webHidden/>
          </w:rPr>
          <w:fldChar w:fldCharType="begin"/>
        </w:r>
        <w:r>
          <w:rPr>
            <w:noProof/>
            <w:webHidden/>
          </w:rPr>
          <w:instrText xml:space="preserve"> PAGEREF _Toc516212114 \h </w:instrText>
        </w:r>
        <w:r>
          <w:rPr>
            <w:noProof/>
            <w:webHidden/>
          </w:rPr>
        </w:r>
        <w:r>
          <w:rPr>
            <w:noProof/>
            <w:webHidden/>
          </w:rPr>
          <w:fldChar w:fldCharType="separate"/>
        </w:r>
        <w:r>
          <w:rPr>
            <w:noProof/>
            <w:webHidden/>
          </w:rPr>
          <w:t>12</w:t>
        </w:r>
        <w:r>
          <w:rPr>
            <w:noProof/>
            <w:webHidden/>
          </w:rPr>
          <w:fldChar w:fldCharType="end"/>
        </w:r>
      </w:hyperlink>
    </w:p>
    <w:p w:rsidR="00830BA0" w:rsidRDefault="00830BA0">
      <w:pPr>
        <w:pStyle w:val="TOC2"/>
        <w:tabs>
          <w:tab w:val="left" w:pos="880"/>
          <w:tab w:val="right" w:leader="dot" w:pos="9350"/>
        </w:tabs>
        <w:rPr>
          <w:rFonts w:asciiTheme="minorHAnsi" w:eastAsiaTheme="minorEastAsia" w:hAnsiTheme="minorHAnsi" w:cstheme="minorBidi"/>
          <w:i w:val="0"/>
          <w:iCs w:val="0"/>
          <w:noProof/>
          <w:sz w:val="22"/>
          <w:szCs w:val="22"/>
        </w:rPr>
      </w:pPr>
      <w:hyperlink w:anchor="_Toc516212115" w:history="1">
        <w:r w:rsidRPr="00FB666A">
          <w:rPr>
            <w:rStyle w:val="Hyperlink"/>
            <w:noProof/>
          </w:rPr>
          <w:t>4.4</w:t>
        </w:r>
        <w:r>
          <w:rPr>
            <w:rFonts w:asciiTheme="minorHAnsi" w:eastAsiaTheme="minorEastAsia" w:hAnsiTheme="minorHAnsi" w:cstheme="minorBidi"/>
            <w:i w:val="0"/>
            <w:iCs w:val="0"/>
            <w:noProof/>
            <w:sz w:val="22"/>
            <w:szCs w:val="22"/>
          </w:rPr>
          <w:tab/>
        </w:r>
        <w:r w:rsidRPr="00FB666A">
          <w:rPr>
            <w:rStyle w:val="Hyperlink"/>
            <w:noProof/>
          </w:rPr>
          <w:t>Interface Timing</w:t>
        </w:r>
        <w:r>
          <w:rPr>
            <w:noProof/>
            <w:webHidden/>
          </w:rPr>
          <w:tab/>
        </w:r>
        <w:r>
          <w:rPr>
            <w:noProof/>
            <w:webHidden/>
          </w:rPr>
          <w:fldChar w:fldCharType="begin"/>
        </w:r>
        <w:r>
          <w:rPr>
            <w:noProof/>
            <w:webHidden/>
          </w:rPr>
          <w:instrText xml:space="preserve"> PAGEREF _Toc516212115 \h </w:instrText>
        </w:r>
        <w:r>
          <w:rPr>
            <w:noProof/>
            <w:webHidden/>
          </w:rPr>
        </w:r>
        <w:r>
          <w:rPr>
            <w:noProof/>
            <w:webHidden/>
          </w:rPr>
          <w:fldChar w:fldCharType="separate"/>
        </w:r>
        <w:r>
          <w:rPr>
            <w:noProof/>
            <w:webHidden/>
          </w:rPr>
          <w:t>12</w:t>
        </w:r>
        <w:r>
          <w:rPr>
            <w:noProof/>
            <w:webHidden/>
          </w:rPr>
          <w:fldChar w:fldCharType="end"/>
        </w:r>
      </w:hyperlink>
    </w:p>
    <w:p w:rsidR="00830BA0" w:rsidRDefault="00830BA0">
      <w:pPr>
        <w:pStyle w:val="TOC2"/>
        <w:tabs>
          <w:tab w:val="left" w:pos="880"/>
          <w:tab w:val="right" w:leader="dot" w:pos="9350"/>
        </w:tabs>
        <w:rPr>
          <w:rFonts w:asciiTheme="minorHAnsi" w:eastAsiaTheme="minorEastAsia" w:hAnsiTheme="minorHAnsi" w:cstheme="minorBidi"/>
          <w:i w:val="0"/>
          <w:iCs w:val="0"/>
          <w:noProof/>
          <w:sz w:val="22"/>
          <w:szCs w:val="22"/>
        </w:rPr>
      </w:pPr>
      <w:hyperlink w:anchor="_Toc516212116" w:history="1">
        <w:r w:rsidRPr="00FB666A">
          <w:rPr>
            <w:rStyle w:val="Hyperlink"/>
            <w:noProof/>
          </w:rPr>
          <w:t>4.5</w:t>
        </w:r>
        <w:r>
          <w:rPr>
            <w:rFonts w:asciiTheme="minorHAnsi" w:eastAsiaTheme="minorEastAsia" w:hAnsiTheme="minorHAnsi" w:cstheme="minorBidi"/>
            <w:i w:val="0"/>
            <w:iCs w:val="0"/>
            <w:noProof/>
            <w:sz w:val="22"/>
            <w:szCs w:val="22"/>
          </w:rPr>
          <w:tab/>
        </w:r>
        <w:r w:rsidRPr="00FB666A">
          <w:rPr>
            <w:rStyle w:val="Hyperlink"/>
            <w:noProof/>
          </w:rPr>
          <w:t>Retransmissions</w:t>
        </w:r>
        <w:r>
          <w:rPr>
            <w:noProof/>
            <w:webHidden/>
          </w:rPr>
          <w:tab/>
        </w:r>
        <w:r>
          <w:rPr>
            <w:noProof/>
            <w:webHidden/>
          </w:rPr>
          <w:fldChar w:fldCharType="begin"/>
        </w:r>
        <w:r>
          <w:rPr>
            <w:noProof/>
            <w:webHidden/>
          </w:rPr>
          <w:instrText xml:space="preserve"> PAGEREF _Toc516212116 \h </w:instrText>
        </w:r>
        <w:r>
          <w:rPr>
            <w:noProof/>
            <w:webHidden/>
          </w:rPr>
        </w:r>
        <w:r>
          <w:rPr>
            <w:noProof/>
            <w:webHidden/>
          </w:rPr>
          <w:fldChar w:fldCharType="separate"/>
        </w:r>
        <w:r>
          <w:rPr>
            <w:noProof/>
            <w:webHidden/>
          </w:rPr>
          <w:t>12</w:t>
        </w:r>
        <w:r>
          <w:rPr>
            <w:noProof/>
            <w:webHidden/>
          </w:rPr>
          <w:fldChar w:fldCharType="end"/>
        </w:r>
      </w:hyperlink>
    </w:p>
    <w:p w:rsidR="00830BA0" w:rsidRDefault="00830BA0">
      <w:pPr>
        <w:pStyle w:val="TOC2"/>
        <w:tabs>
          <w:tab w:val="left" w:pos="880"/>
          <w:tab w:val="right" w:leader="dot" w:pos="9350"/>
        </w:tabs>
        <w:rPr>
          <w:rFonts w:asciiTheme="minorHAnsi" w:eastAsiaTheme="minorEastAsia" w:hAnsiTheme="minorHAnsi" w:cstheme="minorBidi"/>
          <w:i w:val="0"/>
          <w:iCs w:val="0"/>
          <w:noProof/>
          <w:sz w:val="22"/>
          <w:szCs w:val="22"/>
        </w:rPr>
      </w:pPr>
      <w:hyperlink w:anchor="_Toc516212117" w:history="1">
        <w:r w:rsidRPr="00FB666A">
          <w:rPr>
            <w:rStyle w:val="Hyperlink"/>
            <w:noProof/>
          </w:rPr>
          <w:t>4.6</w:t>
        </w:r>
        <w:r>
          <w:rPr>
            <w:rFonts w:asciiTheme="minorHAnsi" w:eastAsiaTheme="minorEastAsia" w:hAnsiTheme="minorHAnsi" w:cstheme="minorBidi"/>
            <w:i w:val="0"/>
            <w:iCs w:val="0"/>
            <w:noProof/>
            <w:sz w:val="22"/>
            <w:szCs w:val="22"/>
          </w:rPr>
          <w:tab/>
        </w:r>
        <w:r w:rsidRPr="00FB666A">
          <w:rPr>
            <w:rStyle w:val="Hyperlink"/>
            <w:noProof/>
          </w:rPr>
          <w:t>Interface Data Details</w:t>
        </w:r>
        <w:r>
          <w:rPr>
            <w:noProof/>
            <w:webHidden/>
          </w:rPr>
          <w:tab/>
        </w:r>
        <w:r>
          <w:rPr>
            <w:noProof/>
            <w:webHidden/>
          </w:rPr>
          <w:fldChar w:fldCharType="begin"/>
        </w:r>
        <w:r>
          <w:rPr>
            <w:noProof/>
            <w:webHidden/>
          </w:rPr>
          <w:instrText xml:space="preserve"> PAGEREF _Toc516212117 \h </w:instrText>
        </w:r>
        <w:r>
          <w:rPr>
            <w:noProof/>
            <w:webHidden/>
          </w:rPr>
        </w:r>
        <w:r>
          <w:rPr>
            <w:noProof/>
            <w:webHidden/>
          </w:rPr>
          <w:fldChar w:fldCharType="separate"/>
        </w:r>
        <w:r>
          <w:rPr>
            <w:noProof/>
            <w:webHidden/>
          </w:rPr>
          <w:t>12</w:t>
        </w:r>
        <w:r>
          <w:rPr>
            <w:noProof/>
            <w:webHidden/>
          </w:rPr>
          <w:fldChar w:fldCharType="end"/>
        </w:r>
      </w:hyperlink>
    </w:p>
    <w:p w:rsidR="00830BA0" w:rsidRDefault="00830BA0">
      <w:pPr>
        <w:pStyle w:val="TOC1"/>
        <w:tabs>
          <w:tab w:val="left" w:pos="440"/>
          <w:tab w:val="right" w:leader="dot" w:pos="9350"/>
        </w:tabs>
        <w:rPr>
          <w:rFonts w:asciiTheme="minorHAnsi" w:eastAsiaTheme="minorEastAsia" w:hAnsiTheme="minorHAnsi" w:cstheme="minorBidi"/>
          <w:b w:val="0"/>
          <w:bCs w:val="0"/>
          <w:noProof/>
          <w:szCs w:val="22"/>
        </w:rPr>
      </w:pPr>
      <w:hyperlink w:anchor="_Toc516212118" w:history="1">
        <w:r w:rsidRPr="00FB666A">
          <w:rPr>
            <w:rStyle w:val="Hyperlink"/>
            <w:noProof/>
          </w:rPr>
          <w:t>5</w:t>
        </w:r>
        <w:r>
          <w:rPr>
            <w:rFonts w:asciiTheme="minorHAnsi" w:eastAsiaTheme="minorEastAsia" w:hAnsiTheme="minorHAnsi" w:cstheme="minorBidi"/>
            <w:b w:val="0"/>
            <w:bCs w:val="0"/>
            <w:noProof/>
            <w:szCs w:val="22"/>
          </w:rPr>
          <w:tab/>
        </w:r>
        <w:r w:rsidRPr="00FB666A">
          <w:rPr>
            <w:rStyle w:val="Hyperlink"/>
            <w:noProof/>
          </w:rPr>
          <w:t>Error Specifications</w:t>
        </w:r>
        <w:r>
          <w:rPr>
            <w:noProof/>
            <w:webHidden/>
          </w:rPr>
          <w:tab/>
        </w:r>
        <w:r>
          <w:rPr>
            <w:noProof/>
            <w:webHidden/>
          </w:rPr>
          <w:fldChar w:fldCharType="begin"/>
        </w:r>
        <w:r>
          <w:rPr>
            <w:noProof/>
            <w:webHidden/>
          </w:rPr>
          <w:instrText xml:space="preserve"> PAGEREF _Toc516212118 \h </w:instrText>
        </w:r>
        <w:r>
          <w:rPr>
            <w:noProof/>
            <w:webHidden/>
          </w:rPr>
        </w:r>
        <w:r>
          <w:rPr>
            <w:noProof/>
            <w:webHidden/>
          </w:rPr>
          <w:fldChar w:fldCharType="separate"/>
        </w:r>
        <w:r>
          <w:rPr>
            <w:noProof/>
            <w:webHidden/>
          </w:rPr>
          <w:t>15</w:t>
        </w:r>
        <w:r>
          <w:rPr>
            <w:noProof/>
            <w:webHidden/>
          </w:rPr>
          <w:fldChar w:fldCharType="end"/>
        </w:r>
      </w:hyperlink>
    </w:p>
    <w:p w:rsidR="00830BA0" w:rsidRDefault="00830BA0">
      <w:pPr>
        <w:pStyle w:val="TOC1"/>
        <w:tabs>
          <w:tab w:val="left" w:pos="440"/>
          <w:tab w:val="right" w:leader="dot" w:pos="9350"/>
        </w:tabs>
        <w:rPr>
          <w:rFonts w:asciiTheme="minorHAnsi" w:eastAsiaTheme="minorEastAsia" w:hAnsiTheme="minorHAnsi" w:cstheme="minorBidi"/>
          <w:b w:val="0"/>
          <w:bCs w:val="0"/>
          <w:noProof/>
          <w:szCs w:val="22"/>
        </w:rPr>
      </w:pPr>
      <w:hyperlink w:anchor="_Toc516212119" w:history="1">
        <w:r w:rsidRPr="00FB666A">
          <w:rPr>
            <w:rStyle w:val="Hyperlink"/>
            <w:noProof/>
          </w:rPr>
          <w:t>6</w:t>
        </w:r>
        <w:r>
          <w:rPr>
            <w:rFonts w:asciiTheme="minorHAnsi" w:eastAsiaTheme="minorEastAsia" w:hAnsiTheme="minorHAnsi" w:cstheme="minorBidi"/>
            <w:b w:val="0"/>
            <w:bCs w:val="0"/>
            <w:noProof/>
            <w:szCs w:val="22"/>
          </w:rPr>
          <w:tab/>
        </w:r>
        <w:r w:rsidRPr="00FB666A">
          <w:rPr>
            <w:rStyle w:val="Hyperlink"/>
            <w:noProof/>
          </w:rPr>
          <w:t>User Interface (UI) Specification</w:t>
        </w:r>
        <w:r>
          <w:rPr>
            <w:noProof/>
            <w:webHidden/>
          </w:rPr>
          <w:tab/>
        </w:r>
        <w:r>
          <w:rPr>
            <w:noProof/>
            <w:webHidden/>
          </w:rPr>
          <w:fldChar w:fldCharType="begin"/>
        </w:r>
        <w:r>
          <w:rPr>
            <w:noProof/>
            <w:webHidden/>
          </w:rPr>
          <w:instrText xml:space="preserve"> PAGEREF _Toc516212119 \h </w:instrText>
        </w:r>
        <w:r>
          <w:rPr>
            <w:noProof/>
            <w:webHidden/>
          </w:rPr>
        </w:r>
        <w:r>
          <w:rPr>
            <w:noProof/>
            <w:webHidden/>
          </w:rPr>
          <w:fldChar w:fldCharType="separate"/>
        </w:r>
        <w:r>
          <w:rPr>
            <w:noProof/>
            <w:webHidden/>
          </w:rPr>
          <w:t>16</w:t>
        </w:r>
        <w:r>
          <w:rPr>
            <w:noProof/>
            <w:webHidden/>
          </w:rPr>
          <w:fldChar w:fldCharType="end"/>
        </w:r>
      </w:hyperlink>
    </w:p>
    <w:p w:rsidR="00830BA0" w:rsidRDefault="00830BA0">
      <w:pPr>
        <w:pStyle w:val="TOC1"/>
        <w:tabs>
          <w:tab w:val="left" w:pos="440"/>
          <w:tab w:val="right" w:leader="dot" w:pos="9350"/>
        </w:tabs>
        <w:rPr>
          <w:rFonts w:asciiTheme="minorHAnsi" w:eastAsiaTheme="minorEastAsia" w:hAnsiTheme="minorHAnsi" w:cstheme="minorBidi"/>
          <w:b w:val="0"/>
          <w:bCs w:val="0"/>
          <w:noProof/>
          <w:szCs w:val="22"/>
        </w:rPr>
      </w:pPr>
      <w:hyperlink w:anchor="_Toc516212120" w:history="1">
        <w:r w:rsidRPr="00FB666A">
          <w:rPr>
            <w:rStyle w:val="Hyperlink"/>
            <w:noProof/>
          </w:rPr>
          <w:t>7</w:t>
        </w:r>
        <w:r>
          <w:rPr>
            <w:rFonts w:asciiTheme="minorHAnsi" w:eastAsiaTheme="minorEastAsia" w:hAnsiTheme="minorHAnsi" w:cstheme="minorBidi"/>
            <w:b w:val="0"/>
            <w:bCs w:val="0"/>
            <w:noProof/>
            <w:szCs w:val="22"/>
          </w:rPr>
          <w:tab/>
        </w:r>
        <w:r w:rsidRPr="00FB666A">
          <w:rPr>
            <w:rStyle w:val="Hyperlink"/>
            <w:noProof/>
          </w:rPr>
          <w:t>Security</w:t>
        </w:r>
        <w:r>
          <w:rPr>
            <w:noProof/>
            <w:webHidden/>
          </w:rPr>
          <w:tab/>
        </w:r>
        <w:r>
          <w:rPr>
            <w:noProof/>
            <w:webHidden/>
          </w:rPr>
          <w:fldChar w:fldCharType="begin"/>
        </w:r>
        <w:r>
          <w:rPr>
            <w:noProof/>
            <w:webHidden/>
          </w:rPr>
          <w:instrText xml:space="preserve"> PAGEREF _Toc516212120 \h </w:instrText>
        </w:r>
        <w:r>
          <w:rPr>
            <w:noProof/>
            <w:webHidden/>
          </w:rPr>
        </w:r>
        <w:r>
          <w:rPr>
            <w:noProof/>
            <w:webHidden/>
          </w:rPr>
          <w:fldChar w:fldCharType="separate"/>
        </w:r>
        <w:r>
          <w:rPr>
            <w:noProof/>
            <w:webHidden/>
          </w:rPr>
          <w:t>16</w:t>
        </w:r>
        <w:r>
          <w:rPr>
            <w:noProof/>
            <w:webHidden/>
          </w:rPr>
          <w:fldChar w:fldCharType="end"/>
        </w:r>
      </w:hyperlink>
    </w:p>
    <w:p w:rsidR="00830BA0" w:rsidRDefault="00830BA0">
      <w:pPr>
        <w:pStyle w:val="TOC1"/>
        <w:tabs>
          <w:tab w:val="left" w:pos="440"/>
          <w:tab w:val="right" w:leader="dot" w:pos="9350"/>
        </w:tabs>
        <w:rPr>
          <w:rFonts w:asciiTheme="minorHAnsi" w:eastAsiaTheme="minorEastAsia" w:hAnsiTheme="minorHAnsi" w:cstheme="minorBidi"/>
          <w:b w:val="0"/>
          <w:bCs w:val="0"/>
          <w:noProof/>
          <w:szCs w:val="22"/>
        </w:rPr>
      </w:pPr>
      <w:hyperlink w:anchor="_Toc516212121" w:history="1">
        <w:r w:rsidRPr="00FB666A">
          <w:rPr>
            <w:rStyle w:val="Hyperlink"/>
            <w:noProof/>
          </w:rPr>
          <w:t>8</w:t>
        </w:r>
        <w:r>
          <w:rPr>
            <w:rFonts w:asciiTheme="minorHAnsi" w:eastAsiaTheme="minorEastAsia" w:hAnsiTheme="minorHAnsi" w:cstheme="minorBidi"/>
            <w:b w:val="0"/>
            <w:bCs w:val="0"/>
            <w:noProof/>
            <w:szCs w:val="22"/>
          </w:rPr>
          <w:tab/>
        </w:r>
        <w:r w:rsidRPr="00FB666A">
          <w:rPr>
            <w:rStyle w:val="Hyperlink"/>
            <w:noProof/>
          </w:rPr>
          <w:t>Interface Integrity</w:t>
        </w:r>
        <w:r>
          <w:rPr>
            <w:noProof/>
            <w:webHidden/>
          </w:rPr>
          <w:tab/>
        </w:r>
        <w:r>
          <w:rPr>
            <w:noProof/>
            <w:webHidden/>
          </w:rPr>
          <w:fldChar w:fldCharType="begin"/>
        </w:r>
        <w:r>
          <w:rPr>
            <w:noProof/>
            <w:webHidden/>
          </w:rPr>
          <w:instrText xml:space="preserve"> PAGEREF _Toc516212121 \h </w:instrText>
        </w:r>
        <w:r>
          <w:rPr>
            <w:noProof/>
            <w:webHidden/>
          </w:rPr>
        </w:r>
        <w:r>
          <w:rPr>
            <w:noProof/>
            <w:webHidden/>
          </w:rPr>
          <w:fldChar w:fldCharType="separate"/>
        </w:r>
        <w:r>
          <w:rPr>
            <w:noProof/>
            <w:webHidden/>
          </w:rPr>
          <w:t>17</w:t>
        </w:r>
        <w:r>
          <w:rPr>
            <w:noProof/>
            <w:webHidden/>
          </w:rPr>
          <w:fldChar w:fldCharType="end"/>
        </w:r>
      </w:hyperlink>
    </w:p>
    <w:p w:rsidR="00830BA0" w:rsidRDefault="00830BA0">
      <w:pPr>
        <w:pStyle w:val="TOC2"/>
        <w:tabs>
          <w:tab w:val="left" w:pos="880"/>
          <w:tab w:val="right" w:leader="dot" w:pos="9350"/>
        </w:tabs>
        <w:rPr>
          <w:rFonts w:asciiTheme="minorHAnsi" w:eastAsiaTheme="minorEastAsia" w:hAnsiTheme="minorHAnsi" w:cstheme="minorBidi"/>
          <w:i w:val="0"/>
          <w:iCs w:val="0"/>
          <w:noProof/>
          <w:sz w:val="22"/>
          <w:szCs w:val="22"/>
        </w:rPr>
      </w:pPr>
      <w:hyperlink w:anchor="_Toc516212122" w:history="1">
        <w:r w:rsidRPr="00FB666A">
          <w:rPr>
            <w:rStyle w:val="Hyperlink"/>
            <w:noProof/>
          </w:rPr>
          <w:t>8.1</w:t>
        </w:r>
        <w:r>
          <w:rPr>
            <w:rFonts w:asciiTheme="minorHAnsi" w:eastAsiaTheme="minorEastAsia" w:hAnsiTheme="minorHAnsi" w:cstheme="minorBidi"/>
            <w:i w:val="0"/>
            <w:iCs w:val="0"/>
            <w:noProof/>
            <w:sz w:val="22"/>
            <w:szCs w:val="22"/>
          </w:rPr>
          <w:tab/>
        </w:r>
        <w:r w:rsidRPr="00FB666A">
          <w:rPr>
            <w:rStyle w:val="Hyperlink"/>
            <w:noProof/>
          </w:rPr>
          <w:t>TWAI</w:t>
        </w:r>
        <w:r>
          <w:rPr>
            <w:noProof/>
            <w:webHidden/>
          </w:rPr>
          <w:tab/>
        </w:r>
        <w:r>
          <w:rPr>
            <w:noProof/>
            <w:webHidden/>
          </w:rPr>
          <w:fldChar w:fldCharType="begin"/>
        </w:r>
        <w:r>
          <w:rPr>
            <w:noProof/>
            <w:webHidden/>
          </w:rPr>
          <w:instrText xml:space="preserve"> PAGEREF _Toc516212122 \h </w:instrText>
        </w:r>
        <w:r>
          <w:rPr>
            <w:noProof/>
            <w:webHidden/>
          </w:rPr>
        </w:r>
        <w:r>
          <w:rPr>
            <w:noProof/>
            <w:webHidden/>
          </w:rPr>
          <w:fldChar w:fldCharType="separate"/>
        </w:r>
        <w:r>
          <w:rPr>
            <w:noProof/>
            <w:webHidden/>
          </w:rPr>
          <w:t>17</w:t>
        </w:r>
        <w:r>
          <w:rPr>
            <w:noProof/>
            <w:webHidden/>
          </w:rPr>
          <w:fldChar w:fldCharType="end"/>
        </w:r>
      </w:hyperlink>
    </w:p>
    <w:p w:rsidR="00830BA0" w:rsidRDefault="00830BA0">
      <w:pPr>
        <w:pStyle w:val="TOC2"/>
        <w:tabs>
          <w:tab w:val="left" w:pos="880"/>
          <w:tab w:val="right" w:leader="dot" w:pos="9350"/>
        </w:tabs>
        <w:rPr>
          <w:rFonts w:asciiTheme="minorHAnsi" w:eastAsiaTheme="minorEastAsia" w:hAnsiTheme="minorHAnsi" w:cstheme="minorBidi"/>
          <w:i w:val="0"/>
          <w:iCs w:val="0"/>
          <w:noProof/>
          <w:sz w:val="22"/>
          <w:szCs w:val="22"/>
        </w:rPr>
      </w:pPr>
      <w:hyperlink w:anchor="_Toc516212123" w:history="1">
        <w:r w:rsidRPr="00FB666A">
          <w:rPr>
            <w:rStyle w:val="Hyperlink"/>
            <w:noProof/>
          </w:rPr>
          <w:t>8.2</w:t>
        </w:r>
        <w:r>
          <w:rPr>
            <w:rFonts w:asciiTheme="minorHAnsi" w:eastAsiaTheme="minorEastAsia" w:hAnsiTheme="minorHAnsi" w:cstheme="minorBidi"/>
            <w:i w:val="0"/>
            <w:iCs w:val="0"/>
            <w:noProof/>
            <w:sz w:val="22"/>
            <w:szCs w:val="22"/>
          </w:rPr>
          <w:tab/>
        </w:r>
        <w:r w:rsidRPr="00FB666A">
          <w:rPr>
            <w:rStyle w:val="Hyperlink"/>
            <w:noProof/>
          </w:rPr>
          <w:t>Communication Channel</w:t>
        </w:r>
        <w:r>
          <w:rPr>
            <w:noProof/>
            <w:webHidden/>
          </w:rPr>
          <w:tab/>
        </w:r>
        <w:r>
          <w:rPr>
            <w:noProof/>
            <w:webHidden/>
          </w:rPr>
          <w:fldChar w:fldCharType="begin"/>
        </w:r>
        <w:r>
          <w:rPr>
            <w:noProof/>
            <w:webHidden/>
          </w:rPr>
          <w:instrText xml:space="preserve"> PAGEREF _Toc516212123 \h </w:instrText>
        </w:r>
        <w:r>
          <w:rPr>
            <w:noProof/>
            <w:webHidden/>
          </w:rPr>
        </w:r>
        <w:r>
          <w:rPr>
            <w:noProof/>
            <w:webHidden/>
          </w:rPr>
          <w:fldChar w:fldCharType="separate"/>
        </w:r>
        <w:r>
          <w:rPr>
            <w:noProof/>
            <w:webHidden/>
          </w:rPr>
          <w:t>17</w:t>
        </w:r>
        <w:r>
          <w:rPr>
            <w:noProof/>
            <w:webHidden/>
          </w:rPr>
          <w:fldChar w:fldCharType="end"/>
        </w:r>
      </w:hyperlink>
    </w:p>
    <w:p w:rsidR="00830BA0" w:rsidRDefault="00830BA0">
      <w:pPr>
        <w:pStyle w:val="TOC1"/>
        <w:tabs>
          <w:tab w:val="right" w:leader="dot" w:pos="9350"/>
        </w:tabs>
        <w:rPr>
          <w:rFonts w:asciiTheme="minorHAnsi" w:eastAsiaTheme="minorEastAsia" w:hAnsiTheme="minorHAnsi" w:cstheme="minorBidi"/>
          <w:b w:val="0"/>
          <w:bCs w:val="0"/>
          <w:noProof/>
          <w:szCs w:val="22"/>
        </w:rPr>
      </w:pPr>
      <w:hyperlink w:anchor="_Toc516212124" w:history="1">
        <w:r w:rsidRPr="00FB666A">
          <w:rPr>
            <w:rStyle w:val="Hyperlink"/>
            <w:noProof/>
          </w:rPr>
          <w:t>Appendix A: Messaging Protocol &amp; Data Encapsulation</w:t>
        </w:r>
        <w:r>
          <w:rPr>
            <w:noProof/>
            <w:webHidden/>
          </w:rPr>
          <w:tab/>
        </w:r>
        <w:r>
          <w:rPr>
            <w:noProof/>
            <w:webHidden/>
          </w:rPr>
          <w:fldChar w:fldCharType="begin"/>
        </w:r>
        <w:r>
          <w:rPr>
            <w:noProof/>
            <w:webHidden/>
          </w:rPr>
          <w:instrText xml:space="preserve"> PAGEREF _Toc516212124 \h </w:instrText>
        </w:r>
        <w:r>
          <w:rPr>
            <w:noProof/>
            <w:webHidden/>
          </w:rPr>
        </w:r>
        <w:r>
          <w:rPr>
            <w:noProof/>
            <w:webHidden/>
          </w:rPr>
          <w:fldChar w:fldCharType="separate"/>
        </w:r>
        <w:r>
          <w:rPr>
            <w:noProof/>
            <w:webHidden/>
          </w:rPr>
          <w:t>18</w:t>
        </w:r>
        <w:r>
          <w:rPr>
            <w:noProof/>
            <w:webHidden/>
          </w:rPr>
          <w:fldChar w:fldCharType="end"/>
        </w:r>
      </w:hyperlink>
    </w:p>
    <w:p w:rsidR="0046097F" w:rsidRDefault="00310B9F" w:rsidP="002757CB">
      <w:pPr>
        <w:pStyle w:val="Heading1-Appendix"/>
        <w:spacing w:after="60"/>
      </w:pPr>
      <w:r w:rsidRPr="00AF17AA">
        <w:lastRenderedPageBreak/>
        <w:fldChar w:fldCharType="end"/>
      </w:r>
      <w:bookmarkStart w:id="4" w:name="_Toc433880063"/>
      <w:bookmarkStart w:id="5" w:name="_Toc433880179"/>
      <w:bookmarkStart w:id="6" w:name="_Toc433880296"/>
      <w:bookmarkStart w:id="7" w:name="_Toc516212100"/>
      <w:r w:rsidR="00122E9F" w:rsidRPr="0046097F">
        <w:t>Introduction</w:t>
      </w:r>
      <w:bookmarkStart w:id="8" w:name="_Toc196721189"/>
      <w:bookmarkStart w:id="9" w:name="_Toc433878830"/>
      <w:bookmarkEnd w:id="0"/>
      <w:bookmarkEnd w:id="1"/>
      <w:bookmarkEnd w:id="2"/>
      <w:bookmarkEnd w:id="4"/>
      <w:bookmarkEnd w:id="5"/>
      <w:bookmarkEnd w:id="6"/>
      <w:bookmarkEnd w:id="7"/>
    </w:p>
    <w:p w:rsidR="00122E9F" w:rsidRDefault="00122E9F" w:rsidP="0052574A">
      <w:pPr>
        <w:pStyle w:val="Heading2"/>
        <w:spacing w:before="120"/>
      </w:pPr>
      <w:bookmarkStart w:id="10" w:name="_Toc433879994"/>
      <w:bookmarkStart w:id="11" w:name="_Toc433880064"/>
      <w:bookmarkStart w:id="12" w:name="_Toc433880180"/>
      <w:bookmarkStart w:id="13" w:name="_Toc433880297"/>
      <w:bookmarkStart w:id="14" w:name="_Toc516212101"/>
      <w:r>
        <w:t>Purpose</w:t>
      </w:r>
      <w:bookmarkEnd w:id="8"/>
      <w:bookmarkEnd w:id="9"/>
      <w:bookmarkEnd w:id="10"/>
      <w:bookmarkEnd w:id="11"/>
      <w:bookmarkEnd w:id="12"/>
      <w:bookmarkEnd w:id="13"/>
      <w:bookmarkEnd w:id="14"/>
    </w:p>
    <w:p w:rsidR="000A6695" w:rsidRPr="00914766" w:rsidRDefault="00627727" w:rsidP="00673706">
      <w:r w:rsidRPr="00914766">
        <w:t xml:space="preserve">This artifact defines the interface specification </w:t>
      </w:r>
      <w:r w:rsidR="001E59FB" w:rsidRPr="00914766">
        <w:t>to define</w:t>
      </w:r>
      <w:r w:rsidR="007C15E9" w:rsidRPr="00914766">
        <w:t xml:space="preserve"> </w:t>
      </w:r>
      <w:r w:rsidR="00FF2D94" w:rsidRPr="00914766">
        <w:rPr>
          <w:rStyle w:val="InstructionsA"/>
          <w:i w:val="0"/>
          <w:color w:val="auto"/>
        </w:rPr>
        <w:t>the transmission of General Terms &amp; Conditions (GT&amp;C)</w:t>
      </w:r>
      <w:r w:rsidR="00751788">
        <w:rPr>
          <w:rStyle w:val="InstructionsA"/>
          <w:i w:val="0"/>
          <w:color w:val="auto"/>
        </w:rPr>
        <w:t xml:space="preserve"> </w:t>
      </w:r>
      <w:r w:rsidR="0068746B" w:rsidRPr="00315D57">
        <w:rPr>
          <w:rStyle w:val="InstructionsA"/>
          <w:i w:val="0"/>
          <w:color w:val="auto"/>
        </w:rPr>
        <w:t>and Order</w:t>
      </w:r>
      <w:r w:rsidR="0068746B">
        <w:rPr>
          <w:rStyle w:val="InstructionsA"/>
          <w:i w:val="0"/>
          <w:color w:val="auto"/>
        </w:rPr>
        <w:t xml:space="preserve"> </w:t>
      </w:r>
      <w:r w:rsidR="00FF2D94" w:rsidRPr="00914766">
        <w:rPr>
          <w:rStyle w:val="InstructionsA"/>
          <w:i w:val="0"/>
          <w:color w:val="auto"/>
        </w:rPr>
        <w:t xml:space="preserve">data between the </w:t>
      </w:r>
      <w:r w:rsidR="00B04A8C" w:rsidRPr="00914766">
        <w:rPr>
          <w:rStyle w:val="InstructionsA"/>
          <w:i w:val="0"/>
          <w:color w:val="auto"/>
        </w:rPr>
        <w:t xml:space="preserve">G-Invoicing application, </w:t>
      </w:r>
      <w:r w:rsidR="0005239D">
        <w:rPr>
          <w:rStyle w:val="InstructionsA"/>
          <w:i w:val="0"/>
          <w:color w:val="auto"/>
        </w:rPr>
        <w:t>Federal Program Agencies</w:t>
      </w:r>
      <w:r w:rsidR="00B555E4" w:rsidRPr="00914766">
        <w:rPr>
          <w:rStyle w:val="InstructionsA"/>
          <w:i w:val="0"/>
          <w:color w:val="auto"/>
        </w:rPr>
        <w:t xml:space="preserve"> (FPA) </w:t>
      </w:r>
      <w:r w:rsidR="00B04A8C" w:rsidRPr="00914766">
        <w:rPr>
          <w:rStyle w:val="InstructionsA"/>
          <w:i w:val="0"/>
          <w:color w:val="auto"/>
        </w:rPr>
        <w:t>and their software providers</w:t>
      </w:r>
      <w:r w:rsidR="00FF2D94" w:rsidRPr="00914766">
        <w:rPr>
          <w:rStyle w:val="InstructionsA"/>
          <w:i w:val="0"/>
          <w:color w:val="auto"/>
        </w:rPr>
        <w:t>.</w:t>
      </w:r>
      <w:r w:rsidR="007C4084" w:rsidRPr="00914766">
        <w:t xml:space="preserve"> O</w:t>
      </w:r>
      <w:r w:rsidRPr="00914766">
        <w:t xml:space="preserve">nce </w:t>
      </w:r>
      <w:r w:rsidR="00E23419">
        <w:t>approved</w:t>
      </w:r>
      <w:r w:rsidR="00B8621B" w:rsidRPr="00914766">
        <w:t>,</w:t>
      </w:r>
      <w:r w:rsidRPr="00914766">
        <w:t xml:space="preserve"> it serves as an agreement between </w:t>
      </w:r>
      <w:r w:rsidR="00FF2D94" w:rsidRPr="00914766">
        <w:rPr>
          <w:rStyle w:val="InstructionsA"/>
          <w:i w:val="0"/>
          <w:color w:val="auto"/>
        </w:rPr>
        <w:t>G-Invoicing</w:t>
      </w:r>
      <w:r w:rsidR="00B04A8C" w:rsidRPr="00914766">
        <w:rPr>
          <w:rStyle w:val="InstructionsA"/>
          <w:i w:val="0"/>
          <w:color w:val="auto"/>
        </w:rPr>
        <w:t xml:space="preserve">, </w:t>
      </w:r>
      <w:r w:rsidR="00E23419">
        <w:rPr>
          <w:rStyle w:val="InstructionsA"/>
          <w:i w:val="0"/>
          <w:color w:val="auto"/>
        </w:rPr>
        <w:t>agencies with interfacing systems</w:t>
      </w:r>
      <w:r w:rsidR="00B04A8C" w:rsidRPr="00914766">
        <w:t>, their software provider</w:t>
      </w:r>
      <w:r w:rsidR="007C15E9" w:rsidRPr="00914766">
        <w:t xml:space="preserve"> </w:t>
      </w:r>
      <w:r w:rsidR="001E59FB" w:rsidRPr="00914766">
        <w:t xml:space="preserve">development </w:t>
      </w:r>
      <w:r w:rsidRPr="00914766">
        <w:t>teams</w:t>
      </w:r>
      <w:r w:rsidR="006717A5" w:rsidRPr="00914766">
        <w:t xml:space="preserve"> </w:t>
      </w:r>
      <w:r w:rsidR="001E59FB" w:rsidRPr="00914766">
        <w:t xml:space="preserve">and </w:t>
      </w:r>
      <w:r w:rsidR="00F46C4E">
        <w:t>Bureau of the Fiscal Service</w:t>
      </w:r>
      <w:r w:rsidR="006717A5" w:rsidRPr="00914766">
        <w:t xml:space="preserve"> business owners, upon which </w:t>
      </w:r>
      <w:r w:rsidR="001E59FB" w:rsidRPr="00914766">
        <w:t>the system-to-system</w:t>
      </w:r>
      <w:r w:rsidR="006717A5" w:rsidRPr="00914766">
        <w:t xml:space="preserve"> interface will be based.</w:t>
      </w:r>
    </w:p>
    <w:p w:rsidR="00122E9F" w:rsidRDefault="00122E9F" w:rsidP="0052574A">
      <w:pPr>
        <w:pStyle w:val="Heading2"/>
        <w:spacing w:before="120"/>
      </w:pPr>
      <w:bookmarkStart w:id="15" w:name="_Toc196721190"/>
      <w:bookmarkStart w:id="16" w:name="_Toc433878831"/>
      <w:bookmarkStart w:id="17" w:name="_Toc433879995"/>
      <w:bookmarkStart w:id="18" w:name="_Toc433880065"/>
      <w:bookmarkStart w:id="19" w:name="_Toc433880181"/>
      <w:bookmarkStart w:id="20" w:name="_Toc433880298"/>
      <w:bookmarkStart w:id="21" w:name="_Toc516212102"/>
      <w:r w:rsidRPr="00673706">
        <w:t>Scope</w:t>
      </w:r>
      <w:bookmarkEnd w:id="15"/>
      <w:bookmarkEnd w:id="16"/>
      <w:bookmarkEnd w:id="17"/>
      <w:bookmarkEnd w:id="18"/>
      <w:bookmarkEnd w:id="19"/>
      <w:bookmarkEnd w:id="20"/>
      <w:bookmarkEnd w:id="21"/>
    </w:p>
    <w:p w:rsidR="00750CE4" w:rsidRPr="00673706" w:rsidRDefault="00C17C7F" w:rsidP="00673706">
      <w:pPr>
        <w:rPr>
          <w:rStyle w:val="InstructionsA"/>
        </w:rPr>
      </w:pPr>
      <w:r w:rsidRPr="00C20228">
        <w:rPr>
          <w:rStyle w:val="InstructionsA"/>
          <w:i w:val="0"/>
          <w:color w:val="auto"/>
        </w:rPr>
        <w:t>This artifact defines the G-Invoici</w:t>
      </w:r>
      <w:r w:rsidR="00B555E4">
        <w:rPr>
          <w:rStyle w:val="InstructionsA"/>
          <w:i w:val="0"/>
          <w:color w:val="auto"/>
        </w:rPr>
        <w:t xml:space="preserve">ng specifications </w:t>
      </w:r>
      <w:r w:rsidR="0033498E">
        <w:rPr>
          <w:rStyle w:val="InstructionsA"/>
          <w:i w:val="0"/>
          <w:color w:val="auto"/>
        </w:rPr>
        <w:t xml:space="preserve">to </w:t>
      </w:r>
      <w:r w:rsidRPr="00C20228">
        <w:rPr>
          <w:rStyle w:val="InstructionsA"/>
          <w:i w:val="0"/>
          <w:color w:val="auto"/>
        </w:rPr>
        <w:t>extract</w:t>
      </w:r>
      <w:r w:rsidR="0033498E">
        <w:rPr>
          <w:rStyle w:val="InstructionsA"/>
          <w:i w:val="0"/>
          <w:color w:val="auto"/>
        </w:rPr>
        <w:t>, package</w:t>
      </w:r>
      <w:r w:rsidRPr="00C20228">
        <w:rPr>
          <w:rStyle w:val="InstructionsA"/>
          <w:i w:val="0"/>
          <w:color w:val="auto"/>
        </w:rPr>
        <w:t xml:space="preserve"> and transmi</w:t>
      </w:r>
      <w:r w:rsidR="0033498E">
        <w:rPr>
          <w:rStyle w:val="InstructionsA"/>
          <w:i w:val="0"/>
          <w:color w:val="auto"/>
        </w:rPr>
        <w:t xml:space="preserve">t GT&amp;C </w:t>
      </w:r>
      <w:r w:rsidR="0068746B" w:rsidRPr="00315D57">
        <w:rPr>
          <w:rStyle w:val="InstructionsA"/>
          <w:i w:val="0"/>
          <w:color w:val="auto"/>
        </w:rPr>
        <w:t>and Order</w:t>
      </w:r>
      <w:r w:rsidR="0068746B">
        <w:rPr>
          <w:rStyle w:val="InstructionsA"/>
          <w:i w:val="0"/>
          <w:color w:val="auto"/>
        </w:rPr>
        <w:t xml:space="preserve"> </w:t>
      </w:r>
      <w:r w:rsidR="0033498E">
        <w:rPr>
          <w:rStyle w:val="InstructionsA"/>
          <w:i w:val="0"/>
          <w:color w:val="auto"/>
        </w:rPr>
        <w:t>data and</w:t>
      </w:r>
      <w:r w:rsidR="008971DE" w:rsidRPr="00C20228">
        <w:rPr>
          <w:rStyle w:val="InstructionsA"/>
          <w:i w:val="0"/>
          <w:color w:val="auto"/>
        </w:rPr>
        <w:t xml:space="preserve"> the</w:t>
      </w:r>
      <w:r w:rsidRPr="00C20228">
        <w:rPr>
          <w:rStyle w:val="InstructionsA"/>
          <w:i w:val="0"/>
          <w:color w:val="auto"/>
        </w:rPr>
        <w:t xml:space="preserve"> communication channel that carries these messages.</w:t>
      </w:r>
      <w:r w:rsidR="00B555E4">
        <w:rPr>
          <w:rStyle w:val="InstructionsA"/>
          <w:i w:val="0"/>
          <w:color w:val="auto"/>
        </w:rPr>
        <w:t xml:space="preserve"> </w:t>
      </w:r>
      <w:r w:rsidRPr="00C20228">
        <w:rPr>
          <w:rStyle w:val="InstructionsA"/>
          <w:i w:val="0"/>
          <w:color w:val="auto"/>
        </w:rPr>
        <w:t>The focus is on the specifications that must be mutually agreed upon by G-Invoicing and</w:t>
      </w:r>
      <w:r w:rsidRPr="00C20228">
        <w:rPr>
          <w:rStyle w:val="InstructionsA"/>
          <w:color w:val="auto"/>
        </w:rPr>
        <w:t xml:space="preserve"> </w:t>
      </w:r>
      <w:r w:rsidR="006153AB">
        <w:rPr>
          <w:rStyle w:val="InstructionsA"/>
          <w:i w:val="0"/>
          <w:color w:val="auto"/>
        </w:rPr>
        <w:t>agencies with interfacing systems</w:t>
      </w:r>
      <w:r w:rsidRPr="00C20228">
        <w:rPr>
          <w:rStyle w:val="InstructionsA"/>
          <w:i w:val="0"/>
          <w:color w:val="auto"/>
        </w:rPr>
        <w:t xml:space="preserve">. </w:t>
      </w:r>
      <w:r w:rsidR="00B555E4">
        <w:rPr>
          <w:rStyle w:val="InstructionsA"/>
          <w:i w:val="0"/>
          <w:color w:val="auto"/>
        </w:rPr>
        <w:t xml:space="preserve">The </w:t>
      </w:r>
      <w:r w:rsidRPr="00C20228">
        <w:rPr>
          <w:rStyle w:val="InstructionsA"/>
          <w:i w:val="0"/>
          <w:color w:val="auto"/>
        </w:rPr>
        <w:t xml:space="preserve">G-Invoicing </w:t>
      </w:r>
      <w:r w:rsidR="00B555E4">
        <w:rPr>
          <w:rStyle w:val="InstructionsA"/>
          <w:i w:val="0"/>
          <w:color w:val="auto"/>
        </w:rPr>
        <w:t xml:space="preserve">application team owns </w:t>
      </w:r>
      <w:r w:rsidRPr="00C20228">
        <w:rPr>
          <w:rStyle w:val="InstructionsA"/>
          <w:i w:val="0"/>
          <w:color w:val="auto"/>
        </w:rPr>
        <w:t xml:space="preserve">the maintenance </w:t>
      </w:r>
      <w:r w:rsidR="008971DE" w:rsidRPr="00C20228">
        <w:rPr>
          <w:rStyle w:val="InstructionsA"/>
          <w:i w:val="0"/>
          <w:color w:val="auto"/>
        </w:rPr>
        <w:t>of this</w:t>
      </w:r>
      <w:r w:rsidRPr="00C20228">
        <w:rPr>
          <w:rStyle w:val="InstructionsA"/>
          <w:i w:val="0"/>
          <w:color w:val="auto"/>
        </w:rPr>
        <w:t xml:space="preserve"> document.</w:t>
      </w:r>
    </w:p>
    <w:p w:rsidR="00122E9F" w:rsidRPr="00122E9F" w:rsidRDefault="005800D1" w:rsidP="0052574A">
      <w:pPr>
        <w:pStyle w:val="Heading2"/>
        <w:spacing w:before="120"/>
      </w:pPr>
      <w:bookmarkStart w:id="22" w:name="_Toc196721191"/>
      <w:bookmarkStart w:id="23" w:name="_Toc433878832"/>
      <w:bookmarkStart w:id="24" w:name="_Toc433879996"/>
      <w:bookmarkStart w:id="25" w:name="_Toc433880066"/>
      <w:bookmarkStart w:id="26" w:name="_Toc433880182"/>
      <w:bookmarkStart w:id="27" w:name="_Toc433880299"/>
      <w:bookmarkStart w:id="28" w:name="_Toc516212103"/>
      <w:r w:rsidRPr="0046097F">
        <w:t>Re</w:t>
      </w:r>
      <w:r w:rsidR="00122E9F" w:rsidRPr="0046097F">
        <w:t>ferences</w:t>
      </w:r>
      <w:bookmarkEnd w:id="22"/>
      <w:bookmarkEnd w:id="23"/>
      <w:bookmarkEnd w:id="24"/>
      <w:bookmarkEnd w:id="25"/>
      <w:bookmarkEnd w:id="26"/>
      <w:bookmarkEnd w:id="27"/>
      <w:bookmarkEnd w:id="28"/>
    </w:p>
    <w:p w:rsidR="00627727" w:rsidRPr="00D52678" w:rsidRDefault="003D29C8" w:rsidP="0046097F">
      <w:r>
        <w:t xml:space="preserve">The artifacts listed below support the current Production release of this specification and may be downloaded from the provided location. </w:t>
      </w:r>
      <w:r w:rsidR="00347C24">
        <w:t>Artifacts</w:t>
      </w:r>
      <w:r>
        <w:t xml:space="preserve"> that support </w:t>
      </w:r>
      <w:r w:rsidRPr="00545702">
        <w:rPr>
          <w:u w:val="single"/>
        </w:rPr>
        <w:t>future</w:t>
      </w:r>
      <w:r>
        <w:t xml:space="preserve"> enhancements and releases of this specification can be made available upon request.</w:t>
      </w:r>
    </w:p>
    <w:p w:rsidR="006A4288" w:rsidRPr="00A32DC4" w:rsidRDefault="00174324" w:rsidP="0052574A">
      <w:pPr>
        <w:pStyle w:val="Heading3"/>
        <w:spacing w:before="120"/>
        <w:rPr>
          <w:rStyle w:val="InstructionsA"/>
          <w:b w:val="0"/>
          <w:i w:val="0"/>
          <w:color w:val="auto"/>
        </w:rPr>
      </w:pPr>
      <w:r w:rsidRPr="00A32DC4">
        <w:rPr>
          <w:rStyle w:val="InstructionsA"/>
          <w:b w:val="0"/>
          <w:i w:val="0"/>
          <w:color w:val="auto"/>
        </w:rPr>
        <w:t>The Federal Intragovernmental Data Standards (FIDS)</w:t>
      </w:r>
      <w:r w:rsidR="00BF5672" w:rsidRPr="00A32DC4">
        <w:rPr>
          <w:rStyle w:val="InstructionsA"/>
          <w:b w:val="0"/>
          <w:i w:val="0"/>
          <w:color w:val="auto"/>
        </w:rPr>
        <w:t xml:space="preserve"> </w:t>
      </w:r>
      <w:r w:rsidR="003D29C8">
        <w:rPr>
          <w:rStyle w:val="InstructionsA"/>
          <w:b w:val="0"/>
          <w:i w:val="0"/>
          <w:color w:val="auto"/>
        </w:rPr>
        <w:t xml:space="preserve">for </w:t>
      </w:r>
      <w:r w:rsidR="00BF5672" w:rsidRPr="00A32DC4">
        <w:rPr>
          <w:rStyle w:val="InstructionsA"/>
          <w:b w:val="0"/>
          <w:i w:val="0"/>
          <w:color w:val="auto"/>
        </w:rPr>
        <w:t xml:space="preserve">GT&amp;C </w:t>
      </w:r>
      <w:r w:rsidR="003D29C8">
        <w:rPr>
          <w:rStyle w:val="InstructionsA"/>
          <w:b w:val="0"/>
          <w:i w:val="0"/>
          <w:color w:val="auto"/>
        </w:rPr>
        <w:t xml:space="preserve">and Order </w:t>
      </w:r>
      <w:r w:rsidR="00BF5672" w:rsidRPr="00A32DC4">
        <w:rPr>
          <w:rStyle w:val="InstructionsA"/>
          <w:b w:val="0"/>
          <w:i w:val="0"/>
          <w:color w:val="auto"/>
        </w:rPr>
        <w:t>Data Elements</w:t>
      </w:r>
    </w:p>
    <w:p w:rsidR="00BF5672" w:rsidRDefault="00456462" w:rsidP="00EB7BF7">
      <w:pPr>
        <w:spacing w:before="60"/>
        <w:ind w:firstLine="720"/>
      </w:pPr>
      <w:hyperlink r:id="rId14" w:history="1">
        <w:r w:rsidR="00061A18" w:rsidRPr="009F5BB6">
          <w:rPr>
            <w:rStyle w:val="Hyperlink"/>
          </w:rPr>
          <w:t>https://www.fiscal.treasury.gov/fsservices/gov/acctg/g_invoice/g_invoice_home.htm</w:t>
        </w:r>
      </w:hyperlink>
    </w:p>
    <w:p w:rsidR="00EB7BF7" w:rsidRDefault="00EB7BF7" w:rsidP="0052574A">
      <w:pPr>
        <w:pStyle w:val="Heading3"/>
        <w:spacing w:before="120"/>
        <w:rPr>
          <w:b w:val="0"/>
        </w:rPr>
      </w:pPr>
      <w:r w:rsidRPr="001744EE">
        <w:rPr>
          <w:b w:val="0"/>
        </w:rPr>
        <w:t>System Mapping and Validation Rules (</w:t>
      </w:r>
      <w:r>
        <w:rPr>
          <w:b w:val="0"/>
        </w:rPr>
        <w:t>SM&amp;VR)</w:t>
      </w:r>
      <w:r w:rsidR="003D29C8">
        <w:rPr>
          <w:b w:val="0"/>
        </w:rPr>
        <w:t xml:space="preserve"> for GT&amp;C and Order</w:t>
      </w:r>
      <w:r>
        <w:rPr>
          <w:b w:val="0"/>
        </w:rPr>
        <w:t>, explains</w:t>
      </w:r>
      <w:r w:rsidRPr="001744EE">
        <w:rPr>
          <w:b w:val="0"/>
        </w:rPr>
        <w:t xml:space="preserve"> how each data element in the</w:t>
      </w:r>
      <w:r>
        <w:rPr>
          <w:b w:val="0"/>
        </w:rPr>
        <w:t xml:space="preserve"> FIDS maps to G-Invoicing and the validation rules enforced for each change in status.</w:t>
      </w:r>
    </w:p>
    <w:p w:rsidR="00EB7BF7" w:rsidRDefault="00456462" w:rsidP="00EB7BF7">
      <w:pPr>
        <w:spacing w:before="60"/>
        <w:ind w:firstLine="720"/>
        <w:rPr>
          <w:b/>
        </w:rPr>
      </w:pPr>
      <w:hyperlink r:id="rId15" w:history="1">
        <w:r w:rsidR="00EB7BF7" w:rsidRPr="004E21ED">
          <w:rPr>
            <w:rStyle w:val="Hyperlink"/>
          </w:rPr>
          <w:t>https://www.fiscal.treasury.gov/fsservices/gov/acctg/g_invoice/g_invoice_home.htm</w:t>
        </w:r>
      </w:hyperlink>
    </w:p>
    <w:p w:rsidR="002A5FE5" w:rsidRPr="002A5FE5" w:rsidRDefault="002A5FE5" w:rsidP="0052574A">
      <w:pPr>
        <w:pStyle w:val="Heading3"/>
        <w:spacing w:before="120"/>
        <w:rPr>
          <w:b w:val="0"/>
        </w:rPr>
      </w:pPr>
      <w:r w:rsidRPr="002A5FE5">
        <w:rPr>
          <w:b w:val="0"/>
        </w:rPr>
        <w:t>XML Schema Documentation</w:t>
      </w:r>
    </w:p>
    <w:p w:rsidR="002A5FE5" w:rsidRPr="00322E0D" w:rsidRDefault="003D29C8" w:rsidP="00B42B5D">
      <w:pPr>
        <w:pStyle w:val="ListParagraph"/>
        <w:numPr>
          <w:ilvl w:val="0"/>
          <w:numId w:val="21"/>
        </w:numPr>
        <w:spacing w:after="0" w:line="240" w:lineRule="auto"/>
        <w:ind w:left="1080"/>
      </w:pPr>
      <w:r>
        <w:t>GTC.xsd</w:t>
      </w:r>
    </w:p>
    <w:p w:rsidR="0068746B" w:rsidRPr="00315D57" w:rsidRDefault="0068746B" w:rsidP="00B42B5D">
      <w:pPr>
        <w:pStyle w:val="ListParagraph"/>
        <w:numPr>
          <w:ilvl w:val="0"/>
          <w:numId w:val="21"/>
        </w:numPr>
        <w:spacing w:after="0" w:line="240" w:lineRule="auto"/>
        <w:ind w:left="1080"/>
      </w:pPr>
      <w:r w:rsidRPr="00EB7BF7">
        <w:t>Order</w:t>
      </w:r>
      <w:r w:rsidR="003D29C8">
        <w:t>.xsd</w:t>
      </w:r>
    </w:p>
    <w:p w:rsidR="002A5FE5" w:rsidRPr="00322E0D" w:rsidRDefault="003D29C8" w:rsidP="00B42B5D">
      <w:pPr>
        <w:pStyle w:val="ListParagraph"/>
        <w:numPr>
          <w:ilvl w:val="0"/>
          <w:numId w:val="21"/>
        </w:numPr>
        <w:spacing w:after="0" w:line="240" w:lineRule="auto"/>
        <w:ind w:left="1080"/>
      </w:pPr>
      <w:r>
        <w:t>Documents Summary.xsd</w:t>
      </w:r>
    </w:p>
    <w:p w:rsidR="002A5FE5" w:rsidRDefault="003D29C8" w:rsidP="00B42B5D">
      <w:pPr>
        <w:pStyle w:val="ListParagraph"/>
        <w:numPr>
          <w:ilvl w:val="0"/>
          <w:numId w:val="21"/>
        </w:numPr>
        <w:spacing w:after="0" w:line="240" w:lineRule="auto"/>
        <w:ind w:left="1080"/>
      </w:pPr>
      <w:r>
        <w:t>Error.xsd</w:t>
      </w:r>
    </w:p>
    <w:p w:rsidR="00EB7BF7" w:rsidRPr="00322E0D" w:rsidRDefault="00456462" w:rsidP="00EB7BF7">
      <w:pPr>
        <w:spacing w:before="60" w:after="0" w:line="240" w:lineRule="auto"/>
        <w:ind w:left="720"/>
      </w:pPr>
      <w:hyperlink r:id="rId16" w:history="1">
        <w:r w:rsidR="00EB7BF7" w:rsidRPr="004E21ED">
          <w:rPr>
            <w:rStyle w:val="Hyperlink"/>
          </w:rPr>
          <w:t>https://www.fiscal.treasury.gov/data/</w:t>
        </w:r>
      </w:hyperlink>
    </w:p>
    <w:p w:rsidR="00CA402D" w:rsidRDefault="00CA402D" w:rsidP="0052574A">
      <w:pPr>
        <w:pStyle w:val="Heading1-Appendix"/>
        <w:spacing w:before="120"/>
      </w:pPr>
      <w:bookmarkStart w:id="29" w:name="_Toc196721192"/>
      <w:bookmarkStart w:id="30" w:name="_Toc433878833"/>
      <w:bookmarkStart w:id="31" w:name="_Toc433879999"/>
      <w:bookmarkStart w:id="32" w:name="_Toc433880069"/>
      <w:bookmarkStart w:id="33" w:name="_Toc433880185"/>
      <w:bookmarkStart w:id="34" w:name="_Toc433880302"/>
      <w:bookmarkStart w:id="35" w:name="_Toc24420838"/>
      <w:bookmarkStart w:id="36" w:name="_Toc24424658"/>
      <w:bookmarkStart w:id="37" w:name="_Toc28422743"/>
      <w:bookmarkStart w:id="38" w:name="_Toc28422983"/>
      <w:bookmarkStart w:id="39" w:name="_Toc516212104"/>
      <w:r>
        <w:t>Assumptions/</w:t>
      </w:r>
      <w:r w:rsidRPr="0046097F">
        <w:t>Constraints</w:t>
      </w:r>
      <w:bookmarkEnd w:id="29"/>
      <w:bookmarkEnd w:id="30"/>
      <w:bookmarkEnd w:id="31"/>
      <w:bookmarkEnd w:id="32"/>
      <w:bookmarkEnd w:id="33"/>
      <w:bookmarkEnd w:id="34"/>
      <w:bookmarkEnd w:id="39"/>
    </w:p>
    <w:p w:rsidR="00C21E9F" w:rsidRDefault="00CA402D" w:rsidP="0052574A">
      <w:pPr>
        <w:pStyle w:val="Heading2"/>
        <w:spacing w:before="120"/>
      </w:pPr>
      <w:bookmarkStart w:id="40" w:name="_Toc196721193"/>
      <w:bookmarkStart w:id="41" w:name="_Toc433878834"/>
      <w:bookmarkStart w:id="42" w:name="_Toc433880000"/>
      <w:bookmarkStart w:id="43" w:name="_Toc433880070"/>
      <w:bookmarkStart w:id="44" w:name="_Toc433880186"/>
      <w:bookmarkStart w:id="45" w:name="_Toc433880303"/>
      <w:bookmarkStart w:id="46" w:name="_Toc516212105"/>
      <w:r w:rsidRPr="0046097F">
        <w:t>Assumptions</w:t>
      </w:r>
      <w:bookmarkEnd w:id="40"/>
      <w:bookmarkEnd w:id="41"/>
      <w:bookmarkEnd w:id="42"/>
      <w:bookmarkEnd w:id="43"/>
      <w:bookmarkEnd w:id="44"/>
      <w:bookmarkEnd w:id="45"/>
      <w:bookmarkEnd w:id="46"/>
    </w:p>
    <w:p w:rsidR="00B555E4" w:rsidRDefault="00B555E4" w:rsidP="00B555E4">
      <w:pPr>
        <w:pStyle w:val="ListParagraph"/>
        <w:numPr>
          <w:ilvl w:val="0"/>
          <w:numId w:val="16"/>
        </w:numPr>
      </w:pPr>
      <w:r w:rsidRPr="00B555E4">
        <w:t>While this artifact represents an agreement by G-Invoicing, F</w:t>
      </w:r>
      <w:r w:rsidR="0005239D">
        <w:t xml:space="preserve">ederal </w:t>
      </w:r>
      <w:r w:rsidRPr="00B555E4">
        <w:t>P</w:t>
      </w:r>
      <w:r w:rsidR="0005239D">
        <w:t xml:space="preserve">rogram </w:t>
      </w:r>
      <w:r w:rsidRPr="00B555E4">
        <w:t>A</w:t>
      </w:r>
      <w:r w:rsidR="0005239D">
        <w:t>gencies</w:t>
      </w:r>
      <w:r w:rsidRPr="00B555E4">
        <w:t xml:space="preserve"> and their software providers, it does not imply a release schedule or project plan. Those topics are described by other artifacts for the respective projects and are not referenced here.</w:t>
      </w:r>
    </w:p>
    <w:p w:rsidR="00B555E4" w:rsidRDefault="00B555E4" w:rsidP="00B555E4">
      <w:pPr>
        <w:pStyle w:val="ListParagraph"/>
        <w:numPr>
          <w:ilvl w:val="0"/>
          <w:numId w:val="16"/>
        </w:numPr>
      </w:pPr>
      <w:r>
        <w:t>The interface is l</w:t>
      </w:r>
      <w:r w:rsidR="005E54A9">
        <w:t xml:space="preserve">imited to the transmission of </w:t>
      </w:r>
      <w:r w:rsidR="00B53BF9">
        <w:t>General Terms and Conditions (</w:t>
      </w:r>
      <w:r w:rsidR="005E54A9">
        <w:t>GT&amp;C</w:t>
      </w:r>
      <w:r w:rsidR="00B53BF9">
        <w:t>)</w:t>
      </w:r>
      <w:r w:rsidR="005E54A9">
        <w:t xml:space="preserve"> </w:t>
      </w:r>
      <w:r w:rsidR="0068746B" w:rsidRPr="00315D57">
        <w:t>and Order</w:t>
      </w:r>
      <w:r w:rsidR="0068746B">
        <w:t xml:space="preserve"> </w:t>
      </w:r>
      <w:r>
        <w:t>data</w:t>
      </w:r>
      <w:r w:rsidR="007B06E8">
        <w:t xml:space="preserve"> outbound from G-Invoicing to </w:t>
      </w:r>
      <w:r w:rsidR="0005239D">
        <w:t>agencies with interfacing systems</w:t>
      </w:r>
      <w:r w:rsidR="00EB2DCF">
        <w:t>. Additional data types are not included in this interface at this time.</w:t>
      </w:r>
    </w:p>
    <w:p w:rsidR="00CA402D" w:rsidRDefault="00CA402D" w:rsidP="0046097F">
      <w:pPr>
        <w:pStyle w:val="Heading2"/>
      </w:pPr>
      <w:bookmarkStart w:id="47" w:name="_Toc196721194"/>
      <w:bookmarkStart w:id="48" w:name="_Toc433878835"/>
      <w:bookmarkStart w:id="49" w:name="_Toc433880001"/>
      <w:bookmarkStart w:id="50" w:name="_Toc433880071"/>
      <w:bookmarkStart w:id="51" w:name="_Toc433880187"/>
      <w:bookmarkStart w:id="52" w:name="_Toc433880304"/>
      <w:bookmarkStart w:id="53" w:name="_Toc516212106"/>
      <w:r w:rsidRPr="0046097F">
        <w:lastRenderedPageBreak/>
        <w:t>Constraints</w:t>
      </w:r>
      <w:bookmarkEnd w:id="47"/>
      <w:bookmarkEnd w:id="48"/>
      <w:bookmarkEnd w:id="49"/>
      <w:bookmarkEnd w:id="50"/>
      <w:bookmarkEnd w:id="51"/>
      <w:bookmarkEnd w:id="52"/>
      <w:bookmarkEnd w:id="53"/>
    </w:p>
    <w:p w:rsidR="005E54A9" w:rsidRDefault="00B53BF9" w:rsidP="0011749D">
      <w:pPr>
        <w:pStyle w:val="ListParagraph"/>
        <w:numPr>
          <w:ilvl w:val="0"/>
          <w:numId w:val="18"/>
        </w:numPr>
      </w:pPr>
      <w:r w:rsidRPr="00B53BF9">
        <w:t xml:space="preserve">This interface will be delivered via web services, </w:t>
      </w:r>
      <w:r w:rsidR="00771FA1">
        <w:t xml:space="preserve">access governed by the </w:t>
      </w:r>
      <w:r w:rsidR="00061A18">
        <w:t>Treasury Web Application Infrastructure (TWAI)</w:t>
      </w:r>
      <w:r w:rsidR="00771FA1">
        <w:t xml:space="preserve">, </w:t>
      </w:r>
      <w:r w:rsidRPr="00B53BF9">
        <w:t>as per a</w:t>
      </w:r>
      <w:r w:rsidR="00E14228">
        <w:t>greement between FRB St Louis, t</w:t>
      </w:r>
      <w:r w:rsidRPr="00B53BF9">
        <w:t>he Department of the Treasury Bureau of the Fiscal Service and Defense Logistics Agency (DLA) Transaction Services</w:t>
      </w:r>
      <w:r w:rsidR="00A70C21">
        <w:t>,</w:t>
      </w:r>
      <w:r w:rsidRPr="00B53BF9">
        <w:t xml:space="preserve"> and </w:t>
      </w:r>
      <w:r w:rsidR="0033498E">
        <w:t xml:space="preserve">is </w:t>
      </w:r>
      <w:r w:rsidRPr="00B53BF9">
        <w:t xml:space="preserve">consistent with </w:t>
      </w:r>
      <w:r w:rsidR="005177EB">
        <w:t>the Bureau of the Fiscal Service’s</w:t>
      </w:r>
      <w:r w:rsidRPr="00B53BF9">
        <w:t xml:space="preserve"> desire to move towards delivering system-to-system interface</w:t>
      </w:r>
      <w:r w:rsidR="0033498E">
        <w:t>s</w:t>
      </w:r>
      <w:r w:rsidRPr="00B53BF9">
        <w:t xml:space="preserve"> via web services.</w:t>
      </w:r>
    </w:p>
    <w:p w:rsidR="00290EE9" w:rsidRDefault="00290EE9" w:rsidP="00290EE9">
      <w:pPr>
        <w:pStyle w:val="ListParagraph"/>
        <w:numPr>
          <w:ilvl w:val="1"/>
          <w:numId w:val="18"/>
        </w:numPr>
      </w:pPr>
      <w:r>
        <w:t>Similar operating agreements may be made with other agencies, as-needed.</w:t>
      </w:r>
    </w:p>
    <w:p w:rsidR="00771FA1" w:rsidRDefault="00771FA1" w:rsidP="0011749D">
      <w:pPr>
        <w:pStyle w:val="ListParagraph"/>
        <w:numPr>
          <w:ilvl w:val="0"/>
          <w:numId w:val="18"/>
        </w:numPr>
      </w:pPr>
      <w:r>
        <w:t>Messages will be sent over the internet utilizing the HTTPS protocol.</w:t>
      </w:r>
    </w:p>
    <w:p w:rsidR="00AB7FA3" w:rsidRPr="00B53BF9" w:rsidRDefault="00AB7FA3" w:rsidP="00AB7FA3">
      <w:pPr>
        <w:pStyle w:val="ListParagraph"/>
        <w:numPr>
          <w:ilvl w:val="0"/>
          <w:numId w:val="18"/>
        </w:numPr>
      </w:pPr>
      <w:r>
        <w:t xml:space="preserve">The </w:t>
      </w:r>
      <w:r w:rsidR="001604C7">
        <w:t xml:space="preserve">Bureau </w:t>
      </w:r>
      <w:r>
        <w:t xml:space="preserve">of the Fiscal Service reference data XML Schemas will be published by the Enterprise Data Architecture group at </w:t>
      </w:r>
      <w:hyperlink r:id="rId17" w:history="1">
        <w:r w:rsidR="001604C7" w:rsidRPr="001A1B8D">
          <w:rPr>
            <w:rStyle w:val="Hyperlink"/>
          </w:rPr>
          <w:t>https://www.fiscal.treasury.gov/data/</w:t>
        </w:r>
      </w:hyperlink>
      <w:r w:rsidR="001604C7">
        <w:t xml:space="preserve">. These schemas will be used to format the payload portion of the </w:t>
      </w:r>
      <w:r w:rsidR="00E96E3E">
        <w:t>data</w:t>
      </w:r>
      <w:r w:rsidR="001604C7">
        <w:t xml:space="preserve"> transmission.</w:t>
      </w:r>
    </w:p>
    <w:p w:rsidR="006263FC" w:rsidRDefault="007A1822" w:rsidP="002D7AE6">
      <w:pPr>
        <w:pStyle w:val="Heading1-Appendix"/>
      </w:pPr>
      <w:bookmarkStart w:id="54" w:name="_Toc196721195"/>
      <w:bookmarkStart w:id="55" w:name="_Toc433878836"/>
      <w:bookmarkStart w:id="56" w:name="_Toc433880002"/>
      <w:bookmarkStart w:id="57" w:name="_Toc433880072"/>
      <w:bookmarkStart w:id="58" w:name="_Toc433880188"/>
      <w:bookmarkStart w:id="59" w:name="_Toc433880305"/>
      <w:bookmarkStart w:id="60" w:name="_Toc516212107"/>
      <w:r w:rsidRPr="00B53BF9">
        <w:t>In</w:t>
      </w:r>
      <w:r>
        <w:t xml:space="preserve">terface </w:t>
      </w:r>
      <w:r w:rsidRPr="0046097F">
        <w:t>Mechanism</w:t>
      </w:r>
      <w:bookmarkEnd w:id="54"/>
      <w:bookmarkEnd w:id="55"/>
      <w:bookmarkEnd w:id="56"/>
      <w:bookmarkEnd w:id="57"/>
      <w:bookmarkEnd w:id="58"/>
      <w:bookmarkEnd w:id="59"/>
      <w:bookmarkEnd w:id="60"/>
    </w:p>
    <w:p w:rsidR="007C33F9" w:rsidRDefault="009142CB" w:rsidP="0046097F">
      <w:pPr>
        <w:pStyle w:val="Heading2"/>
      </w:pPr>
      <w:bookmarkStart w:id="61" w:name="_Toc196721196"/>
      <w:bookmarkStart w:id="62" w:name="_Toc433878837"/>
      <w:bookmarkStart w:id="63" w:name="_Toc433880003"/>
      <w:bookmarkStart w:id="64" w:name="_Toc433880073"/>
      <w:bookmarkStart w:id="65" w:name="_Toc433880189"/>
      <w:bookmarkStart w:id="66" w:name="_Toc433880306"/>
      <w:bookmarkStart w:id="67" w:name="_Toc39552161"/>
      <w:bookmarkStart w:id="68" w:name="_Toc39552603"/>
      <w:bookmarkStart w:id="69" w:name="_Toc39553548"/>
      <w:bookmarkStart w:id="70" w:name="_Toc51729466"/>
      <w:bookmarkStart w:id="71" w:name="_Toc516212108"/>
      <w:bookmarkEnd w:id="35"/>
      <w:bookmarkEnd w:id="36"/>
      <w:bookmarkEnd w:id="37"/>
      <w:bookmarkEnd w:id="38"/>
      <w:r>
        <w:t>Physical Interface</w:t>
      </w:r>
      <w:bookmarkEnd w:id="61"/>
      <w:bookmarkEnd w:id="62"/>
      <w:bookmarkEnd w:id="63"/>
      <w:bookmarkEnd w:id="64"/>
      <w:bookmarkEnd w:id="65"/>
      <w:bookmarkEnd w:id="66"/>
      <w:bookmarkEnd w:id="71"/>
    </w:p>
    <w:p w:rsidR="00213195" w:rsidRPr="00B96139" w:rsidRDefault="005820B1" w:rsidP="00673706">
      <w:pPr>
        <w:autoSpaceDE w:val="0"/>
        <w:autoSpaceDN w:val="0"/>
        <w:adjustRightInd w:val="0"/>
        <w:rPr>
          <w:rStyle w:val="InstructionsA"/>
          <w:i w:val="0"/>
          <w:color w:val="auto"/>
        </w:rPr>
      </w:pPr>
      <w:r w:rsidRPr="00B96139">
        <w:rPr>
          <w:rStyle w:val="InstructionsA"/>
          <w:i w:val="0"/>
          <w:color w:val="auto"/>
        </w:rPr>
        <w:t xml:space="preserve">The </w:t>
      </w:r>
      <w:r>
        <w:rPr>
          <w:rStyle w:val="InstructionsA"/>
          <w:i w:val="0"/>
          <w:color w:val="auto"/>
        </w:rPr>
        <w:t>G-Invoicing</w:t>
      </w:r>
      <w:r w:rsidRPr="00B96139">
        <w:rPr>
          <w:rStyle w:val="InstructionsA"/>
          <w:i w:val="0"/>
          <w:color w:val="auto"/>
        </w:rPr>
        <w:t xml:space="preserve"> to </w:t>
      </w:r>
      <w:r w:rsidR="00567F59">
        <w:rPr>
          <w:rStyle w:val="InstructionsA"/>
          <w:i w:val="0"/>
          <w:color w:val="auto"/>
        </w:rPr>
        <w:t>agency system</w:t>
      </w:r>
      <w:r w:rsidRPr="00B96139">
        <w:rPr>
          <w:rStyle w:val="InstructionsA"/>
          <w:i w:val="0"/>
          <w:color w:val="auto"/>
        </w:rPr>
        <w:t xml:space="preserve"> interface will communicate using HTTPS with 2-way </w:t>
      </w:r>
      <w:r w:rsidR="0022118C">
        <w:rPr>
          <w:rStyle w:val="InstructionsA"/>
          <w:i w:val="0"/>
          <w:color w:val="auto"/>
        </w:rPr>
        <w:t>TLS</w:t>
      </w:r>
      <w:r w:rsidRPr="00B96139">
        <w:rPr>
          <w:rStyle w:val="InstructionsA"/>
          <w:i w:val="0"/>
          <w:color w:val="auto"/>
        </w:rPr>
        <w:t xml:space="preserve"> </w:t>
      </w:r>
      <w:r w:rsidR="00E96E3E">
        <w:rPr>
          <w:rStyle w:val="InstructionsA"/>
          <w:i w:val="0"/>
          <w:color w:val="auto"/>
        </w:rPr>
        <w:t xml:space="preserve">(Transport Layer Security) </w:t>
      </w:r>
      <w:r w:rsidRPr="00B96139">
        <w:rPr>
          <w:rStyle w:val="InstructionsA"/>
          <w:i w:val="0"/>
          <w:color w:val="auto"/>
        </w:rPr>
        <w:t>using a client certificate</w:t>
      </w:r>
      <w:r>
        <w:rPr>
          <w:rStyle w:val="InstructionsA"/>
          <w:i w:val="0"/>
          <w:color w:val="auto"/>
        </w:rPr>
        <w:t xml:space="preserve"> through the TWAI</w:t>
      </w:r>
      <w:r w:rsidRPr="00B96139">
        <w:rPr>
          <w:rStyle w:val="InstructionsA"/>
          <w:i w:val="0"/>
          <w:color w:val="auto"/>
        </w:rPr>
        <w:t>.</w:t>
      </w:r>
      <w:r>
        <w:rPr>
          <w:rStyle w:val="InstructionsA"/>
          <w:i w:val="0"/>
          <w:color w:val="auto"/>
        </w:rPr>
        <w:t xml:space="preserve"> The </w:t>
      </w:r>
      <w:r w:rsidR="00061A18">
        <w:rPr>
          <w:rStyle w:val="InstructionsA"/>
          <w:i w:val="0"/>
          <w:color w:val="auto"/>
        </w:rPr>
        <w:t>TWAI w</w:t>
      </w:r>
      <w:r w:rsidR="00BE68B2">
        <w:rPr>
          <w:rStyle w:val="InstructionsA"/>
          <w:i w:val="0"/>
          <w:color w:val="auto"/>
        </w:rPr>
        <w:t>i</w:t>
      </w:r>
      <w:r w:rsidR="00061A18">
        <w:rPr>
          <w:rStyle w:val="InstructionsA"/>
          <w:i w:val="0"/>
          <w:color w:val="auto"/>
        </w:rPr>
        <w:t xml:space="preserve">ll employ </w:t>
      </w:r>
      <w:r>
        <w:rPr>
          <w:rStyle w:val="InstructionsA"/>
          <w:i w:val="0"/>
          <w:color w:val="auto"/>
        </w:rPr>
        <w:t xml:space="preserve">a web service proxy </w:t>
      </w:r>
      <w:r w:rsidR="00061A18">
        <w:rPr>
          <w:rStyle w:val="InstructionsA"/>
          <w:i w:val="0"/>
          <w:color w:val="auto"/>
        </w:rPr>
        <w:t>to serve</w:t>
      </w:r>
      <w:r>
        <w:rPr>
          <w:rStyle w:val="InstructionsA"/>
          <w:i w:val="0"/>
          <w:color w:val="auto"/>
        </w:rPr>
        <w:t xml:space="preserve"> as a focal route for incoming web service requests so that the web service provider is only configured to receive requests from a single point of origination. The web service response is routed back on the same stream to the initial requestor.</w:t>
      </w:r>
    </w:p>
    <w:p w:rsidR="00583EFF" w:rsidRDefault="00583EFF" w:rsidP="0046097F">
      <w:pPr>
        <w:pStyle w:val="Heading2"/>
      </w:pPr>
      <w:bookmarkStart w:id="72" w:name="_Toc196721197"/>
      <w:bookmarkStart w:id="73" w:name="_Toc433878838"/>
      <w:bookmarkStart w:id="74" w:name="_Toc433880004"/>
      <w:bookmarkStart w:id="75" w:name="_Toc433880074"/>
      <w:bookmarkStart w:id="76" w:name="_Toc433880190"/>
      <w:bookmarkStart w:id="77" w:name="_Toc433880307"/>
      <w:bookmarkStart w:id="78" w:name="_Toc516212109"/>
      <w:r>
        <w:t>Protocol</w:t>
      </w:r>
      <w:bookmarkEnd w:id="72"/>
      <w:bookmarkEnd w:id="73"/>
      <w:bookmarkEnd w:id="74"/>
      <w:bookmarkEnd w:id="75"/>
      <w:bookmarkEnd w:id="76"/>
      <w:bookmarkEnd w:id="77"/>
      <w:bookmarkEnd w:id="78"/>
    </w:p>
    <w:p w:rsidR="00DA0E60" w:rsidRDefault="00B96139" w:rsidP="00673706">
      <w:pPr>
        <w:autoSpaceDE w:val="0"/>
        <w:autoSpaceDN w:val="0"/>
        <w:adjustRightInd w:val="0"/>
        <w:rPr>
          <w:rStyle w:val="InstructionsA"/>
          <w:i w:val="0"/>
          <w:color w:val="auto"/>
        </w:rPr>
      </w:pPr>
      <w:r w:rsidRPr="00B96139">
        <w:rPr>
          <w:rStyle w:val="InstructionsA"/>
          <w:i w:val="0"/>
          <w:color w:val="auto"/>
        </w:rPr>
        <w:t xml:space="preserve">The G-Invoicing to </w:t>
      </w:r>
      <w:r w:rsidR="00567F59">
        <w:rPr>
          <w:rStyle w:val="InstructionsA"/>
          <w:i w:val="0"/>
          <w:color w:val="auto"/>
        </w:rPr>
        <w:t>agency system</w:t>
      </w:r>
      <w:r w:rsidRPr="00B96139">
        <w:rPr>
          <w:rStyle w:val="InstructionsA"/>
          <w:i w:val="0"/>
          <w:color w:val="auto"/>
        </w:rPr>
        <w:t xml:space="preserve"> interface will </w:t>
      </w:r>
      <w:r w:rsidR="006753DC">
        <w:rPr>
          <w:rStyle w:val="InstructionsA"/>
          <w:i w:val="0"/>
          <w:color w:val="auto"/>
        </w:rPr>
        <w:t>employ</w:t>
      </w:r>
      <w:r w:rsidRPr="00B96139">
        <w:rPr>
          <w:rStyle w:val="InstructionsA"/>
          <w:i w:val="0"/>
          <w:color w:val="auto"/>
        </w:rPr>
        <w:t xml:space="preserve"> </w:t>
      </w:r>
      <w:r w:rsidR="006753DC">
        <w:rPr>
          <w:rStyle w:val="InstructionsA"/>
          <w:i w:val="0"/>
          <w:color w:val="auto"/>
        </w:rPr>
        <w:t xml:space="preserve">a push/pull </w:t>
      </w:r>
      <w:r w:rsidR="00E96E3E">
        <w:rPr>
          <w:rStyle w:val="InstructionsA"/>
          <w:i w:val="0"/>
          <w:color w:val="auto"/>
        </w:rPr>
        <w:t>model</w:t>
      </w:r>
      <w:r w:rsidR="006753DC">
        <w:rPr>
          <w:rStyle w:val="InstructionsA"/>
          <w:i w:val="0"/>
          <w:color w:val="auto"/>
        </w:rPr>
        <w:t xml:space="preserve"> </w:t>
      </w:r>
      <w:r w:rsidR="00FA147D">
        <w:rPr>
          <w:rStyle w:val="InstructionsA"/>
          <w:i w:val="0"/>
          <w:color w:val="auto"/>
        </w:rPr>
        <w:t>utilizing</w:t>
      </w:r>
      <w:r w:rsidR="006753DC">
        <w:rPr>
          <w:rStyle w:val="InstructionsA"/>
          <w:i w:val="0"/>
          <w:color w:val="auto"/>
        </w:rPr>
        <w:t xml:space="preserve"> </w:t>
      </w:r>
      <w:r w:rsidRPr="00B96139">
        <w:rPr>
          <w:rStyle w:val="InstructionsA"/>
          <w:i w:val="0"/>
          <w:color w:val="auto"/>
        </w:rPr>
        <w:t>RESTful Services with an XML payload.</w:t>
      </w:r>
    </w:p>
    <w:p w:rsidR="003A7BD7" w:rsidRDefault="003A7BD7" w:rsidP="003A7BD7">
      <w:pPr>
        <w:spacing w:after="60"/>
        <w:rPr>
          <w:rStyle w:val="InstructionsA"/>
          <w:i w:val="0"/>
          <w:color w:val="auto"/>
        </w:rPr>
      </w:pPr>
      <w:r>
        <w:rPr>
          <w:rStyle w:val="InstructionsA"/>
          <w:i w:val="0"/>
          <w:color w:val="auto"/>
        </w:rPr>
        <w:t>All services below are referenced via URLs in the following format.</w:t>
      </w:r>
    </w:p>
    <w:p w:rsidR="003A7BD7" w:rsidRDefault="00456462" w:rsidP="00962ACE">
      <w:pPr>
        <w:rPr>
          <w:rStyle w:val="InstructionsA"/>
          <w:i w:val="0"/>
          <w:color w:val="auto"/>
        </w:rPr>
      </w:pPr>
      <w:hyperlink r:id="rId18" w:history="1">
        <w:r w:rsidR="003A7BD7" w:rsidRPr="003756B7">
          <w:rPr>
            <w:rStyle w:val="Hyperlink"/>
            <w:rFonts w:cs="Constantia"/>
          </w:rPr>
          <w:t>https://host-name:port/base-path/resource-path</w:t>
        </w:r>
      </w:hyperlink>
    </w:p>
    <w:p w:rsidR="0057246D" w:rsidRDefault="003A7BD7" w:rsidP="00733A46">
      <w:pPr>
        <w:pStyle w:val="Heading3"/>
        <w:rPr>
          <w:rStyle w:val="InstructionsA"/>
          <w:b w:val="0"/>
          <w:i w:val="0"/>
          <w:color w:val="auto"/>
        </w:rPr>
      </w:pPr>
      <w:r w:rsidRPr="003A7BD7">
        <w:rPr>
          <w:rStyle w:val="InstructionsA"/>
          <w:b w:val="0"/>
          <w:i w:val="0"/>
          <w:color w:val="auto"/>
        </w:rPr>
        <w:t>Host names:</w:t>
      </w:r>
      <w:r>
        <w:rPr>
          <w:rStyle w:val="InstructionsA"/>
          <w:b w:val="0"/>
          <w:i w:val="0"/>
          <w:color w:val="auto"/>
        </w:rPr>
        <w:t xml:space="preserve"> </w:t>
      </w:r>
    </w:p>
    <w:p w:rsidR="003A7BD7" w:rsidRDefault="0057246D" w:rsidP="0057246D">
      <w:pPr>
        <w:pStyle w:val="Heading3"/>
        <w:numPr>
          <w:ilvl w:val="0"/>
          <w:numId w:val="0"/>
        </w:numPr>
        <w:spacing w:before="120" w:line="240" w:lineRule="auto"/>
        <w:ind w:left="720" w:firstLine="720"/>
        <w:rPr>
          <w:rStyle w:val="InstructionsA"/>
          <w:b w:val="0"/>
          <w:i w:val="0"/>
          <w:color w:val="auto"/>
        </w:rPr>
      </w:pPr>
      <w:r w:rsidRPr="0057246D">
        <w:rPr>
          <w:rStyle w:val="InstructionsA"/>
          <w:b w:val="0"/>
          <w:i w:val="0"/>
          <w:color w:val="auto"/>
          <w:u w:val="single"/>
        </w:rPr>
        <w:t>Production:</w:t>
      </w:r>
      <w:r>
        <w:rPr>
          <w:rStyle w:val="InstructionsA"/>
          <w:b w:val="0"/>
          <w:i w:val="0"/>
          <w:color w:val="auto"/>
        </w:rPr>
        <w:t xml:space="preserve"> </w:t>
      </w:r>
      <w:r w:rsidR="00E9375A" w:rsidRPr="00315D57">
        <w:rPr>
          <w:rStyle w:val="InstructionsA"/>
          <w:b w:val="0"/>
          <w:i w:val="0"/>
          <w:color w:val="auto"/>
        </w:rPr>
        <w:t>ws.</w:t>
      </w:r>
      <w:r w:rsidR="001C5960" w:rsidRPr="00315D57">
        <w:rPr>
          <w:rStyle w:val="InstructionsA"/>
          <w:b w:val="0"/>
          <w:i w:val="0"/>
          <w:color w:val="auto"/>
        </w:rPr>
        <w:t>i</w:t>
      </w:r>
      <w:r w:rsidR="001C5960">
        <w:rPr>
          <w:rStyle w:val="InstructionsA"/>
          <w:b w:val="0"/>
          <w:i w:val="0"/>
          <w:color w:val="auto"/>
        </w:rPr>
        <w:t>gt.fiscal.treasury.gov</w:t>
      </w:r>
    </w:p>
    <w:p w:rsidR="0057246D" w:rsidRDefault="0057246D" w:rsidP="0057246D">
      <w:pPr>
        <w:spacing w:after="0" w:line="240" w:lineRule="auto"/>
      </w:pPr>
      <w:r>
        <w:tab/>
      </w:r>
      <w:r>
        <w:tab/>
      </w:r>
      <w:r w:rsidRPr="0057246D">
        <w:rPr>
          <w:u w:val="single"/>
        </w:rPr>
        <w:t>Quality Assurance Current:</w:t>
      </w:r>
      <w:r>
        <w:t xml:space="preserve"> qa</w:t>
      </w:r>
      <w:r w:rsidRPr="00315D57">
        <w:t>.</w:t>
      </w:r>
      <w:r w:rsidR="00E9375A" w:rsidRPr="00315D57">
        <w:t>ws.</w:t>
      </w:r>
      <w:r w:rsidRPr="00315D57">
        <w:t>igt</w:t>
      </w:r>
      <w:r>
        <w:t>.fiscal.treasury.gov</w:t>
      </w:r>
    </w:p>
    <w:p w:rsidR="0057246D" w:rsidRDefault="0057246D" w:rsidP="0057246D">
      <w:pPr>
        <w:spacing w:after="0" w:line="240" w:lineRule="auto"/>
      </w:pPr>
      <w:r>
        <w:tab/>
      </w:r>
      <w:r>
        <w:tab/>
      </w:r>
      <w:r w:rsidRPr="0057246D">
        <w:rPr>
          <w:u w:val="single"/>
        </w:rPr>
        <w:t>Quality Assurance Future:</w:t>
      </w:r>
      <w:r>
        <w:t xml:space="preserve"> qaf.</w:t>
      </w:r>
      <w:r w:rsidR="00E9375A" w:rsidRPr="00315D57">
        <w:t>ws.</w:t>
      </w:r>
      <w:r>
        <w:t>igt.fiscal.treasury.gov</w:t>
      </w:r>
    </w:p>
    <w:p w:rsidR="00DA5447" w:rsidRPr="0057246D" w:rsidRDefault="00DA5447" w:rsidP="0057246D">
      <w:pPr>
        <w:spacing w:after="0" w:line="240" w:lineRule="auto"/>
      </w:pPr>
      <w:r>
        <w:tab/>
      </w:r>
      <w:r>
        <w:tab/>
      </w:r>
      <w:r w:rsidRPr="008E7613">
        <w:rPr>
          <w:u w:val="single"/>
        </w:rPr>
        <w:t>Functional Test:</w:t>
      </w:r>
      <w:r w:rsidRPr="008E7613">
        <w:t xml:space="preserve"> ft.</w:t>
      </w:r>
      <w:r w:rsidR="00E9375A" w:rsidRPr="00315D57">
        <w:t>ws.</w:t>
      </w:r>
      <w:r w:rsidRPr="00315D57">
        <w:t>igt</w:t>
      </w:r>
      <w:r w:rsidRPr="008E7613">
        <w:t>.fiscal.treasury.gov</w:t>
      </w:r>
    </w:p>
    <w:p w:rsidR="00962ACE" w:rsidRDefault="003A7BD7" w:rsidP="00187B86">
      <w:pPr>
        <w:pStyle w:val="Heading3"/>
        <w:keepNext w:val="0"/>
        <w:rPr>
          <w:rStyle w:val="InstructionsA"/>
          <w:b w:val="0"/>
          <w:i w:val="0"/>
          <w:color w:val="auto"/>
        </w:rPr>
      </w:pPr>
      <w:r w:rsidRPr="003A7BD7">
        <w:rPr>
          <w:rStyle w:val="InstructionsA"/>
          <w:b w:val="0"/>
          <w:i w:val="0"/>
          <w:color w:val="auto"/>
        </w:rPr>
        <w:t xml:space="preserve">Base </w:t>
      </w:r>
      <w:r>
        <w:rPr>
          <w:rStyle w:val="InstructionsA"/>
          <w:b w:val="0"/>
          <w:i w:val="0"/>
          <w:color w:val="auto"/>
        </w:rPr>
        <w:t>P</w:t>
      </w:r>
      <w:r w:rsidRPr="003A7BD7">
        <w:rPr>
          <w:rStyle w:val="InstructionsA"/>
          <w:b w:val="0"/>
          <w:i w:val="0"/>
          <w:color w:val="auto"/>
        </w:rPr>
        <w:t>ath:</w:t>
      </w:r>
      <w:r w:rsidR="00962ACE">
        <w:rPr>
          <w:rStyle w:val="InstructionsA"/>
          <w:i w:val="0"/>
          <w:color w:val="auto"/>
        </w:rPr>
        <w:t xml:space="preserve"> </w:t>
      </w:r>
      <w:r w:rsidRPr="00733A46">
        <w:rPr>
          <w:rStyle w:val="InstructionsA"/>
          <w:b w:val="0"/>
          <w:i w:val="0"/>
          <w:color w:val="auto"/>
        </w:rPr>
        <w:t>/ginv</w:t>
      </w:r>
    </w:p>
    <w:p w:rsidR="003A7BD7" w:rsidRPr="00315D57" w:rsidRDefault="00962ACE" w:rsidP="005E45A3">
      <w:pPr>
        <w:pStyle w:val="Heading3"/>
        <w:spacing w:after="200"/>
        <w:rPr>
          <w:rStyle w:val="InstructionsA"/>
          <w:b w:val="0"/>
          <w:i w:val="0"/>
          <w:color w:val="auto"/>
        </w:rPr>
      </w:pPr>
      <w:r>
        <w:rPr>
          <w:rStyle w:val="InstructionsA"/>
          <w:b w:val="0"/>
          <w:i w:val="0"/>
          <w:color w:val="auto"/>
        </w:rPr>
        <w:t>Resource</w:t>
      </w:r>
      <w:r w:rsidRPr="00315D57">
        <w:rPr>
          <w:rStyle w:val="InstructionsA"/>
          <w:b w:val="0"/>
          <w:i w:val="0"/>
          <w:color w:val="auto"/>
        </w:rPr>
        <w:t xml:space="preserve">: </w:t>
      </w:r>
      <w:r w:rsidR="003A7BD7" w:rsidRPr="00315D57">
        <w:rPr>
          <w:rStyle w:val="InstructionsA"/>
          <w:b w:val="0"/>
          <w:i w:val="0"/>
          <w:color w:val="auto"/>
        </w:rPr>
        <w:t>/service</w:t>
      </w:r>
      <w:r w:rsidR="006C2E47" w:rsidRPr="00315D57">
        <w:rPr>
          <w:rStyle w:val="InstructionsA"/>
          <w:b w:val="0"/>
          <w:i w:val="0"/>
          <w:color w:val="auto"/>
        </w:rPr>
        <w:t>s</w:t>
      </w:r>
    </w:p>
    <w:p w:rsidR="005E45A3" w:rsidRDefault="005E45A3" w:rsidP="005E45A3">
      <w:pPr>
        <w:ind w:left="720"/>
        <w:rPr>
          <w:i/>
        </w:rPr>
      </w:pPr>
      <w:bookmarkStart w:id="79" w:name="ResourceNote"/>
      <w:r w:rsidRPr="0009126F">
        <w:rPr>
          <w:b/>
          <w:i/>
        </w:rPr>
        <w:t>Note:</w:t>
      </w:r>
      <w:bookmarkEnd w:id="79"/>
      <w:r w:rsidRPr="0009126F">
        <w:rPr>
          <w:i/>
        </w:rPr>
        <w:t xml:space="preserve"> The resource definitions in the tables below specify a System ID parameter that is optional. If an agency trading partner is acting on behalf of an agency system, the System ID is required and </w:t>
      </w:r>
      <w:r w:rsidRPr="0009126F">
        <w:rPr>
          <w:i/>
          <w:u w:val="single"/>
        </w:rPr>
        <w:t>must</w:t>
      </w:r>
      <w:r w:rsidRPr="0009126F">
        <w:rPr>
          <w:i/>
        </w:rPr>
        <w:t xml:space="preserve"> be </w:t>
      </w:r>
      <w:r w:rsidR="00DF0D01">
        <w:rPr>
          <w:i/>
        </w:rPr>
        <w:t xml:space="preserve">submitted in the request. </w:t>
      </w:r>
      <w:r w:rsidRPr="0009126F">
        <w:rPr>
          <w:i/>
        </w:rPr>
        <w:t xml:space="preserve">The agency system must be authorized for the data that is being requested, otherwise the partner (Agency Partner ID </w:t>
      </w:r>
      <w:r w:rsidRPr="0009126F">
        <w:rPr>
          <w:i/>
          <w:u w:val="single"/>
        </w:rPr>
        <w:t>only</w:t>
      </w:r>
      <w:r w:rsidRPr="0009126F">
        <w:rPr>
          <w:i/>
        </w:rPr>
        <w:t xml:space="preserve"> submitted in the request) must be authorized and System ID would be optional.</w:t>
      </w:r>
    </w:p>
    <w:p w:rsidR="0052574A" w:rsidRPr="0052574A" w:rsidRDefault="0052574A" w:rsidP="005E45A3">
      <w:pPr>
        <w:ind w:left="720"/>
      </w:pPr>
    </w:p>
    <w:p w:rsidR="00A928EA" w:rsidRDefault="006D2CCD" w:rsidP="00667D84">
      <w:pPr>
        <w:pStyle w:val="Heading4"/>
        <w:keepNext w:val="0"/>
        <w:ind w:hanging="144"/>
      </w:pPr>
      <w:r>
        <w:lastRenderedPageBreak/>
        <w:t xml:space="preserve">Resource: </w:t>
      </w:r>
      <w:r w:rsidR="00A928EA">
        <w:t>GT&amp;C List</w:t>
      </w:r>
    </w:p>
    <w:tbl>
      <w:tblPr>
        <w:tblW w:w="4578" w:type="pct"/>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left w:w="86" w:type="dxa"/>
          <w:bottom w:w="86" w:type="dxa"/>
          <w:right w:w="86" w:type="dxa"/>
        </w:tblCellMar>
        <w:tblLook w:val="01A0" w:firstRow="1" w:lastRow="0" w:firstColumn="1" w:lastColumn="1" w:noHBand="0" w:noVBand="0"/>
      </w:tblPr>
      <w:tblGrid>
        <w:gridCol w:w="1236"/>
        <w:gridCol w:w="7325"/>
      </w:tblGrid>
      <w:tr w:rsidR="00A928EA" w:rsidRPr="007D4D7B" w:rsidTr="00BB42BF">
        <w:trPr>
          <w:cantSplit/>
          <w:trHeight w:val="20"/>
          <w:tblHeader/>
        </w:trPr>
        <w:tc>
          <w:tcPr>
            <w:tcW w:w="722" w:type="pct"/>
            <w:tcBorders>
              <w:top w:val="single" w:sz="4" w:space="0" w:color="auto"/>
              <w:left w:val="single" w:sz="4" w:space="0" w:color="auto"/>
              <w:bottom w:val="single" w:sz="4" w:space="0" w:color="auto"/>
              <w:right w:val="single" w:sz="4" w:space="0" w:color="auto"/>
            </w:tcBorders>
            <w:shd w:val="clear" w:color="auto" w:fill="E6E6E6"/>
            <w:vAlign w:val="center"/>
          </w:tcPr>
          <w:p w:rsidR="00A928EA" w:rsidRPr="00FA4E13" w:rsidRDefault="009A6DEA" w:rsidP="00667D84">
            <w:pPr>
              <w:spacing w:after="0"/>
              <w:rPr>
                <w:rFonts w:cs="Arial"/>
                <w:b/>
                <w:color w:val="000080"/>
                <w:sz w:val="18"/>
                <w:szCs w:val="18"/>
                <w14:shadow w14:blurRad="50800" w14:dist="38100" w14:dir="2700000" w14:sx="100000" w14:sy="100000" w14:kx="0" w14:ky="0" w14:algn="tl">
                  <w14:srgbClr w14:val="000000">
                    <w14:alpha w14:val="60000"/>
                  </w14:srgbClr>
                </w14:shadow>
              </w:rPr>
            </w:pPr>
            <w:r>
              <w:rPr>
                <w:rFonts w:cs="Arial"/>
                <w:b/>
                <w:color w:val="000080"/>
                <w:sz w:val="18"/>
                <w:szCs w:val="18"/>
                <w14:shadow w14:blurRad="50800" w14:dist="38100" w14:dir="2700000" w14:sx="100000" w14:sy="100000" w14:kx="0" w14:ky="0" w14:algn="tl">
                  <w14:srgbClr w14:val="000000">
                    <w14:alpha w14:val="60000"/>
                  </w14:srgbClr>
                </w14:shadow>
              </w:rPr>
              <w:t>Component</w:t>
            </w:r>
          </w:p>
        </w:tc>
        <w:tc>
          <w:tcPr>
            <w:tcW w:w="4278" w:type="pct"/>
            <w:tcBorders>
              <w:top w:val="single" w:sz="4" w:space="0" w:color="auto"/>
              <w:left w:val="single" w:sz="4" w:space="0" w:color="auto"/>
              <w:bottom w:val="single" w:sz="4" w:space="0" w:color="auto"/>
              <w:right w:val="single" w:sz="4" w:space="0" w:color="auto"/>
            </w:tcBorders>
            <w:shd w:val="clear" w:color="auto" w:fill="E6E6E6"/>
          </w:tcPr>
          <w:p w:rsidR="00A928EA" w:rsidRPr="00FA4E13" w:rsidRDefault="00FA4E13" w:rsidP="00667D84">
            <w:pPr>
              <w:spacing w:after="0"/>
              <w:rPr>
                <w:rFonts w:cs="Arial"/>
                <w:b/>
                <w:color w:val="000080"/>
                <w:sz w:val="18"/>
                <w:szCs w:val="18"/>
                <w14:shadow w14:blurRad="50800" w14:dist="38100" w14:dir="2700000" w14:sx="100000" w14:sy="100000" w14:kx="0" w14:ky="0" w14:algn="tl">
                  <w14:srgbClr w14:val="000000">
                    <w14:alpha w14:val="60000"/>
                  </w14:srgbClr>
                </w14:shadow>
              </w:rPr>
            </w:pPr>
            <w:r w:rsidRPr="00FA4E13">
              <w:rPr>
                <w:rFonts w:cs="Arial"/>
                <w:b/>
                <w:color w:val="000080"/>
                <w:sz w:val="18"/>
                <w:szCs w:val="18"/>
                <w14:shadow w14:blurRad="50800" w14:dist="38100" w14:dir="2700000" w14:sx="100000" w14:sy="100000" w14:kx="0" w14:ky="0" w14:algn="tl">
                  <w14:srgbClr w14:val="000000">
                    <w14:alpha w14:val="60000"/>
                  </w14:srgbClr>
                </w14:shadow>
              </w:rPr>
              <w:t>Detail</w:t>
            </w:r>
            <w:r w:rsidR="009A6DEA">
              <w:rPr>
                <w:rFonts w:cs="Arial"/>
                <w:b/>
                <w:color w:val="000080"/>
                <w:sz w:val="18"/>
                <w:szCs w:val="18"/>
                <w14:shadow w14:blurRad="50800" w14:dist="38100" w14:dir="2700000" w14:sx="100000" w14:sy="100000" w14:kx="0" w14:ky="0" w14:algn="tl">
                  <w14:srgbClr w14:val="000000">
                    <w14:alpha w14:val="60000"/>
                  </w14:srgbClr>
                </w14:shadow>
              </w:rPr>
              <w:t xml:space="preserve"> / Description</w:t>
            </w:r>
          </w:p>
        </w:tc>
      </w:tr>
      <w:tr w:rsidR="00A928EA" w:rsidRPr="007D4D7B" w:rsidTr="00BB42BF">
        <w:trPr>
          <w:cantSplit/>
          <w:trHeight w:val="20"/>
        </w:trPr>
        <w:tc>
          <w:tcPr>
            <w:tcW w:w="722" w:type="pct"/>
            <w:tcBorders>
              <w:top w:val="single" w:sz="4" w:space="0" w:color="auto"/>
              <w:left w:val="single" w:sz="4" w:space="0" w:color="auto"/>
              <w:bottom w:val="single" w:sz="4" w:space="0" w:color="auto"/>
              <w:right w:val="single" w:sz="4" w:space="0" w:color="auto"/>
            </w:tcBorders>
          </w:tcPr>
          <w:p w:rsidR="00A928EA" w:rsidRPr="00A928EA" w:rsidRDefault="00A928EA" w:rsidP="006D2CCD">
            <w:pPr>
              <w:spacing w:after="0"/>
              <w:rPr>
                <w:b/>
                <w:sz w:val="18"/>
                <w:szCs w:val="18"/>
              </w:rPr>
            </w:pPr>
            <w:r w:rsidRPr="00A928EA">
              <w:rPr>
                <w:b/>
                <w:sz w:val="18"/>
                <w:szCs w:val="18"/>
              </w:rPr>
              <w:t>Path</w:t>
            </w:r>
          </w:p>
        </w:tc>
        <w:tc>
          <w:tcPr>
            <w:tcW w:w="4278" w:type="pct"/>
            <w:tcBorders>
              <w:top w:val="single" w:sz="4" w:space="0" w:color="auto"/>
              <w:left w:val="single" w:sz="4" w:space="0" w:color="auto"/>
              <w:bottom w:val="single" w:sz="4" w:space="0" w:color="auto"/>
              <w:right w:val="single" w:sz="4" w:space="0" w:color="auto"/>
            </w:tcBorders>
          </w:tcPr>
          <w:p w:rsidR="00A928EA" w:rsidRPr="00315D57" w:rsidRDefault="00143E3F" w:rsidP="006D2CCD">
            <w:pPr>
              <w:spacing w:after="0"/>
              <w:rPr>
                <w:sz w:val="18"/>
                <w:szCs w:val="18"/>
              </w:rPr>
            </w:pPr>
            <w:r w:rsidRPr="00315D57">
              <w:rPr>
                <w:sz w:val="18"/>
                <w:szCs w:val="18"/>
              </w:rPr>
              <w:t>/ginv/services/v1_0</w:t>
            </w:r>
            <w:r w:rsidR="00A928EA" w:rsidRPr="00315D57">
              <w:rPr>
                <w:sz w:val="18"/>
                <w:szCs w:val="18"/>
              </w:rPr>
              <w:t>/gtc</w:t>
            </w:r>
            <w:r w:rsidRPr="00315D57">
              <w:rPr>
                <w:sz w:val="18"/>
                <w:szCs w:val="18"/>
              </w:rPr>
              <w:t>/</w:t>
            </w:r>
          </w:p>
        </w:tc>
      </w:tr>
      <w:tr w:rsidR="00A928EA" w:rsidRPr="007D4D7B" w:rsidTr="00BB42BF">
        <w:trPr>
          <w:cantSplit/>
          <w:trHeight w:val="20"/>
        </w:trPr>
        <w:tc>
          <w:tcPr>
            <w:tcW w:w="722" w:type="pct"/>
            <w:tcBorders>
              <w:top w:val="single" w:sz="4" w:space="0" w:color="auto"/>
              <w:left w:val="single" w:sz="4" w:space="0" w:color="auto"/>
              <w:bottom w:val="single" w:sz="4" w:space="0" w:color="auto"/>
              <w:right w:val="single" w:sz="4" w:space="0" w:color="auto"/>
            </w:tcBorders>
          </w:tcPr>
          <w:p w:rsidR="00A928EA" w:rsidRPr="00A928EA" w:rsidRDefault="00A928EA" w:rsidP="006D2CCD">
            <w:pPr>
              <w:spacing w:after="0"/>
              <w:rPr>
                <w:b/>
                <w:sz w:val="18"/>
                <w:szCs w:val="18"/>
              </w:rPr>
            </w:pPr>
            <w:r w:rsidRPr="00A928EA">
              <w:rPr>
                <w:b/>
                <w:sz w:val="18"/>
                <w:szCs w:val="18"/>
              </w:rPr>
              <w:t>Method</w:t>
            </w:r>
          </w:p>
        </w:tc>
        <w:tc>
          <w:tcPr>
            <w:tcW w:w="4278" w:type="pct"/>
            <w:tcBorders>
              <w:top w:val="single" w:sz="4" w:space="0" w:color="auto"/>
              <w:left w:val="single" w:sz="4" w:space="0" w:color="auto"/>
              <w:bottom w:val="single" w:sz="4" w:space="0" w:color="auto"/>
              <w:right w:val="single" w:sz="4" w:space="0" w:color="auto"/>
            </w:tcBorders>
          </w:tcPr>
          <w:p w:rsidR="00A928EA" w:rsidRPr="007D4D7B" w:rsidRDefault="00A928EA" w:rsidP="006D2CCD">
            <w:pPr>
              <w:spacing w:after="0"/>
              <w:rPr>
                <w:sz w:val="18"/>
                <w:szCs w:val="18"/>
              </w:rPr>
            </w:pPr>
            <w:r>
              <w:rPr>
                <w:sz w:val="18"/>
                <w:szCs w:val="18"/>
              </w:rPr>
              <w:t>GET</w:t>
            </w:r>
          </w:p>
        </w:tc>
      </w:tr>
      <w:tr w:rsidR="00A928EA" w:rsidRPr="007D4D7B" w:rsidTr="00BB42BF">
        <w:trPr>
          <w:cantSplit/>
          <w:trHeight w:val="20"/>
        </w:trPr>
        <w:tc>
          <w:tcPr>
            <w:tcW w:w="722" w:type="pct"/>
            <w:tcBorders>
              <w:top w:val="single" w:sz="4" w:space="0" w:color="auto"/>
              <w:left w:val="single" w:sz="4" w:space="0" w:color="auto"/>
              <w:bottom w:val="single" w:sz="4" w:space="0" w:color="auto"/>
              <w:right w:val="single" w:sz="4" w:space="0" w:color="auto"/>
            </w:tcBorders>
          </w:tcPr>
          <w:p w:rsidR="00A928EA" w:rsidRPr="00A928EA" w:rsidRDefault="00A928EA" w:rsidP="006D2CCD">
            <w:pPr>
              <w:spacing w:after="0"/>
              <w:rPr>
                <w:b/>
                <w:sz w:val="18"/>
                <w:szCs w:val="18"/>
              </w:rPr>
            </w:pPr>
            <w:r w:rsidRPr="00A928EA">
              <w:rPr>
                <w:b/>
                <w:sz w:val="18"/>
                <w:szCs w:val="18"/>
              </w:rPr>
              <w:t>Description</w:t>
            </w:r>
          </w:p>
        </w:tc>
        <w:tc>
          <w:tcPr>
            <w:tcW w:w="4278" w:type="pct"/>
            <w:tcBorders>
              <w:top w:val="single" w:sz="4" w:space="0" w:color="auto"/>
              <w:left w:val="single" w:sz="4" w:space="0" w:color="auto"/>
              <w:bottom w:val="single" w:sz="4" w:space="0" w:color="auto"/>
              <w:right w:val="single" w:sz="4" w:space="0" w:color="auto"/>
            </w:tcBorders>
          </w:tcPr>
          <w:p w:rsidR="00A928EA" w:rsidRPr="007D4D7B" w:rsidRDefault="00A928EA" w:rsidP="006D2CCD">
            <w:pPr>
              <w:spacing w:after="0"/>
              <w:rPr>
                <w:sz w:val="18"/>
                <w:szCs w:val="18"/>
              </w:rPr>
            </w:pPr>
            <w:r>
              <w:rPr>
                <w:sz w:val="18"/>
                <w:szCs w:val="18"/>
              </w:rPr>
              <w:t>Returns a list of all GT&amp;Cs from the System that the User is authorized to access.</w:t>
            </w:r>
          </w:p>
        </w:tc>
      </w:tr>
      <w:tr w:rsidR="00A928EA" w:rsidRPr="007D4D7B" w:rsidTr="00BB42BF">
        <w:trPr>
          <w:cantSplit/>
          <w:trHeight w:val="20"/>
        </w:trPr>
        <w:tc>
          <w:tcPr>
            <w:tcW w:w="722" w:type="pct"/>
            <w:tcBorders>
              <w:top w:val="single" w:sz="4" w:space="0" w:color="auto"/>
              <w:left w:val="single" w:sz="4" w:space="0" w:color="auto"/>
              <w:bottom w:val="single" w:sz="4" w:space="0" w:color="auto"/>
              <w:right w:val="single" w:sz="4" w:space="0" w:color="auto"/>
            </w:tcBorders>
          </w:tcPr>
          <w:p w:rsidR="00A928EA" w:rsidRPr="00A928EA" w:rsidRDefault="00A928EA" w:rsidP="006D2CCD">
            <w:pPr>
              <w:spacing w:after="0"/>
              <w:rPr>
                <w:b/>
                <w:sz w:val="18"/>
                <w:szCs w:val="18"/>
              </w:rPr>
            </w:pPr>
            <w:r w:rsidRPr="00A928EA">
              <w:rPr>
                <w:b/>
                <w:sz w:val="18"/>
                <w:szCs w:val="18"/>
              </w:rPr>
              <w:t>Example</w:t>
            </w:r>
          </w:p>
        </w:tc>
        <w:tc>
          <w:tcPr>
            <w:tcW w:w="4278" w:type="pct"/>
            <w:tcBorders>
              <w:top w:val="single" w:sz="4" w:space="0" w:color="auto"/>
              <w:left w:val="single" w:sz="4" w:space="0" w:color="auto"/>
              <w:bottom w:val="single" w:sz="4" w:space="0" w:color="auto"/>
              <w:right w:val="single" w:sz="4" w:space="0" w:color="auto"/>
            </w:tcBorders>
          </w:tcPr>
          <w:p w:rsidR="006E4DD7" w:rsidRDefault="006A2414" w:rsidP="001D118F">
            <w:pPr>
              <w:spacing w:after="0"/>
              <w:rPr>
                <w:sz w:val="18"/>
                <w:szCs w:val="18"/>
              </w:rPr>
            </w:pPr>
            <w:r>
              <w:rPr>
                <w:sz w:val="18"/>
                <w:szCs w:val="18"/>
              </w:rPr>
              <w:t xml:space="preserve">GET </w:t>
            </w:r>
            <w:r w:rsidR="00A63079">
              <w:rPr>
                <w:sz w:val="18"/>
                <w:szCs w:val="18"/>
              </w:rPr>
              <w:t>/ginv/service</w:t>
            </w:r>
            <w:r w:rsidR="00143E3F">
              <w:rPr>
                <w:sz w:val="18"/>
                <w:szCs w:val="18"/>
              </w:rPr>
              <w:t>s</w:t>
            </w:r>
            <w:r w:rsidR="00A63079">
              <w:rPr>
                <w:sz w:val="18"/>
                <w:szCs w:val="18"/>
              </w:rPr>
              <w:t>/</w:t>
            </w:r>
            <w:r w:rsidR="00143E3F">
              <w:rPr>
                <w:sz w:val="18"/>
                <w:szCs w:val="18"/>
              </w:rPr>
              <w:t>v1_0/</w:t>
            </w:r>
            <w:r w:rsidR="00A63079">
              <w:rPr>
                <w:sz w:val="18"/>
                <w:szCs w:val="18"/>
              </w:rPr>
              <w:t>gtc?a</w:t>
            </w:r>
            <w:r w:rsidR="006D541C">
              <w:rPr>
                <w:sz w:val="18"/>
                <w:szCs w:val="18"/>
              </w:rPr>
              <w:t>gency</w:t>
            </w:r>
            <w:r w:rsidR="009F7171">
              <w:rPr>
                <w:sz w:val="18"/>
                <w:szCs w:val="18"/>
              </w:rPr>
              <w:t>L</w:t>
            </w:r>
            <w:r w:rsidR="006D541C">
              <w:rPr>
                <w:sz w:val="18"/>
                <w:szCs w:val="18"/>
              </w:rPr>
              <w:t>ocation</w:t>
            </w:r>
            <w:r w:rsidR="009F7171">
              <w:rPr>
                <w:sz w:val="18"/>
                <w:szCs w:val="18"/>
              </w:rPr>
              <w:t>C</w:t>
            </w:r>
            <w:r w:rsidR="006D541C">
              <w:rPr>
                <w:sz w:val="18"/>
                <w:szCs w:val="18"/>
              </w:rPr>
              <w:t>ode</w:t>
            </w:r>
            <w:r w:rsidR="00A928EA" w:rsidRPr="00A928EA">
              <w:rPr>
                <w:sz w:val="18"/>
                <w:szCs w:val="18"/>
              </w:rPr>
              <w:t>=17000001,17000002,17000003</w:t>
            </w:r>
            <w:r w:rsidR="00483F0B" w:rsidRPr="00A928EA">
              <w:rPr>
                <w:sz w:val="18"/>
                <w:szCs w:val="18"/>
              </w:rPr>
              <w:t xml:space="preserve"> </w:t>
            </w:r>
            <w:r w:rsidR="00A928EA" w:rsidRPr="00A928EA">
              <w:rPr>
                <w:sz w:val="18"/>
                <w:szCs w:val="18"/>
              </w:rPr>
              <w:t>&amp;lastModifiedDateTime=</w:t>
            </w:r>
            <w:r w:rsidR="00893E58" w:rsidRPr="00893E58">
              <w:rPr>
                <w:sz w:val="18"/>
                <w:szCs w:val="18"/>
              </w:rPr>
              <w:t>2017-0</w:t>
            </w:r>
            <w:r w:rsidR="00893E58">
              <w:rPr>
                <w:sz w:val="18"/>
                <w:szCs w:val="18"/>
              </w:rPr>
              <w:t>5</w:t>
            </w:r>
            <w:r w:rsidR="00893E58" w:rsidRPr="00893E58">
              <w:rPr>
                <w:sz w:val="18"/>
                <w:szCs w:val="18"/>
              </w:rPr>
              <w:t>-</w:t>
            </w:r>
            <w:r w:rsidR="00893E58">
              <w:rPr>
                <w:sz w:val="18"/>
                <w:szCs w:val="18"/>
              </w:rPr>
              <w:t>09</w:t>
            </w:r>
            <w:r w:rsidR="00893E58" w:rsidRPr="00893E58">
              <w:rPr>
                <w:sz w:val="18"/>
                <w:szCs w:val="18"/>
              </w:rPr>
              <w:t>T</w:t>
            </w:r>
            <w:r w:rsidR="00893E58">
              <w:rPr>
                <w:sz w:val="18"/>
                <w:szCs w:val="18"/>
              </w:rPr>
              <w:t>17</w:t>
            </w:r>
            <w:r w:rsidR="00893E58" w:rsidRPr="00893E58">
              <w:rPr>
                <w:sz w:val="18"/>
                <w:szCs w:val="18"/>
              </w:rPr>
              <w:t>:</w:t>
            </w:r>
            <w:r w:rsidR="00893E58">
              <w:rPr>
                <w:sz w:val="18"/>
                <w:szCs w:val="18"/>
              </w:rPr>
              <w:t>30</w:t>
            </w:r>
            <w:r w:rsidR="00893E58" w:rsidRPr="00893E58">
              <w:rPr>
                <w:sz w:val="18"/>
                <w:szCs w:val="18"/>
              </w:rPr>
              <w:t>:00.000-04:00</w:t>
            </w:r>
          </w:p>
          <w:p w:rsidR="006E4DD7" w:rsidRDefault="006E4DD7" w:rsidP="0057246D">
            <w:pPr>
              <w:spacing w:after="0"/>
              <w:rPr>
                <w:sz w:val="18"/>
                <w:szCs w:val="18"/>
              </w:rPr>
            </w:pPr>
            <w:r>
              <w:rPr>
                <w:sz w:val="18"/>
                <w:szCs w:val="18"/>
              </w:rPr>
              <w:t xml:space="preserve">Host: </w:t>
            </w:r>
            <w:hyperlink r:id="rId19" w:history="1">
              <w:r w:rsidR="00973FE4">
                <w:rPr>
                  <w:rStyle w:val="Hyperlink"/>
                  <w:sz w:val="18"/>
                  <w:szCs w:val="18"/>
                </w:rPr>
                <w:t>ws</w:t>
              </w:r>
              <w:r w:rsidRPr="00195BE4">
                <w:rPr>
                  <w:rStyle w:val="Hyperlink"/>
                  <w:sz w:val="18"/>
                  <w:szCs w:val="18"/>
                </w:rPr>
                <w:t>.igt.fiscal.treasury.gov</w:t>
              </w:r>
            </w:hyperlink>
          </w:p>
          <w:p w:rsidR="006E4DD7" w:rsidRDefault="006E4DD7" w:rsidP="0057246D">
            <w:pPr>
              <w:spacing w:after="0"/>
              <w:rPr>
                <w:sz w:val="18"/>
                <w:szCs w:val="18"/>
              </w:rPr>
            </w:pPr>
            <w:r>
              <w:rPr>
                <w:sz w:val="18"/>
                <w:szCs w:val="18"/>
              </w:rPr>
              <w:t>Accept: application/xml</w:t>
            </w:r>
          </w:p>
          <w:p w:rsidR="006E4DD7" w:rsidRDefault="006E4DD7" w:rsidP="0057246D">
            <w:pPr>
              <w:spacing w:after="0"/>
              <w:rPr>
                <w:sz w:val="18"/>
                <w:szCs w:val="18"/>
              </w:rPr>
            </w:pPr>
            <w:r>
              <w:rPr>
                <w:sz w:val="18"/>
                <w:szCs w:val="18"/>
              </w:rPr>
              <w:t>Accept Encoding: gzip, deflate</w:t>
            </w:r>
          </w:p>
          <w:p w:rsidR="006E4DD7" w:rsidRPr="007D4D7B" w:rsidRDefault="006E4DD7" w:rsidP="0057246D">
            <w:pPr>
              <w:spacing w:after="0"/>
              <w:rPr>
                <w:sz w:val="18"/>
                <w:szCs w:val="18"/>
              </w:rPr>
            </w:pPr>
            <w:r>
              <w:rPr>
                <w:sz w:val="18"/>
                <w:szCs w:val="18"/>
              </w:rPr>
              <w:t>Connection: Keep-Alive</w:t>
            </w:r>
          </w:p>
        </w:tc>
      </w:tr>
      <w:tr w:rsidR="00C627D5" w:rsidRPr="007D4D7B" w:rsidTr="00BB42BF">
        <w:trPr>
          <w:cantSplit/>
          <w:trHeight w:val="20"/>
        </w:trPr>
        <w:tc>
          <w:tcPr>
            <w:tcW w:w="722" w:type="pct"/>
            <w:vMerge w:val="restart"/>
            <w:tcBorders>
              <w:top w:val="single" w:sz="4" w:space="0" w:color="auto"/>
              <w:left w:val="single" w:sz="4" w:space="0" w:color="auto"/>
              <w:right w:val="single" w:sz="4" w:space="0" w:color="auto"/>
            </w:tcBorders>
            <w:vAlign w:val="center"/>
          </w:tcPr>
          <w:p w:rsidR="00C627D5" w:rsidRDefault="00C627D5" w:rsidP="009A6DEA">
            <w:pPr>
              <w:spacing w:after="0"/>
              <w:jc w:val="center"/>
              <w:rPr>
                <w:b/>
                <w:sz w:val="18"/>
                <w:szCs w:val="18"/>
              </w:rPr>
            </w:pPr>
            <w:r>
              <w:rPr>
                <w:b/>
                <w:sz w:val="18"/>
                <w:szCs w:val="18"/>
              </w:rPr>
              <w:t>Parameters</w:t>
            </w:r>
          </w:p>
        </w:tc>
        <w:tc>
          <w:tcPr>
            <w:tcW w:w="4278" w:type="pct"/>
            <w:tcBorders>
              <w:top w:val="single" w:sz="4" w:space="0" w:color="auto"/>
              <w:left w:val="single" w:sz="4" w:space="0" w:color="auto"/>
              <w:bottom w:val="single" w:sz="4" w:space="0" w:color="auto"/>
              <w:right w:val="single" w:sz="4" w:space="0" w:color="auto"/>
            </w:tcBorders>
          </w:tcPr>
          <w:p w:rsidR="00C627D5" w:rsidRDefault="00C627D5" w:rsidP="006D2CCD">
            <w:pPr>
              <w:spacing w:after="0"/>
              <w:rPr>
                <w:sz w:val="18"/>
                <w:szCs w:val="18"/>
              </w:rPr>
            </w:pPr>
            <w:r w:rsidRPr="00FA4E13">
              <w:rPr>
                <w:sz w:val="18"/>
                <w:szCs w:val="18"/>
                <w:u w:val="single"/>
              </w:rPr>
              <w:t>Name:</w:t>
            </w:r>
            <w:r>
              <w:rPr>
                <w:sz w:val="18"/>
                <w:szCs w:val="18"/>
              </w:rPr>
              <w:t xml:space="preserve"> agencyLocationCode</w:t>
            </w:r>
          </w:p>
          <w:p w:rsidR="00C627D5" w:rsidRDefault="00C627D5" w:rsidP="006D2CCD">
            <w:pPr>
              <w:spacing w:after="0"/>
              <w:rPr>
                <w:sz w:val="18"/>
                <w:szCs w:val="18"/>
              </w:rPr>
            </w:pPr>
            <w:r w:rsidRPr="00FA4E13">
              <w:rPr>
                <w:sz w:val="18"/>
                <w:szCs w:val="18"/>
                <w:u w:val="single"/>
              </w:rPr>
              <w:t>Description:</w:t>
            </w:r>
            <w:r>
              <w:rPr>
                <w:sz w:val="18"/>
                <w:szCs w:val="18"/>
              </w:rPr>
              <w:t xml:space="preserve"> Limits results to GT&amp;Cs associated with one of the passed ALCs.</w:t>
            </w:r>
          </w:p>
          <w:p w:rsidR="00C627D5" w:rsidRDefault="00C627D5" w:rsidP="006D2CCD">
            <w:pPr>
              <w:spacing w:after="0"/>
              <w:rPr>
                <w:sz w:val="18"/>
                <w:szCs w:val="18"/>
              </w:rPr>
            </w:pPr>
            <w:r w:rsidRPr="00FA4E13">
              <w:rPr>
                <w:sz w:val="18"/>
                <w:szCs w:val="18"/>
                <w:u w:val="single"/>
              </w:rPr>
              <w:t>In:</w:t>
            </w:r>
            <w:r>
              <w:rPr>
                <w:sz w:val="18"/>
                <w:szCs w:val="18"/>
              </w:rPr>
              <w:t xml:space="preserve"> query</w:t>
            </w:r>
          </w:p>
          <w:p w:rsidR="00C627D5" w:rsidRDefault="00C627D5" w:rsidP="002959F8">
            <w:pPr>
              <w:spacing w:after="0"/>
              <w:rPr>
                <w:sz w:val="18"/>
                <w:szCs w:val="18"/>
              </w:rPr>
            </w:pPr>
            <w:r w:rsidRPr="002959F8">
              <w:rPr>
                <w:sz w:val="18"/>
                <w:szCs w:val="18"/>
                <w:u w:val="single"/>
              </w:rPr>
              <w:t>Type:</w:t>
            </w:r>
            <w:r w:rsidRPr="002959F8">
              <w:rPr>
                <w:sz w:val="18"/>
                <w:szCs w:val="18"/>
              </w:rPr>
              <w:t xml:space="preserve"> Comma separated array of strings</w:t>
            </w:r>
          </w:p>
          <w:p w:rsidR="00C627D5" w:rsidRDefault="00C627D5" w:rsidP="002959F8">
            <w:pPr>
              <w:spacing w:after="0"/>
              <w:rPr>
                <w:sz w:val="18"/>
                <w:szCs w:val="18"/>
              </w:rPr>
            </w:pPr>
            <w:r w:rsidRPr="00C627D5">
              <w:rPr>
                <w:sz w:val="18"/>
                <w:szCs w:val="18"/>
                <w:u w:val="single"/>
              </w:rPr>
              <w:t>Required:</w:t>
            </w:r>
            <w:r>
              <w:rPr>
                <w:sz w:val="18"/>
                <w:szCs w:val="18"/>
              </w:rPr>
              <w:t xml:space="preserve"> false</w:t>
            </w:r>
          </w:p>
        </w:tc>
      </w:tr>
      <w:tr w:rsidR="00C627D5" w:rsidRPr="007D4D7B" w:rsidTr="00BB42BF">
        <w:trPr>
          <w:cantSplit/>
          <w:trHeight w:val="20"/>
        </w:trPr>
        <w:tc>
          <w:tcPr>
            <w:tcW w:w="722" w:type="pct"/>
            <w:vMerge/>
            <w:tcBorders>
              <w:left w:val="single" w:sz="4" w:space="0" w:color="auto"/>
              <w:right w:val="single" w:sz="4" w:space="0" w:color="auto"/>
            </w:tcBorders>
          </w:tcPr>
          <w:p w:rsidR="00C627D5" w:rsidRDefault="00C627D5" w:rsidP="006D2CCD">
            <w:pPr>
              <w:spacing w:after="0"/>
              <w:rPr>
                <w:b/>
                <w:sz w:val="18"/>
                <w:szCs w:val="18"/>
              </w:rPr>
            </w:pPr>
          </w:p>
        </w:tc>
        <w:tc>
          <w:tcPr>
            <w:tcW w:w="4278" w:type="pct"/>
            <w:tcBorders>
              <w:top w:val="single" w:sz="4" w:space="0" w:color="auto"/>
              <w:left w:val="single" w:sz="4" w:space="0" w:color="auto"/>
              <w:bottom w:val="single" w:sz="4" w:space="0" w:color="auto"/>
              <w:right w:val="single" w:sz="4" w:space="0" w:color="auto"/>
            </w:tcBorders>
          </w:tcPr>
          <w:p w:rsidR="00C627D5" w:rsidRDefault="00C627D5" w:rsidP="006D2CCD">
            <w:pPr>
              <w:spacing w:after="0"/>
              <w:rPr>
                <w:sz w:val="18"/>
                <w:szCs w:val="18"/>
              </w:rPr>
            </w:pPr>
            <w:r w:rsidRPr="00FA4E13">
              <w:rPr>
                <w:sz w:val="18"/>
                <w:szCs w:val="18"/>
                <w:u w:val="single"/>
              </w:rPr>
              <w:t>Name:</w:t>
            </w:r>
            <w:r>
              <w:rPr>
                <w:sz w:val="18"/>
                <w:szCs w:val="18"/>
              </w:rPr>
              <w:t xml:space="preserve"> status</w:t>
            </w:r>
          </w:p>
          <w:p w:rsidR="00C627D5" w:rsidRDefault="00C627D5" w:rsidP="006D2CCD">
            <w:pPr>
              <w:spacing w:after="0"/>
              <w:rPr>
                <w:sz w:val="18"/>
                <w:szCs w:val="18"/>
              </w:rPr>
            </w:pPr>
            <w:r w:rsidRPr="00FA4E13">
              <w:rPr>
                <w:sz w:val="18"/>
                <w:szCs w:val="18"/>
                <w:u w:val="single"/>
              </w:rPr>
              <w:t>Description:</w:t>
            </w:r>
            <w:r>
              <w:rPr>
                <w:sz w:val="18"/>
                <w:szCs w:val="18"/>
              </w:rPr>
              <w:t xml:space="preserve"> Limits results of GT&amp;Cs associated with one of the passed status types.</w:t>
            </w:r>
          </w:p>
          <w:p w:rsidR="00C627D5" w:rsidRDefault="00C627D5" w:rsidP="006D2CCD">
            <w:pPr>
              <w:spacing w:after="0"/>
              <w:rPr>
                <w:sz w:val="18"/>
                <w:szCs w:val="18"/>
              </w:rPr>
            </w:pPr>
            <w:r w:rsidRPr="00FA4E13">
              <w:rPr>
                <w:sz w:val="18"/>
                <w:szCs w:val="18"/>
                <w:u w:val="single"/>
              </w:rPr>
              <w:t>In:</w:t>
            </w:r>
            <w:r>
              <w:rPr>
                <w:sz w:val="18"/>
                <w:szCs w:val="18"/>
              </w:rPr>
              <w:t xml:space="preserve"> query</w:t>
            </w:r>
          </w:p>
          <w:p w:rsidR="009D01AA" w:rsidRDefault="00C627D5" w:rsidP="009D01AA">
            <w:pPr>
              <w:spacing w:after="0"/>
              <w:rPr>
                <w:sz w:val="18"/>
                <w:szCs w:val="18"/>
              </w:rPr>
            </w:pPr>
            <w:r w:rsidRPr="00FA4E13">
              <w:rPr>
                <w:sz w:val="18"/>
                <w:szCs w:val="18"/>
                <w:u w:val="single"/>
              </w:rPr>
              <w:t>Type:</w:t>
            </w:r>
            <w:r>
              <w:rPr>
                <w:sz w:val="18"/>
                <w:szCs w:val="18"/>
              </w:rPr>
              <w:t xml:space="preserve"> </w:t>
            </w:r>
            <w:r w:rsidRPr="003D6BF5">
              <w:rPr>
                <w:sz w:val="18"/>
                <w:szCs w:val="18"/>
              </w:rPr>
              <w:t>Comma separated array of strings</w:t>
            </w:r>
            <w:r>
              <w:rPr>
                <w:sz w:val="18"/>
                <w:szCs w:val="18"/>
              </w:rPr>
              <w:t>, enumeration</w:t>
            </w:r>
          </w:p>
          <w:p w:rsidR="00C627D5" w:rsidRPr="009D01AA" w:rsidRDefault="009D01AA" w:rsidP="003D6BF5">
            <w:pPr>
              <w:spacing w:after="0"/>
              <w:rPr>
                <w:rFonts w:cs="Arial"/>
                <w:sz w:val="16"/>
                <w:szCs w:val="16"/>
              </w:rPr>
            </w:pPr>
            <w:r w:rsidRPr="009D01AA">
              <w:rPr>
                <w:rFonts w:cs="Arial"/>
                <w:sz w:val="16"/>
                <w:szCs w:val="16"/>
                <w:u w:val="single"/>
              </w:rPr>
              <w:t>Values:</w:t>
            </w:r>
            <w:r w:rsidRPr="00BF3B1E">
              <w:rPr>
                <w:rFonts w:cs="Arial"/>
                <w:sz w:val="16"/>
                <w:szCs w:val="16"/>
              </w:rPr>
              <w:t xml:space="preserve"> “REC” (Op</w:t>
            </w:r>
            <w:r w:rsidR="0035331D">
              <w:rPr>
                <w:rFonts w:cs="Arial"/>
                <w:sz w:val="16"/>
                <w:szCs w:val="16"/>
              </w:rPr>
              <w:t xml:space="preserve">en For Orders), “CLZ” (Closed), </w:t>
            </w:r>
            <w:r w:rsidRPr="00BF3B1E">
              <w:rPr>
                <w:rFonts w:cs="Arial"/>
                <w:sz w:val="16"/>
                <w:szCs w:val="16"/>
              </w:rPr>
              <w:t>“PND” (Pending Approval), “REJ” (Rejected)</w:t>
            </w:r>
            <w:r>
              <w:rPr>
                <w:rFonts w:cs="Arial"/>
                <w:sz w:val="16"/>
                <w:szCs w:val="16"/>
              </w:rPr>
              <w:t>.</w:t>
            </w:r>
          </w:p>
          <w:p w:rsidR="00C627D5" w:rsidRDefault="00C627D5" w:rsidP="003D6BF5">
            <w:pPr>
              <w:spacing w:after="0"/>
              <w:rPr>
                <w:sz w:val="18"/>
                <w:szCs w:val="18"/>
              </w:rPr>
            </w:pPr>
            <w:r w:rsidRPr="00C627D5">
              <w:rPr>
                <w:sz w:val="18"/>
                <w:szCs w:val="18"/>
                <w:u w:val="single"/>
              </w:rPr>
              <w:t>Required:</w:t>
            </w:r>
            <w:r>
              <w:rPr>
                <w:sz w:val="18"/>
                <w:szCs w:val="18"/>
              </w:rPr>
              <w:t xml:space="preserve"> false</w:t>
            </w:r>
          </w:p>
        </w:tc>
      </w:tr>
      <w:tr w:rsidR="00C627D5" w:rsidRPr="007D4D7B" w:rsidTr="00C627D5">
        <w:trPr>
          <w:cantSplit/>
          <w:trHeight w:val="20"/>
        </w:trPr>
        <w:tc>
          <w:tcPr>
            <w:tcW w:w="722" w:type="pct"/>
            <w:vMerge/>
            <w:tcBorders>
              <w:left w:val="single" w:sz="4" w:space="0" w:color="auto"/>
              <w:right w:val="single" w:sz="4" w:space="0" w:color="auto"/>
            </w:tcBorders>
          </w:tcPr>
          <w:p w:rsidR="00C627D5" w:rsidRDefault="00C627D5" w:rsidP="006D2CCD">
            <w:pPr>
              <w:spacing w:after="0"/>
              <w:rPr>
                <w:b/>
                <w:sz w:val="18"/>
                <w:szCs w:val="18"/>
              </w:rPr>
            </w:pPr>
          </w:p>
        </w:tc>
        <w:tc>
          <w:tcPr>
            <w:tcW w:w="4278" w:type="pct"/>
            <w:tcBorders>
              <w:top w:val="single" w:sz="4" w:space="0" w:color="auto"/>
              <w:left w:val="single" w:sz="4" w:space="0" w:color="auto"/>
              <w:bottom w:val="single" w:sz="4" w:space="0" w:color="auto"/>
              <w:right w:val="single" w:sz="4" w:space="0" w:color="auto"/>
            </w:tcBorders>
          </w:tcPr>
          <w:p w:rsidR="00C627D5" w:rsidRDefault="00C627D5" w:rsidP="006D2CCD">
            <w:pPr>
              <w:spacing w:after="0"/>
              <w:rPr>
                <w:sz w:val="18"/>
                <w:szCs w:val="18"/>
              </w:rPr>
            </w:pPr>
            <w:r w:rsidRPr="00FA4E13">
              <w:rPr>
                <w:sz w:val="18"/>
                <w:szCs w:val="18"/>
                <w:u w:val="single"/>
              </w:rPr>
              <w:t>Name:</w:t>
            </w:r>
            <w:r>
              <w:rPr>
                <w:sz w:val="18"/>
                <w:szCs w:val="18"/>
              </w:rPr>
              <w:t xml:space="preserve"> lastModifiedDateTime</w:t>
            </w:r>
          </w:p>
          <w:p w:rsidR="00C627D5" w:rsidRDefault="00C627D5" w:rsidP="006D2CCD">
            <w:pPr>
              <w:spacing w:after="0"/>
              <w:rPr>
                <w:sz w:val="18"/>
                <w:szCs w:val="18"/>
              </w:rPr>
            </w:pPr>
            <w:r w:rsidRPr="00FA4E13">
              <w:rPr>
                <w:sz w:val="18"/>
                <w:szCs w:val="18"/>
                <w:u w:val="single"/>
              </w:rPr>
              <w:t>Description:</w:t>
            </w:r>
            <w:r>
              <w:rPr>
                <w:sz w:val="18"/>
                <w:szCs w:val="18"/>
              </w:rPr>
              <w:t xml:space="preserve"> Limits results to GT&amp;Cs updated since the passed date/time.</w:t>
            </w:r>
          </w:p>
          <w:p w:rsidR="00C627D5" w:rsidRDefault="00C627D5" w:rsidP="00C627D5">
            <w:pPr>
              <w:spacing w:after="0"/>
              <w:rPr>
                <w:sz w:val="18"/>
                <w:szCs w:val="18"/>
              </w:rPr>
            </w:pPr>
            <w:r w:rsidRPr="00FA4E13">
              <w:rPr>
                <w:sz w:val="18"/>
                <w:szCs w:val="18"/>
                <w:u w:val="single"/>
              </w:rPr>
              <w:t>In:</w:t>
            </w:r>
            <w:r>
              <w:rPr>
                <w:sz w:val="18"/>
                <w:szCs w:val="18"/>
              </w:rPr>
              <w:t xml:space="preserve"> query</w:t>
            </w:r>
          </w:p>
          <w:p w:rsidR="00621EB9" w:rsidRDefault="00C627D5" w:rsidP="00621EB9">
            <w:pPr>
              <w:spacing w:after="0"/>
              <w:rPr>
                <w:rFonts w:cs="Arial"/>
                <w:sz w:val="16"/>
                <w:szCs w:val="16"/>
              </w:rPr>
            </w:pPr>
            <w:r w:rsidRPr="00FA4E13">
              <w:rPr>
                <w:sz w:val="18"/>
                <w:szCs w:val="18"/>
                <w:u w:val="single"/>
              </w:rPr>
              <w:t>Type:</w:t>
            </w:r>
            <w:r w:rsidR="00621EB9">
              <w:rPr>
                <w:sz w:val="18"/>
                <w:szCs w:val="18"/>
              </w:rPr>
              <w:t xml:space="preserve"> dateTime; </w:t>
            </w:r>
            <w:r w:rsidR="00621EB9" w:rsidRPr="00621EB9">
              <w:rPr>
                <w:sz w:val="18"/>
                <w:szCs w:val="18"/>
              </w:rPr>
              <w:t xml:space="preserve">Format: </w:t>
            </w:r>
            <w:r w:rsidR="00621EB9" w:rsidRPr="00621EB9">
              <w:rPr>
                <w:rFonts w:cs="Arial"/>
                <w:sz w:val="18"/>
                <w:szCs w:val="18"/>
              </w:rPr>
              <w:t>YYYY-MM-DDThh:mm:ss.SSS+|-00:00</w:t>
            </w:r>
          </w:p>
          <w:p w:rsidR="00C627D5" w:rsidRPr="00621EB9" w:rsidRDefault="00621EB9" w:rsidP="00621EB9">
            <w:pPr>
              <w:spacing w:after="0"/>
              <w:rPr>
                <w:sz w:val="18"/>
                <w:szCs w:val="18"/>
              </w:rPr>
            </w:pPr>
            <w:r w:rsidRPr="00621EB9">
              <w:rPr>
                <w:rFonts w:cs="Arial"/>
                <w:sz w:val="18"/>
                <w:szCs w:val="18"/>
              </w:rPr>
              <w:t>All time should be specified in local time zone with time zone offset from UTC in hours and minutes ahead (+) or behind (-) UTC.</w:t>
            </w:r>
          </w:p>
          <w:p w:rsidR="00C627D5" w:rsidRDefault="00C627D5" w:rsidP="00C627D5">
            <w:pPr>
              <w:spacing w:after="0"/>
              <w:rPr>
                <w:sz w:val="18"/>
                <w:szCs w:val="18"/>
              </w:rPr>
            </w:pPr>
            <w:r w:rsidRPr="00C627D5">
              <w:rPr>
                <w:sz w:val="18"/>
                <w:szCs w:val="18"/>
                <w:u w:val="single"/>
              </w:rPr>
              <w:t>Required:</w:t>
            </w:r>
            <w:r>
              <w:rPr>
                <w:sz w:val="18"/>
                <w:szCs w:val="18"/>
              </w:rPr>
              <w:t xml:space="preserve"> false</w:t>
            </w:r>
          </w:p>
        </w:tc>
      </w:tr>
      <w:tr w:rsidR="00C627D5" w:rsidRPr="007D4D7B" w:rsidTr="00C627D5">
        <w:trPr>
          <w:cantSplit/>
          <w:trHeight w:val="20"/>
        </w:trPr>
        <w:tc>
          <w:tcPr>
            <w:tcW w:w="722" w:type="pct"/>
            <w:vMerge/>
            <w:tcBorders>
              <w:left w:val="single" w:sz="4" w:space="0" w:color="auto"/>
              <w:right w:val="single" w:sz="4" w:space="0" w:color="auto"/>
            </w:tcBorders>
          </w:tcPr>
          <w:p w:rsidR="00C627D5" w:rsidRDefault="00C627D5" w:rsidP="006D2CCD">
            <w:pPr>
              <w:spacing w:after="0"/>
              <w:rPr>
                <w:b/>
                <w:sz w:val="18"/>
                <w:szCs w:val="18"/>
              </w:rPr>
            </w:pPr>
          </w:p>
        </w:tc>
        <w:tc>
          <w:tcPr>
            <w:tcW w:w="4278" w:type="pct"/>
            <w:tcBorders>
              <w:top w:val="single" w:sz="4" w:space="0" w:color="auto"/>
              <w:left w:val="single" w:sz="4" w:space="0" w:color="auto"/>
              <w:bottom w:val="single" w:sz="4" w:space="0" w:color="auto"/>
              <w:right w:val="single" w:sz="4" w:space="0" w:color="auto"/>
            </w:tcBorders>
          </w:tcPr>
          <w:p w:rsidR="00C627D5" w:rsidRPr="00C627D5" w:rsidRDefault="00C627D5" w:rsidP="00C627D5">
            <w:pPr>
              <w:spacing w:after="0"/>
              <w:rPr>
                <w:sz w:val="18"/>
                <w:szCs w:val="18"/>
              </w:rPr>
            </w:pPr>
            <w:r w:rsidRPr="00C627D5">
              <w:rPr>
                <w:sz w:val="18"/>
                <w:szCs w:val="18"/>
                <w:u w:val="single"/>
              </w:rPr>
              <w:t>Name:</w:t>
            </w:r>
            <w:r w:rsidRPr="00C627D5">
              <w:rPr>
                <w:sz w:val="18"/>
                <w:szCs w:val="18"/>
              </w:rPr>
              <w:t xml:space="preserve"> SystemID</w:t>
            </w:r>
          </w:p>
          <w:p w:rsidR="00C627D5" w:rsidRPr="00C627D5" w:rsidRDefault="00C627D5" w:rsidP="00C627D5">
            <w:pPr>
              <w:spacing w:after="0"/>
              <w:rPr>
                <w:sz w:val="18"/>
                <w:szCs w:val="18"/>
              </w:rPr>
            </w:pPr>
            <w:r w:rsidRPr="00C627D5">
              <w:rPr>
                <w:sz w:val="18"/>
                <w:szCs w:val="18"/>
                <w:u w:val="single"/>
              </w:rPr>
              <w:t>Description:</w:t>
            </w:r>
            <w:r w:rsidRPr="00C627D5">
              <w:rPr>
                <w:sz w:val="18"/>
                <w:szCs w:val="18"/>
              </w:rPr>
              <w:t xml:space="preserve"> Identifies the system that is exchanging data with G-Invoicing.</w:t>
            </w:r>
          </w:p>
          <w:p w:rsidR="00C627D5" w:rsidRPr="00C627D5" w:rsidRDefault="00C627D5" w:rsidP="00C627D5">
            <w:pPr>
              <w:spacing w:after="0"/>
              <w:rPr>
                <w:sz w:val="18"/>
                <w:szCs w:val="18"/>
              </w:rPr>
            </w:pPr>
            <w:r w:rsidRPr="00C627D5">
              <w:rPr>
                <w:sz w:val="18"/>
                <w:szCs w:val="18"/>
                <w:u w:val="single"/>
              </w:rPr>
              <w:t>In:</w:t>
            </w:r>
            <w:r w:rsidRPr="00C627D5">
              <w:rPr>
                <w:sz w:val="18"/>
                <w:szCs w:val="18"/>
              </w:rPr>
              <w:t xml:space="preserve"> header</w:t>
            </w:r>
          </w:p>
          <w:p w:rsidR="00C627D5" w:rsidRPr="00C627D5" w:rsidRDefault="00C627D5" w:rsidP="0011407E">
            <w:pPr>
              <w:spacing w:after="0"/>
              <w:rPr>
                <w:sz w:val="18"/>
                <w:szCs w:val="18"/>
              </w:rPr>
            </w:pPr>
            <w:r w:rsidRPr="00C627D5">
              <w:rPr>
                <w:sz w:val="18"/>
                <w:szCs w:val="18"/>
                <w:u w:val="single"/>
              </w:rPr>
              <w:t>Type:</w:t>
            </w:r>
            <w:r w:rsidRPr="00C627D5">
              <w:rPr>
                <w:sz w:val="18"/>
                <w:szCs w:val="18"/>
              </w:rPr>
              <w:t xml:space="preserve"> string</w:t>
            </w:r>
            <w:r w:rsidR="009D01AA">
              <w:rPr>
                <w:sz w:val="18"/>
                <w:szCs w:val="18"/>
              </w:rPr>
              <w:t xml:space="preserve"> [</w:t>
            </w:r>
            <w:r w:rsidR="002E7D3E" w:rsidRPr="004B2C70">
              <w:rPr>
                <w:sz w:val="18"/>
                <w:szCs w:val="18"/>
              </w:rPr>
              <w:t>100</w:t>
            </w:r>
            <w:r w:rsidR="009D01AA">
              <w:rPr>
                <w:sz w:val="18"/>
                <w:szCs w:val="18"/>
              </w:rPr>
              <w:t>]</w:t>
            </w:r>
          </w:p>
          <w:p w:rsidR="00C627D5" w:rsidRPr="00C627D5" w:rsidRDefault="00C627D5" w:rsidP="0011407E">
            <w:pPr>
              <w:spacing w:after="0"/>
              <w:rPr>
                <w:sz w:val="18"/>
                <w:szCs w:val="18"/>
              </w:rPr>
            </w:pPr>
            <w:r w:rsidRPr="00C627D5">
              <w:rPr>
                <w:sz w:val="18"/>
                <w:szCs w:val="18"/>
              </w:rPr>
              <w:t>Required: false</w:t>
            </w:r>
            <w:r w:rsidR="0009126F">
              <w:rPr>
                <w:sz w:val="18"/>
                <w:szCs w:val="18"/>
              </w:rPr>
              <w:t xml:space="preserve"> (may be required for partners acting on behalf of agency systems, see </w:t>
            </w:r>
            <w:hyperlink w:anchor="ResourceNote" w:history="1">
              <w:r w:rsidR="0009126F" w:rsidRPr="0009126F">
                <w:rPr>
                  <w:rStyle w:val="Hyperlink"/>
                  <w:sz w:val="18"/>
                  <w:szCs w:val="18"/>
                </w:rPr>
                <w:t>Note</w:t>
              </w:r>
            </w:hyperlink>
            <w:r w:rsidR="0009126F">
              <w:rPr>
                <w:sz w:val="18"/>
                <w:szCs w:val="18"/>
              </w:rPr>
              <w:t xml:space="preserve"> above for details).</w:t>
            </w:r>
          </w:p>
        </w:tc>
      </w:tr>
      <w:tr w:rsidR="00C627D5" w:rsidRPr="007D4D7B" w:rsidTr="00BB42BF">
        <w:trPr>
          <w:cantSplit/>
          <w:trHeight w:val="20"/>
        </w:trPr>
        <w:tc>
          <w:tcPr>
            <w:tcW w:w="722" w:type="pct"/>
            <w:vMerge/>
            <w:tcBorders>
              <w:left w:val="single" w:sz="4" w:space="0" w:color="auto"/>
              <w:bottom w:val="single" w:sz="4" w:space="0" w:color="auto"/>
              <w:right w:val="single" w:sz="4" w:space="0" w:color="auto"/>
            </w:tcBorders>
          </w:tcPr>
          <w:p w:rsidR="00C627D5" w:rsidRDefault="00C627D5" w:rsidP="006D2CCD">
            <w:pPr>
              <w:spacing w:after="0"/>
              <w:rPr>
                <w:b/>
                <w:sz w:val="18"/>
                <w:szCs w:val="18"/>
              </w:rPr>
            </w:pPr>
          </w:p>
        </w:tc>
        <w:tc>
          <w:tcPr>
            <w:tcW w:w="4278" w:type="pct"/>
            <w:tcBorders>
              <w:top w:val="single" w:sz="4" w:space="0" w:color="auto"/>
              <w:left w:val="single" w:sz="4" w:space="0" w:color="auto"/>
              <w:bottom w:val="single" w:sz="4" w:space="0" w:color="auto"/>
              <w:right w:val="single" w:sz="4" w:space="0" w:color="auto"/>
            </w:tcBorders>
          </w:tcPr>
          <w:p w:rsidR="00C627D5" w:rsidRPr="00C627D5" w:rsidRDefault="00C627D5" w:rsidP="00C627D5">
            <w:pPr>
              <w:spacing w:after="0"/>
              <w:rPr>
                <w:sz w:val="18"/>
                <w:szCs w:val="18"/>
              </w:rPr>
            </w:pPr>
            <w:r w:rsidRPr="00C627D5">
              <w:rPr>
                <w:sz w:val="18"/>
                <w:szCs w:val="18"/>
                <w:u w:val="single"/>
              </w:rPr>
              <w:t>Name:</w:t>
            </w:r>
            <w:r w:rsidRPr="00C627D5">
              <w:rPr>
                <w:sz w:val="18"/>
                <w:szCs w:val="18"/>
              </w:rPr>
              <w:t xml:space="preserve"> </w:t>
            </w:r>
            <w:r w:rsidR="0055085E">
              <w:rPr>
                <w:sz w:val="18"/>
                <w:szCs w:val="18"/>
              </w:rPr>
              <w:t>Agency</w:t>
            </w:r>
            <w:r>
              <w:rPr>
                <w:sz w:val="18"/>
                <w:szCs w:val="18"/>
              </w:rPr>
              <w:t>-Tracking-</w:t>
            </w:r>
            <w:r w:rsidR="0055085E">
              <w:rPr>
                <w:sz w:val="18"/>
                <w:szCs w:val="18"/>
              </w:rPr>
              <w:t>Identifier</w:t>
            </w:r>
          </w:p>
          <w:p w:rsidR="00C627D5" w:rsidRPr="00C627D5" w:rsidRDefault="00C627D5" w:rsidP="00C627D5">
            <w:pPr>
              <w:spacing w:after="0"/>
              <w:rPr>
                <w:sz w:val="18"/>
                <w:szCs w:val="18"/>
              </w:rPr>
            </w:pPr>
            <w:r w:rsidRPr="00C627D5">
              <w:rPr>
                <w:sz w:val="18"/>
                <w:szCs w:val="18"/>
                <w:u w:val="single"/>
              </w:rPr>
              <w:t>Description:</w:t>
            </w:r>
            <w:r w:rsidRPr="00C627D5">
              <w:rPr>
                <w:sz w:val="18"/>
                <w:szCs w:val="18"/>
              </w:rPr>
              <w:t xml:space="preserve"> Unique identifier</w:t>
            </w:r>
            <w:r>
              <w:rPr>
                <w:sz w:val="18"/>
                <w:szCs w:val="18"/>
              </w:rPr>
              <w:t xml:space="preserve"> from agency system</w:t>
            </w:r>
            <w:r w:rsidRPr="00C627D5">
              <w:rPr>
                <w:sz w:val="18"/>
                <w:szCs w:val="18"/>
              </w:rPr>
              <w:t>, optionally supplied in the request.</w:t>
            </w:r>
          </w:p>
          <w:p w:rsidR="00C627D5" w:rsidRPr="00C627D5" w:rsidRDefault="00C627D5" w:rsidP="00C627D5">
            <w:pPr>
              <w:spacing w:after="0"/>
              <w:rPr>
                <w:sz w:val="18"/>
                <w:szCs w:val="18"/>
              </w:rPr>
            </w:pPr>
            <w:r w:rsidRPr="00C627D5">
              <w:rPr>
                <w:sz w:val="18"/>
                <w:szCs w:val="18"/>
                <w:u w:val="single"/>
              </w:rPr>
              <w:t>In:</w:t>
            </w:r>
            <w:r w:rsidRPr="00C627D5">
              <w:rPr>
                <w:sz w:val="18"/>
                <w:szCs w:val="18"/>
              </w:rPr>
              <w:t xml:space="preserve"> header</w:t>
            </w:r>
          </w:p>
          <w:p w:rsidR="00C627D5" w:rsidRPr="00C627D5" w:rsidRDefault="00C627D5" w:rsidP="00C627D5">
            <w:pPr>
              <w:spacing w:after="0"/>
              <w:rPr>
                <w:sz w:val="18"/>
                <w:szCs w:val="18"/>
              </w:rPr>
            </w:pPr>
            <w:r w:rsidRPr="00C627D5">
              <w:rPr>
                <w:sz w:val="18"/>
                <w:szCs w:val="18"/>
                <w:u w:val="single"/>
              </w:rPr>
              <w:t>Type:</w:t>
            </w:r>
            <w:r w:rsidRPr="00C627D5">
              <w:rPr>
                <w:sz w:val="18"/>
                <w:szCs w:val="18"/>
              </w:rPr>
              <w:t xml:space="preserve"> </w:t>
            </w:r>
            <w:r w:rsidRPr="006236CE">
              <w:rPr>
                <w:sz w:val="18"/>
                <w:szCs w:val="18"/>
              </w:rPr>
              <w:t>string</w:t>
            </w:r>
            <w:r w:rsidR="009D01AA" w:rsidRPr="006236CE">
              <w:rPr>
                <w:sz w:val="18"/>
                <w:szCs w:val="18"/>
              </w:rPr>
              <w:t xml:space="preserve"> [</w:t>
            </w:r>
            <w:r w:rsidR="00354EA8" w:rsidRPr="006236CE">
              <w:rPr>
                <w:sz w:val="18"/>
                <w:szCs w:val="18"/>
              </w:rPr>
              <w:t>5</w:t>
            </w:r>
            <w:r w:rsidR="009D01AA" w:rsidRPr="006236CE">
              <w:rPr>
                <w:sz w:val="18"/>
                <w:szCs w:val="18"/>
              </w:rPr>
              <w:t>0]</w:t>
            </w:r>
          </w:p>
          <w:p w:rsidR="00C627D5" w:rsidRPr="00C627D5" w:rsidRDefault="00C627D5" w:rsidP="00C627D5">
            <w:pPr>
              <w:spacing w:after="0"/>
              <w:rPr>
                <w:sz w:val="18"/>
                <w:szCs w:val="18"/>
              </w:rPr>
            </w:pPr>
            <w:r w:rsidRPr="00C627D5">
              <w:rPr>
                <w:sz w:val="18"/>
                <w:szCs w:val="18"/>
              </w:rPr>
              <w:t>Required: false</w:t>
            </w:r>
          </w:p>
        </w:tc>
      </w:tr>
      <w:tr w:rsidR="00C627D5" w:rsidRPr="007D4D7B" w:rsidTr="00BB42BF">
        <w:trPr>
          <w:cantSplit/>
          <w:trHeight w:val="20"/>
        </w:trPr>
        <w:tc>
          <w:tcPr>
            <w:tcW w:w="722" w:type="pct"/>
            <w:tcBorders>
              <w:left w:val="single" w:sz="4" w:space="0" w:color="auto"/>
              <w:right w:val="single" w:sz="4" w:space="0" w:color="auto"/>
            </w:tcBorders>
          </w:tcPr>
          <w:p w:rsidR="00C627D5" w:rsidRDefault="00C627D5" w:rsidP="006D2CCD">
            <w:pPr>
              <w:spacing w:after="0"/>
              <w:rPr>
                <w:b/>
                <w:sz w:val="18"/>
                <w:szCs w:val="18"/>
              </w:rPr>
            </w:pPr>
            <w:r>
              <w:rPr>
                <w:b/>
                <w:sz w:val="18"/>
                <w:szCs w:val="18"/>
              </w:rPr>
              <w:t>Consumes</w:t>
            </w:r>
          </w:p>
        </w:tc>
        <w:tc>
          <w:tcPr>
            <w:tcW w:w="4278" w:type="pct"/>
            <w:tcBorders>
              <w:top w:val="single" w:sz="4" w:space="0" w:color="auto"/>
              <w:left w:val="single" w:sz="4" w:space="0" w:color="auto"/>
              <w:bottom w:val="single" w:sz="4" w:space="0" w:color="auto"/>
              <w:right w:val="single" w:sz="4" w:space="0" w:color="auto"/>
            </w:tcBorders>
          </w:tcPr>
          <w:p w:rsidR="00C627D5" w:rsidRPr="009A6DEA" w:rsidRDefault="00C627D5" w:rsidP="006D2CCD">
            <w:pPr>
              <w:spacing w:after="0"/>
              <w:rPr>
                <w:sz w:val="18"/>
                <w:szCs w:val="18"/>
              </w:rPr>
            </w:pPr>
            <w:r w:rsidRPr="009A6DEA">
              <w:rPr>
                <w:sz w:val="18"/>
                <w:szCs w:val="18"/>
              </w:rPr>
              <w:t>N/A</w:t>
            </w:r>
          </w:p>
        </w:tc>
      </w:tr>
      <w:tr w:rsidR="00C627D5" w:rsidRPr="007D4D7B" w:rsidTr="00BB42BF">
        <w:trPr>
          <w:cantSplit/>
          <w:trHeight w:val="20"/>
        </w:trPr>
        <w:tc>
          <w:tcPr>
            <w:tcW w:w="722" w:type="pct"/>
            <w:tcBorders>
              <w:left w:val="single" w:sz="4" w:space="0" w:color="auto"/>
              <w:right w:val="single" w:sz="4" w:space="0" w:color="auto"/>
            </w:tcBorders>
            <w:vAlign w:val="center"/>
          </w:tcPr>
          <w:p w:rsidR="00C627D5" w:rsidRDefault="00C627D5" w:rsidP="0058037E">
            <w:pPr>
              <w:spacing w:after="0"/>
              <w:jc w:val="center"/>
              <w:rPr>
                <w:b/>
                <w:sz w:val="18"/>
                <w:szCs w:val="18"/>
              </w:rPr>
            </w:pPr>
            <w:r>
              <w:rPr>
                <w:b/>
                <w:sz w:val="18"/>
                <w:szCs w:val="18"/>
              </w:rPr>
              <w:lastRenderedPageBreak/>
              <w:t>Produces</w:t>
            </w:r>
          </w:p>
        </w:tc>
        <w:tc>
          <w:tcPr>
            <w:tcW w:w="4278" w:type="pct"/>
            <w:tcBorders>
              <w:top w:val="single" w:sz="4" w:space="0" w:color="auto"/>
              <w:left w:val="single" w:sz="4" w:space="0" w:color="auto"/>
              <w:bottom w:val="single" w:sz="4" w:space="0" w:color="auto"/>
              <w:right w:val="single" w:sz="4" w:space="0" w:color="auto"/>
            </w:tcBorders>
          </w:tcPr>
          <w:p w:rsidR="00C627D5" w:rsidRPr="009A6DEA" w:rsidRDefault="00C627D5" w:rsidP="006D2CCD">
            <w:pPr>
              <w:spacing w:after="0"/>
              <w:rPr>
                <w:sz w:val="18"/>
                <w:szCs w:val="18"/>
              </w:rPr>
            </w:pPr>
            <w:r>
              <w:rPr>
                <w:sz w:val="18"/>
                <w:szCs w:val="18"/>
                <w:u w:val="single"/>
              </w:rPr>
              <w:t>Status Code:</w:t>
            </w:r>
            <w:r>
              <w:rPr>
                <w:sz w:val="18"/>
                <w:szCs w:val="18"/>
              </w:rPr>
              <w:t xml:space="preserve">  200</w:t>
            </w:r>
          </w:p>
          <w:p w:rsidR="00C627D5" w:rsidRPr="009A6DEA" w:rsidRDefault="00C627D5" w:rsidP="006D2CCD">
            <w:pPr>
              <w:spacing w:after="0"/>
              <w:rPr>
                <w:sz w:val="18"/>
                <w:szCs w:val="18"/>
              </w:rPr>
            </w:pPr>
            <w:r>
              <w:rPr>
                <w:sz w:val="18"/>
                <w:szCs w:val="18"/>
                <w:u w:val="single"/>
              </w:rPr>
              <w:t>Description:</w:t>
            </w:r>
            <w:r>
              <w:rPr>
                <w:sz w:val="18"/>
                <w:szCs w:val="18"/>
              </w:rPr>
              <w:t xml:space="preserve">  Successful call returns </w:t>
            </w:r>
            <w:r w:rsidR="00D63369">
              <w:rPr>
                <w:sz w:val="18"/>
                <w:szCs w:val="18"/>
              </w:rPr>
              <w:t xml:space="preserve">Call Detail and </w:t>
            </w:r>
            <w:r>
              <w:rPr>
                <w:sz w:val="18"/>
                <w:szCs w:val="18"/>
              </w:rPr>
              <w:t>a list of GT&amp;Cs.</w:t>
            </w:r>
          </w:p>
          <w:p w:rsidR="00C627D5" w:rsidRPr="009A6DEA" w:rsidRDefault="00C627D5" w:rsidP="006D2CCD">
            <w:pPr>
              <w:spacing w:after="0"/>
              <w:rPr>
                <w:sz w:val="18"/>
                <w:szCs w:val="18"/>
              </w:rPr>
            </w:pPr>
            <w:r>
              <w:rPr>
                <w:sz w:val="18"/>
                <w:szCs w:val="18"/>
                <w:u w:val="single"/>
              </w:rPr>
              <w:t>Content Type:</w:t>
            </w:r>
            <w:r>
              <w:rPr>
                <w:sz w:val="18"/>
                <w:szCs w:val="18"/>
              </w:rPr>
              <w:t xml:space="preserve">  application/xml</w:t>
            </w:r>
          </w:p>
          <w:p w:rsidR="00C627D5" w:rsidRPr="009A6DEA" w:rsidRDefault="00C627D5" w:rsidP="004877E3">
            <w:pPr>
              <w:spacing w:after="0"/>
              <w:rPr>
                <w:sz w:val="18"/>
                <w:szCs w:val="18"/>
              </w:rPr>
            </w:pPr>
            <w:r>
              <w:rPr>
                <w:sz w:val="18"/>
                <w:szCs w:val="18"/>
                <w:u w:val="single"/>
              </w:rPr>
              <w:t>Schema</w:t>
            </w:r>
            <w:r w:rsidR="001C52DE">
              <w:rPr>
                <w:sz w:val="18"/>
                <w:szCs w:val="18"/>
                <w:u w:val="single"/>
              </w:rPr>
              <w:t>(s)</w:t>
            </w:r>
            <w:r>
              <w:rPr>
                <w:sz w:val="18"/>
                <w:szCs w:val="18"/>
                <w:u w:val="single"/>
              </w:rPr>
              <w:t>:</w:t>
            </w:r>
            <w:r>
              <w:rPr>
                <w:sz w:val="18"/>
                <w:szCs w:val="18"/>
              </w:rPr>
              <w:t xml:space="preserve"> </w:t>
            </w:r>
            <w:hyperlink w:anchor="CallDetail" w:history="1">
              <w:r w:rsidR="00D63369" w:rsidRPr="00D63369">
                <w:rPr>
                  <w:rStyle w:val="Hyperlink"/>
                  <w:sz w:val="18"/>
                  <w:szCs w:val="18"/>
                </w:rPr>
                <w:t>Call Detail</w:t>
              </w:r>
            </w:hyperlink>
            <w:r w:rsidR="00D63369">
              <w:rPr>
                <w:sz w:val="18"/>
                <w:szCs w:val="18"/>
              </w:rPr>
              <w:t xml:space="preserve">, </w:t>
            </w:r>
            <w:hyperlink w:anchor="_Document_List" w:history="1">
              <w:r>
                <w:rPr>
                  <w:rStyle w:val="Hyperlink"/>
                  <w:sz w:val="18"/>
                  <w:szCs w:val="18"/>
                </w:rPr>
                <w:t>Document List</w:t>
              </w:r>
            </w:hyperlink>
          </w:p>
        </w:tc>
      </w:tr>
    </w:tbl>
    <w:p w:rsidR="006D2CCD" w:rsidRDefault="006D2CCD" w:rsidP="00667D84">
      <w:pPr>
        <w:pStyle w:val="Heading4"/>
        <w:spacing w:before="240"/>
        <w:ind w:hanging="144"/>
        <w:rPr>
          <w:rStyle w:val="InstructionsA"/>
          <w:i w:val="0"/>
          <w:color w:val="auto"/>
        </w:rPr>
      </w:pPr>
      <w:r w:rsidRPr="006D2CCD">
        <w:rPr>
          <w:rStyle w:val="InstructionsA"/>
          <w:i w:val="0"/>
          <w:color w:val="auto"/>
        </w:rPr>
        <w:t xml:space="preserve">Resource: </w:t>
      </w:r>
      <w:r w:rsidR="00AB5276">
        <w:rPr>
          <w:rStyle w:val="InstructionsA"/>
          <w:i w:val="0"/>
          <w:color w:val="auto"/>
        </w:rPr>
        <w:t xml:space="preserve">Single </w:t>
      </w:r>
      <w:r w:rsidRPr="006D2CCD">
        <w:rPr>
          <w:rStyle w:val="InstructionsA"/>
          <w:i w:val="0"/>
          <w:color w:val="auto"/>
        </w:rPr>
        <w:t xml:space="preserve">GT&amp;C </w:t>
      </w:r>
      <w:r w:rsidR="00AB5276">
        <w:rPr>
          <w:rStyle w:val="InstructionsA"/>
          <w:i w:val="0"/>
          <w:color w:val="auto"/>
        </w:rPr>
        <w:t>by ID</w:t>
      </w:r>
    </w:p>
    <w:tbl>
      <w:tblPr>
        <w:tblW w:w="4578" w:type="pct"/>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left w:w="86" w:type="dxa"/>
          <w:bottom w:w="86" w:type="dxa"/>
          <w:right w:w="86" w:type="dxa"/>
        </w:tblCellMar>
        <w:tblLook w:val="01A0" w:firstRow="1" w:lastRow="0" w:firstColumn="1" w:lastColumn="1" w:noHBand="0" w:noVBand="0"/>
      </w:tblPr>
      <w:tblGrid>
        <w:gridCol w:w="1236"/>
        <w:gridCol w:w="7325"/>
      </w:tblGrid>
      <w:tr w:rsidR="006D2CCD" w:rsidRPr="007D4D7B" w:rsidTr="00BB42BF">
        <w:trPr>
          <w:cantSplit/>
          <w:trHeight w:val="20"/>
          <w:tblHeader/>
        </w:trPr>
        <w:tc>
          <w:tcPr>
            <w:tcW w:w="722" w:type="pct"/>
            <w:tcBorders>
              <w:top w:val="single" w:sz="4" w:space="0" w:color="auto"/>
              <w:left w:val="single" w:sz="4" w:space="0" w:color="auto"/>
              <w:bottom w:val="single" w:sz="4" w:space="0" w:color="auto"/>
              <w:right w:val="single" w:sz="4" w:space="0" w:color="auto"/>
            </w:tcBorders>
            <w:shd w:val="clear" w:color="auto" w:fill="E6E6E6"/>
            <w:vAlign w:val="center"/>
          </w:tcPr>
          <w:p w:rsidR="006D2CCD" w:rsidRPr="00FA4E13" w:rsidRDefault="006D2CCD" w:rsidP="006D2CCD">
            <w:pPr>
              <w:spacing w:after="0"/>
              <w:rPr>
                <w:rFonts w:cs="Arial"/>
                <w:b/>
                <w:color w:val="000080"/>
                <w:sz w:val="18"/>
                <w:szCs w:val="18"/>
                <w14:shadow w14:blurRad="50800" w14:dist="38100" w14:dir="2700000" w14:sx="100000" w14:sy="100000" w14:kx="0" w14:ky="0" w14:algn="tl">
                  <w14:srgbClr w14:val="000000">
                    <w14:alpha w14:val="60000"/>
                  </w14:srgbClr>
                </w14:shadow>
              </w:rPr>
            </w:pPr>
            <w:r>
              <w:rPr>
                <w:rFonts w:cs="Arial"/>
                <w:b/>
                <w:color w:val="000080"/>
                <w:sz w:val="18"/>
                <w:szCs w:val="18"/>
                <w14:shadow w14:blurRad="50800" w14:dist="38100" w14:dir="2700000" w14:sx="100000" w14:sy="100000" w14:kx="0" w14:ky="0" w14:algn="tl">
                  <w14:srgbClr w14:val="000000">
                    <w14:alpha w14:val="60000"/>
                  </w14:srgbClr>
                </w14:shadow>
              </w:rPr>
              <w:t>Component</w:t>
            </w:r>
          </w:p>
        </w:tc>
        <w:tc>
          <w:tcPr>
            <w:tcW w:w="4278" w:type="pct"/>
            <w:tcBorders>
              <w:top w:val="single" w:sz="4" w:space="0" w:color="auto"/>
              <w:left w:val="single" w:sz="4" w:space="0" w:color="auto"/>
              <w:bottom w:val="single" w:sz="4" w:space="0" w:color="auto"/>
              <w:right w:val="single" w:sz="4" w:space="0" w:color="auto"/>
            </w:tcBorders>
            <w:shd w:val="clear" w:color="auto" w:fill="E6E6E6"/>
          </w:tcPr>
          <w:p w:rsidR="006D2CCD" w:rsidRPr="00FA4E13" w:rsidRDefault="006D2CCD" w:rsidP="006D2CCD">
            <w:pPr>
              <w:spacing w:after="0"/>
              <w:rPr>
                <w:rFonts w:cs="Arial"/>
                <w:b/>
                <w:color w:val="000080"/>
                <w:sz w:val="18"/>
                <w:szCs w:val="18"/>
                <w14:shadow w14:blurRad="50800" w14:dist="38100" w14:dir="2700000" w14:sx="100000" w14:sy="100000" w14:kx="0" w14:ky="0" w14:algn="tl">
                  <w14:srgbClr w14:val="000000">
                    <w14:alpha w14:val="60000"/>
                  </w14:srgbClr>
                </w14:shadow>
              </w:rPr>
            </w:pPr>
            <w:r w:rsidRPr="00FA4E13">
              <w:rPr>
                <w:rFonts w:cs="Arial"/>
                <w:b/>
                <w:color w:val="000080"/>
                <w:sz w:val="18"/>
                <w:szCs w:val="18"/>
                <w14:shadow w14:blurRad="50800" w14:dist="38100" w14:dir="2700000" w14:sx="100000" w14:sy="100000" w14:kx="0" w14:ky="0" w14:algn="tl">
                  <w14:srgbClr w14:val="000000">
                    <w14:alpha w14:val="60000"/>
                  </w14:srgbClr>
                </w14:shadow>
              </w:rPr>
              <w:t>Detail</w:t>
            </w:r>
            <w:r>
              <w:rPr>
                <w:rFonts w:cs="Arial"/>
                <w:b/>
                <w:color w:val="000080"/>
                <w:sz w:val="18"/>
                <w:szCs w:val="18"/>
                <w14:shadow w14:blurRad="50800" w14:dist="38100" w14:dir="2700000" w14:sx="100000" w14:sy="100000" w14:kx="0" w14:ky="0" w14:algn="tl">
                  <w14:srgbClr w14:val="000000">
                    <w14:alpha w14:val="60000"/>
                  </w14:srgbClr>
                </w14:shadow>
              </w:rPr>
              <w:t xml:space="preserve"> / Description</w:t>
            </w:r>
          </w:p>
        </w:tc>
      </w:tr>
      <w:tr w:rsidR="006D2CCD" w:rsidRPr="007D4D7B" w:rsidTr="00BB42BF">
        <w:trPr>
          <w:cantSplit/>
          <w:trHeight w:val="20"/>
        </w:trPr>
        <w:tc>
          <w:tcPr>
            <w:tcW w:w="722" w:type="pct"/>
            <w:tcBorders>
              <w:top w:val="single" w:sz="4" w:space="0" w:color="auto"/>
              <w:left w:val="single" w:sz="4" w:space="0" w:color="auto"/>
              <w:bottom w:val="single" w:sz="4" w:space="0" w:color="auto"/>
              <w:right w:val="single" w:sz="4" w:space="0" w:color="auto"/>
            </w:tcBorders>
          </w:tcPr>
          <w:p w:rsidR="006D2CCD" w:rsidRPr="00A928EA" w:rsidRDefault="006D2CCD" w:rsidP="006D2CCD">
            <w:pPr>
              <w:spacing w:after="0"/>
              <w:rPr>
                <w:b/>
                <w:sz w:val="18"/>
                <w:szCs w:val="18"/>
              </w:rPr>
            </w:pPr>
            <w:r w:rsidRPr="00A928EA">
              <w:rPr>
                <w:b/>
                <w:sz w:val="18"/>
                <w:szCs w:val="18"/>
              </w:rPr>
              <w:t>Path</w:t>
            </w:r>
          </w:p>
        </w:tc>
        <w:tc>
          <w:tcPr>
            <w:tcW w:w="4278" w:type="pct"/>
            <w:tcBorders>
              <w:top w:val="single" w:sz="4" w:space="0" w:color="auto"/>
              <w:left w:val="single" w:sz="4" w:space="0" w:color="auto"/>
              <w:bottom w:val="single" w:sz="4" w:space="0" w:color="auto"/>
              <w:right w:val="single" w:sz="4" w:space="0" w:color="auto"/>
            </w:tcBorders>
          </w:tcPr>
          <w:p w:rsidR="006D2CCD" w:rsidRPr="00315D57" w:rsidRDefault="00143E3F" w:rsidP="00157AA2">
            <w:pPr>
              <w:spacing w:after="0"/>
              <w:rPr>
                <w:sz w:val="18"/>
                <w:szCs w:val="18"/>
              </w:rPr>
            </w:pPr>
            <w:r w:rsidRPr="00315D57">
              <w:rPr>
                <w:sz w:val="18"/>
                <w:szCs w:val="18"/>
              </w:rPr>
              <w:t>/ginv/services/v1_0</w:t>
            </w:r>
            <w:r w:rsidR="006A2414" w:rsidRPr="00315D57">
              <w:rPr>
                <w:sz w:val="18"/>
                <w:szCs w:val="18"/>
              </w:rPr>
              <w:t>/gtc/</w:t>
            </w:r>
            <w:r w:rsidR="00157AA2">
              <w:rPr>
                <w:sz w:val="18"/>
                <w:szCs w:val="18"/>
              </w:rPr>
              <w:t>&lt;</w:t>
            </w:r>
            <w:r w:rsidR="007D3664" w:rsidRPr="00315D57">
              <w:rPr>
                <w:sz w:val="18"/>
                <w:szCs w:val="18"/>
              </w:rPr>
              <w:t>id</w:t>
            </w:r>
            <w:r w:rsidR="00157AA2">
              <w:rPr>
                <w:sz w:val="18"/>
                <w:szCs w:val="18"/>
              </w:rPr>
              <w:t>&gt;</w:t>
            </w:r>
          </w:p>
        </w:tc>
      </w:tr>
      <w:tr w:rsidR="006D2CCD" w:rsidRPr="007D4D7B" w:rsidTr="00BB42BF">
        <w:trPr>
          <w:cantSplit/>
          <w:trHeight w:val="20"/>
        </w:trPr>
        <w:tc>
          <w:tcPr>
            <w:tcW w:w="722" w:type="pct"/>
            <w:tcBorders>
              <w:top w:val="single" w:sz="4" w:space="0" w:color="auto"/>
              <w:left w:val="single" w:sz="4" w:space="0" w:color="auto"/>
              <w:bottom w:val="single" w:sz="4" w:space="0" w:color="auto"/>
              <w:right w:val="single" w:sz="4" w:space="0" w:color="auto"/>
            </w:tcBorders>
          </w:tcPr>
          <w:p w:rsidR="006D2CCD" w:rsidRPr="00A928EA" w:rsidRDefault="006D2CCD" w:rsidP="006D2CCD">
            <w:pPr>
              <w:spacing w:after="0"/>
              <w:rPr>
                <w:b/>
                <w:sz w:val="18"/>
                <w:szCs w:val="18"/>
              </w:rPr>
            </w:pPr>
            <w:r w:rsidRPr="00A928EA">
              <w:rPr>
                <w:b/>
                <w:sz w:val="18"/>
                <w:szCs w:val="18"/>
              </w:rPr>
              <w:t>Method</w:t>
            </w:r>
          </w:p>
        </w:tc>
        <w:tc>
          <w:tcPr>
            <w:tcW w:w="4278" w:type="pct"/>
            <w:tcBorders>
              <w:top w:val="single" w:sz="4" w:space="0" w:color="auto"/>
              <w:left w:val="single" w:sz="4" w:space="0" w:color="auto"/>
              <w:bottom w:val="single" w:sz="4" w:space="0" w:color="auto"/>
              <w:right w:val="single" w:sz="4" w:space="0" w:color="auto"/>
            </w:tcBorders>
          </w:tcPr>
          <w:p w:rsidR="006D2CCD" w:rsidRPr="007D4D7B" w:rsidRDefault="006A2414" w:rsidP="006D2CCD">
            <w:pPr>
              <w:spacing w:after="0"/>
              <w:rPr>
                <w:sz w:val="18"/>
                <w:szCs w:val="18"/>
              </w:rPr>
            </w:pPr>
            <w:r>
              <w:rPr>
                <w:sz w:val="18"/>
                <w:szCs w:val="18"/>
              </w:rPr>
              <w:t>GET</w:t>
            </w:r>
          </w:p>
        </w:tc>
      </w:tr>
      <w:tr w:rsidR="006D2CCD" w:rsidRPr="007D4D7B" w:rsidTr="00BB42BF">
        <w:trPr>
          <w:cantSplit/>
          <w:trHeight w:val="20"/>
        </w:trPr>
        <w:tc>
          <w:tcPr>
            <w:tcW w:w="722" w:type="pct"/>
            <w:tcBorders>
              <w:top w:val="single" w:sz="4" w:space="0" w:color="auto"/>
              <w:left w:val="single" w:sz="4" w:space="0" w:color="auto"/>
              <w:bottom w:val="single" w:sz="4" w:space="0" w:color="auto"/>
              <w:right w:val="single" w:sz="4" w:space="0" w:color="auto"/>
            </w:tcBorders>
          </w:tcPr>
          <w:p w:rsidR="006D2CCD" w:rsidRPr="00A928EA" w:rsidRDefault="006D2CCD" w:rsidP="006D2CCD">
            <w:pPr>
              <w:spacing w:after="0"/>
              <w:rPr>
                <w:b/>
                <w:sz w:val="18"/>
                <w:szCs w:val="18"/>
              </w:rPr>
            </w:pPr>
            <w:r w:rsidRPr="00A928EA">
              <w:rPr>
                <w:b/>
                <w:sz w:val="18"/>
                <w:szCs w:val="18"/>
              </w:rPr>
              <w:t>Description</w:t>
            </w:r>
          </w:p>
        </w:tc>
        <w:tc>
          <w:tcPr>
            <w:tcW w:w="4278" w:type="pct"/>
            <w:tcBorders>
              <w:top w:val="single" w:sz="4" w:space="0" w:color="auto"/>
              <w:left w:val="single" w:sz="4" w:space="0" w:color="auto"/>
              <w:bottom w:val="single" w:sz="4" w:space="0" w:color="auto"/>
              <w:right w:val="single" w:sz="4" w:space="0" w:color="auto"/>
            </w:tcBorders>
          </w:tcPr>
          <w:p w:rsidR="006D2CCD" w:rsidRPr="007D4D7B" w:rsidRDefault="006A2414" w:rsidP="00894BC9">
            <w:pPr>
              <w:spacing w:after="0"/>
              <w:rPr>
                <w:sz w:val="18"/>
                <w:szCs w:val="18"/>
              </w:rPr>
            </w:pPr>
            <w:r>
              <w:rPr>
                <w:sz w:val="18"/>
                <w:szCs w:val="18"/>
              </w:rPr>
              <w:t>Returns an individual GT&amp;C referenced by the passed unique</w:t>
            </w:r>
            <w:r w:rsidR="006D541C">
              <w:rPr>
                <w:sz w:val="18"/>
                <w:szCs w:val="18"/>
              </w:rPr>
              <w:t xml:space="preserve"> </w:t>
            </w:r>
            <w:r w:rsidR="00894BC9">
              <w:rPr>
                <w:sz w:val="18"/>
                <w:szCs w:val="18"/>
              </w:rPr>
              <w:t>RequestT</w:t>
            </w:r>
            <w:r w:rsidR="006D541C">
              <w:rPr>
                <w:sz w:val="18"/>
                <w:szCs w:val="18"/>
              </w:rPr>
              <w:t>ype /</w:t>
            </w:r>
            <w:r>
              <w:rPr>
                <w:sz w:val="18"/>
                <w:szCs w:val="18"/>
              </w:rPr>
              <w:t xml:space="preserve"> </w:t>
            </w:r>
            <w:r w:rsidR="00894BC9">
              <w:rPr>
                <w:sz w:val="18"/>
                <w:szCs w:val="18"/>
              </w:rPr>
              <w:t>RequestType</w:t>
            </w:r>
            <w:r>
              <w:rPr>
                <w:sz w:val="18"/>
                <w:szCs w:val="18"/>
              </w:rPr>
              <w:t>ID</w:t>
            </w:r>
            <w:r w:rsidR="006D541C">
              <w:rPr>
                <w:sz w:val="18"/>
                <w:szCs w:val="18"/>
              </w:rPr>
              <w:t xml:space="preserve"> combination</w:t>
            </w:r>
            <w:r>
              <w:rPr>
                <w:sz w:val="18"/>
                <w:szCs w:val="18"/>
              </w:rPr>
              <w:t>.</w:t>
            </w:r>
          </w:p>
        </w:tc>
      </w:tr>
      <w:tr w:rsidR="006D2CCD" w:rsidRPr="007D4D7B" w:rsidTr="00BB42BF">
        <w:trPr>
          <w:cantSplit/>
          <w:trHeight w:val="20"/>
        </w:trPr>
        <w:tc>
          <w:tcPr>
            <w:tcW w:w="722" w:type="pct"/>
            <w:tcBorders>
              <w:top w:val="single" w:sz="4" w:space="0" w:color="auto"/>
              <w:left w:val="single" w:sz="4" w:space="0" w:color="auto"/>
              <w:bottom w:val="single" w:sz="4" w:space="0" w:color="auto"/>
              <w:right w:val="single" w:sz="4" w:space="0" w:color="auto"/>
            </w:tcBorders>
          </w:tcPr>
          <w:p w:rsidR="006D2CCD" w:rsidRPr="00A928EA" w:rsidRDefault="006D2CCD" w:rsidP="006D2CCD">
            <w:pPr>
              <w:spacing w:after="0"/>
              <w:rPr>
                <w:b/>
                <w:sz w:val="18"/>
                <w:szCs w:val="18"/>
              </w:rPr>
            </w:pPr>
            <w:r w:rsidRPr="00A928EA">
              <w:rPr>
                <w:b/>
                <w:sz w:val="18"/>
                <w:szCs w:val="18"/>
              </w:rPr>
              <w:t>Example</w:t>
            </w:r>
          </w:p>
        </w:tc>
        <w:tc>
          <w:tcPr>
            <w:tcW w:w="4278" w:type="pct"/>
            <w:tcBorders>
              <w:top w:val="single" w:sz="4" w:space="0" w:color="auto"/>
              <w:left w:val="single" w:sz="4" w:space="0" w:color="auto"/>
              <w:bottom w:val="single" w:sz="4" w:space="0" w:color="auto"/>
              <w:right w:val="single" w:sz="4" w:space="0" w:color="auto"/>
            </w:tcBorders>
          </w:tcPr>
          <w:p w:rsidR="006E4DD7" w:rsidRDefault="006D541C" w:rsidP="0057246D">
            <w:pPr>
              <w:spacing w:after="0"/>
              <w:rPr>
                <w:sz w:val="18"/>
                <w:szCs w:val="18"/>
              </w:rPr>
            </w:pPr>
            <w:r>
              <w:rPr>
                <w:sz w:val="18"/>
                <w:szCs w:val="18"/>
              </w:rPr>
              <w:t>GET /ginv/service</w:t>
            </w:r>
            <w:r w:rsidR="00143E3F">
              <w:rPr>
                <w:sz w:val="18"/>
                <w:szCs w:val="18"/>
              </w:rPr>
              <w:t>s</w:t>
            </w:r>
            <w:r>
              <w:rPr>
                <w:sz w:val="18"/>
                <w:szCs w:val="18"/>
              </w:rPr>
              <w:t>/</w:t>
            </w:r>
            <w:r w:rsidR="00143E3F">
              <w:rPr>
                <w:sz w:val="18"/>
                <w:szCs w:val="18"/>
              </w:rPr>
              <w:t>v1_0/</w:t>
            </w:r>
            <w:r>
              <w:rPr>
                <w:sz w:val="18"/>
                <w:szCs w:val="18"/>
              </w:rPr>
              <w:t>gtc</w:t>
            </w:r>
            <w:r w:rsidR="007D3664">
              <w:rPr>
                <w:sz w:val="18"/>
                <w:szCs w:val="18"/>
              </w:rPr>
              <w:t>/</w:t>
            </w:r>
            <w:r w:rsidR="006A2414" w:rsidRPr="006A2414">
              <w:rPr>
                <w:sz w:val="18"/>
                <w:szCs w:val="18"/>
              </w:rPr>
              <w:t>A1610-017-021-012345</w:t>
            </w:r>
          </w:p>
          <w:p w:rsidR="006E4DD7" w:rsidRDefault="006E4DD7" w:rsidP="0057246D">
            <w:pPr>
              <w:spacing w:after="0"/>
              <w:rPr>
                <w:sz w:val="18"/>
                <w:szCs w:val="18"/>
              </w:rPr>
            </w:pPr>
            <w:r>
              <w:rPr>
                <w:sz w:val="18"/>
                <w:szCs w:val="18"/>
              </w:rPr>
              <w:t xml:space="preserve">Host: </w:t>
            </w:r>
            <w:hyperlink r:id="rId20" w:history="1">
              <w:r w:rsidR="00973FE4">
                <w:rPr>
                  <w:rStyle w:val="Hyperlink"/>
                  <w:sz w:val="18"/>
                  <w:szCs w:val="18"/>
                </w:rPr>
                <w:t>ws</w:t>
              </w:r>
              <w:r w:rsidRPr="00195BE4">
                <w:rPr>
                  <w:rStyle w:val="Hyperlink"/>
                  <w:sz w:val="18"/>
                  <w:szCs w:val="18"/>
                </w:rPr>
                <w:t>.igt.fiscal.treasury.gov</w:t>
              </w:r>
            </w:hyperlink>
          </w:p>
          <w:p w:rsidR="006E4DD7" w:rsidRDefault="006E4DD7" w:rsidP="0057246D">
            <w:pPr>
              <w:spacing w:after="0"/>
              <w:rPr>
                <w:sz w:val="18"/>
                <w:szCs w:val="18"/>
              </w:rPr>
            </w:pPr>
            <w:r>
              <w:rPr>
                <w:sz w:val="18"/>
                <w:szCs w:val="18"/>
              </w:rPr>
              <w:t>Accept: application/xml</w:t>
            </w:r>
          </w:p>
          <w:p w:rsidR="006E4DD7" w:rsidRDefault="006E4DD7" w:rsidP="0057246D">
            <w:pPr>
              <w:spacing w:after="0"/>
              <w:rPr>
                <w:sz w:val="18"/>
                <w:szCs w:val="18"/>
              </w:rPr>
            </w:pPr>
            <w:r>
              <w:rPr>
                <w:sz w:val="18"/>
                <w:szCs w:val="18"/>
              </w:rPr>
              <w:t>Accept Encoding: gzip, deflate</w:t>
            </w:r>
          </w:p>
          <w:p w:rsidR="006E4DD7" w:rsidRPr="007D4D7B" w:rsidRDefault="006E4DD7" w:rsidP="0057246D">
            <w:pPr>
              <w:spacing w:after="0"/>
              <w:rPr>
                <w:sz w:val="18"/>
                <w:szCs w:val="18"/>
              </w:rPr>
            </w:pPr>
            <w:r>
              <w:rPr>
                <w:sz w:val="18"/>
                <w:szCs w:val="18"/>
              </w:rPr>
              <w:t>Connection: Keep-Alive</w:t>
            </w:r>
          </w:p>
        </w:tc>
      </w:tr>
      <w:tr w:rsidR="00C627D5" w:rsidRPr="007D4D7B" w:rsidTr="00BB42BF">
        <w:trPr>
          <w:cantSplit/>
          <w:trHeight w:val="20"/>
        </w:trPr>
        <w:tc>
          <w:tcPr>
            <w:tcW w:w="722" w:type="pct"/>
            <w:vMerge w:val="restart"/>
            <w:tcBorders>
              <w:left w:val="single" w:sz="4" w:space="0" w:color="auto"/>
              <w:right w:val="single" w:sz="4" w:space="0" w:color="auto"/>
            </w:tcBorders>
            <w:vAlign w:val="center"/>
          </w:tcPr>
          <w:p w:rsidR="00C627D5" w:rsidRDefault="00C627D5" w:rsidP="006D2CCD">
            <w:pPr>
              <w:spacing w:after="0"/>
              <w:jc w:val="center"/>
              <w:rPr>
                <w:b/>
                <w:sz w:val="18"/>
                <w:szCs w:val="18"/>
              </w:rPr>
            </w:pPr>
            <w:r>
              <w:rPr>
                <w:b/>
                <w:sz w:val="18"/>
                <w:szCs w:val="18"/>
              </w:rPr>
              <w:t>Parameters</w:t>
            </w:r>
          </w:p>
        </w:tc>
        <w:tc>
          <w:tcPr>
            <w:tcW w:w="4278" w:type="pct"/>
            <w:tcBorders>
              <w:top w:val="single" w:sz="4" w:space="0" w:color="auto"/>
              <w:left w:val="single" w:sz="4" w:space="0" w:color="auto"/>
              <w:bottom w:val="single" w:sz="4" w:space="0" w:color="auto"/>
              <w:right w:val="single" w:sz="4" w:space="0" w:color="auto"/>
            </w:tcBorders>
          </w:tcPr>
          <w:p w:rsidR="00C627D5" w:rsidRDefault="00C627D5" w:rsidP="006D2CCD">
            <w:pPr>
              <w:spacing w:after="0"/>
              <w:rPr>
                <w:sz w:val="18"/>
                <w:szCs w:val="18"/>
              </w:rPr>
            </w:pPr>
            <w:r w:rsidRPr="00FA4E13">
              <w:rPr>
                <w:sz w:val="18"/>
                <w:szCs w:val="18"/>
                <w:u w:val="single"/>
              </w:rPr>
              <w:t>Name:</w:t>
            </w:r>
            <w:r>
              <w:rPr>
                <w:sz w:val="18"/>
                <w:szCs w:val="18"/>
              </w:rPr>
              <w:t xml:space="preserve"> id</w:t>
            </w:r>
          </w:p>
          <w:p w:rsidR="00C627D5" w:rsidRDefault="00C627D5" w:rsidP="006D2CCD">
            <w:pPr>
              <w:spacing w:after="0"/>
              <w:rPr>
                <w:sz w:val="18"/>
                <w:szCs w:val="18"/>
              </w:rPr>
            </w:pPr>
            <w:r w:rsidRPr="00FA4E13">
              <w:rPr>
                <w:sz w:val="18"/>
                <w:szCs w:val="18"/>
                <w:u w:val="single"/>
              </w:rPr>
              <w:t>Description:</w:t>
            </w:r>
            <w:r>
              <w:rPr>
                <w:sz w:val="18"/>
                <w:szCs w:val="18"/>
              </w:rPr>
              <w:t xml:space="preserve"> A Unique ID referencing an individual GT&amp;C.</w:t>
            </w:r>
          </w:p>
          <w:p w:rsidR="00C627D5" w:rsidRDefault="00C627D5" w:rsidP="006D2CCD">
            <w:pPr>
              <w:spacing w:after="0"/>
              <w:rPr>
                <w:sz w:val="18"/>
                <w:szCs w:val="18"/>
              </w:rPr>
            </w:pPr>
            <w:r w:rsidRPr="00FA4E13">
              <w:rPr>
                <w:sz w:val="18"/>
                <w:szCs w:val="18"/>
                <w:u w:val="single"/>
              </w:rPr>
              <w:t>In:</w:t>
            </w:r>
            <w:r>
              <w:rPr>
                <w:sz w:val="18"/>
                <w:szCs w:val="18"/>
              </w:rPr>
              <w:t xml:space="preserve"> path (required)</w:t>
            </w:r>
          </w:p>
          <w:p w:rsidR="00C627D5" w:rsidRDefault="00C627D5" w:rsidP="006A2414">
            <w:pPr>
              <w:spacing w:after="0"/>
              <w:rPr>
                <w:sz w:val="18"/>
                <w:szCs w:val="18"/>
              </w:rPr>
            </w:pPr>
            <w:r w:rsidRPr="00FA4E13">
              <w:rPr>
                <w:sz w:val="18"/>
                <w:szCs w:val="18"/>
                <w:u w:val="single"/>
              </w:rPr>
              <w:t>Type:</w:t>
            </w:r>
            <w:r>
              <w:rPr>
                <w:sz w:val="18"/>
                <w:szCs w:val="18"/>
              </w:rPr>
              <w:t xml:space="preserve"> string</w:t>
            </w:r>
            <w:r w:rsidR="009D01AA">
              <w:rPr>
                <w:sz w:val="18"/>
                <w:szCs w:val="18"/>
              </w:rPr>
              <w:t xml:space="preserve"> [30]</w:t>
            </w:r>
          </w:p>
          <w:p w:rsidR="00C627D5" w:rsidRDefault="00C627D5" w:rsidP="006A2414">
            <w:pPr>
              <w:spacing w:after="0"/>
              <w:rPr>
                <w:sz w:val="18"/>
                <w:szCs w:val="18"/>
              </w:rPr>
            </w:pPr>
            <w:r w:rsidRPr="006A2414">
              <w:rPr>
                <w:sz w:val="18"/>
                <w:szCs w:val="18"/>
                <w:u w:val="single"/>
              </w:rPr>
              <w:t>Required:</w:t>
            </w:r>
            <w:r>
              <w:rPr>
                <w:sz w:val="18"/>
                <w:szCs w:val="18"/>
              </w:rPr>
              <w:t xml:space="preserve"> true</w:t>
            </w:r>
          </w:p>
        </w:tc>
      </w:tr>
      <w:tr w:rsidR="00C627D5" w:rsidRPr="007D4D7B" w:rsidTr="00BB42BF">
        <w:trPr>
          <w:cantSplit/>
          <w:trHeight w:val="20"/>
        </w:trPr>
        <w:tc>
          <w:tcPr>
            <w:tcW w:w="722" w:type="pct"/>
            <w:vMerge/>
            <w:tcBorders>
              <w:left w:val="single" w:sz="4" w:space="0" w:color="auto"/>
              <w:right w:val="single" w:sz="4" w:space="0" w:color="auto"/>
            </w:tcBorders>
            <w:vAlign w:val="center"/>
          </w:tcPr>
          <w:p w:rsidR="00C627D5" w:rsidRDefault="00C627D5" w:rsidP="006D2CCD">
            <w:pPr>
              <w:spacing w:after="0"/>
              <w:jc w:val="center"/>
              <w:rPr>
                <w:b/>
                <w:sz w:val="18"/>
                <w:szCs w:val="18"/>
              </w:rPr>
            </w:pPr>
          </w:p>
        </w:tc>
        <w:tc>
          <w:tcPr>
            <w:tcW w:w="4278" w:type="pct"/>
            <w:tcBorders>
              <w:top w:val="single" w:sz="4" w:space="0" w:color="auto"/>
              <w:left w:val="single" w:sz="4" w:space="0" w:color="auto"/>
              <w:bottom w:val="single" w:sz="4" w:space="0" w:color="auto"/>
              <w:right w:val="single" w:sz="4" w:space="0" w:color="auto"/>
            </w:tcBorders>
          </w:tcPr>
          <w:p w:rsidR="00C627D5" w:rsidRPr="00C627D5" w:rsidRDefault="00C627D5" w:rsidP="00C627D5">
            <w:pPr>
              <w:spacing w:after="0"/>
              <w:rPr>
                <w:sz w:val="18"/>
                <w:szCs w:val="18"/>
              </w:rPr>
            </w:pPr>
            <w:r w:rsidRPr="00C627D5">
              <w:rPr>
                <w:sz w:val="18"/>
                <w:szCs w:val="18"/>
                <w:u w:val="single"/>
              </w:rPr>
              <w:t>Name:</w:t>
            </w:r>
            <w:r w:rsidRPr="00C627D5">
              <w:rPr>
                <w:sz w:val="18"/>
                <w:szCs w:val="18"/>
              </w:rPr>
              <w:t xml:space="preserve"> SystemID</w:t>
            </w:r>
          </w:p>
          <w:p w:rsidR="00C627D5" w:rsidRPr="00C627D5" w:rsidRDefault="00C627D5" w:rsidP="00C627D5">
            <w:pPr>
              <w:spacing w:after="0"/>
              <w:rPr>
                <w:sz w:val="18"/>
                <w:szCs w:val="18"/>
              </w:rPr>
            </w:pPr>
            <w:r w:rsidRPr="00C627D5">
              <w:rPr>
                <w:sz w:val="18"/>
                <w:szCs w:val="18"/>
                <w:u w:val="single"/>
              </w:rPr>
              <w:t>Description:</w:t>
            </w:r>
            <w:r w:rsidRPr="00C627D5">
              <w:rPr>
                <w:sz w:val="18"/>
                <w:szCs w:val="18"/>
              </w:rPr>
              <w:t xml:space="preserve"> Identifies the system that is exchanging data with G-Invoicing.</w:t>
            </w:r>
          </w:p>
          <w:p w:rsidR="00C627D5" w:rsidRPr="00C627D5" w:rsidRDefault="00C627D5" w:rsidP="00C627D5">
            <w:pPr>
              <w:spacing w:after="0"/>
              <w:rPr>
                <w:sz w:val="18"/>
                <w:szCs w:val="18"/>
              </w:rPr>
            </w:pPr>
            <w:r w:rsidRPr="00C627D5">
              <w:rPr>
                <w:sz w:val="18"/>
                <w:szCs w:val="18"/>
                <w:u w:val="single"/>
              </w:rPr>
              <w:t>In:</w:t>
            </w:r>
            <w:r w:rsidRPr="00C627D5">
              <w:rPr>
                <w:sz w:val="18"/>
                <w:szCs w:val="18"/>
              </w:rPr>
              <w:t xml:space="preserve"> header</w:t>
            </w:r>
          </w:p>
          <w:p w:rsidR="00C627D5" w:rsidRPr="00C627D5" w:rsidRDefault="00C627D5" w:rsidP="00C627D5">
            <w:pPr>
              <w:spacing w:after="0"/>
              <w:rPr>
                <w:sz w:val="18"/>
                <w:szCs w:val="18"/>
              </w:rPr>
            </w:pPr>
            <w:r w:rsidRPr="00C627D5">
              <w:rPr>
                <w:sz w:val="18"/>
                <w:szCs w:val="18"/>
                <w:u w:val="single"/>
              </w:rPr>
              <w:t>Type:</w:t>
            </w:r>
            <w:r w:rsidRPr="00C627D5">
              <w:rPr>
                <w:sz w:val="18"/>
                <w:szCs w:val="18"/>
              </w:rPr>
              <w:t xml:space="preserve"> string</w:t>
            </w:r>
            <w:r w:rsidR="009D01AA">
              <w:rPr>
                <w:sz w:val="18"/>
                <w:szCs w:val="18"/>
              </w:rPr>
              <w:t xml:space="preserve"> [</w:t>
            </w:r>
            <w:r w:rsidR="002E7D3E" w:rsidRPr="004B2C70">
              <w:rPr>
                <w:sz w:val="18"/>
                <w:szCs w:val="18"/>
              </w:rPr>
              <w:t>100</w:t>
            </w:r>
            <w:r w:rsidR="009D01AA">
              <w:rPr>
                <w:sz w:val="18"/>
                <w:szCs w:val="18"/>
              </w:rPr>
              <w:t>]</w:t>
            </w:r>
          </w:p>
          <w:p w:rsidR="00C627D5" w:rsidRPr="00C627D5" w:rsidRDefault="00C627D5" w:rsidP="00C627D5">
            <w:pPr>
              <w:spacing w:after="0"/>
              <w:rPr>
                <w:sz w:val="18"/>
                <w:szCs w:val="18"/>
              </w:rPr>
            </w:pPr>
            <w:r w:rsidRPr="00C627D5">
              <w:rPr>
                <w:sz w:val="18"/>
                <w:szCs w:val="18"/>
              </w:rPr>
              <w:t>Required: false</w:t>
            </w:r>
            <w:r w:rsidR="0009126F">
              <w:rPr>
                <w:sz w:val="18"/>
                <w:szCs w:val="18"/>
              </w:rPr>
              <w:t xml:space="preserve"> </w:t>
            </w:r>
            <w:r w:rsidR="0009126F" w:rsidRPr="0009126F">
              <w:rPr>
                <w:sz w:val="18"/>
                <w:szCs w:val="18"/>
              </w:rPr>
              <w:t xml:space="preserve">(may be required for partners acting on behalf of agency systems, see </w:t>
            </w:r>
            <w:hyperlink w:anchor="ResourceNote" w:history="1">
              <w:r w:rsidR="0009126F" w:rsidRPr="0009126F">
                <w:rPr>
                  <w:rStyle w:val="Hyperlink"/>
                  <w:sz w:val="18"/>
                  <w:szCs w:val="18"/>
                </w:rPr>
                <w:t>Note</w:t>
              </w:r>
            </w:hyperlink>
            <w:r w:rsidR="0009126F" w:rsidRPr="0009126F">
              <w:rPr>
                <w:sz w:val="18"/>
                <w:szCs w:val="18"/>
              </w:rPr>
              <w:t xml:space="preserve"> above for details).</w:t>
            </w:r>
          </w:p>
        </w:tc>
      </w:tr>
      <w:tr w:rsidR="00C627D5" w:rsidRPr="007D4D7B" w:rsidTr="00BB42BF">
        <w:trPr>
          <w:cantSplit/>
          <w:trHeight w:val="20"/>
        </w:trPr>
        <w:tc>
          <w:tcPr>
            <w:tcW w:w="722" w:type="pct"/>
            <w:vMerge/>
            <w:tcBorders>
              <w:left w:val="single" w:sz="4" w:space="0" w:color="auto"/>
              <w:right w:val="single" w:sz="4" w:space="0" w:color="auto"/>
            </w:tcBorders>
            <w:vAlign w:val="center"/>
          </w:tcPr>
          <w:p w:rsidR="00C627D5" w:rsidRDefault="00C627D5" w:rsidP="006D2CCD">
            <w:pPr>
              <w:spacing w:after="0"/>
              <w:jc w:val="center"/>
              <w:rPr>
                <w:b/>
                <w:sz w:val="18"/>
                <w:szCs w:val="18"/>
              </w:rPr>
            </w:pPr>
          </w:p>
        </w:tc>
        <w:tc>
          <w:tcPr>
            <w:tcW w:w="4278" w:type="pct"/>
            <w:tcBorders>
              <w:top w:val="single" w:sz="4" w:space="0" w:color="auto"/>
              <w:left w:val="single" w:sz="4" w:space="0" w:color="auto"/>
              <w:bottom w:val="single" w:sz="4" w:space="0" w:color="auto"/>
              <w:right w:val="single" w:sz="4" w:space="0" w:color="auto"/>
            </w:tcBorders>
          </w:tcPr>
          <w:p w:rsidR="00C627D5" w:rsidRPr="00C627D5" w:rsidRDefault="00C627D5" w:rsidP="00C627D5">
            <w:pPr>
              <w:spacing w:after="0"/>
              <w:rPr>
                <w:sz w:val="18"/>
                <w:szCs w:val="18"/>
              </w:rPr>
            </w:pPr>
            <w:r w:rsidRPr="00C627D5">
              <w:rPr>
                <w:sz w:val="18"/>
                <w:szCs w:val="18"/>
                <w:u w:val="single"/>
              </w:rPr>
              <w:t>Name:</w:t>
            </w:r>
            <w:r w:rsidRPr="00C627D5">
              <w:rPr>
                <w:sz w:val="18"/>
                <w:szCs w:val="18"/>
              </w:rPr>
              <w:t xml:space="preserve"> </w:t>
            </w:r>
            <w:r w:rsidR="0055085E">
              <w:rPr>
                <w:sz w:val="18"/>
                <w:szCs w:val="18"/>
              </w:rPr>
              <w:t>Agency</w:t>
            </w:r>
            <w:r>
              <w:rPr>
                <w:sz w:val="18"/>
                <w:szCs w:val="18"/>
              </w:rPr>
              <w:t>-Tracking-</w:t>
            </w:r>
            <w:r w:rsidR="0055085E">
              <w:rPr>
                <w:sz w:val="18"/>
                <w:szCs w:val="18"/>
              </w:rPr>
              <w:t>Identifier</w:t>
            </w:r>
          </w:p>
          <w:p w:rsidR="00C627D5" w:rsidRPr="00C627D5" w:rsidRDefault="00C627D5" w:rsidP="00C627D5">
            <w:pPr>
              <w:spacing w:after="0"/>
              <w:rPr>
                <w:sz w:val="18"/>
                <w:szCs w:val="18"/>
              </w:rPr>
            </w:pPr>
            <w:r w:rsidRPr="00C627D5">
              <w:rPr>
                <w:sz w:val="18"/>
                <w:szCs w:val="18"/>
                <w:u w:val="single"/>
              </w:rPr>
              <w:t>Description:</w:t>
            </w:r>
            <w:r w:rsidRPr="00C627D5">
              <w:rPr>
                <w:sz w:val="18"/>
                <w:szCs w:val="18"/>
              </w:rPr>
              <w:t xml:space="preserve"> Unique identifier</w:t>
            </w:r>
            <w:r>
              <w:rPr>
                <w:sz w:val="18"/>
                <w:szCs w:val="18"/>
              </w:rPr>
              <w:t xml:space="preserve"> from agency system</w:t>
            </w:r>
            <w:r w:rsidRPr="00C627D5">
              <w:rPr>
                <w:sz w:val="18"/>
                <w:szCs w:val="18"/>
              </w:rPr>
              <w:t>, optionally supplied in the request.</w:t>
            </w:r>
          </w:p>
          <w:p w:rsidR="00C627D5" w:rsidRPr="00C627D5" w:rsidRDefault="00C627D5" w:rsidP="00C627D5">
            <w:pPr>
              <w:spacing w:after="0"/>
              <w:rPr>
                <w:sz w:val="18"/>
                <w:szCs w:val="18"/>
              </w:rPr>
            </w:pPr>
            <w:r w:rsidRPr="00C627D5">
              <w:rPr>
                <w:sz w:val="18"/>
                <w:szCs w:val="18"/>
                <w:u w:val="single"/>
              </w:rPr>
              <w:t>In:</w:t>
            </w:r>
            <w:r w:rsidRPr="00C627D5">
              <w:rPr>
                <w:sz w:val="18"/>
                <w:szCs w:val="18"/>
              </w:rPr>
              <w:t xml:space="preserve"> header</w:t>
            </w:r>
          </w:p>
          <w:p w:rsidR="00C627D5" w:rsidRPr="00C627D5" w:rsidRDefault="00C627D5" w:rsidP="00C627D5">
            <w:pPr>
              <w:spacing w:after="0"/>
              <w:rPr>
                <w:sz w:val="18"/>
                <w:szCs w:val="18"/>
              </w:rPr>
            </w:pPr>
            <w:r w:rsidRPr="00C627D5">
              <w:rPr>
                <w:sz w:val="18"/>
                <w:szCs w:val="18"/>
                <w:u w:val="single"/>
              </w:rPr>
              <w:t>Type:</w:t>
            </w:r>
            <w:r w:rsidRPr="00C627D5">
              <w:rPr>
                <w:sz w:val="18"/>
                <w:szCs w:val="18"/>
              </w:rPr>
              <w:t xml:space="preserve"> </w:t>
            </w:r>
            <w:r w:rsidRPr="006236CE">
              <w:rPr>
                <w:sz w:val="18"/>
                <w:szCs w:val="18"/>
              </w:rPr>
              <w:t>string</w:t>
            </w:r>
            <w:r w:rsidR="009D01AA" w:rsidRPr="006236CE">
              <w:rPr>
                <w:sz w:val="18"/>
                <w:szCs w:val="18"/>
              </w:rPr>
              <w:t xml:space="preserve"> [</w:t>
            </w:r>
            <w:r w:rsidR="00354EA8" w:rsidRPr="006236CE">
              <w:rPr>
                <w:sz w:val="18"/>
                <w:szCs w:val="18"/>
              </w:rPr>
              <w:t>5</w:t>
            </w:r>
            <w:r w:rsidR="009D01AA" w:rsidRPr="006236CE">
              <w:rPr>
                <w:sz w:val="18"/>
                <w:szCs w:val="18"/>
              </w:rPr>
              <w:t>0]</w:t>
            </w:r>
          </w:p>
          <w:p w:rsidR="00C627D5" w:rsidRPr="00C627D5" w:rsidRDefault="00C627D5" w:rsidP="00C627D5">
            <w:pPr>
              <w:spacing w:after="0"/>
              <w:rPr>
                <w:sz w:val="18"/>
                <w:szCs w:val="18"/>
              </w:rPr>
            </w:pPr>
            <w:r w:rsidRPr="00C627D5">
              <w:rPr>
                <w:sz w:val="18"/>
                <w:szCs w:val="18"/>
              </w:rPr>
              <w:t>Required: false</w:t>
            </w:r>
          </w:p>
        </w:tc>
      </w:tr>
      <w:tr w:rsidR="00C627D5" w:rsidRPr="007D4D7B" w:rsidTr="00BB42BF">
        <w:trPr>
          <w:cantSplit/>
          <w:trHeight w:val="20"/>
        </w:trPr>
        <w:tc>
          <w:tcPr>
            <w:tcW w:w="722" w:type="pct"/>
            <w:tcBorders>
              <w:left w:val="single" w:sz="4" w:space="0" w:color="auto"/>
              <w:right w:val="single" w:sz="4" w:space="0" w:color="auto"/>
            </w:tcBorders>
          </w:tcPr>
          <w:p w:rsidR="00C627D5" w:rsidRDefault="00C627D5" w:rsidP="006D2CCD">
            <w:pPr>
              <w:spacing w:after="0"/>
              <w:rPr>
                <w:b/>
                <w:sz w:val="18"/>
                <w:szCs w:val="18"/>
              </w:rPr>
            </w:pPr>
            <w:r>
              <w:rPr>
                <w:b/>
                <w:sz w:val="18"/>
                <w:szCs w:val="18"/>
              </w:rPr>
              <w:t>Consumes</w:t>
            </w:r>
          </w:p>
        </w:tc>
        <w:tc>
          <w:tcPr>
            <w:tcW w:w="4278" w:type="pct"/>
            <w:tcBorders>
              <w:top w:val="single" w:sz="4" w:space="0" w:color="auto"/>
              <w:left w:val="single" w:sz="4" w:space="0" w:color="auto"/>
              <w:bottom w:val="single" w:sz="4" w:space="0" w:color="auto"/>
              <w:right w:val="single" w:sz="4" w:space="0" w:color="auto"/>
            </w:tcBorders>
          </w:tcPr>
          <w:p w:rsidR="00C627D5" w:rsidRPr="009A6DEA" w:rsidRDefault="00C627D5" w:rsidP="006D2CCD">
            <w:pPr>
              <w:spacing w:after="0"/>
              <w:rPr>
                <w:sz w:val="18"/>
                <w:szCs w:val="18"/>
              </w:rPr>
            </w:pPr>
            <w:r w:rsidRPr="009A6DEA">
              <w:rPr>
                <w:sz w:val="18"/>
                <w:szCs w:val="18"/>
              </w:rPr>
              <w:t>N/A</w:t>
            </w:r>
          </w:p>
        </w:tc>
      </w:tr>
      <w:tr w:rsidR="00C627D5" w:rsidRPr="007D4D7B" w:rsidTr="00BB42BF">
        <w:trPr>
          <w:cantSplit/>
          <w:trHeight w:val="20"/>
        </w:trPr>
        <w:tc>
          <w:tcPr>
            <w:tcW w:w="722" w:type="pct"/>
            <w:tcBorders>
              <w:left w:val="single" w:sz="4" w:space="0" w:color="auto"/>
              <w:right w:val="single" w:sz="4" w:space="0" w:color="auto"/>
            </w:tcBorders>
            <w:vAlign w:val="center"/>
          </w:tcPr>
          <w:p w:rsidR="00C627D5" w:rsidRDefault="00C627D5" w:rsidP="006D2CCD">
            <w:pPr>
              <w:spacing w:after="0"/>
              <w:jc w:val="center"/>
              <w:rPr>
                <w:b/>
                <w:sz w:val="18"/>
                <w:szCs w:val="18"/>
              </w:rPr>
            </w:pPr>
            <w:r>
              <w:rPr>
                <w:b/>
                <w:sz w:val="18"/>
                <w:szCs w:val="18"/>
              </w:rPr>
              <w:t>Produces</w:t>
            </w:r>
          </w:p>
        </w:tc>
        <w:tc>
          <w:tcPr>
            <w:tcW w:w="4278" w:type="pct"/>
            <w:tcBorders>
              <w:top w:val="single" w:sz="4" w:space="0" w:color="auto"/>
              <w:left w:val="single" w:sz="4" w:space="0" w:color="auto"/>
              <w:bottom w:val="single" w:sz="4" w:space="0" w:color="auto"/>
              <w:right w:val="single" w:sz="4" w:space="0" w:color="auto"/>
            </w:tcBorders>
          </w:tcPr>
          <w:p w:rsidR="00C627D5" w:rsidRPr="009A6DEA" w:rsidRDefault="00C627D5" w:rsidP="006D2CCD">
            <w:pPr>
              <w:spacing w:after="0"/>
              <w:rPr>
                <w:sz w:val="18"/>
                <w:szCs w:val="18"/>
              </w:rPr>
            </w:pPr>
            <w:r>
              <w:rPr>
                <w:sz w:val="18"/>
                <w:szCs w:val="18"/>
                <w:u w:val="single"/>
              </w:rPr>
              <w:t>Status Code:</w:t>
            </w:r>
            <w:r>
              <w:rPr>
                <w:sz w:val="18"/>
                <w:szCs w:val="18"/>
              </w:rPr>
              <w:t xml:space="preserve">  200</w:t>
            </w:r>
          </w:p>
          <w:p w:rsidR="00C627D5" w:rsidRPr="009A6DEA" w:rsidRDefault="00C627D5" w:rsidP="006D2CCD">
            <w:pPr>
              <w:spacing w:after="0"/>
              <w:rPr>
                <w:sz w:val="18"/>
                <w:szCs w:val="18"/>
              </w:rPr>
            </w:pPr>
            <w:r>
              <w:rPr>
                <w:sz w:val="18"/>
                <w:szCs w:val="18"/>
                <w:u w:val="single"/>
              </w:rPr>
              <w:t>Description:</w:t>
            </w:r>
            <w:r>
              <w:rPr>
                <w:sz w:val="18"/>
                <w:szCs w:val="18"/>
              </w:rPr>
              <w:t xml:space="preserve">  Successful call returns </w:t>
            </w:r>
            <w:r w:rsidR="00D63369">
              <w:rPr>
                <w:sz w:val="18"/>
                <w:szCs w:val="18"/>
              </w:rPr>
              <w:t xml:space="preserve">Call Detail and </w:t>
            </w:r>
            <w:r>
              <w:rPr>
                <w:sz w:val="18"/>
                <w:szCs w:val="18"/>
              </w:rPr>
              <w:t>an individual GT&amp;C.</w:t>
            </w:r>
          </w:p>
          <w:p w:rsidR="00C627D5" w:rsidRPr="009A6DEA" w:rsidRDefault="00C627D5" w:rsidP="006D2CCD">
            <w:pPr>
              <w:spacing w:after="0"/>
              <w:rPr>
                <w:sz w:val="18"/>
                <w:szCs w:val="18"/>
              </w:rPr>
            </w:pPr>
            <w:r>
              <w:rPr>
                <w:sz w:val="18"/>
                <w:szCs w:val="18"/>
                <w:u w:val="single"/>
              </w:rPr>
              <w:t>Content Type:</w:t>
            </w:r>
            <w:r>
              <w:rPr>
                <w:sz w:val="18"/>
                <w:szCs w:val="18"/>
              </w:rPr>
              <w:t xml:space="preserve">  application/xml</w:t>
            </w:r>
          </w:p>
          <w:p w:rsidR="00C627D5" w:rsidRPr="009A6DEA" w:rsidRDefault="00C627D5" w:rsidP="008B3167">
            <w:pPr>
              <w:spacing w:after="0"/>
              <w:rPr>
                <w:sz w:val="18"/>
                <w:szCs w:val="18"/>
              </w:rPr>
            </w:pPr>
            <w:r>
              <w:rPr>
                <w:sz w:val="18"/>
                <w:szCs w:val="18"/>
                <w:u w:val="single"/>
              </w:rPr>
              <w:t>Schema</w:t>
            </w:r>
            <w:r w:rsidR="001C52DE">
              <w:rPr>
                <w:sz w:val="18"/>
                <w:szCs w:val="18"/>
                <w:u w:val="single"/>
              </w:rPr>
              <w:t>(s)</w:t>
            </w:r>
            <w:r>
              <w:rPr>
                <w:sz w:val="18"/>
                <w:szCs w:val="18"/>
                <w:u w:val="single"/>
              </w:rPr>
              <w:t>:</w:t>
            </w:r>
            <w:r>
              <w:rPr>
                <w:sz w:val="18"/>
                <w:szCs w:val="18"/>
              </w:rPr>
              <w:t xml:space="preserve"> </w:t>
            </w:r>
            <w:hyperlink w:anchor="CallDetail" w:history="1">
              <w:r w:rsidR="00D63369" w:rsidRPr="00D63369">
                <w:rPr>
                  <w:rStyle w:val="Hyperlink"/>
                  <w:sz w:val="18"/>
                  <w:szCs w:val="18"/>
                </w:rPr>
                <w:t>Call Detail</w:t>
              </w:r>
            </w:hyperlink>
            <w:r w:rsidR="00D63369">
              <w:rPr>
                <w:sz w:val="18"/>
                <w:szCs w:val="18"/>
              </w:rPr>
              <w:t xml:space="preserve">, </w:t>
            </w:r>
            <w:hyperlink w:anchor="_GT&amp;C" w:history="1">
              <w:r w:rsidRPr="008B3167">
                <w:rPr>
                  <w:rStyle w:val="Hyperlink"/>
                  <w:sz w:val="18"/>
                  <w:szCs w:val="18"/>
                </w:rPr>
                <w:t>GT&amp;C</w:t>
              </w:r>
            </w:hyperlink>
          </w:p>
        </w:tc>
      </w:tr>
    </w:tbl>
    <w:p w:rsidR="008B12D9" w:rsidRDefault="008B12D9" w:rsidP="00BB42BF">
      <w:pPr>
        <w:pStyle w:val="Heading4"/>
        <w:spacing w:before="240"/>
        <w:ind w:hanging="144"/>
      </w:pPr>
      <w:r>
        <w:lastRenderedPageBreak/>
        <w:t xml:space="preserve">Resource: </w:t>
      </w:r>
      <w:r w:rsidR="00AB5276">
        <w:t xml:space="preserve">Single </w:t>
      </w:r>
      <w:r>
        <w:t xml:space="preserve">Attachment </w:t>
      </w:r>
      <w:r w:rsidR="00AB5276">
        <w:t>by ID</w:t>
      </w:r>
    </w:p>
    <w:tbl>
      <w:tblPr>
        <w:tblW w:w="4578" w:type="pct"/>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left w:w="86" w:type="dxa"/>
          <w:bottom w:w="86" w:type="dxa"/>
          <w:right w:w="86" w:type="dxa"/>
        </w:tblCellMar>
        <w:tblLook w:val="01A0" w:firstRow="1" w:lastRow="0" w:firstColumn="1" w:lastColumn="1" w:noHBand="0" w:noVBand="0"/>
      </w:tblPr>
      <w:tblGrid>
        <w:gridCol w:w="1236"/>
        <w:gridCol w:w="7325"/>
      </w:tblGrid>
      <w:tr w:rsidR="008B12D9" w:rsidRPr="007D4D7B" w:rsidTr="00BB42BF">
        <w:trPr>
          <w:cantSplit/>
          <w:trHeight w:val="20"/>
          <w:tblHeader/>
        </w:trPr>
        <w:tc>
          <w:tcPr>
            <w:tcW w:w="722" w:type="pct"/>
            <w:tcBorders>
              <w:top w:val="single" w:sz="4" w:space="0" w:color="auto"/>
              <w:left w:val="single" w:sz="4" w:space="0" w:color="auto"/>
              <w:bottom w:val="single" w:sz="4" w:space="0" w:color="auto"/>
              <w:right w:val="single" w:sz="4" w:space="0" w:color="auto"/>
            </w:tcBorders>
            <w:shd w:val="clear" w:color="auto" w:fill="E6E6E6"/>
            <w:vAlign w:val="center"/>
          </w:tcPr>
          <w:p w:rsidR="008B12D9" w:rsidRPr="00FA4E13" w:rsidRDefault="008B12D9" w:rsidP="00D8276F">
            <w:pPr>
              <w:spacing w:after="0"/>
              <w:rPr>
                <w:rFonts w:cs="Arial"/>
                <w:b/>
                <w:color w:val="000080"/>
                <w:sz w:val="18"/>
                <w:szCs w:val="18"/>
                <w14:shadow w14:blurRad="50800" w14:dist="38100" w14:dir="2700000" w14:sx="100000" w14:sy="100000" w14:kx="0" w14:ky="0" w14:algn="tl">
                  <w14:srgbClr w14:val="000000">
                    <w14:alpha w14:val="60000"/>
                  </w14:srgbClr>
                </w14:shadow>
              </w:rPr>
            </w:pPr>
            <w:r>
              <w:rPr>
                <w:rFonts w:cs="Arial"/>
                <w:b/>
                <w:color w:val="000080"/>
                <w:sz w:val="18"/>
                <w:szCs w:val="18"/>
                <w14:shadow w14:blurRad="50800" w14:dist="38100" w14:dir="2700000" w14:sx="100000" w14:sy="100000" w14:kx="0" w14:ky="0" w14:algn="tl">
                  <w14:srgbClr w14:val="000000">
                    <w14:alpha w14:val="60000"/>
                  </w14:srgbClr>
                </w14:shadow>
              </w:rPr>
              <w:t>Component</w:t>
            </w:r>
          </w:p>
        </w:tc>
        <w:tc>
          <w:tcPr>
            <w:tcW w:w="4278" w:type="pct"/>
            <w:tcBorders>
              <w:top w:val="single" w:sz="4" w:space="0" w:color="auto"/>
              <w:left w:val="single" w:sz="4" w:space="0" w:color="auto"/>
              <w:bottom w:val="single" w:sz="4" w:space="0" w:color="auto"/>
              <w:right w:val="single" w:sz="4" w:space="0" w:color="auto"/>
            </w:tcBorders>
            <w:shd w:val="clear" w:color="auto" w:fill="E6E6E6"/>
          </w:tcPr>
          <w:p w:rsidR="008B12D9" w:rsidRPr="00FA4E13" w:rsidRDefault="008B12D9" w:rsidP="00D8276F">
            <w:pPr>
              <w:spacing w:after="0"/>
              <w:rPr>
                <w:rFonts w:cs="Arial"/>
                <w:b/>
                <w:color w:val="000080"/>
                <w:sz w:val="18"/>
                <w:szCs w:val="18"/>
                <w14:shadow w14:blurRad="50800" w14:dist="38100" w14:dir="2700000" w14:sx="100000" w14:sy="100000" w14:kx="0" w14:ky="0" w14:algn="tl">
                  <w14:srgbClr w14:val="000000">
                    <w14:alpha w14:val="60000"/>
                  </w14:srgbClr>
                </w14:shadow>
              </w:rPr>
            </w:pPr>
            <w:r w:rsidRPr="00FA4E13">
              <w:rPr>
                <w:rFonts w:cs="Arial"/>
                <w:b/>
                <w:color w:val="000080"/>
                <w:sz w:val="18"/>
                <w:szCs w:val="18"/>
                <w14:shadow w14:blurRad="50800" w14:dist="38100" w14:dir="2700000" w14:sx="100000" w14:sy="100000" w14:kx="0" w14:ky="0" w14:algn="tl">
                  <w14:srgbClr w14:val="000000">
                    <w14:alpha w14:val="60000"/>
                  </w14:srgbClr>
                </w14:shadow>
              </w:rPr>
              <w:t>Detail</w:t>
            </w:r>
            <w:r>
              <w:rPr>
                <w:rFonts w:cs="Arial"/>
                <w:b/>
                <w:color w:val="000080"/>
                <w:sz w:val="18"/>
                <w:szCs w:val="18"/>
                <w14:shadow w14:blurRad="50800" w14:dist="38100" w14:dir="2700000" w14:sx="100000" w14:sy="100000" w14:kx="0" w14:ky="0" w14:algn="tl">
                  <w14:srgbClr w14:val="000000">
                    <w14:alpha w14:val="60000"/>
                  </w14:srgbClr>
                </w14:shadow>
              </w:rPr>
              <w:t xml:space="preserve"> / Description</w:t>
            </w:r>
          </w:p>
        </w:tc>
      </w:tr>
      <w:tr w:rsidR="008B12D9" w:rsidRPr="007D4D7B" w:rsidTr="00BB42BF">
        <w:trPr>
          <w:cantSplit/>
          <w:trHeight w:val="20"/>
        </w:trPr>
        <w:tc>
          <w:tcPr>
            <w:tcW w:w="722" w:type="pct"/>
            <w:tcBorders>
              <w:top w:val="single" w:sz="4" w:space="0" w:color="auto"/>
              <w:left w:val="single" w:sz="4" w:space="0" w:color="auto"/>
              <w:bottom w:val="single" w:sz="4" w:space="0" w:color="auto"/>
              <w:right w:val="single" w:sz="4" w:space="0" w:color="auto"/>
            </w:tcBorders>
          </w:tcPr>
          <w:p w:rsidR="008B12D9" w:rsidRPr="00A928EA" w:rsidRDefault="008B12D9" w:rsidP="00D8276F">
            <w:pPr>
              <w:spacing w:after="0"/>
              <w:rPr>
                <w:b/>
                <w:sz w:val="18"/>
                <w:szCs w:val="18"/>
              </w:rPr>
            </w:pPr>
            <w:r w:rsidRPr="00A928EA">
              <w:rPr>
                <w:b/>
                <w:sz w:val="18"/>
                <w:szCs w:val="18"/>
              </w:rPr>
              <w:t>Path</w:t>
            </w:r>
          </w:p>
        </w:tc>
        <w:tc>
          <w:tcPr>
            <w:tcW w:w="4278" w:type="pct"/>
            <w:tcBorders>
              <w:top w:val="single" w:sz="4" w:space="0" w:color="auto"/>
              <w:left w:val="single" w:sz="4" w:space="0" w:color="auto"/>
              <w:bottom w:val="single" w:sz="4" w:space="0" w:color="auto"/>
              <w:right w:val="single" w:sz="4" w:space="0" w:color="auto"/>
            </w:tcBorders>
          </w:tcPr>
          <w:p w:rsidR="008B12D9" w:rsidRDefault="00143E3F" w:rsidP="00157AA2">
            <w:pPr>
              <w:spacing w:after="0"/>
              <w:rPr>
                <w:sz w:val="18"/>
                <w:szCs w:val="18"/>
              </w:rPr>
            </w:pPr>
            <w:r w:rsidRPr="00315D57">
              <w:rPr>
                <w:sz w:val="18"/>
                <w:szCs w:val="18"/>
              </w:rPr>
              <w:t>/ginv/services/v1_0</w:t>
            </w:r>
            <w:r w:rsidR="002C3B92">
              <w:rPr>
                <w:sz w:val="18"/>
                <w:szCs w:val="18"/>
              </w:rPr>
              <w:t>/</w:t>
            </w:r>
            <w:r w:rsidR="00157AA2">
              <w:rPr>
                <w:sz w:val="18"/>
                <w:szCs w:val="18"/>
              </w:rPr>
              <w:t>attachment/&lt;</w:t>
            </w:r>
            <w:r w:rsidR="008B12D9" w:rsidRPr="00315D57">
              <w:rPr>
                <w:sz w:val="18"/>
                <w:szCs w:val="18"/>
              </w:rPr>
              <w:t>id</w:t>
            </w:r>
            <w:r w:rsidR="00157AA2">
              <w:rPr>
                <w:sz w:val="18"/>
                <w:szCs w:val="18"/>
              </w:rPr>
              <w:t>&gt;</w:t>
            </w:r>
          </w:p>
          <w:p w:rsidR="002C3B92" w:rsidRPr="00315D57" w:rsidRDefault="002C3B92" w:rsidP="002C3B92">
            <w:pPr>
              <w:spacing w:after="0"/>
              <w:rPr>
                <w:sz w:val="18"/>
                <w:szCs w:val="18"/>
              </w:rPr>
            </w:pPr>
            <w:r w:rsidRPr="00315D57">
              <w:rPr>
                <w:sz w:val="18"/>
                <w:szCs w:val="18"/>
              </w:rPr>
              <w:t>/ginv/services/v1_0</w:t>
            </w:r>
            <w:r>
              <w:rPr>
                <w:sz w:val="18"/>
                <w:szCs w:val="18"/>
              </w:rPr>
              <w:t>/order/attachment/&lt;</w:t>
            </w:r>
            <w:r w:rsidRPr="00315D57">
              <w:rPr>
                <w:sz w:val="18"/>
                <w:szCs w:val="18"/>
              </w:rPr>
              <w:t>id</w:t>
            </w:r>
            <w:r>
              <w:rPr>
                <w:sz w:val="18"/>
                <w:szCs w:val="18"/>
              </w:rPr>
              <w:t>&gt;</w:t>
            </w:r>
          </w:p>
        </w:tc>
      </w:tr>
      <w:tr w:rsidR="008B12D9" w:rsidRPr="007D4D7B" w:rsidTr="00BB42BF">
        <w:trPr>
          <w:cantSplit/>
          <w:trHeight w:val="20"/>
        </w:trPr>
        <w:tc>
          <w:tcPr>
            <w:tcW w:w="722" w:type="pct"/>
            <w:tcBorders>
              <w:top w:val="single" w:sz="4" w:space="0" w:color="auto"/>
              <w:left w:val="single" w:sz="4" w:space="0" w:color="auto"/>
              <w:bottom w:val="single" w:sz="4" w:space="0" w:color="auto"/>
              <w:right w:val="single" w:sz="4" w:space="0" w:color="auto"/>
            </w:tcBorders>
          </w:tcPr>
          <w:p w:rsidR="008B12D9" w:rsidRPr="00A928EA" w:rsidRDefault="008B12D9" w:rsidP="00D8276F">
            <w:pPr>
              <w:spacing w:after="0"/>
              <w:rPr>
                <w:b/>
                <w:sz w:val="18"/>
                <w:szCs w:val="18"/>
              </w:rPr>
            </w:pPr>
            <w:r w:rsidRPr="00A928EA">
              <w:rPr>
                <w:b/>
                <w:sz w:val="18"/>
                <w:szCs w:val="18"/>
              </w:rPr>
              <w:t>Method</w:t>
            </w:r>
          </w:p>
        </w:tc>
        <w:tc>
          <w:tcPr>
            <w:tcW w:w="4278" w:type="pct"/>
            <w:tcBorders>
              <w:top w:val="single" w:sz="4" w:space="0" w:color="auto"/>
              <w:left w:val="single" w:sz="4" w:space="0" w:color="auto"/>
              <w:bottom w:val="single" w:sz="4" w:space="0" w:color="auto"/>
              <w:right w:val="single" w:sz="4" w:space="0" w:color="auto"/>
            </w:tcBorders>
          </w:tcPr>
          <w:p w:rsidR="008B12D9" w:rsidRPr="007D4D7B" w:rsidRDefault="008B12D9" w:rsidP="00D8276F">
            <w:pPr>
              <w:spacing w:after="0"/>
              <w:rPr>
                <w:sz w:val="18"/>
                <w:szCs w:val="18"/>
              </w:rPr>
            </w:pPr>
            <w:r>
              <w:rPr>
                <w:sz w:val="18"/>
                <w:szCs w:val="18"/>
              </w:rPr>
              <w:t>GET</w:t>
            </w:r>
          </w:p>
        </w:tc>
      </w:tr>
      <w:tr w:rsidR="008B12D9" w:rsidRPr="007D4D7B" w:rsidTr="00BB42BF">
        <w:trPr>
          <w:cantSplit/>
          <w:trHeight w:val="20"/>
        </w:trPr>
        <w:tc>
          <w:tcPr>
            <w:tcW w:w="722" w:type="pct"/>
            <w:tcBorders>
              <w:top w:val="single" w:sz="4" w:space="0" w:color="auto"/>
              <w:left w:val="single" w:sz="4" w:space="0" w:color="auto"/>
              <w:bottom w:val="single" w:sz="4" w:space="0" w:color="auto"/>
              <w:right w:val="single" w:sz="4" w:space="0" w:color="auto"/>
            </w:tcBorders>
          </w:tcPr>
          <w:p w:rsidR="008B12D9" w:rsidRPr="00A928EA" w:rsidRDefault="008B12D9" w:rsidP="00D8276F">
            <w:pPr>
              <w:spacing w:after="0"/>
              <w:rPr>
                <w:b/>
                <w:sz w:val="18"/>
                <w:szCs w:val="18"/>
              </w:rPr>
            </w:pPr>
            <w:r w:rsidRPr="00A928EA">
              <w:rPr>
                <w:b/>
                <w:sz w:val="18"/>
                <w:szCs w:val="18"/>
              </w:rPr>
              <w:t>Description</w:t>
            </w:r>
          </w:p>
        </w:tc>
        <w:tc>
          <w:tcPr>
            <w:tcW w:w="4278" w:type="pct"/>
            <w:tcBorders>
              <w:top w:val="single" w:sz="4" w:space="0" w:color="auto"/>
              <w:left w:val="single" w:sz="4" w:space="0" w:color="auto"/>
              <w:bottom w:val="single" w:sz="4" w:space="0" w:color="auto"/>
              <w:right w:val="single" w:sz="4" w:space="0" w:color="auto"/>
            </w:tcBorders>
          </w:tcPr>
          <w:p w:rsidR="008B12D9" w:rsidRPr="007D4D7B" w:rsidRDefault="008B12D9" w:rsidP="008B12D9">
            <w:pPr>
              <w:spacing w:after="0"/>
              <w:rPr>
                <w:sz w:val="18"/>
                <w:szCs w:val="18"/>
              </w:rPr>
            </w:pPr>
            <w:r>
              <w:rPr>
                <w:sz w:val="18"/>
                <w:szCs w:val="18"/>
              </w:rPr>
              <w:t>Returns an individual Attachment referenced by the passed unique ID.</w:t>
            </w:r>
          </w:p>
        </w:tc>
      </w:tr>
      <w:tr w:rsidR="008B12D9" w:rsidRPr="007D4D7B" w:rsidTr="00BB42BF">
        <w:trPr>
          <w:cantSplit/>
          <w:trHeight w:val="20"/>
        </w:trPr>
        <w:tc>
          <w:tcPr>
            <w:tcW w:w="722" w:type="pct"/>
            <w:tcBorders>
              <w:top w:val="single" w:sz="4" w:space="0" w:color="auto"/>
              <w:left w:val="single" w:sz="4" w:space="0" w:color="auto"/>
              <w:bottom w:val="single" w:sz="4" w:space="0" w:color="auto"/>
              <w:right w:val="single" w:sz="4" w:space="0" w:color="auto"/>
            </w:tcBorders>
          </w:tcPr>
          <w:p w:rsidR="008B12D9" w:rsidRPr="00A928EA" w:rsidRDefault="008B12D9" w:rsidP="00D8276F">
            <w:pPr>
              <w:spacing w:after="0"/>
              <w:rPr>
                <w:b/>
                <w:sz w:val="18"/>
                <w:szCs w:val="18"/>
              </w:rPr>
            </w:pPr>
            <w:r w:rsidRPr="00A928EA">
              <w:rPr>
                <w:b/>
                <w:sz w:val="18"/>
                <w:szCs w:val="18"/>
              </w:rPr>
              <w:t>Example</w:t>
            </w:r>
          </w:p>
        </w:tc>
        <w:tc>
          <w:tcPr>
            <w:tcW w:w="4278" w:type="pct"/>
            <w:tcBorders>
              <w:top w:val="single" w:sz="4" w:space="0" w:color="auto"/>
              <w:left w:val="single" w:sz="4" w:space="0" w:color="auto"/>
              <w:bottom w:val="single" w:sz="4" w:space="0" w:color="auto"/>
              <w:right w:val="single" w:sz="4" w:space="0" w:color="auto"/>
            </w:tcBorders>
          </w:tcPr>
          <w:p w:rsidR="00661FA3" w:rsidRDefault="00F47714" w:rsidP="0057246D">
            <w:pPr>
              <w:spacing w:after="0"/>
              <w:rPr>
                <w:sz w:val="18"/>
                <w:szCs w:val="18"/>
              </w:rPr>
            </w:pPr>
            <w:r>
              <w:rPr>
                <w:sz w:val="18"/>
                <w:szCs w:val="18"/>
              </w:rPr>
              <w:t>GE</w:t>
            </w:r>
            <w:r w:rsidR="009B4EBA">
              <w:rPr>
                <w:sz w:val="18"/>
                <w:szCs w:val="18"/>
              </w:rPr>
              <w:t>T /ginv/service</w:t>
            </w:r>
            <w:r w:rsidR="00143E3F">
              <w:rPr>
                <w:sz w:val="18"/>
                <w:szCs w:val="18"/>
              </w:rPr>
              <w:t>s</w:t>
            </w:r>
            <w:r w:rsidR="009B4EBA">
              <w:rPr>
                <w:sz w:val="18"/>
                <w:szCs w:val="18"/>
              </w:rPr>
              <w:t>/</w:t>
            </w:r>
            <w:r w:rsidR="000600CC">
              <w:rPr>
                <w:sz w:val="18"/>
                <w:szCs w:val="18"/>
              </w:rPr>
              <w:t>v1_0</w:t>
            </w:r>
            <w:r w:rsidR="002C3B92">
              <w:rPr>
                <w:sz w:val="18"/>
                <w:szCs w:val="18"/>
              </w:rPr>
              <w:t>/</w:t>
            </w:r>
            <w:r w:rsidR="009B4EBA">
              <w:rPr>
                <w:sz w:val="18"/>
                <w:szCs w:val="18"/>
              </w:rPr>
              <w:t>attachment/</w:t>
            </w:r>
            <w:r w:rsidR="008B12D9" w:rsidRPr="008B12D9">
              <w:rPr>
                <w:sz w:val="18"/>
                <w:szCs w:val="18"/>
              </w:rPr>
              <w:t>987654321</w:t>
            </w:r>
          </w:p>
          <w:p w:rsidR="002C3B92" w:rsidRDefault="002C3B92" w:rsidP="0057246D">
            <w:pPr>
              <w:spacing w:after="0"/>
              <w:rPr>
                <w:sz w:val="18"/>
                <w:szCs w:val="18"/>
              </w:rPr>
            </w:pPr>
            <w:r>
              <w:rPr>
                <w:sz w:val="18"/>
                <w:szCs w:val="18"/>
              </w:rPr>
              <w:t>GET /ginv/services/v1_0/order/attachment/</w:t>
            </w:r>
            <w:r w:rsidRPr="008B12D9">
              <w:rPr>
                <w:sz w:val="18"/>
                <w:szCs w:val="18"/>
              </w:rPr>
              <w:t>987654321</w:t>
            </w:r>
          </w:p>
          <w:p w:rsidR="00661FA3" w:rsidRDefault="00661FA3" w:rsidP="0057246D">
            <w:pPr>
              <w:spacing w:after="0"/>
              <w:rPr>
                <w:sz w:val="18"/>
                <w:szCs w:val="18"/>
              </w:rPr>
            </w:pPr>
            <w:r>
              <w:rPr>
                <w:sz w:val="18"/>
                <w:szCs w:val="18"/>
              </w:rPr>
              <w:t xml:space="preserve">Host: </w:t>
            </w:r>
            <w:hyperlink r:id="rId21" w:history="1">
              <w:r w:rsidR="00973FE4">
                <w:rPr>
                  <w:rStyle w:val="Hyperlink"/>
                  <w:sz w:val="18"/>
                  <w:szCs w:val="18"/>
                </w:rPr>
                <w:t>ws</w:t>
              </w:r>
              <w:r w:rsidRPr="00195BE4">
                <w:rPr>
                  <w:rStyle w:val="Hyperlink"/>
                  <w:sz w:val="18"/>
                  <w:szCs w:val="18"/>
                </w:rPr>
                <w:t>.igt.fiscal.treasury.gov</w:t>
              </w:r>
            </w:hyperlink>
          </w:p>
          <w:p w:rsidR="00661FA3" w:rsidRDefault="00661FA3" w:rsidP="0057246D">
            <w:pPr>
              <w:spacing w:after="0"/>
              <w:rPr>
                <w:sz w:val="18"/>
                <w:szCs w:val="18"/>
              </w:rPr>
            </w:pPr>
            <w:r>
              <w:rPr>
                <w:sz w:val="18"/>
                <w:szCs w:val="18"/>
              </w:rPr>
              <w:t>Accept: application/xml</w:t>
            </w:r>
          </w:p>
          <w:p w:rsidR="00661FA3" w:rsidRDefault="00661FA3" w:rsidP="0057246D">
            <w:pPr>
              <w:spacing w:after="0"/>
              <w:rPr>
                <w:sz w:val="18"/>
                <w:szCs w:val="18"/>
              </w:rPr>
            </w:pPr>
            <w:r>
              <w:rPr>
                <w:sz w:val="18"/>
                <w:szCs w:val="18"/>
              </w:rPr>
              <w:t>Accept Encoding: gzip, deflate</w:t>
            </w:r>
          </w:p>
          <w:p w:rsidR="00661FA3" w:rsidRPr="007D4D7B" w:rsidRDefault="00661FA3" w:rsidP="0057246D">
            <w:pPr>
              <w:spacing w:after="0"/>
              <w:rPr>
                <w:sz w:val="18"/>
                <w:szCs w:val="18"/>
              </w:rPr>
            </w:pPr>
            <w:r>
              <w:rPr>
                <w:sz w:val="18"/>
                <w:szCs w:val="18"/>
              </w:rPr>
              <w:t>Connection: Keep-Alive</w:t>
            </w:r>
          </w:p>
        </w:tc>
      </w:tr>
      <w:tr w:rsidR="00F456D8" w:rsidRPr="007D4D7B" w:rsidTr="00BB42BF">
        <w:trPr>
          <w:cantSplit/>
          <w:trHeight w:val="20"/>
        </w:trPr>
        <w:tc>
          <w:tcPr>
            <w:tcW w:w="722" w:type="pct"/>
            <w:vMerge w:val="restart"/>
            <w:tcBorders>
              <w:left w:val="single" w:sz="4" w:space="0" w:color="auto"/>
              <w:right w:val="single" w:sz="4" w:space="0" w:color="auto"/>
            </w:tcBorders>
            <w:vAlign w:val="center"/>
          </w:tcPr>
          <w:p w:rsidR="00F456D8" w:rsidRDefault="00F456D8" w:rsidP="00D8276F">
            <w:pPr>
              <w:spacing w:after="0"/>
              <w:jc w:val="center"/>
              <w:rPr>
                <w:b/>
                <w:sz w:val="18"/>
                <w:szCs w:val="18"/>
              </w:rPr>
            </w:pPr>
            <w:r>
              <w:rPr>
                <w:b/>
                <w:sz w:val="18"/>
                <w:szCs w:val="18"/>
              </w:rPr>
              <w:t>Parameters</w:t>
            </w:r>
          </w:p>
        </w:tc>
        <w:tc>
          <w:tcPr>
            <w:tcW w:w="4278" w:type="pct"/>
            <w:tcBorders>
              <w:top w:val="single" w:sz="4" w:space="0" w:color="auto"/>
              <w:left w:val="single" w:sz="4" w:space="0" w:color="auto"/>
              <w:bottom w:val="single" w:sz="4" w:space="0" w:color="auto"/>
              <w:right w:val="single" w:sz="4" w:space="0" w:color="auto"/>
            </w:tcBorders>
          </w:tcPr>
          <w:p w:rsidR="00F456D8" w:rsidRDefault="00F456D8" w:rsidP="00D8276F">
            <w:pPr>
              <w:spacing w:after="0"/>
              <w:rPr>
                <w:sz w:val="18"/>
                <w:szCs w:val="18"/>
              </w:rPr>
            </w:pPr>
            <w:r w:rsidRPr="00FA4E13">
              <w:rPr>
                <w:sz w:val="18"/>
                <w:szCs w:val="18"/>
                <w:u w:val="single"/>
              </w:rPr>
              <w:t>Name:</w:t>
            </w:r>
            <w:r>
              <w:rPr>
                <w:sz w:val="18"/>
                <w:szCs w:val="18"/>
              </w:rPr>
              <w:t xml:space="preserve"> id</w:t>
            </w:r>
          </w:p>
          <w:p w:rsidR="00F456D8" w:rsidRDefault="00F456D8" w:rsidP="00D8276F">
            <w:pPr>
              <w:spacing w:after="0"/>
              <w:rPr>
                <w:sz w:val="18"/>
                <w:szCs w:val="18"/>
              </w:rPr>
            </w:pPr>
            <w:r w:rsidRPr="00FA4E13">
              <w:rPr>
                <w:sz w:val="18"/>
                <w:szCs w:val="18"/>
                <w:u w:val="single"/>
              </w:rPr>
              <w:t>Description:</w:t>
            </w:r>
            <w:r>
              <w:rPr>
                <w:sz w:val="18"/>
                <w:szCs w:val="18"/>
              </w:rPr>
              <w:t xml:space="preserve"> A Unique ID referencing an individual Attachment.</w:t>
            </w:r>
          </w:p>
          <w:p w:rsidR="00F456D8" w:rsidRDefault="00F456D8" w:rsidP="00D8276F">
            <w:pPr>
              <w:spacing w:after="0"/>
              <w:rPr>
                <w:sz w:val="18"/>
                <w:szCs w:val="18"/>
              </w:rPr>
            </w:pPr>
            <w:r w:rsidRPr="00FA4E13">
              <w:rPr>
                <w:sz w:val="18"/>
                <w:szCs w:val="18"/>
                <w:u w:val="single"/>
              </w:rPr>
              <w:t>In:</w:t>
            </w:r>
            <w:r>
              <w:rPr>
                <w:sz w:val="18"/>
                <w:szCs w:val="18"/>
              </w:rPr>
              <w:t xml:space="preserve"> path</w:t>
            </w:r>
          </w:p>
          <w:p w:rsidR="00F456D8" w:rsidRDefault="00F456D8" w:rsidP="00D8276F">
            <w:pPr>
              <w:spacing w:after="0"/>
              <w:rPr>
                <w:sz w:val="18"/>
                <w:szCs w:val="18"/>
              </w:rPr>
            </w:pPr>
            <w:r w:rsidRPr="00FA4E13">
              <w:rPr>
                <w:sz w:val="18"/>
                <w:szCs w:val="18"/>
                <w:u w:val="single"/>
              </w:rPr>
              <w:t>Type:</w:t>
            </w:r>
            <w:r>
              <w:rPr>
                <w:sz w:val="18"/>
                <w:szCs w:val="18"/>
              </w:rPr>
              <w:t xml:space="preserve"> string</w:t>
            </w:r>
            <w:r w:rsidR="009D01AA">
              <w:rPr>
                <w:sz w:val="18"/>
                <w:szCs w:val="18"/>
              </w:rPr>
              <w:t xml:space="preserve"> [30]</w:t>
            </w:r>
          </w:p>
          <w:p w:rsidR="00F456D8" w:rsidRDefault="00F456D8" w:rsidP="00D8276F">
            <w:pPr>
              <w:spacing w:after="0"/>
              <w:rPr>
                <w:sz w:val="18"/>
                <w:szCs w:val="18"/>
              </w:rPr>
            </w:pPr>
            <w:r w:rsidRPr="006A2414">
              <w:rPr>
                <w:sz w:val="18"/>
                <w:szCs w:val="18"/>
                <w:u w:val="single"/>
              </w:rPr>
              <w:t>Required:</w:t>
            </w:r>
            <w:r>
              <w:rPr>
                <w:sz w:val="18"/>
                <w:szCs w:val="18"/>
              </w:rPr>
              <w:t xml:space="preserve"> true</w:t>
            </w:r>
          </w:p>
        </w:tc>
      </w:tr>
      <w:tr w:rsidR="00F456D8" w:rsidRPr="007D4D7B" w:rsidTr="00BB42BF">
        <w:trPr>
          <w:cantSplit/>
          <w:trHeight w:val="20"/>
        </w:trPr>
        <w:tc>
          <w:tcPr>
            <w:tcW w:w="722" w:type="pct"/>
            <w:vMerge/>
            <w:tcBorders>
              <w:left w:val="single" w:sz="4" w:space="0" w:color="auto"/>
              <w:right w:val="single" w:sz="4" w:space="0" w:color="auto"/>
            </w:tcBorders>
            <w:vAlign w:val="center"/>
          </w:tcPr>
          <w:p w:rsidR="00F456D8" w:rsidRDefault="00F456D8" w:rsidP="00D8276F">
            <w:pPr>
              <w:spacing w:after="0"/>
              <w:jc w:val="center"/>
              <w:rPr>
                <w:b/>
                <w:sz w:val="18"/>
                <w:szCs w:val="18"/>
              </w:rPr>
            </w:pPr>
          </w:p>
        </w:tc>
        <w:tc>
          <w:tcPr>
            <w:tcW w:w="4278" w:type="pct"/>
            <w:tcBorders>
              <w:top w:val="single" w:sz="4" w:space="0" w:color="auto"/>
              <w:left w:val="single" w:sz="4" w:space="0" w:color="auto"/>
              <w:bottom w:val="single" w:sz="4" w:space="0" w:color="auto"/>
              <w:right w:val="single" w:sz="4" w:space="0" w:color="auto"/>
            </w:tcBorders>
          </w:tcPr>
          <w:p w:rsidR="00F456D8" w:rsidRPr="00C627D5" w:rsidRDefault="00F456D8" w:rsidP="0068296D">
            <w:pPr>
              <w:spacing w:after="0"/>
              <w:rPr>
                <w:sz w:val="18"/>
                <w:szCs w:val="18"/>
              </w:rPr>
            </w:pPr>
            <w:r w:rsidRPr="00C627D5">
              <w:rPr>
                <w:sz w:val="18"/>
                <w:szCs w:val="18"/>
                <w:u w:val="single"/>
              </w:rPr>
              <w:t>Name:</w:t>
            </w:r>
            <w:r w:rsidRPr="00C627D5">
              <w:rPr>
                <w:sz w:val="18"/>
                <w:szCs w:val="18"/>
              </w:rPr>
              <w:t xml:space="preserve"> SystemID</w:t>
            </w:r>
          </w:p>
          <w:p w:rsidR="00F456D8" w:rsidRPr="00C627D5" w:rsidRDefault="00F456D8" w:rsidP="0068296D">
            <w:pPr>
              <w:spacing w:after="0"/>
              <w:rPr>
                <w:sz w:val="18"/>
                <w:szCs w:val="18"/>
              </w:rPr>
            </w:pPr>
            <w:r w:rsidRPr="00C627D5">
              <w:rPr>
                <w:sz w:val="18"/>
                <w:szCs w:val="18"/>
                <w:u w:val="single"/>
              </w:rPr>
              <w:t>Description:</w:t>
            </w:r>
            <w:r w:rsidRPr="00C627D5">
              <w:rPr>
                <w:sz w:val="18"/>
                <w:szCs w:val="18"/>
              </w:rPr>
              <w:t xml:space="preserve"> Identifies the system that is exchanging data with G-Invoicing.</w:t>
            </w:r>
          </w:p>
          <w:p w:rsidR="00F456D8" w:rsidRPr="00C627D5" w:rsidRDefault="00F456D8" w:rsidP="0068296D">
            <w:pPr>
              <w:spacing w:after="0"/>
              <w:rPr>
                <w:sz w:val="18"/>
                <w:szCs w:val="18"/>
              </w:rPr>
            </w:pPr>
            <w:r w:rsidRPr="00C627D5">
              <w:rPr>
                <w:sz w:val="18"/>
                <w:szCs w:val="18"/>
                <w:u w:val="single"/>
              </w:rPr>
              <w:t>In:</w:t>
            </w:r>
            <w:r w:rsidRPr="00C627D5">
              <w:rPr>
                <w:sz w:val="18"/>
                <w:szCs w:val="18"/>
              </w:rPr>
              <w:t xml:space="preserve"> header</w:t>
            </w:r>
          </w:p>
          <w:p w:rsidR="00F456D8" w:rsidRPr="00C627D5" w:rsidRDefault="00F456D8" w:rsidP="0068296D">
            <w:pPr>
              <w:spacing w:after="0"/>
              <w:rPr>
                <w:sz w:val="18"/>
                <w:szCs w:val="18"/>
              </w:rPr>
            </w:pPr>
            <w:r w:rsidRPr="00C627D5">
              <w:rPr>
                <w:sz w:val="18"/>
                <w:szCs w:val="18"/>
                <w:u w:val="single"/>
              </w:rPr>
              <w:t>Type:</w:t>
            </w:r>
            <w:r w:rsidRPr="00C627D5">
              <w:rPr>
                <w:sz w:val="18"/>
                <w:szCs w:val="18"/>
              </w:rPr>
              <w:t xml:space="preserve"> string</w:t>
            </w:r>
            <w:r w:rsidR="009D01AA">
              <w:rPr>
                <w:sz w:val="18"/>
                <w:szCs w:val="18"/>
              </w:rPr>
              <w:t xml:space="preserve"> [</w:t>
            </w:r>
            <w:r w:rsidR="002E7D3E" w:rsidRPr="004B2C70">
              <w:rPr>
                <w:sz w:val="18"/>
                <w:szCs w:val="18"/>
              </w:rPr>
              <w:t>100</w:t>
            </w:r>
            <w:r w:rsidR="009D01AA">
              <w:rPr>
                <w:sz w:val="18"/>
                <w:szCs w:val="18"/>
              </w:rPr>
              <w:t>]</w:t>
            </w:r>
          </w:p>
          <w:p w:rsidR="00F456D8" w:rsidRPr="00C627D5" w:rsidRDefault="00F456D8" w:rsidP="0068296D">
            <w:pPr>
              <w:spacing w:after="0"/>
              <w:rPr>
                <w:sz w:val="18"/>
                <w:szCs w:val="18"/>
              </w:rPr>
            </w:pPr>
            <w:r w:rsidRPr="00C627D5">
              <w:rPr>
                <w:sz w:val="18"/>
                <w:szCs w:val="18"/>
              </w:rPr>
              <w:t>Required: false</w:t>
            </w:r>
            <w:r w:rsidR="0009126F">
              <w:rPr>
                <w:sz w:val="18"/>
                <w:szCs w:val="18"/>
              </w:rPr>
              <w:t xml:space="preserve"> </w:t>
            </w:r>
            <w:r w:rsidR="0009126F" w:rsidRPr="0009126F">
              <w:rPr>
                <w:sz w:val="18"/>
                <w:szCs w:val="18"/>
              </w:rPr>
              <w:t xml:space="preserve">(may be required for partners acting on behalf of agency systems, see </w:t>
            </w:r>
            <w:hyperlink w:anchor="ResourceNote" w:history="1">
              <w:r w:rsidR="0009126F" w:rsidRPr="0009126F">
                <w:rPr>
                  <w:rStyle w:val="Hyperlink"/>
                  <w:sz w:val="18"/>
                  <w:szCs w:val="18"/>
                </w:rPr>
                <w:t>Note</w:t>
              </w:r>
            </w:hyperlink>
            <w:r w:rsidR="0009126F" w:rsidRPr="0009126F">
              <w:rPr>
                <w:sz w:val="18"/>
                <w:szCs w:val="18"/>
              </w:rPr>
              <w:t xml:space="preserve"> above for details).</w:t>
            </w:r>
          </w:p>
        </w:tc>
      </w:tr>
      <w:tr w:rsidR="00F456D8" w:rsidRPr="007D4D7B" w:rsidTr="00BB42BF">
        <w:trPr>
          <w:cantSplit/>
          <w:trHeight w:val="20"/>
        </w:trPr>
        <w:tc>
          <w:tcPr>
            <w:tcW w:w="722" w:type="pct"/>
            <w:vMerge/>
            <w:tcBorders>
              <w:left w:val="single" w:sz="4" w:space="0" w:color="auto"/>
              <w:right w:val="single" w:sz="4" w:space="0" w:color="auto"/>
            </w:tcBorders>
            <w:vAlign w:val="center"/>
          </w:tcPr>
          <w:p w:rsidR="00F456D8" w:rsidRDefault="00F456D8" w:rsidP="00D8276F">
            <w:pPr>
              <w:spacing w:after="0"/>
              <w:jc w:val="center"/>
              <w:rPr>
                <w:b/>
                <w:sz w:val="18"/>
                <w:szCs w:val="18"/>
              </w:rPr>
            </w:pPr>
          </w:p>
        </w:tc>
        <w:tc>
          <w:tcPr>
            <w:tcW w:w="4278" w:type="pct"/>
            <w:tcBorders>
              <w:top w:val="single" w:sz="4" w:space="0" w:color="auto"/>
              <w:left w:val="single" w:sz="4" w:space="0" w:color="auto"/>
              <w:bottom w:val="single" w:sz="4" w:space="0" w:color="auto"/>
              <w:right w:val="single" w:sz="4" w:space="0" w:color="auto"/>
            </w:tcBorders>
          </w:tcPr>
          <w:p w:rsidR="00F456D8" w:rsidRPr="00C627D5" w:rsidRDefault="00F456D8" w:rsidP="0068296D">
            <w:pPr>
              <w:spacing w:after="0"/>
              <w:rPr>
                <w:sz w:val="18"/>
                <w:szCs w:val="18"/>
              </w:rPr>
            </w:pPr>
            <w:r w:rsidRPr="00C627D5">
              <w:rPr>
                <w:sz w:val="18"/>
                <w:szCs w:val="18"/>
                <w:u w:val="single"/>
              </w:rPr>
              <w:t>Name:</w:t>
            </w:r>
            <w:r w:rsidRPr="00C627D5">
              <w:rPr>
                <w:sz w:val="18"/>
                <w:szCs w:val="18"/>
              </w:rPr>
              <w:t xml:space="preserve"> </w:t>
            </w:r>
            <w:r w:rsidR="0055085E">
              <w:rPr>
                <w:sz w:val="18"/>
                <w:szCs w:val="18"/>
              </w:rPr>
              <w:t>Agency</w:t>
            </w:r>
            <w:r>
              <w:rPr>
                <w:sz w:val="18"/>
                <w:szCs w:val="18"/>
              </w:rPr>
              <w:t>-Tracking-</w:t>
            </w:r>
            <w:r w:rsidR="0055085E">
              <w:rPr>
                <w:sz w:val="18"/>
                <w:szCs w:val="18"/>
              </w:rPr>
              <w:t>Identifier</w:t>
            </w:r>
          </w:p>
          <w:p w:rsidR="00F456D8" w:rsidRPr="00C627D5" w:rsidRDefault="00F456D8" w:rsidP="0068296D">
            <w:pPr>
              <w:spacing w:after="0"/>
              <w:rPr>
                <w:sz w:val="18"/>
                <w:szCs w:val="18"/>
              </w:rPr>
            </w:pPr>
            <w:r w:rsidRPr="00C627D5">
              <w:rPr>
                <w:sz w:val="18"/>
                <w:szCs w:val="18"/>
                <w:u w:val="single"/>
              </w:rPr>
              <w:t>Description:</w:t>
            </w:r>
            <w:r w:rsidRPr="00C627D5">
              <w:rPr>
                <w:sz w:val="18"/>
                <w:szCs w:val="18"/>
              </w:rPr>
              <w:t xml:space="preserve"> Unique identifier</w:t>
            </w:r>
            <w:r>
              <w:rPr>
                <w:sz w:val="18"/>
                <w:szCs w:val="18"/>
              </w:rPr>
              <w:t xml:space="preserve"> from agency system</w:t>
            </w:r>
            <w:r w:rsidRPr="00C627D5">
              <w:rPr>
                <w:sz w:val="18"/>
                <w:szCs w:val="18"/>
              </w:rPr>
              <w:t>, optionally supplied in the request.</w:t>
            </w:r>
          </w:p>
          <w:p w:rsidR="00F456D8" w:rsidRPr="00C627D5" w:rsidRDefault="00F456D8" w:rsidP="0068296D">
            <w:pPr>
              <w:spacing w:after="0"/>
              <w:rPr>
                <w:sz w:val="18"/>
                <w:szCs w:val="18"/>
              </w:rPr>
            </w:pPr>
            <w:r w:rsidRPr="00C627D5">
              <w:rPr>
                <w:sz w:val="18"/>
                <w:szCs w:val="18"/>
                <w:u w:val="single"/>
              </w:rPr>
              <w:t>In:</w:t>
            </w:r>
            <w:r w:rsidRPr="00C627D5">
              <w:rPr>
                <w:sz w:val="18"/>
                <w:szCs w:val="18"/>
              </w:rPr>
              <w:t xml:space="preserve"> header</w:t>
            </w:r>
          </w:p>
          <w:p w:rsidR="00F456D8" w:rsidRPr="00C627D5" w:rsidRDefault="00F456D8" w:rsidP="0068296D">
            <w:pPr>
              <w:spacing w:after="0"/>
              <w:rPr>
                <w:sz w:val="18"/>
                <w:szCs w:val="18"/>
              </w:rPr>
            </w:pPr>
            <w:r w:rsidRPr="00C627D5">
              <w:rPr>
                <w:sz w:val="18"/>
                <w:szCs w:val="18"/>
                <w:u w:val="single"/>
              </w:rPr>
              <w:t>Type:</w:t>
            </w:r>
            <w:r w:rsidRPr="00C627D5">
              <w:rPr>
                <w:sz w:val="18"/>
                <w:szCs w:val="18"/>
              </w:rPr>
              <w:t xml:space="preserve"> string</w:t>
            </w:r>
            <w:r w:rsidR="009D01AA">
              <w:rPr>
                <w:sz w:val="18"/>
                <w:szCs w:val="18"/>
              </w:rPr>
              <w:t xml:space="preserve"> </w:t>
            </w:r>
            <w:r w:rsidR="009D01AA" w:rsidRPr="006236CE">
              <w:rPr>
                <w:sz w:val="18"/>
                <w:szCs w:val="18"/>
              </w:rPr>
              <w:t>[</w:t>
            </w:r>
            <w:r w:rsidR="00354EA8" w:rsidRPr="006236CE">
              <w:rPr>
                <w:sz w:val="18"/>
                <w:szCs w:val="18"/>
              </w:rPr>
              <w:t>5</w:t>
            </w:r>
            <w:r w:rsidR="009D01AA" w:rsidRPr="006236CE">
              <w:rPr>
                <w:sz w:val="18"/>
                <w:szCs w:val="18"/>
              </w:rPr>
              <w:t>0]</w:t>
            </w:r>
          </w:p>
          <w:p w:rsidR="00F456D8" w:rsidRPr="00C627D5" w:rsidRDefault="00F456D8" w:rsidP="0068296D">
            <w:pPr>
              <w:spacing w:after="0"/>
              <w:rPr>
                <w:sz w:val="18"/>
                <w:szCs w:val="18"/>
              </w:rPr>
            </w:pPr>
            <w:r w:rsidRPr="00C627D5">
              <w:rPr>
                <w:sz w:val="18"/>
                <w:szCs w:val="18"/>
              </w:rPr>
              <w:t>Required: false</w:t>
            </w:r>
          </w:p>
        </w:tc>
      </w:tr>
      <w:tr w:rsidR="00F456D8" w:rsidRPr="007D4D7B" w:rsidTr="00BB42BF">
        <w:trPr>
          <w:cantSplit/>
          <w:trHeight w:val="20"/>
        </w:trPr>
        <w:tc>
          <w:tcPr>
            <w:tcW w:w="722" w:type="pct"/>
            <w:tcBorders>
              <w:left w:val="single" w:sz="4" w:space="0" w:color="auto"/>
              <w:right w:val="single" w:sz="4" w:space="0" w:color="auto"/>
            </w:tcBorders>
          </w:tcPr>
          <w:p w:rsidR="00F456D8" w:rsidRDefault="00F456D8" w:rsidP="00D8276F">
            <w:pPr>
              <w:spacing w:after="0"/>
              <w:rPr>
                <w:b/>
                <w:sz w:val="18"/>
                <w:szCs w:val="18"/>
              </w:rPr>
            </w:pPr>
            <w:r>
              <w:rPr>
                <w:b/>
                <w:sz w:val="18"/>
                <w:szCs w:val="18"/>
              </w:rPr>
              <w:t>Consumes</w:t>
            </w:r>
          </w:p>
        </w:tc>
        <w:tc>
          <w:tcPr>
            <w:tcW w:w="4278" w:type="pct"/>
            <w:tcBorders>
              <w:top w:val="single" w:sz="4" w:space="0" w:color="auto"/>
              <w:left w:val="single" w:sz="4" w:space="0" w:color="auto"/>
              <w:bottom w:val="single" w:sz="4" w:space="0" w:color="auto"/>
              <w:right w:val="single" w:sz="4" w:space="0" w:color="auto"/>
            </w:tcBorders>
          </w:tcPr>
          <w:p w:rsidR="00F456D8" w:rsidRPr="009A6DEA" w:rsidRDefault="00F456D8" w:rsidP="00D8276F">
            <w:pPr>
              <w:spacing w:after="0"/>
              <w:rPr>
                <w:sz w:val="18"/>
                <w:szCs w:val="18"/>
              </w:rPr>
            </w:pPr>
            <w:r w:rsidRPr="009A6DEA">
              <w:rPr>
                <w:sz w:val="18"/>
                <w:szCs w:val="18"/>
              </w:rPr>
              <w:t>N/A</w:t>
            </w:r>
          </w:p>
        </w:tc>
      </w:tr>
      <w:tr w:rsidR="00F456D8" w:rsidRPr="007D4D7B" w:rsidTr="00BB42BF">
        <w:trPr>
          <w:cantSplit/>
          <w:trHeight w:val="20"/>
        </w:trPr>
        <w:tc>
          <w:tcPr>
            <w:tcW w:w="722" w:type="pct"/>
            <w:tcBorders>
              <w:left w:val="single" w:sz="4" w:space="0" w:color="auto"/>
              <w:right w:val="single" w:sz="4" w:space="0" w:color="auto"/>
            </w:tcBorders>
            <w:vAlign w:val="center"/>
          </w:tcPr>
          <w:p w:rsidR="00F456D8" w:rsidRDefault="00F456D8" w:rsidP="00D8276F">
            <w:pPr>
              <w:spacing w:after="0"/>
              <w:jc w:val="center"/>
              <w:rPr>
                <w:b/>
                <w:sz w:val="18"/>
                <w:szCs w:val="18"/>
              </w:rPr>
            </w:pPr>
            <w:r>
              <w:rPr>
                <w:b/>
                <w:sz w:val="18"/>
                <w:szCs w:val="18"/>
              </w:rPr>
              <w:t>Produces</w:t>
            </w:r>
          </w:p>
        </w:tc>
        <w:tc>
          <w:tcPr>
            <w:tcW w:w="4278" w:type="pct"/>
            <w:tcBorders>
              <w:top w:val="single" w:sz="4" w:space="0" w:color="auto"/>
              <w:left w:val="single" w:sz="4" w:space="0" w:color="auto"/>
              <w:bottom w:val="single" w:sz="4" w:space="0" w:color="auto"/>
              <w:right w:val="single" w:sz="4" w:space="0" w:color="auto"/>
            </w:tcBorders>
          </w:tcPr>
          <w:p w:rsidR="00F456D8" w:rsidRPr="009A6DEA" w:rsidRDefault="00F456D8" w:rsidP="00D8276F">
            <w:pPr>
              <w:spacing w:after="0"/>
              <w:rPr>
                <w:sz w:val="18"/>
                <w:szCs w:val="18"/>
              </w:rPr>
            </w:pPr>
            <w:r>
              <w:rPr>
                <w:sz w:val="18"/>
                <w:szCs w:val="18"/>
                <w:u w:val="single"/>
              </w:rPr>
              <w:t>Status Code:</w:t>
            </w:r>
            <w:r>
              <w:rPr>
                <w:sz w:val="18"/>
                <w:szCs w:val="18"/>
              </w:rPr>
              <w:t xml:space="preserve">  200</w:t>
            </w:r>
          </w:p>
          <w:p w:rsidR="00F456D8" w:rsidRPr="009A6DEA" w:rsidRDefault="00F456D8" w:rsidP="00D8276F">
            <w:pPr>
              <w:spacing w:after="0"/>
              <w:rPr>
                <w:sz w:val="18"/>
                <w:szCs w:val="18"/>
              </w:rPr>
            </w:pPr>
            <w:r>
              <w:rPr>
                <w:sz w:val="18"/>
                <w:szCs w:val="18"/>
                <w:u w:val="single"/>
              </w:rPr>
              <w:t>Description:</w:t>
            </w:r>
            <w:r>
              <w:rPr>
                <w:sz w:val="18"/>
                <w:szCs w:val="18"/>
              </w:rPr>
              <w:t xml:space="preserve">  Successful call returns the binary content of the Attachment file.</w:t>
            </w:r>
          </w:p>
          <w:p w:rsidR="00F456D8" w:rsidRPr="009A6DEA" w:rsidRDefault="00F456D8" w:rsidP="00D8276F">
            <w:pPr>
              <w:spacing w:after="0"/>
              <w:rPr>
                <w:sz w:val="18"/>
                <w:szCs w:val="18"/>
              </w:rPr>
            </w:pPr>
            <w:r>
              <w:rPr>
                <w:sz w:val="18"/>
                <w:szCs w:val="18"/>
                <w:u w:val="single"/>
              </w:rPr>
              <w:t>Content Type:</w:t>
            </w:r>
            <w:r>
              <w:rPr>
                <w:sz w:val="18"/>
                <w:szCs w:val="18"/>
              </w:rPr>
              <w:t xml:space="preserve">  application/octet-stream</w:t>
            </w:r>
          </w:p>
          <w:p w:rsidR="00F456D8" w:rsidRPr="009A6DEA" w:rsidRDefault="00F456D8" w:rsidP="008B12D9">
            <w:pPr>
              <w:spacing w:after="0"/>
              <w:rPr>
                <w:sz w:val="18"/>
                <w:szCs w:val="18"/>
              </w:rPr>
            </w:pPr>
            <w:r>
              <w:rPr>
                <w:sz w:val="18"/>
                <w:szCs w:val="18"/>
                <w:u w:val="single"/>
              </w:rPr>
              <w:t>Schema</w:t>
            </w:r>
            <w:r w:rsidR="001C52DE">
              <w:rPr>
                <w:sz w:val="18"/>
                <w:szCs w:val="18"/>
                <w:u w:val="single"/>
              </w:rPr>
              <w:t>(s)</w:t>
            </w:r>
            <w:r>
              <w:rPr>
                <w:sz w:val="18"/>
                <w:szCs w:val="18"/>
                <w:u w:val="single"/>
              </w:rPr>
              <w:t>:</w:t>
            </w:r>
            <w:r>
              <w:rPr>
                <w:sz w:val="18"/>
                <w:szCs w:val="18"/>
              </w:rPr>
              <w:t xml:space="preserve"> file</w:t>
            </w:r>
          </w:p>
        </w:tc>
      </w:tr>
    </w:tbl>
    <w:p w:rsidR="0052574A" w:rsidRDefault="0052574A" w:rsidP="0052574A">
      <w:pPr>
        <w:pStyle w:val="Heading4"/>
        <w:keepNext w:val="0"/>
        <w:numPr>
          <w:ilvl w:val="0"/>
          <w:numId w:val="0"/>
        </w:numPr>
        <w:spacing w:before="240"/>
        <w:ind w:left="1080"/>
      </w:pPr>
    </w:p>
    <w:p w:rsidR="0052574A" w:rsidRDefault="0052574A" w:rsidP="0052574A"/>
    <w:p w:rsidR="0052574A" w:rsidRDefault="0052574A" w:rsidP="0052574A"/>
    <w:p w:rsidR="0052574A" w:rsidRDefault="0052574A" w:rsidP="0052574A"/>
    <w:p w:rsidR="0052574A" w:rsidRDefault="0052574A" w:rsidP="0052574A"/>
    <w:p w:rsidR="0052574A" w:rsidRDefault="0052574A" w:rsidP="0052574A"/>
    <w:p w:rsidR="0052574A" w:rsidRPr="0052574A" w:rsidRDefault="0052574A" w:rsidP="0052574A"/>
    <w:p w:rsidR="0068746B" w:rsidRPr="00315D57" w:rsidRDefault="0068746B" w:rsidP="001C52DE">
      <w:pPr>
        <w:pStyle w:val="Heading4"/>
        <w:keepNext w:val="0"/>
        <w:spacing w:before="240"/>
        <w:ind w:left="864" w:firstLine="216"/>
      </w:pPr>
      <w:r w:rsidRPr="00315D57">
        <w:lastRenderedPageBreak/>
        <w:t>Resource: Orders List</w:t>
      </w:r>
    </w:p>
    <w:tbl>
      <w:tblPr>
        <w:tblW w:w="4578" w:type="pct"/>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left w:w="86" w:type="dxa"/>
          <w:bottom w:w="86" w:type="dxa"/>
          <w:right w:w="86" w:type="dxa"/>
        </w:tblCellMar>
        <w:tblLook w:val="01A0" w:firstRow="1" w:lastRow="0" w:firstColumn="1" w:lastColumn="1" w:noHBand="0" w:noVBand="0"/>
      </w:tblPr>
      <w:tblGrid>
        <w:gridCol w:w="1236"/>
        <w:gridCol w:w="7325"/>
      </w:tblGrid>
      <w:tr w:rsidR="00170190" w:rsidRPr="007D4D7B" w:rsidTr="00C22914">
        <w:trPr>
          <w:cantSplit/>
          <w:trHeight w:val="20"/>
          <w:tblHeader/>
        </w:trPr>
        <w:tc>
          <w:tcPr>
            <w:tcW w:w="722" w:type="pct"/>
            <w:tcBorders>
              <w:top w:val="single" w:sz="4" w:space="0" w:color="auto"/>
              <w:left w:val="single" w:sz="4" w:space="0" w:color="auto"/>
              <w:bottom w:val="single" w:sz="4" w:space="0" w:color="auto"/>
              <w:right w:val="single" w:sz="4" w:space="0" w:color="auto"/>
            </w:tcBorders>
            <w:shd w:val="clear" w:color="auto" w:fill="E6E6E6"/>
            <w:vAlign w:val="center"/>
          </w:tcPr>
          <w:p w:rsidR="00170190" w:rsidRPr="00FA4E13" w:rsidRDefault="00170190" w:rsidP="00C22914">
            <w:pPr>
              <w:spacing w:after="0"/>
              <w:rPr>
                <w:rFonts w:cs="Arial"/>
                <w:b/>
                <w:color w:val="000080"/>
                <w:sz w:val="18"/>
                <w:szCs w:val="18"/>
                <w14:shadow w14:blurRad="50800" w14:dist="38100" w14:dir="2700000" w14:sx="100000" w14:sy="100000" w14:kx="0" w14:ky="0" w14:algn="tl">
                  <w14:srgbClr w14:val="000000">
                    <w14:alpha w14:val="60000"/>
                  </w14:srgbClr>
                </w14:shadow>
              </w:rPr>
            </w:pPr>
            <w:r>
              <w:rPr>
                <w:rFonts w:cs="Arial"/>
                <w:b/>
                <w:color w:val="000080"/>
                <w:sz w:val="18"/>
                <w:szCs w:val="18"/>
                <w14:shadow w14:blurRad="50800" w14:dist="38100" w14:dir="2700000" w14:sx="100000" w14:sy="100000" w14:kx="0" w14:ky="0" w14:algn="tl">
                  <w14:srgbClr w14:val="000000">
                    <w14:alpha w14:val="60000"/>
                  </w14:srgbClr>
                </w14:shadow>
              </w:rPr>
              <w:t>Component</w:t>
            </w:r>
          </w:p>
        </w:tc>
        <w:tc>
          <w:tcPr>
            <w:tcW w:w="4278" w:type="pct"/>
            <w:tcBorders>
              <w:top w:val="single" w:sz="4" w:space="0" w:color="auto"/>
              <w:left w:val="single" w:sz="4" w:space="0" w:color="auto"/>
              <w:bottom w:val="single" w:sz="4" w:space="0" w:color="auto"/>
              <w:right w:val="single" w:sz="4" w:space="0" w:color="auto"/>
            </w:tcBorders>
            <w:shd w:val="clear" w:color="auto" w:fill="E6E6E6"/>
          </w:tcPr>
          <w:p w:rsidR="00170190" w:rsidRPr="00FA4E13" w:rsidRDefault="00170190" w:rsidP="00C22914">
            <w:pPr>
              <w:spacing w:after="0"/>
              <w:rPr>
                <w:rFonts w:cs="Arial"/>
                <w:b/>
                <w:color w:val="000080"/>
                <w:sz w:val="18"/>
                <w:szCs w:val="18"/>
                <w14:shadow w14:blurRad="50800" w14:dist="38100" w14:dir="2700000" w14:sx="100000" w14:sy="100000" w14:kx="0" w14:ky="0" w14:algn="tl">
                  <w14:srgbClr w14:val="000000">
                    <w14:alpha w14:val="60000"/>
                  </w14:srgbClr>
                </w14:shadow>
              </w:rPr>
            </w:pPr>
            <w:r w:rsidRPr="00FA4E13">
              <w:rPr>
                <w:rFonts w:cs="Arial"/>
                <w:b/>
                <w:color w:val="000080"/>
                <w:sz w:val="18"/>
                <w:szCs w:val="18"/>
                <w14:shadow w14:blurRad="50800" w14:dist="38100" w14:dir="2700000" w14:sx="100000" w14:sy="100000" w14:kx="0" w14:ky="0" w14:algn="tl">
                  <w14:srgbClr w14:val="000000">
                    <w14:alpha w14:val="60000"/>
                  </w14:srgbClr>
                </w14:shadow>
              </w:rPr>
              <w:t>Detail</w:t>
            </w:r>
            <w:r>
              <w:rPr>
                <w:rFonts w:cs="Arial"/>
                <w:b/>
                <w:color w:val="000080"/>
                <w:sz w:val="18"/>
                <w:szCs w:val="18"/>
                <w14:shadow w14:blurRad="50800" w14:dist="38100" w14:dir="2700000" w14:sx="100000" w14:sy="100000" w14:kx="0" w14:ky="0" w14:algn="tl">
                  <w14:srgbClr w14:val="000000">
                    <w14:alpha w14:val="60000"/>
                  </w14:srgbClr>
                </w14:shadow>
              </w:rPr>
              <w:t xml:space="preserve"> / Description</w:t>
            </w:r>
          </w:p>
        </w:tc>
      </w:tr>
      <w:tr w:rsidR="00170190" w:rsidRPr="007D4D7B" w:rsidTr="00C22914">
        <w:trPr>
          <w:cantSplit/>
          <w:trHeight w:val="20"/>
        </w:trPr>
        <w:tc>
          <w:tcPr>
            <w:tcW w:w="722" w:type="pct"/>
            <w:tcBorders>
              <w:top w:val="single" w:sz="4" w:space="0" w:color="auto"/>
              <w:left w:val="single" w:sz="4" w:space="0" w:color="auto"/>
              <w:bottom w:val="single" w:sz="4" w:space="0" w:color="auto"/>
              <w:right w:val="single" w:sz="4" w:space="0" w:color="auto"/>
            </w:tcBorders>
          </w:tcPr>
          <w:p w:rsidR="00170190" w:rsidRPr="00A928EA" w:rsidRDefault="00170190" w:rsidP="00C22914">
            <w:pPr>
              <w:spacing w:after="0"/>
              <w:rPr>
                <w:b/>
                <w:sz w:val="18"/>
                <w:szCs w:val="18"/>
              </w:rPr>
            </w:pPr>
            <w:r w:rsidRPr="00A928EA">
              <w:rPr>
                <w:b/>
                <w:sz w:val="18"/>
                <w:szCs w:val="18"/>
              </w:rPr>
              <w:t>Path</w:t>
            </w:r>
          </w:p>
        </w:tc>
        <w:tc>
          <w:tcPr>
            <w:tcW w:w="4278" w:type="pct"/>
            <w:tcBorders>
              <w:top w:val="single" w:sz="4" w:space="0" w:color="auto"/>
              <w:left w:val="single" w:sz="4" w:space="0" w:color="auto"/>
              <w:bottom w:val="single" w:sz="4" w:space="0" w:color="auto"/>
              <w:right w:val="single" w:sz="4" w:space="0" w:color="auto"/>
            </w:tcBorders>
          </w:tcPr>
          <w:p w:rsidR="00170190" w:rsidRPr="007D4D7B" w:rsidRDefault="00143E3F" w:rsidP="00170190">
            <w:pPr>
              <w:spacing w:after="0"/>
              <w:rPr>
                <w:sz w:val="18"/>
                <w:szCs w:val="18"/>
              </w:rPr>
            </w:pPr>
            <w:r w:rsidRPr="00143E3F">
              <w:rPr>
                <w:sz w:val="18"/>
                <w:szCs w:val="18"/>
              </w:rPr>
              <w:t>/ginv/services/v1_0</w:t>
            </w:r>
            <w:r w:rsidR="00170190" w:rsidRPr="00143E3F">
              <w:rPr>
                <w:sz w:val="18"/>
                <w:szCs w:val="18"/>
              </w:rPr>
              <w:t>/order</w:t>
            </w:r>
          </w:p>
        </w:tc>
      </w:tr>
      <w:tr w:rsidR="00170190" w:rsidRPr="007D4D7B" w:rsidTr="00C22914">
        <w:trPr>
          <w:cantSplit/>
          <w:trHeight w:val="20"/>
        </w:trPr>
        <w:tc>
          <w:tcPr>
            <w:tcW w:w="722" w:type="pct"/>
            <w:tcBorders>
              <w:top w:val="single" w:sz="4" w:space="0" w:color="auto"/>
              <w:left w:val="single" w:sz="4" w:space="0" w:color="auto"/>
              <w:bottom w:val="single" w:sz="4" w:space="0" w:color="auto"/>
              <w:right w:val="single" w:sz="4" w:space="0" w:color="auto"/>
            </w:tcBorders>
          </w:tcPr>
          <w:p w:rsidR="00170190" w:rsidRPr="00A928EA" w:rsidRDefault="00170190" w:rsidP="00C22914">
            <w:pPr>
              <w:spacing w:after="0"/>
              <w:rPr>
                <w:b/>
                <w:sz w:val="18"/>
                <w:szCs w:val="18"/>
              </w:rPr>
            </w:pPr>
            <w:r w:rsidRPr="00A928EA">
              <w:rPr>
                <w:b/>
                <w:sz w:val="18"/>
                <w:szCs w:val="18"/>
              </w:rPr>
              <w:t>Method</w:t>
            </w:r>
          </w:p>
        </w:tc>
        <w:tc>
          <w:tcPr>
            <w:tcW w:w="4278" w:type="pct"/>
            <w:tcBorders>
              <w:top w:val="single" w:sz="4" w:space="0" w:color="auto"/>
              <w:left w:val="single" w:sz="4" w:space="0" w:color="auto"/>
              <w:bottom w:val="single" w:sz="4" w:space="0" w:color="auto"/>
              <w:right w:val="single" w:sz="4" w:space="0" w:color="auto"/>
            </w:tcBorders>
          </w:tcPr>
          <w:p w:rsidR="00170190" w:rsidRPr="007D4D7B" w:rsidRDefault="00170190" w:rsidP="00C22914">
            <w:pPr>
              <w:spacing w:after="0"/>
              <w:rPr>
                <w:sz w:val="18"/>
                <w:szCs w:val="18"/>
              </w:rPr>
            </w:pPr>
            <w:r>
              <w:rPr>
                <w:sz w:val="18"/>
                <w:szCs w:val="18"/>
              </w:rPr>
              <w:t>GET</w:t>
            </w:r>
          </w:p>
        </w:tc>
      </w:tr>
      <w:tr w:rsidR="00170190" w:rsidRPr="007D4D7B" w:rsidTr="00C22914">
        <w:trPr>
          <w:cantSplit/>
          <w:trHeight w:val="20"/>
        </w:trPr>
        <w:tc>
          <w:tcPr>
            <w:tcW w:w="722" w:type="pct"/>
            <w:tcBorders>
              <w:top w:val="single" w:sz="4" w:space="0" w:color="auto"/>
              <w:left w:val="single" w:sz="4" w:space="0" w:color="auto"/>
              <w:bottom w:val="single" w:sz="4" w:space="0" w:color="auto"/>
              <w:right w:val="single" w:sz="4" w:space="0" w:color="auto"/>
            </w:tcBorders>
          </w:tcPr>
          <w:p w:rsidR="00170190" w:rsidRPr="00A928EA" w:rsidRDefault="00170190" w:rsidP="00C22914">
            <w:pPr>
              <w:spacing w:after="0"/>
              <w:rPr>
                <w:b/>
                <w:sz w:val="18"/>
                <w:szCs w:val="18"/>
              </w:rPr>
            </w:pPr>
            <w:r w:rsidRPr="00A928EA">
              <w:rPr>
                <w:b/>
                <w:sz w:val="18"/>
                <w:szCs w:val="18"/>
              </w:rPr>
              <w:t>Description</w:t>
            </w:r>
          </w:p>
        </w:tc>
        <w:tc>
          <w:tcPr>
            <w:tcW w:w="4278" w:type="pct"/>
            <w:tcBorders>
              <w:top w:val="single" w:sz="4" w:space="0" w:color="auto"/>
              <w:left w:val="single" w:sz="4" w:space="0" w:color="auto"/>
              <w:bottom w:val="single" w:sz="4" w:space="0" w:color="auto"/>
              <w:right w:val="single" w:sz="4" w:space="0" w:color="auto"/>
            </w:tcBorders>
          </w:tcPr>
          <w:p w:rsidR="00170190" w:rsidRPr="007D4D7B" w:rsidRDefault="00170190" w:rsidP="00170190">
            <w:pPr>
              <w:spacing w:after="0"/>
              <w:rPr>
                <w:sz w:val="18"/>
                <w:szCs w:val="18"/>
              </w:rPr>
            </w:pPr>
            <w:r>
              <w:rPr>
                <w:sz w:val="18"/>
                <w:szCs w:val="18"/>
              </w:rPr>
              <w:t>Returns a list of all Orders from the System that the User is authorized to access.</w:t>
            </w:r>
          </w:p>
        </w:tc>
      </w:tr>
      <w:tr w:rsidR="00170190" w:rsidRPr="007D4D7B" w:rsidTr="00C22914">
        <w:trPr>
          <w:cantSplit/>
          <w:trHeight w:val="20"/>
        </w:trPr>
        <w:tc>
          <w:tcPr>
            <w:tcW w:w="722" w:type="pct"/>
            <w:tcBorders>
              <w:top w:val="single" w:sz="4" w:space="0" w:color="auto"/>
              <w:left w:val="single" w:sz="4" w:space="0" w:color="auto"/>
              <w:bottom w:val="single" w:sz="4" w:space="0" w:color="auto"/>
              <w:right w:val="single" w:sz="4" w:space="0" w:color="auto"/>
            </w:tcBorders>
          </w:tcPr>
          <w:p w:rsidR="00170190" w:rsidRPr="00A928EA" w:rsidRDefault="00170190" w:rsidP="00C22914">
            <w:pPr>
              <w:spacing w:after="0"/>
              <w:rPr>
                <w:b/>
                <w:sz w:val="18"/>
                <w:szCs w:val="18"/>
              </w:rPr>
            </w:pPr>
            <w:r w:rsidRPr="00A928EA">
              <w:rPr>
                <w:b/>
                <w:sz w:val="18"/>
                <w:szCs w:val="18"/>
              </w:rPr>
              <w:t>Example</w:t>
            </w:r>
          </w:p>
        </w:tc>
        <w:tc>
          <w:tcPr>
            <w:tcW w:w="4278" w:type="pct"/>
            <w:tcBorders>
              <w:top w:val="single" w:sz="4" w:space="0" w:color="auto"/>
              <w:left w:val="single" w:sz="4" w:space="0" w:color="auto"/>
              <w:bottom w:val="single" w:sz="4" w:space="0" w:color="auto"/>
              <w:right w:val="single" w:sz="4" w:space="0" w:color="auto"/>
            </w:tcBorders>
          </w:tcPr>
          <w:p w:rsidR="00170190" w:rsidRDefault="00170190" w:rsidP="00C22914">
            <w:pPr>
              <w:spacing w:after="0"/>
              <w:rPr>
                <w:sz w:val="18"/>
                <w:szCs w:val="18"/>
              </w:rPr>
            </w:pPr>
            <w:r w:rsidRPr="00170190">
              <w:rPr>
                <w:sz w:val="18"/>
                <w:szCs w:val="18"/>
              </w:rPr>
              <w:t>GET  /</w:t>
            </w:r>
            <w:r w:rsidR="00143E3F">
              <w:rPr>
                <w:sz w:val="18"/>
                <w:szCs w:val="18"/>
              </w:rPr>
              <w:t>ginv</w:t>
            </w:r>
            <w:r w:rsidRPr="00170190">
              <w:rPr>
                <w:sz w:val="18"/>
                <w:szCs w:val="18"/>
              </w:rPr>
              <w:t>/service</w:t>
            </w:r>
            <w:r w:rsidR="00143E3F">
              <w:rPr>
                <w:sz w:val="18"/>
                <w:szCs w:val="18"/>
              </w:rPr>
              <w:t>s</w:t>
            </w:r>
            <w:r w:rsidRPr="00170190">
              <w:rPr>
                <w:sz w:val="18"/>
                <w:szCs w:val="18"/>
              </w:rPr>
              <w:t>/</w:t>
            </w:r>
            <w:r w:rsidR="00143E3F">
              <w:rPr>
                <w:sz w:val="18"/>
                <w:szCs w:val="18"/>
              </w:rPr>
              <w:t>v1_0/</w:t>
            </w:r>
            <w:r w:rsidRPr="00170190">
              <w:rPr>
                <w:sz w:val="18"/>
                <w:szCs w:val="18"/>
              </w:rPr>
              <w:t>order?lastModifiedDateTime=</w:t>
            </w:r>
            <w:r w:rsidR="00893E58" w:rsidRPr="00893E58">
              <w:rPr>
                <w:sz w:val="18"/>
                <w:szCs w:val="18"/>
              </w:rPr>
              <w:t>2017-0</w:t>
            </w:r>
            <w:r w:rsidR="00893E58">
              <w:rPr>
                <w:sz w:val="18"/>
                <w:szCs w:val="18"/>
              </w:rPr>
              <w:t>5</w:t>
            </w:r>
            <w:r w:rsidR="00893E58" w:rsidRPr="00893E58">
              <w:rPr>
                <w:sz w:val="18"/>
                <w:szCs w:val="18"/>
              </w:rPr>
              <w:t>-</w:t>
            </w:r>
            <w:r w:rsidR="00893E58">
              <w:rPr>
                <w:sz w:val="18"/>
                <w:szCs w:val="18"/>
              </w:rPr>
              <w:t>09</w:t>
            </w:r>
            <w:r w:rsidR="00893E58" w:rsidRPr="00893E58">
              <w:rPr>
                <w:sz w:val="18"/>
                <w:szCs w:val="18"/>
              </w:rPr>
              <w:t>T</w:t>
            </w:r>
            <w:r w:rsidR="00893E58">
              <w:rPr>
                <w:sz w:val="18"/>
                <w:szCs w:val="18"/>
              </w:rPr>
              <w:t>17</w:t>
            </w:r>
            <w:r w:rsidR="00893E58" w:rsidRPr="00893E58">
              <w:rPr>
                <w:sz w:val="18"/>
                <w:szCs w:val="18"/>
              </w:rPr>
              <w:t>:</w:t>
            </w:r>
            <w:r w:rsidR="00893E58">
              <w:rPr>
                <w:sz w:val="18"/>
                <w:szCs w:val="18"/>
              </w:rPr>
              <w:t>30</w:t>
            </w:r>
            <w:r w:rsidR="00893E58" w:rsidRPr="00893E58">
              <w:rPr>
                <w:sz w:val="18"/>
                <w:szCs w:val="18"/>
              </w:rPr>
              <w:t>:00.000-04:00</w:t>
            </w:r>
          </w:p>
          <w:p w:rsidR="00170190" w:rsidRDefault="00170190" w:rsidP="00C22914">
            <w:pPr>
              <w:spacing w:after="0"/>
              <w:rPr>
                <w:sz w:val="18"/>
                <w:szCs w:val="18"/>
              </w:rPr>
            </w:pPr>
            <w:r>
              <w:rPr>
                <w:sz w:val="18"/>
                <w:szCs w:val="18"/>
              </w:rPr>
              <w:t xml:space="preserve">Host: </w:t>
            </w:r>
            <w:hyperlink r:id="rId22" w:history="1">
              <w:r w:rsidRPr="00195BE4">
                <w:rPr>
                  <w:rStyle w:val="Hyperlink"/>
                  <w:sz w:val="18"/>
                  <w:szCs w:val="18"/>
                </w:rPr>
                <w:t>w</w:t>
              </w:r>
              <w:r w:rsidR="00973FE4">
                <w:rPr>
                  <w:rStyle w:val="Hyperlink"/>
                  <w:sz w:val="18"/>
                  <w:szCs w:val="18"/>
                </w:rPr>
                <w:t>s</w:t>
              </w:r>
              <w:r w:rsidRPr="00195BE4">
                <w:rPr>
                  <w:rStyle w:val="Hyperlink"/>
                  <w:sz w:val="18"/>
                  <w:szCs w:val="18"/>
                </w:rPr>
                <w:t>.igt.fiscal.treasury.gov</w:t>
              </w:r>
            </w:hyperlink>
          </w:p>
          <w:p w:rsidR="00170190" w:rsidRDefault="00170190" w:rsidP="00C22914">
            <w:pPr>
              <w:spacing w:after="0"/>
              <w:rPr>
                <w:sz w:val="18"/>
                <w:szCs w:val="18"/>
              </w:rPr>
            </w:pPr>
            <w:r>
              <w:rPr>
                <w:sz w:val="18"/>
                <w:szCs w:val="18"/>
              </w:rPr>
              <w:t>Accept: application/xml</w:t>
            </w:r>
          </w:p>
          <w:p w:rsidR="00170190" w:rsidRDefault="00170190" w:rsidP="00C22914">
            <w:pPr>
              <w:spacing w:after="0"/>
              <w:rPr>
                <w:sz w:val="18"/>
                <w:szCs w:val="18"/>
              </w:rPr>
            </w:pPr>
            <w:r>
              <w:rPr>
                <w:sz w:val="18"/>
                <w:szCs w:val="18"/>
              </w:rPr>
              <w:t>Accept Encoding: gzip, deflate</w:t>
            </w:r>
          </w:p>
          <w:p w:rsidR="00170190" w:rsidRPr="007D4D7B" w:rsidRDefault="00170190" w:rsidP="00C22914">
            <w:pPr>
              <w:spacing w:after="0"/>
              <w:rPr>
                <w:sz w:val="18"/>
                <w:szCs w:val="18"/>
              </w:rPr>
            </w:pPr>
            <w:r>
              <w:rPr>
                <w:sz w:val="18"/>
                <w:szCs w:val="18"/>
              </w:rPr>
              <w:t>Connection: Keep-Alive</w:t>
            </w:r>
          </w:p>
        </w:tc>
      </w:tr>
      <w:tr w:rsidR="00170190" w:rsidRPr="007D4D7B" w:rsidTr="00C22914">
        <w:trPr>
          <w:cantSplit/>
          <w:trHeight w:val="20"/>
        </w:trPr>
        <w:tc>
          <w:tcPr>
            <w:tcW w:w="722" w:type="pct"/>
            <w:vMerge w:val="restart"/>
            <w:tcBorders>
              <w:top w:val="single" w:sz="4" w:space="0" w:color="auto"/>
              <w:left w:val="single" w:sz="4" w:space="0" w:color="auto"/>
              <w:right w:val="single" w:sz="4" w:space="0" w:color="auto"/>
            </w:tcBorders>
            <w:vAlign w:val="center"/>
          </w:tcPr>
          <w:p w:rsidR="00170190" w:rsidRDefault="00170190" w:rsidP="00C22914">
            <w:pPr>
              <w:spacing w:after="0"/>
              <w:jc w:val="center"/>
              <w:rPr>
                <w:b/>
                <w:sz w:val="18"/>
                <w:szCs w:val="18"/>
              </w:rPr>
            </w:pPr>
            <w:r>
              <w:rPr>
                <w:b/>
                <w:sz w:val="18"/>
                <w:szCs w:val="18"/>
              </w:rPr>
              <w:t>Parameters</w:t>
            </w:r>
          </w:p>
        </w:tc>
        <w:tc>
          <w:tcPr>
            <w:tcW w:w="4278" w:type="pct"/>
            <w:tcBorders>
              <w:top w:val="single" w:sz="4" w:space="0" w:color="auto"/>
              <w:left w:val="single" w:sz="4" w:space="0" w:color="auto"/>
              <w:bottom w:val="single" w:sz="4" w:space="0" w:color="auto"/>
              <w:right w:val="single" w:sz="4" w:space="0" w:color="auto"/>
            </w:tcBorders>
          </w:tcPr>
          <w:p w:rsidR="00170190" w:rsidRDefault="00170190" w:rsidP="00C22914">
            <w:pPr>
              <w:spacing w:after="0"/>
              <w:rPr>
                <w:sz w:val="18"/>
                <w:szCs w:val="18"/>
              </w:rPr>
            </w:pPr>
            <w:r w:rsidRPr="00FA4E13">
              <w:rPr>
                <w:sz w:val="18"/>
                <w:szCs w:val="18"/>
                <w:u w:val="single"/>
              </w:rPr>
              <w:t>Name:</w:t>
            </w:r>
            <w:r>
              <w:rPr>
                <w:sz w:val="18"/>
                <w:szCs w:val="18"/>
              </w:rPr>
              <w:t xml:space="preserve"> agencyLocationCode</w:t>
            </w:r>
          </w:p>
          <w:p w:rsidR="00170190" w:rsidRDefault="00170190" w:rsidP="00C22914">
            <w:pPr>
              <w:spacing w:after="0"/>
              <w:rPr>
                <w:sz w:val="18"/>
                <w:szCs w:val="18"/>
              </w:rPr>
            </w:pPr>
            <w:r w:rsidRPr="00FA4E13">
              <w:rPr>
                <w:sz w:val="18"/>
                <w:szCs w:val="18"/>
                <w:u w:val="single"/>
              </w:rPr>
              <w:t>Description:</w:t>
            </w:r>
            <w:r>
              <w:rPr>
                <w:sz w:val="18"/>
                <w:szCs w:val="18"/>
              </w:rPr>
              <w:t xml:space="preserve"> Limits results to Orders associated with one of the passed ALCs.</w:t>
            </w:r>
          </w:p>
          <w:p w:rsidR="00170190" w:rsidRDefault="00170190" w:rsidP="00C22914">
            <w:pPr>
              <w:spacing w:after="0"/>
              <w:rPr>
                <w:sz w:val="18"/>
                <w:szCs w:val="18"/>
              </w:rPr>
            </w:pPr>
            <w:r w:rsidRPr="00FA4E13">
              <w:rPr>
                <w:sz w:val="18"/>
                <w:szCs w:val="18"/>
                <w:u w:val="single"/>
              </w:rPr>
              <w:t>In:</w:t>
            </w:r>
            <w:r>
              <w:rPr>
                <w:sz w:val="18"/>
                <w:szCs w:val="18"/>
              </w:rPr>
              <w:t xml:space="preserve"> query</w:t>
            </w:r>
          </w:p>
          <w:p w:rsidR="00170190" w:rsidRDefault="00170190" w:rsidP="00C22914">
            <w:pPr>
              <w:spacing w:after="0"/>
              <w:rPr>
                <w:sz w:val="18"/>
                <w:szCs w:val="18"/>
              </w:rPr>
            </w:pPr>
            <w:r w:rsidRPr="002959F8">
              <w:rPr>
                <w:sz w:val="18"/>
                <w:szCs w:val="18"/>
                <w:u w:val="single"/>
              </w:rPr>
              <w:t>Type:</w:t>
            </w:r>
            <w:r w:rsidRPr="002959F8">
              <w:rPr>
                <w:sz w:val="18"/>
                <w:szCs w:val="18"/>
              </w:rPr>
              <w:t xml:space="preserve"> Comma separated array of strings</w:t>
            </w:r>
          </w:p>
          <w:p w:rsidR="00170190" w:rsidRDefault="00170190" w:rsidP="00C22914">
            <w:pPr>
              <w:spacing w:after="0"/>
              <w:rPr>
                <w:sz w:val="18"/>
                <w:szCs w:val="18"/>
              </w:rPr>
            </w:pPr>
            <w:r w:rsidRPr="00C627D5">
              <w:rPr>
                <w:sz w:val="18"/>
                <w:szCs w:val="18"/>
                <w:u w:val="single"/>
              </w:rPr>
              <w:t>Required:</w:t>
            </w:r>
            <w:r>
              <w:rPr>
                <w:sz w:val="18"/>
                <w:szCs w:val="18"/>
              </w:rPr>
              <w:t xml:space="preserve"> false</w:t>
            </w:r>
          </w:p>
        </w:tc>
      </w:tr>
      <w:tr w:rsidR="00170190" w:rsidRPr="007D4D7B" w:rsidTr="00C22914">
        <w:trPr>
          <w:cantSplit/>
          <w:trHeight w:val="20"/>
        </w:trPr>
        <w:tc>
          <w:tcPr>
            <w:tcW w:w="722" w:type="pct"/>
            <w:vMerge/>
            <w:tcBorders>
              <w:left w:val="single" w:sz="4" w:space="0" w:color="auto"/>
              <w:right w:val="single" w:sz="4" w:space="0" w:color="auto"/>
            </w:tcBorders>
          </w:tcPr>
          <w:p w:rsidR="00170190" w:rsidRDefault="00170190" w:rsidP="00C22914">
            <w:pPr>
              <w:spacing w:after="0"/>
              <w:rPr>
                <w:b/>
                <w:sz w:val="18"/>
                <w:szCs w:val="18"/>
              </w:rPr>
            </w:pPr>
          </w:p>
        </w:tc>
        <w:tc>
          <w:tcPr>
            <w:tcW w:w="4278" w:type="pct"/>
            <w:tcBorders>
              <w:top w:val="single" w:sz="4" w:space="0" w:color="auto"/>
              <w:left w:val="single" w:sz="4" w:space="0" w:color="auto"/>
              <w:bottom w:val="single" w:sz="4" w:space="0" w:color="auto"/>
              <w:right w:val="single" w:sz="4" w:space="0" w:color="auto"/>
            </w:tcBorders>
          </w:tcPr>
          <w:p w:rsidR="00170190" w:rsidRPr="00A71530" w:rsidRDefault="00170190" w:rsidP="00C22914">
            <w:pPr>
              <w:spacing w:after="0"/>
              <w:rPr>
                <w:sz w:val="18"/>
                <w:szCs w:val="18"/>
              </w:rPr>
            </w:pPr>
            <w:r w:rsidRPr="00A71530">
              <w:rPr>
                <w:sz w:val="18"/>
                <w:szCs w:val="18"/>
                <w:u w:val="single"/>
              </w:rPr>
              <w:t>Name:</w:t>
            </w:r>
            <w:r w:rsidRPr="00A71530">
              <w:rPr>
                <w:sz w:val="18"/>
                <w:szCs w:val="18"/>
              </w:rPr>
              <w:t xml:space="preserve"> status</w:t>
            </w:r>
          </w:p>
          <w:p w:rsidR="00170190" w:rsidRPr="00A71530" w:rsidRDefault="00170190" w:rsidP="00C22914">
            <w:pPr>
              <w:spacing w:after="0"/>
              <w:rPr>
                <w:sz w:val="18"/>
                <w:szCs w:val="18"/>
              </w:rPr>
            </w:pPr>
            <w:r w:rsidRPr="00A71530">
              <w:rPr>
                <w:sz w:val="18"/>
                <w:szCs w:val="18"/>
                <w:u w:val="single"/>
              </w:rPr>
              <w:t>Description:</w:t>
            </w:r>
            <w:r w:rsidRPr="00A71530">
              <w:rPr>
                <w:sz w:val="18"/>
                <w:szCs w:val="18"/>
              </w:rPr>
              <w:t xml:space="preserve"> Limits results of Orders associated with one of the passed status types.</w:t>
            </w:r>
          </w:p>
          <w:p w:rsidR="00170190" w:rsidRPr="00A71530" w:rsidRDefault="00170190" w:rsidP="00C22914">
            <w:pPr>
              <w:spacing w:after="0"/>
              <w:rPr>
                <w:sz w:val="18"/>
                <w:szCs w:val="18"/>
              </w:rPr>
            </w:pPr>
            <w:r w:rsidRPr="00A71530">
              <w:rPr>
                <w:sz w:val="18"/>
                <w:szCs w:val="18"/>
                <w:u w:val="single"/>
              </w:rPr>
              <w:t>In:</w:t>
            </w:r>
            <w:r w:rsidRPr="00A71530">
              <w:rPr>
                <w:sz w:val="18"/>
                <w:szCs w:val="18"/>
              </w:rPr>
              <w:t xml:space="preserve"> query</w:t>
            </w:r>
          </w:p>
          <w:p w:rsidR="00170190" w:rsidRPr="00A71530" w:rsidRDefault="00170190" w:rsidP="00C22914">
            <w:pPr>
              <w:spacing w:after="0"/>
              <w:rPr>
                <w:sz w:val="18"/>
                <w:szCs w:val="18"/>
              </w:rPr>
            </w:pPr>
            <w:r w:rsidRPr="00A71530">
              <w:rPr>
                <w:sz w:val="18"/>
                <w:szCs w:val="18"/>
                <w:u w:val="single"/>
              </w:rPr>
              <w:t>Type:</w:t>
            </w:r>
            <w:r w:rsidRPr="00A71530">
              <w:rPr>
                <w:sz w:val="18"/>
                <w:szCs w:val="18"/>
              </w:rPr>
              <w:t xml:space="preserve"> Comma separated array of strings, enumeration</w:t>
            </w:r>
          </w:p>
          <w:p w:rsidR="00170190" w:rsidRPr="00A71530" w:rsidRDefault="00170190" w:rsidP="00C22914">
            <w:pPr>
              <w:spacing w:after="0"/>
              <w:rPr>
                <w:rFonts w:cs="Arial"/>
                <w:sz w:val="16"/>
                <w:szCs w:val="16"/>
              </w:rPr>
            </w:pPr>
            <w:r w:rsidRPr="00A71530">
              <w:rPr>
                <w:rFonts w:cs="Arial"/>
                <w:sz w:val="16"/>
                <w:szCs w:val="16"/>
                <w:u w:val="single"/>
              </w:rPr>
              <w:t>Values:</w:t>
            </w:r>
            <w:r w:rsidRPr="00A71530">
              <w:rPr>
                <w:rFonts w:cs="Arial"/>
                <w:sz w:val="16"/>
                <w:szCs w:val="16"/>
              </w:rPr>
              <w:t xml:space="preserve"> “</w:t>
            </w:r>
            <w:r w:rsidR="00460DC0">
              <w:rPr>
                <w:rFonts w:cs="Arial"/>
                <w:sz w:val="16"/>
                <w:szCs w:val="16"/>
              </w:rPr>
              <w:t>S</w:t>
            </w:r>
            <w:r w:rsidR="004970E1" w:rsidRPr="00A71530">
              <w:rPr>
                <w:rFonts w:cs="Arial"/>
                <w:sz w:val="16"/>
                <w:szCs w:val="16"/>
              </w:rPr>
              <w:t>SA</w:t>
            </w:r>
            <w:r w:rsidRPr="00A71530">
              <w:rPr>
                <w:rFonts w:cs="Arial"/>
                <w:sz w:val="16"/>
                <w:szCs w:val="16"/>
              </w:rPr>
              <w:t>” (</w:t>
            </w:r>
            <w:r w:rsidR="00460DC0">
              <w:rPr>
                <w:rFonts w:cs="Arial"/>
                <w:sz w:val="16"/>
                <w:szCs w:val="16"/>
              </w:rPr>
              <w:t>Shared with Servicing Agency</w:t>
            </w:r>
            <w:r w:rsidRPr="00A71530">
              <w:rPr>
                <w:rFonts w:cs="Arial"/>
                <w:sz w:val="16"/>
                <w:szCs w:val="16"/>
              </w:rPr>
              <w:t>), “</w:t>
            </w:r>
            <w:r w:rsidR="004970E1" w:rsidRPr="00A71530">
              <w:rPr>
                <w:rFonts w:cs="Arial"/>
                <w:sz w:val="16"/>
                <w:szCs w:val="16"/>
              </w:rPr>
              <w:t>REC</w:t>
            </w:r>
            <w:r w:rsidRPr="00A71530">
              <w:rPr>
                <w:rFonts w:cs="Arial"/>
                <w:sz w:val="16"/>
                <w:szCs w:val="16"/>
              </w:rPr>
              <w:t>” (</w:t>
            </w:r>
            <w:r w:rsidR="004970E1" w:rsidRPr="00A71530">
              <w:rPr>
                <w:rFonts w:cs="Arial"/>
                <w:sz w:val="16"/>
                <w:szCs w:val="16"/>
              </w:rPr>
              <w:t>Open</w:t>
            </w:r>
            <w:r w:rsidRPr="00A71530">
              <w:rPr>
                <w:rFonts w:cs="Arial"/>
                <w:sz w:val="16"/>
                <w:szCs w:val="16"/>
              </w:rPr>
              <w:t>), “</w:t>
            </w:r>
            <w:r w:rsidR="004970E1" w:rsidRPr="00A71530">
              <w:rPr>
                <w:rFonts w:cs="Arial"/>
                <w:sz w:val="16"/>
                <w:szCs w:val="16"/>
              </w:rPr>
              <w:t>REJ</w:t>
            </w:r>
            <w:r w:rsidRPr="00A71530">
              <w:rPr>
                <w:rFonts w:cs="Arial"/>
                <w:sz w:val="16"/>
                <w:szCs w:val="16"/>
              </w:rPr>
              <w:t>” (</w:t>
            </w:r>
            <w:r w:rsidR="004970E1" w:rsidRPr="00A71530">
              <w:rPr>
                <w:rFonts w:cs="Arial"/>
                <w:sz w:val="16"/>
                <w:szCs w:val="16"/>
              </w:rPr>
              <w:t>Rejected</w:t>
            </w:r>
            <w:r w:rsidRPr="00A71530">
              <w:rPr>
                <w:rFonts w:cs="Arial"/>
                <w:sz w:val="16"/>
                <w:szCs w:val="16"/>
              </w:rPr>
              <w:t>), “</w:t>
            </w:r>
            <w:r w:rsidR="004970E1" w:rsidRPr="00A71530">
              <w:rPr>
                <w:rFonts w:cs="Arial"/>
                <w:sz w:val="16"/>
                <w:szCs w:val="16"/>
              </w:rPr>
              <w:t>CLZ</w:t>
            </w:r>
            <w:r w:rsidRPr="00A71530">
              <w:rPr>
                <w:rFonts w:cs="Arial"/>
                <w:sz w:val="16"/>
                <w:szCs w:val="16"/>
              </w:rPr>
              <w:t>” (</w:t>
            </w:r>
            <w:r w:rsidR="004970E1" w:rsidRPr="00A71530">
              <w:rPr>
                <w:rFonts w:cs="Arial"/>
                <w:sz w:val="16"/>
                <w:szCs w:val="16"/>
              </w:rPr>
              <w:t>Closed</w:t>
            </w:r>
            <w:r w:rsidRPr="00A71530">
              <w:rPr>
                <w:rFonts w:cs="Arial"/>
                <w:sz w:val="16"/>
                <w:szCs w:val="16"/>
              </w:rPr>
              <w:t>).</w:t>
            </w:r>
          </w:p>
          <w:p w:rsidR="00170190" w:rsidRPr="00A71530" w:rsidRDefault="00170190" w:rsidP="00C22914">
            <w:pPr>
              <w:spacing w:after="0"/>
              <w:rPr>
                <w:sz w:val="18"/>
                <w:szCs w:val="18"/>
              </w:rPr>
            </w:pPr>
            <w:r w:rsidRPr="00A71530">
              <w:rPr>
                <w:sz w:val="18"/>
                <w:szCs w:val="18"/>
                <w:u w:val="single"/>
              </w:rPr>
              <w:t>Required:</w:t>
            </w:r>
            <w:r w:rsidRPr="00A71530">
              <w:rPr>
                <w:sz w:val="18"/>
                <w:szCs w:val="18"/>
              </w:rPr>
              <w:t xml:space="preserve"> false</w:t>
            </w:r>
          </w:p>
        </w:tc>
      </w:tr>
      <w:tr w:rsidR="00170190" w:rsidRPr="007D4D7B" w:rsidTr="00C22914">
        <w:trPr>
          <w:cantSplit/>
          <w:trHeight w:val="20"/>
        </w:trPr>
        <w:tc>
          <w:tcPr>
            <w:tcW w:w="722" w:type="pct"/>
            <w:vMerge/>
            <w:tcBorders>
              <w:left w:val="single" w:sz="4" w:space="0" w:color="auto"/>
              <w:right w:val="single" w:sz="4" w:space="0" w:color="auto"/>
            </w:tcBorders>
          </w:tcPr>
          <w:p w:rsidR="00170190" w:rsidRDefault="00170190" w:rsidP="00C22914">
            <w:pPr>
              <w:spacing w:after="0"/>
              <w:rPr>
                <w:b/>
                <w:sz w:val="18"/>
                <w:szCs w:val="18"/>
              </w:rPr>
            </w:pPr>
          </w:p>
        </w:tc>
        <w:tc>
          <w:tcPr>
            <w:tcW w:w="4278" w:type="pct"/>
            <w:tcBorders>
              <w:top w:val="single" w:sz="4" w:space="0" w:color="auto"/>
              <w:left w:val="single" w:sz="4" w:space="0" w:color="auto"/>
              <w:bottom w:val="single" w:sz="4" w:space="0" w:color="auto"/>
              <w:right w:val="single" w:sz="4" w:space="0" w:color="auto"/>
            </w:tcBorders>
          </w:tcPr>
          <w:p w:rsidR="00170190" w:rsidRDefault="00170190" w:rsidP="00C22914">
            <w:pPr>
              <w:spacing w:after="0"/>
              <w:rPr>
                <w:sz w:val="18"/>
                <w:szCs w:val="18"/>
              </w:rPr>
            </w:pPr>
            <w:r w:rsidRPr="00FA4E13">
              <w:rPr>
                <w:sz w:val="18"/>
                <w:szCs w:val="18"/>
                <w:u w:val="single"/>
              </w:rPr>
              <w:t>Name:</w:t>
            </w:r>
            <w:r>
              <w:rPr>
                <w:sz w:val="18"/>
                <w:szCs w:val="18"/>
              </w:rPr>
              <w:t xml:space="preserve"> lastModifiedDateTime</w:t>
            </w:r>
          </w:p>
          <w:p w:rsidR="00170190" w:rsidRDefault="00170190" w:rsidP="00C22914">
            <w:pPr>
              <w:spacing w:after="0"/>
              <w:rPr>
                <w:sz w:val="18"/>
                <w:szCs w:val="18"/>
              </w:rPr>
            </w:pPr>
            <w:r w:rsidRPr="00FA4E13">
              <w:rPr>
                <w:sz w:val="18"/>
                <w:szCs w:val="18"/>
                <w:u w:val="single"/>
              </w:rPr>
              <w:t>Description:</w:t>
            </w:r>
            <w:r>
              <w:rPr>
                <w:sz w:val="18"/>
                <w:szCs w:val="18"/>
              </w:rPr>
              <w:t xml:space="preserve"> Limits results to Orders updated since the passed date/time.</w:t>
            </w:r>
          </w:p>
          <w:p w:rsidR="00170190" w:rsidRDefault="00170190" w:rsidP="00C22914">
            <w:pPr>
              <w:spacing w:after="0"/>
              <w:rPr>
                <w:sz w:val="18"/>
                <w:szCs w:val="18"/>
              </w:rPr>
            </w:pPr>
            <w:r w:rsidRPr="00FA4E13">
              <w:rPr>
                <w:sz w:val="18"/>
                <w:szCs w:val="18"/>
                <w:u w:val="single"/>
              </w:rPr>
              <w:t>In:</w:t>
            </w:r>
            <w:r>
              <w:rPr>
                <w:sz w:val="18"/>
                <w:szCs w:val="18"/>
              </w:rPr>
              <w:t xml:space="preserve"> query</w:t>
            </w:r>
          </w:p>
          <w:p w:rsidR="00621EB9" w:rsidRPr="00621EB9" w:rsidRDefault="00170190" w:rsidP="00621EB9">
            <w:pPr>
              <w:spacing w:after="0"/>
              <w:rPr>
                <w:rFonts w:cs="Arial"/>
                <w:sz w:val="18"/>
                <w:szCs w:val="18"/>
              </w:rPr>
            </w:pPr>
            <w:r w:rsidRPr="00FA4E13">
              <w:rPr>
                <w:sz w:val="18"/>
                <w:szCs w:val="18"/>
                <w:u w:val="single"/>
              </w:rPr>
              <w:t>Type:</w:t>
            </w:r>
            <w:r>
              <w:rPr>
                <w:sz w:val="18"/>
                <w:szCs w:val="18"/>
              </w:rPr>
              <w:t xml:space="preserve"> dateTime</w:t>
            </w:r>
            <w:r w:rsidR="00621EB9">
              <w:rPr>
                <w:sz w:val="18"/>
                <w:szCs w:val="18"/>
              </w:rPr>
              <w:t xml:space="preserve">; </w:t>
            </w:r>
            <w:r w:rsidR="00621EB9" w:rsidRPr="00621EB9">
              <w:rPr>
                <w:sz w:val="18"/>
                <w:szCs w:val="18"/>
              </w:rPr>
              <w:t xml:space="preserve">Format: </w:t>
            </w:r>
            <w:r w:rsidR="00621EB9" w:rsidRPr="00621EB9">
              <w:rPr>
                <w:rFonts w:cs="Arial"/>
                <w:sz w:val="18"/>
                <w:szCs w:val="18"/>
              </w:rPr>
              <w:t>YYYY-MM-DDThh:mm:ss.SSS+|-00:00</w:t>
            </w:r>
          </w:p>
          <w:p w:rsidR="00170190" w:rsidRPr="00621EB9" w:rsidRDefault="00621EB9" w:rsidP="00621EB9">
            <w:pPr>
              <w:spacing w:after="0"/>
              <w:rPr>
                <w:sz w:val="18"/>
                <w:szCs w:val="18"/>
              </w:rPr>
            </w:pPr>
            <w:r w:rsidRPr="00621EB9">
              <w:rPr>
                <w:rFonts w:cs="Arial"/>
                <w:sz w:val="18"/>
                <w:szCs w:val="18"/>
              </w:rPr>
              <w:t>All time should be specified in local time zone with time zone offset from UTC in hours and minutes ahead (+) or behind (-) UTC.</w:t>
            </w:r>
          </w:p>
          <w:p w:rsidR="00170190" w:rsidRDefault="00170190" w:rsidP="00C22914">
            <w:pPr>
              <w:spacing w:after="0"/>
              <w:rPr>
                <w:sz w:val="18"/>
                <w:szCs w:val="18"/>
              </w:rPr>
            </w:pPr>
            <w:r w:rsidRPr="00C627D5">
              <w:rPr>
                <w:sz w:val="18"/>
                <w:szCs w:val="18"/>
                <w:u w:val="single"/>
              </w:rPr>
              <w:t>Required:</w:t>
            </w:r>
            <w:r>
              <w:rPr>
                <w:sz w:val="18"/>
                <w:szCs w:val="18"/>
              </w:rPr>
              <w:t xml:space="preserve"> false</w:t>
            </w:r>
          </w:p>
        </w:tc>
      </w:tr>
      <w:tr w:rsidR="00170190" w:rsidRPr="007D4D7B" w:rsidTr="00C22914">
        <w:trPr>
          <w:cantSplit/>
          <w:trHeight w:val="20"/>
        </w:trPr>
        <w:tc>
          <w:tcPr>
            <w:tcW w:w="722" w:type="pct"/>
            <w:vMerge/>
            <w:tcBorders>
              <w:left w:val="single" w:sz="4" w:space="0" w:color="auto"/>
              <w:right w:val="single" w:sz="4" w:space="0" w:color="auto"/>
            </w:tcBorders>
          </w:tcPr>
          <w:p w:rsidR="00170190" w:rsidRDefault="00170190" w:rsidP="00C22914">
            <w:pPr>
              <w:spacing w:after="0"/>
              <w:rPr>
                <w:b/>
                <w:sz w:val="18"/>
                <w:szCs w:val="18"/>
              </w:rPr>
            </w:pPr>
          </w:p>
        </w:tc>
        <w:tc>
          <w:tcPr>
            <w:tcW w:w="4278" w:type="pct"/>
            <w:tcBorders>
              <w:top w:val="single" w:sz="4" w:space="0" w:color="auto"/>
              <w:left w:val="single" w:sz="4" w:space="0" w:color="auto"/>
              <w:bottom w:val="single" w:sz="4" w:space="0" w:color="auto"/>
              <w:right w:val="single" w:sz="4" w:space="0" w:color="auto"/>
            </w:tcBorders>
          </w:tcPr>
          <w:p w:rsidR="00170190" w:rsidRPr="00C627D5" w:rsidRDefault="00170190" w:rsidP="00C22914">
            <w:pPr>
              <w:spacing w:after="0"/>
              <w:rPr>
                <w:sz w:val="18"/>
                <w:szCs w:val="18"/>
              </w:rPr>
            </w:pPr>
            <w:r w:rsidRPr="00C627D5">
              <w:rPr>
                <w:sz w:val="18"/>
                <w:szCs w:val="18"/>
                <w:u w:val="single"/>
              </w:rPr>
              <w:t>Name:</w:t>
            </w:r>
            <w:r w:rsidRPr="00C627D5">
              <w:rPr>
                <w:sz w:val="18"/>
                <w:szCs w:val="18"/>
              </w:rPr>
              <w:t xml:space="preserve"> SystemID</w:t>
            </w:r>
          </w:p>
          <w:p w:rsidR="00170190" w:rsidRPr="00C627D5" w:rsidRDefault="00170190" w:rsidP="00C22914">
            <w:pPr>
              <w:spacing w:after="0"/>
              <w:rPr>
                <w:sz w:val="18"/>
                <w:szCs w:val="18"/>
              </w:rPr>
            </w:pPr>
            <w:r w:rsidRPr="00C627D5">
              <w:rPr>
                <w:sz w:val="18"/>
                <w:szCs w:val="18"/>
                <w:u w:val="single"/>
              </w:rPr>
              <w:t>Description:</w:t>
            </w:r>
            <w:r w:rsidRPr="00C627D5">
              <w:rPr>
                <w:sz w:val="18"/>
                <w:szCs w:val="18"/>
              </w:rPr>
              <w:t xml:space="preserve"> Identifies the system that is exchanging data with G-Invoicing.</w:t>
            </w:r>
          </w:p>
          <w:p w:rsidR="00170190" w:rsidRPr="00C627D5" w:rsidRDefault="00170190" w:rsidP="00C22914">
            <w:pPr>
              <w:spacing w:after="0"/>
              <w:rPr>
                <w:sz w:val="18"/>
                <w:szCs w:val="18"/>
              </w:rPr>
            </w:pPr>
            <w:r w:rsidRPr="00C627D5">
              <w:rPr>
                <w:sz w:val="18"/>
                <w:szCs w:val="18"/>
                <w:u w:val="single"/>
              </w:rPr>
              <w:t>In:</w:t>
            </w:r>
            <w:r w:rsidRPr="00C627D5">
              <w:rPr>
                <w:sz w:val="18"/>
                <w:szCs w:val="18"/>
              </w:rPr>
              <w:t xml:space="preserve"> header</w:t>
            </w:r>
          </w:p>
          <w:p w:rsidR="00170190" w:rsidRPr="00C627D5" w:rsidRDefault="00170190" w:rsidP="00C22914">
            <w:pPr>
              <w:spacing w:after="0"/>
              <w:rPr>
                <w:sz w:val="18"/>
                <w:szCs w:val="18"/>
              </w:rPr>
            </w:pPr>
            <w:r w:rsidRPr="00C627D5">
              <w:rPr>
                <w:sz w:val="18"/>
                <w:szCs w:val="18"/>
                <w:u w:val="single"/>
              </w:rPr>
              <w:t>Type:</w:t>
            </w:r>
            <w:r w:rsidRPr="00C627D5">
              <w:rPr>
                <w:sz w:val="18"/>
                <w:szCs w:val="18"/>
              </w:rPr>
              <w:t xml:space="preserve"> string</w:t>
            </w:r>
            <w:r>
              <w:rPr>
                <w:sz w:val="18"/>
                <w:szCs w:val="18"/>
              </w:rPr>
              <w:t xml:space="preserve"> [</w:t>
            </w:r>
            <w:r w:rsidR="002E7D3E" w:rsidRPr="004B2C70">
              <w:rPr>
                <w:sz w:val="18"/>
                <w:szCs w:val="18"/>
              </w:rPr>
              <w:t>100</w:t>
            </w:r>
            <w:r>
              <w:rPr>
                <w:sz w:val="18"/>
                <w:szCs w:val="18"/>
              </w:rPr>
              <w:t>]</w:t>
            </w:r>
          </w:p>
          <w:p w:rsidR="00170190" w:rsidRPr="00C627D5" w:rsidRDefault="00170190" w:rsidP="00C22914">
            <w:pPr>
              <w:spacing w:after="0"/>
              <w:rPr>
                <w:sz w:val="18"/>
                <w:szCs w:val="18"/>
              </w:rPr>
            </w:pPr>
            <w:r w:rsidRPr="00C627D5">
              <w:rPr>
                <w:sz w:val="18"/>
                <w:szCs w:val="18"/>
              </w:rPr>
              <w:t>Required: false</w:t>
            </w:r>
            <w:r>
              <w:rPr>
                <w:sz w:val="18"/>
                <w:szCs w:val="18"/>
              </w:rPr>
              <w:t xml:space="preserve"> (may be required for partners acting on behalf of agency systems, see </w:t>
            </w:r>
            <w:hyperlink w:anchor="ResourceNote" w:history="1">
              <w:r w:rsidRPr="0009126F">
                <w:rPr>
                  <w:rStyle w:val="Hyperlink"/>
                  <w:sz w:val="18"/>
                  <w:szCs w:val="18"/>
                </w:rPr>
                <w:t>Note</w:t>
              </w:r>
            </w:hyperlink>
            <w:r>
              <w:rPr>
                <w:sz w:val="18"/>
                <w:szCs w:val="18"/>
              </w:rPr>
              <w:t xml:space="preserve"> above for details).</w:t>
            </w:r>
          </w:p>
        </w:tc>
      </w:tr>
      <w:tr w:rsidR="00170190" w:rsidRPr="007D4D7B" w:rsidTr="00C22914">
        <w:trPr>
          <w:cantSplit/>
          <w:trHeight w:val="20"/>
        </w:trPr>
        <w:tc>
          <w:tcPr>
            <w:tcW w:w="722" w:type="pct"/>
            <w:vMerge/>
            <w:tcBorders>
              <w:left w:val="single" w:sz="4" w:space="0" w:color="auto"/>
              <w:bottom w:val="single" w:sz="4" w:space="0" w:color="auto"/>
              <w:right w:val="single" w:sz="4" w:space="0" w:color="auto"/>
            </w:tcBorders>
          </w:tcPr>
          <w:p w:rsidR="00170190" w:rsidRDefault="00170190" w:rsidP="00C22914">
            <w:pPr>
              <w:spacing w:after="0"/>
              <w:rPr>
                <w:b/>
                <w:sz w:val="18"/>
                <w:szCs w:val="18"/>
              </w:rPr>
            </w:pPr>
          </w:p>
        </w:tc>
        <w:tc>
          <w:tcPr>
            <w:tcW w:w="4278" w:type="pct"/>
            <w:tcBorders>
              <w:top w:val="single" w:sz="4" w:space="0" w:color="auto"/>
              <w:left w:val="single" w:sz="4" w:space="0" w:color="auto"/>
              <w:bottom w:val="single" w:sz="4" w:space="0" w:color="auto"/>
              <w:right w:val="single" w:sz="4" w:space="0" w:color="auto"/>
            </w:tcBorders>
          </w:tcPr>
          <w:p w:rsidR="00170190" w:rsidRPr="00C627D5" w:rsidRDefault="00170190" w:rsidP="00C22914">
            <w:pPr>
              <w:spacing w:after="0"/>
              <w:rPr>
                <w:sz w:val="18"/>
                <w:szCs w:val="18"/>
              </w:rPr>
            </w:pPr>
            <w:r w:rsidRPr="00C627D5">
              <w:rPr>
                <w:sz w:val="18"/>
                <w:szCs w:val="18"/>
                <w:u w:val="single"/>
              </w:rPr>
              <w:t>Name:</w:t>
            </w:r>
            <w:r w:rsidRPr="00C627D5">
              <w:rPr>
                <w:sz w:val="18"/>
                <w:szCs w:val="18"/>
              </w:rPr>
              <w:t xml:space="preserve"> </w:t>
            </w:r>
            <w:r>
              <w:rPr>
                <w:sz w:val="18"/>
                <w:szCs w:val="18"/>
              </w:rPr>
              <w:t>Agency-Tracking-Identifier</w:t>
            </w:r>
          </w:p>
          <w:p w:rsidR="00170190" w:rsidRPr="00C627D5" w:rsidRDefault="00170190" w:rsidP="00C22914">
            <w:pPr>
              <w:spacing w:after="0"/>
              <w:rPr>
                <w:sz w:val="18"/>
                <w:szCs w:val="18"/>
              </w:rPr>
            </w:pPr>
            <w:r w:rsidRPr="00C627D5">
              <w:rPr>
                <w:sz w:val="18"/>
                <w:szCs w:val="18"/>
                <w:u w:val="single"/>
              </w:rPr>
              <w:t>Description:</w:t>
            </w:r>
            <w:r w:rsidRPr="00C627D5">
              <w:rPr>
                <w:sz w:val="18"/>
                <w:szCs w:val="18"/>
              </w:rPr>
              <w:t xml:space="preserve"> Unique identifier</w:t>
            </w:r>
            <w:r>
              <w:rPr>
                <w:sz w:val="18"/>
                <w:szCs w:val="18"/>
              </w:rPr>
              <w:t xml:space="preserve"> from agency system</w:t>
            </w:r>
            <w:r w:rsidRPr="00C627D5">
              <w:rPr>
                <w:sz w:val="18"/>
                <w:szCs w:val="18"/>
              </w:rPr>
              <w:t>, optionally supplied in the request.</w:t>
            </w:r>
          </w:p>
          <w:p w:rsidR="00170190" w:rsidRPr="00C627D5" w:rsidRDefault="00170190" w:rsidP="00C22914">
            <w:pPr>
              <w:spacing w:after="0"/>
              <w:rPr>
                <w:sz w:val="18"/>
                <w:szCs w:val="18"/>
              </w:rPr>
            </w:pPr>
            <w:r w:rsidRPr="00C627D5">
              <w:rPr>
                <w:sz w:val="18"/>
                <w:szCs w:val="18"/>
                <w:u w:val="single"/>
              </w:rPr>
              <w:t>In:</w:t>
            </w:r>
            <w:r w:rsidRPr="00C627D5">
              <w:rPr>
                <w:sz w:val="18"/>
                <w:szCs w:val="18"/>
              </w:rPr>
              <w:t xml:space="preserve"> header</w:t>
            </w:r>
          </w:p>
          <w:p w:rsidR="00170190" w:rsidRPr="00C627D5" w:rsidRDefault="00170190" w:rsidP="00C22914">
            <w:pPr>
              <w:spacing w:after="0"/>
              <w:rPr>
                <w:sz w:val="18"/>
                <w:szCs w:val="18"/>
              </w:rPr>
            </w:pPr>
            <w:r w:rsidRPr="00C627D5">
              <w:rPr>
                <w:sz w:val="18"/>
                <w:szCs w:val="18"/>
                <w:u w:val="single"/>
              </w:rPr>
              <w:t>Type:</w:t>
            </w:r>
            <w:r w:rsidRPr="00C627D5">
              <w:rPr>
                <w:sz w:val="18"/>
                <w:szCs w:val="18"/>
              </w:rPr>
              <w:t xml:space="preserve"> </w:t>
            </w:r>
            <w:r w:rsidRPr="006236CE">
              <w:rPr>
                <w:sz w:val="18"/>
                <w:szCs w:val="18"/>
              </w:rPr>
              <w:t>string [50]</w:t>
            </w:r>
          </w:p>
          <w:p w:rsidR="00170190" w:rsidRPr="00C627D5" w:rsidRDefault="00170190" w:rsidP="00C22914">
            <w:pPr>
              <w:spacing w:after="0"/>
              <w:rPr>
                <w:sz w:val="18"/>
                <w:szCs w:val="18"/>
              </w:rPr>
            </w:pPr>
            <w:r w:rsidRPr="00C627D5">
              <w:rPr>
                <w:sz w:val="18"/>
                <w:szCs w:val="18"/>
              </w:rPr>
              <w:t>Required: false</w:t>
            </w:r>
          </w:p>
        </w:tc>
      </w:tr>
      <w:tr w:rsidR="00170190" w:rsidRPr="007D4D7B" w:rsidTr="00C22914">
        <w:trPr>
          <w:cantSplit/>
          <w:trHeight w:val="20"/>
        </w:trPr>
        <w:tc>
          <w:tcPr>
            <w:tcW w:w="722" w:type="pct"/>
            <w:tcBorders>
              <w:left w:val="single" w:sz="4" w:space="0" w:color="auto"/>
              <w:right w:val="single" w:sz="4" w:space="0" w:color="auto"/>
            </w:tcBorders>
          </w:tcPr>
          <w:p w:rsidR="00170190" w:rsidRDefault="00170190" w:rsidP="00C22914">
            <w:pPr>
              <w:spacing w:after="0"/>
              <w:rPr>
                <w:b/>
                <w:sz w:val="18"/>
                <w:szCs w:val="18"/>
              </w:rPr>
            </w:pPr>
            <w:r>
              <w:rPr>
                <w:b/>
                <w:sz w:val="18"/>
                <w:szCs w:val="18"/>
              </w:rPr>
              <w:t>Consumes</w:t>
            </w:r>
          </w:p>
        </w:tc>
        <w:tc>
          <w:tcPr>
            <w:tcW w:w="4278" w:type="pct"/>
            <w:tcBorders>
              <w:top w:val="single" w:sz="4" w:space="0" w:color="auto"/>
              <w:left w:val="single" w:sz="4" w:space="0" w:color="auto"/>
              <w:bottom w:val="single" w:sz="4" w:space="0" w:color="auto"/>
              <w:right w:val="single" w:sz="4" w:space="0" w:color="auto"/>
            </w:tcBorders>
          </w:tcPr>
          <w:p w:rsidR="00170190" w:rsidRPr="009A6DEA" w:rsidRDefault="00170190" w:rsidP="00C22914">
            <w:pPr>
              <w:spacing w:after="0"/>
              <w:rPr>
                <w:sz w:val="18"/>
                <w:szCs w:val="18"/>
              </w:rPr>
            </w:pPr>
            <w:r w:rsidRPr="009A6DEA">
              <w:rPr>
                <w:sz w:val="18"/>
                <w:szCs w:val="18"/>
              </w:rPr>
              <w:t>N/A</w:t>
            </w:r>
          </w:p>
        </w:tc>
      </w:tr>
      <w:tr w:rsidR="00170190" w:rsidRPr="007D4D7B" w:rsidTr="00C22914">
        <w:trPr>
          <w:cantSplit/>
          <w:trHeight w:val="20"/>
        </w:trPr>
        <w:tc>
          <w:tcPr>
            <w:tcW w:w="722" w:type="pct"/>
            <w:tcBorders>
              <w:left w:val="single" w:sz="4" w:space="0" w:color="auto"/>
              <w:right w:val="single" w:sz="4" w:space="0" w:color="auto"/>
            </w:tcBorders>
            <w:vAlign w:val="center"/>
          </w:tcPr>
          <w:p w:rsidR="00170190" w:rsidRDefault="00170190" w:rsidP="00C22914">
            <w:pPr>
              <w:spacing w:after="0"/>
              <w:jc w:val="center"/>
              <w:rPr>
                <w:b/>
                <w:sz w:val="18"/>
                <w:szCs w:val="18"/>
              </w:rPr>
            </w:pPr>
            <w:r>
              <w:rPr>
                <w:b/>
                <w:sz w:val="18"/>
                <w:szCs w:val="18"/>
              </w:rPr>
              <w:t>Produces</w:t>
            </w:r>
          </w:p>
        </w:tc>
        <w:tc>
          <w:tcPr>
            <w:tcW w:w="4278" w:type="pct"/>
            <w:tcBorders>
              <w:top w:val="single" w:sz="4" w:space="0" w:color="auto"/>
              <w:left w:val="single" w:sz="4" w:space="0" w:color="auto"/>
              <w:bottom w:val="single" w:sz="4" w:space="0" w:color="auto"/>
              <w:right w:val="single" w:sz="4" w:space="0" w:color="auto"/>
            </w:tcBorders>
          </w:tcPr>
          <w:p w:rsidR="00170190" w:rsidRPr="009A6DEA" w:rsidRDefault="00170190" w:rsidP="00C22914">
            <w:pPr>
              <w:spacing w:after="0"/>
              <w:rPr>
                <w:sz w:val="18"/>
                <w:szCs w:val="18"/>
              </w:rPr>
            </w:pPr>
            <w:r>
              <w:rPr>
                <w:sz w:val="18"/>
                <w:szCs w:val="18"/>
                <w:u w:val="single"/>
              </w:rPr>
              <w:t>Status Code:</w:t>
            </w:r>
            <w:r>
              <w:rPr>
                <w:sz w:val="18"/>
                <w:szCs w:val="18"/>
              </w:rPr>
              <w:t xml:space="preserve">  200</w:t>
            </w:r>
          </w:p>
          <w:p w:rsidR="00170190" w:rsidRPr="009A6DEA" w:rsidRDefault="00170190" w:rsidP="00C22914">
            <w:pPr>
              <w:spacing w:after="0"/>
              <w:rPr>
                <w:sz w:val="18"/>
                <w:szCs w:val="18"/>
              </w:rPr>
            </w:pPr>
            <w:r>
              <w:rPr>
                <w:sz w:val="18"/>
                <w:szCs w:val="18"/>
                <w:u w:val="single"/>
              </w:rPr>
              <w:t>Description:</w:t>
            </w:r>
            <w:r>
              <w:rPr>
                <w:sz w:val="18"/>
                <w:szCs w:val="18"/>
              </w:rPr>
              <w:t xml:space="preserve">  Successful call returns </w:t>
            </w:r>
            <w:r w:rsidR="00D63369">
              <w:rPr>
                <w:sz w:val="18"/>
                <w:szCs w:val="18"/>
              </w:rPr>
              <w:t xml:space="preserve">Call Detail and </w:t>
            </w:r>
            <w:r>
              <w:rPr>
                <w:sz w:val="18"/>
                <w:szCs w:val="18"/>
              </w:rPr>
              <w:t>a list of Orders.</w:t>
            </w:r>
          </w:p>
          <w:p w:rsidR="00170190" w:rsidRPr="009A6DEA" w:rsidRDefault="00170190" w:rsidP="00C22914">
            <w:pPr>
              <w:spacing w:after="0"/>
              <w:rPr>
                <w:sz w:val="18"/>
                <w:szCs w:val="18"/>
              </w:rPr>
            </w:pPr>
            <w:r>
              <w:rPr>
                <w:sz w:val="18"/>
                <w:szCs w:val="18"/>
                <w:u w:val="single"/>
              </w:rPr>
              <w:t>Content Type:</w:t>
            </w:r>
            <w:r>
              <w:rPr>
                <w:sz w:val="18"/>
                <w:szCs w:val="18"/>
              </w:rPr>
              <w:t xml:space="preserve">  application/xml</w:t>
            </w:r>
          </w:p>
          <w:p w:rsidR="00170190" w:rsidRPr="009A6DEA" w:rsidRDefault="00170190" w:rsidP="00C22914">
            <w:pPr>
              <w:spacing w:after="0"/>
              <w:rPr>
                <w:sz w:val="18"/>
                <w:szCs w:val="18"/>
              </w:rPr>
            </w:pPr>
            <w:r>
              <w:rPr>
                <w:sz w:val="18"/>
                <w:szCs w:val="18"/>
                <w:u w:val="single"/>
              </w:rPr>
              <w:t>Schema</w:t>
            </w:r>
            <w:r w:rsidR="001C52DE">
              <w:rPr>
                <w:sz w:val="18"/>
                <w:szCs w:val="18"/>
                <w:u w:val="single"/>
              </w:rPr>
              <w:t>(s)</w:t>
            </w:r>
            <w:r>
              <w:rPr>
                <w:sz w:val="18"/>
                <w:szCs w:val="18"/>
                <w:u w:val="single"/>
              </w:rPr>
              <w:t>:</w:t>
            </w:r>
            <w:r>
              <w:rPr>
                <w:sz w:val="18"/>
                <w:szCs w:val="18"/>
              </w:rPr>
              <w:t xml:space="preserve"> </w:t>
            </w:r>
            <w:hyperlink w:anchor="CallDetail" w:history="1">
              <w:r w:rsidR="00D63369" w:rsidRPr="00D63369">
                <w:rPr>
                  <w:rStyle w:val="Hyperlink"/>
                  <w:sz w:val="18"/>
                  <w:szCs w:val="18"/>
                </w:rPr>
                <w:t>Call Detail</w:t>
              </w:r>
            </w:hyperlink>
            <w:r w:rsidR="00D63369">
              <w:rPr>
                <w:sz w:val="18"/>
                <w:szCs w:val="18"/>
              </w:rPr>
              <w:t xml:space="preserve">, </w:t>
            </w:r>
            <w:hyperlink w:anchor="_Document_List" w:history="1">
              <w:r>
                <w:rPr>
                  <w:rStyle w:val="Hyperlink"/>
                  <w:sz w:val="18"/>
                  <w:szCs w:val="18"/>
                </w:rPr>
                <w:t>Document List</w:t>
              </w:r>
            </w:hyperlink>
          </w:p>
        </w:tc>
      </w:tr>
    </w:tbl>
    <w:p w:rsidR="004970E1" w:rsidRPr="00315D57" w:rsidRDefault="004970E1" w:rsidP="004970E1">
      <w:pPr>
        <w:pStyle w:val="Heading4"/>
        <w:spacing w:before="240"/>
        <w:ind w:hanging="144"/>
        <w:rPr>
          <w:rStyle w:val="InstructionsA"/>
          <w:i w:val="0"/>
          <w:color w:val="auto"/>
        </w:rPr>
      </w:pPr>
      <w:r w:rsidRPr="00315D57">
        <w:rPr>
          <w:rStyle w:val="InstructionsA"/>
          <w:i w:val="0"/>
          <w:color w:val="auto"/>
        </w:rPr>
        <w:lastRenderedPageBreak/>
        <w:t>Resource: Single Order by ID</w:t>
      </w:r>
    </w:p>
    <w:tbl>
      <w:tblPr>
        <w:tblW w:w="4578" w:type="pct"/>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left w:w="86" w:type="dxa"/>
          <w:bottom w:w="86" w:type="dxa"/>
          <w:right w:w="86" w:type="dxa"/>
        </w:tblCellMar>
        <w:tblLook w:val="01A0" w:firstRow="1" w:lastRow="0" w:firstColumn="1" w:lastColumn="1" w:noHBand="0" w:noVBand="0"/>
      </w:tblPr>
      <w:tblGrid>
        <w:gridCol w:w="1236"/>
        <w:gridCol w:w="7325"/>
      </w:tblGrid>
      <w:tr w:rsidR="004970E1" w:rsidRPr="007D4D7B" w:rsidTr="00C22914">
        <w:trPr>
          <w:cantSplit/>
          <w:trHeight w:val="20"/>
          <w:tblHeader/>
        </w:trPr>
        <w:tc>
          <w:tcPr>
            <w:tcW w:w="722" w:type="pct"/>
            <w:tcBorders>
              <w:top w:val="single" w:sz="4" w:space="0" w:color="auto"/>
              <w:left w:val="single" w:sz="4" w:space="0" w:color="auto"/>
              <w:bottom w:val="single" w:sz="4" w:space="0" w:color="auto"/>
              <w:right w:val="single" w:sz="4" w:space="0" w:color="auto"/>
            </w:tcBorders>
            <w:shd w:val="clear" w:color="auto" w:fill="E6E6E6"/>
            <w:vAlign w:val="center"/>
          </w:tcPr>
          <w:p w:rsidR="004970E1" w:rsidRPr="00FA4E13" w:rsidRDefault="004970E1" w:rsidP="00C22914">
            <w:pPr>
              <w:spacing w:after="0"/>
              <w:rPr>
                <w:rFonts w:cs="Arial"/>
                <w:b/>
                <w:color w:val="000080"/>
                <w:sz w:val="18"/>
                <w:szCs w:val="18"/>
                <w14:shadow w14:blurRad="50800" w14:dist="38100" w14:dir="2700000" w14:sx="100000" w14:sy="100000" w14:kx="0" w14:ky="0" w14:algn="tl">
                  <w14:srgbClr w14:val="000000">
                    <w14:alpha w14:val="60000"/>
                  </w14:srgbClr>
                </w14:shadow>
              </w:rPr>
            </w:pPr>
            <w:r>
              <w:rPr>
                <w:rFonts w:cs="Arial"/>
                <w:b/>
                <w:color w:val="000080"/>
                <w:sz w:val="18"/>
                <w:szCs w:val="18"/>
                <w14:shadow w14:blurRad="50800" w14:dist="38100" w14:dir="2700000" w14:sx="100000" w14:sy="100000" w14:kx="0" w14:ky="0" w14:algn="tl">
                  <w14:srgbClr w14:val="000000">
                    <w14:alpha w14:val="60000"/>
                  </w14:srgbClr>
                </w14:shadow>
              </w:rPr>
              <w:t>Component</w:t>
            </w:r>
          </w:p>
        </w:tc>
        <w:tc>
          <w:tcPr>
            <w:tcW w:w="4278" w:type="pct"/>
            <w:tcBorders>
              <w:top w:val="single" w:sz="4" w:space="0" w:color="auto"/>
              <w:left w:val="single" w:sz="4" w:space="0" w:color="auto"/>
              <w:bottom w:val="single" w:sz="4" w:space="0" w:color="auto"/>
              <w:right w:val="single" w:sz="4" w:space="0" w:color="auto"/>
            </w:tcBorders>
            <w:shd w:val="clear" w:color="auto" w:fill="E6E6E6"/>
          </w:tcPr>
          <w:p w:rsidR="004970E1" w:rsidRPr="00FA4E13" w:rsidRDefault="004970E1" w:rsidP="00C22914">
            <w:pPr>
              <w:spacing w:after="0"/>
              <w:rPr>
                <w:rFonts w:cs="Arial"/>
                <w:b/>
                <w:color w:val="000080"/>
                <w:sz w:val="18"/>
                <w:szCs w:val="18"/>
                <w14:shadow w14:blurRad="50800" w14:dist="38100" w14:dir="2700000" w14:sx="100000" w14:sy="100000" w14:kx="0" w14:ky="0" w14:algn="tl">
                  <w14:srgbClr w14:val="000000">
                    <w14:alpha w14:val="60000"/>
                  </w14:srgbClr>
                </w14:shadow>
              </w:rPr>
            </w:pPr>
            <w:r w:rsidRPr="00FA4E13">
              <w:rPr>
                <w:rFonts w:cs="Arial"/>
                <w:b/>
                <w:color w:val="000080"/>
                <w:sz w:val="18"/>
                <w:szCs w:val="18"/>
                <w14:shadow w14:blurRad="50800" w14:dist="38100" w14:dir="2700000" w14:sx="100000" w14:sy="100000" w14:kx="0" w14:ky="0" w14:algn="tl">
                  <w14:srgbClr w14:val="000000">
                    <w14:alpha w14:val="60000"/>
                  </w14:srgbClr>
                </w14:shadow>
              </w:rPr>
              <w:t>Detail</w:t>
            </w:r>
            <w:r>
              <w:rPr>
                <w:rFonts w:cs="Arial"/>
                <w:b/>
                <w:color w:val="000080"/>
                <w:sz w:val="18"/>
                <w:szCs w:val="18"/>
                <w14:shadow w14:blurRad="50800" w14:dist="38100" w14:dir="2700000" w14:sx="100000" w14:sy="100000" w14:kx="0" w14:ky="0" w14:algn="tl">
                  <w14:srgbClr w14:val="000000">
                    <w14:alpha w14:val="60000"/>
                  </w14:srgbClr>
                </w14:shadow>
              </w:rPr>
              <w:t xml:space="preserve"> / Description</w:t>
            </w:r>
          </w:p>
        </w:tc>
      </w:tr>
      <w:tr w:rsidR="004970E1" w:rsidRPr="007D4D7B" w:rsidTr="00C22914">
        <w:trPr>
          <w:cantSplit/>
          <w:trHeight w:val="20"/>
        </w:trPr>
        <w:tc>
          <w:tcPr>
            <w:tcW w:w="722" w:type="pct"/>
            <w:tcBorders>
              <w:top w:val="single" w:sz="4" w:space="0" w:color="auto"/>
              <w:left w:val="single" w:sz="4" w:space="0" w:color="auto"/>
              <w:bottom w:val="single" w:sz="4" w:space="0" w:color="auto"/>
              <w:right w:val="single" w:sz="4" w:space="0" w:color="auto"/>
            </w:tcBorders>
          </w:tcPr>
          <w:p w:rsidR="004970E1" w:rsidRPr="00A928EA" w:rsidRDefault="004970E1" w:rsidP="00C22914">
            <w:pPr>
              <w:spacing w:after="0"/>
              <w:rPr>
                <w:b/>
                <w:sz w:val="18"/>
                <w:szCs w:val="18"/>
              </w:rPr>
            </w:pPr>
            <w:r w:rsidRPr="00A928EA">
              <w:rPr>
                <w:b/>
                <w:sz w:val="18"/>
                <w:szCs w:val="18"/>
              </w:rPr>
              <w:t>Path</w:t>
            </w:r>
          </w:p>
        </w:tc>
        <w:tc>
          <w:tcPr>
            <w:tcW w:w="4278" w:type="pct"/>
            <w:tcBorders>
              <w:top w:val="single" w:sz="4" w:space="0" w:color="auto"/>
              <w:left w:val="single" w:sz="4" w:space="0" w:color="auto"/>
              <w:bottom w:val="single" w:sz="4" w:space="0" w:color="auto"/>
              <w:right w:val="single" w:sz="4" w:space="0" w:color="auto"/>
            </w:tcBorders>
          </w:tcPr>
          <w:p w:rsidR="004970E1" w:rsidRPr="007D4D7B" w:rsidRDefault="00143E3F" w:rsidP="00157AA2">
            <w:pPr>
              <w:spacing w:after="0"/>
              <w:rPr>
                <w:sz w:val="18"/>
                <w:szCs w:val="18"/>
              </w:rPr>
            </w:pPr>
            <w:r>
              <w:rPr>
                <w:sz w:val="18"/>
                <w:szCs w:val="18"/>
              </w:rPr>
              <w:t>Ginv/services/v1_0</w:t>
            </w:r>
            <w:r w:rsidR="00157AA2">
              <w:rPr>
                <w:sz w:val="18"/>
                <w:szCs w:val="18"/>
              </w:rPr>
              <w:t>/order/&lt;</w:t>
            </w:r>
            <w:r w:rsidR="004970E1">
              <w:rPr>
                <w:sz w:val="18"/>
                <w:szCs w:val="18"/>
              </w:rPr>
              <w:t>id</w:t>
            </w:r>
            <w:r w:rsidR="00157AA2">
              <w:rPr>
                <w:sz w:val="18"/>
                <w:szCs w:val="18"/>
              </w:rPr>
              <w:t>&gt;</w:t>
            </w:r>
          </w:p>
        </w:tc>
      </w:tr>
      <w:tr w:rsidR="004970E1" w:rsidRPr="007D4D7B" w:rsidTr="00C22914">
        <w:trPr>
          <w:cantSplit/>
          <w:trHeight w:val="20"/>
        </w:trPr>
        <w:tc>
          <w:tcPr>
            <w:tcW w:w="722" w:type="pct"/>
            <w:tcBorders>
              <w:top w:val="single" w:sz="4" w:space="0" w:color="auto"/>
              <w:left w:val="single" w:sz="4" w:space="0" w:color="auto"/>
              <w:bottom w:val="single" w:sz="4" w:space="0" w:color="auto"/>
              <w:right w:val="single" w:sz="4" w:space="0" w:color="auto"/>
            </w:tcBorders>
          </w:tcPr>
          <w:p w:rsidR="004970E1" w:rsidRPr="00A928EA" w:rsidRDefault="004970E1" w:rsidP="00C22914">
            <w:pPr>
              <w:spacing w:after="0"/>
              <w:rPr>
                <w:b/>
                <w:sz w:val="18"/>
                <w:szCs w:val="18"/>
              </w:rPr>
            </w:pPr>
            <w:r w:rsidRPr="00A928EA">
              <w:rPr>
                <w:b/>
                <w:sz w:val="18"/>
                <w:szCs w:val="18"/>
              </w:rPr>
              <w:t>Method</w:t>
            </w:r>
          </w:p>
        </w:tc>
        <w:tc>
          <w:tcPr>
            <w:tcW w:w="4278" w:type="pct"/>
            <w:tcBorders>
              <w:top w:val="single" w:sz="4" w:space="0" w:color="auto"/>
              <w:left w:val="single" w:sz="4" w:space="0" w:color="auto"/>
              <w:bottom w:val="single" w:sz="4" w:space="0" w:color="auto"/>
              <w:right w:val="single" w:sz="4" w:space="0" w:color="auto"/>
            </w:tcBorders>
          </w:tcPr>
          <w:p w:rsidR="004970E1" w:rsidRPr="007D4D7B" w:rsidRDefault="004970E1" w:rsidP="00C22914">
            <w:pPr>
              <w:spacing w:after="0"/>
              <w:rPr>
                <w:sz w:val="18"/>
                <w:szCs w:val="18"/>
              </w:rPr>
            </w:pPr>
            <w:r>
              <w:rPr>
                <w:sz w:val="18"/>
                <w:szCs w:val="18"/>
              </w:rPr>
              <w:t>GET</w:t>
            </w:r>
          </w:p>
        </w:tc>
      </w:tr>
      <w:tr w:rsidR="004970E1" w:rsidRPr="007D4D7B" w:rsidTr="00C22914">
        <w:trPr>
          <w:cantSplit/>
          <w:trHeight w:val="20"/>
        </w:trPr>
        <w:tc>
          <w:tcPr>
            <w:tcW w:w="722" w:type="pct"/>
            <w:tcBorders>
              <w:top w:val="single" w:sz="4" w:space="0" w:color="auto"/>
              <w:left w:val="single" w:sz="4" w:space="0" w:color="auto"/>
              <w:bottom w:val="single" w:sz="4" w:space="0" w:color="auto"/>
              <w:right w:val="single" w:sz="4" w:space="0" w:color="auto"/>
            </w:tcBorders>
          </w:tcPr>
          <w:p w:rsidR="004970E1" w:rsidRPr="00A928EA" w:rsidRDefault="004970E1" w:rsidP="00C22914">
            <w:pPr>
              <w:spacing w:after="0"/>
              <w:rPr>
                <w:b/>
                <w:sz w:val="18"/>
                <w:szCs w:val="18"/>
              </w:rPr>
            </w:pPr>
            <w:r w:rsidRPr="00A928EA">
              <w:rPr>
                <w:b/>
                <w:sz w:val="18"/>
                <w:szCs w:val="18"/>
              </w:rPr>
              <w:t>Description</w:t>
            </w:r>
          </w:p>
        </w:tc>
        <w:tc>
          <w:tcPr>
            <w:tcW w:w="4278" w:type="pct"/>
            <w:tcBorders>
              <w:top w:val="single" w:sz="4" w:space="0" w:color="auto"/>
              <w:left w:val="single" w:sz="4" w:space="0" w:color="auto"/>
              <w:bottom w:val="single" w:sz="4" w:space="0" w:color="auto"/>
              <w:right w:val="single" w:sz="4" w:space="0" w:color="auto"/>
            </w:tcBorders>
          </w:tcPr>
          <w:p w:rsidR="004970E1" w:rsidRPr="007D4D7B" w:rsidRDefault="004970E1" w:rsidP="000D6566">
            <w:pPr>
              <w:spacing w:after="0"/>
              <w:rPr>
                <w:sz w:val="18"/>
                <w:szCs w:val="18"/>
              </w:rPr>
            </w:pPr>
            <w:r>
              <w:rPr>
                <w:sz w:val="18"/>
                <w:szCs w:val="18"/>
              </w:rPr>
              <w:t xml:space="preserve">Returns an individual Order referenced by the passed unique </w:t>
            </w:r>
            <w:r w:rsidR="000D6566">
              <w:rPr>
                <w:sz w:val="18"/>
                <w:szCs w:val="18"/>
              </w:rPr>
              <w:t>identifier for an individual Order</w:t>
            </w:r>
            <w:r>
              <w:rPr>
                <w:sz w:val="18"/>
                <w:szCs w:val="18"/>
              </w:rPr>
              <w:t>.</w:t>
            </w:r>
          </w:p>
        </w:tc>
      </w:tr>
      <w:tr w:rsidR="004970E1" w:rsidRPr="007D4D7B" w:rsidTr="00C22914">
        <w:trPr>
          <w:cantSplit/>
          <w:trHeight w:val="20"/>
        </w:trPr>
        <w:tc>
          <w:tcPr>
            <w:tcW w:w="722" w:type="pct"/>
            <w:tcBorders>
              <w:top w:val="single" w:sz="4" w:space="0" w:color="auto"/>
              <w:left w:val="single" w:sz="4" w:space="0" w:color="auto"/>
              <w:bottom w:val="single" w:sz="4" w:space="0" w:color="auto"/>
              <w:right w:val="single" w:sz="4" w:space="0" w:color="auto"/>
            </w:tcBorders>
          </w:tcPr>
          <w:p w:rsidR="004970E1" w:rsidRPr="00A928EA" w:rsidRDefault="004970E1" w:rsidP="00C22914">
            <w:pPr>
              <w:spacing w:after="0"/>
              <w:rPr>
                <w:b/>
                <w:sz w:val="18"/>
                <w:szCs w:val="18"/>
              </w:rPr>
            </w:pPr>
            <w:r w:rsidRPr="00A928EA">
              <w:rPr>
                <w:b/>
                <w:sz w:val="18"/>
                <w:szCs w:val="18"/>
              </w:rPr>
              <w:t>Example</w:t>
            </w:r>
          </w:p>
        </w:tc>
        <w:tc>
          <w:tcPr>
            <w:tcW w:w="4278" w:type="pct"/>
            <w:tcBorders>
              <w:top w:val="single" w:sz="4" w:space="0" w:color="auto"/>
              <w:left w:val="single" w:sz="4" w:space="0" w:color="auto"/>
              <w:bottom w:val="single" w:sz="4" w:space="0" w:color="auto"/>
              <w:right w:val="single" w:sz="4" w:space="0" w:color="auto"/>
            </w:tcBorders>
          </w:tcPr>
          <w:p w:rsidR="004970E1" w:rsidRDefault="000D6566" w:rsidP="00C22914">
            <w:pPr>
              <w:spacing w:after="0"/>
              <w:rPr>
                <w:sz w:val="18"/>
                <w:szCs w:val="18"/>
              </w:rPr>
            </w:pPr>
            <w:r w:rsidRPr="000D6566">
              <w:rPr>
                <w:sz w:val="18"/>
                <w:szCs w:val="18"/>
              </w:rPr>
              <w:t>GET  /</w:t>
            </w:r>
            <w:r w:rsidR="00143E3F">
              <w:rPr>
                <w:sz w:val="18"/>
                <w:szCs w:val="18"/>
              </w:rPr>
              <w:t>ginv</w:t>
            </w:r>
            <w:r w:rsidRPr="000D6566">
              <w:rPr>
                <w:sz w:val="18"/>
                <w:szCs w:val="18"/>
              </w:rPr>
              <w:t>/service</w:t>
            </w:r>
            <w:r w:rsidR="00143E3F">
              <w:rPr>
                <w:sz w:val="18"/>
                <w:szCs w:val="18"/>
              </w:rPr>
              <w:t>s</w:t>
            </w:r>
            <w:r w:rsidRPr="000D6566">
              <w:rPr>
                <w:sz w:val="18"/>
                <w:szCs w:val="18"/>
              </w:rPr>
              <w:t>/</w:t>
            </w:r>
            <w:r w:rsidR="00143E3F">
              <w:rPr>
                <w:sz w:val="18"/>
                <w:szCs w:val="18"/>
              </w:rPr>
              <w:t>v1_0/</w:t>
            </w:r>
            <w:r w:rsidRPr="000D6566">
              <w:rPr>
                <w:sz w:val="18"/>
                <w:szCs w:val="18"/>
              </w:rPr>
              <w:t>order/O1705-00001700-00001700-000146</w:t>
            </w:r>
          </w:p>
          <w:p w:rsidR="004970E1" w:rsidRDefault="004970E1" w:rsidP="00C22914">
            <w:pPr>
              <w:spacing w:after="0"/>
              <w:rPr>
                <w:sz w:val="18"/>
                <w:szCs w:val="18"/>
              </w:rPr>
            </w:pPr>
            <w:r>
              <w:rPr>
                <w:sz w:val="18"/>
                <w:szCs w:val="18"/>
              </w:rPr>
              <w:t xml:space="preserve">Host: </w:t>
            </w:r>
            <w:hyperlink r:id="rId23" w:history="1">
              <w:r w:rsidRPr="00195BE4">
                <w:rPr>
                  <w:rStyle w:val="Hyperlink"/>
                  <w:sz w:val="18"/>
                  <w:szCs w:val="18"/>
                </w:rPr>
                <w:t>w</w:t>
              </w:r>
              <w:r w:rsidR="00973FE4">
                <w:rPr>
                  <w:rStyle w:val="Hyperlink"/>
                  <w:sz w:val="18"/>
                  <w:szCs w:val="18"/>
                </w:rPr>
                <w:t>s</w:t>
              </w:r>
              <w:r w:rsidRPr="00195BE4">
                <w:rPr>
                  <w:rStyle w:val="Hyperlink"/>
                  <w:sz w:val="18"/>
                  <w:szCs w:val="18"/>
                </w:rPr>
                <w:t>.igt.fiscal.treasury.gov</w:t>
              </w:r>
            </w:hyperlink>
          </w:p>
          <w:p w:rsidR="004970E1" w:rsidRDefault="004970E1" w:rsidP="00C22914">
            <w:pPr>
              <w:spacing w:after="0"/>
              <w:rPr>
                <w:sz w:val="18"/>
                <w:szCs w:val="18"/>
              </w:rPr>
            </w:pPr>
            <w:r>
              <w:rPr>
                <w:sz w:val="18"/>
                <w:szCs w:val="18"/>
              </w:rPr>
              <w:t>Accept: application/xml</w:t>
            </w:r>
          </w:p>
          <w:p w:rsidR="004970E1" w:rsidRDefault="004970E1" w:rsidP="00C22914">
            <w:pPr>
              <w:spacing w:after="0"/>
              <w:rPr>
                <w:sz w:val="18"/>
                <w:szCs w:val="18"/>
              </w:rPr>
            </w:pPr>
            <w:r>
              <w:rPr>
                <w:sz w:val="18"/>
                <w:szCs w:val="18"/>
              </w:rPr>
              <w:t>Accept Encoding: gzip, deflate</w:t>
            </w:r>
          </w:p>
          <w:p w:rsidR="004970E1" w:rsidRPr="007D4D7B" w:rsidRDefault="004970E1" w:rsidP="00C22914">
            <w:pPr>
              <w:spacing w:after="0"/>
              <w:rPr>
                <w:sz w:val="18"/>
                <w:szCs w:val="18"/>
              </w:rPr>
            </w:pPr>
            <w:r>
              <w:rPr>
                <w:sz w:val="18"/>
                <w:szCs w:val="18"/>
              </w:rPr>
              <w:t>Connection: Keep-Alive</w:t>
            </w:r>
          </w:p>
        </w:tc>
      </w:tr>
      <w:tr w:rsidR="004970E1" w:rsidRPr="007D4D7B" w:rsidTr="00C22914">
        <w:trPr>
          <w:cantSplit/>
          <w:trHeight w:val="20"/>
        </w:trPr>
        <w:tc>
          <w:tcPr>
            <w:tcW w:w="722" w:type="pct"/>
            <w:vMerge w:val="restart"/>
            <w:tcBorders>
              <w:left w:val="single" w:sz="4" w:space="0" w:color="auto"/>
              <w:right w:val="single" w:sz="4" w:space="0" w:color="auto"/>
            </w:tcBorders>
            <w:vAlign w:val="center"/>
          </w:tcPr>
          <w:p w:rsidR="004970E1" w:rsidRDefault="004970E1" w:rsidP="00C22914">
            <w:pPr>
              <w:spacing w:after="0"/>
              <w:jc w:val="center"/>
              <w:rPr>
                <w:b/>
                <w:sz w:val="18"/>
                <w:szCs w:val="18"/>
              </w:rPr>
            </w:pPr>
            <w:r>
              <w:rPr>
                <w:b/>
                <w:sz w:val="18"/>
                <w:szCs w:val="18"/>
              </w:rPr>
              <w:t>Parameters</w:t>
            </w:r>
          </w:p>
        </w:tc>
        <w:tc>
          <w:tcPr>
            <w:tcW w:w="4278" w:type="pct"/>
            <w:tcBorders>
              <w:top w:val="single" w:sz="4" w:space="0" w:color="auto"/>
              <w:left w:val="single" w:sz="4" w:space="0" w:color="auto"/>
              <w:bottom w:val="single" w:sz="4" w:space="0" w:color="auto"/>
              <w:right w:val="single" w:sz="4" w:space="0" w:color="auto"/>
            </w:tcBorders>
          </w:tcPr>
          <w:p w:rsidR="004970E1" w:rsidRDefault="004970E1" w:rsidP="00C22914">
            <w:pPr>
              <w:spacing w:after="0"/>
              <w:rPr>
                <w:sz w:val="18"/>
                <w:szCs w:val="18"/>
              </w:rPr>
            </w:pPr>
            <w:r w:rsidRPr="00FA4E13">
              <w:rPr>
                <w:sz w:val="18"/>
                <w:szCs w:val="18"/>
                <w:u w:val="single"/>
              </w:rPr>
              <w:t>Name:</w:t>
            </w:r>
            <w:r>
              <w:rPr>
                <w:sz w:val="18"/>
                <w:szCs w:val="18"/>
              </w:rPr>
              <w:t xml:space="preserve"> id</w:t>
            </w:r>
          </w:p>
          <w:p w:rsidR="004970E1" w:rsidRDefault="004970E1" w:rsidP="00C22914">
            <w:pPr>
              <w:spacing w:after="0"/>
              <w:rPr>
                <w:sz w:val="18"/>
                <w:szCs w:val="18"/>
              </w:rPr>
            </w:pPr>
            <w:r w:rsidRPr="00FA4E13">
              <w:rPr>
                <w:sz w:val="18"/>
                <w:szCs w:val="18"/>
                <w:u w:val="single"/>
              </w:rPr>
              <w:t>Description:</w:t>
            </w:r>
            <w:r>
              <w:rPr>
                <w:sz w:val="18"/>
                <w:szCs w:val="18"/>
              </w:rPr>
              <w:t xml:space="preserve"> A Unique ID referencing an individual </w:t>
            </w:r>
            <w:r w:rsidR="000D6566">
              <w:rPr>
                <w:sz w:val="18"/>
                <w:szCs w:val="18"/>
              </w:rPr>
              <w:t>Order</w:t>
            </w:r>
            <w:r>
              <w:rPr>
                <w:sz w:val="18"/>
                <w:szCs w:val="18"/>
              </w:rPr>
              <w:t>.</w:t>
            </w:r>
          </w:p>
          <w:p w:rsidR="004970E1" w:rsidRDefault="004970E1" w:rsidP="00C22914">
            <w:pPr>
              <w:spacing w:after="0"/>
              <w:rPr>
                <w:sz w:val="18"/>
                <w:szCs w:val="18"/>
              </w:rPr>
            </w:pPr>
            <w:r w:rsidRPr="00FA4E13">
              <w:rPr>
                <w:sz w:val="18"/>
                <w:szCs w:val="18"/>
                <w:u w:val="single"/>
              </w:rPr>
              <w:t>In:</w:t>
            </w:r>
            <w:r>
              <w:rPr>
                <w:sz w:val="18"/>
                <w:szCs w:val="18"/>
              </w:rPr>
              <w:t xml:space="preserve"> path (required)</w:t>
            </w:r>
          </w:p>
          <w:p w:rsidR="004970E1" w:rsidRDefault="004970E1" w:rsidP="00C22914">
            <w:pPr>
              <w:spacing w:after="0"/>
              <w:rPr>
                <w:sz w:val="18"/>
                <w:szCs w:val="18"/>
              </w:rPr>
            </w:pPr>
            <w:r w:rsidRPr="00FA4E13">
              <w:rPr>
                <w:sz w:val="18"/>
                <w:szCs w:val="18"/>
                <w:u w:val="single"/>
              </w:rPr>
              <w:t>Type:</w:t>
            </w:r>
            <w:r>
              <w:rPr>
                <w:sz w:val="18"/>
                <w:szCs w:val="18"/>
              </w:rPr>
              <w:t xml:space="preserve"> string [30]</w:t>
            </w:r>
          </w:p>
          <w:p w:rsidR="004970E1" w:rsidRDefault="004970E1" w:rsidP="00C22914">
            <w:pPr>
              <w:spacing w:after="0"/>
              <w:rPr>
                <w:sz w:val="18"/>
                <w:szCs w:val="18"/>
              </w:rPr>
            </w:pPr>
            <w:r w:rsidRPr="006A2414">
              <w:rPr>
                <w:sz w:val="18"/>
                <w:szCs w:val="18"/>
                <w:u w:val="single"/>
              </w:rPr>
              <w:t>Required:</w:t>
            </w:r>
            <w:r>
              <w:rPr>
                <w:sz w:val="18"/>
                <w:szCs w:val="18"/>
              </w:rPr>
              <w:t xml:space="preserve"> true</w:t>
            </w:r>
          </w:p>
        </w:tc>
      </w:tr>
      <w:tr w:rsidR="004970E1" w:rsidRPr="007D4D7B" w:rsidTr="00C22914">
        <w:trPr>
          <w:cantSplit/>
          <w:trHeight w:val="20"/>
        </w:trPr>
        <w:tc>
          <w:tcPr>
            <w:tcW w:w="722" w:type="pct"/>
            <w:vMerge/>
            <w:tcBorders>
              <w:left w:val="single" w:sz="4" w:space="0" w:color="auto"/>
              <w:right w:val="single" w:sz="4" w:space="0" w:color="auto"/>
            </w:tcBorders>
            <w:vAlign w:val="center"/>
          </w:tcPr>
          <w:p w:rsidR="004970E1" w:rsidRDefault="004970E1" w:rsidP="00C22914">
            <w:pPr>
              <w:spacing w:after="0"/>
              <w:jc w:val="center"/>
              <w:rPr>
                <w:b/>
                <w:sz w:val="18"/>
                <w:szCs w:val="18"/>
              </w:rPr>
            </w:pPr>
          </w:p>
        </w:tc>
        <w:tc>
          <w:tcPr>
            <w:tcW w:w="4278" w:type="pct"/>
            <w:tcBorders>
              <w:top w:val="single" w:sz="4" w:space="0" w:color="auto"/>
              <w:left w:val="single" w:sz="4" w:space="0" w:color="auto"/>
              <w:bottom w:val="single" w:sz="4" w:space="0" w:color="auto"/>
              <w:right w:val="single" w:sz="4" w:space="0" w:color="auto"/>
            </w:tcBorders>
          </w:tcPr>
          <w:p w:rsidR="004970E1" w:rsidRPr="00C627D5" w:rsidRDefault="004970E1" w:rsidP="00C22914">
            <w:pPr>
              <w:spacing w:after="0"/>
              <w:rPr>
                <w:sz w:val="18"/>
                <w:szCs w:val="18"/>
              </w:rPr>
            </w:pPr>
            <w:r w:rsidRPr="00C627D5">
              <w:rPr>
                <w:sz w:val="18"/>
                <w:szCs w:val="18"/>
                <w:u w:val="single"/>
              </w:rPr>
              <w:t>Name:</w:t>
            </w:r>
            <w:r w:rsidRPr="00C627D5">
              <w:rPr>
                <w:sz w:val="18"/>
                <w:szCs w:val="18"/>
              </w:rPr>
              <w:t xml:space="preserve"> SystemID</w:t>
            </w:r>
          </w:p>
          <w:p w:rsidR="004970E1" w:rsidRPr="00C627D5" w:rsidRDefault="004970E1" w:rsidP="00C22914">
            <w:pPr>
              <w:spacing w:after="0"/>
              <w:rPr>
                <w:sz w:val="18"/>
                <w:szCs w:val="18"/>
              </w:rPr>
            </w:pPr>
            <w:r w:rsidRPr="00C627D5">
              <w:rPr>
                <w:sz w:val="18"/>
                <w:szCs w:val="18"/>
                <w:u w:val="single"/>
              </w:rPr>
              <w:t>Description:</w:t>
            </w:r>
            <w:r w:rsidRPr="00C627D5">
              <w:rPr>
                <w:sz w:val="18"/>
                <w:szCs w:val="18"/>
              </w:rPr>
              <w:t xml:space="preserve"> Identifies the system that is exchanging data with G-Invoicing.</w:t>
            </w:r>
          </w:p>
          <w:p w:rsidR="004970E1" w:rsidRPr="00C627D5" w:rsidRDefault="004970E1" w:rsidP="00C22914">
            <w:pPr>
              <w:spacing w:after="0"/>
              <w:rPr>
                <w:sz w:val="18"/>
                <w:szCs w:val="18"/>
              </w:rPr>
            </w:pPr>
            <w:r w:rsidRPr="00C627D5">
              <w:rPr>
                <w:sz w:val="18"/>
                <w:szCs w:val="18"/>
                <w:u w:val="single"/>
              </w:rPr>
              <w:t>In:</w:t>
            </w:r>
            <w:r w:rsidRPr="00C627D5">
              <w:rPr>
                <w:sz w:val="18"/>
                <w:szCs w:val="18"/>
              </w:rPr>
              <w:t xml:space="preserve"> header</w:t>
            </w:r>
          </w:p>
          <w:p w:rsidR="004970E1" w:rsidRPr="00C627D5" w:rsidRDefault="004970E1" w:rsidP="00C22914">
            <w:pPr>
              <w:spacing w:after="0"/>
              <w:rPr>
                <w:sz w:val="18"/>
                <w:szCs w:val="18"/>
              </w:rPr>
            </w:pPr>
            <w:r w:rsidRPr="00C627D5">
              <w:rPr>
                <w:sz w:val="18"/>
                <w:szCs w:val="18"/>
                <w:u w:val="single"/>
              </w:rPr>
              <w:t>Type:</w:t>
            </w:r>
            <w:r w:rsidRPr="00C627D5">
              <w:rPr>
                <w:sz w:val="18"/>
                <w:szCs w:val="18"/>
              </w:rPr>
              <w:t xml:space="preserve"> string</w:t>
            </w:r>
            <w:r>
              <w:rPr>
                <w:sz w:val="18"/>
                <w:szCs w:val="18"/>
              </w:rPr>
              <w:t xml:space="preserve"> [</w:t>
            </w:r>
            <w:r w:rsidR="002E7D3E" w:rsidRPr="004B2C70">
              <w:rPr>
                <w:sz w:val="18"/>
                <w:szCs w:val="18"/>
              </w:rPr>
              <w:t>100</w:t>
            </w:r>
            <w:r>
              <w:rPr>
                <w:sz w:val="18"/>
                <w:szCs w:val="18"/>
              </w:rPr>
              <w:t>]</w:t>
            </w:r>
          </w:p>
          <w:p w:rsidR="004970E1" w:rsidRPr="00C627D5" w:rsidRDefault="004970E1" w:rsidP="00C22914">
            <w:pPr>
              <w:spacing w:after="0"/>
              <w:rPr>
                <w:sz w:val="18"/>
                <w:szCs w:val="18"/>
              </w:rPr>
            </w:pPr>
            <w:r w:rsidRPr="00C627D5">
              <w:rPr>
                <w:sz w:val="18"/>
                <w:szCs w:val="18"/>
              </w:rPr>
              <w:t>Required: false</w:t>
            </w:r>
            <w:r>
              <w:rPr>
                <w:sz w:val="18"/>
                <w:szCs w:val="18"/>
              </w:rPr>
              <w:t xml:space="preserve"> </w:t>
            </w:r>
            <w:r w:rsidRPr="0009126F">
              <w:rPr>
                <w:sz w:val="18"/>
                <w:szCs w:val="18"/>
              </w:rPr>
              <w:t xml:space="preserve">(may be required for partners acting on behalf of agency systems, see </w:t>
            </w:r>
            <w:hyperlink w:anchor="ResourceNote" w:history="1">
              <w:r w:rsidRPr="0009126F">
                <w:rPr>
                  <w:rStyle w:val="Hyperlink"/>
                  <w:sz w:val="18"/>
                  <w:szCs w:val="18"/>
                </w:rPr>
                <w:t>Note</w:t>
              </w:r>
            </w:hyperlink>
            <w:r w:rsidRPr="0009126F">
              <w:rPr>
                <w:sz w:val="18"/>
                <w:szCs w:val="18"/>
              </w:rPr>
              <w:t xml:space="preserve"> above for details).</w:t>
            </w:r>
          </w:p>
        </w:tc>
      </w:tr>
      <w:tr w:rsidR="004970E1" w:rsidRPr="007D4D7B" w:rsidTr="00C22914">
        <w:trPr>
          <w:cantSplit/>
          <w:trHeight w:val="20"/>
        </w:trPr>
        <w:tc>
          <w:tcPr>
            <w:tcW w:w="722" w:type="pct"/>
            <w:vMerge/>
            <w:tcBorders>
              <w:left w:val="single" w:sz="4" w:space="0" w:color="auto"/>
              <w:right w:val="single" w:sz="4" w:space="0" w:color="auto"/>
            </w:tcBorders>
            <w:vAlign w:val="center"/>
          </w:tcPr>
          <w:p w:rsidR="004970E1" w:rsidRDefault="004970E1" w:rsidP="00C22914">
            <w:pPr>
              <w:spacing w:after="0"/>
              <w:jc w:val="center"/>
              <w:rPr>
                <w:b/>
                <w:sz w:val="18"/>
                <w:szCs w:val="18"/>
              </w:rPr>
            </w:pPr>
          </w:p>
        </w:tc>
        <w:tc>
          <w:tcPr>
            <w:tcW w:w="4278" w:type="pct"/>
            <w:tcBorders>
              <w:top w:val="single" w:sz="4" w:space="0" w:color="auto"/>
              <w:left w:val="single" w:sz="4" w:space="0" w:color="auto"/>
              <w:bottom w:val="single" w:sz="4" w:space="0" w:color="auto"/>
              <w:right w:val="single" w:sz="4" w:space="0" w:color="auto"/>
            </w:tcBorders>
          </w:tcPr>
          <w:p w:rsidR="004970E1" w:rsidRPr="00C627D5" w:rsidRDefault="004970E1" w:rsidP="00C22914">
            <w:pPr>
              <w:spacing w:after="0"/>
              <w:rPr>
                <w:sz w:val="18"/>
                <w:szCs w:val="18"/>
              </w:rPr>
            </w:pPr>
            <w:r w:rsidRPr="00C627D5">
              <w:rPr>
                <w:sz w:val="18"/>
                <w:szCs w:val="18"/>
                <w:u w:val="single"/>
              </w:rPr>
              <w:t>Name:</w:t>
            </w:r>
            <w:r w:rsidRPr="00C627D5">
              <w:rPr>
                <w:sz w:val="18"/>
                <w:szCs w:val="18"/>
              </w:rPr>
              <w:t xml:space="preserve"> </w:t>
            </w:r>
            <w:r>
              <w:rPr>
                <w:sz w:val="18"/>
                <w:szCs w:val="18"/>
              </w:rPr>
              <w:t>Agency-Tracking-Identifier</w:t>
            </w:r>
          </w:p>
          <w:p w:rsidR="004970E1" w:rsidRPr="00C627D5" w:rsidRDefault="004970E1" w:rsidP="00C22914">
            <w:pPr>
              <w:spacing w:after="0"/>
              <w:rPr>
                <w:sz w:val="18"/>
                <w:szCs w:val="18"/>
              </w:rPr>
            </w:pPr>
            <w:r w:rsidRPr="00C627D5">
              <w:rPr>
                <w:sz w:val="18"/>
                <w:szCs w:val="18"/>
                <w:u w:val="single"/>
              </w:rPr>
              <w:t>Description:</w:t>
            </w:r>
            <w:r w:rsidRPr="00C627D5">
              <w:rPr>
                <w:sz w:val="18"/>
                <w:szCs w:val="18"/>
              </w:rPr>
              <w:t xml:space="preserve"> Unique identifier</w:t>
            </w:r>
            <w:r>
              <w:rPr>
                <w:sz w:val="18"/>
                <w:szCs w:val="18"/>
              </w:rPr>
              <w:t xml:space="preserve"> from agency system</w:t>
            </w:r>
            <w:r w:rsidRPr="00C627D5">
              <w:rPr>
                <w:sz w:val="18"/>
                <w:szCs w:val="18"/>
              </w:rPr>
              <w:t>, optionally supplied in the request.</w:t>
            </w:r>
          </w:p>
          <w:p w:rsidR="004970E1" w:rsidRPr="00C627D5" w:rsidRDefault="004970E1" w:rsidP="00C22914">
            <w:pPr>
              <w:spacing w:after="0"/>
              <w:rPr>
                <w:sz w:val="18"/>
                <w:szCs w:val="18"/>
              </w:rPr>
            </w:pPr>
            <w:r w:rsidRPr="00C627D5">
              <w:rPr>
                <w:sz w:val="18"/>
                <w:szCs w:val="18"/>
                <w:u w:val="single"/>
              </w:rPr>
              <w:t>In:</w:t>
            </w:r>
            <w:r w:rsidRPr="00C627D5">
              <w:rPr>
                <w:sz w:val="18"/>
                <w:szCs w:val="18"/>
              </w:rPr>
              <w:t xml:space="preserve"> header</w:t>
            </w:r>
          </w:p>
          <w:p w:rsidR="004970E1" w:rsidRPr="00C627D5" w:rsidRDefault="004970E1" w:rsidP="00C22914">
            <w:pPr>
              <w:spacing w:after="0"/>
              <w:rPr>
                <w:sz w:val="18"/>
                <w:szCs w:val="18"/>
              </w:rPr>
            </w:pPr>
            <w:r w:rsidRPr="00C627D5">
              <w:rPr>
                <w:sz w:val="18"/>
                <w:szCs w:val="18"/>
                <w:u w:val="single"/>
              </w:rPr>
              <w:t>Type:</w:t>
            </w:r>
            <w:r w:rsidRPr="00C627D5">
              <w:rPr>
                <w:sz w:val="18"/>
                <w:szCs w:val="18"/>
              </w:rPr>
              <w:t xml:space="preserve"> </w:t>
            </w:r>
            <w:r w:rsidRPr="006236CE">
              <w:rPr>
                <w:sz w:val="18"/>
                <w:szCs w:val="18"/>
              </w:rPr>
              <w:t>string [50]</w:t>
            </w:r>
          </w:p>
          <w:p w:rsidR="004970E1" w:rsidRPr="00C627D5" w:rsidRDefault="004970E1" w:rsidP="00C22914">
            <w:pPr>
              <w:spacing w:after="0"/>
              <w:rPr>
                <w:sz w:val="18"/>
                <w:szCs w:val="18"/>
              </w:rPr>
            </w:pPr>
            <w:r w:rsidRPr="00C627D5">
              <w:rPr>
                <w:sz w:val="18"/>
                <w:szCs w:val="18"/>
              </w:rPr>
              <w:t>Required: false</w:t>
            </w:r>
          </w:p>
        </w:tc>
      </w:tr>
      <w:tr w:rsidR="004970E1" w:rsidRPr="007D4D7B" w:rsidTr="00C22914">
        <w:trPr>
          <w:cantSplit/>
          <w:trHeight w:val="20"/>
        </w:trPr>
        <w:tc>
          <w:tcPr>
            <w:tcW w:w="722" w:type="pct"/>
            <w:tcBorders>
              <w:left w:val="single" w:sz="4" w:space="0" w:color="auto"/>
              <w:right w:val="single" w:sz="4" w:space="0" w:color="auto"/>
            </w:tcBorders>
          </w:tcPr>
          <w:p w:rsidR="004970E1" w:rsidRDefault="004970E1" w:rsidP="00C22914">
            <w:pPr>
              <w:spacing w:after="0"/>
              <w:rPr>
                <w:b/>
                <w:sz w:val="18"/>
                <w:szCs w:val="18"/>
              </w:rPr>
            </w:pPr>
            <w:r>
              <w:rPr>
                <w:b/>
                <w:sz w:val="18"/>
                <w:szCs w:val="18"/>
              </w:rPr>
              <w:t>Consumes</w:t>
            </w:r>
          </w:p>
        </w:tc>
        <w:tc>
          <w:tcPr>
            <w:tcW w:w="4278" w:type="pct"/>
            <w:tcBorders>
              <w:top w:val="single" w:sz="4" w:space="0" w:color="auto"/>
              <w:left w:val="single" w:sz="4" w:space="0" w:color="auto"/>
              <w:bottom w:val="single" w:sz="4" w:space="0" w:color="auto"/>
              <w:right w:val="single" w:sz="4" w:space="0" w:color="auto"/>
            </w:tcBorders>
          </w:tcPr>
          <w:p w:rsidR="004970E1" w:rsidRPr="009A6DEA" w:rsidRDefault="004970E1" w:rsidP="00C22914">
            <w:pPr>
              <w:spacing w:after="0"/>
              <w:rPr>
                <w:sz w:val="18"/>
                <w:szCs w:val="18"/>
              </w:rPr>
            </w:pPr>
            <w:r w:rsidRPr="009A6DEA">
              <w:rPr>
                <w:sz w:val="18"/>
                <w:szCs w:val="18"/>
              </w:rPr>
              <w:t>N/A</w:t>
            </w:r>
          </w:p>
        </w:tc>
      </w:tr>
      <w:tr w:rsidR="004970E1" w:rsidRPr="007D4D7B" w:rsidTr="00C22914">
        <w:trPr>
          <w:cantSplit/>
          <w:trHeight w:val="20"/>
        </w:trPr>
        <w:tc>
          <w:tcPr>
            <w:tcW w:w="722" w:type="pct"/>
            <w:tcBorders>
              <w:left w:val="single" w:sz="4" w:space="0" w:color="auto"/>
              <w:right w:val="single" w:sz="4" w:space="0" w:color="auto"/>
            </w:tcBorders>
            <w:vAlign w:val="center"/>
          </w:tcPr>
          <w:p w:rsidR="004970E1" w:rsidRDefault="004970E1" w:rsidP="00C22914">
            <w:pPr>
              <w:spacing w:after="0"/>
              <w:jc w:val="center"/>
              <w:rPr>
                <w:b/>
                <w:sz w:val="18"/>
                <w:szCs w:val="18"/>
              </w:rPr>
            </w:pPr>
            <w:r>
              <w:rPr>
                <w:b/>
                <w:sz w:val="18"/>
                <w:szCs w:val="18"/>
              </w:rPr>
              <w:t>Produces</w:t>
            </w:r>
          </w:p>
        </w:tc>
        <w:tc>
          <w:tcPr>
            <w:tcW w:w="4278" w:type="pct"/>
            <w:tcBorders>
              <w:top w:val="single" w:sz="4" w:space="0" w:color="auto"/>
              <w:left w:val="single" w:sz="4" w:space="0" w:color="auto"/>
              <w:bottom w:val="single" w:sz="4" w:space="0" w:color="auto"/>
              <w:right w:val="single" w:sz="4" w:space="0" w:color="auto"/>
            </w:tcBorders>
          </w:tcPr>
          <w:p w:rsidR="004970E1" w:rsidRPr="009A6DEA" w:rsidRDefault="004970E1" w:rsidP="00C22914">
            <w:pPr>
              <w:spacing w:after="0"/>
              <w:rPr>
                <w:sz w:val="18"/>
                <w:szCs w:val="18"/>
              </w:rPr>
            </w:pPr>
            <w:r>
              <w:rPr>
                <w:sz w:val="18"/>
                <w:szCs w:val="18"/>
                <w:u w:val="single"/>
              </w:rPr>
              <w:t>Status Code:</w:t>
            </w:r>
            <w:r>
              <w:rPr>
                <w:sz w:val="18"/>
                <w:szCs w:val="18"/>
              </w:rPr>
              <w:t xml:space="preserve">  200</w:t>
            </w:r>
          </w:p>
          <w:p w:rsidR="004970E1" w:rsidRPr="009A6DEA" w:rsidRDefault="004970E1" w:rsidP="00C22914">
            <w:pPr>
              <w:spacing w:after="0"/>
              <w:rPr>
                <w:sz w:val="18"/>
                <w:szCs w:val="18"/>
              </w:rPr>
            </w:pPr>
            <w:r>
              <w:rPr>
                <w:sz w:val="18"/>
                <w:szCs w:val="18"/>
                <w:u w:val="single"/>
              </w:rPr>
              <w:t>Description:</w:t>
            </w:r>
            <w:r>
              <w:rPr>
                <w:sz w:val="18"/>
                <w:szCs w:val="18"/>
              </w:rPr>
              <w:t xml:space="preserve">  Successful call returns </w:t>
            </w:r>
            <w:r w:rsidR="00D63369">
              <w:rPr>
                <w:sz w:val="18"/>
                <w:szCs w:val="18"/>
              </w:rPr>
              <w:t xml:space="preserve">Call Detail and </w:t>
            </w:r>
            <w:r>
              <w:rPr>
                <w:sz w:val="18"/>
                <w:szCs w:val="18"/>
              </w:rPr>
              <w:t xml:space="preserve">an individual </w:t>
            </w:r>
            <w:r w:rsidR="000D6566">
              <w:rPr>
                <w:sz w:val="18"/>
                <w:szCs w:val="18"/>
              </w:rPr>
              <w:t>Order</w:t>
            </w:r>
            <w:r>
              <w:rPr>
                <w:sz w:val="18"/>
                <w:szCs w:val="18"/>
              </w:rPr>
              <w:t>.</w:t>
            </w:r>
          </w:p>
          <w:p w:rsidR="004970E1" w:rsidRPr="009A6DEA" w:rsidRDefault="004970E1" w:rsidP="00C22914">
            <w:pPr>
              <w:spacing w:after="0"/>
              <w:rPr>
                <w:sz w:val="18"/>
                <w:szCs w:val="18"/>
              </w:rPr>
            </w:pPr>
            <w:r>
              <w:rPr>
                <w:sz w:val="18"/>
                <w:szCs w:val="18"/>
                <w:u w:val="single"/>
              </w:rPr>
              <w:t>Content Type:</w:t>
            </w:r>
            <w:r>
              <w:rPr>
                <w:sz w:val="18"/>
                <w:szCs w:val="18"/>
              </w:rPr>
              <w:t xml:space="preserve">  application/xml</w:t>
            </w:r>
          </w:p>
          <w:p w:rsidR="004970E1" w:rsidRPr="009A6DEA" w:rsidRDefault="004970E1" w:rsidP="00E861E3">
            <w:pPr>
              <w:spacing w:after="0"/>
              <w:rPr>
                <w:sz w:val="18"/>
                <w:szCs w:val="18"/>
              </w:rPr>
            </w:pPr>
            <w:r w:rsidRPr="00E861E3">
              <w:rPr>
                <w:sz w:val="18"/>
                <w:szCs w:val="18"/>
                <w:u w:val="single"/>
              </w:rPr>
              <w:t>Schema</w:t>
            </w:r>
            <w:r w:rsidR="001C52DE">
              <w:rPr>
                <w:sz w:val="18"/>
                <w:szCs w:val="18"/>
                <w:u w:val="single"/>
              </w:rPr>
              <w:t>(s)</w:t>
            </w:r>
            <w:r w:rsidRPr="00E861E3">
              <w:rPr>
                <w:sz w:val="18"/>
                <w:szCs w:val="18"/>
                <w:u w:val="single"/>
              </w:rPr>
              <w:t>:</w:t>
            </w:r>
            <w:r w:rsidRPr="00E861E3">
              <w:rPr>
                <w:sz w:val="18"/>
                <w:szCs w:val="18"/>
              </w:rPr>
              <w:t xml:space="preserve"> </w:t>
            </w:r>
            <w:hyperlink w:anchor="CallDetail" w:history="1">
              <w:r w:rsidR="00D63369" w:rsidRPr="00D63369">
                <w:rPr>
                  <w:rStyle w:val="Hyperlink"/>
                  <w:sz w:val="18"/>
                  <w:szCs w:val="18"/>
                </w:rPr>
                <w:t>Call Detail</w:t>
              </w:r>
            </w:hyperlink>
            <w:r w:rsidR="00D63369">
              <w:rPr>
                <w:sz w:val="18"/>
                <w:szCs w:val="18"/>
              </w:rPr>
              <w:t xml:space="preserve">, </w:t>
            </w:r>
            <w:hyperlink w:anchor="_Order" w:history="1">
              <w:r w:rsidR="00E861E3" w:rsidRPr="00E861E3">
                <w:rPr>
                  <w:rStyle w:val="Hyperlink"/>
                  <w:sz w:val="18"/>
                  <w:szCs w:val="18"/>
                </w:rPr>
                <w:t>Order</w:t>
              </w:r>
            </w:hyperlink>
          </w:p>
        </w:tc>
      </w:tr>
    </w:tbl>
    <w:p w:rsidR="003A7BD7" w:rsidRDefault="00084A85" w:rsidP="00E31AAE">
      <w:pPr>
        <w:pStyle w:val="Heading3"/>
        <w:spacing w:before="240" w:after="120"/>
        <w:rPr>
          <w:rStyle w:val="InstructionsA"/>
          <w:b w:val="0"/>
          <w:i w:val="0"/>
          <w:color w:val="auto"/>
        </w:rPr>
      </w:pPr>
      <w:r>
        <w:rPr>
          <w:rStyle w:val="InstructionsA"/>
          <w:b w:val="0"/>
          <w:i w:val="0"/>
          <w:color w:val="auto"/>
        </w:rPr>
        <w:t>Common Headers</w:t>
      </w:r>
    </w:p>
    <w:p w:rsidR="00663220" w:rsidRPr="00663220" w:rsidRDefault="00663220" w:rsidP="00D600EA">
      <w:pPr>
        <w:pStyle w:val="Heading4"/>
        <w:spacing w:before="60"/>
        <w:ind w:hanging="144"/>
      </w:pPr>
      <w:r>
        <w:t>Accept</w:t>
      </w:r>
      <w:r w:rsidR="00AB5276">
        <w:t xml:space="preserve"> Header</w:t>
      </w:r>
    </w:p>
    <w:tbl>
      <w:tblPr>
        <w:tblW w:w="4578" w:type="pct"/>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left w:w="86" w:type="dxa"/>
          <w:bottom w:w="86" w:type="dxa"/>
          <w:right w:w="86" w:type="dxa"/>
        </w:tblCellMar>
        <w:tblLook w:val="01A0" w:firstRow="1" w:lastRow="0" w:firstColumn="1" w:lastColumn="1" w:noHBand="0" w:noVBand="0"/>
      </w:tblPr>
      <w:tblGrid>
        <w:gridCol w:w="1236"/>
        <w:gridCol w:w="7325"/>
      </w:tblGrid>
      <w:tr w:rsidR="00663220" w:rsidRPr="007D4D7B" w:rsidTr="00BB42BF">
        <w:trPr>
          <w:cantSplit/>
          <w:trHeight w:val="20"/>
          <w:tblHeader/>
        </w:trPr>
        <w:tc>
          <w:tcPr>
            <w:tcW w:w="722" w:type="pct"/>
            <w:tcBorders>
              <w:top w:val="single" w:sz="4" w:space="0" w:color="auto"/>
              <w:left w:val="single" w:sz="4" w:space="0" w:color="auto"/>
              <w:bottom w:val="single" w:sz="4" w:space="0" w:color="auto"/>
              <w:right w:val="single" w:sz="4" w:space="0" w:color="auto"/>
            </w:tcBorders>
            <w:shd w:val="clear" w:color="auto" w:fill="E6E6E6"/>
            <w:vAlign w:val="center"/>
          </w:tcPr>
          <w:p w:rsidR="00663220" w:rsidRPr="00FA4E13" w:rsidRDefault="00663220" w:rsidP="00D8276F">
            <w:pPr>
              <w:spacing w:after="0"/>
              <w:rPr>
                <w:rFonts w:cs="Arial"/>
                <w:b/>
                <w:color w:val="000080"/>
                <w:sz w:val="18"/>
                <w:szCs w:val="18"/>
                <w14:shadow w14:blurRad="50800" w14:dist="38100" w14:dir="2700000" w14:sx="100000" w14:sy="100000" w14:kx="0" w14:ky="0" w14:algn="tl">
                  <w14:srgbClr w14:val="000000">
                    <w14:alpha w14:val="60000"/>
                  </w14:srgbClr>
                </w14:shadow>
              </w:rPr>
            </w:pPr>
            <w:r>
              <w:rPr>
                <w:rFonts w:cs="Arial"/>
                <w:b/>
                <w:color w:val="000080"/>
                <w:sz w:val="18"/>
                <w:szCs w:val="18"/>
                <w14:shadow w14:blurRad="50800" w14:dist="38100" w14:dir="2700000" w14:sx="100000" w14:sy="100000" w14:kx="0" w14:ky="0" w14:algn="tl">
                  <w14:srgbClr w14:val="000000">
                    <w14:alpha w14:val="60000"/>
                  </w14:srgbClr>
                </w14:shadow>
              </w:rPr>
              <w:t>Component</w:t>
            </w:r>
          </w:p>
        </w:tc>
        <w:tc>
          <w:tcPr>
            <w:tcW w:w="4278" w:type="pct"/>
            <w:tcBorders>
              <w:top w:val="single" w:sz="4" w:space="0" w:color="auto"/>
              <w:left w:val="single" w:sz="4" w:space="0" w:color="auto"/>
              <w:bottom w:val="single" w:sz="4" w:space="0" w:color="auto"/>
              <w:right w:val="single" w:sz="4" w:space="0" w:color="auto"/>
            </w:tcBorders>
            <w:shd w:val="clear" w:color="auto" w:fill="E6E6E6"/>
          </w:tcPr>
          <w:p w:rsidR="00663220" w:rsidRPr="00FA4E13" w:rsidRDefault="00663220" w:rsidP="00D8276F">
            <w:pPr>
              <w:spacing w:after="0"/>
              <w:rPr>
                <w:rFonts w:cs="Arial"/>
                <w:b/>
                <w:color w:val="000080"/>
                <w:sz w:val="18"/>
                <w:szCs w:val="18"/>
                <w14:shadow w14:blurRad="50800" w14:dist="38100" w14:dir="2700000" w14:sx="100000" w14:sy="100000" w14:kx="0" w14:ky="0" w14:algn="tl">
                  <w14:srgbClr w14:val="000000">
                    <w14:alpha w14:val="60000"/>
                  </w14:srgbClr>
                </w14:shadow>
              </w:rPr>
            </w:pPr>
            <w:r w:rsidRPr="00FA4E13">
              <w:rPr>
                <w:rFonts w:cs="Arial"/>
                <w:b/>
                <w:color w:val="000080"/>
                <w:sz w:val="18"/>
                <w:szCs w:val="18"/>
                <w14:shadow w14:blurRad="50800" w14:dist="38100" w14:dir="2700000" w14:sx="100000" w14:sy="100000" w14:kx="0" w14:ky="0" w14:algn="tl">
                  <w14:srgbClr w14:val="000000">
                    <w14:alpha w14:val="60000"/>
                  </w14:srgbClr>
                </w14:shadow>
              </w:rPr>
              <w:t>Detail</w:t>
            </w:r>
            <w:r>
              <w:rPr>
                <w:rFonts w:cs="Arial"/>
                <w:b/>
                <w:color w:val="000080"/>
                <w:sz w:val="18"/>
                <w:szCs w:val="18"/>
                <w14:shadow w14:blurRad="50800" w14:dist="38100" w14:dir="2700000" w14:sx="100000" w14:sy="100000" w14:kx="0" w14:ky="0" w14:algn="tl">
                  <w14:srgbClr w14:val="000000">
                    <w14:alpha w14:val="60000"/>
                  </w14:srgbClr>
                </w14:shadow>
              </w:rPr>
              <w:t xml:space="preserve"> / Description</w:t>
            </w:r>
          </w:p>
        </w:tc>
      </w:tr>
      <w:tr w:rsidR="00663220" w:rsidRPr="007D4D7B" w:rsidTr="00BB42BF">
        <w:trPr>
          <w:cantSplit/>
          <w:trHeight w:val="20"/>
        </w:trPr>
        <w:tc>
          <w:tcPr>
            <w:tcW w:w="722" w:type="pct"/>
            <w:tcBorders>
              <w:top w:val="single" w:sz="4" w:space="0" w:color="auto"/>
              <w:left w:val="single" w:sz="4" w:space="0" w:color="auto"/>
              <w:bottom w:val="single" w:sz="4" w:space="0" w:color="auto"/>
              <w:right w:val="single" w:sz="4" w:space="0" w:color="auto"/>
            </w:tcBorders>
          </w:tcPr>
          <w:p w:rsidR="00663220" w:rsidRPr="00A928EA" w:rsidRDefault="00663220" w:rsidP="00D8276F">
            <w:pPr>
              <w:spacing w:after="0"/>
              <w:rPr>
                <w:b/>
                <w:sz w:val="18"/>
                <w:szCs w:val="18"/>
              </w:rPr>
            </w:pPr>
            <w:r>
              <w:rPr>
                <w:b/>
                <w:sz w:val="18"/>
                <w:szCs w:val="18"/>
              </w:rPr>
              <w:t>Name</w:t>
            </w:r>
          </w:p>
        </w:tc>
        <w:tc>
          <w:tcPr>
            <w:tcW w:w="4278" w:type="pct"/>
            <w:tcBorders>
              <w:top w:val="single" w:sz="4" w:space="0" w:color="auto"/>
              <w:left w:val="single" w:sz="4" w:space="0" w:color="auto"/>
              <w:bottom w:val="single" w:sz="4" w:space="0" w:color="auto"/>
              <w:right w:val="single" w:sz="4" w:space="0" w:color="auto"/>
            </w:tcBorders>
          </w:tcPr>
          <w:p w:rsidR="00663220" w:rsidRPr="007D4D7B" w:rsidRDefault="00663220" w:rsidP="00D8276F">
            <w:pPr>
              <w:spacing w:after="0"/>
              <w:rPr>
                <w:sz w:val="18"/>
                <w:szCs w:val="18"/>
              </w:rPr>
            </w:pPr>
            <w:r>
              <w:rPr>
                <w:sz w:val="18"/>
                <w:szCs w:val="18"/>
              </w:rPr>
              <w:t>Accept</w:t>
            </w:r>
          </w:p>
        </w:tc>
      </w:tr>
      <w:tr w:rsidR="00663220" w:rsidRPr="007D4D7B" w:rsidTr="00BB42BF">
        <w:trPr>
          <w:cantSplit/>
          <w:trHeight w:val="20"/>
        </w:trPr>
        <w:tc>
          <w:tcPr>
            <w:tcW w:w="722" w:type="pct"/>
            <w:tcBorders>
              <w:top w:val="single" w:sz="4" w:space="0" w:color="auto"/>
              <w:left w:val="single" w:sz="4" w:space="0" w:color="auto"/>
              <w:bottom w:val="single" w:sz="4" w:space="0" w:color="auto"/>
              <w:right w:val="single" w:sz="4" w:space="0" w:color="auto"/>
            </w:tcBorders>
          </w:tcPr>
          <w:p w:rsidR="00663220" w:rsidRPr="00A928EA" w:rsidRDefault="00663220" w:rsidP="00D8276F">
            <w:pPr>
              <w:spacing w:after="0"/>
              <w:rPr>
                <w:b/>
                <w:sz w:val="18"/>
                <w:szCs w:val="18"/>
              </w:rPr>
            </w:pPr>
            <w:r>
              <w:rPr>
                <w:b/>
                <w:sz w:val="18"/>
                <w:szCs w:val="18"/>
              </w:rPr>
              <w:t>Value</w:t>
            </w:r>
          </w:p>
        </w:tc>
        <w:tc>
          <w:tcPr>
            <w:tcW w:w="4278" w:type="pct"/>
            <w:tcBorders>
              <w:top w:val="single" w:sz="4" w:space="0" w:color="auto"/>
              <w:left w:val="single" w:sz="4" w:space="0" w:color="auto"/>
              <w:bottom w:val="single" w:sz="4" w:space="0" w:color="auto"/>
              <w:right w:val="single" w:sz="4" w:space="0" w:color="auto"/>
            </w:tcBorders>
          </w:tcPr>
          <w:p w:rsidR="00663220" w:rsidRPr="007D4D7B" w:rsidRDefault="00EB256B" w:rsidP="00EB256B">
            <w:pPr>
              <w:spacing w:after="0"/>
              <w:rPr>
                <w:sz w:val="18"/>
                <w:szCs w:val="18"/>
              </w:rPr>
            </w:pPr>
            <w:r>
              <w:rPr>
                <w:sz w:val="18"/>
                <w:szCs w:val="18"/>
              </w:rPr>
              <w:t>application/xml</w:t>
            </w:r>
          </w:p>
        </w:tc>
      </w:tr>
      <w:tr w:rsidR="00663220" w:rsidRPr="007D4D7B" w:rsidTr="00BB42BF">
        <w:trPr>
          <w:cantSplit/>
          <w:trHeight w:val="20"/>
        </w:trPr>
        <w:tc>
          <w:tcPr>
            <w:tcW w:w="722" w:type="pct"/>
            <w:tcBorders>
              <w:top w:val="single" w:sz="4" w:space="0" w:color="auto"/>
              <w:left w:val="single" w:sz="4" w:space="0" w:color="auto"/>
              <w:bottom w:val="single" w:sz="4" w:space="0" w:color="auto"/>
              <w:right w:val="single" w:sz="4" w:space="0" w:color="auto"/>
            </w:tcBorders>
          </w:tcPr>
          <w:p w:rsidR="00663220" w:rsidRPr="00A928EA" w:rsidRDefault="00663220" w:rsidP="00D8276F">
            <w:pPr>
              <w:spacing w:after="0"/>
              <w:rPr>
                <w:b/>
                <w:sz w:val="18"/>
                <w:szCs w:val="18"/>
              </w:rPr>
            </w:pPr>
            <w:r>
              <w:rPr>
                <w:b/>
                <w:sz w:val="18"/>
                <w:szCs w:val="18"/>
              </w:rPr>
              <w:t>Description</w:t>
            </w:r>
          </w:p>
        </w:tc>
        <w:tc>
          <w:tcPr>
            <w:tcW w:w="4278" w:type="pct"/>
            <w:tcBorders>
              <w:top w:val="single" w:sz="4" w:space="0" w:color="auto"/>
              <w:left w:val="single" w:sz="4" w:space="0" w:color="auto"/>
              <w:bottom w:val="single" w:sz="4" w:space="0" w:color="auto"/>
              <w:right w:val="single" w:sz="4" w:space="0" w:color="auto"/>
            </w:tcBorders>
          </w:tcPr>
          <w:p w:rsidR="00663220" w:rsidRPr="007D4D7B" w:rsidRDefault="00EB256B" w:rsidP="00D8276F">
            <w:pPr>
              <w:spacing w:after="0"/>
              <w:rPr>
                <w:sz w:val="18"/>
                <w:szCs w:val="18"/>
              </w:rPr>
            </w:pPr>
            <w:r>
              <w:rPr>
                <w:sz w:val="18"/>
                <w:szCs w:val="18"/>
              </w:rPr>
              <w:t>Indicates the service client expects content in XML format. No other format is currently supported.</w:t>
            </w:r>
          </w:p>
        </w:tc>
      </w:tr>
    </w:tbl>
    <w:p w:rsidR="001F2FF8" w:rsidRPr="000D6566" w:rsidRDefault="001F2FF8" w:rsidP="000D6566">
      <w:pPr>
        <w:pStyle w:val="Heading4"/>
        <w:spacing w:before="60"/>
        <w:ind w:hanging="144"/>
      </w:pPr>
      <w:r w:rsidRPr="000D6566">
        <w:lastRenderedPageBreak/>
        <w:t>Accept-Encoding</w:t>
      </w:r>
    </w:p>
    <w:tbl>
      <w:tblPr>
        <w:tblW w:w="4578" w:type="pct"/>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left w:w="86" w:type="dxa"/>
          <w:bottom w:w="86" w:type="dxa"/>
          <w:right w:w="86" w:type="dxa"/>
        </w:tblCellMar>
        <w:tblLook w:val="01A0" w:firstRow="1" w:lastRow="0" w:firstColumn="1" w:lastColumn="1" w:noHBand="0" w:noVBand="0"/>
      </w:tblPr>
      <w:tblGrid>
        <w:gridCol w:w="1236"/>
        <w:gridCol w:w="7325"/>
      </w:tblGrid>
      <w:tr w:rsidR="001F2FF8" w:rsidRPr="007D4D7B" w:rsidTr="00C627D5">
        <w:trPr>
          <w:cantSplit/>
          <w:trHeight w:val="20"/>
          <w:tblHeader/>
        </w:trPr>
        <w:tc>
          <w:tcPr>
            <w:tcW w:w="722" w:type="pct"/>
            <w:tcBorders>
              <w:top w:val="single" w:sz="4" w:space="0" w:color="auto"/>
              <w:left w:val="single" w:sz="4" w:space="0" w:color="auto"/>
              <w:bottom w:val="single" w:sz="4" w:space="0" w:color="auto"/>
              <w:right w:val="single" w:sz="4" w:space="0" w:color="auto"/>
            </w:tcBorders>
            <w:shd w:val="clear" w:color="auto" w:fill="E6E6E6"/>
            <w:vAlign w:val="center"/>
          </w:tcPr>
          <w:p w:rsidR="001F2FF8" w:rsidRPr="00FA4E13" w:rsidRDefault="001F2FF8" w:rsidP="00C627D5">
            <w:pPr>
              <w:spacing w:after="0"/>
              <w:rPr>
                <w:rFonts w:cs="Arial"/>
                <w:b/>
                <w:color w:val="000080"/>
                <w:sz w:val="18"/>
                <w:szCs w:val="18"/>
                <w14:shadow w14:blurRad="50800" w14:dist="38100" w14:dir="2700000" w14:sx="100000" w14:sy="100000" w14:kx="0" w14:ky="0" w14:algn="tl">
                  <w14:srgbClr w14:val="000000">
                    <w14:alpha w14:val="60000"/>
                  </w14:srgbClr>
                </w14:shadow>
              </w:rPr>
            </w:pPr>
            <w:r>
              <w:rPr>
                <w:rFonts w:cs="Arial"/>
                <w:b/>
                <w:color w:val="000080"/>
                <w:sz w:val="18"/>
                <w:szCs w:val="18"/>
                <w14:shadow w14:blurRad="50800" w14:dist="38100" w14:dir="2700000" w14:sx="100000" w14:sy="100000" w14:kx="0" w14:ky="0" w14:algn="tl">
                  <w14:srgbClr w14:val="000000">
                    <w14:alpha w14:val="60000"/>
                  </w14:srgbClr>
                </w14:shadow>
              </w:rPr>
              <w:t>Component</w:t>
            </w:r>
          </w:p>
        </w:tc>
        <w:tc>
          <w:tcPr>
            <w:tcW w:w="4278" w:type="pct"/>
            <w:tcBorders>
              <w:top w:val="single" w:sz="4" w:space="0" w:color="auto"/>
              <w:left w:val="single" w:sz="4" w:space="0" w:color="auto"/>
              <w:bottom w:val="single" w:sz="4" w:space="0" w:color="auto"/>
              <w:right w:val="single" w:sz="4" w:space="0" w:color="auto"/>
            </w:tcBorders>
            <w:shd w:val="clear" w:color="auto" w:fill="E6E6E6"/>
          </w:tcPr>
          <w:p w:rsidR="001F2FF8" w:rsidRPr="00FA4E13" w:rsidRDefault="001F2FF8" w:rsidP="00C627D5">
            <w:pPr>
              <w:spacing w:after="0"/>
              <w:rPr>
                <w:rFonts w:cs="Arial"/>
                <w:b/>
                <w:color w:val="000080"/>
                <w:sz w:val="18"/>
                <w:szCs w:val="18"/>
                <w14:shadow w14:blurRad="50800" w14:dist="38100" w14:dir="2700000" w14:sx="100000" w14:sy="100000" w14:kx="0" w14:ky="0" w14:algn="tl">
                  <w14:srgbClr w14:val="000000">
                    <w14:alpha w14:val="60000"/>
                  </w14:srgbClr>
                </w14:shadow>
              </w:rPr>
            </w:pPr>
            <w:r w:rsidRPr="00FA4E13">
              <w:rPr>
                <w:rFonts w:cs="Arial"/>
                <w:b/>
                <w:color w:val="000080"/>
                <w:sz w:val="18"/>
                <w:szCs w:val="18"/>
                <w14:shadow w14:blurRad="50800" w14:dist="38100" w14:dir="2700000" w14:sx="100000" w14:sy="100000" w14:kx="0" w14:ky="0" w14:algn="tl">
                  <w14:srgbClr w14:val="000000">
                    <w14:alpha w14:val="60000"/>
                  </w14:srgbClr>
                </w14:shadow>
              </w:rPr>
              <w:t>Detail</w:t>
            </w:r>
            <w:r>
              <w:rPr>
                <w:rFonts w:cs="Arial"/>
                <w:b/>
                <w:color w:val="000080"/>
                <w:sz w:val="18"/>
                <w:szCs w:val="18"/>
                <w14:shadow w14:blurRad="50800" w14:dist="38100" w14:dir="2700000" w14:sx="100000" w14:sy="100000" w14:kx="0" w14:ky="0" w14:algn="tl">
                  <w14:srgbClr w14:val="000000">
                    <w14:alpha w14:val="60000"/>
                  </w14:srgbClr>
                </w14:shadow>
              </w:rPr>
              <w:t xml:space="preserve"> / Description</w:t>
            </w:r>
          </w:p>
        </w:tc>
      </w:tr>
      <w:tr w:rsidR="001F2FF8" w:rsidRPr="007D4D7B" w:rsidTr="00C627D5">
        <w:trPr>
          <w:cantSplit/>
          <w:trHeight w:val="20"/>
        </w:trPr>
        <w:tc>
          <w:tcPr>
            <w:tcW w:w="722" w:type="pct"/>
            <w:tcBorders>
              <w:top w:val="single" w:sz="4" w:space="0" w:color="auto"/>
              <w:left w:val="single" w:sz="4" w:space="0" w:color="auto"/>
              <w:bottom w:val="single" w:sz="4" w:space="0" w:color="auto"/>
              <w:right w:val="single" w:sz="4" w:space="0" w:color="auto"/>
            </w:tcBorders>
          </w:tcPr>
          <w:p w:rsidR="001F2FF8" w:rsidRPr="00A928EA" w:rsidRDefault="001F2FF8" w:rsidP="00C627D5">
            <w:pPr>
              <w:spacing w:after="0"/>
              <w:rPr>
                <w:b/>
                <w:sz w:val="18"/>
                <w:szCs w:val="18"/>
              </w:rPr>
            </w:pPr>
            <w:r>
              <w:rPr>
                <w:b/>
                <w:sz w:val="18"/>
                <w:szCs w:val="18"/>
              </w:rPr>
              <w:t>Name</w:t>
            </w:r>
          </w:p>
        </w:tc>
        <w:tc>
          <w:tcPr>
            <w:tcW w:w="4278" w:type="pct"/>
            <w:tcBorders>
              <w:top w:val="single" w:sz="4" w:space="0" w:color="auto"/>
              <w:left w:val="single" w:sz="4" w:space="0" w:color="auto"/>
              <w:bottom w:val="single" w:sz="4" w:space="0" w:color="auto"/>
              <w:right w:val="single" w:sz="4" w:space="0" w:color="auto"/>
            </w:tcBorders>
          </w:tcPr>
          <w:p w:rsidR="001F2FF8" w:rsidRPr="007D4D7B" w:rsidRDefault="001F2FF8" w:rsidP="00C627D5">
            <w:pPr>
              <w:spacing w:after="0"/>
              <w:rPr>
                <w:sz w:val="18"/>
                <w:szCs w:val="18"/>
              </w:rPr>
            </w:pPr>
            <w:r>
              <w:rPr>
                <w:sz w:val="18"/>
                <w:szCs w:val="18"/>
              </w:rPr>
              <w:t>Accept-Encoding</w:t>
            </w:r>
          </w:p>
        </w:tc>
      </w:tr>
      <w:tr w:rsidR="001F2FF8" w:rsidRPr="007D4D7B" w:rsidTr="00C627D5">
        <w:trPr>
          <w:cantSplit/>
          <w:trHeight w:val="20"/>
        </w:trPr>
        <w:tc>
          <w:tcPr>
            <w:tcW w:w="722" w:type="pct"/>
            <w:tcBorders>
              <w:top w:val="single" w:sz="4" w:space="0" w:color="auto"/>
              <w:left w:val="single" w:sz="4" w:space="0" w:color="auto"/>
              <w:bottom w:val="single" w:sz="4" w:space="0" w:color="auto"/>
              <w:right w:val="single" w:sz="4" w:space="0" w:color="auto"/>
            </w:tcBorders>
          </w:tcPr>
          <w:p w:rsidR="001F2FF8" w:rsidRPr="00A928EA" w:rsidRDefault="001F2FF8" w:rsidP="00C627D5">
            <w:pPr>
              <w:spacing w:after="0"/>
              <w:rPr>
                <w:b/>
                <w:sz w:val="18"/>
                <w:szCs w:val="18"/>
              </w:rPr>
            </w:pPr>
            <w:r>
              <w:rPr>
                <w:b/>
                <w:sz w:val="18"/>
                <w:szCs w:val="18"/>
              </w:rPr>
              <w:t>Value</w:t>
            </w:r>
          </w:p>
        </w:tc>
        <w:tc>
          <w:tcPr>
            <w:tcW w:w="4278" w:type="pct"/>
            <w:tcBorders>
              <w:top w:val="single" w:sz="4" w:space="0" w:color="auto"/>
              <w:left w:val="single" w:sz="4" w:space="0" w:color="auto"/>
              <w:bottom w:val="single" w:sz="4" w:space="0" w:color="auto"/>
              <w:right w:val="single" w:sz="4" w:space="0" w:color="auto"/>
            </w:tcBorders>
          </w:tcPr>
          <w:p w:rsidR="001F2FF8" w:rsidRPr="007D4D7B" w:rsidRDefault="00EB256B" w:rsidP="00C627D5">
            <w:pPr>
              <w:spacing w:after="0"/>
              <w:rPr>
                <w:sz w:val="18"/>
                <w:szCs w:val="18"/>
              </w:rPr>
            </w:pPr>
            <w:r>
              <w:rPr>
                <w:sz w:val="18"/>
                <w:szCs w:val="18"/>
              </w:rPr>
              <w:t>gzip, deflate</w:t>
            </w:r>
          </w:p>
        </w:tc>
      </w:tr>
      <w:tr w:rsidR="001F2FF8" w:rsidRPr="007D4D7B" w:rsidTr="00C627D5">
        <w:trPr>
          <w:cantSplit/>
          <w:trHeight w:val="20"/>
        </w:trPr>
        <w:tc>
          <w:tcPr>
            <w:tcW w:w="722" w:type="pct"/>
            <w:tcBorders>
              <w:top w:val="single" w:sz="4" w:space="0" w:color="auto"/>
              <w:left w:val="single" w:sz="4" w:space="0" w:color="auto"/>
              <w:bottom w:val="single" w:sz="4" w:space="0" w:color="auto"/>
              <w:right w:val="single" w:sz="4" w:space="0" w:color="auto"/>
            </w:tcBorders>
          </w:tcPr>
          <w:p w:rsidR="001F2FF8" w:rsidRPr="00A928EA" w:rsidRDefault="001F2FF8" w:rsidP="00C627D5">
            <w:pPr>
              <w:spacing w:after="0"/>
              <w:rPr>
                <w:b/>
                <w:sz w:val="18"/>
                <w:szCs w:val="18"/>
              </w:rPr>
            </w:pPr>
            <w:r>
              <w:rPr>
                <w:b/>
                <w:sz w:val="18"/>
                <w:szCs w:val="18"/>
              </w:rPr>
              <w:t>Description</w:t>
            </w:r>
          </w:p>
        </w:tc>
        <w:tc>
          <w:tcPr>
            <w:tcW w:w="4278" w:type="pct"/>
            <w:tcBorders>
              <w:top w:val="single" w:sz="4" w:space="0" w:color="auto"/>
              <w:left w:val="single" w:sz="4" w:space="0" w:color="auto"/>
              <w:bottom w:val="single" w:sz="4" w:space="0" w:color="auto"/>
              <w:right w:val="single" w:sz="4" w:space="0" w:color="auto"/>
            </w:tcBorders>
          </w:tcPr>
          <w:p w:rsidR="001F2FF8" w:rsidRPr="007D4D7B" w:rsidRDefault="00EB256B" w:rsidP="00EB256B">
            <w:pPr>
              <w:spacing w:after="0"/>
              <w:rPr>
                <w:sz w:val="18"/>
                <w:szCs w:val="18"/>
              </w:rPr>
            </w:pPr>
            <w:r>
              <w:rPr>
                <w:sz w:val="18"/>
                <w:szCs w:val="18"/>
              </w:rPr>
              <w:t>Allows the service client to indicate it supports compressing the response payload using gzip compression.</w:t>
            </w:r>
          </w:p>
        </w:tc>
      </w:tr>
    </w:tbl>
    <w:p w:rsidR="00663220" w:rsidRDefault="00663220" w:rsidP="00276A80">
      <w:pPr>
        <w:pStyle w:val="Heading4"/>
        <w:ind w:hanging="144"/>
        <w:rPr>
          <w:rStyle w:val="InstructionsA"/>
          <w:i w:val="0"/>
          <w:color w:val="auto"/>
        </w:rPr>
      </w:pPr>
      <w:r w:rsidRPr="00663220">
        <w:rPr>
          <w:rStyle w:val="InstructionsA"/>
          <w:i w:val="0"/>
          <w:color w:val="auto"/>
        </w:rPr>
        <w:t>Connection</w:t>
      </w:r>
      <w:r w:rsidR="00AB5276">
        <w:rPr>
          <w:rStyle w:val="InstructionsA"/>
          <w:i w:val="0"/>
          <w:color w:val="auto"/>
        </w:rPr>
        <w:t xml:space="preserve"> Header</w:t>
      </w:r>
    </w:p>
    <w:tbl>
      <w:tblPr>
        <w:tblW w:w="4578" w:type="pct"/>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left w:w="86" w:type="dxa"/>
          <w:bottom w:w="86" w:type="dxa"/>
          <w:right w:w="86" w:type="dxa"/>
        </w:tblCellMar>
        <w:tblLook w:val="01A0" w:firstRow="1" w:lastRow="0" w:firstColumn="1" w:lastColumn="1" w:noHBand="0" w:noVBand="0"/>
      </w:tblPr>
      <w:tblGrid>
        <w:gridCol w:w="1236"/>
        <w:gridCol w:w="7325"/>
      </w:tblGrid>
      <w:tr w:rsidR="00663220" w:rsidRPr="007D4D7B" w:rsidTr="00276A80">
        <w:trPr>
          <w:cantSplit/>
          <w:trHeight w:val="20"/>
          <w:tblHeader/>
        </w:trPr>
        <w:tc>
          <w:tcPr>
            <w:tcW w:w="722" w:type="pct"/>
            <w:tcBorders>
              <w:top w:val="single" w:sz="4" w:space="0" w:color="auto"/>
              <w:left w:val="single" w:sz="4" w:space="0" w:color="auto"/>
              <w:bottom w:val="single" w:sz="4" w:space="0" w:color="auto"/>
              <w:right w:val="single" w:sz="4" w:space="0" w:color="auto"/>
            </w:tcBorders>
            <w:shd w:val="clear" w:color="auto" w:fill="E6E6E6"/>
            <w:vAlign w:val="center"/>
          </w:tcPr>
          <w:p w:rsidR="00663220" w:rsidRPr="00FA4E13" w:rsidRDefault="00663220" w:rsidP="00D8276F">
            <w:pPr>
              <w:spacing w:after="0"/>
              <w:rPr>
                <w:rFonts w:cs="Arial"/>
                <w:b/>
                <w:color w:val="000080"/>
                <w:sz w:val="18"/>
                <w:szCs w:val="18"/>
                <w14:shadow w14:blurRad="50800" w14:dist="38100" w14:dir="2700000" w14:sx="100000" w14:sy="100000" w14:kx="0" w14:ky="0" w14:algn="tl">
                  <w14:srgbClr w14:val="000000">
                    <w14:alpha w14:val="60000"/>
                  </w14:srgbClr>
                </w14:shadow>
              </w:rPr>
            </w:pPr>
            <w:r>
              <w:rPr>
                <w:rFonts w:cs="Arial"/>
                <w:b/>
                <w:color w:val="000080"/>
                <w:sz w:val="18"/>
                <w:szCs w:val="18"/>
                <w14:shadow w14:blurRad="50800" w14:dist="38100" w14:dir="2700000" w14:sx="100000" w14:sy="100000" w14:kx="0" w14:ky="0" w14:algn="tl">
                  <w14:srgbClr w14:val="000000">
                    <w14:alpha w14:val="60000"/>
                  </w14:srgbClr>
                </w14:shadow>
              </w:rPr>
              <w:t>Component</w:t>
            </w:r>
          </w:p>
        </w:tc>
        <w:tc>
          <w:tcPr>
            <w:tcW w:w="4278" w:type="pct"/>
            <w:tcBorders>
              <w:top w:val="single" w:sz="4" w:space="0" w:color="auto"/>
              <w:left w:val="single" w:sz="4" w:space="0" w:color="auto"/>
              <w:bottom w:val="single" w:sz="4" w:space="0" w:color="auto"/>
              <w:right w:val="single" w:sz="4" w:space="0" w:color="auto"/>
            </w:tcBorders>
            <w:shd w:val="clear" w:color="auto" w:fill="E6E6E6"/>
          </w:tcPr>
          <w:p w:rsidR="00663220" w:rsidRPr="00FA4E13" w:rsidRDefault="00663220" w:rsidP="00D8276F">
            <w:pPr>
              <w:spacing w:after="0"/>
              <w:rPr>
                <w:rFonts w:cs="Arial"/>
                <w:b/>
                <w:color w:val="000080"/>
                <w:sz w:val="18"/>
                <w:szCs w:val="18"/>
                <w14:shadow w14:blurRad="50800" w14:dist="38100" w14:dir="2700000" w14:sx="100000" w14:sy="100000" w14:kx="0" w14:ky="0" w14:algn="tl">
                  <w14:srgbClr w14:val="000000">
                    <w14:alpha w14:val="60000"/>
                  </w14:srgbClr>
                </w14:shadow>
              </w:rPr>
            </w:pPr>
            <w:r w:rsidRPr="00FA4E13">
              <w:rPr>
                <w:rFonts w:cs="Arial"/>
                <w:b/>
                <w:color w:val="000080"/>
                <w:sz w:val="18"/>
                <w:szCs w:val="18"/>
                <w14:shadow w14:blurRad="50800" w14:dist="38100" w14:dir="2700000" w14:sx="100000" w14:sy="100000" w14:kx="0" w14:ky="0" w14:algn="tl">
                  <w14:srgbClr w14:val="000000">
                    <w14:alpha w14:val="60000"/>
                  </w14:srgbClr>
                </w14:shadow>
              </w:rPr>
              <w:t>Detail</w:t>
            </w:r>
            <w:r>
              <w:rPr>
                <w:rFonts w:cs="Arial"/>
                <w:b/>
                <w:color w:val="000080"/>
                <w:sz w:val="18"/>
                <w:szCs w:val="18"/>
                <w14:shadow w14:blurRad="50800" w14:dist="38100" w14:dir="2700000" w14:sx="100000" w14:sy="100000" w14:kx="0" w14:ky="0" w14:algn="tl">
                  <w14:srgbClr w14:val="000000">
                    <w14:alpha w14:val="60000"/>
                  </w14:srgbClr>
                </w14:shadow>
              </w:rPr>
              <w:t xml:space="preserve"> / Description</w:t>
            </w:r>
          </w:p>
        </w:tc>
      </w:tr>
      <w:tr w:rsidR="00663220" w:rsidRPr="007D4D7B" w:rsidTr="00276A80">
        <w:trPr>
          <w:cantSplit/>
          <w:trHeight w:val="20"/>
        </w:trPr>
        <w:tc>
          <w:tcPr>
            <w:tcW w:w="722" w:type="pct"/>
            <w:tcBorders>
              <w:top w:val="single" w:sz="4" w:space="0" w:color="auto"/>
              <w:left w:val="single" w:sz="4" w:space="0" w:color="auto"/>
              <w:bottom w:val="single" w:sz="4" w:space="0" w:color="auto"/>
              <w:right w:val="single" w:sz="4" w:space="0" w:color="auto"/>
            </w:tcBorders>
          </w:tcPr>
          <w:p w:rsidR="00663220" w:rsidRPr="00A928EA" w:rsidRDefault="00663220" w:rsidP="00D8276F">
            <w:pPr>
              <w:spacing w:after="0"/>
              <w:rPr>
                <w:b/>
                <w:sz w:val="18"/>
                <w:szCs w:val="18"/>
              </w:rPr>
            </w:pPr>
            <w:r>
              <w:rPr>
                <w:b/>
                <w:sz w:val="18"/>
                <w:szCs w:val="18"/>
              </w:rPr>
              <w:t>Name</w:t>
            </w:r>
          </w:p>
        </w:tc>
        <w:tc>
          <w:tcPr>
            <w:tcW w:w="4278" w:type="pct"/>
            <w:tcBorders>
              <w:top w:val="single" w:sz="4" w:space="0" w:color="auto"/>
              <w:left w:val="single" w:sz="4" w:space="0" w:color="auto"/>
              <w:bottom w:val="single" w:sz="4" w:space="0" w:color="auto"/>
              <w:right w:val="single" w:sz="4" w:space="0" w:color="auto"/>
            </w:tcBorders>
          </w:tcPr>
          <w:p w:rsidR="00663220" w:rsidRPr="007D4D7B" w:rsidRDefault="00663220" w:rsidP="00D8276F">
            <w:pPr>
              <w:spacing w:after="0"/>
              <w:rPr>
                <w:sz w:val="18"/>
                <w:szCs w:val="18"/>
              </w:rPr>
            </w:pPr>
            <w:r>
              <w:rPr>
                <w:sz w:val="18"/>
                <w:szCs w:val="18"/>
              </w:rPr>
              <w:t>Connection</w:t>
            </w:r>
          </w:p>
        </w:tc>
      </w:tr>
      <w:tr w:rsidR="00663220" w:rsidRPr="007D4D7B" w:rsidTr="00276A80">
        <w:trPr>
          <w:cantSplit/>
          <w:trHeight w:val="20"/>
        </w:trPr>
        <w:tc>
          <w:tcPr>
            <w:tcW w:w="722" w:type="pct"/>
            <w:tcBorders>
              <w:top w:val="single" w:sz="4" w:space="0" w:color="auto"/>
              <w:left w:val="single" w:sz="4" w:space="0" w:color="auto"/>
              <w:bottom w:val="single" w:sz="4" w:space="0" w:color="auto"/>
              <w:right w:val="single" w:sz="4" w:space="0" w:color="auto"/>
            </w:tcBorders>
          </w:tcPr>
          <w:p w:rsidR="00663220" w:rsidRPr="00A928EA" w:rsidRDefault="00663220" w:rsidP="00D8276F">
            <w:pPr>
              <w:spacing w:after="0"/>
              <w:rPr>
                <w:b/>
                <w:sz w:val="18"/>
                <w:szCs w:val="18"/>
              </w:rPr>
            </w:pPr>
            <w:r>
              <w:rPr>
                <w:b/>
                <w:sz w:val="18"/>
                <w:szCs w:val="18"/>
              </w:rPr>
              <w:t>Value</w:t>
            </w:r>
          </w:p>
        </w:tc>
        <w:tc>
          <w:tcPr>
            <w:tcW w:w="4278" w:type="pct"/>
            <w:tcBorders>
              <w:top w:val="single" w:sz="4" w:space="0" w:color="auto"/>
              <w:left w:val="single" w:sz="4" w:space="0" w:color="auto"/>
              <w:bottom w:val="single" w:sz="4" w:space="0" w:color="auto"/>
              <w:right w:val="single" w:sz="4" w:space="0" w:color="auto"/>
            </w:tcBorders>
          </w:tcPr>
          <w:p w:rsidR="00663220" w:rsidRPr="007D4D7B" w:rsidRDefault="00663220" w:rsidP="00D8276F">
            <w:pPr>
              <w:spacing w:after="0"/>
              <w:rPr>
                <w:sz w:val="18"/>
                <w:szCs w:val="18"/>
              </w:rPr>
            </w:pPr>
            <w:r>
              <w:rPr>
                <w:sz w:val="18"/>
                <w:szCs w:val="18"/>
              </w:rPr>
              <w:t>keep-alive</w:t>
            </w:r>
          </w:p>
        </w:tc>
      </w:tr>
      <w:tr w:rsidR="00663220" w:rsidRPr="007D4D7B" w:rsidTr="00276A80">
        <w:trPr>
          <w:cantSplit/>
          <w:trHeight w:val="20"/>
        </w:trPr>
        <w:tc>
          <w:tcPr>
            <w:tcW w:w="722" w:type="pct"/>
            <w:tcBorders>
              <w:top w:val="single" w:sz="4" w:space="0" w:color="auto"/>
              <w:left w:val="single" w:sz="4" w:space="0" w:color="auto"/>
              <w:bottom w:val="single" w:sz="4" w:space="0" w:color="auto"/>
              <w:right w:val="single" w:sz="4" w:space="0" w:color="auto"/>
            </w:tcBorders>
          </w:tcPr>
          <w:p w:rsidR="00663220" w:rsidRPr="00A928EA" w:rsidRDefault="00663220" w:rsidP="00D8276F">
            <w:pPr>
              <w:spacing w:after="0"/>
              <w:rPr>
                <w:b/>
                <w:sz w:val="18"/>
                <w:szCs w:val="18"/>
              </w:rPr>
            </w:pPr>
            <w:r>
              <w:rPr>
                <w:b/>
                <w:sz w:val="18"/>
                <w:szCs w:val="18"/>
              </w:rPr>
              <w:t>Description</w:t>
            </w:r>
          </w:p>
        </w:tc>
        <w:tc>
          <w:tcPr>
            <w:tcW w:w="4278" w:type="pct"/>
            <w:tcBorders>
              <w:top w:val="single" w:sz="4" w:space="0" w:color="auto"/>
              <w:left w:val="single" w:sz="4" w:space="0" w:color="auto"/>
              <w:bottom w:val="single" w:sz="4" w:space="0" w:color="auto"/>
              <w:right w:val="single" w:sz="4" w:space="0" w:color="auto"/>
            </w:tcBorders>
          </w:tcPr>
          <w:p w:rsidR="00663220" w:rsidRPr="007D4D7B" w:rsidRDefault="00663220" w:rsidP="00D8276F">
            <w:pPr>
              <w:spacing w:after="0"/>
              <w:rPr>
                <w:sz w:val="18"/>
                <w:szCs w:val="18"/>
              </w:rPr>
            </w:pPr>
            <w:r>
              <w:rPr>
                <w:sz w:val="18"/>
                <w:szCs w:val="18"/>
              </w:rPr>
              <w:t>Indicates the service client wants to use HTTP keep-alive to more efficiently make multiple requests.</w:t>
            </w:r>
          </w:p>
        </w:tc>
      </w:tr>
    </w:tbl>
    <w:p w:rsidR="00091B08" w:rsidRDefault="00091B08" w:rsidP="006C5624">
      <w:pPr>
        <w:pStyle w:val="Heading2"/>
        <w:keepNext w:val="0"/>
      </w:pPr>
      <w:bookmarkStart w:id="80" w:name="_Toc196721198"/>
      <w:bookmarkStart w:id="81" w:name="_Toc433878839"/>
      <w:bookmarkStart w:id="82" w:name="_Toc433880005"/>
      <w:bookmarkStart w:id="83" w:name="_Toc433880075"/>
      <w:bookmarkStart w:id="84" w:name="_Toc433880191"/>
      <w:bookmarkStart w:id="85" w:name="_Toc433880308"/>
      <w:bookmarkStart w:id="86" w:name="_Toc516212110"/>
      <w:r>
        <w:t>Supported Environments</w:t>
      </w:r>
      <w:bookmarkEnd w:id="80"/>
      <w:bookmarkEnd w:id="81"/>
      <w:bookmarkEnd w:id="82"/>
      <w:bookmarkEnd w:id="83"/>
      <w:bookmarkEnd w:id="84"/>
      <w:bookmarkEnd w:id="85"/>
      <w:bookmarkEnd w:id="86"/>
    </w:p>
    <w:p w:rsidR="00771FA1" w:rsidRDefault="005E54A9" w:rsidP="00176EB8">
      <w:pPr>
        <w:keepLines/>
        <w:rPr>
          <w:rStyle w:val="InstructionsA"/>
          <w:i w:val="0"/>
          <w:color w:val="auto"/>
        </w:rPr>
      </w:pPr>
      <w:r w:rsidRPr="005E54A9">
        <w:rPr>
          <w:rStyle w:val="InstructionsA"/>
          <w:i w:val="0"/>
          <w:color w:val="auto"/>
        </w:rPr>
        <w:t>The G-Invoicing application operates within the Treasury Web Application Infrastructure (TWAI) environments.</w:t>
      </w:r>
      <w:r>
        <w:rPr>
          <w:rStyle w:val="InstructionsA"/>
          <w:i w:val="0"/>
          <w:color w:val="auto"/>
        </w:rPr>
        <w:t xml:space="preserve"> </w:t>
      </w:r>
      <w:r w:rsidR="00192825">
        <w:rPr>
          <w:rStyle w:val="InstructionsA"/>
          <w:i w:val="0"/>
          <w:color w:val="auto"/>
        </w:rPr>
        <w:t xml:space="preserve">Interface testing will take place in G-Invoicing’s </w:t>
      </w:r>
      <w:r w:rsidR="00276A80">
        <w:rPr>
          <w:rStyle w:val="InstructionsA"/>
          <w:i w:val="0"/>
          <w:color w:val="auto"/>
        </w:rPr>
        <w:t xml:space="preserve">Functional Test and </w:t>
      </w:r>
      <w:r w:rsidR="00192825">
        <w:rPr>
          <w:rStyle w:val="InstructionsA"/>
          <w:i w:val="0"/>
          <w:color w:val="auto"/>
        </w:rPr>
        <w:t>Quality Assurance environments.</w:t>
      </w:r>
      <w:r>
        <w:rPr>
          <w:rStyle w:val="InstructionsA"/>
          <w:i w:val="0"/>
          <w:color w:val="auto"/>
        </w:rPr>
        <w:t xml:space="preserve"> </w:t>
      </w:r>
      <w:r w:rsidR="00771FA1">
        <w:rPr>
          <w:rStyle w:val="InstructionsA"/>
          <w:i w:val="0"/>
          <w:color w:val="auto"/>
        </w:rPr>
        <w:t xml:space="preserve">G-Invoicing operates </w:t>
      </w:r>
      <w:r w:rsidR="00E3674C">
        <w:rPr>
          <w:rStyle w:val="InstructionsA"/>
          <w:i w:val="0"/>
          <w:color w:val="auto"/>
        </w:rPr>
        <w:t xml:space="preserve">both </w:t>
      </w:r>
      <w:r w:rsidR="00771FA1">
        <w:rPr>
          <w:rStyle w:val="InstructionsA"/>
          <w:i w:val="0"/>
          <w:color w:val="auto"/>
        </w:rPr>
        <w:t>Productio</w:t>
      </w:r>
      <w:r w:rsidR="00BA5409">
        <w:rPr>
          <w:rStyle w:val="InstructionsA"/>
          <w:i w:val="0"/>
          <w:color w:val="auto"/>
        </w:rPr>
        <w:t>n and Contingency environments.</w:t>
      </w:r>
    </w:p>
    <w:p w:rsidR="002902B7" w:rsidRDefault="00771FA1" w:rsidP="00176EB8">
      <w:pPr>
        <w:keepLines/>
        <w:rPr>
          <w:rStyle w:val="InstructionsA"/>
          <w:i w:val="0"/>
          <w:color w:val="auto"/>
        </w:rPr>
      </w:pPr>
      <w:r>
        <w:rPr>
          <w:rStyle w:val="InstructionsA"/>
          <w:i w:val="0"/>
          <w:color w:val="auto"/>
        </w:rPr>
        <w:t>Fail-over by G-Invoicing from Production to Contingency environments will be transparent.</w:t>
      </w:r>
      <w:bookmarkStart w:id="87" w:name="_Toc189636271"/>
    </w:p>
    <w:p w:rsidR="00AF1786" w:rsidRDefault="00AF1786" w:rsidP="002902B7">
      <w:pPr>
        <w:keepLines/>
        <w:ind w:firstLine="450"/>
        <w:rPr>
          <w:b/>
        </w:rPr>
      </w:pPr>
      <w:r w:rsidRPr="005E54A9">
        <w:rPr>
          <w:b/>
        </w:rPr>
        <w:t xml:space="preserve">Table 1: </w:t>
      </w:r>
      <w:bookmarkEnd w:id="87"/>
      <w:r w:rsidRPr="005E54A9">
        <w:rPr>
          <w:b/>
        </w:rPr>
        <w:t>Supported Environments</w:t>
      </w:r>
    </w:p>
    <w:tbl>
      <w:tblPr>
        <w:tblW w:w="4721" w:type="pct"/>
        <w:tblInd w:w="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86" w:type="dxa"/>
          <w:bottom w:w="72" w:type="dxa"/>
          <w:right w:w="86" w:type="dxa"/>
        </w:tblCellMar>
        <w:tblLook w:val="01A0" w:firstRow="1" w:lastRow="0" w:firstColumn="1" w:lastColumn="1" w:noHBand="0" w:noVBand="0"/>
      </w:tblPr>
      <w:tblGrid>
        <w:gridCol w:w="2913"/>
        <w:gridCol w:w="5915"/>
      </w:tblGrid>
      <w:tr w:rsidR="001F7E1F" w:rsidRPr="007D4D7B" w:rsidTr="00545702">
        <w:trPr>
          <w:cantSplit/>
          <w:trHeight w:val="20"/>
          <w:tblHeader/>
        </w:trPr>
        <w:tc>
          <w:tcPr>
            <w:tcW w:w="1650" w:type="pct"/>
            <w:tcBorders>
              <w:top w:val="single" w:sz="4" w:space="0" w:color="auto"/>
              <w:left w:val="single" w:sz="4" w:space="0" w:color="auto"/>
              <w:bottom w:val="single" w:sz="4" w:space="0" w:color="auto"/>
              <w:right w:val="single" w:sz="4" w:space="0" w:color="auto"/>
            </w:tcBorders>
            <w:shd w:val="clear" w:color="auto" w:fill="E6E6E6"/>
            <w:vAlign w:val="center"/>
          </w:tcPr>
          <w:p w:rsidR="001F7E1F" w:rsidRPr="007D4D7B" w:rsidRDefault="001F7E1F" w:rsidP="00176EB8">
            <w:pPr>
              <w:keepLines/>
              <w:spacing w:after="0"/>
              <w:rPr>
                <w:sz w:val="18"/>
                <w:szCs w:val="18"/>
              </w:rPr>
            </w:pPr>
            <w:r>
              <w:rPr>
                <w:rFonts w:cs="Arial"/>
                <w:b/>
                <w:color w:val="000080"/>
                <w:sz w:val="18"/>
                <w:szCs w:val="18"/>
                <w14:shadow w14:blurRad="50800" w14:dist="38100" w14:dir="2700000" w14:sx="100000" w14:sy="100000" w14:kx="0" w14:ky="0" w14:algn="tl">
                  <w14:srgbClr w14:val="000000">
                    <w14:alpha w14:val="60000"/>
                  </w14:srgbClr>
                </w14:shadow>
              </w:rPr>
              <w:t>G-Invoicing TWAI</w:t>
            </w:r>
          </w:p>
        </w:tc>
        <w:tc>
          <w:tcPr>
            <w:tcW w:w="3350" w:type="pct"/>
            <w:tcBorders>
              <w:top w:val="single" w:sz="4" w:space="0" w:color="auto"/>
              <w:left w:val="single" w:sz="4" w:space="0" w:color="auto"/>
              <w:bottom w:val="single" w:sz="4" w:space="0" w:color="auto"/>
              <w:right w:val="single" w:sz="4" w:space="0" w:color="auto"/>
            </w:tcBorders>
            <w:shd w:val="clear" w:color="auto" w:fill="E6E6E6"/>
          </w:tcPr>
          <w:p w:rsidR="001F7E1F" w:rsidRDefault="001F7E1F" w:rsidP="00176EB8">
            <w:pPr>
              <w:keepLines/>
              <w:spacing w:after="0"/>
              <w:rPr>
                <w:rFonts w:cs="Arial"/>
                <w:b/>
                <w:color w:val="000080"/>
                <w:sz w:val="18"/>
                <w:szCs w:val="18"/>
                <w14:shadow w14:blurRad="50800" w14:dist="38100" w14:dir="2700000" w14:sx="100000" w14:sy="100000" w14:kx="0" w14:ky="0" w14:algn="tl">
                  <w14:srgbClr w14:val="000000">
                    <w14:alpha w14:val="60000"/>
                  </w14:srgbClr>
                </w14:shadow>
              </w:rPr>
            </w:pPr>
            <w:r>
              <w:rPr>
                <w:rFonts w:cs="Arial"/>
                <w:b/>
                <w:color w:val="000080"/>
                <w:sz w:val="18"/>
                <w:szCs w:val="18"/>
                <w14:shadow w14:blurRad="50800" w14:dist="38100" w14:dir="2700000" w14:sx="100000" w14:sy="100000" w14:kx="0" w14:ky="0" w14:algn="tl">
                  <w14:srgbClr w14:val="000000">
                    <w14:alpha w14:val="60000"/>
                  </w14:srgbClr>
                </w14:shadow>
              </w:rPr>
              <w:t>Use</w:t>
            </w:r>
          </w:p>
        </w:tc>
      </w:tr>
      <w:tr w:rsidR="00DA5447" w:rsidRPr="007D4D7B" w:rsidTr="00545702">
        <w:trPr>
          <w:cantSplit/>
          <w:trHeight w:val="20"/>
        </w:trPr>
        <w:tc>
          <w:tcPr>
            <w:tcW w:w="1650" w:type="pct"/>
            <w:tcBorders>
              <w:top w:val="single" w:sz="4" w:space="0" w:color="auto"/>
              <w:left w:val="single" w:sz="4" w:space="0" w:color="auto"/>
              <w:bottom w:val="single" w:sz="4" w:space="0" w:color="auto"/>
              <w:right w:val="single" w:sz="4" w:space="0" w:color="auto"/>
            </w:tcBorders>
          </w:tcPr>
          <w:p w:rsidR="00DA5447" w:rsidRPr="008E7613" w:rsidRDefault="00DA5447" w:rsidP="00176EB8">
            <w:pPr>
              <w:keepLines/>
              <w:spacing w:after="0"/>
              <w:rPr>
                <w:sz w:val="18"/>
                <w:szCs w:val="18"/>
              </w:rPr>
            </w:pPr>
            <w:r w:rsidRPr="008E7613">
              <w:rPr>
                <w:sz w:val="18"/>
                <w:szCs w:val="18"/>
              </w:rPr>
              <w:t>Functional Test (FT)</w:t>
            </w:r>
          </w:p>
        </w:tc>
        <w:tc>
          <w:tcPr>
            <w:tcW w:w="3350" w:type="pct"/>
            <w:tcBorders>
              <w:top w:val="single" w:sz="4" w:space="0" w:color="auto"/>
              <w:left w:val="single" w:sz="4" w:space="0" w:color="auto"/>
              <w:bottom w:val="single" w:sz="4" w:space="0" w:color="auto"/>
              <w:right w:val="single" w:sz="4" w:space="0" w:color="auto"/>
            </w:tcBorders>
          </w:tcPr>
          <w:p w:rsidR="00DA5447" w:rsidRDefault="00276A80" w:rsidP="00176EB8">
            <w:pPr>
              <w:keepLines/>
              <w:spacing w:after="0"/>
              <w:rPr>
                <w:sz w:val="18"/>
                <w:szCs w:val="18"/>
              </w:rPr>
            </w:pPr>
            <w:r>
              <w:rPr>
                <w:sz w:val="18"/>
                <w:szCs w:val="18"/>
              </w:rPr>
              <w:t xml:space="preserve">Future </w:t>
            </w:r>
            <w:r w:rsidR="008E7613">
              <w:rPr>
                <w:sz w:val="18"/>
                <w:szCs w:val="18"/>
              </w:rPr>
              <w:t xml:space="preserve">view of Production </w:t>
            </w:r>
            <w:r>
              <w:rPr>
                <w:sz w:val="18"/>
                <w:szCs w:val="18"/>
              </w:rPr>
              <w:t>(new release)</w:t>
            </w:r>
            <w:r w:rsidR="008E7613">
              <w:rPr>
                <w:sz w:val="18"/>
                <w:szCs w:val="18"/>
              </w:rPr>
              <w:t xml:space="preserve"> – </w:t>
            </w:r>
            <w:r>
              <w:rPr>
                <w:sz w:val="18"/>
                <w:szCs w:val="18"/>
              </w:rPr>
              <w:t xml:space="preserve">will be </w:t>
            </w:r>
            <w:r w:rsidR="008E7613">
              <w:rPr>
                <w:sz w:val="18"/>
                <w:szCs w:val="18"/>
              </w:rPr>
              <w:t xml:space="preserve">used </w:t>
            </w:r>
            <w:r>
              <w:rPr>
                <w:sz w:val="18"/>
                <w:szCs w:val="18"/>
              </w:rPr>
              <w:t>on a limited basis for interface testing.</w:t>
            </w:r>
          </w:p>
        </w:tc>
      </w:tr>
      <w:tr w:rsidR="001F7E1F" w:rsidRPr="007D4D7B" w:rsidTr="00545702">
        <w:trPr>
          <w:cantSplit/>
          <w:trHeight w:val="20"/>
        </w:trPr>
        <w:tc>
          <w:tcPr>
            <w:tcW w:w="1650" w:type="pct"/>
            <w:tcBorders>
              <w:top w:val="single" w:sz="4" w:space="0" w:color="auto"/>
              <w:left w:val="single" w:sz="4" w:space="0" w:color="auto"/>
              <w:bottom w:val="single" w:sz="4" w:space="0" w:color="auto"/>
              <w:right w:val="single" w:sz="4" w:space="0" w:color="auto"/>
            </w:tcBorders>
          </w:tcPr>
          <w:p w:rsidR="001F7E1F" w:rsidRPr="007D4D7B" w:rsidRDefault="00646AA8" w:rsidP="00176EB8">
            <w:pPr>
              <w:keepLines/>
              <w:spacing w:after="0"/>
              <w:rPr>
                <w:sz w:val="18"/>
                <w:szCs w:val="18"/>
              </w:rPr>
            </w:pPr>
            <w:r>
              <w:rPr>
                <w:sz w:val="18"/>
                <w:szCs w:val="18"/>
              </w:rPr>
              <w:t>Quality</w:t>
            </w:r>
            <w:r w:rsidR="001F7E1F">
              <w:rPr>
                <w:sz w:val="18"/>
                <w:szCs w:val="18"/>
              </w:rPr>
              <w:t xml:space="preserve"> Assurance - Current (QAC)</w:t>
            </w:r>
          </w:p>
        </w:tc>
        <w:tc>
          <w:tcPr>
            <w:tcW w:w="3350" w:type="pct"/>
            <w:tcBorders>
              <w:top w:val="single" w:sz="4" w:space="0" w:color="auto"/>
              <w:left w:val="single" w:sz="4" w:space="0" w:color="auto"/>
              <w:bottom w:val="single" w:sz="4" w:space="0" w:color="auto"/>
              <w:right w:val="single" w:sz="4" w:space="0" w:color="auto"/>
            </w:tcBorders>
          </w:tcPr>
          <w:p w:rsidR="001F7E1F" w:rsidRDefault="001F7E1F" w:rsidP="00176EB8">
            <w:pPr>
              <w:keepLines/>
              <w:spacing w:after="0"/>
              <w:rPr>
                <w:sz w:val="18"/>
                <w:szCs w:val="18"/>
              </w:rPr>
            </w:pPr>
            <w:r>
              <w:rPr>
                <w:sz w:val="18"/>
                <w:szCs w:val="18"/>
              </w:rPr>
              <w:t xml:space="preserve">Current view of Production environment – used for </w:t>
            </w:r>
            <w:r w:rsidR="00E96E3E">
              <w:rPr>
                <w:sz w:val="18"/>
                <w:szCs w:val="18"/>
              </w:rPr>
              <w:t xml:space="preserve">agency </w:t>
            </w:r>
            <w:r>
              <w:rPr>
                <w:sz w:val="18"/>
                <w:szCs w:val="18"/>
              </w:rPr>
              <w:t>testing.</w:t>
            </w:r>
          </w:p>
        </w:tc>
      </w:tr>
      <w:tr w:rsidR="001F7E1F" w:rsidRPr="007D4D7B" w:rsidTr="00545702">
        <w:trPr>
          <w:cantSplit/>
          <w:trHeight w:val="20"/>
        </w:trPr>
        <w:tc>
          <w:tcPr>
            <w:tcW w:w="1650" w:type="pct"/>
            <w:tcBorders>
              <w:top w:val="single" w:sz="4" w:space="0" w:color="auto"/>
              <w:left w:val="single" w:sz="4" w:space="0" w:color="auto"/>
              <w:bottom w:val="single" w:sz="4" w:space="0" w:color="auto"/>
              <w:right w:val="single" w:sz="4" w:space="0" w:color="auto"/>
            </w:tcBorders>
          </w:tcPr>
          <w:p w:rsidR="001F7E1F" w:rsidRPr="007D4D7B" w:rsidRDefault="00646AA8" w:rsidP="00176EB8">
            <w:pPr>
              <w:keepLines/>
              <w:spacing w:after="0"/>
              <w:rPr>
                <w:sz w:val="18"/>
                <w:szCs w:val="18"/>
              </w:rPr>
            </w:pPr>
            <w:r>
              <w:rPr>
                <w:sz w:val="18"/>
                <w:szCs w:val="18"/>
              </w:rPr>
              <w:t>Quality</w:t>
            </w:r>
            <w:r w:rsidR="001F7E1F">
              <w:rPr>
                <w:sz w:val="18"/>
                <w:szCs w:val="18"/>
              </w:rPr>
              <w:t xml:space="preserve"> Assurance - Future (QAF)</w:t>
            </w:r>
          </w:p>
        </w:tc>
        <w:tc>
          <w:tcPr>
            <w:tcW w:w="3350" w:type="pct"/>
            <w:tcBorders>
              <w:top w:val="single" w:sz="4" w:space="0" w:color="auto"/>
              <w:left w:val="single" w:sz="4" w:space="0" w:color="auto"/>
              <w:bottom w:val="single" w:sz="4" w:space="0" w:color="auto"/>
              <w:right w:val="single" w:sz="4" w:space="0" w:color="auto"/>
            </w:tcBorders>
          </w:tcPr>
          <w:p w:rsidR="001F7E1F" w:rsidRDefault="001F7E1F" w:rsidP="00176EB8">
            <w:pPr>
              <w:keepLines/>
              <w:spacing w:after="0"/>
              <w:rPr>
                <w:sz w:val="18"/>
                <w:szCs w:val="18"/>
              </w:rPr>
            </w:pPr>
            <w:r>
              <w:rPr>
                <w:sz w:val="18"/>
                <w:szCs w:val="18"/>
              </w:rPr>
              <w:t>Future view of Production (new release) – used for UAT.</w:t>
            </w:r>
          </w:p>
        </w:tc>
      </w:tr>
      <w:tr w:rsidR="001F7E1F" w:rsidRPr="007D4D7B" w:rsidTr="00545702">
        <w:trPr>
          <w:cantSplit/>
          <w:trHeight w:val="20"/>
        </w:trPr>
        <w:tc>
          <w:tcPr>
            <w:tcW w:w="1650" w:type="pct"/>
            <w:tcBorders>
              <w:top w:val="single" w:sz="4" w:space="0" w:color="auto"/>
              <w:left w:val="single" w:sz="4" w:space="0" w:color="auto"/>
              <w:bottom w:val="single" w:sz="4" w:space="0" w:color="auto"/>
              <w:right w:val="single" w:sz="4" w:space="0" w:color="auto"/>
            </w:tcBorders>
          </w:tcPr>
          <w:p w:rsidR="001F7E1F" w:rsidRPr="007D4D7B" w:rsidRDefault="001F7E1F" w:rsidP="00176EB8">
            <w:pPr>
              <w:keepLines/>
              <w:spacing w:after="0"/>
              <w:rPr>
                <w:sz w:val="18"/>
                <w:szCs w:val="18"/>
              </w:rPr>
            </w:pPr>
            <w:r>
              <w:rPr>
                <w:sz w:val="18"/>
                <w:szCs w:val="18"/>
              </w:rPr>
              <w:t>Production</w:t>
            </w:r>
          </w:p>
        </w:tc>
        <w:tc>
          <w:tcPr>
            <w:tcW w:w="3350" w:type="pct"/>
            <w:tcBorders>
              <w:top w:val="single" w:sz="4" w:space="0" w:color="auto"/>
              <w:left w:val="single" w:sz="4" w:space="0" w:color="auto"/>
              <w:bottom w:val="single" w:sz="4" w:space="0" w:color="auto"/>
              <w:right w:val="single" w:sz="4" w:space="0" w:color="auto"/>
            </w:tcBorders>
          </w:tcPr>
          <w:p w:rsidR="001F7E1F" w:rsidRDefault="001F7E1F" w:rsidP="00176EB8">
            <w:pPr>
              <w:keepLines/>
              <w:spacing w:after="0"/>
              <w:rPr>
                <w:sz w:val="18"/>
                <w:szCs w:val="18"/>
              </w:rPr>
            </w:pPr>
            <w:r>
              <w:rPr>
                <w:sz w:val="18"/>
                <w:szCs w:val="18"/>
              </w:rPr>
              <w:t>Production</w:t>
            </w:r>
          </w:p>
        </w:tc>
      </w:tr>
    </w:tbl>
    <w:p w:rsidR="00427B41" w:rsidRPr="008B12D9" w:rsidRDefault="007A1822" w:rsidP="00187B86">
      <w:pPr>
        <w:pStyle w:val="Heading1-Appendix"/>
        <w:spacing w:before="120"/>
      </w:pPr>
      <w:bookmarkStart w:id="88" w:name="_Toc88994965"/>
      <w:bookmarkStart w:id="89" w:name="settingfiscalyear"/>
      <w:bookmarkStart w:id="90" w:name="_Toc89498995"/>
      <w:bookmarkStart w:id="91" w:name="_Toc89499064"/>
      <w:bookmarkStart w:id="92" w:name="_Toc89499863"/>
      <w:bookmarkStart w:id="93" w:name="_Toc89500379"/>
      <w:bookmarkStart w:id="94" w:name="_Toc89512867"/>
      <w:bookmarkStart w:id="95" w:name="_Toc196721199"/>
      <w:bookmarkStart w:id="96" w:name="_Toc433878840"/>
      <w:bookmarkStart w:id="97" w:name="_Toc433880006"/>
      <w:bookmarkStart w:id="98" w:name="_Toc433880076"/>
      <w:bookmarkStart w:id="99" w:name="_Toc433880192"/>
      <w:bookmarkStart w:id="100" w:name="_Toc433880309"/>
      <w:bookmarkStart w:id="101" w:name="_Toc24420333"/>
      <w:bookmarkStart w:id="102" w:name="_Toc24420850"/>
      <w:bookmarkStart w:id="103" w:name="_Toc24424665"/>
      <w:bookmarkStart w:id="104" w:name="_Toc28422759"/>
      <w:bookmarkStart w:id="105" w:name="_Toc31769237"/>
      <w:bookmarkStart w:id="106" w:name="_Toc516212111"/>
      <w:bookmarkEnd w:id="67"/>
      <w:bookmarkEnd w:id="68"/>
      <w:bookmarkEnd w:id="69"/>
      <w:bookmarkEnd w:id="70"/>
      <w:bookmarkEnd w:id="88"/>
      <w:bookmarkEnd w:id="89"/>
      <w:bookmarkEnd w:id="90"/>
      <w:bookmarkEnd w:id="91"/>
      <w:bookmarkEnd w:id="92"/>
      <w:bookmarkEnd w:id="93"/>
      <w:bookmarkEnd w:id="94"/>
      <w:r>
        <w:t>Interface</w:t>
      </w:r>
      <w:r w:rsidR="00122E9F">
        <w:t xml:space="preserve"> </w:t>
      </w:r>
      <w:r w:rsidR="00122E9F" w:rsidRPr="0046097F">
        <w:t>Specification</w:t>
      </w:r>
      <w:bookmarkEnd w:id="95"/>
      <w:bookmarkEnd w:id="96"/>
      <w:bookmarkEnd w:id="97"/>
      <w:bookmarkEnd w:id="98"/>
      <w:bookmarkEnd w:id="99"/>
      <w:bookmarkEnd w:id="100"/>
      <w:bookmarkEnd w:id="106"/>
      <w:r w:rsidR="00337233" w:rsidRPr="0058037E">
        <w:rPr>
          <w:rFonts w:ascii="Calibri" w:hAnsi="Calibri"/>
          <w:sz w:val="22"/>
          <w:szCs w:val="22"/>
        </w:rPr>
        <w:t> </w:t>
      </w:r>
      <w:r w:rsidR="00337233" w:rsidRPr="00D3183D">
        <w:rPr>
          <w:rFonts w:ascii="Calibri" w:hAnsi="Calibri"/>
          <w:sz w:val="22"/>
          <w:szCs w:val="22"/>
        </w:rPr>
        <w:t> </w:t>
      </w:r>
      <w:r w:rsidR="00337233" w:rsidRPr="008B12D9">
        <w:rPr>
          <w:rFonts w:ascii="Calibri" w:hAnsi="Calibri"/>
          <w:sz w:val="22"/>
          <w:szCs w:val="22"/>
        </w:rPr>
        <w:t> </w:t>
      </w:r>
    </w:p>
    <w:p w:rsidR="00D8276F" w:rsidRDefault="00D8276F" w:rsidP="00545702">
      <w:pPr>
        <w:pStyle w:val="Heading2"/>
        <w:keepNext w:val="0"/>
        <w:spacing w:before="120"/>
      </w:pPr>
      <w:bookmarkStart w:id="107" w:name="_Toc196721201"/>
      <w:bookmarkStart w:id="108" w:name="_Toc433878845"/>
      <w:bookmarkStart w:id="109" w:name="_Toc516212112"/>
      <w:bookmarkEnd w:id="101"/>
      <w:bookmarkEnd w:id="102"/>
      <w:bookmarkEnd w:id="103"/>
      <w:bookmarkEnd w:id="104"/>
      <w:bookmarkEnd w:id="105"/>
      <w:r>
        <w:t>Processing Logic</w:t>
      </w:r>
      <w:bookmarkEnd w:id="109"/>
    </w:p>
    <w:p w:rsidR="00E14CD4" w:rsidRDefault="00E14CD4" w:rsidP="00176EB8">
      <w:pPr>
        <w:pStyle w:val="Heading3"/>
        <w:keepNext w:val="0"/>
        <w:rPr>
          <w:b w:val="0"/>
        </w:rPr>
      </w:pPr>
      <w:r>
        <w:rPr>
          <w:b w:val="0"/>
        </w:rPr>
        <w:t>Agencies with interfacing systems</w:t>
      </w:r>
      <w:r w:rsidRPr="00C84FD9">
        <w:rPr>
          <w:b w:val="0"/>
        </w:rPr>
        <w:t xml:space="preserve"> will make a web service call to G-Invoicing to request new or modified GT&amp;C </w:t>
      </w:r>
      <w:r w:rsidR="00B52EA1" w:rsidRPr="00315D57">
        <w:rPr>
          <w:b w:val="0"/>
        </w:rPr>
        <w:t>and Order</w:t>
      </w:r>
      <w:r w:rsidR="00B52EA1">
        <w:rPr>
          <w:b w:val="0"/>
        </w:rPr>
        <w:t xml:space="preserve"> </w:t>
      </w:r>
      <w:r w:rsidRPr="00C84FD9">
        <w:rPr>
          <w:b w:val="0"/>
        </w:rPr>
        <w:t xml:space="preserve">information. The credentials for the </w:t>
      </w:r>
      <w:r>
        <w:rPr>
          <w:b w:val="0"/>
        </w:rPr>
        <w:t>agency</w:t>
      </w:r>
      <w:r w:rsidRPr="00C84FD9">
        <w:rPr>
          <w:b w:val="0"/>
        </w:rPr>
        <w:t xml:space="preserve"> </w:t>
      </w:r>
      <w:r>
        <w:rPr>
          <w:b w:val="0"/>
        </w:rPr>
        <w:t>s</w:t>
      </w:r>
      <w:r w:rsidRPr="00C84FD9">
        <w:rPr>
          <w:b w:val="0"/>
        </w:rPr>
        <w:t>ystem</w:t>
      </w:r>
      <w:r>
        <w:rPr>
          <w:b w:val="0"/>
        </w:rPr>
        <w:t>s</w:t>
      </w:r>
      <w:r w:rsidRPr="00C84FD9">
        <w:rPr>
          <w:b w:val="0"/>
        </w:rPr>
        <w:t xml:space="preserve"> are verified by the </w:t>
      </w:r>
      <w:r w:rsidR="004749E0">
        <w:rPr>
          <w:b w:val="0"/>
        </w:rPr>
        <w:t>TWAI</w:t>
      </w:r>
      <w:r w:rsidRPr="00C84FD9">
        <w:rPr>
          <w:b w:val="0"/>
        </w:rPr>
        <w:t xml:space="preserve">. </w:t>
      </w:r>
      <w:r w:rsidR="004749E0">
        <w:rPr>
          <w:b w:val="0"/>
        </w:rPr>
        <w:t>C</w:t>
      </w:r>
      <w:r w:rsidRPr="00C84FD9">
        <w:rPr>
          <w:b w:val="0"/>
        </w:rPr>
        <w:t xml:space="preserve">ertificate-based authentication </w:t>
      </w:r>
      <w:r w:rsidR="004749E0">
        <w:rPr>
          <w:b w:val="0"/>
        </w:rPr>
        <w:t xml:space="preserve">is performed </w:t>
      </w:r>
      <w:r w:rsidRPr="00C84FD9">
        <w:rPr>
          <w:b w:val="0"/>
        </w:rPr>
        <w:t xml:space="preserve">against </w:t>
      </w:r>
      <w:r w:rsidR="004749E0">
        <w:rPr>
          <w:b w:val="0"/>
        </w:rPr>
        <w:t xml:space="preserve">TWAI </w:t>
      </w:r>
      <w:r w:rsidRPr="00C84FD9">
        <w:rPr>
          <w:b w:val="0"/>
        </w:rPr>
        <w:t xml:space="preserve">policies. </w:t>
      </w:r>
      <w:r w:rsidR="00646AA8" w:rsidRPr="00C84FD9">
        <w:rPr>
          <w:b w:val="0"/>
        </w:rPr>
        <w:t>Web service requests for G-invoicing data require</w:t>
      </w:r>
      <w:r w:rsidRPr="00C84FD9">
        <w:rPr>
          <w:b w:val="0"/>
        </w:rPr>
        <w:t xml:space="preserve"> a </w:t>
      </w:r>
      <w:r>
        <w:rPr>
          <w:b w:val="0"/>
        </w:rPr>
        <w:t xml:space="preserve">United States Department of the </w:t>
      </w:r>
      <w:r w:rsidRPr="00C84FD9">
        <w:rPr>
          <w:b w:val="0"/>
        </w:rPr>
        <w:t>Treasury issued certificate.</w:t>
      </w:r>
    </w:p>
    <w:p w:rsidR="00C84FD9" w:rsidRPr="00C84FD9" w:rsidRDefault="001F2FF8" w:rsidP="00176EB8">
      <w:pPr>
        <w:pStyle w:val="Heading3"/>
        <w:keepNext w:val="0"/>
        <w:rPr>
          <w:b w:val="0"/>
        </w:rPr>
      </w:pPr>
      <w:r>
        <w:rPr>
          <w:b w:val="0"/>
        </w:rPr>
        <w:lastRenderedPageBreak/>
        <w:t>Validate the parameters that are</w:t>
      </w:r>
      <w:r w:rsidR="00C84FD9" w:rsidRPr="00C84FD9">
        <w:rPr>
          <w:b w:val="0"/>
        </w:rPr>
        <w:t xml:space="preserve"> passed in the request</w:t>
      </w:r>
      <w:r w:rsidR="007310BA">
        <w:rPr>
          <w:b w:val="0"/>
        </w:rPr>
        <w:t xml:space="preserve"> depending on the data being requested (</w:t>
      </w:r>
      <w:r w:rsidR="00E3674C">
        <w:rPr>
          <w:b w:val="0"/>
        </w:rPr>
        <w:t xml:space="preserve">e.g., </w:t>
      </w:r>
      <w:r w:rsidR="00C22914" w:rsidRPr="00315D57">
        <w:rPr>
          <w:b w:val="0"/>
        </w:rPr>
        <w:t>Document</w:t>
      </w:r>
      <w:r w:rsidR="00C22914">
        <w:rPr>
          <w:b w:val="0"/>
        </w:rPr>
        <w:t xml:space="preserve"> </w:t>
      </w:r>
      <w:r w:rsidR="007310BA">
        <w:rPr>
          <w:b w:val="0"/>
        </w:rPr>
        <w:t xml:space="preserve">List, Single </w:t>
      </w:r>
      <w:r w:rsidR="00C22914" w:rsidRPr="00315D57">
        <w:rPr>
          <w:b w:val="0"/>
        </w:rPr>
        <w:t>Document</w:t>
      </w:r>
      <w:r w:rsidR="007310BA">
        <w:rPr>
          <w:b w:val="0"/>
        </w:rPr>
        <w:t>, Single Attachment)</w:t>
      </w:r>
      <w:r w:rsidR="00CE5031">
        <w:rPr>
          <w:b w:val="0"/>
        </w:rPr>
        <w:t xml:space="preserve"> as stated in </w:t>
      </w:r>
      <w:r w:rsidR="005331D7" w:rsidRPr="005331D7">
        <w:t>S</w:t>
      </w:r>
      <w:r w:rsidR="00CE5031" w:rsidRPr="005331D7">
        <w:t>ection</w:t>
      </w:r>
      <w:r w:rsidR="00BA5409" w:rsidRPr="005331D7">
        <w:t xml:space="preserve"> 3.2</w:t>
      </w:r>
      <w:r w:rsidR="00E3674C">
        <w:rPr>
          <w:b w:val="0"/>
        </w:rPr>
        <w:t xml:space="preserve"> of this document</w:t>
      </w:r>
      <w:r w:rsidR="00C84FD9" w:rsidRPr="00C84FD9">
        <w:rPr>
          <w:b w:val="0"/>
        </w:rPr>
        <w:t>.</w:t>
      </w:r>
      <w:r w:rsidR="00BE6292">
        <w:rPr>
          <w:b w:val="0"/>
        </w:rPr>
        <w:t xml:space="preserve"> The parameters to be passed are either required, optional, and/or conditional depending on the request.</w:t>
      </w:r>
    </w:p>
    <w:p w:rsidR="001F2FF8" w:rsidRPr="00F456D8" w:rsidRDefault="001F2FF8" w:rsidP="002F48BA">
      <w:pPr>
        <w:pStyle w:val="Heading3"/>
        <w:keepNext w:val="0"/>
        <w:spacing w:before="120"/>
        <w:rPr>
          <w:b w:val="0"/>
        </w:rPr>
      </w:pPr>
      <w:r w:rsidRPr="00F456D8">
        <w:rPr>
          <w:b w:val="0"/>
        </w:rPr>
        <w:t>G-Invoicing will retrieve the requested data.</w:t>
      </w:r>
    </w:p>
    <w:p w:rsidR="00D064C2" w:rsidRDefault="00225E36" w:rsidP="002F48BA">
      <w:pPr>
        <w:pStyle w:val="Heading3"/>
        <w:keepNext w:val="0"/>
        <w:spacing w:before="120"/>
        <w:rPr>
          <w:b w:val="0"/>
        </w:rPr>
      </w:pPr>
      <w:r w:rsidRPr="00D064C2">
        <w:rPr>
          <w:b w:val="0"/>
        </w:rPr>
        <w:t>The data is formatted into an XML document per the XML schema</w:t>
      </w:r>
      <w:r w:rsidR="00C52620" w:rsidRPr="00D064C2">
        <w:rPr>
          <w:b w:val="0"/>
        </w:rPr>
        <w:t>(s)</w:t>
      </w:r>
      <w:r w:rsidRPr="00D064C2">
        <w:rPr>
          <w:b w:val="0"/>
        </w:rPr>
        <w:t xml:space="preserve"> referenced in </w:t>
      </w:r>
      <w:r w:rsidRPr="00255099">
        <w:t xml:space="preserve">Appendix </w:t>
      </w:r>
      <w:r w:rsidR="00255099" w:rsidRPr="00255099">
        <w:t>A</w:t>
      </w:r>
      <w:r w:rsidRPr="00D064C2">
        <w:rPr>
          <w:b w:val="0"/>
        </w:rPr>
        <w:t xml:space="preserve"> of this document.</w:t>
      </w:r>
    </w:p>
    <w:p w:rsidR="00D064C2" w:rsidRPr="00D064C2" w:rsidRDefault="00702CDA" w:rsidP="002F48BA">
      <w:pPr>
        <w:pStyle w:val="Heading3"/>
        <w:keepNext w:val="0"/>
        <w:spacing w:before="120"/>
      </w:pPr>
      <w:r w:rsidRPr="00D064C2">
        <w:rPr>
          <w:b w:val="0"/>
        </w:rPr>
        <w:t>G-Invoicing transmits the data to the agency system.</w:t>
      </w:r>
    </w:p>
    <w:p w:rsidR="00187B86" w:rsidRPr="00187B86" w:rsidRDefault="006673A3" w:rsidP="002F48BA">
      <w:pPr>
        <w:pStyle w:val="Heading3"/>
        <w:keepNext w:val="0"/>
        <w:spacing w:before="120"/>
        <w:rPr>
          <w:b w:val="0"/>
        </w:rPr>
      </w:pPr>
      <w:r>
        <w:rPr>
          <w:b w:val="0"/>
        </w:rPr>
        <w:t>If errors are encountered at any time while processing the request</w:t>
      </w:r>
      <w:r w:rsidR="00702CDA" w:rsidRPr="00D064C2">
        <w:rPr>
          <w:b w:val="0"/>
        </w:rPr>
        <w:t xml:space="preserve">, G-Invoicing will capture </w:t>
      </w:r>
      <w:r w:rsidR="0026372B">
        <w:rPr>
          <w:b w:val="0"/>
        </w:rPr>
        <w:t>that</w:t>
      </w:r>
      <w:r w:rsidR="009B4048">
        <w:rPr>
          <w:b w:val="0"/>
        </w:rPr>
        <w:t xml:space="preserve"> data</w:t>
      </w:r>
      <w:r w:rsidR="0026372B">
        <w:rPr>
          <w:b w:val="0"/>
        </w:rPr>
        <w:t xml:space="preserve"> and respond back to the agency partner with the error details</w:t>
      </w:r>
      <w:r w:rsidR="00702CDA" w:rsidRPr="00D064C2">
        <w:rPr>
          <w:b w:val="0"/>
        </w:rPr>
        <w:t>.</w:t>
      </w:r>
    </w:p>
    <w:p w:rsidR="00A57962" w:rsidRDefault="00A57962" w:rsidP="002F48BA">
      <w:pPr>
        <w:pStyle w:val="Heading2"/>
        <w:keepNext w:val="0"/>
      </w:pPr>
      <w:bookmarkStart w:id="110" w:name="_Toc516212113"/>
      <w:r w:rsidRPr="0046097F">
        <w:t>Business Rules</w:t>
      </w:r>
      <w:bookmarkEnd w:id="107"/>
      <w:bookmarkEnd w:id="108"/>
      <w:bookmarkEnd w:id="110"/>
    </w:p>
    <w:p w:rsidR="009A1831" w:rsidRDefault="009A1831" w:rsidP="002F48BA">
      <w:pPr>
        <w:pStyle w:val="Heading3"/>
        <w:keepNext w:val="0"/>
        <w:spacing w:before="120"/>
        <w:rPr>
          <w:b w:val="0"/>
        </w:rPr>
      </w:pPr>
      <w:r w:rsidRPr="009A1831">
        <w:rPr>
          <w:b w:val="0"/>
        </w:rPr>
        <w:t>All system requests for GT&amp;C</w:t>
      </w:r>
      <w:r w:rsidR="00157AA2">
        <w:rPr>
          <w:b w:val="0"/>
        </w:rPr>
        <w:t xml:space="preserve">, </w:t>
      </w:r>
      <w:r w:rsidR="00C22914" w:rsidRPr="00315D57">
        <w:rPr>
          <w:b w:val="0"/>
        </w:rPr>
        <w:t>Order</w:t>
      </w:r>
      <w:r w:rsidR="00157AA2">
        <w:rPr>
          <w:b w:val="0"/>
        </w:rPr>
        <w:t xml:space="preserve"> and Attachment</w:t>
      </w:r>
      <w:r w:rsidRPr="009A1831">
        <w:rPr>
          <w:b w:val="0"/>
        </w:rPr>
        <w:t xml:space="preserve"> data will be fulfilled with data as it exists when the request is answered.</w:t>
      </w:r>
    </w:p>
    <w:p w:rsidR="00D600EA" w:rsidRDefault="00325E02" w:rsidP="002902B7">
      <w:pPr>
        <w:keepLines/>
        <w:spacing w:before="120"/>
        <w:ind w:left="720"/>
        <w:rPr>
          <w:i/>
        </w:rPr>
      </w:pPr>
      <w:r w:rsidRPr="00325E02">
        <w:rPr>
          <w:b/>
          <w:i/>
        </w:rPr>
        <w:t>Note:</w:t>
      </w:r>
      <w:r w:rsidRPr="00325E02">
        <w:rPr>
          <w:i/>
        </w:rPr>
        <w:t xml:space="preserve"> This statement covers any previous or historical states that a document would have been in prior to its current state. G-Invoicing will</w:t>
      </w:r>
      <w:r w:rsidR="00E96E3E">
        <w:rPr>
          <w:i/>
        </w:rPr>
        <w:t xml:space="preserve"> not provide a document history (i.e., multiple versions of the same document).</w:t>
      </w:r>
    </w:p>
    <w:p w:rsidR="00DD0C58" w:rsidRDefault="00E96E3E" w:rsidP="002F48BA">
      <w:pPr>
        <w:pStyle w:val="Heading3"/>
        <w:keepNext w:val="0"/>
        <w:spacing w:before="120"/>
        <w:rPr>
          <w:b w:val="0"/>
        </w:rPr>
      </w:pPr>
      <w:r>
        <w:rPr>
          <w:b w:val="0"/>
        </w:rPr>
        <w:t>The a</w:t>
      </w:r>
      <w:r w:rsidR="00DD0C58" w:rsidRPr="00DD0C58">
        <w:rPr>
          <w:b w:val="0"/>
        </w:rPr>
        <w:t>gency s</w:t>
      </w:r>
      <w:r w:rsidR="00DD0C58">
        <w:rPr>
          <w:b w:val="0"/>
        </w:rPr>
        <w:t>ys</w:t>
      </w:r>
      <w:r w:rsidR="00DD0C58" w:rsidRPr="00DD0C58">
        <w:rPr>
          <w:b w:val="0"/>
        </w:rPr>
        <w:t xml:space="preserve">tem must be provisioned </w:t>
      </w:r>
      <w:r w:rsidR="00DD0C58">
        <w:rPr>
          <w:b w:val="0"/>
        </w:rPr>
        <w:t xml:space="preserve">for </w:t>
      </w:r>
      <w:r w:rsidR="00DA5447">
        <w:rPr>
          <w:b w:val="0"/>
        </w:rPr>
        <w:t>a</w:t>
      </w:r>
      <w:r w:rsidR="00DD0C58">
        <w:rPr>
          <w:b w:val="0"/>
        </w:rPr>
        <w:t xml:space="preserve"> Data Access Group cont</w:t>
      </w:r>
      <w:r w:rsidR="00B10750">
        <w:rPr>
          <w:b w:val="0"/>
        </w:rPr>
        <w:t>aining</w:t>
      </w:r>
      <w:r w:rsidR="00DD0C58" w:rsidRPr="00DD0C58">
        <w:rPr>
          <w:b w:val="0"/>
        </w:rPr>
        <w:t xml:space="preserve"> the ALC(s) </w:t>
      </w:r>
      <w:r w:rsidR="009B588E">
        <w:rPr>
          <w:b w:val="0"/>
        </w:rPr>
        <w:t xml:space="preserve">and other organizational filters </w:t>
      </w:r>
      <w:r w:rsidR="00DD0C58" w:rsidRPr="00DD0C58">
        <w:rPr>
          <w:b w:val="0"/>
        </w:rPr>
        <w:t>for which the data is being requested.</w:t>
      </w:r>
    </w:p>
    <w:p w:rsidR="00E42C3A" w:rsidRPr="00E42C3A" w:rsidRDefault="00DA5447" w:rsidP="002902B7">
      <w:pPr>
        <w:pStyle w:val="Heading4"/>
        <w:keepNext w:val="0"/>
        <w:keepLines/>
        <w:ind w:left="1440" w:hanging="720"/>
      </w:pPr>
      <w:r>
        <w:t>An agency system only requires acce</w:t>
      </w:r>
      <w:r w:rsidR="00E42C3A">
        <w:t xml:space="preserve">ss to one side of the agreement (Requesting or Servicing) not both to view </w:t>
      </w:r>
      <w:r w:rsidR="00E42C3A" w:rsidRPr="00DE75A0">
        <w:rPr>
          <w:u w:val="single"/>
        </w:rPr>
        <w:t>all</w:t>
      </w:r>
      <w:r w:rsidR="00E42C3A">
        <w:t xml:space="preserve"> </w:t>
      </w:r>
      <w:r w:rsidR="00E42C3A" w:rsidRPr="005E45A3">
        <w:t>data associated with</w:t>
      </w:r>
      <w:r w:rsidR="00E42C3A">
        <w:t xml:space="preserve"> the agreement; this includes attachments. The agency system will be properly authorized to ensure it is </w:t>
      </w:r>
      <w:r w:rsidR="00E42C3A" w:rsidRPr="00225E36">
        <w:t xml:space="preserve">valid for the type of request </w:t>
      </w:r>
      <w:r w:rsidR="00E42C3A">
        <w:t>being submitted</w:t>
      </w:r>
      <w:r w:rsidR="00E42C3A" w:rsidRPr="00225E36">
        <w:t>.</w:t>
      </w:r>
    </w:p>
    <w:p w:rsidR="00DD0C58" w:rsidRDefault="00DD0C58" w:rsidP="002F48BA">
      <w:pPr>
        <w:pStyle w:val="Heading3"/>
        <w:keepNext w:val="0"/>
        <w:spacing w:before="120"/>
        <w:rPr>
          <w:b w:val="0"/>
        </w:rPr>
      </w:pPr>
      <w:r>
        <w:rPr>
          <w:b w:val="0"/>
        </w:rPr>
        <w:t>The agency</w:t>
      </w:r>
      <w:r w:rsidR="00E96E3E">
        <w:rPr>
          <w:b w:val="0"/>
        </w:rPr>
        <w:t xml:space="preserve"> system</w:t>
      </w:r>
      <w:r>
        <w:rPr>
          <w:b w:val="0"/>
        </w:rPr>
        <w:t xml:space="preserve"> must be granted permissions to view the type of data being requested.</w:t>
      </w:r>
    </w:p>
    <w:p w:rsidR="008F1E00" w:rsidRPr="0035331D" w:rsidRDefault="008F1E00" w:rsidP="002F48BA">
      <w:pPr>
        <w:pStyle w:val="Heading3"/>
        <w:keepNext w:val="0"/>
        <w:spacing w:before="120"/>
        <w:rPr>
          <w:b w:val="0"/>
        </w:rPr>
      </w:pPr>
      <w:r w:rsidRPr="0035331D">
        <w:rPr>
          <w:b w:val="0"/>
        </w:rPr>
        <w:t>Document requests submitted with a Status parameter of “Draft” or “Delete” will not be fulfilled.</w:t>
      </w:r>
    </w:p>
    <w:p w:rsidR="008F1E00" w:rsidRPr="0035331D" w:rsidRDefault="008F1E00" w:rsidP="002F48BA">
      <w:pPr>
        <w:pStyle w:val="Heading3"/>
        <w:spacing w:before="120"/>
        <w:rPr>
          <w:b w:val="0"/>
        </w:rPr>
      </w:pPr>
      <w:r w:rsidRPr="0035331D">
        <w:rPr>
          <w:b w:val="0"/>
        </w:rPr>
        <w:t xml:space="preserve">Requests for Document Types submitted without a Status parameter will return </w:t>
      </w:r>
      <w:r w:rsidR="005733B6" w:rsidRPr="0035331D">
        <w:rPr>
          <w:b w:val="0"/>
        </w:rPr>
        <w:t>d</w:t>
      </w:r>
      <w:r w:rsidRPr="0035331D">
        <w:rPr>
          <w:b w:val="0"/>
        </w:rPr>
        <w:t>ocument</w:t>
      </w:r>
      <w:r w:rsidR="005733B6" w:rsidRPr="0035331D">
        <w:rPr>
          <w:b w:val="0"/>
        </w:rPr>
        <w:t>s</w:t>
      </w:r>
      <w:r w:rsidRPr="0035331D">
        <w:rPr>
          <w:b w:val="0"/>
        </w:rPr>
        <w:t xml:space="preserve"> in all statuses with the exception of “D</w:t>
      </w:r>
      <w:r w:rsidR="005733B6" w:rsidRPr="0035331D">
        <w:rPr>
          <w:b w:val="0"/>
        </w:rPr>
        <w:t>raft</w:t>
      </w:r>
      <w:r w:rsidRPr="0035331D">
        <w:rPr>
          <w:b w:val="0"/>
        </w:rPr>
        <w:t>” and “D</w:t>
      </w:r>
      <w:r w:rsidR="005733B6" w:rsidRPr="0035331D">
        <w:rPr>
          <w:b w:val="0"/>
        </w:rPr>
        <w:t>elete</w:t>
      </w:r>
      <w:r w:rsidRPr="0035331D">
        <w:rPr>
          <w:b w:val="0"/>
        </w:rPr>
        <w:t>”. The System will filter these Status Codes and prevent them from being returned in the result set.</w:t>
      </w:r>
    </w:p>
    <w:p w:rsidR="008F1E00" w:rsidRDefault="008F1E00" w:rsidP="008F1E00">
      <w:pPr>
        <w:spacing w:before="120"/>
        <w:ind w:left="720"/>
        <w:rPr>
          <w:i/>
        </w:rPr>
      </w:pPr>
      <w:r w:rsidRPr="0035331D">
        <w:rPr>
          <w:b/>
          <w:i/>
        </w:rPr>
        <w:t>Note:</w:t>
      </w:r>
      <w:r w:rsidRPr="0035331D">
        <w:rPr>
          <w:i/>
        </w:rPr>
        <w:t xml:space="preserve"> This is an implicit filter that will prevent any documents from being sent to agencies </w:t>
      </w:r>
      <w:r w:rsidR="004F14DE" w:rsidRPr="0035331D">
        <w:rPr>
          <w:i/>
        </w:rPr>
        <w:t xml:space="preserve">that are in </w:t>
      </w:r>
      <w:r w:rsidRPr="0035331D">
        <w:rPr>
          <w:i/>
        </w:rPr>
        <w:t>“Draft” or “Delete” status.</w:t>
      </w:r>
    </w:p>
    <w:p w:rsidR="00A71530" w:rsidRDefault="00A71530" w:rsidP="002F48BA">
      <w:pPr>
        <w:pStyle w:val="Heading3"/>
        <w:keepNext w:val="0"/>
        <w:rPr>
          <w:b w:val="0"/>
        </w:rPr>
      </w:pPr>
      <w:r w:rsidRPr="00972197">
        <w:rPr>
          <w:b w:val="0"/>
        </w:rPr>
        <w:t>Document requests submitted with a Status parameter of “Pending Requesting Agency Approval” will not be fulfilled. Orders may only be pulled by the Servicing agency when they have been fully approved by the Requesting agency.</w:t>
      </w:r>
    </w:p>
    <w:p w:rsidR="006E57D4" w:rsidRPr="005D5055" w:rsidRDefault="006E57D4" w:rsidP="006E57D4">
      <w:pPr>
        <w:pStyle w:val="Heading3"/>
        <w:rPr>
          <w:b w:val="0"/>
        </w:rPr>
      </w:pPr>
      <w:r w:rsidRPr="005D5055">
        <w:rPr>
          <w:b w:val="0"/>
        </w:rPr>
        <w:lastRenderedPageBreak/>
        <w:t>Character entity references ampersand (&amp;) and less than (&lt;) are escaped on output to XML. The escape sequence for ampersand is &amp;amp; and the escape sequence for less than is &amp;lt;.</w:t>
      </w:r>
    </w:p>
    <w:p w:rsidR="001B0675" w:rsidRDefault="00583EFF" w:rsidP="00187B86">
      <w:pPr>
        <w:pStyle w:val="Heading2"/>
        <w:spacing w:before="120"/>
      </w:pPr>
      <w:bookmarkStart w:id="111" w:name="_Toc196721202"/>
      <w:bookmarkStart w:id="112" w:name="_Toc433878846"/>
      <w:bookmarkStart w:id="113" w:name="_Toc516212114"/>
      <w:r>
        <w:t>File Naming Convention</w:t>
      </w:r>
      <w:bookmarkEnd w:id="111"/>
      <w:bookmarkEnd w:id="112"/>
      <w:bookmarkEnd w:id="113"/>
    </w:p>
    <w:p w:rsidR="00583EFF" w:rsidRPr="00A32DC4" w:rsidRDefault="00D72056" w:rsidP="00A32DC4">
      <w:pPr>
        <w:ind w:left="576"/>
      </w:pPr>
      <w:r w:rsidRPr="00A32DC4">
        <w:t>N/A</w:t>
      </w:r>
    </w:p>
    <w:p w:rsidR="00D27BFB" w:rsidRDefault="00D27BFB" w:rsidP="00187B86">
      <w:pPr>
        <w:pStyle w:val="Heading2"/>
        <w:spacing w:before="120"/>
      </w:pPr>
      <w:bookmarkStart w:id="114" w:name="_Toc196721203"/>
      <w:bookmarkStart w:id="115" w:name="_Toc433878847"/>
      <w:bookmarkStart w:id="116" w:name="_Toc516212115"/>
      <w:r>
        <w:t>Interface Timing</w:t>
      </w:r>
      <w:bookmarkEnd w:id="114"/>
      <w:bookmarkEnd w:id="115"/>
      <w:bookmarkEnd w:id="116"/>
    </w:p>
    <w:p w:rsidR="00F320B0" w:rsidRDefault="00ED68CA" w:rsidP="00ED68CA">
      <w:pPr>
        <w:ind w:left="576"/>
        <w:rPr>
          <w:rStyle w:val="InstructionsA"/>
          <w:i w:val="0"/>
          <w:color w:val="auto"/>
        </w:rPr>
      </w:pPr>
      <w:r>
        <w:rPr>
          <w:rStyle w:val="InstructionsA"/>
          <w:i w:val="0"/>
          <w:color w:val="auto"/>
        </w:rPr>
        <w:t>The web service is available 24</w:t>
      </w:r>
      <w:r w:rsidR="00D26744">
        <w:rPr>
          <w:rStyle w:val="InstructionsA"/>
          <w:i w:val="0"/>
          <w:color w:val="auto"/>
        </w:rPr>
        <w:t xml:space="preserve"> hours per day, </w:t>
      </w:r>
      <w:r>
        <w:rPr>
          <w:rStyle w:val="InstructionsA"/>
          <w:i w:val="0"/>
          <w:color w:val="auto"/>
        </w:rPr>
        <w:t>7</w:t>
      </w:r>
      <w:r w:rsidR="00D26744">
        <w:rPr>
          <w:rStyle w:val="InstructionsA"/>
          <w:i w:val="0"/>
          <w:color w:val="auto"/>
        </w:rPr>
        <w:t xml:space="preserve"> days per week</w:t>
      </w:r>
      <w:r>
        <w:rPr>
          <w:rStyle w:val="InstructionsA"/>
          <w:i w:val="0"/>
          <w:color w:val="auto"/>
        </w:rPr>
        <w:t xml:space="preserve">. </w:t>
      </w:r>
      <w:r w:rsidR="00F216A2" w:rsidRPr="00A137F4">
        <w:rPr>
          <w:rStyle w:val="InstructionsA"/>
          <w:i w:val="0"/>
          <w:color w:val="auto"/>
        </w:rPr>
        <w:t xml:space="preserve">G-Invoicing has a </w:t>
      </w:r>
      <w:r w:rsidR="00A137F4" w:rsidRPr="00A137F4">
        <w:rPr>
          <w:rStyle w:val="InstructionsA"/>
          <w:i w:val="0"/>
          <w:color w:val="auto"/>
        </w:rPr>
        <w:t xml:space="preserve">daily </w:t>
      </w:r>
      <w:r w:rsidR="00F216A2" w:rsidRPr="00A137F4">
        <w:rPr>
          <w:rStyle w:val="InstructionsA"/>
          <w:i w:val="0"/>
          <w:color w:val="auto"/>
        </w:rPr>
        <w:t>scheduled outage for maintenance</w:t>
      </w:r>
      <w:r w:rsidR="00F320B0">
        <w:rPr>
          <w:rStyle w:val="InstructionsA"/>
          <w:i w:val="0"/>
          <w:color w:val="auto"/>
        </w:rPr>
        <w:t xml:space="preserve"> as noted below.</w:t>
      </w:r>
    </w:p>
    <w:p w:rsidR="001B0675" w:rsidRDefault="00A137F4" w:rsidP="00F320B0">
      <w:pPr>
        <w:spacing w:after="0"/>
        <w:ind w:left="720"/>
        <w:rPr>
          <w:rStyle w:val="InstructionsA"/>
          <w:i w:val="0"/>
          <w:color w:val="auto"/>
        </w:rPr>
      </w:pPr>
      <w:r w:rsidRPr="00A137F4">
        <w:rPr>
          <w:rStyle w:val="InstructionsA"/>
          <w:i w:val="0"/>
          <w:color w:val="auto"/>
        </w:rPr>
        <w:t>3:</w:t>
      </w:r>
      <w:r w:rsidR="00F320B0">
        <w:rPr>
          <w:rStyle w:val="InstructionsA"/>
          <w:i w:val="0"/>
          <w:color w:val="auto"/>
        </w:rPr>
        <w:t>45</w:t>
      </w:r>
      <w:r w:rsidRPr="00A137F4">
        <w:rPr>
          <w:rStyle w:val="InstructionsA"/>
          <w:i w:val="0"/>
          <w:color w:val="auto"/>
        </w:rPr>
        <w:t xml:space="preserve"> AM</w:t>
      </w:r>
      <w:r w:rsidR="00F320B0">
        <w:rPr>
          <w:rStyle w:val="InstructionsA"/>
          <w:i w:val="0"/>
          <w:color w:val="auto"/>
        </w:rPr>
        <w:t xml:space="preserve"> - 4</w:t>
      </w:r>
      <w:r w:rsidRPr="00A137F4">
        <w:rPr>
          <w:rStyle w:val="InstructionsA"/>
          <w:i w:val="0"/>
          <w:color w:val="auto"/>
        </w:rPr>
        <w:t>:</w:t>
      </w:r>
      <w:r w:rsidR="00F320B0">
        <w:rPr>
          <w:rStyle w:val="InstructionsA"/>
          <w:i w:val="0"/>
          <w:color w:val="auto"/>
        </w:rPr>
        <w:t>15</w:t>
      </w:r>
      <w:r w:rsidRPr="00A137F4">
        <w:rPr>
          <w:rStyle w:val="InstructionsA"/>
          <w:i w:val="0"/>
          <w:color w:val="auto"/>
        </w:rPr>
        <w:t xml:space="preserve"> AM EST</w:t>
      </w:r>
      <w:r w:rsidR="00F320B0">
        <w:rPr>
          <w:rStyle w:val="InstructionsA"/>
          <w:i w:val="0"/>
          <w:color w:val="auto"/>
        </w:rPr>
        <w:t xml:space="preserve"> (Monday through Saturday)</w:t>
      </w:r>
    </w:p>
    <w:p w:rsidR="00F320B0" w:rsidRDefault="00F320B0" w:rsidP="00F320B0">
      <w:pPr>
        <w:ind w:left="720"/>
        <w:rPr>
          <w:rStyle w:val="InstructionsA"/>
          <w:i w:val="0"/>
          <w:color w:val="auto"/>
        </w:rPr>
      </w:pPr>
      <w:r>
        <w:rPr>
          <w:rStyle w:val="InstructionsA"/>
          <w:i w:val="0"/>
          <w:color w:val="auto"/>
        </w:rPr>
        <w:t>11:00 AM - 11:30 AM EST (Sunday)</w:t>
      </w:r>
    </w:p>
    <w:p w:rsidR="00D26744" w:rsidRPr="001B0675" w:rsidRDefault="00D26744" w:rsidP="00ED68CA">
      <w:pPr>
        <w:ind w:left="576"/>
        <w:rPr>
          <w:rStyle w:val="InstructionsA"/>
          <w:i w:val="0"/>
          <w:color w:val="auto"/>
        </w:rPr>
      </w:pPr>
      <w:r>
        <w:rPr>
          <w:rStyle w:val="InstructionsA"/>
          <w:i w:val="0"/>
          <w:color w:val="auto"/>
        </w:rPr>
        <w:t>Agency systems are in full control of the frequency and the timing of this interface.</w:t>
      </w:r>
    </w:p>
    <w:p w:rsidR="00EA750D" w:rsidRDefault="00EA750D" w:rsidP="00832872">
      <w:pPr>
        <w:pStyle w:val="Heading2"/>
      </w:pPr>
      <w:bookmarkStart w:id="117" w:name="_Toc196721204"/>
      <w:bookmarkStart w:id="118" w:name="_Toc433878848"/>
      <w:bookmarkStart w:id="119" w:name="_Toc516212116"/>
      <w:r>
        <w:t>Retransmissions</w:t>
      </w:r>
      <w:bookmarkEnd w:id="117"/>
      <w:bookmarkEnd w:id="118"/>
      <w:bookmarkEnd w:id="119"/>
    </w:p>
    <w:p w:rsidR="00672BA5" w:rsidRDefault="006E638C" w:rsidP="006E638C">
      <w:pPr>
        <w:ind w:left="576"/>
      </w:pPr>
      <w:r>
        <w:t>Retransmissions are not needed because the G-Invoicing web services provide</w:t>
      </w:r>
      <w:r w:rsidR="00074503">
        <w:t xml:space="preserve"> for </w:t>
      </w:r>
      <w:r>
        <w:t xml:space="preserve">synchronous operation in that the </w:t>
      </w:r>
      <w:r w:rsidR="00A70C21">
        <w:t>agencies with interfacing systems</w:t>
      </w:r>
      <w:r>
        <w:t xml:space="preserve"> will be waiting for the response from G-Invoicing before continuing.</w:t>
      </w:r>
    </w:p>
    <w:p w:rsidR="00A70C21" w:rsidRDefault="00A70C21" w:rsidP="006E638C">
      <w:pPr>
        <w:ind w:left="576"/>
      </w:pPr>
      <w:r>
        <w:t>Should the web service connection somehow fail in the middle of a series of client requests to G-Invoicing (</w:t>
      </w:r>
      <w:r w:rsidR="00FA147D">
        <w:t>e.g.</w:t>
      </w:r>
      <w:r>
        <w:t xml:space="preserve">, multiple </w:t>
      </w:r>
      <w:r w:rsidR="00C22914" w:rsidRPr="00315D57">
        <w:t xml:space="preserve">document </w:t>
      </w:r>
      <w:r>
        <w:t xml:space="preserve">requests, multiple attachment requests) the client (i.e., interfacing </w:t>
      </w:r>
      <w:r w:rsidR="00074503">
        <w:t>agency system</w:t>
      </w:r>
      <w:r>
        <w:t>) is responsible for continuing the requests when services are restored.</w:t>
      </w:r>
    </w:p>
    <w:p w:rsidR="006263FC" w:rsidRDefault="006A0C43" w:rsidP="00832872">
      <w:pPr>
        <w:pStyle w:val="Heading2"/>
      </w:pPr>
      <w:bookmarkStart w:id="120" w:name="_Toc196721205"/>
      <w:bookmarkStart w:id="121" w:name="_Toc433878849"/>
      <w:bookmarkStart w:id="122" w:name="_Toc516212117"/>
      <w:r>
        <w:t xml:space="preserve">Interface Data </w:t>
      </w:r>
      <w:r w:rsidR="00D02EAA">
        <w:t>Details</w:t>
      </w:r>
      <w:bookmarkEnd w:id="120"/>
      <w:bookmarkEnd w:id="121"/>
      <w:bookmarkEnd w:id="122"/>
    </w:p>
    <w:p w:rsidR="00ED68CA" w:rsidRPr="00ED68CA" w:rsidRDefault="00ED68CA" w:rsidP="00ED68CA">
      <w:pPr>
        <w:ind w:left="576"/>
        <w:rPr>
          <w:rStyle w:val="InstructionsA"/>
          <w:i w:val="0"/>
          <w:color w:val="auto"/>
        </w:rPr>
      </w:pPr>
      <w:r>
        <w:rPr>
          <w:rStyle w:val="InstructionsA"/>
          <w:i w:val="0"/>
          <w:color w:val="auto"/>
        </w:rPr>
        <w:t>The information below documents the data sent for the methods available on the web service. For more details, refer to the XML schemas for the service</w:t>
      </w:r>
      <w:r w:rsidR="007626E8">
        <w:rPr>
          <w:rStyle w:val="InstructionsA"/>
          <w:i w:val="0"/>
          <w:color w:val="auto"/>
        </w:rPr>
        <w:t xml:space="preserve"> in Appendix A</w:t>
      </w:r>
      <w:r>
        <w:rPr>
          <w:rStyle w:val="InstructionsA"/>
          <w:i w:val="0"/>
          <w:color w:val="auto"/>
        </w:rPr>
        <w:t>.</w:t>
      </w:r>
    </w:p>
    <w:p w:rsidR="00B507F5" w:rsidRPr="004B2C70" w:rsidRDefault="00B507F5" w:rsidP="00906E78">
      <w:pPr>
        <w:pStyle w:val="Heading3"/>
        <w:spacing w:after="60"/>
      </w:pPr>
      <w:r w:rsidRPr="004B2C70">
        <w:t>Business – Data Elements</w:t>
      </w:r>
    </w:p>
    <w:p w:rsidR="00B507F5" w:rsidRDefault="00B507F5" w:rsidP="00B507F5">
      <w:pPr>
        <w:ind w:left="720"/>
      </w:pPr>
      <w:r w:rsidRPr="004B2C70">
        <w:t xml:space="preserve">The business data for GT&amp;C and Orders may be accessed on the </w:t>
      </w:r>
      <w:hyperlink r:id="rId24" w:history="1">
        <w:r w:rsidRPr="004B2C70">
          <w:rPr>
            <w:rStyle w:val="Hyperlink"/>
          </w:rPr>
          <w:t>Bureau of the Fiscal Service G-Invoicing</w:t>
        </w:r>
      </w:hyperlink>
      <w:r w:rsidRPr="004B2C70">
        <w:t xml:space="preserve"> website.</w:t>
      </w:r>
    </w:p>
    <w:p w:rsidR="005D5055" w:rsidRPr="00E847BF" w:rsidRDefault="00D21A37" w:rsidP="005F52A2">
      <w:pPr>
        <w:ind w:left="720"/>
      </w:pPr>
      <w:r w:rsidRPr="00E847BF">
        <w:t xml:space="preserve">The data elements in Table 2 will be returned with each </w:t>
      </w:r>
      <w:r w:rsidR="00536AA9" w:rsidRPr="00E847BF">
        <w:t xml:space="preserve">single </w:t>
      </w:r>
      <w:r w:rsidRPr="00E847BF">
        <w:t xml:space="preserve">GT&amp;C and </w:t>
      </w:r>
      <w:r w:rsidR="00536AA9" w:rsidRPr="00E847BF">
        <w:t xml:space="preserve">single </w:t>
      </w:r>
      <w:r w:rsidRPr="00E847BF">
        <w:t xml:space="preserve">Order request where the requested GT&amp;C or Order contains one or more </w:t>
      </w:r>
      <w:r w:rsidR="00536AA9" w:rsidRPr="00E847BF">
        <w:t>attachments</w:t>
      </w:r>
      <w:r w:rsidRPr="00E847BF">
        <w:t xml:space="preserve">. </w:t>
      </w:r>
      <w:r w:rsidR="005360BC">
        <w:t>Th</w:t>
      </w:r>
      <w:r w:rsidR="001F2441">
        <w:t>is</w:t>
      </w:r>
      <w:r w:rsidR="005360BC">
        <w:t xml:space="preserve"> data describe</w:t>
      </w:r>
      <w:r w:rsidR="001F2441">
        <w:t>s</w:t>
      </w:r>
      <w:r w:rsidR="005360BC">
        <w:t xml:space="preserve"> each attachment and provide</w:t>
      </w:r>
      <w:r w:rsidR="001F2441">
        <w:t>s</w:t>
      </w:r>
      <w:r w:rsidR="005360BC">
        <w:t xml:space="preserve"> the means (i.e., URL) for </w:t>
      </w:r>
      <w:r w:rsidR="001F2441">
        <w:t xml:space="preserve">a </w:t>
      </w:r>
      <w:r w:rsidR="005360BC">
        <w:t>subsequent request</w:t>
      </w:r>
      <w:r w:rsidR="001F2441">
        <w:t xml:space="preserve"> </w:t>
      </w:r>
      <w:r w:rsidR="005360BC">
        <w:t>to retrieve the attachment</w:t>
      </w:r>
      <w:r w:rsidR="001F2441">
        <w:t>(s)</w:t>
      </w:r>
      <w:r w:rsidR="005360BC">
        <w:t>.</w:t>
      </w:r>
    </w:p>
    <w:p w:rsidR="00D21A37" w:rsidRDefault="00D21A37" w:rsidP="00D21A37">
      <w:pPr>
        <w:pStyle w:val="Heading3"/>
        <w:numPr>
          <w:ilvl w:val="0"/>
          <w:numId w:val="0"/>
        </w:numPr>
        <w:spacing w:after="60" w:line="240" w:lineRule="auto"/>
        <w:ind w:left="720"/>
      </w:pPr>
      <w:r w:rsidRPr="00E847BF">
        <w:t>Table 2: Attachment Summary Data Elements</w:t>
      </w:r>
    </w:p>
    <w:tbl>
      <w:tblPr>
        <w:tblW w:w="4532" w:type="pct"/>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left w:w="86" w:type="dxa"/>
          <w:bottom w:w="86" w:type="dxa"/>
          <w:right w:w="86" w:type="dxa"/>
        </w:tblCellMar>
        <w:tblLook w:val="01A0" w:firstRow="1" w:lastRow="0" w:firstColumn="1" w:lastColumn="1" w:noHBand="0" w:noVBand="0"/>
      </w:tblPr>
      <w:tblGrid>
        <w:gridCol w:w="1589"/>
        <w:gridCol w:w="1590"/>
        <w:gridCol w:w="2119"/>
        <w:gridCol w:w="2119"/>
        <w:gridCol w:w="1058"/>
      </w:tblGrid>
      <w:tr w:rsidR="00D21A37" w:rsidRPr="00AB5276" w:rsidTr="00D21A37">
        <w:trPr>
          <w:cantSplit/>
          <w:trHeight w:val="20"/>
          <w:tblHeader/>
        </w:trPr>
        <w:tc>
          <w:tcPr>
            <w:tcW w:w="938" w:type="pct"/>
            <w:tcBorders>
              <w:top w:val="single" w:sz="4" w:space="0" w:color="auto"/>
              <w:left w:val="single" w:sz="4" w:space="0" w:color="auto"/>
              <w:bottom w:val="single" w:sz="4" w:space="0" w:color="auto"/>
              <w:right w:val="single" w:sz="4" w:space="0" w:color="auto"/>
            </w:tcBorders>
            <w:shd w:val="clear" w:color="auto" w:fill="E6E6E6"/>
            <w:vAlign w:val="center"/>
          </w:tcPr>
          <w:p w:rsidR="00D21A37" w:rsidRPr="00AB5276" w:rsidRDefault="00D21A37" w:rsidP="00D21A37">
            <w:pPr>
              <w:spacing w:after="0"/>
              <w:rPr>
                <w:rFonts w:cs="Arial"/>
                <w:sz w:val="16"/>
                <w:szCs w:val="16"/>
              </w:rPr>
            </w:pPr>
            <w:r w:rsidRPr="00AB5276">
              <w:rPr>
                <w:rFonts w:cs="Arial"/>
                <w:b/>
                <w:color w:val="000080"/>
                <w:sz w:val="16"/>
                <w:szCs w:val="16"/>
                <w14:shadow w14:blurRad="50800" w14:dist="38100" w14:dir="2700000" w14:sx="100000" w14:sy="100000" w14:kx="0" w14:ky="0" w14:algn="tl">
                  <w14:srgbClr w14:val="000000">
                    <w14:alpha w14:val="60000"/>
                  </w14:srgbClr>
                </w14:shadow>
              </w:rPr>
              <w:t>Familiar Name</w:t>
            </w:r>
          </w:p>
        </w:tc>
        <w:tc>
          <w:tcPr>
            <w:tcW w:w="938" w:type="pct"/>
            <w:tcBorders>
              <w:top w:val="single" w:sz="4" w:space="0" w:color="auto"/>
              <w:left w:val="single" w:sz="4" w:space="0" w:color="auto"/>
              <w:bottom w:val="single" w:sz="4" w:space="0" w:color="auto"/>
              <w:right w:val="single" w:sz="4" w:space="0" w:color="auto"/>
            </w:tcBorders>
            <w:shd w:val="clear" w:color="auto" w:fill="E6E6E6"/>
          </w:tcPr>
          <w:p w:rsidR="00D21A37" w:rsidRPr="00AB5276" w:rsidRDefault="00D21A37" w:rsidP="00D21A37">
            <w:pPr>
              <w:spacing w:after="0"/>
              <w:rPr>
                <w:rFonts w:cs="Arial"/>
                <w:b/>
                <w:color w:val="000080"/>
                <w:sz w:val="16"/>
                <w:szCs w:val="16"/>
                <w14:shadow w14:blurRad="50800" w14:dist="38100" w14:dir="2700000" w14:sx="100000" w14:sy="100000" w14:kx="0" w14:ky="0" w14:algn="tl">
                  <w14:srgbClr w14:val="000000">
                    <w14:alpha w14:val="60000"/>
                  </w14:srgbClr>
                </w14:shadow>
              </w:rPr>
            </w:pPr>
            <w:r w:rsidRPr="00AB5276">
              <w:rPr>
                <w:rFonts w:cs="Arial"/>
                <w:b/>
                <w:color w:val="000080"/>
                <w:sz w:val="16"/>
                <w:szCs w:val="16"/>
                <w14:shadow w14:blurRad="50800" w14:dist="38100" w14:dir="2700000" w14:sx="100000" w14:sy="100000" w14:kx="0" w14:ky="0" w14:algn="tl">
                  <w14:srgbClr w14:val="000000">
                    <w14:alpha w14:val="60000"/>
                  </w14:srgbClr>
                </w14:shadow>
              </w:rPr>
              <w:t>XML Tag</w:t>
            </w:r>
          </w:p>
        </w:tc>
        <w:tc>
          <w:tcPr>
            <w:tcW w:w="1250" w:type="pct"/>
            <w:tcBorders>
              <w:top w:val="single" w:sz="4" w:space="0" w:color="auto"/>
              <w:left w:val="single" w:sz="4" w:space="0" w:color="auto"/>
              <w:bottom w:val="single" w:sz="4" w:space="0" w:color="auto"/>
              <w:right w:val="single" w:sz="4" w:space="0" w:color="auto"/>
            </w:tcBorders>
            <w:shd w:val="clear" w:color="auto" w:fill="E6E6E6"/>
          </w:tcPr>
          <w:p w:rsidR="00D21A37" w:rsidRPr="00AB5276" w:rsidRDefault="00D21A37" w:rsidP="00D21A37">
            <w:pPr>
              <w:spacing w:after="0"/>
              <w:rPr>
                <w:rFonts w:cs="Arial"/>
                <w:b/>
                <w:color w:val="000080"/>
                <w:sz w:val="16"/>
                <w:szCs w:val="16"/>
                <w14:shadow w14:blurRad="50800" w14:dist="38100" w14:dir="2700000" w14:sx="100000" w14:sy="100000" w14:kx="0" w14:ky="0" w14:algn="tl">
                  <w14:srgbClr w14:val="000000">
                    <w14:alpha w14:val="60000"/>
                  </w14:srgbClr>
                </w14:shadow>
              </w:rPr>
            </w:pPr>
            <w:r>
              <w:rPr>
                <w:rFonts w:cs="Arial"/>
                <w:b/>
                <w:color w:val="000080"/>
                <w:sz w:val="16"/>
                <w:szCs w:val="16"/>
                <w14:shadow w14:blurRad="50800" w14:dist="38100" w14:dir="2700000" w14:sx="100000" w14:sy="100000" w14:kx="0" w14:ky="0" w14:algn="tl">
                  <w14:srgbClr w14:val="000000">
                    <w14:alpha w14:val="60000"/>
                  </w14:srgbClr>
                </w14:shadow>
              </w:rPr>
              <w:t>Definition</w:t>
            </w:r>
          </w:p>
        </w:tc>
        <w:tc>
          <w:tcPr>
            <w:tcW w:w="1250" w:type="pct"/>
            <w:tcBorders>
              <w:top w:val="single" w:sz="4" w:space="0" w:color="auto"/>
              <w:left w:val="single" w:sz="4" w:space="0" w:color="auto"/>
              <w:bottom w:val="single" w:sz="4" w:space="0" w:color="auto"/>
              <w:right w:val="single" w:sz="4" w:space="0" w:color="auto"/>
            </w:tcBorders>
            <w:shd w:val="clear" w:color="auto" w:fill="E6E6E6"/>
          </w:tcPr>
          <w:p w:rsidR="00D21A37" w:rsidRPr="00AB5276" w:rsidRDefault="00D21A37" w:rsidP="00D21A37">
            <w:pPr>
              <w:spacing w:after="0"/>
              <w:rPr>
                <w:rFonts w:cs="Arial"/>
                <w:sz w:val="16"/>
                <w:szCs w:val="16"/>
              </w:rPr>
            </w:pPr>
            <w:r>
              <w:rPr>
                <w:rFonts w:cs="Arial"/>
                <w:b/>
                <w:color w:val="000080"/>
                <w:sz w:val="16"/>
                <w:szCs w:val="16"/>
                <w14:shadow w14:blurRad="50800" w14:dist="38100" w14:dir="2700000" w14:sx="100000" w14:sy="100000" w14:kx="0" w14:ky="0" w14:algn="tl">
                  <w14:srgbClr w14:val="000000">
                    <w14:alpha w14:val="60000"/>
                  </w14:srgbClr>
                </w14:shadow>
              </w:rPr>
              <w:t>Constraints</w:t>
            </w:r>
          </w:p>
        </w:tc>
        <w:tc>
          <w:tcPr>
            <w:tcW w:w="624" w:type="pct"/>
            <w:tcBorders>
              <w:top w:val="single" w:sz="4" w:space="0" w:color="auto"/>
              <w:left w:val="single" w:sz="4" w:space="0" w:color="auto"/>
              <w:bottom w:val="single" w:sz="4" w:space="0" w:color="auto"/>
              <w:right w:val="single" w:sz="4" w:space="0" w:color="auto"/>
            </w:tcBorders>
            <w:shd w:val="clear" w:color="auto" w:fill="E6E6E6"/>
          </w:tcPr>
          <w:p w:rsidR="00D21A37" w:rsidRPr="00AB5276" w:rsidRDefault="00D21A37" w:rsidP="00D21A37">
            <w:pPr>
              <w:spacing w:after="0"/>
              <w:rPr>
                <w:rFonts w:cs="Arial"/>
                <w:sz w:val="16"/>
                <w:szCs w:val="16"/>
              </w:rPr>
            </w:pPr>
            <w:r w:rsidRPr="00AB5276">
              <w:rPr>
                <w:rFonts w:cs="Arial"/>
                <w:b/>
                <w:color w:val="000080"/>
                <w:sz w:val="16"/>
                <w:szCs w:val="16"/>
                <w14:shadow w14:blurRad="50800" w14:dist="38100" w14:dir="2700000" w14:sx="100000" w14:sy="100000" w14:kx="0" w14:ky="0" w14:algn="tl">
                  <w14:srgbClr w14:val="000000">
                    <w14:alpha w14:val="60000"/>
                  </w14:srgbClr>
                </w14:shadow>
              </w:rPr>
              <w:t>Optionality</w:t>
            </w:r>
          </w:p>
        </w:tc>
      </w:tr>
      <w:tr w:rsidR="00D21A37" w:rsidRPr="00AB5276" w:rsidTr="00D21A37">
        <w:trPr>
          <w:cantSplit/>
          <w:trHeight w:val="20"/>
        </w:trPr>
        <w:tc>
          <w:tcPr>
            <w:tcW w:w="938" w:type="pct"/>
            <w:tcBorders>
              <w:top w:val="single" w:sz="4" w:space="0" w:color="auto"/>
              <w:left w:val="single" w:sz="4" w:space="0" w:color="auto"/>
              <w:bottom w:val="single" w:sz="4" w:space="0" w:color="auto"/>
              <w:right w:val="single" w:sz="4" w:space="0" w:color="auto"/>
            </w:tcBorders>
          </w:tcPr>
          <w:p w:rsidR="00D21A37" w:rsidRDefault="00D21A37" w:rsidP="00D21A37">
            <w:pPr>
              <w:spacing w:after="0"/>
              <w:rPr>
                <w:rFonts w:cs="Arial"/>
                <w:sz w:val="16"/>
                <w:szCs w:val="16"/>
              </w:rPr>
            </w:pPr>
            <w:r>
              <w:rPr>
                <w:rFonts w:cs="Arial"/>
                <w:sz w:val="16"/>
                <w:szCs w:val="16"/>
              </w:rPr>
              <w:t>Attachment File Name</w:t>
            </w:r>
          </w:p>
        </w:tc>
        <w:tc>
          <w:tcPr>
            <w:tcW w:w="938" w:type="pct"/>
            <w:tcBorders>
              <w:top w:val="single" w:sz="4" w:space="0" w:color="auto"/>
              <w:left w:val="single" w:sz="4" w:space="0" w:color="auto"/>
              <w:bottom w:val="single" w:sz="4" w:space="0" w:color="auto"/>
              <w:right w:val="single" w:sz="4" w:space="0" w:color="auto"/>
            </w:tcBorders>
          </w:tcPr>
          <w:p w:rsidR="00D21A37" w:rsidRPr="00AF6376" w:rsidRDefault="003B784C" w:rsidP="00D21A37">
            <w:pPr>
              <w:spacing w:after="0"/>
              <w:rPr>
                <w:rFonts w:cs="Arial"/>
                <w:sz w:val="16"/>
                <w:szCs w:val="16"/>
              </w:rPr>
            </w:pPr>
            <w:r>
              <w:rPr>
                <w:rFonts w:cs="Arial"/>
                <w:sz w:val="16"/>
                <w:szCs w:val="16"/>
              </w:rPr>
              <w:t>&lt;FileName&gt;</w:t>
            </w:r>
          </w:p>
        </w:tc>
        <w:tc>
          <w:tcPr>
            <w:tcW w:w="1250" w:type="pct"/>
            <w:tcBorders>
              <w:top w:val="single" w:sz="4" w:space="0" w:color="auto"/>
              <w:left w:val="single" w:sz="4" w:space="0" w:color="auto"/>
              <w:bottom w:val="single" w:sz="4" w:space="0" w:color="auto"/>
              <w:right w:val="single" w:sz="4" w:space="0" w:color="auto"/>
            </w:tcBorders>
          </w:tcPr>
          <w:p w:rsidR="006C5624" w:rsidRDefault="003B784C" w:rsidP="00A705EB">
            <w:pPr>
              <w:spacing w:after="0"/>
              <w:rPr>
                <w:rFonts w:cs="Arial"/>
                <w:sz w:val="16"/>
                <w:szCs w:val="16"/>
              </w:rPr>
            </w:pPr>
            <w:r>
              <w:rPr>
                <w:rFonts w:cs="Arial"/>
                <w:sz w:val="16"/>
                <w:szCs w:val="16"/>
              </w:rPr>
              <w:t>The actual name of the attachment file.</w:t>
            </w:r>
          </w:p>
          <w:p w:rsidR="006C5624" w:rsidRPr="006C5624" w:rsidRDefault="006C5624" w:rsidP="006C5624">
            <w:pPr>
              <w:rPr>
                <w:rFonts w:cs="Arial"/>
                <w:sz w:val="16"/>
                <w:szCs w:val="16"/>
              </w:rPr>
            </w:pPr>
          </w:p>
          <w:p w:rsidR="006C5624" w:rsidRPr="006C5624" w:rsidRDefault="006C5624" w:rsidP="006C5624">
            <w:pPr>
              <w:rPr>
                <w:rFonts w:cs="Arial"/>
                <w:sz w:val="16"/>
                <w:szCs w:val="16"/>
              </w:rPr>
            </w:pPr>
          </w:p>
          <w:p w:rsidR="006C5624" w:rsidRPr="006C5624" w:rsidRDefault="006C5624" w:rsidP="006C5624">
            <w:pPr>
              <w:rPr>
                <w:rFonts w:cs="Arial"/>
                <w:sz w:val="16"/>
                <w:szCs w:val="16"/>
              </w:rPr>
            </w:pPr>
          </w:p>
          <w:p w:rsidR="00D21A37" w:rsidRPr="006C5624" w:rsidRDefault="00D21A37" w:rsidP="006C5624">
            <w:pPr>
              <w:rPr>
                <w:rFonts w:cs="Arial"/>
                <w:sz w:val="16"/>
                <w:szCs w:val="16"/>
              </w:rPr>
            </w:pPr>
          </w:p>
        </w:tc>
        <w:tc>
          <w:tcPr>
            <w:tcW w:w="1250" w:type="pct"/>
            <w:tcBorders>
              <w:top w:val="single" w:sz="4" w:space="0" w:color="auto"/>
              <w:left w:val="single" w:sz="4" w:space="0" w:color="auto"/>
              <w:bottom w:val="single" w:sz="4" w:space="0" w:color="auto"/>
              <w:right w:val="single" w:sz="4" w:space="0" w:color="auto"/>
            </w:tcBorders>
          </w:tcPr>
          <w:p w:rsidR="00D21A37" w:rsidRDefault="003B784C" w:rsidP="00D21A37">
            <w:pPr>
              <w:spacing w:after="0"/>
              <w:rPr>
                <w:rFonts w:cs="Arial"/>
                <w:sz w:val="16"/>
                <w:szCs w:val="16"/>
              </w:rPr>
            </w:pPr>
            <w:r>
              <w:rPr>
                <w:rFonts w:cs="Arial"/>
                <w:sz w:val="16"/>
                <w:szCs w:val="16"/>
              </w:rPr>
              <w:t>String [1, 32]</w:t>
            </w:r>
          </w:p>
          <w:p w:rsidR="003B784C" w:rsidRDefault="003B784C" w:rsidP="00D21A37">
            <w:pPr>
              <w:spacing w:after="0"/>
              <w:rPr>
                <w:rFonts w:cs="Arial"/>
                <w:sz w:val="16"/>
                <w:szCs w:val="16"/>
              </w:rPr>
            </w:pPr>
            <w:r>
              <w:rPr>
                <w:rFonts w:cs="Arial"/>
                <w:sz w:val="16"/>
                <w:szCs w:val="16"/>
              </w:rPr>
              <w:t>Maximum length = 132</w:t>
            </w:r>
          </w:p>
          <w:p w:rsidR="00A705EB" w:rsidRPr="00D21A37" w:rsidRDefault="003B784C" w:rsidP="00D21A37">
            <w:pPr>
              <w:spacing w:after="0"/>
              <w:rPr>
                <w:rFonts w:cs="Arial"/>
                <w:sz w:val="16"/>
                <w:szCs w:val="16"/>
              </w:rPr>
            </w:pPr>
            <w:r>
              <w:rPr>
                <w:rFonts w:cs="Arial"/>
                <w:sz w:val="16"/>
                <w:szCs w:val="16"/>
              </w:rPr>
              <w:t>String UTF-8</w:t>
            </w:r>
          </w:p>
        </w:tc>
        <w:tc>
          <w:tcPr>
            <w:tcW w:w="624" w:type="pct"/>
            <w:tcBorders>
              <w:top w:val="single" w:sz="4" w:space="0" w:color="auto"/>
              <w:left w:val="single" w:sz="4" w:space="0" w:color="auto"/>
              <w:bottom w:val="single" w:sz="4" w:space="0" w:color="auto"/>
              <w:right w:val="single" w:sz="4" w:space="0" w:color="auto"/>
            </w:tcBorders>
          </w:tcPr>
          <w:p w:rsidR="00D21A37" w:rsidRPr="00AF6376" w:rsidRDefault="003B784C" w:rsidP="00D21A37">
            <w:pPr>
              <w:spacing w:after="0"/>
              <w:rPr>
                <w:rFonts w:cs="Arial"/>
                <w:sz w:val="16"/>
                <w:szCs w:val="16"/>
              </w:rPr>
            </w:pPr>
            <w:r>
              <w:rPr>
                <w:rFonts w:cs="Arial"/>
                <w:sz w:val="16"/>
                <w:szCs w:val="16"/>
              </w:rPr>
              <w:t>Required</w:t>
            </w:r>
          </w:p>
        </w:tc>
      </w:tr>
      <w:tr w:rsidR="00D21A37" w:rsidRPr="00AB5276" w:rsidTr="00D21A37">
        <w:trPr>
          <w:cantSplit/>
          <w:trHeight w:val="20"/>
        </w:trPr>
        <w:tc>
          <w:tcPr>
            <w:tcW w:w="938" w:type="pct"/>
            <w:tcBorders>
              <w:top w:val="single" w:sz="4" w:space="0" w:color="auto"/>
              <w:left w:val="single" w:sz="4" w:space="0" w:color="auto"/>
              <w:bottom w:val="single" w:sz="4" w:space="0" w:color="auto"/>
              <w:right w:val="single" w:sz="4" w:space="0" w:color="auto"/>
            </w:tcBorders>
          </w:tcPr>
          <w:p w:rsidR="00D21A37" w:rsidRPr="00855CE8" w:rsidRDefault="00D21A37" w:rsidP="00D21A37">
            <w:pPr>
              <w:spacing w:after="0"/>
              <w:rPr>
                <w:rFonts w:cs="Arial"/>
                <w:sz w:val="16"/>
                <w:szCs w:val="16"/>
              </w:rPr>
            </w:pPr>
            <w:r>
              <w:rPr>
                <w:rFonts w:cs="Arial"/>
                <w:sz w:val="16"/>
                <w:szCs w:val="16"/>
              </w:rPr>
              <w:lastRenderedPageBreak/>
              <w:t>Attachment File Alias</w:t>
            </w:r>
          </w:p>
        </w:tc>
        <w:tc>
          <w:tcPr>
            <w:tcW w:w="938" w:type="pct"/>
            <w:tcBorders>
              <w:top w:val="single" w:sz="4" w:space="0" w:color="auto"/>
              <w:left w:val="single" w:sz="4" w:space="0" w:color="auto"/>
              <w:bottom w:val="single" w:sz="4" w:space="0" w:color="auto"/>
              <w:right w:val="single" w:sz="4" w:space="0" w:color="auto"/>
            </w:tcBorders>
          </w:tcPr>
          <w:p w:rsidR="00D21A37" w:rsidRPr="00855CE8" w:rsidRDefault="003B784C" w:rsidP="00D21A37">
            <w:pPr>
              <w:spacing w:after="0"/>
              <w:rPr>
                <w:rFonts w:cs="Arial"/>
                <w:sz w:val="16"/>
                <w:szCs w:val="16"/>
              </w:rPr>
            </w:pPr>
            <w:r>
              <w:rPr>
                <w:rFonts w:cs="Arial"/>
                <w:sz w:val="16"/>
                <w:szCs w:val="16"/>
              </w:rPr>
              <w:t>&lt;FileNameAlias&gt;</w:t>
            </w:r>
          </w:p>
        </w:tc>
        <w:tc>
          <w:tcPr>
            <w:tcW w:w="1250" w:type="pct"/>
            <w:tcBorders>
              <w:top w:val="single" w:sz="4" w:space="0" w:color="auto"/>
              <w:left w:val="single" w:sz="4" w:space="0" w:color="auto"/>
              <w:bottom w:val="single" w:sz="4" w:space="0" w:color="auto"/>
              <w:right w:val="single" w:sz="4" w:space="0" w:color="auto"/>
            </w:tcBorders>
          </w:tcPr>
          <w:p w:rsidR="006C5624" w:rsidRDefault="003B784C" w:rsidP="00D21A37">
            <w:pPr>
              <w:spacing w:after="0"/>
              <w:rPr>
                <w:rFonts w:cs="Arial"/>
                <w:sz w:val="16"/>
                <w:szCs w:val="16"/>
              </w:rPr>
            </w:pPr>
            <w:r>
              <w:rPr>
                <w:rFonts w:cs="Arial"/>
                <w:sz w:val="16"/>
                <w:szCs w:val="16"/>
              </w:rPr>
              <w:t>Descriptive name for an attachment. Different from the name assigned to the file itself.</w:t>
            </w:r>
          </w:p>
          <w:p w:rsidR="00D21A37" w:rsidRPr="006C5624" w:rsidRDefault="00D21A37" w:rsidP="006C5624">
            <w:pPr>
              <w:rPr>
                <w:rFonts w:cs="Arial"/>
                <w:sz w:val="16"/>
                <w:szCs w:val="16"/>
              </w:rPr>
            </w:pPr>
          </w:p>
        </w:tc>
        <w:tc>
          <w:tcPr>
            <w:tcW w:w="1250" w:type="pct"/>
            <w:tcBorders>
              <w:top w:val="single" w:sz="4" w:space="0" w:color="auto"/>
              <w:left w:val="single" w:sz="4" w:space="0" w:color="auto"/>
              <w:bottom w:val="single" w:sz="4" w:space="0" w:color="auto"/>
              <w:right w:val="single" w:sz="4" w:space="0" w:color="auto"/>
            </w:tcBorders>
          </w:tcPr>
          <w:p w:rsidR="00D21A37" w:rsidRDefault="003B784C" w:rsidP="00D21A37">
            <w:pPr>
              <w:spacing w:after="0"/>
              <w:rPr>
                <w:rFonts w:cs="Arial"/>
                <w:sz w:val="16"/>
                <w:szCs w:val="16"/>
              </w:rPr>
            </w:pPr>
            <w:r>
              <w:rPr>
                <w:rFonts w:cs="Arial"/>
                <w:sz w:val="16"/>
                <w:szCs w:val="16"/>
              </w:rPr>
              <w:t>String [0,132]</w:t>
            </w:r>
          </w:p>
          <w:p w:rsidR="003B784C" w:rsidRDefault="003B784C" w:rsidP="00D21A37">
            <w:pPr>
              <w:spacing w:after="0"/>
              <w:rPr>
                <w:rFonts w:cs="Arial"/>
                <w:sz w:val="16"/>
                <w:szCs w:val="16"/>
              </w:rPr>
            </w:pPr>
            <w:r>
              <w:rPr>
                <w:rFonts w:cs="Arial"/>
                <w:sz w:val="16"/>
                <w:szCs w:val="16"/>
              </w:rPr>
              <w:t>Maximum length = 132</w:t>
            </w:r>
          </w:p>
          <w:p w:rsidR="003B784C" w:rsidRPr="00D21A37" w:rsidRDefault="003B784C" w:rsidP="00D21A37">
            <w:pPr>
              <w:spacing w:after="0"/>
              <w:rPr>
                <w:rFonts w:cs="Arial"/>
                <w:sz w:val="16"/>
                <w:szCs w:val="16"/>
              </w:rPr>
            </w:pPr>
            <w:r>
              <w:rPr>
                <w:rFonts w:cs="Arial"/>
                <w:sz w:val="16"/>
                <w:szCs w:val="16"/>
              </w:rPr>
              <w:t>String UTF-8</w:t>
            </w:r>
          </w:p>
        </w:tc>
        <w:tc>
          <w:tcPr>
            <w:tcW w:w="624" w:type="pct"/>
            <w:tcBorders>
              <w:top w:val="single" w:sz="4" w:space="0" w:color="auto"/>
              <w:left w:val="single" w:sz="4" w:space="0" w:color="auto"/>
              <w:bottom w:val="single" w:sz="4" w:space="0" w:color="auto"/>
              <w:right w:val="single" w:sz="4" w:space="0" w:color="auto"/>
            </w:tcBorders>
          </w:tcPr>
          <w:p w:rsidR="00D21A37" w:rsidRPr="00855CE8" w:rsidRDefault="003B784C" w:rsidP="00D21A37">
            <w:pPr>
              <w:spacing w:after="0"/>
              <w:rPr>
                <w:rFonts w:cs="Arial"/>
                <w:sz w:val="16"/>
                <w:szCs w:val="16"/>
              </w:rPr>
            </w:pPr>
            <w:r>
              <w:rPr>
                <w:rFonts w:cs="Arial"/>
                <w:sz w:val="16"/>
                <w:szCs w:val="16"/>
              </w:rPr>
              <w:t>Optional</w:t>
            </w:r>
          </w:p>
        </w:tc>
      </w:tr>
      <w:tr w:rsidR="00D21A37" w:rsidRPr="00AB5276" w:rsidTr="00D21A37">
        <w:trPr>
          <w:cantSplit/>
          <w:trHeight w:val="20"/>
        </w:trPr>
        <w:tc>
          <w:tcPr>
            <w:tcW w:w="938" w:type="pct"/>
            <w:tcBorders>
              <w:top w:val="single" w:sz="4" w:space="0" w:color="auto"/>
              <w:left w:val="single" w:sz="4" w:space="0" w:color="auto"/>
              <w:bottom w:val="single" w:sz="4" w:space="0" w:color="auto"/>
              <w:right w:val="single" w:sz="4" w:space="0" w:color="auto"/>
            </w:tcBorders>
          </w:tcPr>
          <w:p w:rsidR="00D21A37" w:rsidRPr="00AF6376" w:rsidRDefault="00D21A37" w:rsidP="00D21A37">
            <w:pPr>
              <w:spacing w:after="0"/>
              <w:rPr>
                <w:rFonts w:cs="Arial"/>
                <w:sz w:val="16"/>
                <w:szCs w:val="16"/>
              </w:rPr>
            </w:pPr>
            <w:r>
              <w:rPr>
                <w:rFonts w:cs="Arial"/>
                <w:sz w:val="16"/>
                <w:szCs w:val="16"/>
              </w:rPr>
              <w:t>Attachment ID</w:t>
            </w:r>
          </w:p>
        </w:tc>
        <w:tc>
          <w:tcPr>
            <w:tcW w:w="938" w:type="pct"/>
            <w:tcBorders>
              <w:top w:val="single" w:sz="4" w:space="0" w:color="auto"/>
              <w:left w:val="single" w:sz="4" w:space="0" w:color="auto"/>
              <w:bottom w:val="single" w:sz="4" w:space="0" w:color="auto"/>
              <w:right w:val="single" w:sz="4" w:space="0" w:color="auto"/>
            </w:tcBorders>
          </w:tcPr>
          <w:p w:rsidR="00D21A37" w:rsidRPr="00AF6376" w:rsidRDefault="003B784C" w:rsidP="00D21A37">
            <w:pPr>
              <w:spacing w:after="0"/>
              <w:rPr>
                <w:rFonts w:cs="Arial"/>
                <w:sz w:val="16"/>
                <w:szCs w:val="16"/>
              </w:rPr>
            </w:pPr>
            <w:r>
              <w:rPr>
                <w:rFonts w:cs="Arial"/>
                <w:sz w:val="16"/>
                <w:szCs w:val="16"/>
              </w:rPr>
              <w:t>&lt;AttachmentID&gt;</w:t>
            </w:r>
          </w:p>
        </w:tc>
        <w:tc>
          <w:tcPr>
            <w:tcW w:w="1250" w:type="pct"/>
            <w:tcBorders>
              <w:top w:val="single" w:sz="4" w:space="0" w:color="auto"/>
              <w:left w:val="single" w:sz="4" w:space="0" w:color="auto"/>
              <w:bottom w:val="single" w:sz="4" w:space="0" w:color="auto"/>
              <w:right w:val="single" w:sz="4" w:space="0" w:color="auto"/>
            </w:tcBorders>
          </w:tcPr>
          <w:p w:rsidR="00D21A37" w:rsidRPr="00384830" w:rsidRDefault="003B784C" w:rsidP="00D21A37">
            <w:pPr>
              <w:spacing w:after="0"/>
              <w:rPr>
                <w:rFonts w:cs="Arial"/>
                <w:sz w:val="16"/>
                <w:szCs w:val="16"/>
              </w:rPr>
            </w:pPr>
            <w:r>
              <w:rPr>
                <w:rFonts w:cs="Arial"/>
                <w:sz w:val="16"/>
                <w:szCs w:val="16"/>
              </w:rPr>
              <w:t>Unique identifier for an attachment.</w:t>
            </w:r>
          </w:p>
        </w:tc>
        <w:tc>
          <w:tcPr>
            <w:tcW w:w="1250" w:type="pct"/>
            <w:tcBorders>
              <w:top w:val="single" w:sz="4" w:space="0" w:color="auto"/>
              <w:left w:val="single" w:sz="4" w:space="0" w:color="auto"/>
              <w:bottom w:val="single" w:sz="4" w:space="0" w:color="auto"/>
              <w:right w:val="single" w:sz="4" w:space="0" w:color="auto"/>
            </w:tcBorders>
          </w:tcPr>
          <w:p w:rsidR="00D21A37" w:rsidRDefault="003B784C" w:rsidP="00D21A37">
            <w:pPr>
              <w:spacing w:after="0"/>
              <w:rPr>
                <w:rFonts w:cs="Arial"/>
                <w:sz w:val="16"/>
                <w:szCs w:val="16"/>
              </w:rPr>
            </w:pPr>
            <w:r>
              <w:rPr>
                <w:rFonts w:cs="Arial"/>
                <w:sz w:val="16"/>
                <w:szCs w:val="16"/>
              </w:rPr>
              <w:t>Integer</w:t>
            </w:r>
          </w:p>
          <w:p w:rsidR="003B784C" w:rsidRPr="00D21A37" w:rsidRDefault="003B784C" w:rsidP="00D21A37">
            <w:pPr>
              <w:spacing w:after="0"/>
              <w:rPr>
                <w:rFonts w:cs="Arial"/>
                <w:sz w:val="16"/>
                <w:szCs w:val="16"/>
              </w:rPr>
            </w:pPr>
            <w:r>
              <w:rPr>
                <w:rFonts w:cs="Arial"/>
                <w:sz w:val="16"/>
                <w:szCs w:val="16"/>
              </w:rPr>
              <w:t>Maximum length = 30</w:t>
            </w:r>
          </w:p>
        </w:tc>
        <w:tc>
          <w:tcPr>
            <w:tcW w:w="624" w:type="pct"/>
            <w:tcBorders>
              <w:top w:val="single" w:sz="4" w:space="0" w:color="auto"/>
              <w:left w:val="single" w:sz="4" w:space="0" w:color="auto"/>
              <w:bottom w:val="single" w:sz="4" w:space="0" w:color="auto"/>
              <w:right w:val="single" w:sz="4" w:space="0" w:color="auto"/>
            </w:tcBorders>
          </w:tcPr>
          <w:p w:rsidR="00D21A37" w:rsidRPr="00AF6376" w:rsidRDefault="003B784C" w:rsidP="00D21A37">
            <w:pPr>
              <w:spacing w:after="0"/>
              <w:rPr>
                <w:rFonts w:cs="Arial"/>
                <w:sz w:val="16"/>
                <w:szCs w:val="16"/>
              </w:rPr>
            </w:pPr>
            <w:r>
              <w:rPr>
                <w:rFonts w:cs="Arial"/>
                <w:sz w:val="16"/>
                <w:szCs w:val="16"/>
              </w:rPr>
              <w:t>Required</w:t>
            </w:r>
          </w:p>
        </w:tc>
      </w:tr>
      <w:tr w:rsidR="003B784C" w:rsidRPr="00AB5276" w:rsidTr="00D21A37">
        <w:trPr>
          <w:cantSplit/>
          <w:trHeight w:val="20"/>
        </w:trPr>
        <w:tc>
          <w:tcPr>
            <w:tcW w:w="938" w:type="pct"/>
            <w:tcBorders>
              <w:top w:val="single" w:sz="4" w:space="0" w:color="auto"/>
              <w:left w:val="single" w:sz="4" w:space="0" w:color="auto"/>
              <w:bottom w:val="single" w:sz="4" w:space="0" w:color="auto"/>
              <w:right w:val="single" w:sz="4" w:space="0" w:color="auto"/>
            </w:tcBorders>
          </w:tcPr>
          <w:p w:rsidR="003B784C" w:rsidRDefault="003B784C" w:rsidP="00D21A37">
            <w:pPr>
              <w:spacing w:after="0"/>
              <w:rPr>
                <w:rFonts w:cs="Arial"/>
                <w:sz w:val="16"/>
                <w:szCs w:val="16"/>
              </w:rPr>
            </w:pPr>
            <w:r>
              <w:rPr>
                <w:rFonts w:cs="Arial"/>
                <w:sz w:val="16"/>
                <w:szCs w:val="16"/>
              </w:rPr>
              <w:t>Attachment Updated By</w:t>
            </w:r>
          </w:p>
        </w:tc>
        <w:tc>
          <w:tcPr>
            <w:tcW w:w="938" w:type="pct"/>
            <w:tcBorders>
              <w:top w:val="single" w:sz="4" w:space="0" w:color="auto"/>
              <w:left w:val="single" w:sz="4" w:space="0" w:color="auto"/>
              <w:bottom w:val="single" w:sz="4" w:space="0" w:color="auto"/>
              <w:right w:val="single" w:sz="4" w:space="0" w:color="auto"/>
            </w:tcBorders>
          </w:tcPr>
          <w:p w:rsidR="003B784C" w:rsidRDefault="003B784C" w:rsidP="00D21A37">
            <w:pPr>
              <w:spacing w:after="0"/>
              <w:rPr>
                <w:rFonts w:cs="Arial"/>
                <w:sz w:val="16"/>
                <w:szCs w:val="16"/>
              </w:rPr>
            </w:pPr>
            <w:r>
              <w:rPr>
                <w:rFonts w:cs="Arial"/>
                <w:sz w:val="16"/>
                <w:szCs w:val="16"/>
              </w:rPr>
              <w:t>&lt;FullName&gt;</w:t>
            </w:r>
          </w:p>
        </w:tc>
        <w:tc>
          <w:tcPr>
            <w:tcW w:w="1250" w:type="pct"/>
            <w:tcBorders>
              <w:top w:val="single" w:sz="4" w:space="0" w:color="auto"/>
              <w:left w:val="single" w:sz="4" w:space="0" w:color="auto"/>
              <w:bottom w:val="single" w:sz="4" w:space="0" w:color="auto"/>
              <w:right w:val="single" w:sz="4" w:space="0" w:color="auto"/>
            </w:tcBorders>
          </w:tcPr>
          <w:p w:rsidR="003B784C" w:rsidRPr="00384830" w:rsidRDefault="003B784C" w:rsidP="00D21A37">
            <w:pPr>
              <w:spacing w:after="0"/>
              <w:rPr>
                <w:rFonts w:cs="Arial"/>
                <w:sz w:val="16"/>
                <w:szCs w:val="16"/>
              </w:rPr>
            </w:pPr>
            <w:r>
              <w:rPr>
                <w:rFonts w:cs="Arial"/>
                <w:sz w:val="16"/>
                <w:szCs w:val="16"/>
              </w:rPr>
              <w:t>The username or partner (Buyer or Seller) that uploaded the attachment.</w:t>
            </w:r>
          </w:p>
        </w:tc>
        <w:tc>
          <w:tcPr>
            <w:tcW w:w="1250" w:type="pct"/>
            <w:tcBorders>
              <w:top w:val="single" w:sz="4" w:space="0" w:color="auto"/>
              <w:left w:val="single" w:sz="4" w:space="0" w:color="auto"/>
              <w:bottom w:val="single" w:sz="4" w:space="0" w:color="auto"/>
              <w:right w:val="single" w:sz="4" w:space="0" w:color="auto"/>
            </w:tcBorders>
          </w:tcPr>
          <w:p w:rsidR="003B784C" w:rsidRDefault="003B784C" w:rsidP="00ED0D49">
            <w:pPr>
              <w:spacing w:after="0"/>
              <w:rPr>
                <w:rFonts w:cs="Arial"/>
                <w:sz w:val="16"/>
                <w:szCs w:val="16"/>
              </w:rPr>
            </w:pPr>
            <w:r>
              <w:rPr>
                <w:rFonts w:cs="Arial"/>
                <w:sz w:val="16"/>
                <w:szCs w:val="16"/>
              </w:rPr>
              <w:t>String [0,100]</w:t>
            </w:r>
          </w:p>
          <w:p w:rsidR="003B784C" w:rsidRDefault="003B784C" w:rsidP="00ED0D49">
            <w:pPr>
              <w:spacing w:after="0"/>
              <w:rPr>
                <w:rFonts w:cs="Arial"/>
                <w:sz w:val="16"/>
                <w:szCs w:val="16"/>
              </w:rPr>
            </w:pPr>
            <w:r>
              <w:rPr>
                <w:rFonts w:cs="Arial"/>
                <w:sz w:val="16"/>
                <w:szCs w:val="16"/>
              </w:rPr>
              <w:t>Maximum length = 100</w:t>
            </w:r>
          </w:p>
          <w:p w:rsidR="003B784C" w:rsidRPr="00D21A37" w:rsidRDefault="003B784C" w:rsidP="00ED0D49">
            <w:pPr>
              <w:spacing w:after="0"/>
              <w:rPr>
                <w:rFonts w:cs="Arial"/>
                <w:sz w:val="16"/>
                <w:szCs w:val="16"/>
              </w:rPr>
            </w:pPr>
            <w:r>
              <w:rPr>
                <w:rFonts w:cs="Arial"/>
                <w:sz w:val="16"/>
                <w:szCs w:val="16"/>
              </w:rPr>
              <w:t>String UTF-8</w:t>
            </w:r>
          </w:p>
        </w:tc>
        <w:tc>
          <w:tcPr>
            <w:tcW w:w="624" w:type="pct"/>
            <w:tcBorders>
              <w:top w:val="single" w:sz="4" w:space="0" w:color="auto"/>
              <w:left w:val="single" w:sz="4" w:space="0" w:color="auto"/>
              <w:bottom w:val="single" w:sz="4" w:space="0" w:color="auto"/>
              <w:right w:val="single" w:sz="4" w:space="0" w:color="auto"/>
            </w:tcBorders>
          </w:tcPr>
          <w:p w:rsidR="003B784C" w:rsidRDefault="003B784C" w:rsidP="00D21A37">
            <w:pPr>
              <w:spacing w:after="0"/>
              <w:rPr>
                <w:rFonts w:cs="Arial"/>
                <w:sz w:val="16"/>
                <w:szCs w:val="16"/>
              </w:rPr>
            </w:pPr>
            <w:r>
              <w:rPr>
                <w:rFonts w:cs="Arial"/>
                <w:sz w:val="16"/>
                <w:szCs w:val="16"/>
              </w:rPr>
              <w:t>Required</w:t>
            </w:r>
          </w:p>
        </w:tc>
      </w:tr>
      <w:tr w:rsidR="00D21A37" w:rsidRPr="00AB5276" w:rsidTr="00D21A37">
        <w:trPr>
          <w:cantSplit/>
          <w:trHeight w:val="20"/>
        </w:trPr>
        <w:tc>
          <w:tcPr>
            <w:tcW w:w="938" w:type="pct"/>
            <w:tcBorders>
              <w:top w:val="single" w:sz="4" w:space="0" w:color="auto"/>
              <w:left w:val="single" w:sz="4" w:space="0" w:color="auto"/>
              <w:bottom w:val="single" w:sz="4" w:space="0" w:color="auto"/>
              <w:right w:val="single" w:sz="4" w:space="0" w:color="auto"/>
            </w:tcBorders>
          </w:tcPr>
          <w:p w:rsidR="00D21A37" w:rsidRDefault="00D21A37" w:rsidP="00D21A37">
            <w:pPr>
              <w:spacing w:after="0"/>
              <w:rPr>
                <w:rFonts w:cs="Arial"/>
                <w:sz w:val="16"/>
                <w:szCs w:val="16"/>
              </w:rPr>
            </w:pPr>
            <w:r>
              <w:rPr>
                <w:rFonts w:cs="Arial"/>
                <w:sz w:val="16"/>
                <w:szCs w:val="16"/>
              </w:rPr>
              <w:t>Attachment Date Time</w:t>
            </w:r>
          </w:p>
        </w:tc>
        <w:tc>
          <w:tcPr>
            <w:tcW w:w="938" w:type="pct"/>
            <w:tcBorders>
              <w:top w:val="single" w:sz="4" w:space="0" w:color="auto"/>
              <w:left w:val="single" w:sz="4" w:space="0" w:color="auto"/>
              <w:bottom w:val="single" w:sz="4" w:space="0" w:color="auto"/>
              <w:right w:val="single" w:sz="4" w:space="0" w:color="auto"/>
            </w:tcBorders>
          </w:tcPr>
          <w:p w:rsidR="00D21A37" w:rsidRPr="00AF6376" w:rsidRDefault="003B784C" w:rsidP="00D21A37">
            <w:pPr>
              <w:spacing w:after="0"/>
              <w:rPr>
                <w:rFonts w:cs="Arial"/>
                <w:sz w:val="16"/>
                <w:szCs w:val="16"/>
              </w:rPr>
            </w:pPr>
            <w:r>
              <w:rPr>
                <w:rFonts w:cs="Arial"/>
                <w:sz w:val="16"/>
                <w:szCs w:val="16"/>
              </w:rPr>
              <w:t>&lt;UploadDateTime&gt;</w:t>
            </w:r>
          </w:p>
        </w:tc>
        <w:tc>
          <w:tcPr>
            <w:tcW w:w="1250" w:type="pct"/>
            <w:tcBorders>
              <w:top w:val="single" w:sz="4" w:space="0" w:color="auto"/>
              <w:left w:val="single" w:sz="4" w:space="0" w:color="auto"/>
              <w:bottom w:val="single" w:sz="4" w:space="0" w:color="auto"/>
              <w:right w:val="single" w:sz="4" w:space="0" w:color="auto"/>
            </w:tcBorders>
          </w:tcPr>
          <w:p w:rsidR="00D21A37" w:rsidRPr="00384830" w:rsidRDefault="003B784C" w:rsidP="00D21A37">
            <w:pPr>
              <w:spacing w:after="0"/>
              <w:rPr>
                <w:rFonts w:cs="Arial"/>
                <w:sz w:val="16"/>
                <w:szCs w:val="16"/>
              </w:rPr>
            </w:pPr>
            <w:r>
              <w:rPr>
                <w:rFonts w:cs="Arial"/>
                <w:sz w:val="16"/>
                <w:szCs w:val="16"/>
              </w:rPr>
              <w:t>The date and time the file was uploaded into G-Invoicing.</w:t>
            </w:r>
          </w:p>
        </w:tc>
        <w:tc>
          <w:tcPr>
            <w:tcW w:w="1250" w:type="pct"/>
            <w:tcBorders>
              <w:top w:val="single" w:sz="4" w:space="0" w:color="auto"/>
              <w:left w:val="single" w:sz="4" w:space="0" w:color="auto"/>
              <w:bottom w:val="single" w:sz="4" w:space="0" w:color="auto"/>
              <w:right w:val="single" w:sz="4" w:space="0" w:color="auto"/>
            </w:tcBorders>
          </w:tcPr>
          <w:p w:rsidR="00D21A37" w:rsidRDefault="003B784C" w:rsidP="00D21A37">
            <w:pPr>
              <w:spacing w:after="0"/>
              <w:rPr>
                <w:rFonts w:cs="Arial"/>
                <w:sz w:val="16"/>
                <w:szCs w:val="16"/>
              </w:rPr>
            </w:pPr>
            <w:r>
              <w:rPr>
                <w:rFonts w:cs="Arial"/>
                <w:sz w:val="16"/>
                <w:szCs w:val="16"/>
              </w:rPr>
              <w:t>DateTime</w:t>
            </w:r>
          </w:p>
          <w:p w:rsidR="003B784C" w:rsidRDefault="003B784C" w:rsidP="00D21A37">
            <w:pPr>
              <w:spacing w:after="0"/>
              <w:rPr>
                <w:rFonts w:cs="Arial"/>
                <w:sz w:val="16"/>
                <w:szCs w:val="16"/>
              </w:rPr>
            </w:pPr>
            <w:r>
              <w:rPr>
                <w:rFonts w:cs="Arial"/>
                <w:sz w:val="16"/>
                <w:szCs w:val="16"/>
              </w:rPr>
              <w:t>Format: YYYY-MM-DDThh:mm:ss.SSS</w:t>
            </w:r>
            <w:r w:rsidR="00893E58">
              <w:rPr>
                <w:rFonts w:cs="Arial"/>
                <w:sz w:val="16"/>
                <w:szCs w:val="16"/>
              </w:rPr>
              <w:t>+|-00:00</w:t>
            </w:r>
          </w:p>
          <w:p w:rsidR="003B784C" w:rsidRPr="00D21A37" w:rsidRDefault="003B784C" w:rsidP="00893E58">
            <w:pPr>
              <w:spacing w:after="0"/>
              <w:rPr>
                <w:rFonts w:cs="Arial"/>
                <w:sz w:val="16"/>
                <w:szCs w:val="16"/>
              </w:rPr>
            </w:pPr>
            <w:r>
              <w:rPr>
                <w:rFonts w:cs="Arial"/>
                <w:sz w:val="16"/>
                <w:szCs w:val="16"/>
              </w:rPr>
              <w:t xml:space="preserve">All time should be specified in </w:t>
            </w:r>
            <w:r w:rsidR="00893E58">
              <w:rPr>
                <w:rFonts w:cs="Arial"/>
                <w:sz w:val="16"/>
                <w:szCs w:val="16"/>
              </w:rPr>
              <w:t xml:space="preserve">local </w:t>
            </w:r>
            <w:r>
              <w:rPr>
                <w:rFonts w:cs="Arial"/>
                <w:sz w:val="16"/>
                <w:szCs w:val="16"/>
              </w:rPr>
              <w:t>time zone</w:t>
            </w:r>
            <w:r w:rsidR="00893E58">
              <w:rPr>
                <w:rFonts w:cs="Arial"/>
                <w:sz w:val="16"/>
                <w:szCs w:val="16"/>
              </w:rPr>
              <w:t xml:space="preserve"> with time zone offset from UTC in hours and minutes ahead (+) or behind (-) UTC</w:t>
            </w:r>
            <w:r>
              <w:rPr>
                <w:rFonts w:cs="Arial"/>
                <w:sz w:val="16"/>
                <w:szCs w:val="16"/>
              </w:rPr>
              <w:t>.</w:t>
            </w:r>
          </w:p>
        </w:tc>
        <w:tc>
          <w:tcPr>
            <w:tcW w:w="624" w:type="pct"/>
            <w:tcBorders>
              <w:top w:val="single" w:sz="4" w:space="0" w:color="auto"/>
              <w:left w:val="single" w:sz="4" w:space="0" w:color="auto"/>
              <w:bottom w:val="single" w:sz="4" w:space="0" w:color="auto"/>
              <w:right w:val="single" w:sz="4" w:space="0" w:color="auto"/>
            </w:tcBorders>
          </w:tcPr>
          <w:p w:rsidR="00D21A37" w:rsidRPr="00AF6376" w:rsidRDefault="003B784C" w:rsidP="00D21A37">
            <w:pPr>
              <w:spacing w:after="0"/>
              <w:rPr>
                <w:rFonts w:cs="Arial"/>
                <w:sz w:val="16"/>
                <w:szCs w:val="16"/>
              </w:rPr>
            </w:pPr>
            <w:r>
              <w:rPr>
                <w:rFonts w:cs="Arial"/>
                <w:sz w:val="16"/>
                <w:szCs w:val="16"/>
              </w:rPr>
              <w:t>Required</w:t>
            </w:r>
          </w:p>
        </w:tc>
      </w:tr>
      <w:tr w:rsidR="00D21A37" w:rsidRPr="00AB5276" w:rsidTr="00D21A37">
        <w:trPr>
          <w:cantSplit/>
          <w:trHeight w:val="20"/>
        </w:trPr>
        <w:tc>
          <w:tcPr>
            <w:tcW w:w="938" w:type="pct"/>
            <w:tcBorders>
              <w:top w:val="single" w:sz="4" w:space="0" w:color="auto"/>
              <w:left w:val="single" w:sz="4" w:space="0" w:color="auto"/>
              <w:bottom w:val="single" w:sz="4" w:space="0" w:color="auto"/>
              <w:right w:val="single" w:sz="4" w:space="0" w:color="auto"/>
            </w:tcBorders>
          </w:tcPr>
          <w:p w:rsidR="00D21A37" w:rsidRDefault="00D21A37" w:rsidP="00D21A37">
            <w:pPr>
              <w:spacing w:after="0"/>
              <w:rPr>
                <w:rFonts w:cs="Arial"/>
                <w:sz w:val="16"/>
                <w:szCs w:val="16"/>
              </w:rPr>
            </w:pPr>
            <w:r>
              <w:rPr>
                <w:rFonts w:cs="Arial"/>
                <w:sz w:val="16"/>
                <w:szCs w:val="16"/>
              </w:rPr>
              <w:t>File Size</w:t>
            </w:r>
          </w:p>
        </w:tc>
        <w:tc>
          <w:tcPr>
            <w:tcW w:w="938" w:type="pct"/>
            <w:tcBorders>
              <w:top w:val="single" w:sz="4" w:space="0" w:color="auto"/>
              <w:left w:val="single" w:sz="4" w:space="0" w:color="auto"/>
              <w:bottom w:val="single" w:sz="4" w:space="0" w:color="auto"/>
              <w:right w:val="single" w:sz="4" w:space="0" w:color="auto"/>
            </w:tcBorders>
          </w:tcPr>
          <w:p w:rsidR="00D21A37" w:rsidRPr="00AF6376" w:rsidRDefault="00D21A37" w:rsidP="00D21A37">
            <w:pPr>
              <w:spacing w:after="0"/>
              <w:rPr>
                <w:rFonts w:cs="Arial"/>
                <w:sz w:val="16"/>
                <w:szCs w:val="16"/>
              </w:rPr>
            </w:pPr>
            <w:r>
              <w:rPr>
                <w:rFonts w:cs="Arial"/>
                <w:sz w:val="16"/>
                <w:szCs w:val="16"/>
              </w:rPr>
              <w:t>&lt;FileSize&gt;</w:t>
            </w:r>
          </w:p>
        </w:tc>
        <w:tc>
          <w:tcPr>
            <w:tcW w:w="1250" w:type="pct"/>
            <w:tcBorders>
              <w:top w:val="single" w:sz="4" w:space="0" w:color="auto"/>
              <w:left w:val="single" w:sz="4" w:space="0" w:color="auto"/>
              <w:bottom w:val="single" w:sz="4" w:space="0" w:color="auto"/>
              <w:right w:val="single" w:sz="4" w:space="0" w:color="auto"/>
            </w:tcBorders>
          </w:tcPr>
          <w:p w:rsidR="00D21A37" w:rsidRPr="005D5055" w:rsidRDefault="00D21A37" w:rsidP="00D21A37">
            <w:pPr>
              <w:spacing w:after="0"/>
              <w:rPr>
                <w:rFonts w:cs="Arial"/>
                <w:sz w:val="16"/>
                <w:szCs w:val="16"/>
              </w:rPr>
            </w:pPr>
            <w:r w:rsidRPr="005D5055">
              <w:rPr>
                <w:rFonts w:cs="Arial"/>
                <w:sz w:val="16"/>
                <w:szCs w:val="16"/>
              </w:rPr>
              <w:t>The size of the attachment</w:t>
            </w:r>
            <w:r w:rsidR="006E57D4" w:rsidRPr="005D5055">
              <w:rPr>
                <w:rFonts w:cs="Arial"/>
                <w:sz w:val="16"/>
                <w:szCs w:val="16"/>
              </w:rPr>
              <w:t xml:space="preserve"> expressed in kilobytes (kB)</w:t>
            </w:r>
            <w:r w:rsidRPr="005D5055">
              <w:rPr>
                <w:rFonts w:cs="Arial"/>
                <w:sz w:val="16"/>
                <w:szCs w:val="16"/>
              </w:rPr>
              <w:t>.</w:t>
            </w:r>
          </w:p>
        </w:tc>
        <w:tc>
          <w:tcPr>
            <w:tcW w:w="1250" w:type="pct"/>
            <w:tcBorders>
              <w:top w:val="single" w:sz="4" w:space="0" w:color="auto"/>
              <w:left w:val="single" w:sz="4" w:space="0" w:color="auto"/>
              <w:bottom w:val="single" w:sz="4" w:space="0" w:color="auto"/>
              <w:right w:val="single" w:sz="4" w:space="0" w:color="auto"/>
            </w:tcBorders>
          </w:tcPr>
          <w:p w:rsidR="00D21A37" w:rsidRPr="00D21A37" w:rsidRDefault="00D21A37" w:rsidP="00D21A37">
            <w:pPr>
              <w:spacing w:after="0"/>
              <w:rPr>
                <w:rFonts w:cs="Arial"/>
                <w:sz w:val="16"/>
                <w:szCs w:val="16"/>
              </w:rPr>
            </w:pPr>
            <w:r w:rsidRPr="00D21A37">
              <w:rPr>
                <w:rFonts w:cs="Arial"/>
                <w:sz w:val="16"/>
                <w:szCs w:val="16"/>
              </w:rPr>
              <w:t>Integer</w:t>
            </w:r>
          </w:p>
          <w:p w:rsidR="0036479F" w:rsidRDefault="0036479F" w:rsidP="00D21A37">
            <w:pPr>
              <w:spacing w:after="0"/>
              <w:rPr>
                <w:rFonts w:cs="Arial"/>
                <w:sz w:val="16"/>
                <w:szCs w:val="16"/>
              </w:rPr>
            </w:pPr>
            <w:r>
              <w:rPr>
                <w:rFonts w:cs="Arial"/>
                <w:sz w:val="16"/>
                <w:szCs w:val="16"/>
              </w:rPr>
              <w:t>Minimum length = 1</w:t>
            </w:r>
          </w:p>
          <w:p w:rsidR="00D21A37" w:rsidRPr="00D21A37" w:rsidRDefault="00D21A37" w:rsidP="00D21A37">
            <w:pPr>
              <w:spacing w:after="0"/>
              <w:rPr>
                <w:rFonts w:cs="Arial"/>
                <w:sz w:val="16"/>
                <w:szCs w:val="16"/>
              </w:rPr>
            </w:pPr>
            <w:r w:rsidRPr="00D21A37">
              <w:rPr>
                <w:rFonts w:cs="Arial"/>
                <w:sz w:val="16"/>
                <w:szCs w:val="16"/>
              </w:rPr>
              <w:t>Maximum length = 8</w:t>
            </w:r>
          </w:p>
        </w:tc>
        <w:tc>
          <w:tcPr>
            <w:tcW w:w="624" w:type="pct"/>
            <w:tcBorders>
              <w:top w:val="single" w:sz="4" w:space="0" w:color="auto"/>
              <w:left w:val="single" w:sz="4" w:space="0" w:color="auto"/>
              <w:bottom w:val="single" w:sz="4" w:space="0" w:color="auto"/>
              <w:right w:val="single" w:sz="4" w:space="0" w:color="auto"/>
            </w:tcBorders>
          </w:tcPr>
          <w:p w:rsidR="00D21A37" w:rsidRPr="00AF6376" w:rsidRDefault="00D21A37" w:rsidP="00D21A37">
            <w:pPr>
              <w:spacing w:after="0"/>
              <w:rPr>
                <w:rFonts w:cs="Arial"/>
                <w:sz w:val="16"/>
                <w:szCs w:val="16"/>
              </w:rPr>
            </w:pPr>
            <w:r>
              <w:rPr>
                <w:rFonts w:cs="Arial"/>
                <w:sz w:val="16"/>
                <w:szCs w:val="16"/>
              </w:rPr>
              <w:t>Required</w:t>
            </w:r>
          </w:p>
        </w:tc>
      </w:tr>
      <w:tr w:rsidR="00D21A37" w:rsidRPr="00AB5276" w:rsidTr="00D21A37">
        <w:trPr>
          <w:cantSplit/>
          <w:trHeight w:val="20"/>
        </w:trPr>
        <w:tc>
          <w:tcPr>
            <w:tcW w:w="938" w:type="pct"/>
            <w:tcBorders>
              <w:top w:val="single" w:sz="4" w:space="0" w:color="auto"/>
              <w:left w:val="single" w:sz="4" w:space="0" w:color="auto"/>
              <w:bottom w:val="single" w:sz="4" w:space="0" w:color="auto"/>
              <w:right w:val="single" w:sz="4" w:space="0" w:color="auto"/>
            </w:tcBorders>
          </w:tcPr>
          <w:p w:rsidR="00D21A37" w:rsidRPr="00AB5276" w:rsidRDefault="00D21A37" w:rsidP="00D21A37">
            <w:pPr>
              <w:spacing w:after="0"/>
              <w:rPr>
                <w:rFonts w:cs="Arial"/>
                <w:sz w:val="16"/>
                <w:szCs w:val="16"/>
              </w:rPr>
            </w:pPr>
            <w:r>
              <w:rPr>
                <w:rFonts w:cs="Arial"/>
                <w:sz w:val="16"/>
                <w:szCs w:val="16"/>
              </w:rPr>
              <w:t>Document URL</w:t>
            </w:r>
          </w:p>
        </w:tc>
        <w:tc>
          <w:tcPr>
            <w:tcW w:w="938" w:type="pct"/>
            <w:tcBorders>
              <w:top w:val="single" w:sz="4" w:space="0" w:color="auto"/>
              <w:left w:val="single" w:sz="4" w:space="0" w:color="auto"/>
              <w:bottom w:val="single" w:sz="4" w:space="0" w:color="auto"/>
              <w:right w:val="single" w:sz="4" w:space="0" w:color="auto"/>
            </w:tcBorders>
          </w:tcPr>
          <w:p w:rsidR="00D21A37" w:rsidRPr="00AB5276" w:rsidRDefault="00D21A37" w:rsidP="00D21A37">
            <w:pPr>
              <w:spacing w:after="0"/>
              <w:rPr>
                <w:rFonts w:cs="Arial"/>
                <w:sz w:val="16"/>
                <w:szCs w:val="16"/>
              </w:rPr>
            </w:pPr>
            <w:r>
              <w:rPr>
                <w:rFonts w:cs="Arial"/>
                <w:sz w:val="16"/>
                <w:szCs w:val="16"/>
              </w:rPr>
              <w:t>&lt;URL&gt;</w:t>
            </w:r>
          </w:p>
        </w:tc>
        <w:tc>
          <w:tcPr>
            <w:tcW w:w="1250" w:type="pct"/>
            <w:tcBorders>
              <w:top w:val="single" w:sz="4" w:space="0" w:color="auto"/>
              <w:left w:val="single" w:sz="4" w:space="0" w:color="auto"/>
              <w:bottom w:val="single" w:sz="4" w:space="0" w:color="auto"/>
              <w:right w:val="single" w:sz="4" w:space="0" w:color="auto"/>
            </w:tcBorders>
          </w:tcPr>
          <w:p w:rsidR="00D21A37" w:rsidRPr="00384830" w:rsidRDefault="00D21A37" w:rsidP="00D21A37">
            <w:pPr>
              <w:spacing w:after="0"/>
              <w:rPr>
                <w:rFonts w:cs="Arial"/>
                <w:sz w:val="16"/>
                <w:szCs w:val="16"/>
              </w:rPr>
            </w:pPr>
            <w:r>
              <w:rPr>
                <w:rFonts w:cs="Arial"/>
                <w:sz w:val="16"/>
                <w:szCs w:val="16"/>
              </w:rPr>
              <w:t>The URL that will be used in a subsequent request by the agency system to retrieve the attachment.</w:t>
            </w:r>
          </w:p>
        </w:tc>
        <w:tc>
          <w:tcPr>
            <w:tcW w:w="1250" w:type="pct"/>
            <w:tcBorders>
              <w:top w:val="single" w:sz="4" w:space="0" w:color="auto"/>
              <w:left w:val="single" w:sz="4" w:space="0" w:color="auto"/>
              <w:bottom w:val="single" w:sz="4" w:space="0" w:color="auto"/>
              <w:right w:val="single" w:sz="4" w:space="0" w:color="auto"/>
            </w:tcBorders>
          </w:tcPr>
          <w:p w:rsidR="00D21A37" w:rsidRDefault="00D21A37" w:rsidP="00D21A37">
            <w:pPr>
              <w:spacing w:after="0"/>
              <w:rPr>
                <w:rFonts w:cs="Arial"/>
                <w:sz w:val="16"/>
                <w:szCs w:val="16"/>
              </w:rPr>
            </w:pPr>
            <w:r>
              <w:rPr>
                <w:rFonts w:cs="Arial"/>
                <w:sz w:val="16"/>
                <w:szCs w:val="16"/>
              </w:rPr>
              <w:t>String [0, 4000]</w:t>
            </w:r>
          </w:p>
          <w:p w:rsidR="00D21A37" w:rsidRDefault="00D21A37" w:rsidP="00D21A37">
            <w:pPr>
              <w:spacing w:after="0"/>
              <w:rPr>
                <w:rFonts w:cs="Arial"/>
                <w:sz w:val="16"/>
                <w:szCs w:val="16"/>
              </w:rPr>
            </w:pPr>
            <w:r>
              <w:rPr>
                <w:rFonts w:cs="Arial"/>
                <w:sz w:val="16"/>
                <w:szCs w:val="16"/>
              </w:rPr>
              <w:t>Maximum length = 4000</w:t>
            </w:r>
          </w:p>
          <w:p w:rsidR="00D21A37" w:rsidRPr="00D21A37" w:rsidRDefault="00D21A37" w:rsidP="00D21A37">
            <w:pPr>
              <w:spacing w:after="0"/>
              <w:rPr>
                <w:rFonts w:cs="Arial"/>
                <w:sz w:val="16"/>
                <w:szCs w:val="16"/>
              </w:rPr>
            </w:pPr>
            <w:r>
              <w:rPr>
                <w:rFonts w:cs="Arial"/>
                <w:sz w:val="16"/>
                <w:szCs w:val="16"/>
              </w:rPr>
              <w:t>String UTF-8</w:t>
            </w:r>
          </w:p>
        </w:tc>
        <w:tc>
          <w:tcPr>
            <w:tcW w:w="624" w:type="pct"/>
            <w:tcBorders>
              <w:top w:val="single" w:sz="4" w:space="0" w:color="auto"/>
              <w:left w:val="single" w:sz="4" w:space="0" w:color="auto"/>
              <w:bottom w:val="single" w:sz="4" w:space="0" w:color="auto"/>
              <w:right w:val="single" w:sz="4" w:space="0" w:color="auto"/>
            </w:tcBorders>
          </w:tcPr>
          <w:p w:rsidR="00D21A37" w:rsidRPr="00AB5276" w:rsidRDefault="00D21A37" w:rsidP="00D21A37">
            <w:pPr>
              <w:spacing w:after="0"/>
              <w:rPr>
                <w:rFonts w:cs="Arial"/>
                <w:sz w:val="16"/>
                <w:szCs w:val="16"/>
              </w:rPr>
            </w:pPr>
            <w:r>
              <w:rPr>
                <w:rFonts w:cs="Arial"/>
                <w:sz w:val="16"/>
                <w:szCs w:val="16"/>
              </w:rPr>
              <w:t>Required</w:t>
            </w:r>
          </w:p>
        </w:tc>
      </w:tr>
    </w:tbl>
    <w:p w:rsidR="004B6685" w:rsidRDefault="000D6025" w:rsidP="00906E78">
      <w:pPr>
        <w:pStyle w:val="Heading3"/>
        <w:spacing w:after="60"/>
      </w:pPr>
      <w:r>
        <w:t>Response</w:t>
      </w:r>
      <w:r w:rsidR="004B6685">
        <w:t xml:space="preserve"> – Data elements</w:t>
      </w:r>
    </w:p>
    <w:p w:rsidR="002902B7" w:rsidRDefault="00B507F5" w:rsidP="00667D84">
      <w:pPr>
        <w:ind w:left="720"/>
      </w:pPr>
      <w:r w:rsidRPr="004B2C70">
        <w:t xml:space="preserve">The data elements below in Table </w:t>
      </w:r>
      <w:r w:rsidR="00D21A37">
        <w:t>3</w:t>
      </w:r>
      <w:r w:rsidRPr="004B2C70">
        <w:t xml:space="preserve"> will be returned in the body of every response generated by G-Invoicing. The data elements contained in Table </w:t>
      </w:r>
      <w:r w:rsidR="00D21A37">
        <w:t>4</w:t>
      </w:r>
      <w:r w:rsidRPr="004B2C70">
        <w:t xml:space="preserve"> will be returned when requesting a list of new or modified documents from G-Invoicing.</w:t>
      </w:r>
    </w:p>
    <w:p w:rsidR="00172796" w:rsidRPr="0089444D" w:rsidRDefault="00172796" w:rsidP="002902B7">
      <w:pPr>
        <w:pStyle w:val="Heading3"/>
        <w:keepNext w:val="0"/>
        <w:numPr>
          <w:ilvl w:val="0"/>
          <w:numId w:val="0"/>
        </w:numPr>
        <w:spacing w:after="60" w:line="240" w:lineRule="auto"/>
        <w:ind w:left="720"/>
      </w:pPr>
      <w:r w:rsidRPr="0089444D">
        <w:t xml:space="preserve">Table </w:t>
      </w:r>
      <w:r w:rsidR="00D21A37">
        <w:t>3</w:t>
      </w:r>
      <w:r w:rsidRPr="0089444D">
        <w:t xml:space="preserve">: </w:t>
      </w:r>
      <w:r>
        <w:t xml:space="preserve">Call Detail </w:t>
      </w:r>
      <w:r w:rsidR="000D6025">
        <w:t xml:space="preserve">Response </w:t>
      </w:r>
      <w:r>
        <w:t>Data Elements</w:t>
      </w:r>
    </w:p>
    <w:tbl>
      <w:tblPr>
        <w:tblW w:w="4532" w:type="pct"/>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left w:w="86" w:type="dxa"/>
          <w:bottom w:w="86" w:type="dxa"/>
          <w:right w:w="86" w:type="dxa"/>
        </w:tblCellMar>
        <w:tblLook w:val="01A0" w:firstRow="1" w:lastRow="0" w:firstColumn="1" w:lastColumn="1" w:noHBand="0" w:noVBand="0"/>
      </w:tblPr>
      <w:tblGrid>
        <w:gridCol w:w="1589"/>
        <w:gridCol w:w="1590"/>
        <w:gridCol w:w="2119"/>
        <w:gridCol w:w="2119"/>
        <w:gridCol w:w="1058"/>
      </w:tblGrid>
      <w:tr w:rsidR="00172796" w:rsidRPr="00AB5276" w:rsidTr="002074BE">
        <w:trPr>
          <w:cantSplit/>
          <w:trHeight w:val="20"/>
          <w:tblHeader/>
        </w:trPr>
        <w:tc>
          <w:tcPr>
            <w:tcW w:w="938" w:type="pct"/>
            <w:tcBorders>
              <w:top w:val="single" w:sz="4" w:space="0" w:color="auto"/>
              <w:left w:val="single" w:sz="4" w:space="0" w:color="auto"/>
              <w:bottom w:val="single" w:sz="4" w:space="0" w:color="auto"/>
              <w:right w:val="single" w:sz="4" w:space="0" w:color="auto"/>
            </w:tcBorders>
            <w:shd w:val="clear" w:color="auto" w:fill="E6E6E6"/>
            <w:vAlign w:val="center"/>
          </w:tcPr>
          <w:p w:rsidR="00172796" w:rsidRPr="00AB5276" w:rsidRDefault="00172796" w:rsidP="00255099">
            <w:pPr>
              <w:spacing w:after="0"/>
              <w:rPr>
                <w:rFonts w:cs="Arial"/>
                <w:sz w:val="16"/>
                <w:szCs w:val="16"/>
              </w:rPr>
            </w:pPr>
            <w:r w:rsidRPr="00AB5276">
              <w:rPr>
                <w:rFonts w:cs="Arial"/>
                <w:b/>
                <w:color w:val="000080"/>
                <w:sz w:val="16"/>
                <w:szCs w:val="16"/>
                <w14:shadow w14:blurRad="50800" w14:dist="38100" w14:dir="2700000" w14:sx="100000" w14:sy="100000" w14:kx="0" w14:ky="0" w14:algn="tl">
                  <w14:srgbClr w14:val="000000">
                    <w14:alpha w14:val="60000"/>
                  </w14:srgbClr>
                </w14:shadow>
              </w:rPr>
              <w:t>Familiar Name</w:t>
            </w:r>
          </w:p>
        </w:tc>
        <w:tc>
          <w:tcPr>
            <w:tcW w:w="938" w:type="pct"/>
            <w:tcBorders>
              <w:top w:val="single" w:sz="4" w:space="0" w:color="auto"/>
              <w:left w:val="single" w:sz="4" w:space="0" w:color="auto"/>
              <w:bottom w:val="single" w:sz="4" w:space="0" w:color="auto"/>
              <w:right w:val="single" w:sz="4" w:space="0" w:color="auto"/>
            </w:tcBorders>
            <w:shd w:val="clear" w:color="auto" w:fill="E6E6E6"/>
          </w:tcPr>
          <w:p w:rsidR="00172796" w:rsidRPr="00AB5276" w:rsidRDefault="00172796" w:rsidP="00255099">
            <w:pPr>
              <w:spacing w:after="0"/>
              <w:rPr>
                <w:rFonts w:cs="Arial"/>
                <w:b/>
                <w:color w:val="000080"/>
                <w:sz w:val="16"/>
                <w:szCs w:val="16"/>
                <w14:shadow w14:blurRad="50800" w14:dist="38100" w14:dir="2700000" w14:sx="100000" w14:sy="100000" w14:kx="0" w14:ky="0" w14:algn="tl">
                  <w14:srgbClr w14:val="000000">
                    <w14:alpha w14:val="60000"/>
                  </w14:srgbClr>
                </w14:shadow>
              </w:rPr>
            </w:pPr>
            <w:r w:rsidRPr="00AB5276">
              <w:rPr>
                <w:rFonts w:cs="Arial"/>
                <w:b/>
                <w:color w:val="000080"/>
                <w:sz w:val="16"/>
                <w:szCs w:val="16"/>
                <w14:shadow w14:blurRad="50800" w14:dist="38100" w14:dir="2700000" w14:sx="100000" w14:sy="100000" w14:kx="0" w14:ky="0" w14:algn="tl">
                  <w14:srgbClr w14:val="000000">
                    <w14:alpha w14:val="60000"/>
                  </w14:srgbClr>
                </w14:shadow>
              </w:rPr>
              <w:t>XML Tag</w:t>
            </w:r>
          </w:p>
        </w:tc>
        <w:tc>
          <w:tcPr>
            <w:tcW w:w="1250" w:type="pct"/>
            <w:tcBorders>
              <w:top w:val="single" w:sz="4" w:space="0" w:color="auto"/>
              <w:left w:val="single" w:sz="4" w:space="0" w:color="auto"/>
              <w:bottom w:val="single" w:sz="4" w:space="0" w:color="auto"/>
              <w:right w:val="single" w:sz="4" w:space="0" w:color="auto"/>
            </w:tcBorders>
            <w:shd w:val="clear" w:color="auto" w:fill="E6E6E6"/>
          </w:tcPr>
          <w:p w:rsidR="00172796" w:rsidRPr="00AB5276" w:rsidRDefault="00172796" w:rsidP="00255099">
            <w:pPr>
              <w:spacing w:after="0"/>
              <w:rPr>
                <w:rFonts w:cs="Arial"/>
                <w:b/>
                <w:color w:val="000080"/>
                <w:sz w:val="16"/>
                <w:szCs w:val="16"/>
                <w14:shadow w14:blurRad="50800" w14:dist="38100" w14:dir="2700000" w14:sx="100000" w14:sy="100000" w14:kx="0" w14:ky="0" w14:algn="tl">
                  <w14:srgbClr w14:val="000000">
                    <w14:alpha w14:val="60000"/>
                  </w14:srgbClr>
                </w14:shadow>
              </w:rPr>
            </w:pPr>
            <w:r>
              <w:rPr>
                <w:rFonts w:cs="Arial"/>
                <w:b/>
                <w:color w:val="000080"/>
                <w:sz w:val="16"/>
                <w:szCs w:val="16"/>
                <w14:shadow w14:blurRad="50800" w14:dist="38100" w14:dir="2700000" w14:sx="100000" w14:sy="100000" w14:kx="0" w14:ky="0" w14:algn="tl">
                  <w14:srgbClr w14:val="000000">
                    <w14:alpha w14:val="60000"/>
                  </w14:srgbClr>
                </w14:shadow>
              </w:rPr>
              <w:t>Definition</w:t>
            </w:r>
          </w:p>
        </w:tc>
        <w:tc>
          <w:tcPr>
            <w:tcW w:w="1250" w:type="pct"/>
            <w:tcBorders>
              <w:top w:val="single" w:sz="4" w:space="0" w:color="auto"/>
              <w:left w:val="single" w:sz="4" w:space="0" w:color="auto"/>
              <w:bottom w:val="single" w:sz="4" w:space="0" w:color="auto"/>
              <w:right w:val="single" w:sz="4" w:space="0" w:color="auto"/>
            </w:tcBorders>
            <w:shd w:val="clear" w:color="auto" w:fill="E6E6E6"/>
          </w:tcPr>
          <w:p w:rsidR="00172796" w:rsidRPr="00AB5276" w:rsidRDefault="00172796" w:rsidP="00255099">
            <w:pPr>
              <w:spacing w:after="0"/>
              <w:rPr>
                <w:rFonts w:cs="Arial"/>
                <w:sz w:val="16"/>
                <w:szCs w:val="16"/>
              </w:rPr>
            </w:pPr>
            <w:r>
              <w:rPr>
                <w:rFonts w:cs="Arial"/>
                <w:b/>
                <w:color w:val="000080"/>
                <w:sz w:val="16"/>
                <w:szCs w:val="16"/>
                <w14:shadow w14:blurRad="50800" w14:dist="38100" w14:dir="2700000" w14:sx="100000" w14:sy="100000" w14:kx="0" w14:ky="0" w14:algn="tl">
                  <w14:srgbClr w14:val="000000">
                    <w14:alpha w14:val="60000"/>
                  </w14:srgbClr>
                </w14:shadow>
              </w:rPr>
              <w:t>Constraints</w:t>
            </w:r>
          </w:p>
        </w:tc>
        <w:tc>
          <w:tcPr>
            <w:tcW w:w="624" w:type="pct"/>
            <w:tcBorders>
              <w:top w:val="single" w:sz="4" w:space="0" w:color="auto"/>
              <w:left w:val="single" w:sz="4" w:space="0" w:color="auto"/>
              <w:bottom w:val="single" w:sz="4" w:space="0" w:color="auto"/>
              <w:right w:val="single" w:sz="4" w:space="0" w:color="auto"/>
            </w:tcBorders>
            <w:shd w:val="clear" w:color="auto" w:fill="E6E6E6"/>
          </w:tcPr>
          <w:p w:rsidR="00172796" w:rsidRPr="00AB5276" w:rsidRDefault="00172796" w:rsidP="00255099">
            <w:pPr>
              <w:spacing w:after="0"/>
              <w:rPr>
                <w:rFonts w:cs="Arial"/>
                <w:sz w:val="16"/>
                <w:szCs w:val="16"/>
              </w:rPr>
            </w:pPr>
            <w:r w:rsidRPr="00AB5276">
              <w:rPr>
                <w:rFonts w:cs="Arial"/>
                <w:b/>
                <w:color w:val="000080"/>
                <w:sz w:val="16"/>
                <w:szCs w:val="16"/>
                <w14:shadow w14:blurRad="50800" w14:dist="38100" w14:dir="2700000" w14:sx="100000" w14:sy="100000" w14:kx="0" w14:ky="0" w14:algn="tl">
                  <w14:srgbClr w14:val="000000">
                    <w14:alpha w14:val="60000"/>
                  </w14:srgbClr>
                </w14:shadow>
              </w:rPr>
              <w:t>Optionality</w:t>
            </w:r>
          </w:p>
        </w:tc>
      </w:tr>
      <w:tr w:rsidR="002074BE" w:rsidRPr="00AB5276" w:rsidTr="002074BE">
        <w:trPr>
          <w:cantSplit/>
          <w:trHeight w:val="20"/>
        </w:trPr>
        <w:tc>
          <w:tcPr>
            <w:tcW w:w="938" w:type="pct"/>
            <w:tcBorders>
              <w:top w:val="single" w:sz="4" w:space="0" w:color="auto"/>
              <w:left w:val="single" w:sz="4" w:space="0" w:color="auto"/>
              <w:bottom w:val="single" w:sz="4" w:space="0" w:color="auto"/>
              <w:right w:val="single" w:sz="4" w:space="0" w:color="auto"/>
            </w:tcBorders>
          </w:tcPr>
          <w:p w:rsidR="002074BE" w:rsidRDefault="00494B9D" w:rsidP="006E075E">
            <w:pPr>
              <w:spacing w:after="0"/>
              <w:rPr>
                <w:rFonts w:cs="Arial"/>
                <w:sz w:val="16"/>
                <w:szCs w:val="16"/>
              </w:rPr>
            </w:pPr>
            <w:r>
              <w:rPr>
                <w:rFonts w:cs="Arial"/>
                <w:sz w:val="16"/>
                <w:szCs w:val="16"/>
              </w:rPr>
              <w:t xml:space="preserve">Agency </w:t>
            </w:r>
            <w:r w:rsidR="002074BE">
              <w:rPr>
                <w:rFonts w:cs="Arial"/>
                <w:sz w:val="16"/>
                <w:szCs w:val="16"/>
              </w:rPr>
              <w:t>Partner ID</w:t>
            </w:r>
          </w:p>
        </w:tc>
        <w:tc>
          <w:tcPr>
            <w:tcW w:w="938" w:type="pct"/>
            <w:tcBorders>
              <w:top w:val="single" w:sz="4" w:space="0" w:color="auto"/>
              <w:left w:val="single" w:sz="4" w:space="0" w:color="auto"/>
              <w:bottom w:val="single" w:sz="4" w:space="0" w:color="auto"/>
              <w:right w:val="single" w:sz="4" w:space="0" w:color="auto"/>
            </w:tcBorders>
          </w:tcPr>
          <w:p w:rsidR="002074BE" w:rsidRPr="00AF6376" w:rsidRDefault="002074BE" w:rsidP="006E075E">
            <w:pPr>
              <w:spacing w:after="0"/>
              <w:rPr>
                <w:rFonts w:cs="Arial"/>
                <w:sz w:val="16"/>
                <w:szCs w:val="16"/>
              </w:rPr>
            </w:pPr>
            <w:r>
              <w:rPr>
                <w:rFonts w:cs="Arial"/>
                <w:sz w:val="16"/>
                <w:szCs w:val="16"/>
              </w:rPr>
              <w:t>&lt;PartnerID&gt;</w:t>
            </w:r>
          </w:p>
        </w:tc>
        <w:tc>
          <w:tcPr>
            <w:tcW w:w="1250" w:type="pct"/>
            <w:tcBorders>
              <w:top w:val="single" w:sz="4" w:space="0" w:color="auto"/>
              <w:left w:val="single" w:sz="4" w:space="0" w:color="auto"/>
              <w:bottom w:val="single" w:sz="4" w:space="0" w:color="auto"/>
              <w:right w:val="single" w:sz="4" w:space="0" w:color="auto"/>
            </w:tcBorders>
          </w:tcPr>
          <w:p w:rsidR="002074BE" w:rsidRPr="00384830" w:rsidRDefault="002074BE" w:rsidP="006E075E">
            <w:pPr>
              <w:spacing w:after="0"/>
              <w:rPr>
                <w:rFonts w:cs="Arial"/>
                <w:sz w:val="16"/>
                <w:szCs w:val="16"/>
              </w:rPr>
            </w:pPr>
            <w:r w:rsidRPr="00384830">
              <w:rPr>
                <w:rFonts w:cs="Arial"/>
                <w:sz w:val="16"/>
                <w:szCs w:val="16"/>
              </w:rPr>
              <w:t>Identifies the intended recipient of the transmission</w:t>
            </w:r>
            <w:r w:rsidR="003D75DC" w:rsidRPr="00384830">
              <w:rPr>
                <w:rFonts w:cs="Arial"/>
                <w:sz w:val="16"/>
                <w:szCs w:val="16"/>
              </w:rPr>
              <w:t>.</w:t>
            </w:r>
          </w:p>
        </w:tc>
        <w:tc>
          <w:tcPr>
            <w:tcW w:w="1250" w:type="pct"/>
            <w:tcBorders>
              <w:top w:val="single" w:sz="4" w:space="0" w:color="auto"/>
              <w:left w:val="single" w:sz="4" w:space="0" w:color="auto"/>
              <w:bottom w:val="single" w:sz="4" w:space="0" w:color="auto"/>
              <w:right w:val="single" w:sz="4" w:space="0" w:color="auto"/>
            </w:tcBorders>
          </w:tcPr>
          <w:p w:rsidR="006236CE" w:rsidRPr="00D1657C" w:rsidRDefault="006236CE" w:rsidP="006236CE">
            <w:pPr>
              <w:spacing w:after="0"/>
              <w:rPr>
                <w:rFonts w:cs="Arial"/>
                <w:sz w:val="16"/>
                <w:szCs w:val="16"/>
              </w:rPr>
            </w:pPr>
            <w:r w:rsidRPr="00D1657C">
              <w:rPr>
                <w:rFonts w:cs="Arial"/>
                <w:sz w:val="16"/>
                <w:szCs w:val="16"/>
              </w:rPr>
              <w:t>String [</w:t>
            </w:r>
            <w:r w:rsidR="002E7D3E" w:rsidRPr="004B2C70">
              <w:rPr>
                <w:rFonts w:cs="Arial"/>
                <w:sz w:val="16"/>
                <w:szCs w:val="16"/>
              </w:rPr>
              <w:t>100</w:t>
            </w:r>
            <w:r w:rsidRPr="00D1657C">
              <w:rPr>
                <w:rFonts w:cs="Arial"/>
                <w:sz w:val="16"/>
                <w:szCs w:val="16"/>
              </w:rPr>
              <w:t>]</w:t>
            </w:r>
          </w:p>
          <w:p w:rsidR="001241A6" w:rsidRPr="00D1657C" w:rsidRDefault="001241A6" w:rsidP="006236CE">
            <w:pPr>
              <w:spacing w:after="0"/>
              <w:rPr>
                <w:rFonts w:cs="Arial"/>
                <w:sz w:val="16"/>
                <w:szCs w:val="16"/>
              </w:rPr>
            </w:pPr>
            <w:r w:rsidRPr="00D1657C">
              <w:rPr>
                <w:rFonts w:cs="Arial"/>
                <w:sz w:val="16"/>
                <w:szCs w:val="16"/>
              </w:rPr>
              <w:t>Minimum length = 0</w:t>
            </w:r>
          </w:p>
          <w:p w:rsidR="006236CE" w:rsidRPr="00D1657C" w:rsidRDefault="006236CE" w:rsidP="006236CE">
            <w:pPr>
              <w:spacing w:after="0"/>
              <w:rPr>
                <w:rFonts w:cs="Arial"/>
                <w:sz w:val="16"/>
                <w:szCs w:val="16"/>
              </w:rPr>
            </w:pPr>
            <w:r w:rsidRPr="00D1657C">
              <w:rPr>
                <w:rFonts w:cs="Arial"/>
                <w:sz w:val="16"/>
                <w:szCs w:val="16"/>
              </w:rPr>
              <w:t>Maximum</w:t>
            </w:r>
            <w:r w:rsidR="001241A6" w:rsidRPr="00D1657C">
              <w:rPr>
                <w:rFonts w:cs="Arial"/>
                <w:sz w:val="16"/>
                <w:szCs w:val="16"/>
              </w:rPr>
              <w:t xml:space="preserve"> </w:t>
            </w:r>
            <w:r w:rsidRPr="00D1657C">
              <w:rPr>
                <w:rFonts w:cs="Arial"/>
                <w:sz w:val="16"/>
                <w:szCs w:val="16"/>
              </w:rPr>
              <w:t xml:space="preserve">length = </w:t>
            </w:r>
            <w:r w:rsidR="002E7D3E" w:rsidRPr="004B2C70">
              <w:rPr>
                <w:rFonts w:cs="Arial"/>
                <w:sz w:val="16"/>
                <w:szCs w:val="16"/>
              </w:rPr>
              <w:t>100</w:t>
            </w:r>
          </w:p>
          <w:p w:rsidR="006236CE" w:rsidRPr="00D1657C" w:rsidRDefault="006236CE" w:rsidP="006236CE">
            <w:pPr>
              <w:spacing w:after="0"/>
              <w:rPr>
                <w:rFonts w:cs="Arial"/>
                <w:sz w:val="16"/>
                <w:szCs w:val="16"/>
              </w:rPr>
            </w:pPr>
            <w:r w:rsidRPr="00D1657C">
              <w:rPr>
                <w:rFonts w:cs="Arial"/>
                <w:sz w:val="16"/>
                <w:szCs w:val="16"/>
              </w:rPr>
              <w:t>String UTF-8</w:t>
            </w:r>
          </w:p>
        </w:tc>
        <w:tc>
          <w:tcPr>
            <w:tcW w:w="624" w:type="pct"/>
            <w:tcBorders>
              <w:top w:val="single" w:sz="4" w:space="0" w:color="auto"/>
              <w:left w:val="single" w:sz="4" w:space="0" w:color="auto"/>
              <w:bottom w:val="single" w:sz="4" w:space="0" w:color="auto"/>
              <w:right w:val="single" w:sz="4" w:space="0" w:color="auto"/>
            </w:tcBorders>
          </w:tcPr>
          <w:p w:rsidR="002074BE" w:rsidRPr="00AF6376" w:rsidRDefault="002074BE" w:rsidP="006E075E">
            <w:pPr>
              <w:spacing w:after="0"/>
              <w:rPr>
                <w:rFonts w:cs="Arial"/>
                <w:sz w:val="16"/>
                <w:szCs w:val="16"/>
              </w:rPr>
            </w:pPr>
            <w:r>
              <w:rPr>
                <w:rFonts w:cs="Arial"/>
                <w:sz w:val="16"/>
                <w:szCs w:val="16"/>
              </w:rPr>
              <w:t>Required</w:t>
            </w:r>
          </w:p>
        </w:tc>
      </w:tr>
      <w:tr w:rsidR="002074BE" w:rsidRPr="00AB5276" w:rsidTr="002074BE">
        <w:trPr>
          <w:cantSplit/>
          <w:trHeight w:val="20"/>
        </w:trPr>
        <w:tc>
          <w:tcPr>
            <w:tcW w:w="938" w:type="pct"/>
            <w:tcBorders>
              <w:top w:val="single" w:sz="4" w:space="0" w:color="auto"/>
              <w:left w:val="single" w:sz="4" w:space="0" w:color="auto"/>
              <w:bottom w:val="single" w:sz="4" w:space="0" w:color="auto"/>
              <w:right w:val="single" w:sz="4" w:space="0" w:color="auto"/>
            </w:tcBorders>
          </w:tcPr>
          <w:p w:rsidR="002074BE" w:rsidRPr="00855CE8" w:rsidRDefault="00494B9D" w:rsidP="00255099">
            <w:pPr>
              <w:spacing w:after="0"/>
              <w:rPr>
                <w:rFonts w:cs="Arial"/>
                <w:sz w:val="16"/>
                <w:szCs w:val="16"/>
              </w:rPr>
            </w:pPr>
            <w:r>
              <w:rPr>
                <w:rFonts w:cs="Arial"/>
                <w:sz w:val="16"/>
                <w:szCs w:val="16"/>
              </w:rPr>
              <w:t xml:space="preserve">Agency </w:t>
            </w:r>
            <w:r w:rsidR="002074BE" w:rsidRPr="00855CE8">
              <w:rPr>
                <w:rFonts w:cs="Arial"/>
                <w:sz w:val="16"/>
                <w:szCs w:val="16"/>
              </w:rPr>
              <w:t>System ID</w:t>
            </w:r>
          </w:p>
        </w:tc>
        <w:tc>
          <w:tcPr>
            <w:tcW w:w="938" w:type="pct"/>
            <w:tcBorders>
              <w:top w:val="single" w:sz="4" w:space="0" w:color="auto"/>
              <w:left w:val="single" w:sz="4" w:space="0" w:color="auto"/>
              <w:bottom w:val="single" w:sz="4" w:space="0" w:color="auto"/>
              <w:right w:val="single" w:sz="4" w:space="0" w:color="auto"/>
            </w:tcBorders>
          </w:tcPr>
          <w:p w:rsidR="002074BE" w:rsidRPr="00855CE8" w:rsidRDefault="002074BE" w:rsidP="00255099">
            <w:pPr>
              <w:spacing w:after="0"/>
              <w:rPr>
                <w:rFonts w:cs="Arial"/>
                <w:sz w:val="16"/>
                <w:szCs w:val="16"/>
              </w:rPr>
            </w:pPr>
            <w:r w:rsidRPr="00855CE8">
              <w:rPr>
                <w:rFonts w:cs="Arial"/>
                <w:sz w:val="16"/>
                <w:szCs w:val="16"/>
              </w:rPr>
              <w:t>&lt;SystemID&gt;</w:t>
            </w:r>
          </w:p>
        </w:tc>
        <w:tc>
          <w:tcPr>
            <w:tcW w:w="1250" w:type="pct"/>
            <w:tcBorders>
              <w:top w:val="single" w:sz="4" w:space="0" w:color="auto"/>
              <w:left w:val="single" w:sz="4" w:space="0" w:color="auto"/>
              <w:bottom w:val="single" w:sz="4" w:space="0" w:color="auto"/>
              <w:right w:val="single" w:sz="4" w:space="0" w:color="auto"/>
            </w:tcBorders>
          </w:tcPr>
          <w:p w:rsidR="002074BE" w:rsidRPr="00384830" w:rsidRDefault="002074BE" w:rsidP="00255099">
            <w:pPr>
              <w:spacing w:after="0"/>
              <w:rPr>
                <w:rFonts w:cs="Arial"/>
                <w:sz w:val="16"/>
                <w:szCs w:val="16"/>
              </w:rPr>
            </w:pPr>
            <w:r w:rsidRPr="00384830">
              <w:rPr>
                <w:rFonts w:cs="Arial"/>
                <w:sz w:val="16"/>
                <w:szCs w:val="16"/>
              </w:rPr>
              <w:t>Identifies the system that is exchanging data with G-Invoicing.</w:t>
            </w:r>
          </w:p>
        </w:tc>
        <w:tc>
          <w:tcPr>
            <w:tcW w:w="1250" w:type="pct"/>
            <w:tcBorders>
              <w:top w:val="single" w:sz="4" w:space="0" w:color="auto"/>
              <w:left w:val="single" w:sz="4" w:space="0" w:color="auto"/>
              <w:bottom w:val="single" w:sz="4" w:space="0" w:color="auto"/>
              <w:right w:val="single" w:sz="4" w:space="0" w:color="auto"/>
            </w:tcBorders>
          </w:tcPr>
          <w:p w:rsidR="006236CE" w:rsidRPr="00D1657C" w:rsidRDefault="006236CE" w:rsidP="006236CE">
            <w:pPr>
              <w:spacing w:after="0"/>
              <w:rPr>
                <w:rFonts w:cs="Arial"/>
                <w:sz w:val="16"/>
                <w:szCs w:val="16"/>
              </w:rPr>
            </w:pPr>
            <w:r w:rsidRPr="00D1657C">
              <w:rPr>
                <w:rFonts w:cs="Arial"/>
                <w:sz w:val="16"/>
                <w:szCs w:val="16"/>
              </w:rPr>
              <w:t>String [</w:t>
            </w:r>
            <w:r w:rsidR="002E7D3E" w:rsidRPr="004B2C70">
              <w:rPr>
                <w:rFonts w:cs="Arial"/>
                <w:sz w:val="16"/>
                <w:szCs w:val="16"/>
              </w:rPr>
              <w:t>100</w:t>
            </w:r>
            <w:r w:rsidRPr="00D1657C">
              <w:rPr>
                <w:rFonts w:cs="Arial"/>
                <w:sz w:val="16"/>
                <w:szCs w:val="16"/>
              </w:rPr>
              <w:t>]</w:t>
            </w:r>
          </w:p>
          <w:p w:rsidR="001241A6" w:rsidRPr="00D1657C" w:rsidRDefault="001241A6" w:rsidP="006236CE">
            <w:pPr>
              <w:spacing w:after="0"/>
              <w:rPr>
                <w:rFonts w:cs="Arial"/>
                <w:sz w:val="16"/>
                <w:szCs w:val="16"/>
              </w:rPr>
            </w:pPr>
            <w:r w:rsidRPr="00D1657C">
              <w:rPr>
                <w:rFonts w:cs="Arial"/>
                <w:sz w:val="16"/>
                <w:szCs w:val="16"/>
              </w:rPr>
              <w:t>Minimum length = 0</w:t>
            </w:r>
          </w:p>
          <w:p w:rsidR="006236CE" w:rsidRPr="00D1657C" w:rsidRDefault="006236CE" w:rsidP="006236CE">
            <w:pPr>
              <w:spacing w:after="0"/>
              <w:rPr>
                <w:rFonts w:cs="Arial"/>
                <w:sz w:val="16"/>
                <w:szCs w:val="16"/>
              </w:rPr>
            </w:pPr>
            <w:r w:rsidRPr="00D1657C">
              <w:rPr>
                <w:rFonts w:cs="Arial"/>
                <w:sz w:val="16"/>
                <w:szCs w:val="16"/>
              </w:rPr>
              <w:t>Maximum</w:t>
            </w:r>
            <w:r w:rsidR="001241A6" w:rsidRPr="00D1657C">
              <w:rPr>
                <w:rFonts w:cs="Arial"/>
                <w:sz w:val="16"/>
                <w:szCs w:val="16"/>
              </w:rPr>
              <w:t xml:space="preserve"> </w:t>
            </w:r>
            <w:r w:rsidRPr="00D1657C">
              <w:rPr>
                <w:rFonts w:cs="Arial"/>
                <w:sz w:val="16"/>
                <w:szCs w:val="16"/>
              </w:rPr>
              <w:t xml:space="preserve">length = </w:t>
            </w:r>
            <w:r w:rsidR="002E7D3E" w:rsidRPr="004B2C70">
              <w:rPr>
                <w:rFonts w:cs="Arial"/>
                <w:sz w:val="16"/>
                <w:szCs w:val="16"/>
              </w:rPr>
              <w:t>100</w:t>
            </w:r>
          </w:p>
          <w:p w:rsidR="006236CE" w:rsidRPr="00D1657C" w:rsidRDefault="006236CE" w:rsidP="006236CE">
            <w:pPr>
              <w:spacing w:after="0"/>
              <w:rPr>
                <w:rFonts w:cs="Arial"/>
                <w:sz w:val="16"/>
                <w:szCs w:val="16"/>
              </w:rPr>
            </w:pPr>
            <w:r w:rsidRPr="00D1657C">
              <w:rPr>
                <w:rFonts w:cs="Arial"/>
                <w:sz w:val="16"/>
                <w:szCs w:val="16"/>
              </w:rPr>
              <w:t>String UTF-8</w:t>
            </w:r>
          </w:p>
        </w:tc>
        <w:tc>
          <w:tcPr>
            <w:tcW w:w="624" w:type="pct"/>
            <w:tcBorders>
              <w:top w:val="single" w:sz="4" w:space="0" w:color="auto"/>
              <w:left w:val="single" w:sz="4" w:space="0" w:color="auto"/>
              <w:bottom w:val="single" w:sz="4" w:space="0" w:color="auto"/>
              <w:right w:val="single" w:sz="4" w:space="0" w:color="auto"/>
            </w:tcBorders>
          </w:tcPr>
          <w:p w:rsidR="002074BE" w:rsidRPr="00855CE8" w:rsidRDefault="002074BE" w:rsidP="00255099">
            <w:pPr>
              <w:spacing w:after="0"/>
              <w:rPr>
                <w:rFonts w:cs="Arial"/>
                <w:sz w:val="16"/>
                <w:szCs w:val="16"/>
              </w:rPr>
            </w:pPr>
            <w:r>
              <w:rPr>
                <w:rFonts w:cs="Arial"/>
                <w:sz w:val="16"/>
                <w:szCs w:val="16"/>
              </w:rPr>
              <w:t>Optional</w:t>
            </w:r>
          </w:p>
        </w:tc>
      </w:tr>
      <w:tr w:rsidR="002074BE" w:rsidRPr="00AB5276" w:rsidTr="002074BE">
        <w:trPr>
          <w:cantSplit/>
          <w:trHeight w:val="20"/>
        </w:trPr>
        <w:tc>
          <w:tcPr>
            <w:tcW w:w="938" w:type="pct"/>
            <w:tcBorders>
              <w:top w:val="single" w:sz="4" w:space="0" w:color="auto"/>
              <w:left w:val="single" w:sz="4" w:space="0" w:color="auto"/>
              <w:bottom w:val="single" w:sz="4" w:space="0" w:color="auto"/>
              <w:right w:val="single" w:sz="4" w:space="0" w:color="auto"/>
            </w:tcBorders>
          </w:tcPr>
          <w:p w:rsidR="002074BE" w:rsidRPr="00AF6376" w:rsidRDefault="009A4520" w:rsidP="00DA5447">
            <w:pPr>
              <w:spacing w:after="0"/>
              <w:rPr>
                <w:rFonts w:cs="Arial"/>
                <w:sz w:val="16"/>
                <w:szCs w:val="16"/>
              </w:rPr>
            </w:pPr>
            <w:r>
              <w:rPr>
                <w:rFonts w:cs="Arial"/>
                <w:sz w:val="16"/>
                <w:szCs w:val="16"/>
              </w:rPr>
              <w:t>Agency</w:t>
            </w:r>
            <w:r w:rsidR="002074BE">
              <w:rPr>
                <w:rFonts w:cs="Arial"/>
                <w:sz w:val="16"/>
                <w:szCs w:val="16"/>
              </w:rPr>
              <w:t xml:space="preserve"> Tracking </w:t>
            </w:r>
            <w:r w:rsidR="00DA5447">
              <w:rPr>
                <w:rFonts w:cs="Arial"/>
                <w:sz w:val="16"/>
                <w:szCs w:val="16"/>
              </w:rPr>
              <w:t>Identifier</w:t>
            </w:r>
          </w:p>
        </w:tc>
        <w:tc>
          <w:tcPr>
            <w:tcW w:w="938" w:type="pct"/>
            <w:tcBorders>
              <w:top w:val="single" w:sz="4" w:space="0" w:color="auto"/>
              <w:left w:val="single" w:sz="4" w:space="0" w:color="auto"/>
              <w:bottom w:val="single" w:sz="4" w:space="0" w:color="auto"/>
              <w:right w:val="single" w:sz="4" w:space="0" w:color="auto"/>
            </w:tcBorders>
          </w:tcPr>
          <w:p w:rsidR="002074BE" w:rsidRPr="00AF6376" w:rsidRDefault="002074BE" w:rsidP="00255099">
            <w:pPr>
              <w:spacing w:after="0"/>
              <w:rPr>
                <w:rFonts w:cs="Arial"/>
                <w:sz w:val="16"/>
                <w:szCs w:val="16"/>
              </w:rPr>
            </w:pPr>
            <w:r>
              <w:rPr>
                <w:rFonts w:cs="Arial"/>
                <w:sz w:val="16"/>
                <w:szCs w:val="16"/>
              </w:rPr>
              <w:t>&lt;RequestID&gt;</w:t>
            </w:r>
          </w:p>
        </w:tc>
        <w:tc>
          <w:tcPr>
            <w:tcW w:w="1250" w:type="pct"/>
            <w:tcBorders>
              <w:top w:val="single" w:sz="4" w:space="0" w:color="auto"/>
              <w:left w:val="single" w:sz="4" w:space="0" w:color="auto"/>
              <w:bottom w:val="single" w:sz="4" w:space="0" w:color="auto"/>
              <w:right w:val="single" w:sz="4" w:space="0" w:color="auto"/>
            </w:tcBorders>
          </w:tcPr>
          <w:p w:rsidR="002074BE" w:rsidRPr="00384830" w:rsidRDefault="002074BE" w:rsidP="00255099">
            <w:pPr>
              <w:spacing w:after="0"/>
              <w:rPr>
                <w:rFonts w:cs="Arial"/>
                <w:sz w:val="16"/>
                <w:szCs w:val="16"/>
              </w:rPr>
            </w:pPr>
            <w:r w:rsidRPr="00384830">
              <w:rPr>
                <w:rFonts w:cs="Arial"/>
                <w:sz w:val="16"/>
                <w:szCs w:val="16"/>
              </w:rPr>
              <w:t>Unique identifier, optionally supplied in the request and echoed back in the response.</w:t>
            </w:r>
          </w:p>
        </w:tc>
        <w:tc>
          <w:tcPr>
            <w:tcW w:w="1250" w:type="pct"/>
            <w:tcBorders>
              <w:top w:val="single" w:sz="4" w:space="0" w:color="auto"/>
              <w:left w:val="single" w:sz="4" w:space="0" w:color="auto"/>
              <w:bottom w:val="single" w:sz="4" w:space="0" w:color="auto"/>
              <w:right w:val="single" w:sz="4" w:space="0" w:color="auto"/>
            </w:tcBorders>
          </w:tcPr>
          <w:p w:rsidR="00DD6990" w:rsidRPr="00D1657C" w:rsidRDefault="00DD6990" w:rsidP="00DD6990">
            <w:pPr>
              <w:spacing w:after="0"/>
              <w:rPr>
                <w:rFonts w:cs="Arial"/>
                <w:sz w:val="16"/>
                <w:szCs w:val="16"/>
              </w:rPr>
            </w:pPr>
            <w:r w:rsidRPr="00D1657C">
              <w:rPr>
                <w:rFonts w:cs="Arial"/>
                <w:sz w:val="16"/>
                <w:szCs w:val="16"/>
              </w:rPr>
              <w:t>String [50]</w:t>
            </w:r>
          </w:p>
          <w:p w:rsidR="00DD6990" w:rsidRPr="00D1657C" w:rsidRDefault="00DD6990" w:rsidP="00DD6990">
            <w:pPr>
              <w:spacing w:after="0"/>
              <w:rPr>
                <w:rFonts w:cs="Arial"/>
                <w:sz w:val="16"/>
                <w:szCs w:val="16"/>
              </w:rPr>
            </w:pPr>
            <w:r w:rsidRPr="00D1657C">
              <w:rPr>
                <w:rFonts w:cs="Arial"/>
                <w:sz w:val="16"/>
                <w:szCs w:val="16"/>
              </w:rPr>
              <w:t>Minimum length = 0</w:t>
            </w:r>
          </w:p>
          <w:p w:rsidR="00DD6990" w:rsidRPr="00D1657C" w:rsidRDefault="00DD6990" w:rsidP="00DD6990">
            <w:pPr>
              <w:spacing w:after="0"/>
              <w:rPr>
                <w:rFonts w:cs="Arial"/>
                <w:sz w:val="16"/>
                <w:szCs w:val="16"/>
              </w:rPr>
            </w:pPr>
            <w:r w:rsidRPr="00D1657C">
              <w:rPr>
                <w:rFonts w:cs="Arial"/>
                <w:sz w:val="16"/>
                <w:szCs w:val="16"/>
              </w:rPr>
              <w:t>Maximum length = 50</w:t>
            </w:r>
          </w:p>
          <w:p w:rsidR="00DD6990" w:rsidRPr="00D1657C" w:rsidRDefault="00DD6990" w:rsidP="00DD6990">
            <w:pPr>
              <w:spacing w:after="0"/>
              <w:rPr>
                <w:rFonts w:cs="Arial"/>
                <w:sz w:val="16"/>
                <w:szCs w:val="16"/>
              </w:rPr>
            </w:pPr>
            <w:r w:rsidRPr="00D1657C">
              <w:rPr>
                <w:rFonts w:cs="Arial"/>
                <w:sz w:val="16"/>
                <w:szCs w:val="16"/>
              </w:rPr>
              <w:t>String UTF-8</w:t>
            </w:r>
          </w:p>
        </w:tc>
        <w:tc>
          <w:tcPr>
            <w:tcW w:w="624" w:type="pct"/>
            <w:tcBorders>
              <w:top w:val="single" w:sz="4" w:space="0" w:color="auto"/>
              <w:left w:val="single" w:sz="4" w:space="0" w:color="auto"/>
              <w:bottom w:val="single" w:sz="4" w:space="0" w:color="auto"/>
              <w:right w:val="single" w:sz="4" w:space="0" w:color="auto"/>
            </w:tcBorders>
          </w:tcPr>
          <w:p w:rsidR="002074BE" w:rsidRPr="00AF6376" w:rsidRDefault="002074BE" w:rsidP="00255099">
            <w:pPr>
              <w:spacing w:after="0"/>
              <w:rPr>
                <w:rFonts w:cs="Arial"/>
                <w:sz w:val="16"/>
                <w:szCs w:val="16"/>
              </w:rPr>
            </w:pPr>
            <w:r>
              <w:rPr>
                <w:rFonts w:cs="Arial"/>
                <w:sz w:val="16"/>
                <w:szCs w:val="16"/>
              </w:rPr>
              <w:t>Optional</w:t>
            </w:r>
          </w:p>
        </w:tc>
      </w:tr>
      <w:tr w:rsidR="00A67B41" w:rsidRPr="00AB5276" w:rsidTr="002074BE">
        <w:trPr>
          <w:cantSplit/>
          <w:trHeight w:val="20"/>
        </w:trPr>
        <w:tc>
          <w:tcPr>
            <w:tcW w:w="938" w:type="pct"/>
            <w:tcBorders>
              <w:top w:val="single" w:sz="4" w:space="0" w:color="auto"/>
              <w:left w:val="single" w:sz="4" w:space="0" w:color="auto"/>
              <w:bottom w:val="single" w:sz="4" w:space="0" w:color="auto"/>
              <w:right w:val="single" w:sz="4" w:space="0" w:color="auto"/>
            </w:tcBorders>
          </w:tcPr>
          <w:p w:rsidR="00A67B41" w:rsidRDefault="00A67B41" w:rsidP="00255099">
            <w:pPr>
              <w:spacing w:after="0"/>
              <w:rPr>
                <w:rFonts w:cs="Arial"/>
                <w:sz w:val="16"/>
                <w:szCs w:val="16"/>
              </w:rPr>
            </w:pPr>
            <w:r>
              <w:rPr>
                <w:rFonts w:cs="Arial"/>
                <w:sz w:val="16"/>
                <w:szCs w:val="16"/>
              </w:rPr>
              <w:lastRenderedPageBreak/>
              <w:t>G-Invoicing Tracking Identifier</w:t>
            </w:r>
          </w:p>
        </w:tc>
        <w:tc>
          <w:tcPr>
            <w:tcW w:w="938" w:type="pct"/>
            <w:tcBorders>
              <w:top w:val="single" w:sz="4" w:space="0" w:color="auto"/>
              <w:left w:val="single" w:sz="4" w:space="0" w:color="auto"/>
              <w:bottom w:val="single" w:sz="4" w:space="0" w:color="auto"/>
              <w:right w:val="single" w:sz="4" w:space="0" w:color="auto"/>
            </w:tcBorders>
          </w:tcPr>
          <w:p w:rsidR="00A67B41" w:rsidRDefault="00A67B41" w:rsidP="00EB7AFF">
            <w:pPr>
              <w:spacing w:after="0"/>
              <w:rPr>
                <w:rFonts w:cs="Arial"/>
                <w:sz w:val="16"/>
                <w:szCs w:val="16"/>
              </w:rPr>
            </w:pPr>
            <w:r>
              <w:rPr>
                <w:rFonts w:cs="Arial"/>
                <w:sz w:val="16"/>
                <w:szCs w:val="16"/>
              </w:rPr>
              <w:t>&lt;</w:t>
            </w:r>
            <w:r w:rsidR="00EB7AFF">
              <w:rPr>
                <w:rFonts w:cs="Arial"/>
                <w:sz w:val="16"/>
                <w:szCs w:val="16"/>
              </w:rPr>
              <w:t>GINVTrackingID</w:t>
            </w:r>
            <w:r>
              <w:rPr>
                <w:rFonts w:cs="Arial"/>
                <w:sz w:val="16"/>
                <w:szCs w:val="16"/>
              </w:rPr>
              <w:t>&gt;</w:t>
            </w:r>
          </w:p>
        </w:tc>
        <w:tc>
          <w:tcPr>
            <w:tcW w:w="1250" w:type="pct"/>
            <w:tcBorders>
              <w:top w:val="single" w:sz="4" w:space="0" w:color="auto"/>
              <w:left w:val="single" w:sz="4" w:space="0" w:color="auto"/>
              <w:bottom w:val="single" w:sz="4" w:space="0" w:color="auto"/>
              <w:right w:val="single" w:sz="4" w:space="0" w:color="auto"/>
            </w:tcBorders>
          </w:tcPr>
          <w:p w:rsidR="00A67B41" w:rsidRPr="00384830" w:rsidRDefault="00A67B41" w:rsidP="00255099">
            <w:pPr>
              <w:spacing w:after="0"/>
              <w:rPr>
                <w:rFonts w:cs="Arial"/>
                <w:sz w:val="16"/>
                <w:szCs w:val="16"/>
              </w:rPr>
            </w:pPr>
            <w:r w:rsidRPr="00384830">
              <w:rPr>
                <w:rFonts w:cs="Arial"/>
                <w:sz w:val="16"/>
                <w:szCs w:val="16"/>
              </w:rPr>
              <w:t>Unique tracking identifier, generated by G-Invoicing.</w:t>
            </w:r>
          </w:p>
        </w:tc>
        <w:tc>
          <w:tcPr>
            <w:tcW w:w="1250" w:type="pct"/>
            <w:tcBorders>
              <w:top w:val="single" w:sz="4" w:space="0" w:color="auto"/>
              <w:left w:val="single" w:sz="4" w:space="0" w:color="auto"/>
              <w:bottom w:val="single" w:sz="4" w:space="0" w:color="auto"/>
              <w:right w:val="single" w:sz="4" w:space="0" w:color="auto"/>
            </w:tcBorders>
          </w:tcPr>
          <w:p w:rsidR="009E15E4" w:rsidRPr="0036479F" w:rsidRDefault="009E15E4" w:rsidP="009E15E4">
            <w:pPr>
              <w:spacing w:after="0"/>
              <w:rPr>
                <w:rFonts w:cs="Arial"/>
                <w:sz w:val="16"/>
                <w:szCs w:val="16"/>
              </w:rPr>
            </w:pPr>
            <w:r w:rsidRPr="0036479F">
              <w:rPr>
                <w:rFonts w:cs="Arial"/>
                <w:sz w:val="16"/>
                <w:szCs w:val="16"/>
              </w:rPr>
              <w:t>String [50]</w:t>
            </w:r>
          </w:p>
          <w:p w:rsidR="009E15E4" w:rsidRPr="0036479F" w:rsidRDefault="00BD0950" w:rsidP="009E15E4">
            <w:pPr>
              <w:spacing w:after="0"/>
              <w:rPr>
                <w:rFonts w:cs="Arial"/>
                <w:sz w:val="16"/>
                <w:szCs w:val="16"/>
              </w:rPr>
            </w:pPr>
            <w:r w:rsidRPr="0036479F">
              <w:rPr>
                <w:rFonts w:cs="Arial"/>
                <w:sz w:val="16"/>
                <w:szCs w:val="16"/>
              </w:rPr>
              <w:t>Minimum length = 1</w:t>
            </w:r>
          </w:p>
          <w:p w:rsidR="009E15E4" w:rsidRPr="0036479F" w:rsidRDefault="009E15E4" w:rsidP="009E15E4">
            <w:pPr>
              <w:spacing w:after="0"/>
              <w:rPr>
                <w:rFonts w:cs="Arial"/>
                <w:sz w:val="16"/>
                <w:szCs w:val="16"/>
              </w:rPr>
            </w:pPr>
            <w:r w:rsidRPr="0036479F">
              <w:rPr>
                <w:rFonts w:cs="Arial"/>
                <w:sz w:val="16"/>
                <w:szCs w:val="16"/>
              </w:rPr>
              <w:t>Maximum length = 50</w:t>
            </w:r>
          </w:p>
          <w:p w:rsidR="009E15E4" w:rsidRPr="0036479F" w:rsidRDefault="009E15E4" w:rsidP="009E15E4">
            <w:pPr>
              <w:spacing w:after="0"/>
              <w:rPr>
                <w:rFonts w:cs="Arial"/>
                <w:sz w:val="16"/>
                <w:szCs w:val="16"/>
              </w:rPr>
            </w:pPr>
            <w:r w:rsidRPr="0036479F">
              <w:rPr>
                <w:rFonts w:cs="Arial"/>
                <w:sz w:val="16"/>
                <w:szCs w:val="16"/>
              </w:rPr>
              <w:t>String UTF-8</w:t>
            </w:r>
          </w:p>
        </w:tc>
        <w:tc>
          <w:tcPr>
            <w:tcW w:w="624" w:type="pct"/>
            <w:tcBorders>
              <w:top w:val="single" w:sz="4" w:space="0" w:color="auto"/>
              <w:left w:val="single" w:sz="4" w:space="0" w:color="auto"/>
              <w:bottom w:val="single" w:sz="4" w:space="0" w:color="auto"/>
              <w:right w:val="single" w:sz="4" w:space="0" w:color="auto"/>
            </w:tcBorders>
          </w:tcPr>
          <w:p w:rsidR="00A67B41" w:rsidRDefault="00A67B41" w:rsidP="00255099">
            <w:pPr>
              <w:spacing w:after="0"/>
              <w:rPr>
                <w:rFonts w:cs="Arial"/>
                <w:sz w:val="16"/>
                <w:szCs w:val="16"/>
              </w:rPr>
            </w:pPr>
            <w:r>
              <w:rPr>
                <w:rFonts w:cs="Arial"/>
                <w:sz w:val="16"/>
                <w:szCs w:val="16"/>
              </w:rPr>
              <w:t>Required</w:t>
            </w:r>
          </w:p>
        </w:tc>
      </w:tr>
      <w:tr w:rsidR="002074BE" w:rsidRPr="00AB5276" w:rsidTr="002074BE">
        <w:trPr>
          <w:cantSplit/>
          <w:trHeight w:val="20"/>
        </w:trPr>
        <w:tc>
          <w:tcPr>
            <w:tcW w:w="938" w:type="pct"/>
            <w:tcBorders>
              <w:top w:val="single" w:sz="4" w:space="0" w:color="auto"/>
              <w:left w:val="single" w:sz="4" w:space="0" w:color="auto"/>
              <w:bottom w:val="single" w:sz="4" w:space="0" w:color="auto"/>
              <w:right w:val="single" w:sz="4" w:space="0" w:color="auto"/>
            </w:tcBorders>
          </w:tcPr>
          <w:p w:rsidR="002074BE" w:rsidRDefault="002074BE" w:rsidP="00255099">
            <w:pPr>
              <w:spacing w:after="0"/>
              <w:rPr>
                <w:rFonts w:cs="Arial"/>
                <w:sz w:val="16"/>
                <w:szCs w:val="16"/>
              </w:rPr>
            </w:pPr>
            <w:r>
              <w:rPr>
                <w:rFonts w:cs="Arial"/>
                <w:sz w:val="16"/>
                <w:szCs w:val="16"/>
              </w:rPr>
              <w:t>Environment</w:t>
            </w:r>
          </w:p>
        </w:tc>
        <w:tc>
          <w:tcPr>
            <w:tcW w:w="938" w:type="pct"/>
            <w:tcBorders>
              <w:top w:val="single" w:sz="4" w:space="0" w:color="auto"/>
              <w:left w:val="single" w:sz="4" w:space="0" w:color="auto"/>
              <w:bottom w:val="single" w:sz="4" w:space="0" w:color="auto"/>
              <w:right w:val="single" w:sz="4" w:space="0" w:color="auto"/>
            </w:tcBorders>
          </w:tcPr>
          <w:p w:rsidR="002074BE" w:rsidRPr="00AF6376" w:rsidRDefault="002074BE" w:rsidP="00255099">
            <w:pPr>
              <w:spacing w:after="0"/>
              <w:rPr>
                <w:rFonts w:cs="Arial"/>
                <w:sz w:val="16"/>
                <w:szCs w:val="16"/>
              </w:rPr>
            </w:pPr>
            <w:r>
              <w:rPr>
                <w:rFonts w:cs="Arial"/>
                <w:sz w:val="16"/>
                <w:szCs w:val="16"/>
              </w:rPr>
              <w:t>&lt;Environment&gt;</w:t>
            </w:r>
          </w:p>
        </w:tc>
        <w:tc>
          <w:tcPr>
            <w:tcW w:w="1250" w:type="pct"/>
            <w:tcBorders>
              <w:top w:val="single" w:sz="4" w:space="0" w:color="auto"/>
              <w:left w:val="single" w:sz="4" w:space="0" w:color="auto"/>
              <w:bottom w:val="single" w:sz="4" w:space="0" w:color="auto"/>
              <w:right w:val="single" w:sz="4" w:space="0" w:color="auto"/>
            </w:tcBorders>
          </w:tcPr>
          <w:p w:rsidR="002074BE" w:rsidRPr="00384830" w:rsidRDefault="002074BE" w:rsidP="00255099">
            <w:pPr>
              <w:spacing w:after="0"/>
              <w:rPr>
                <w:rFonts w:cs="Arial"/>
                <w:sz w:val="16"/>
                <w:szCs w:val="16"/>
              </w:rPr>
            </w:pPr>
            <w:r w:rsidRPr="00384830">
              <w:rPr>
                <w:rFonts w:cs="Arial"/>
                <w:sz w:val="16"/>
                <w:szCs w:val="16"/>
              </w:rPr>
              <w:t>Describes the environment in which the system interface resides.</w:t>
            </w:r>
          </w:p>
        </w:tc>
        <w:tc>
          <w:tcPr>
            <w:tcW w:w="1250" w:type="pct"/>
            <w:tcBorders>
              <w:top w:val="single" w:sz="4" w:space="0" w:color="auto"/>
              <w:left w:val="single" w:sz="4" w:space="0" w:color="auto"/>
              <w:bottom w:val="single" w:sz="4" w:space="0" w:color="auto"/>
              <w:right w:val="single" w:sz="4" w:space="0" w:color="auto"/>
            </w:tcBorders>
          </w:tcPr>
          <w:p w:rsidR="002074BE" w:rsidRDefault="002074BE" w:rsidP="00255099">
            <w:pPr>
              <w:spacing w:after="0"/>
              <w:rPr>
                <w:rFonts w:cs="Arial"/>
                <w:sz w:val="16"/>
                <w:szCs w:val="16"/>
              </w:rPr>
            </w:pPr>
            <w:r w:rsidRPr="006B7F6F">
              <w:rPr>
                <w:rFonts w:cs="Arial"/>
                <w:sz w:val="16"/>
                <w:szCs w:val="16"/>
              </w:rPr>
              <w:t>String</w:t>
            </w:r>
            <w:r w:rsidR="00494B9D" w:rsidRPr="006B7F6F">
              <w:rPr>
                <w:rFonts w:cs="Arial"/>
                <w:sz w:val="16"/>
                <w:szCs w:val="16"/>
              </w:rPr>
              <w:t xml:space="preserve"> [30]</w:t>
            </w:r>
          </w:p>
          <w:p w:rsidR="001241A6" w:rsidRPr="006B7F6F" w:rsidRDefault="001241A6" w:rsidP="00255099">
            <w:pPr>
              <w:spacing w:after="0"/>
              <w:rPr>
                <w:rFonts w:cs="Arial"/>
                <w:sz w:val="16"/>
                <w:szCs w:val="16"/>
              </w:rPr>
            </w:pPr>
            <w:r>
              <w:rPr>
                <w:rFonts w:cs="Arial"/>
                <w:sz w:val="16"/>
                <w:szCs w:val="16"/>
              </w:rPr>
              <w:t>Minimum length = 0</w:t>
            </w:r>
          </w:p>
          <w:p w:rsidR="00494B9D" w:rsidRPr="006B7F6F" w:rsidRDefault="00494B9D" w:rsidP="00255099">
            <w:pPr>
              <w:spacing w:after="0"/>
              <w:rPr>
                <w:rFonts w:cs="Arial"/>
                <w:sz w:val="16"/>
                <w:szCs w:val="16"/>
              </w:rPr>
            </w:pPr>
            <w:r w:rsidRPr="006B7F6F">
              <w:rPr>
                <w:rFonts w:cs="Arial"/>
                <w:sz w:val="16"/>
                <w:szCs w:val="16"/>
              </w:rPr>
              <w:t>Maximum</w:t>
            </w:r>
            <w:r w:rsidR="001241A6">
              <w:rPr>
                <w:rFonts w:cs="Arial"/>
                <w:sz w:val="16"/>
                <w:szCs w:val="16"/>
              </w:rPr>
              <w:t xml:space="preserve"> </w:t>
            </w:r>
            <w:r w:rsidRPr="006B7F6F">
              <w:rPr>
                <w:rFonts w:cs="Arial"/>
                <w:sz w:val="16"/>
                <w:szCs w:val="16"/>
              </w:rPr>
              <w:t>length = 30</w:t>
            </w:r>
          </w:p>
          <w:p w:rsidR="002074BE" w:rsidRDefault="002074BE" w:rsidP="00B105A3">
            <w:pPr>
              <w:spacing w:after="0"/>
              <w:rPr>
                <w:rFonts w:cs="Arial"/>
                <w:sz w:val="16"/>
                <w:szCs w:val="16"/>
              </w:rPr>
            </w:pPr>
            <w:r w:rsidRPr="006B7F6F">
              <w:rPr>
                <w:rFonts w:cs="Arial"/>
                <w:sz w:val="16"/>
                <w:szCs w:val="16"/>
              </w:rPr>
              <w:t>String UTF-8</w:t>
            </w:r>
          </w:p>
          <w:p w:rsidR="00942E6A" w:rsidRPr="006B7F6F" w:rsidRDefault="00942E6A" w:rsidP="00B105A3">
            <w:pPr>
              <w:spacing w:after="0"/>
              <w:rPr>
                <w:rFonts w:cs="Arial"/>
                <w:sz w:val="16"/>
                <w:szCs w:val="16"/>
              </w:rPr>
            </w:pPr>
            <w:r w:rsidRPr="00C1659D">
              <w:rPr>
                <w:rFonts w:cs="Arial"/>
                <w:sz w:val="16"/>
                <w:szCs w:val="16"/>
              </w:rPr>
              <w:t>Values: “Production”, “Quality Assurance”, “Functional Test”.</w:t>
            </w:r>
          </w:p>
        </w:tc>
        <w:tc>
          <w:tcPr>
            <w:tcW w:w="624" w:type="pct"/>
            <w:tcBorders>
              <w:top w:val="single" w:sz="4" w:space="0" w:color="auto"/>
              <w:left w:val="single" w:sz="4" w:space="0" w:color="auto"/>
              <w:bottom w:val="single" w:sz="4" w:space="0" w:color="auto"/>
              <w:right w:val="single" w:sz="4" w:space="0" w:color="auto"/>
            </w:tcBorders>
          </w:tcPr>
          <w:p w:rsidR="002074BE" w:rsidRPr="00AF6376" w:rsidRDefault="002074BE" w:rsidP="00255099">
            <w:pPr>
              <w:spacing w:after="0"/>
              <w:rPr>
                <w:rFonts w:cs="Arial"/>
                <w:sz w:val="16"/>
                <w:szCs w:val="16"/>
              </w:rPr>
            </w:pPr>
            <w:r>
              <w:rPr>
                <w:rFonts w:cs="Arial"/>
                <w:sz w:val="16"/>
                <w:szCs w:val="16"/>
              </w:rPr>
              <w:t>Required</w:t>
            </w:r>
          </w:p>
        </w:tc>
      </w:tr>
      <w:tr w:rsidR="002074BE" w:rsidRPr="00AB5276" w:rsidTr="002074BE">
        <w:trPr>
          <w:cantSplit/>
          <w:trHeight w:val="20"/>
        </w:trPr>
        <w:tc>
          <w:tcPr>
            <w:tcW w:w="938" w:type="pct"/>
            <w:tcBorders>
              <w:top w:val="single" w:sz="4" w:space="0" w:color="auto"/>
              <w:left w:val="single" w:sz="4" w:space="0" w:color="auto"/>
              <w:bottom w:val="single" w:sz="4" w:space="0" w:color="auto"/>
              <w:right w:val="single" w:sz="4" w:space="0" w:color="auto"/>
            </w:tcBorders>
          </w:tcPr>
          <w:p w:rsidR="002074BE" w:rsidRDefault="002074BE" w:rsidP="00255099">
            <w:pPr>
              <w:spacing w:after="0"/>
              <w:rPr>
                <w:rFonts w:cs="Arial"/>
                <w:sz w:val="16"/>
                <w:szCs w:val="16"/>
              </w:rPr>
            </w:pPr>
            <w:r>
              <w:rPr>
                <w:rFonts w:cs="Arial"/>
                <w:sz w:val="16"/>
                <w:szCs w:val="16"/>
              </w:rPr>
              <w:t>Request Type</w:t>
            </w:r>
          </w:p>
        </w:tc>
        <w:tc>
          <w:tcPr>
            <w:tcW w:w="938" w:type="pct"/>
            <w:tcBorders>
              <w:top w:val="single" w:sz="4" w:space="0" w:color="auto"/>
              <w:left w:val="single" w:sz="4" w:space="0" w:color="auto"/>
              <w:bottom w:val="single" w:sz="4" w:space="0" w:color="auto"/>
              <w:right w:val="single" w:sz="4" w:space="0" w:color="auto"/>
            </w:tcBorders>
          </w:tcPr>
          <w:p w:rsidR="002074BE" w:rsidRPr="00AF6376" w:rsidRDefault="002074BE" w:rsidP="00255099">
            <w:pPr>
              <w:spacing w:after="0"/>
              <w:rPr>
                <w:rFonts w:cs="Arial"/>
                <w:sz w:val="16"/>
                <w:szCs w:val="16"/>
              </w:rPr>
            </w:pPr>
            <w:r>
              <w:rPr>
                <w:rFonts w:cs="Arial"/>
                <w:sz w:val="16"/>
                <w:szCs w:val="16"/>
              </w:rPr>
              <w:t>&lt;RequestType&gt;</w:t>
            </w:r>
          </w:p>
        </w:tc>
        <w:tc>
          <w:tcPr>
            <w:tcW w:w="1250" w:type="pct"/>
            <w:tcBorders>
              <w:top w:val="single" w:sz="4" w:space="0" w:color="auto"/>
              <w:left w:val="single" w:sz="4" w:space="0" w:color="auto"/>
              <w:bottom w:val="single" w:sz="4" w:space="0" w:color="auto"/>
              <w:right w:val="single" w:sz="4" w:space="0" w:color="auto"/>
            </w:tcBorders>
          </w:tcPr>
          <w:p w:rsidR="002074BE" w:rsidRPr="00384830" w:rsidRDefault="002074BE" w:rsidP="00D71A36">
            <w:pPr>
              <w:spacing w:after="0"/>
              <w:rPr>
                <w:rFonts w:cs="Arial"/>
                <w:sz w:val="16"/>
                <w:szCs w:val="16"/>
              </w:rPr>
            </w:pPr>
            <w:r w:rsidRPr="00384830">
              <w:rPr>
                <w:rFonts w:cs="Arial"/>
                <w:sz w:val="16"/>
                <w:szCs w:val="16"/>
              </w:rPr>
              <w:t xml:space="preserve">Type of request that was submitted </w:t>
            </w:r>
            <w:r w:rsidR="009A4520" w:rsidRPr="00384830">
              <w:rPr>
                <w:rFonts w:cs="Arial"/>
                <w:sz w:val="16"/>
                <w:szCs w:val="16"/>
              </w:rPr>
              <w:t xml:space="preserve">to G-Invoicing </w:t>
            </w:r>
            <w:r w:rsidRPr="00384830">
              <w:rPr>
                <w:rFonts w:cs="Arial"/>
                <w:sz w:val="16"/>
                <w:szCs w:val="16"/>
              </w:rPr>
              <w:t>by the agency system.</w:t>
            </w:r>
          </w:p>
        </w:tc>
        <w:tc>
          <w:tcPr>
            <w:tcW w:w="1250" w:type="pct"/>
            <w:tcBorders>
              <w:top w:val="single" w:sz="4" w:space="0" w:color="auto"/>
              <w:left w:val="single" w:sz="4" w:space="0" w:color="auto"/>
              <w:bottom w:val="single" w:sz="4" w:space="0" w:color="auto"/>
              <w:right w:val="single" w:sz="4" w:space="0" w:color="auto"/>
            </w:tcBorders>
          </w:tcPr>
          <w:p w:rsidR="002074BE" w:rsidRPr="00C74A1F" w:rsidRDefault="002074BE" w:rsidP="00255099">
            <w:pPr>
              <w:spacing w:after="0"/>
              <w:rPr>
                <w:rFonts w:cs="Arial"/>
                <w:sz w:val="16"/>
                <w:szCs w:val="16"/>
              </w:rPr>
            </w:pPr>
            <w:r w:rsidRPr="00C74A1F">
              <w:rPr>
                <w:rFonts w:cs="Arial"/>
                <w:sz w:val="16"/>
                <w:szCs w:val="16"/>
              </w:rPr>
              <w:t>String [30]</w:t>
            </w:r>
          </w:p>
          <w:p w:rsidR="001241A6" w:rsidRPr="00C74A1F" w:rsidRDefault="001241A6" w:rsidP="00255099">
            <w:pPr>
              <w:spacing w:after="0"/>
              <w:rPr>
                <w:rFonts w:cs="Arial"/>
                <w:sz w:val="16"/>
                <w:szCs w:val="16"/>
              </w:rPr>
            </w:pPr>
            <w:r w:rsidRPr="00C74A1F">
              <w:rPr>
                <w:rFonts w:cs="Arial"/>
                <w:sz w:val="16"/>
                <w:szCs w:val="16"/>
              </w:rPr>
              <w:t>Minimum length = 0</w:t>
            </w:r>
          </w:p>
          <w:p w:rsidR="002074BE" w:rsidRPr="00C74A1F" w:rsidRDefault="002074BE" w:rsidP="00255099">
            <w:pPr>
              <w:spacing w:after="0"/>
              <w:rPr>
                <w:rFonts w:cs="Arial"/>
                <w:sz w:val="16"/>
                <w:szCs w:val="16"/>
              </w:rPr>
            </w:pPr>
            <w:r w:rsidRPr="00C74A1F">
              <w:rPr>
                <w:rFonts w:cs="Arial"/>
                <w:sz w:val="16"/>
                <w:szCs w:val="16"/>
              </w:rPr>
              <w:t>Maximum length = 30</w:t>
            </w:r>
          </w:p>
          <w:p w:rsidR="002074BE" w:rsidRPr="00C74A1F" w:rsidRDefault="002074BE" w:rsidP="00FC6E56">
            <w:pPr>
              <w:spacing w:after="0"/>
              <w:rPr>
                <w:rFonts w:cs="Arial"/>
                <w:sz w:val="16"/>
                <w:szCs w:val="16"/>
              </w:rPr>
            </w:pPr>
            <w:r w:rsidRPr="00C74A1F">
              <w:rPr>
                <w:rFonts w:cs="Arial"/>
                <w:sz w:val="16"/>
                <w:szCs w:val="16"/>
              </w:rPr>
              <w:t>String UTF-8</w:t>
            </w:r>
          </w:p>
          <w:p w:rsidR="002074BE" w:rsidRPr="00C74A1F" w:rsidRDefault="002074BE" w:rsidP="00FC6E56">
            <w:pPr>
              <w:spacing w:after="0"/>
              <w:rPr>
                <w:rFonts w:cs="Arial"/>
                <w:sz w:val="16"/>
                <w:szCs w:val="16"/>
              </w:rPr>
            </w:pPr>
            <w:r w:rsidRPr="00C74A1F">
              <w:rPr>
                <w:rFonts w:cs="Arial"/>
                <w:sz w:val="16"/>
                <w:szCs w:val="16"/>
              </w:rPr>
              <w:t>Values: “GTC</w:t>
            </w:r>
            <w:r w:rsidR="00DA5447" w:rsidRPr="00C74A1F">
              <w:rPr>
                <w:rFonts w:cs="Arial"/>
                <w:sz w:val="16"/>
                <w:szCs w:val="16"/>
              </w:rPr>
              <w:t xml:space="preserve"> List</w:t>
            </w:r>
            <w:r w:rsidRPr="00C74A1F">
              <w:rPr>
                <w:rFonts w:cs="Arial"/>
                <w:sz w:val="16"/>
                <w:szCs w:val="16"/>
              </w:rPr>
              <w:t xml:space="preserve">”, </w:t>
            </w:r>
            <w:r w:rsidR="00823F0A" w:rsidRPr="00C74A1F">
              <w:rPr>
                <w:rFonts w:cs="Arial"/>
                <w:sz w:val="16"/>
                <w:szCs w:val="16"/>
              </w:rPr>
              <w:t xml:space="preserve">“Order List”, </w:t>
            </w:r>
            <w:r w:rsidRPr="00C74A1F">
              <w:rPr>
                <w:rFonts w:cs="Arial"/>
                <w:sz w:val="16"/>
                <w:szCs w:val="16"/>
              </w:rPr>
              <w:t>“</w:t>
            </w:r>
            <w:r w:rsidR="00DA5447" w:rsidRPr="00C74A1F">
              <w:rPr>
                <w:rFonts w:cs="Arial"/>
                <w:sz w:val="16"/>
                <w:szCs w:val="16"/>
              </w:rPr>
              <w:t xml:space="preserve">Single GTC”, </w:t>
            </w:r>
            <w:r w:rsidR="00823F0A" w:rsidRPr="00C74A1F">
              <w:rPr>
                <w:rFonts w:cs="Arial"/>
                <w:sz w:val="16"/>
                <w:szCs w:val="16"/>
              </w:rPr>
              <w:t>“Single Order”</w:t>
            </w:r>
            <w:r w:rsidR="00BC66F0">
              <w:rPr>
                <w:rFonts w:cs="Arial"/>
                <w:sz w:val="16"/>
                <w:szCs w:val="16"/>
              </w:rPr>
              <w:t>, “Single Attachment”</w:t>
            </w:r>
            <w:r w:rsidR="00DA5447" w:rsidRPr="00C74A1F">
              <w:rPr>
                <w:rFonts w:cs="Arial"/>
                <w:sz w:val="16"/>
                <w:szCs w:val="16"/>
              </w:rPr>
              <w:t>.</w:t>
            </w:r>
          </w:p>
          <w:p w:rsidR="00AA741E" w:rsidRPr="00C74A1F" w:rsidRDefault="00AA741E" w:rsidP="00FC6E56">
            <w:pPr>
              <w:spacing w:after="0"/>
              <w:rPr>
                <w:rFonts w:cs="Arial"/>
                <w:i/>
                <w:sz w:val="16"/>
                <w:szCs w:val="16"/>
              </w:rPr>
            </w:pPr>
            <w:r w:rsidRPr="00C74A1F">
              <w:rPr>
                <w:rFonts w:cs="Arial"/>
                <w:b/>
                <w:i/>
                <w:sz w:val="16"/>
                <w:szCs w:val="16"/>
              </w:rPr>
              <w:t>Note:</w:t>
            </w:r>
            <w:r w:rsidRPr="00C74A1F">
              <w:rPr>
                <w:rFonts w:cs="Arial"/>
                <w:i/>
                <w:sz w:val="16"/>
                <w:szCs w:val="16"/>
              </w:rPr>
              <w:t xml:space="preserve"> Values are derived from the service that is being accessed.</w:t>
            </w:r>
          </w:p>
        </w:tc>
        <w:tc>
          <w:tcPr>
            <w:tcW w:w="624" w:type="pct"/>
            <w:tcBorders>
              <w:top w:val="single" w:sz="4" w:space="0" w:color="auto"/>
              <w:left w:val="single" w:sz="4" w:space="0" w:color="auto"/>
              <w:bottom w:val="single" w:sz="4" w:space="0" w:color="auto"/>
              <w:right w:val="single" w:sz="4" w:space="0" w:color="auto"/>
            </w:tcBorders>
          </w:tcPr>
          <w:p w:rsidR="002074BE" w:rsidRPr="00AF6376" w:rsidRDefault="002074BE" w:rsidP="00255099">
            <w:pPr>
              <w:spacing w:after="0"/>
              <w:rPr>
                <w:rFonts w:cs="Arial"/>
                <w:sz w:val="16"/>
                <w:szCs w:val="16"/>
              </w:rPr>
            </w:pPr>
            <w:r>
              <w:rPr>
                <w:rFonts w:cs="Arial"/>
                <w:sz w:val="16"/>
                <w:szCs w:val="16"/>
              </w:rPr>
              <w:t>Required</w:t>
            </w:r>
          </w:p>
        </w:tc>
      </w:tr>
      <w:tr w:rsidR="00A67B41" w:rsidRPr="00AB5276" w:rsidTr="002074BE">
        <w:trPr>
          <w:cantSplit/>
          <w:trHeight w:val="20"/>
        </w:trPr>
        <w:tc>
          <w:tcPr>
            <w:tcW w:w="938" w:type="pct"/>
            <w:tcBorders>
              <w:top w:val="single" w:sz="4" w:space="0" w:color="auto"/>
              <w:left w:val="single" w:sz="4" w:space="0" w:color="auto"/>
              <w:bottom w:val="single" w:sz="4" w:space="0" w:color="auto"/>
              <w:right w:val="single" w:sz="4" w:space="0" w:color="auto"/>
            </w:tcBorders>
          </w:tcPr>
          <w:p w:rsidR="00A67B41" w:rsidRPr="00AB5276" w:rsidRDefault="00A67B41" w:rsidP="00770A0C">
            <w:pPr>
              <w:spacing w:after="0"/>
              <w:rPr>
                <w:rFonts w:cs="Arial"/>
                <w:sz w:val="16"/>
                <w:szCs w:val="16"/>
              </w:rPr>
            </w:pPr>
            <w:r>
              <w:rPr>
                <w:rFonts w:cs="Arial"/>
                <w:sz w:val="16"/>
                <w:szCs w:val="16"/>
              </w:rPr>
              <w:t>Record Count</w:t>
            </w:r>
          </w:p>
        </w:tc>
        <w:tc>
          <w:tcPr>
            <w:tcW w:w="938" w:type="pct"/>
            <w:tcBorders>
              <w:top w:val="single" w:sz="4" w:space="0" w:color="auto"/>
              <w:left w:val="single" w:sz="4" w:space="0" w:color="auto"/>
              <w:bottom w:val="single" w:sz="4" w:space="0" w:color="auto"/>
              <w:right w:val="single" w:sz="4" w:space="0" w:color="auto"/>
            </w:tcBorders>
          </w:tcPr>
          <w:p w:rsidR="00A67B41" w:rsidRPr="00AB5276" w:rsidRDefault="00A67B41" w:rsidP="00770A0C">
            <w:pPr>
              <w:spacing w:after="0"/>
              <w:rPr>
                <w:rFonts w:cs="Arial"/>
                <w:sz w:val="16"/>
                <w:szCs w:val="16"/>
              </w:rPr>
            </w:pPr>
            <w:r>
              <w:rPr>
                <w:rFonts w:cs="Arial"/>
                <w:sz w:val="16"/>
                <w:szCs w:val="16"/>
              </w:rPr>
              <w:t>&lt;RecordCount&gt;</w:t>
            </w:r>
          </w:p>
        </w:tc>
        <w:tc>
          <w:tcPr>
            <w:tcW w:w="1250" w:type="pct"/>
            <w:tcBorders>
              <w:top w:val="single" w:sz="4" w:space="0" w:color="auto"/>
              <w:left w:val="single" w:sz="4" w:space="0" w:color="auto"/>
              <w:bottom w:val="single" w:sz="4" w:space="0" w:color="auto"/>
              <w:right w:val="single" w:sz="4" w:space="0" w:color="auto"/>
            </w:tcBorders>
          </w:tcPr>
          <w:p w:rsidR="00A67B41" w:rsidRPr="00384830" w:rsidRDefault="00A67B41" w:rsidP="00770A0C">
            <w:pPr>
              <w:spacing w:after="0"/>
              <w:rPr>
                <w:rFonts w:cs="Arial"/>
                <w:sz w:val="16"/>
                <w:szCs w:val="16"/>
              </w:rPr>
            </w:pPr>
            <w:r w:rsidRPr="00384830">
              <w:rPr>
                <w:rFonts w:cs="Arial"/>
                <w:sz w:val="16"/>
                <w:szCs w:val="16"/>
              </w:rPr>
              <w:t>The total number of records in the payload.</w:t>
            </w:r>
          </w:p>
        </w:tc>
        <w:tc>
          <w:tcPr>
            <w:tcW w:w="1250" w:type="pct"/>
            <w:tcBorders>
              <w:top w:val="single" w:sz="4" w:space="0" w:color="auto"/>
              <w:left w:val="single" w:sz="4" w:space="0" w:color="auto"/>
              <w:bottom w:val="single" w:sz="4" w:space="0" w:color="auto"/>
              <w:right w:val="single" w:sz="4" w:space="0" w:color="auto"/>
            </w:tcBorders>
          </w:tcPr>
          <w:p w:rsidR="00A67B41" w:rsidRPr="00E847BF" w:rsidRDefault="00A67B41" w:rsidP="00770A0C">
            <w:pPr>
              <w:spacing w:after="0"/>
              <w:rPr>
                <w:rFonts w:cs="Arial"/>
                <w:sz w:val="16"/>
                <w:szCs w:val="16"/>
              </w:rPr>
            </w:pPr>
            <w:r w:rsidRPr="00E847BF">
              <w:rPr>
                <w:rFonts w:cs="Arial"/>
                <w:sz w:val="16"/>
                <w:szCs w:val="16"/>
              </w:rPr>
              <w:t>Integer</w:t>
            </w:r>
          </w:p>
          <w:p w:rsidR="00A27D53" w:rsidRPr="00E847BF" w:rsidRDefault="00E847BF" w:rsidP="00770A0C">
            <w:pPr>
              <w:spacing w:after="0"/>
              <w:rPr>
                <w:rFonts w:cs="Arial"/>
                <w:sz w:val="16"/>
                <w:szCs w:val="16"/>
              </w:rPr>
            </w:pPr>
            <w:r w:rsidRPr="00E847BF">
              <w:rPr>
                <w:rFonts w:cs="Arial"/>
                <w:sz w:val="16"/>
                <w:szCs w:val="16"/>
              </w:rPr>
              <w:t>Minimum length = 1</w:t>
            </w:r>
          </w:p>
          <w:p w:rsidR="00A27D53" w:rsidRPr="00E847BF" w:rsidRDefault="00A27D53" w:rsidP="00770A0C">
            <w:pPr>
              <w:spacing w:after="0"/>
              <w:rPr>
                <w:rFonts w:cs="Arial"/>
                <w:sz w:val="16"/>
                <w:szCs w:val="16"/>
              </w:rPr>
            </w:pPr>
            <w:r w:rsidRPr="00E847BF">
              <w:rPr>
                <w:rFonts w:cs="Arial"/>
                <w:sz w:val="16"/>
                <w:szCs w:val="16"/>
              </w:rPr>
              <w:t>Maximum length = 8</w:t>
            </w:r>
          </w:p>
        </w:tc>
        <w:tc>
          <w:tcPr>
            <w:tcW w:w="624" w:type="pct"/>
            <w:tcBorders>
              <w:top w:val="single" w:sz="4" w:space="0" w:color="auto"/>
              <w:left w:val="single" w:sz="4" w:space="0" w:color="auto"/>
              <w:bottom w:val="single" w:sz="4" w:space="0" w:color="auto"/>
              <w:right w:val="single" w:sz="4" w:space="0" w:color="auto"/>
            </w:tcBorders>
          </w:tcPr>
          <w:p w:rsidR="00A67B41" w:rsidRPr="00AB5276" w:rsidRDefault="00A67B41" w:rsidP="00770A0C">
            <w:pPr>
              <w:spacing w:after="0"/>
              <w:rPr>
                <w:rFonts w:cs="Arial"/>
                <w:sz w:val="16"/>
                <w:szCs w:val="16"/>
              </w:rPr>
            </w:pPr>
            <w:r>
              <w:rPr>
                <w:rFonts w:cs="Arial"/>
                <w:sz w:val="16"/>
                <w:szCs w:val="16"/>
              </w:rPr>
              <w:t>Required</w:t>
            </w:r>
          </w:p>
        </w:tc>
      </w:tr>
    </w:tbl>
    <w:p w:rsidR="00072D48" w:rsidRPr="0089444D" w:rsidRDefault="00072D48" w:rsidP="0057372E">
      <w:pPr>
        <w:pStyle w:val="Heading3"/>
        <w:numPr>
          <w:ilvl w:val="0"/>
          <w:numId w:val="0"/>
        </w:numPr>
        <w:spacing w:before="240" w:after="60" w:line="240" w:lineRule="auto"/>
        <w:ind w:left="720"/>
      </w:pPr>
      <w:bookmarkStart w:id="123" w:name="_Table_4:_Document"/>
      <w:bookmarkStart w:id="124" w:name="_Toc196721206"/>
      <w:bookmarkStart w:id="125" w:name="_Toc433878850"/>
      <w:bookmarkStart w:id="126" w:name="_Toc433880011"/>
      <w:bookmarkStart w:id="127" w:name="_Toc433880081"/>
      <w:bookmarkStart w:id="128" w:name="_Toc433880197"/>
      <w:bookmarkStart w:id="129" w:name="_Toc433880314"/>
      <w:bookmarkStart w:id="130" w:name="_Toc78168620"/>
      <w:bookmarkEnd w:id="123"/>
      <w:r w:rsidRPr="0089444D">
        <w:t xml:space="preserve">Table </w:t>
      </w:r>
      <w:r w:rsidR="00D21A37">
        <w:t>4</w:t>
      </w:r>
      <w:r w:rsidRPr="0089444D">
        <w:t xml:space="preserve">: </w:t>
      </w:r>
      <w:r>
        <w:t xml:space="preserve">Document </w:t>
      </w:r>
      <w:r w:rsidR="00D51E4F">
        <w:t>List</w:t>
      </w:r>
      <w:r w:rsidR="007202D1">
        <w:t xml:space="preserve"> Data Elements</w:t>
      </w:r>
    </w:p>
    <w:tbl>
      <w:tblPr>
        <w:tblW w:w="4532" w:type="pct"/>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left w:w="86" w:type="dxa"/>
          <w:bottom w:w="86" w:type="dxa"/>
          <w:right w:w="86" w:type="dxa"/>
        </w:tblCellMar>
        <w:tblLook w:val="01A0" w:firstRow="1" w:lastRow="0" w:firstColumn="1" w:lastColumn="1" w:noHBand="0" w:noVBand="0"/>
      </w:tblPr>
      <w:tblGrid>
        <w:gridCol w:w="1237"/>
        <w:gridCol w:w="1942"/>
        <w:gridCol w:w="1854"/>
        <w:gridCol w:w="2383"/>
        <w:gridCol w:w="1059"/>
      </w:tblGrid>
      <w:tr w:rsidR="00072D48" w:rsidRPr="00AB5276" w:rsidTr="00072D48">
        <w:trPr>
          <w:cantSplit/>
          <w:trHeight w:val="20"/>
          <w:tblHeader/>
        </w:trPr>
        <w:tc>
          <w:tcPr>
            <w:tcW w:w="729" w:type="pct"/>
            <w:tcBorders>
              <w:top w:val="single" w:sz="4" w:space="0" w:color="auto"/>
              <w:left w:val="single" w:sz="4" w:space="0" w:color="auto"/>
              <w:bottom w:val="single" w:sz="4" w:space="0" w:color="auto"/>
              <w:right w:val="single" w:sz="4" w:space="0" w:color="auto"/>
            </w:tcBorders>
            <w:shd w:val="clear" w:color="auto" w:fill="E6E6E6"/>
            <w:vAlign w:val="center"/>
          </w:tcPr>
          <w:p w:rsidR="00072D48" w:rsidRPr="00AB5276" w:rsidRDefault="00072D48" w:rsidP="00072D48">
            <w:pPr>
              <w:spacing w:after="0"/>
              <w:rPr>
                <w:rFonts w:cs="Arial"/>
                <w:sz w:val="16"/>
                <w:szCs w:val="16"/>
              </w:rPr>
            </w:pPr>
            <w:r w:rsidRPr="00AB5276">
              <w:rPr>
                <w:rFonts w:cs="Arial"/>
                <w:b/>
                <w:color w:val="000080"/>
                <w:sz w:val="16"/>
                <w:szCs w:val="16"/>
                <w14:shadow w14:blurRad="50800" w14:dist="38100" w14:dir="2700000" w14:sx="100000" w14:sy="100000" w14:kx="0" w14:ky="0" w14:algn="tl">
                  <w14:srgbClr w14:val="000000">
                    <w14:alpha w14:val="60000"/>
                  </w14:srgbClr>
                </w14:shadow>
              </w:rPr>
              <w:t>Familiar Name</w:t>
            </w:r>
          </w:p>
        </w:tc>
        <w:tc>
          <w:tcPr>
            <w:tcW w:w="1146" w:type="pct"/>
            <w:tcBorders>
              <w:top w:val="single" w:sz="4" w:space="0" w:color="auto"/>
              <w:left w:val="single" w:sz="4" w:space="0" w:color="auto"/>
              <w:bottom w:val="single" w:sz="4" w:space="0" w:color="auto"/>
              <w:right w:val="single" w:sz="4" w:space="0" w:color="auto"/>
            </w:tcBorders>
            <w:shd w:val="clear" w:color="auto" w:fill="E6E6E6"/>
          </w:tcPr>
          <w:p w:rsidR="00072D48" w:rsidRPr="00AB5276" w:rsidRDefault="00072D48" w:rsidP="00072D48">
            <w:pPr>
              <w:spacing w:after="0"/>
              <w:rPr>
                <w:rFonts w:cs="Arial"/>
                <w:b/>
                <w:color w:val="000080"/>
                <w:sz w:val="16"/>
                <w:szCs w:val="16"/>
                <w14:shadow w14:blurRad="50800" w14:dist="38100" w14:dir="2700000" w14:sx="100000" w14:sy="100000" w14:kx="0" w14:ky="0" w14:algn="tl">
                  <w14:srgbClr w14:val="000000">
                    <w14:alpha w14:val="60000"/>
                  </w14:srgbClr>
                </w14:shadow>
              </w:rPr>
            </w:pPr>
            <w:r w:rsidRPr="00AB5276">
              <w:rPr>
                <w:rFonts w:cs="Arial"/>
                <w:b/>
                <w:color w:val="000080"/>
                <w:sz w:val="16"/>
                <w:szCs w:val="16"/>
                <w14:shadow w14:blurRad="50800" w14:dist="38100" w14:dir="2700000" w14:sx="100000" w14:sy="100000" w14:kx="0" w14:ky="0" w14:algn="tl">
                  <w14:srgbClr w14:val="000000">
                    <w14:alpha w14:val="60000"/>
                  </w14:srgbClr>
                </w14:shadow>
              </w:rPr>
              <w:t>XML Tag</w:t>
            </w:r>
          </w:p>
        </w:tc>
        <w:tc>
          <w:tcPr>
            <w:tcW w:w="1094" w:type="pct"/>
            <w:tcBorders>
              <w:top w:val="single" w:sz="4" w:space="0" w:color="auto"/>
              <w:left w:val="single" w:sz="4" w:space="0" w:color="auto"/>
              <w:bottom w:val="single" w:sz="4" w:space="0" w:color="auto"/>
              <w:right w:val="single" w:sz="4" w:space="0" w:color="auto"/>
            </w:tcBorders>
            <w:shd w:val="clear" w:color="auto" w:fill="E6E6E6"/>
          </w:tcPr>
          <w:p w:rsidR="00072D48" w:rsidRPr="00AB5276" w:rsidRDefault="00072D48" w:rsidP="00072D48">
            <w:pPr>
              <w:spacing w:after="0"/>
              <w:rPr>
                <w:rFonts w:cs="Arial"/>
                <w:b/>
                <w:color w:val="000080"/>
                <w:sz w:val="16"/>
                <w:szCs w:val="16"/>
                <w14:shadow w14:blurRad="50800" w14:dist="38100" w14:dir="2700000" w14:sx="100000" w14:sy="100000" w14:kx="0" w14:ky="0" w14:algn="tl">
                  <w14:srgbClr w14:val="000000">
                    <w14:alpha w14:val="60000"/>
                  </w14:srgbClr>
                </w14:shadow>
              </w:rPr>
            </w:pPr>
            <w:r>
              <w:rPr>
                <w:rFonts w:cs="Arial"/>
                <w:b/>
                <w:color w:val="000080"/>
                <w:sz w:val="16"/>
                <w:szCs w:val="16"/>
                <w14:shadow w14:blurRad="50800" w14:dist="38100" w14:dir="2700000" w14:sx="100000" w14:sy="100000" w14:kx="0" w14:ky="0" w14:algn="tl">
                  <w14:srgbClr w14:val="000000">
                    <w14:alpha w14:val="60000"/>
                  </w14:srgbClr>
                </w14:shadow>
              </w:rPr>
              <w:t>Definition</w:t>
            </w:r>
          </w:p>
        </w:tc>
        <w:tc>
          <w:tcPr>
            <w:tcW w:w="1406" w:type="pct"/>
            <w:tcBorders>
              <w:top w:val="single" w:sz="4" w:space="0" w:color="auto"/>
              <w:left w:val="single" w:sz="4" w:space="0" w:color="auto"/>
              <w:bottom w:val="single" w:sz="4" w:space="0" w:color="auto"/>
              <w:right w:val="single" w:sz="4" w:space="0" w:color="auto"/>
            </w:tcBorders>
            <w:shd w:val="clear" w:color="auto" w:fill="E6E6E6"/>
          </w:tcPr>
          <w:p w:rsidR="00072D48" w:rsidRPr="00AB5276" w:rsidRDefault="00072D48" w:rsidP="00072D48">
            <w:pPr>
              <w:spacing w:after="0"/>
              <w:rPr>
                <w:rFonts w:cs="Arial"/>
                <w:sz w:val="16"/>
                <w:szCs w:val="16"/>
              </w:rPr>
            </w:pPr>
            <w:r>
              <w:rPr>
                <w:rFonts w:cs="Arial"/>
                <w:b/>
                <w:color w:val="000080"/>
                <w:sz w:val="16"/>
                <w:szCs w:val="16"/>
                <w14:shadow w14:blurRad="50800" w14:dist="38100" w14:dir="2700000" w14:sx="100000" w14:sy="100000" w14:kx="0" w14:ky="0" w14:algn="tl">
                  <w14:srgbClr w14:val="000000">
                    <w14:alpha w14:val="60000"/>
                  </w14:srgbClr>
                </w14:shadow>
              </w:rPr>
              <w:t>Constraints</w:t>
            </w:r>
          </w:p>
        </w:tc>
        <w:tc>
          <w:tcPr>
            <w:tcW w:w="625" w:type="pct"/>
            <w:tcBorders>
              <w:top w:val="single" w:sz="4" w:space="0" w:color="auto"/>
              <w:left w:val="single" w:sz="4" w:space="0" w:color="auto"/>
              <w:bottom w:val="single" w:sz="4" w:space="0" w:color="auto"/>
              <w:right w:val="single" w:sz="4" w:space="0" w:color="auto"/>
            </w:tcBorders>
            <w:shd w:val="clear" w:color="auto" w:fill="E6E6E6"/>
          </w:tcPr>
          <w:p w:rsidR="00072D48" w:rsidRPr="00AB5276" w:rsidRDefault="00072D48" w:rsidP="00072D48">
            <w:pPr>
              <w:spacing w:after="0"/>
              <w:rPr>
                <w:rFonts w:cs="Arial"/>
                <w:sz w:val="16"/>
                <w:szCs w:val="16"/>
              </w:rPr>
            </w:pPr>
            <w:r w:rsidRPr="00AB5276">
              <w:rPr>
                <w:rFonts w:cs="Arial"/>
                <w:b/>
                <w:color w:val="000080"/>
                <w:sz w:val="16"/>
                <w:szCs w:val="16"/>
                <w14:shadow w14:blurRad="50800" w14:dist="38100" w14:dir="2700000" w14:sx="100000" w14:sy="100000" w14:kx="0" w14:ky="0" w14:algn="tl">
                  <w14:srgbClr w14:val="000000">
                    <w14:alpha w14:val="60000"/>
                  </w14:srgbClr>
                </w14:shadow>
              </w:rPr>
              <w:t>Optionality</w:t>
            </w:r>
          </w:p>
        </w:tc>
      </w:tr>
      <w:tr w:rsidR="00CA478C" w:rsidRPr="00AB5276" w:rsidTr="00072D48">
        <w:trPr>
          <w:cantSplit/>
          <w:trHeight w:val="20"/>
        </w:trPr>
        <w:tc>
          <w:tcPr>
            <w:tcW w:w="729" w:type="pct"/>
            <w:tcBorders>
              <w:top w:val="single" w:sz="4" w:space="0" w:color="auto"/>
              <w:left w:val="single" w:sz="4" w:space="0" w:color="auto"/>
              <w:bottom w:val="single" w:sz="4" w:space="0" w:color="auto"/>
              <w:right w:val="single" w:sz="4" w:space="0" w:color="auto"/>
            </w:tcBorders>
          </w:tcPr>
          <w:p w:rsidR="00CA478C" w:rsidRPr="00AB5276" w:rsidRDefault="005769F1" w:rsidP="005769F1">
            <w:pPr>
              <w:spacing w:after="0"/>
              <w:rPr>
                <w:rFonts w:cs="Arial"/>
                <w:sz w:val="16"/>
                <w:szCs w:val="16"/>
              </w:rPr>
            </w:pPr>
            <w:r>
              <w:rPr>
                <w:rFonts w:cs="Arial"/>
                <w:sz w:val="16"/>
                <w:szCs w:val="16"/>
              </w:rPr>
              <w:t>Requesting Agency Location Code</w:t>
            </w:r>
          </w:p>
        </w:tc>
        <w:tc>
          <w:tcPr>
            <w:tcW w:w="1146" w:type="pct"/>
            <w:tcBorders>
              <w:top w:val="single" w:sz="4" w:space="0" w:color="auto"/>
              <w:left w:val="single" w:sz="4" w:space="0" w:color="auto"/>
              <w:bottom w:val="single" w:sz="4" w:space="0" w:color="auto"/>
              <w:right w:val="single" w:sz="4" w:space="0" w:color="auto"/>
            </w:tcBorders>
          </w:tcPr>
          <w:p w:rsidR="00CA478C" w:rsidRPr="00E94611" w:rsidRDefault="00CA478C" w:rsidP="00072D48">
            <w:pPr>
              <w:spacing w:after="0"/>
              <w:rPr>
                <w:rFonts w:cs="Arial"/>
                <w:sz w:val="16"/>
                <w:szCs w:val="16"/>
              </w:rPr>
            </w:pPr>
            <w:r w:rsidRPr="00E94611">
              <w:rPr>
                <w:rFonts w:cs="Arial"/>
                <w:sz w:val="16"/>
                <w:szCs w:val="16"/>
              </w:rPr>
              <w:t>&lt;RequestingAgencyLocationCode&gt;</w:t>
            </w:r>
          </w:p>
        </w:tc>
        <w:tc>
          <w:tcPr>
            <w:tcW w:w="1094" w:type="pct"/>
            <w:tcBorders>
              <w:top w:val="single" w:sz="4" w:space="0" w:color="auto"/>
              <w:left w:val="single" w:sz="4" w:space="0" w:color="auto"/>
              <w:bottom w:val="single" w:sz="4" w:space="0" w:color="auto"/>
              <w:right w:val="single" w:sz="4" w:space="0" w:color="auto"/>
            </w:tcBorders>
          </w:tcPr>
          <w:p w:rsidR="00CA478C" w:rsidRPr="00E94611" w:rsidRDefault="006E1EF4" w:rsidP="006E1EF4">
            <w:pPr>
              <w:spacing w:after="0"/>
              <w:rPr>
                <w:rFonts w:cs="Arial"/>
                <w:sz w:val="16"/>
                <w:szCs w:val="16"/>
              </w:rPr>
            </w:pPr>
            <w:r w:rsidRPr="00E94611">
              <w:rPr>
                <w:rFonts w:cs="Arial"/>
                <w:sz w:val="16"/>
                <w:szCs w:val="16"/>
              </w:rPr>
              <w:t>Unique identifier for a federal agency buying goods and/or services.</w:t>
            </w:r>
          </w:p>
        </w:tc>
        <w:tc>
          <w:tcPr>
            <w:tcW w:w="1406" w:type="pct"/>
            <w:tcBorders>
              <w:top w:val="single" w:sz="4" w:space="0" w:color="auto"/>
              <w:left w:val="single" w:sz="4" w:space="0" w:color="auto"/>
              <w:bottom w:val="single" w:sz="4" w:space="0" w:color="auto"/>
              <w:right w:val="single" w:sz="4" w:space="0" w:color="auto"/>
            </w:tcBorders>
          </w:tcPr>
          <w:p w:rsidR="00CA478C" w:rsidRPr="00E94611" w:rsidRDefault="00CA478C" w:rsidP="00FB1572">
            <w:pPr>
              <w:spacing w:after="0"/>
              <w:rPr>
                <w:rFonts w:cs="Arial"/>
                <w:sz w:val="16"/>
                <w:szCs w:val="16"/>
              </w:rPr>
            </w:pPr>
            <w:r w:rsidRPr="00E94611">
              <w:rPr>
                <w:rFonts w:cs="Arial"/>
                <w:sz w:val="16"/>
                <w:szCs w:val="16"/>
              </w:rPr>
              <w:t>String [0-9]{8}</w:t>
            </w:r>
          </w:p>
          <w:p w:rsidR="00CA478C" w:rsidRPr="00E94611" w:rsidRDefault="00CA478C" w:rsidP="00FB1572">
            <w:pPr>
              <w:spacing w:after="0"/>
              <w:rPr>
                <w:rFonts w:cs="Arial"/>
                <w:sz w:val="16"/>
                <w:szCs w:val="16"/>
              </w:rPr>
            </w:pPr>
            <w:r w:rsidRPr="00E94611">
              <w:rPr>
                <w:rFonts w:cs="Arial"/>
                <w:sz w:val="16"/>
                <w:szCs w:val="16"/>
              </w:rPr>
              <w:t>(i.e., Digits 0 to 9. Length must be eight digits.)</w:t>
            </w:r>
          </w:p>
          <w:p w:rsidR="00CA478C" w:rsidRPr="00E94611" w:rsidRDefault="00CA478C" w:rsidP="00FB1572">
            <w:pPr>
              <w:spacing w:after="0"/>
              <w:rPr>
                <w:rFonts w:cs="Arial"/>
                <w:sz w:val="16"/>
                <w:szCs w:val="16"/>
              </w:rPr>
            </w:pPr>
            <w:r w:rsidRPr="00E94611">
              <w:rPr>
                <w:rFonts w:cs="Arial"/>
                <w:sz w:val="16"/>
                <w:szCs w:val="16"/>
              </w:rPr>
              <w:t>String UTF-8.</w:t>
            </w:r>
          </w:p>
        </w:tc>
        <w:tc>
          <w:tcPr>
            <w:tcW w:w="625" w:type="pct"/>
            <w:tcBorders>
              <w:top w:val="single" w:sz="4" w:space="0" w:color="auto"/>
              <w:left w:val="single" w:sz="4" w:space="0" w:color="auto"/>
              <w:bottom w:val="single" w:sz="4" w:space="0" w:color="auto"/>
              <w:right w:val="single" w:sz="4" w:space="0" w:color="auto"/>
            </w:tcBorders>
          </w:tcPr>
          <w:p w:rsidR="00CA478C" w:rsidRPr="00E94611" w:rsidRDefault="00CA478C" w:rsidP="00072D48">
            <w:pPr>
              <w:spacing w:after="0"/>
              <w:rPr>
                <w:rFonts w:cs="Arial"/>
                <w:sz w:val="16"/>
                <w:szCs w:val="16"/>
              </w:rPr>
            </w:pPr>
            <w:r w:rsidRPr="00E94611">
              <w:rPr>
                <w:rFonts w:cs="Arial"/>
                <w:sz w:val="16"/>
                <w:szCs w:val="16"/>
              </w:rPr>
              <w:t>Required</w:t>
            </w:r>
          </w:p>
        </w:tc>
      </w:tr>
      <w:tr w:rsidR="00CA478C" w:rsidRPr="00AB5276" w:rsidTr="00072D48">
        <w:trPr>
          <w:cantSplit/>
          <w:trHeight w:val="20"/>
        </w:trPr>
        <w:tc>
          <w:tcPr>
            <w:tcW w:w="729" w:type="pct"/>
            <w:tcBorders>
              <w:top w:val="single" w:sz="4" w:space="0" w:color="auto"/>
              <w:left w:val="single" w:sz="4" w:space="0" w:color="auto"/>
              <w:bottom w:val="single" w:sz="4" w:space="0" w:color="auto"/>
              <w:right w:val="single" w:sz="4" w:space="0" w:color="auto"/>
            </w:tcBorders>
          </w:tcPr>
          <w:p w:rsidR="00CA478C" w:rsidRPr="00A74223" w:rsidRDefault="005769F1" w:rsidP="005769F1">
            <w:pPr>
              <w:spacing w:after="0"/>
              <w:rPr>
                <w:rFonts w:cs="Arial"/>
                <w:sz w:val="16"/>
                <w:szCs w:val="16"/>
              </w:rPr>
            </w:pPr>
            <w:r>
              <w:rPr>
                <w:rFonts w:cs="Arial"/>
                <w:sz w:val="16"/>
                <w:szCs w:val="16"/>
              </w:rPr>
              <w:t>Servicing Agency Location Code</w:t>
            </w:r>
          </w:p>
        </w:tc>
        <w:tc>
          <w:tcPr>
            <w:tcW w:w="1146" w:type="pct"/>
            <w:tcBorders>
              <w:top w:val="single" w:sz="4" w:space="0" w:color="auto"/>
              <w:left w:val="single" w:sz="4" w:space="0" w:color="auto"/>
              <w:bottom w:val="single" w:sz="4" w:space="0" w:color="auto"/>
              <w:right w:val="single" w:sz="4" w:space="0" w:color="auto"/>
            </w:tcBorders>
          </w:tcPr>
          <w:p w:rsidR="00CA478C" w:rsidRPr="00E94611" w:rsidRDefault="00CA478C" w:rsidP="00072D48">
            <w:pPr>
              <w:spacing w:after="0"/>
              <w:rPr>
                <w:rFonts w:cs="Arial"/>
                <w:sz w:val="16"/>
                <w:szCs w:val="16"/>
              </w:rPr>
            </w:pPr>
            <w:r w:rsidRPr="00E94611">
              <w:rPr>
                <w:rFonts w:cs="Arial"/>
                <w:sz w:val="16"/>
                <w:szCs w:val="16"/>
              </w:rPr>
              <w:t>&lt;ServicingAgencyLocationCode&gt;</w:t>
            </w:r>
          </w:p>
        </w:tc>
        <w:tc>
          <w:tcPr>
            <w:tcW w:w="1094" w:type="pct"/>
            <w:tcBorders>
              <w:top w:val="single" w:sz="4" w:space="0" w:color="auto"/>
              <w:left w:val="single" w:sz="4" w:space="0" w:color="auto"/>
              <w:bottom w:val="single" w:sz="4" w:space="0" w:color="auto"/>
              <w:right w:val="single" w:sz="4" w:space="0" w:color="auto"/>
            </w:tcBorders>
          </w:tcPr>
          <w:p w:rsidR="00CA478C" w:rsidRPr="00E94611" w:rsidRDefault="006E1EF4" w:rsidP="00072D48">
            <w:pPr>
              <w:spacing w:after="0"/>
              <w:rPr>
                <w:rFonts w:cs="Arial"/>
                <w:sz w:val="16"/>
                <w:szCs w:val="16"/>
              </w:rPr>
            </w:pPr>
            <w:r w:rsidRPr="00E94611">
              <w:rPr>
                <w:rFonts w:cs="Arial"/>
                <w:sz w:val="16"/>
                <w:szCs w:val="16"/>
              </w:rPr>
              <w:t>Unique identifier for a federal agency selling goods and/or services.</w:t>
            </w:r>
          </w:p>
        </w:tc>
        <w:tc>
          <w:tcPr>
            <w:tcW w:w="1406" w:type="pct"/>
            <w:tcBorders>
              <w:top w:val="single" w:sz="4" w:space="0" w:color="auto"/>
              <w:left w:val="single" w:sz="4" w:space="0" w:color="auto"/>
              <w:bottom w:val="single" w:sz="4" w:space="0" w:color="auto"/>
              <w:right w:val="single" w:sz="4" w:space="0" w:color="auto"/>
            </w:tcBorders>
          </w:tcPr>
          <w:p w:rsidR="00CA478C" w:rsidRPr="00E94611" w:rsidRDefault="00CA478C" w:rsidP="00FB1572">
            <w:pPr>
              <w:spacing w:after="0"/>
              <w:rPr>
                <w:rFonts w:cs="Arial"/>
                <w:sz w:val="16"/>
                <w:szCs w:val="16"/>
              </w:rPr>
            </w:pPr>
            <w:r w:rsidRPr="00E94611">
              <w:rPr>
                <w:rFonts w:cs="Arial"/>
                <w:sz w:val="16"/>
                <w:szCs w:val="16"/>
              </w:rPr>
              <w:t>String [0-9]{8}</w:t>
            </w:r>
          </w:p>
          <w:p w:rsidR="00CA478C" w:rsidRPr="00E94611" w:rsidRDefault="00CA478C" w:rsidP="00FB1572">
            <w:pPr>
              <w:spacing w:after="0"/>
              <w:rPr>
                <w:rFonts w:cs="Arial"/>
                <w:sz w:val="16"/>
                <w:szCs w:val="16"/>
              </w:rPr>
            </w:pPr>
            <w:r w:rsidRPr="00E94611">
              <w:rPr>
                <w:rFonts w:cs="Arial"/>
                <w:sz w:val="16"/>
                <w:szCs w:val="16"/>
              </w:rPr>
              <w:t>(i.e., Digits 0 to 9. Length must be eight digits.)</w:t>
            </w:r>
          </w:p>
          <w:p w:rsidR="00CA478C" w:rsidRPr="00E94611" w:rsidRDefault="00CA478C" w:rsidP="00FB1572">
            <w:pPr>
              <w:spacing w:after="0"/>
              <w:rPr>
                <w:rFonts w:cs="Arial"/>
                <w:sz w:val="16"/>
                <w:szCs w:val="16"/>
              </w:rPr>
            </w:pPr>
            <w:r w:rsidRPr="00E94611">
              <w:rPr>
                <w:rFonts w:cs="Arial"/>
                <w:sz w:val="16"/>
                <w:szCs w:val="16"/>
              </w:rPr>
              <w:t>String UTF-8.</w:t>
            </w:r>
          </w:p>
        </w:tc>
        <w:tc>
          <w:tcPr>
            <w:tcW w:w="625" w:type="pct"/>
            <w:tcBorders>
              <w:top w:val="single" w:sz="4" w:space="0" w:color="auto"/>
              <w:left w:val="single" w:sz="4" w:space="0" w:color="auto"/>
              <w:bottom w:val="single" w:sz="4" w:space="0" w:color="auto"/>
              <w:right w:val="single" w:sz="4" w:space="0" w:color="auto"/>
            </w:tcBorders>
          </w:tcPr>
          <w:p w:rsidR="00CA478C" w:rsidRPr="00E94611" w:rsidRDefault="00CA478C" w:rsidP="00072D48">
            <w:pPr>
              <w:spacing w:after="0"/>
              <w:rPr>
                <w:rFonts w:cs="Arial"/>
                <w:sz w:val="16"/>
                <w:szCs w:val="16"/>
              </w:rPr>
            </w:pPr>
            <w:r w:rsidRPr="00E94611">
              <w:rPr>
                <w:rFonts w:cs="Arial"/>
                <w:sz w:val="16"/>
                <w:szCs w:val="16"/>
              </w:rPr>
              <w:t>Required</w:t>
            </w:r>
          </w:p>
        </w:tc>
      </w:tr>
      <w:tr w:rsidR="001D199D" w:rsidRPr="00AB5276" w:rsidTr="00072D48">
        <w:trPr>
          <w:cantSplit/>
          <w:trHeight w:val="20"/>
        </w:trPr>
        <w:tc>
          <w:tcPr>
            <w:tcW w:w="729" w:type="pct"/>
            <w:tcBorders>
              <w:top w:val="single" w:sz="4" w:space="0" w:color="auto"/>
              <w:left w:val="single" w:sz="4" w:space="0" w:color="auto"/>
              <w:bottom w:val="single" w:sz="4" w:space="0" w:color="auto"/>
              <w:right w:val="single" w:sz="4" w:space="0" w:color="auto"/>
            </w:tcBorders>
          </w:tcPr>
          <w:p w:rsidR="001D199D" w:rsidRPr="00A74223" w:rsidRDefault="001D199D" w:rsidP="00072D48">
            <w:pPr>
              <w:spacing w:after="0"/>
              <w:rPr>
                <w:rFonts w:cs="Arial"/>
                <w:sz w:val="16"/>
                <w:szCs w:val="16"/>
              </w:rPr>
            </w:pPr>
            <w:r w:rsidRPr="00A74223">
              <w:rPr>
                <w:rFonts w:cs="Arial"/>
                <w:sz w:val="16"/>
                <w:szCs w:val="16"/>
              </w:rPr>
              <w:t>Document Type</w:t>
            </w:r>
          </w:p>
        </w:tc>
        <w:tc>
          <w:tcPr>
            <w:tcW w:w="1146" w:type="pct"/>
            <w:tcBorders>
              <w:top w:val="single" w:sz="4" w:space="0" w:color="auto"/>
              <w:left w:val="single" w:sz="4" w:space="0" w:color="auto"/>
              <w:bottom w:val="single" w:sz="4" w:space="0" w:color="auto"/>
              <w:right w:val="single" w:sz="4" w:space="0" w:color="auto"/>
            </w:tcBorders>
          </w:tcPr>
          <w:p w:rsidR="001D199D" w:rsidRPr="00E94611" w:rsidRDefault="001D199D" w:rsidP="00072D48">
            <w:pPr>
              <w:spacing w:after="0"/>
              <w:rPr>
                <w:rFonts w:cs="Arial"/>
                <w:sz w:val="16"/>
                <w:szCs w:val="16"/>
              </w:rPr>
            </w:pPr>
            <w:r w:rsidRPr="00E94611">
              <w:rPr>
                <w:rFonts w:cs="Arial"/>
                <w:sz w:val="16"/>
                <w:szCs w:val="16"/>
              </w:rPr>
              <w:t>&lt;DocumentType&gt;</w:t>
            </w:r>
          </w:p>
        </w:tc>
        <w:tc>
          <w:tcPr>
            <w:tcW w:w="1094" w:type="pct"/>
            <w:tcBorders>
              <w:top w:val="single" w:sz="4" w:space="0" w:color="auto"/>
              <w:left w:val="single" w:sz="4" w:space="0" w:color="auto"/>
              <w:bottom w:val="single" w:sz="4" w:space="0" w:color="auto"/>
              <w:right w:val="single" w:sz="4" w:space="0" w:color="auto"/>
            </w:tcBorders>
          </w:tcPr>
          <w:p w:rsidR="001D199D" w:rsidRPr="00E94611" w:rsidRDefault="001D199D" w:rsidP="00B70859">
            <w:pPr>
              <w:spacing w:after="0"/>
              <w:rPr>
                <w:rFonts w:cs="Arial"/>
                <w:sz w:val="16"/>
                <w:szCs w:val="16"/>
              </w:rPr>
            </w:pPr>
            <w:r w:rsidRPr="00E94611">
              <w:rPr>
                <w:rFonts w:cs="Arial"/>
                <w:sz w:val="16"/>
                <w:szCs w:val="16"/>
              </w:rPr>
              <w:t xml:space="preserve">Describes the document type (e.g., GT&amp;C, </w:t>
            </w:r>
            <w:r w:rsidR="00B70859">
              <w:rPr>
                <w:rFonts w:cs="Arial"/>
                <w:sz w:val="16"/>
                <w:szCs w:val="16"/>
              </w:rPr>
              <w:t>Order</w:t>
            </w:r>
            <w:r w:rsidRPr="00E94611">
              <w:rPr>
                <w:rFonts w:cs="Arial"/>
                <w:sz w:val="16"/>
                <w:szCs w:val="16"/>
              </w:rPr>
              <w:t>) that was requested.</w:t>
            </w:r>
          </w:p>
        </w:tc>
        <w:tc>
          <w:tcPr>
            <w:tcW w:w="1406" w:type="pct"/>
            <w:tcBorders>
              <w:top w:val="single" w:sz="4" w:space="0" w:color="auto"/>
              <w:left w:val="single" w:sz="4" w:space="0" w:color="auto"/>
              <w:bottom w:val="single" w:sz="4" w:space="0" w:color="auto"/>
              <w:right w:val="single" w:sz="4" w:space="0" w:color="auto"/>
            </w:tcBorders>
          </w:tcPr>
          <w:p w:rsidR="001D199D" w:rsidRPr="00290EE9" w:rsidRDefault="001D199D" w:rsidP="00FB1572">
            <w:pPr>
              <w:spacing w:after="0"/>
              <w:rPr>
                <w:rFonts w:cs="Arial"/>
                <w:sz w:val="16"/>
                <w:szCs w:val="16"/>
              </w:rPr>
            </w:pPr>
            <w:r w:rsidRPr="00290EE9">
              <w:rPr>
                <w:rFonts w:cs="Arial"/>
                <w:sz w:val="16"/>
                <w:szCs w:val="16"/>
              </w:rPr>
              <w:t>String [30]</w:t>
            </w:r>
          </w:p>
          <w:p w:rsidR="001241A6" w:rsidRPr="00290EE9" w:rsidRDefault="001241A6" w:rsidP="00FB1572">
            <w:pPr>
              <w:spacing w:after="0"/>
              <w:rPr>
                <w:rFonts w:cs="Arial"/>
                <w:sz w:val="16"/>
                <w:szCs w:val="16"/>
              </w:rPr>
            </w:pPr>
            <w:r w:rsidRPr="00290EE9">
              <w:rPr>
                <w:rFonts w:cs="Arial"/>
                <w:sz w:val="16"/>
                <w:szCs w:val="16"/>
              </w:rPr>
              <w:t>Minimum length = 0</w:t>
            </w:r>
          </w:p>
          <w:p w:rsidR="001D199D" w:rsidRPr="00290EE9" w:rsidRDefault="001D199D" w:rsidP="00FB1572">
            <w:pPr>
              <w:spacing w:after="0"/>
              <w:rPr>
                <w:rFonts w:cs="Arial"/>
                <w:sz w:val="16"/>
                <w:szCs w:val="16"/>
              </w:rPr>
            </w:pPr>
            <w:r w:rsidRPr="00290EE9">
              <w:rPr>
                <w:rFonts w:cs="Arial"/>
                <w:sz w:val="16"/>
                <w:szCs w:val="16"/>
              </w:rPr>
              <w:t>Maximum length = 30</w:t>
            </w:r>
          </w:p>
          <w:p w:rsidR="00B105A3" w:rsidRPr="00290EE9" w:rsidRDefault="001D199D" w:rsidP="00B105A3">
            <w:pPr>
              <w:spacing w:after="0"/>
              <w:rPr>
                <w:rFonts w:cs="Arial"/>
                <w:sz w:val="16"/>
                <w:szCs w:val="16"/>
              </w:rPr>
            </w:pPr>
            <w:r w:rsidRPr="00290EE9">
              <w:rPr>
                <w:rFonts w:cs="Arial"/>
                <w:sz w:val="16"/>
                <w:szCs w:val="16"/>
              </w:rPr>
              <w:t>String UTF-8</w:t>
            </w:r>
          </w:p>
          <w:p w:rsidR="001D199D" w:rsidRPr="00290EE9" w:rsidRDefault="001D199D" w:rsidP="00290EE9">
            <w:pPr>
              <w:spacing w:after="0"/>
              <w:rPr>
                <w:rFonts w:cs="Arial"/>
                <w:sz w:val="16"/>
                <w:szCs w:val="16"/>
              </w:rPr>
            </w:pPr>
            <w:r w:rsidRPr="00290EE9">
              <w:rPr>
                <w:rFonts w:cs="Arial"/>
                <w:sz w:val="16"/>
                <w:szCs w:val="16"/>
              </w:rPr>
              <w:t xml:space="preserve">Values: “GTC”, </w:t>
            </w:r>
            <w:r w:rsidR="00823F0A" w:rsidRPr="00290EE9">
              <w:rPr>
                <w:rFonts w:cs="Arial"/>
                <w:sz w:val="16"/>
                <w:szCs w:val="16"/>
              </w:rPr>
              <w:t>“Order”</w:t>
            </w:r>
          </w:p>
        </w:tc>
        <w:tc>
          <w:tcPr>
            <w:tcW w:w="625" w:type="pct"/>
            <w:tcBorders>
              <w:top w:val="single" w:sz="4" w:space="0" w:color="auto"/>
              <w:left w:val="single" w:sz="4" w:space="0" w:color="auto"/>
              <w:bottom w:val="single" w:sz="4" w:space="0" w:color="auto"/>
              <w:right w:val="single" w:sz="4" w:space="0" w:color="auto"/>
            </w:tcBorders>
          </w:tcPr>
          <w:p w:rsidR="001D199D" w:rsidRPr="00E94611" w:rsidRDefault="001D199D" w:rsidP="00072D48">
            <w:pPr>
              <w:spacing w:after="0"/>
              <w:rPr>
                <w:rFonts w:cs="Arial"/>
                <w:sz w:val="16"/>
                <w:szCs w:val="16"/>
              </w:rPr>
            </w:pPr>
            <w:r w:rsidRPr="00E94611">
              <w:rPr>
                <w:rFonts w:cs="Arial"/>
                <w:sz w:val="16"/>
                <w:szCs w:val="16"/>
              </w:rPr>
              <w:t>Required</w:t>
            </w:r>
          </w:p>
        </w:tc>
      </w:tr>
      <w:tr w:rsidR="00E1748C" w:rsidRPr="00AB5276" w:rsidTr="00072D48">
        <w:trPr>
          <w:cantSplit/>
          <w:trHeight w:val="20"/>
        </w:trPr>
        <w:tc>
          <w:tcPr>
            <w:tcW w:w="729" w:type="pct"/>
            <w:tcBorders>
              <w:top w:val="single" w:sz="4" w:space="0" w:color="auto"/>
              <w:left w:val="single" w:sz="4" w:space="0" w:color="auto"/>
              <w:bottom w:val="single" w:sz="4" w:space="0" w:color="auto"/>
              <w:right w:val="single" w:sz="4" w:space="0" w:color="auto"/>
            </w:tcBorders>
          </w:tcPr>
          <w:p w:rsidR="00E1748C" w:rsidRPr="00894BC9" w:rsidRDefault="001963A8" w:rsidP="006F06FF">
            <w:pPr>
              <w:spacing w:after="0"/>
              <w:rPr>
                <w:rFonts w:cs="Arial"/>
                <w:sz w:val="16"/>
                <w:szCs w:val="16"/>
              </w:rPr>
            </w:pPr>
            <w:r>
              <w:rPr>
                <w:rFonts w:cs="Arial"/>
                <w:sz w:val="16"/>
                <w:szCs w:val="16"/>
              </w:rPr>
              <w:t xml:space="preserve">Manual Entry </w:t>
            </w:r>
            <w:r w:rsidR="006F06FF">
              <w:rPr>
                <w:rFonts w:cs="Arial"/>
                <w:sz w:val="16"/>
                <w:szCs w:val="16"/>
              </w:rPr>
              <w:t>Indicator</w:t>
            </w:r>
          </w:p>
        </w:tc>
        <w:tc>
          <w:tcPr>
            <w:tcW w:w="1146" w:type="pct"/>
            <w:tcBorders>
              <w:top w:val="single" w:sz="4" w:space="0" w:color="auto"/>
              <w:left w:val="single" w:sz="4" w:space="0" w:color="auto"/>
              <w:bottom w:val="single" w:sz="4" w:space="0" w:color="auto"/>
              <w:right w:val="single" w:sz="4" w:space="0" w:color="auto"/>
            </w:tcBorders>
          </w:tcPr>
          <w:p w:rsidR="00E1748C" w:rsidRPr="00E94611" w:rsidRDefault="00E1748C" w:rsidP="001963A8">
            <w:pPr>
              <w:spacing w:after="0"/>
              <w:rPr>
                <w:rFonts w:cs="Arial"/>
                <w:sz w:val="16"/>
                <w:szCs w:val="16"/>
              </w:rPr>
            </w:pPr>
            <w:r w:rsidRPr="00E94611">
              <w:rPr>
                <w:rFonts w:cs="Arial"/>
                <w:sz w:val="16"/>
                <w:szCs w:val="16"/>
              </w:rPr>
              <w:t>&lt;</w:t>
            </w:r>
            <w:r w:rsidR="001963A8">
              <w:rPr>
                <w:rFonts w:cs="Arial"/>
                <w:sz w:val="16"/>
                <w:szCs w:val="16"/>
              </w:rPr>
              <w:t>Manual Entry</w:t>
            </w:r>
            <w:r w:rsidR="005B6F9F" w:rsidRPr="00E94611">
              <w:rPr>
                <w:rFonts w:cs="Arial"/>
                <w:sz w:val="16"/>
                <w:szCs w:val="16"/>
              </w:rPr>
              <w:t>Indicator</w:t>
            </w:r>
            <w:r w:rsidRPr="00E94611">
              <w:rPr>
                <w:rFonts w:cs="Arial"/>
                <w:sz w:val="16"/>
                <w:szCs w:val="16"/>
              </w:rPr>
              <w:t>&gt;</w:t>
            </w:r>
          </w:p>
        </w:tc>
        <w:tc>
          <w:tcPr>
            <w:tcW w:w="1094" w:type="pct"/>
            <w:tcBorders>
              <w:top w:val="single" w:sz="4" w:space="0" w:color="auto"/>
              <w:left w:val="single" w:sz="4" w:space="0" w:color="auto"/>
              <w:bottom w:val="single" w:sz="4" w:space="0" w:color="auto"/>
              <w:right w:val="single" w:sz="4" w:space="0" w:color="auto"/>
            </w:tcBorders>
          </w:tcPr>
          <w:p w:rsidR="00E1748C" w:rsidRPr="00E94611" w:rsidRDefault="005B6F9F" w:rsidP="006F06FF">
            <w:pPr>
              <w:spacing w:after="0"/>
              <w:rPr>
                <w:rFonts w:cs="Arial"/>
                <w:sz w:val="16"/>
                <w:szCs w:val="16"/>
              </w:rPr>
            </w:pPr>
            <w:r w:rsidRPr="00E94611">
              <w:rPr>
                <w:rFonts w:cs="Arial"/>
                <w:sz w:val="16"/>
                <w:szCs w:val="16"/>
              </w:rPr>
              <w:t xml:space="preserve">This </w:t>
            </w:r>
            <w:r w:rsidR="006F06FF" w:rsidRPr="00E94611">
              <w:rPr>
                <w:rFonts w:cs="Arial"/>
                <w:sz w:val="16"/>
                <w:szCs w:val="16"/>
              </w:rPr>
              <w:t>indicator</w:t>
            </w:r>
            <w:r w:rsidRPr="00E94611">
              <w:rPr>
                <w:rFonts w:cs="Arial"/>
                <w:sz w:val="16"/>
                <w:szCs w:val="16"/>
              </w:rPr>
              <w:t xml:space="preserve"> determines whether the document was introduced by a user or a system.</w:t>
            </w:r>
          </w:p>
        </w:tc>
        <w:tc>
          <w:tcPr>
            <w:tcW w:w="1406" w:type="pct"/>
            <w:tcBorders>
              <w:top w:val="single" w:sz="4" w:space="0" w:color="auto"/>
              <w:left w:val="single" w:sz="4" w:space="0" w:color="auto"/>
              <w:bottom w:val="single" w:sz="4" w:space="0" w:color="auto"/>
              <w:right w:val="single" w:sz="4" w:space="0" w:color="auto"/>
            </w:tcBorders>
          </w:tcPr>
          <w:p w:rsidR="00E1748C" w:rsidRPr="00E94611" w:rsidRDefault="00E1748C" w:rsidP="00835778">
            <w:pPr>
              <w:spacing w:after="0"/>
              <w:rPr>
                <w:rFonts w:cs="Arial"/>
                <w:sz w:val="16"/>
                <w:szCs w:val="16"/>
              </w:rPr>
            </w:pPr>
            <w:r w:rsidRPr="00E94611">
              <w:rPr>
                <w:rFonts w:cs="Arial"/>
                <w:sz w:val="16"/>
                <w:szCs w:val="16"/>
              </w:rPr>
              <w:t>String</w:t>
            </w:r>
          </w:p>
          <w:p w:rsidR="00E1748C" w:rsidRPr="00E94611" w:rsidRDefault="00E1748C" w:rsidP="00835778">
            <w:pPr>
              <w:spacing w:after="0"/>
              <w:rPr>
                <w:rFonts w:cs="Arial"/>
                <w:sz w:val="16"/>
                <w:szCs w:val="16"/>
              </w:rPr>
            </w:pPr>
            <w:r w:rsidRPr="00E94611">
              <w:rPr>
                <w:rFonts w:cs="Arial"/>
                <w:sz w:val="16"/>
                <w:szCs w:val="16"/>
              </w:rPr>
              <w:t>Enumeration: “Y” (Yes), “N” (No)</w:t>
            </w:r>
          </w:p>
          <w:p w:rsidR="00397262" w:rsidRPr="00E94611" w:rsidRDefault="00397262" w:rsidP="00835778">
            <w:pPr>
              <w:spacing w:after="0"/>
              <w:rPr>
                <w:rFonts w:cs="Arial"/>
                <w:sz w:val="16"/>
                <w:szCs w:val="16"/>
              </w:rPr>
            </w:pPr>
            <w:r w:rsidRPr="00E94611">
              <w:rPr>
                <w:rFonts w:cs="Arial"/>
                <w:sz w:val="16"/>
                <w:szCs w:val="16"/>
              </w:rPr>
              <w:t>“Y” indicates System generated</w:t>
            </w:r>
          </w:p>
          <w:p w:rsidR="00397262" w:rsidRPr="00E94611" w:rsidRDefault="00397262" w:rsidP="00835778">
            <w:pPr>
              <w:spacing w:after="0"/>
              <w:rPr>
                <w:rFonts w:cs="Arial"/>
                <w:sz w:val="16"/>
                <w:szCs w:val="16"/>
              </w:rPr>
            </w:pPr>
            <w:r w:rsidRPr="00E94611">
              <w:rPr>
                <w:rFonts w:cs="Arial"/>
                <w:sz w:val="16"/>
                <w:szCs w:val="16"/>
              </w:rPr>
              <w:t>“N” indicates User generated</w:t>
            </w:r>
          </w:p>
        </w:tc>
        <w:tc>
          <w:tcPr>
            <w:tcW w:w="625" w:type="pct"/>
            <w:tcBorders>
              <w:top w:val="single" w:sz="4" w:space="0" w:color="auto"/>
              <w:left w:val="single" w:sz="4" w:space="0" w:color="auto"/>
              <w:bottom w:val="single" w:sz="4" w:space="0" w:color="auto"/>
              <w:right w:val="single" w:sz="4" w:space="0" w:color="auto"/>
            </w:tcBorders>
          </w:tcPr>
          <w:p w:rsidR="00E1748C" w:rsidRPr="00E94611" w:rsidRDefault="00E1748C" w:rsidP="00072D48">
            <w:pPr>
              <w:spacing w:after="0"/>
              <w:rPr>
                <w:rFonts w:cs="Arial"/>
                <w:sz w:val="16"/>
                <w:szCs w:val="16"/>
              </w:rPr>
            </w:pPr>
            <w:r w:rsidRPr="00E94611">
              <w:rPr>
                <w:rFonts w:cs="Arial"/>
                <w:sz w:val="16"/>
                <w:szCs w:val="16"/>
              </w:rPr>
              <w:t>Required</w:t>
            </w:r>
          </w:p>
        </w:tc>
      </w:tr>
      <w:tr w:rsidR="00E1748C" w:rsidRPr="00AB5276" w:rsidTr="00072D48">
        <w:trPr>
          <w:cantSplit/>
          <w:trHeight w:val="20"/>
        </w:trPr>
        <w:tc>
          <w:tcPr>
            <w:tcW w:w="729" w:type="pct"/>
            <w:tcBorders>
              <w:top w:val="single" w:sz="4" w:space="0" w:color="auto"/>
              <w:left w:val="single" w:sz="4" w:space="0" w:color="auto"/>
              <w:bottom w:val="single" w:sz="4" w:space="0" w:color="auto"/>
              <w:right w:val="single" w:sz="4" w:space="0" w:color="auto"/>
            </w:tcBorders>
          </w:tcPr>
          <w:p w:rsidR="00E1748C" w:rsidRPr="00A74223" w:rsidRDefault="00E1748C" w:rsidP="00072D48">
            <w:pPr>
              <w:spacing w:after="0"/>
              <w:rPr>
                <w:rFonts w:cs="Arial"/>
                <w:sz w:val="16"/>
                <w:szCs w:val="16"/>
              </w:rPr>
            </w:pPr>
            <w:r w:rsidRPr="00A74223">
              <w:rPr>
                <w:rFonts w:cs="Arial"/>
                <w:sz w:val="16"/>
                <w:szCs w:val="16"/>
              </w:rPr>
              <w:lastRenderedPageBreak/>
              <w:t>Document ID</w:t>
            </w:r>
          </w:p>
        </w:tc>
        <w:tc>
          <w:tcPr>
            <w:tcW w:w="1146" w:type="pct"/>
            <w:tcBorders>
              <w:top w:val="single" w:sz="4" w:space="0" w:color="auto"/>
              <w:left w:val="single" w:sz="4" w:space="0" w:color="auto"/>
              <w:bottom w:val="single" w:sz="4" w:space="0" w:color="auto"/>
              <w:right w:val="single" w:sz="4" w:space="0" w:color="auto"/>
            </w:tcBorders>
          </w:tcPr>
          <w:p w:rsidR="00E1748C" w:rsidRPr="00E94611" w:rsidRDefault="00E1748C" w:rsidP="00072D48">
            <w:pPr>
              <w:spacing w:after="0"/>
              <w:rPr>
                <w:rFonts w:cs="Arial"/>
                <w:sz w:val="16"/>
                <w:szCs w:val="16"/>
              </w:rPr>
            </w:pPr>
            <w:r w:rsidRPr="00E94611">
              <w:rPr>
                <w:rFonts w:cs="Arial"/>
                <w:sz w:val="16"/>
                <w:szCs w:val="16"/>
              </w:rPr>
              <w:t>&lt;DocumentNumber&gt;</w:t>
            </w:r>
          </w:p>
        </w:tc>
        <w:tc>
          <w:tcPr>
            <w:tcW w:w="1094" w:type="pct"/>
            <w:tcBorders>
              <w:top w:val="single" w:sz="4" w:space="0" w:color="auto"/>
              <w:left w:val="single" w:sz="4" w:space="0" w:color="auto"/>
              <w:bottom w:val="single" w:sz="4" w:space="0" w:color="auto"/>
              <w:right w:val="single" w:sz="4" w:space="0" w:color="auto"/>
            </w:tcBorders>
          </w:tcPr>
          <w:p w:rsidR="00E1748C" w:rsidRPr="00E94611" w:rsidRDefault="00E1748C" w:rsidP="00072D48">
            <w:pPr>
              <w:spacing w:after="0"/>
              <w:rPr>
                <w:rFonts w:cs="Arial"/>
                <w:sz w:val="16"/>
                <w:szCs w:val="16"/>
              </w:rPr>
            </w:pPr>
            <w:r w:rsidRPr="00E94611">
              <w:rPr>
                <w:rFonts w:cs="Arial"/>
                <w:sz w:val="16"/>
                <w:szCs w:val="16"/>
              </w:rPr>
              <w:t>Unique identifier for a document.</w:t>
            </w:r>
          </w:p>
        </w:tc>
        <w:tc>
          <w:tcPr>
            <w:tcW w:w="1406" w:type="pct"/>
            <w:tcBorders>
              <w:top w:val="single" w:sz="4" w:space="0" w:color="auto"/>
              <w:left w:val="single" w:sz="4" w:space="0" w:color="auto"/>
              <w:bottom w:val="single" w:sz="4" w:space="0" w:color="auto"/>
              <w:right w:val="single" w:sz="4" w:space="0" w:color="auto"/>
            </w:tcBorders>
          </w:tcPr>
          <w:p w:rsidR="00E1748C" w:rsidRDefault="00E1748C" w:rsidP="00757720">
            <w:pPr>
              <w:spacing w:after="0"/>
              <w:rPr>
                <w:rFonts w:cs="Arial"/>
                <w:sz w:val="16"/>
                <w:szCs w:val="16"/>
              </w:rPr>
            </w:pPr>
            <w:r w:rsidRPr="00E94611">
              <w:rPr>
                <w:rFonts w:cs="Arial"/>
                <w:sz w:val="16"/>
                <w:szCs w:val="16"/>
              </w:rPr>
              <w:t>String [20]</w:t>
            </w:r>
          </w:p>
          <w:p w:rsidR="001241A6" w:rsidRPr="00E94611" w:rsidRDefault="001241A6" w:rsidP="00757720">
            <w:pPr>
              <w:spacing w:after="0"/>
              <w:rPr>
                <w:rFonts w:cs="Arial"/>
                <w:sz w:val="16"/>
                <w:szCs w:val="16"/>
              </w:rPr>
            </w:pPr>
            <w:r>
              <w:rPr>
                <w:rFonts w:cs="Arial"/>
                <w:sz w:val="16"/>
                <w:szCs w:val="16"/>
              </w:rPr>
              <w:t>Minimum length = 0</w:t>
            </w:r>
          </w:p>
          <w:p w:rsidR="00E1748C" w:rsidRPr="00E94611" w:rsidRDefault="00E1748C" w:rsidP="00757720">
            <w:pPr>
              <w:spacing w:after="0"/>
              <w:rPr>
                <w:rFonts w:cs="Arial"/>
                <w:sz w:val="16"/>
                <w:szCs w:val="16"/>
              </w:rPr>
            </w:pPr>
            <w:r w:rsidRPr="00E94611">
              <w:rPr>
                <w:rFonts w:cs="Arial"/>
                <w:sz w:val="16"/>
                <w:szCs w:val="16"/>
              </w:rPr>
              <w:t>Maximum length = 20</w:t>
            </w:r>
          </w:p>
          <w:p w:rsidR="00E1748C" w:rsidRPr="00E94611" w:rsidRDefault="00E1748C" w:rsidP="00757720">
            <w:pPr>
              <w:spacing w:after="0"/>
              <w:rPr>
                <w:rFonts w:cs="Arial"/>
                <w:sz w:val="16"/>
                <w:szCs w:val="16"/>
              </w:rPr>
            </w:pPr>
            <w:r w:rsidRPr="00E94611">
              <w:rPr>
                <w:rFonts w:cs="Arial"/>
                <w:sz w:val="16"/>
                <w:szCs w:val="16"/>
              </w:rPr>
              <w:t>String UTF-8 [A-Z, 0-9, -]</w:t>
            </w:r>
          </w:p>
          <w:p w:rsidR="00E1748C" w:rsidRPr="00E94611" w:rsidRDefault="00E1748C" w:rsidP="00757720">
            <w:pPr>
              <w:spacing w:after="0"/>
              <w:rPr>
                <w:rFonts w:cs="Arial"/>
                <w:sz w:val="16"/>
                <w:szCs w:val="16"/>
              </w:rPr>
            </w:pPr>
            <w:r w:rsidRPr="00E94611">
              <w:rPr>
                <w:rFonts w:cs="Arial"/>
                <w:sz w:val="16"/>
                <w:szCs w:val="16"/>
              </w:rPr>
              <w:t>(i.e., upper case alpha characters, digits 0-9, and dashes.)</w:t>
            </w:r>
          </w:p>
        </w:tc>
        <w:tc>
          <w:tcPr>
            <w:tcW w:w="625" w:type="pct"/>
            <w:tcBorders>
              <w:top w:val="single" w:sz="4" w:space="0" w:color="auto"/>
              <w:left w:val="single" w:sz="4" w:space="0" w:color="auto"/>
              <w:bottom w:val="single" w:sz="4" w:space="0" w:color="auto"/>
              <w:right w:val="single" w:sz="4" w:space="0" w:color="auto"/>
            </w:tcBorders>
          </w:tcPr>
          <w:p w:rsidR="00E1748C" w:rsidRPr="00E94611" w:rsidRDefault="00E1748C" w:rsidP="00072D48">
            <w:pPr>
              <w:spacing w:after="0"/>
              <w:rPr>
                <w:rFonts w:cs="Arial"/>
                <w:sz w:val="16"/>
                <w:szCs w:val="16"/>
              </w:rPr>
            </w:pPr>
            <w:r w:rsidRPr="00E94611">
              <w:rPr>
                <w:rFonts w:cs="Arial"/>
                <w:sz w:val="16"/>
                <w:szCs w:val="16"/>
              </w:rPr>
              <w:t>Required</w:t>
            </w:r>
          </w:p>
        </w:tc>
      </w:tr>
      <w:tr w:rsidR="00E1748C" w:rsidRPr="00AB5276" w:rsidTr="00072D48">
        <w:trPr>
          <w:cantSplit/>
          <w:trHeight w:val="20"/>
        </w:trPr>
        <w:tc>
          <w:tcPr>
            <w:tcW w:w="729" w:type="pct"/>
            <w:tcBorders>
              <w:top w:val="single" w:sz="4" w:space="0" w:color="auto"/>
              <w:left w:val="single" w:sz="4" w:space="0" w:color="auto"/>
              <w:bottom w:val="single" w:sz="4" w:space="0" w:color="auto"/>
              <w:right w:val="single" w:sz="4" w:space="0" w:color="auto"/>
            </w:tcBorders>
          </w:tcPr>
          <w:p w:rsidR="00E1748C" w:rsidRPr="00A74223" w:rsidRDefault="00E1748C" w:rsidP="00072D48">
            <w:pPr>
              <w:spacing w:after="0"/>
              <w:rPr>
                <w:rFonts w:cs="Arial"/>
                <w:sz w:val="16"/>
                <w:szCs w:val="16"/>
              </w:rPr>
            </w:pPr>
            <w:r w:rsidRPr="00A74223">
              <w:rPr>
                <w:rFonts w:cs="Arial"/>
                <w:sz w:val="16"/>
                <w:szCs w:val="16"/>
              </w:rPr>
              <w:t>Modification Number</w:t>
            </w:r>
          </w:p>
        </w:tc>
        <w:tc>
          <w:tcPr>
            <w:tcW w:w="1146" w:type="pct"/>
            <w:tcBorders>
              <w:top w:val="single" w:sz="4" w:space="0" w:color="auto"/>
              <w:left w:val="single" w:sz="4" w:space="0" w:color="auto"/>
              <w:bottom w:val="single" w:sz="4" w:space="0" w:color="auto"/>
              <w:right w:val="single" w:sz="4" w:space="0" w:color="auto"/>
            </w:tcBorders>
          </w:tcPr>
          <w:p w:rsidR="00E1748C" w:rsidRPr="00E94611" w:rsidRDefault="00E1748C" w:rsidP="00072D48">
            <w:pPr>
              <w:spacing w:after="0"/>
              <w:rPr>
                <w:rFonts w:cs="Arial"/>
                <w:sz w:val="16"/>
                <w:szCs w:val="16"/>
              </w:rPr>
            </w:pPr>
            <w:r w:rsidRPr="00E94611">
              <w:rPr>
                <w:rFonts w:cs="Arial"/>
                <w:sz w:val="16"/>
                <w:szCs w:val="16"/>
              </w:rPr>
              <w:t>&lt;ModificationNumber&gt;</w:t>
            </w:r>
          </w:p>
        </w:tc>
        <w:tc>
          <w:tcPr>
            <w:tcW w:w="1094" w:type="pct"/>
            <w:tcBorders>
              <w:top w:val="single" w:sz="4" w:space="0" w:color="auto"/>
              <w:left w:val="single" w:sz="4" w:space="0" w:color="auto"/>
              <w:bottom w:val="single" w:sz="4" w:space="0" w:color="auto"/>
              <w:right w:val="single" w:sz="4" w:space="0" w:color="auto"/>
            </w:tcBorders>
          </w:tcPr>
          <w:p w:rsidR="00E1748C" w:rsidRPr="00E94611" w:rsidRDefault="00E1748C" w:rsidP="00072D48">
            <w:pPr>
              <w:spacing w:after="0"/>
              <w:rPr>
                <w:rFonts w:cs="Arial"/>
                <w:sz w:val="16"/>
                <w:szCs w:val="16"/>
              </w:rPr>
            </w:pPr>
            <w:r w:rsidRPr="00E94611">
              <w:rPr>
                <w:rFonts w:cs="Arial"/>
                <w:sz w:val="16"/>
                <w:szCs w:val="16"/>
              </w:rPr>
              <w:t>Unique identifier assigned to a document that has been modified form the original.</w:t>
            </w:r>
          </w:p>
        </w:tc>
        <w:tc>
          <w:tcPr>
            <w:tcW w:w="1406" w:type="pct"/>
            <w:tcBorders>
              <w:top w:val="single" w:sz="4" w:space="0" w:color="auto"/>
              <w:left w:val="single" w:sz="4" w:space="0" w:color="auto"/>
              <w:bottom w:val="single" w:sz="4" w:space="0" w:color="auto"/>
              <w:right w:val="single" w:sz="4" w:space="0" w:color="auto"/>
            </w:tcBorders>
          </w:tcPr>
          <w:p w:rsidR="00E1748C" w:rsidRPr="002925E0" w:rsidRDefault="00E1748C" w:rsidP="00FB1572">
            <w:pPr>
              <w:spacing w:after="0"/>
              <w:rPr>
                <w:rFonts w:cs="Arial"/>
                <w:sz w:val="16"/>
                <w:szCs w:val="16"/>
              </w:rPr>
            </w:pPr>
            <w:r w:rsidRPr="002925E0">
              <w:rPr>
                <w:rFonts w:cs="Arial"/>
                <w:sz w:val="16"/>
                <w:szCs w:val="16"/>
              </w:rPr>
              <w:t>Integer</w:t>
            </w:r>
          </w:p>
          <w:p w:rsidR="00E1748C" w:rsidRPr="002925E0" w:rsidRDefault="00F42020" w:rsidP="00FB1572">
            <w:pPr>
              <w:spacing w:after="0"/>
              <w:rPr>
                <w:rFonts w:cs="Arial"/>
                <w:sz w:val="16"/>
                <w:szCs w:val="16"/>
              </w:rPr>
            </w:pPr>
            <w:r w:rsidRPr="002925E0">
              <w:rPr>
                <w:rFonts w:cs="Arial"/>
                <w:sz w:val="16"/>
                <w:szCs w:val="16"/>
              </w:rPr>
              <w:t xml:space="preserve">Maximum length = </w:t>
            </w:r>
            <w:r w:rsidR="000F61B7" w:rsidRPr="002925E0">
              <w:rPr>
                <w:rFonts w:cs="Arial"/>
                <w:sz w:val="16"/>
                <w:szCs w:val="16"/>
              </w:rPr>
              <w:t>10</w:t>
            </w:r>
          </w:p>
        </w:tc>
        <w:tc>
          <w:tcPr>
            <w:tcW w:w="625" w:type="pct"/>
            <w:tcBorders>
              <w:top w:val="single" w:sz="4" w:space="0" w:color="auto"/>
              <w:left w:val="single" w:sz="4" w:space="0" w:color="auto"/>
              <w:bottom w:val="single" w:sz="4" w:space="0" w:color="auto"/>
              <w:right w:val="single" w:sz="4" w:space="0" w:color="auto"/>
            </w:tcBorders>
          </w:tcPr>
          <w:p w:rsidR="00E1748C" w:rsidRPr="00E94611" w:rsidRDefault="00E1748C" w:rsidP="00072D48">
            <w:pPr>
              <w:spacing w:after="0"/>
              <w:rPr>
                <w:rFonts w:cs="Arial"/>
                <w:sz w:val="16"/>
                <w:szCs w:val="16"/>
              </w:rPr>
            </w:pPr>
            <w:r w:rsidRPr="00E94611">
              <w:rPr>
                <w:rFonts w:cs="Arial"/>
                <w:sz w:val="16"/>
                <w:szCs w:val="16"/>
              </w:rPr>
              <w:t>Conditional</w:t>
            </w:r>
          </w:p>
        </w:tc>
      </w:tr>
      <w:tr w:rsidR="00E1748C" w:rsidRPr="00AB5276" w:rsidTr="00072D48">
        <w:trPr>
          <w:cantSplit/>
          <w:trHeight w:val="20"/>
        </w:trPr>
        <w:tc>
          <w:tcPr>
            <w:tcW w:w="729" w:type="pct"/>
            <w:tcBorders>
              <w:top w:val="single" w:sz="4" w:space="0" w:color="auto"/>
              <w:left w:val="single" w:sz="4" w:space="0" w:color="auto"/>
              <w:bottom w:val="single" w:sz="4" w:space="0" w:color="auto"/>
              <w:right w:val="single" w:sz="4" w:space="0" w:color="auto"/>
            </w:tcBorders>
          </w:tcPr>
          <w:p w:rsidR="00E1748C" w:rsidRPr="00972197" w:rsidRDefault="00E1748C" w:rsidP="00072D48">
            <w:pPr>
              <w:spacing w:after="0"/>
              <w:rPr>
                <w:rFonts w:cs="Arial"/>
                <w:sz w:val="16"/>
                <w:szCs w:val="16"/>
              </w:rPr>
            </w:pPr>
            <w:r w:rsidRPr="00972197">
              <w:rPr>
                <w:rFonts w:cs="Arial"/>
                <w:sz w:val="16"/>
                <w:szCs w:val="16"/>
              </w:rPr>
              <w:t>Status</w:t>
            </w:r>
          </w:p>
        </w:tc>
        <w:tc>
          <w:tcPr>
            <w:tcW w:w="1146" w:type="pct"/>
            <w:tcBorders>
              <w:top w:val="single" w:sz="4" w:space="0" w:color="auto"/>
              <w:left w:val="single" w:sz="4" w:space="0" w:color="auto"/>
              <w:bottom w:val="single" w:sz="4" w:space="0" w:color="auto"/>
              <w:right w:val="single" w:sz="4" w:space="0" w:color="auto"/>
            </w:tcBorders>
          </w:tcPr>
          <w:p w:rsidR="00E1748C" w:rsidRPr="00972197" w:rsidRDefault="00E1748C" w:rsidP="0039566D">
            <w:pPr>
              <w:spacing w:after="0"/>
              <w:rPr>
                <w:rFonts w:cs="Arial"/>
                <w:sz w:val="16"/>
                <w:szCs w:val="16"/>
              </w:rPr>
            </w:pPr>
            <w:r w:rsidRPr="00972197">
              <w:rPr>
                <w:rFonts w:cs="Arial"/>
                <w:sz w:val="16"/>
                <w:szCs w:val="16"/>
              </w:rPr>
              <w:t>&lt;Status&gt;</w:t>
            </w:r>
          </w:p>
        </w:tc>
        <w:tc>
          <w:tcPr>
            <w:tcW w:w="1094" w:type="pct"/>
            <w:tcBorders>
              <w:top w:val="single" w:sz="4" w:space="0" w:color="auto"/>
              <w:left w:val="single" w:sz="4" w:space="0" w:color="auto"/>
              <w:bottom w:val="single" w:sz="4" w:space="0" w:color="auto"/>
              <w:right w:val="single" w:sz="4" w:space="0" w:color="auto"/>
            </w:tcBorders>
          </w:tcPr>
          <w:p w:rsidR="00E1748C" w:rsidRPr="00972197" w:rsidRDefault="00E1748C" w:rsidP="00072D48">
            <w:pPr>
              <w:spacing w:after="0"/>
              <w:rPr>
                <w:rFonts w:cs="Arial"/>
                <w:sz w:val="16"/>
                <w:szCs w:val="16"/>
              </w:rPr>
            </w:pPr>
            <w:r w:rsidRPr="00972197">
              <w:rPr>
                <w:rFonts w:cs="Arial"/>
                <w:sz w:val="16"/>
                <w:szCs w:val="16"/>
              </w:rPr>
              <w:t>The current status of the document.</w:t>
            </w:r>
          </w:p>
        </w:tc>
        <w:tc>
          <w:tcPr>
            <w:tcW w:w="1406" w:type="pct"/>
            <w:tcBorders>
              <w:top w:val="single" w:sz="4" w:space="0" w:color="auto"/>
              <w:left w:val="single" w:sz="4" w:space="0" w:color="auto"/>
              <w:bottom w:val="single" w:sz="4" w:space="0" w:color="auto"/>
              <w:right w:val="single" w:sz="4" w:space="0" w:color="auto"/>
            </w:tcBorders>
          </w:tcPr>
          <w:p w:rsidR="00E1748C" w:rsidRPr="00972197" w:rsidRDefault="00E1748C" w:rsidP="00072D48">
            <w:pPr>
              <w:spacing w:after="0"/>
              <w:rPr>
                <w:rFonts w:cs="Arial"/>
                <w:sz w:val="16"/>
                <w:szCs w:val="16"/>
              </w:rPr>
            </w:pPr>
            <w:r w:rsidRPr="00972197">
              <w:rPr>
                <w:rFonts w:cs="Arial"/>
                <w:sz w:val="16"/>
                <w:szCs w:val="16"/>
              </w:rPr>
              <w:t>String</w:t>
            </w:r>
          </w:p>
          <w:p w:rsidR="0035331D" w:rsidRPr="00972197" w:rsidRDefault="0035331D" w:rsidP="00072D48">
            <w:pPr>
              <w:spacing w:after="0"/>
              <w:rPr>
                <w:rFonts w:cs="Arial"/>
                <w:sz w:val="16"/>
                <w:szCs w:val="16"/>
              </w:rPr>
            </w:pPr>
            <w:r w:rsidRPr="00972197">
              <w:rPr>
                <w:rFonts w:cs="Arial"/>
                <w:sz w:val="16"/>
                <w:szCs w:val="16"/>
              </w:rPr>
              <w:t>Enumeration</w:t>
            </w:r>
          </w:p>
          <w:p w:rsidR="00942E6A" w:rsidRPr="00972197" w:rsidRDefault="00942E6A" w:rsidP="00072D48">
            <w:pPr>
              <w:spacing w:after="0"/>
              <w:rPr>
                <w:rFonts w:cs="Arial"/>
                <w:sz w:val="16"/>
                <w:szCs w:val="16"/>
              </w:rPr>
            </w:pPr>
            <w:r w:rsidRPr="00972197">
              <w:rPr>
                <w:rFonts w:cs="Arial"/>
                <w:sz w:val="16"/>
                <w:szCs w:val="16"/>
              </w:rPr>
              <w:t>Maximum length = 3</w:t>
            </w:r>
          </w:p>
          <w:p w:rsidR="00460DC0" w:rsidRPr="00460DC0" w:rsidRDefault="00460DC0" w:rsidP="0035331D">
            <w:pPr>
              <w:spacing w:after="0"/>
              <w:rPr>
                <w:rFonts w:cs="Arial"/>
                <w:b/>
                <w:sz w:val="16"/>
                <w:szCs w:val="16"/>
                <w:u w:val="single"/>
              </w:rPr>
            </w:pPr>
            <w:r>
              <w:rPr>
                <w:rFonts w:cs="Arial"/>
                <w:b/>
                <w:sz w:val="16"/>
                <w:szCs w:val="16"/>
                <w:u w:val="single"/>
              </w:rPr>
              <w:t xml:space="preserve">Valid GT&amp;C </w:t>
            </w:r>
            <w:r w:rsidRPr="00460DC0">
              <w:rPr>
                <w:rFonts w:cs="Arial"/>
                <w:b/>
                <w:sz w:val="16"/>
                <w:szCs w:val="16"/>
                <w:u w:val="single"/>
              </w:rPr>
              <w:t>Status</w:t>
            </w:r>
            <w:r>
              <w:rPr>
                <w:rFonts w:cs="Arial"/>
                <w:b/>
                <w:sz w:val="16"/>
                <w:szCs w:val="16"/>
                <w:u w:val="single"/>
              </w:rPr>
              <w:t xml:space="preserve"> Codes</w:t>
            </w:r>
          </w:p>
          <w:p w:rsidR="00E1748C" w:rsidRDefault="00BF3B1E" w:rsidP="0035331D">
            <w:pPr>
              <w:spacing w:after="0"/>
              <w:rPr>
                <w:rFonts w:cs="Arial"/>
                <w:sz w:val="16"/>
                <w:szCs w:val="16"/>
              </w:rPr>
            </w:pPr>
            <w:r w:rsidRPr="00972197">
              <w:rPr>
                <w:rFonts w:cs="Arial"/>
                <w:sz w:val="16"/>
                <w:szCs w:val="16"/>
              </w:rPr>
              <w:t>“REC” (Open For Orders), “CLZ” (Closed), “PND” (Pending Approval), “REJ” (Rejected).</w:t>
            </w:r>
          </w:p>
          <w:p w:rsidR="00460DC0" w:rsidRPr="00460DC0" w:rsidRDefault="00460DC0" w:rsidP="0035331D">
            <w:pPr>
              <w:spacing w:after="0"/>
              <w:rPr>
                <w:rFonts w:cs="Arial"/>
                <w:b/>
                <w:sz w:val="16"/>
                <w:szCs w:val="16"/>
                <w:u w:val="single"/>
              </w:rPr>
            </w:pPr>
            <w:r>
              <w:rPr>
                <w:rFonts w:cs="Arial"/>
                <w:b/>
                <w:sz w:val="16"/>
                <w:szCs w:val="16"/>
                <w:u w:val="single"/>
              </w:rPr>
              <w:t xml:space="preserve">Valid Order </w:t>
            </w:r>
            <w:r w:rsidRPr="00460DC0">
              <w:rPr>
                <w:rFonts w:cs="Arial"/>
                <w:b/>
                <w:sz w:val="16"/>
                <w:szCs w:val="16"/>
                <w:u w:val="single"/>
              </w:rPr>
              <w:t>Status</w:t>
            </w:r>
            <w:r>
              <w:rPr>
                <w:rFonts w:cs="Arial"/>
                <w:b/>
                <w:sz w:val="16"/>
                <w:szCs w:val="16"/>
                <w:u w:val="single"/>
              </w:rPr>
              <w:t xml:space="preserve"> Codes</w:t>
            </w:r>
          </w:p>
          <w:p w:rsidR="00460DC0" w:rsidRPr="00972197" w:rsidRDefault="00460DC0" w:rsidP="0035331D">
            <w:pPr>
              <w:spacing w:after="0"/>
              <w:rPr>
                <w:rFonts w:cs="Arial"/>
                <w:sz w:val="16"/>
                <w:szCs w:val="16"/>
              </w:rPr>
            </w:pPr>
            <w:r>
              <w:rPr>
                <w:rFonts w:cs="Arial"/>
                <w:sz w:val="16"/>
                <w:szCs w:val="16"/>
              </w:rPr>
              <w:t>“SSA” (Shared with Servicing Agency), “REC” (Open), “REJ” (Rejected), “CLZ” (Closed)</w:t>
            </w:r>
          </w:p>
        </w:tc>
        <w:tc>
          <w:tcPr>
            <w:tcW w:w="625" w:type="pct"/>
            <w:tcBorders>
              <w:top w:val="single" w:sz="4" w:space="0" w:color="auto"/>
              <w:left w:val="single" w:sz="4" w:space="0" w:color="auto"/>
              <w:bottom w:val="single" w:sz="4" w:space="0" w:color="auto"/>
              <w:right w:val="single" w:sz="4" w:space="0" w:color="auto"/>
            </w:tcBorders>
          </w:tcPr>
          <w:p w:rsidR="00E1748C" w:rsidRPr="00972197" w:rsidRDefault="00E1748C" w:rsidP="00072D48">
            <w:pPr>
              <w:spacing w:after="0"/>
              <w:rPr>
                <w:rFonts w:cs="Arial"/>
                <w:sz w:val="16"/>
                <w:szCs w:val="16"/>
              </w:rPr>
            </w:pPr>
            <w:r w:rsidRPr="00972197">
              <w:rPr>
                <w:rFonts w:cs="Arial"/>
                <w:sz w:val="16"/>
                <w:szCs w:val="16"/>
              </w:rPr>
              <w:t>Required</w:t>
            </w:r>
          </w:p>
        </w:tc>
      </w:tr>
      <w:tr w:rsidR="00E1748C" w:rsidRPr="00AB5276" w:rsidTr="00072D48">
        <w:trPr>
          <w:cantSplit/>
          <w:trHeight w:val="20"/>
        </w:trPr>
        <w:tc>
          <w:tcPr>
            <w:tcW w:w="729" w:type="pct"/>
            <w:tcBorders>
              <w:top w:val="single" w:sz="4" w:space="0" w:color="auto"/>
              <w:left w:val="single" w:sz="4" w:space="0" w:color="auto"/>
              <w:bottom w:val="single" w:sz="4" w:space="0" w:color="auto"/>
              <w:right w:val="single" w:sz="4" w:space="0" w:color="auto"/>
            </w:tcBorders>
          </w:tcPr>
          <w:p w:rsidR="00E1748C" w:rsidRPr="00A74223" w:rsidRDefault="00E1748C" w:rsidP="00072D48">
            <w:pPr>
              <w:spacing w:after="0"/>
              <w:rPr>
                <w:rFonts w:cs="Arial"/>
                <w:sz w:val="16"/>
                <w:szCs w:val="16"/>
              </w:rPr>
            </w:pPr>
            <w:r w:rsidRPr="00A74223">
              <w:rPr>
                <w:rFonts w:cs="Arial"/>
                <w:sz w:val="16"/>
                <w:szCs w:val="16"/>
              </w:rPr>
              <w:t>Last Modified Date/Time</w:t>
            </w:r>
          </w:p>
        </w:tc>
        <w:tc>
          <w:tcPr>
            <w:tcW w:w="1146" w:type="pct"/>
            <w:tcBorders>
              <w:top w:val="single" w:sz="4" w:space="0" w:color="auto"/>
              <w:left w:val="single" w:sz="4" w:space="0" w:color="auto"/>
              <w:bottom w:val="single" w:sz="4" w:space="0" w:color="auto"/>
              <w:right w:val="single" w:sz="4" w:space="0" w:color="auto"/>
            </w:tcBorders>
          </w:tcPr>
          <w:p w:rsidR="00E1748C" w:rsidRPr="00E94611" w:rsidRDefault="00E1748C" w:rsidP="00072D48">
            <w:pPr>
              <w:spacing w:after="0"/>
              <w:rPr>
                <w:rFonts w:cs="Arial"/>
                <w:sz w:val="16"/>
                <w:szCs w:val="16"/>
              </w:rPr>
            </w:pPr>
            <w:r w:rsidRPr="00E94611">
              <w:rPr>
                <w:rFonts w:cs="Arial"/>
                <w:sz w:val="16"/>
                <w:szCs w:val="16"/>
              </w:rPr>
              <w:t>&lt;LastModifiedDateTime&gt;</w:t>
            </w:r>
          </w:p>
        </w:tc>
        <w:tc>
          <w:tcPr>
            <w:tcW w:w="1094" w:type="pct"/>
            <w:tcBorders>
              <w:top w:val="single" w:sz="4" w:space="0" w:color="auto"/>
              <w:left w:val="single" w:sz="4" w:space="0" w:color="auto"/>
              <w:bottom w:val="single" w:sz="4" w:space="0" w:color="auto"/>
              <w:right w:val="single" w:sz="4" w:space="0" w:color="auto"/>
            </w:tcBorders>
          </w:tcPr>
          <w:p w:rsidR="00E1748C" w:rsidRPr="00E94611" w:rsidRDefault="00E1748C" w:rsidP="000E221E">
            <w:pPr>
              <w:spacing w:after="0"/>
              <w:rPr>
                <w:rFonts w:cs="Arial"/>
                <w:sz w:val="16"/>
                <w:szCs w:val="16"/>
              </w:rPr>
            </w:pPr>
            <w:r w:rsidRPr="00E94611">
              <w:rPr>
                <w:rFonts w:cs="Arial"/>
                <w:sz w:val="16"/>
                <w:szCs w:val="16"/>
              </w:rPr>
              <w:t>The date</w:t>
            </w:r>
            <w:r w:rsidR="000E221E" w:rsidRPr="00E94611">
              <w:rPr>
                <w:rFonts w:cs="Arial"/>
                <w:sz w:val="16"/>
                <w:szCs w:val="16"/>
              </w:rPr>
              <w:t>/</w:t>
            </w:r>
            <w:r w:rsidRPr="00E94611">
              <w:rPr>
                <w:rFonts w:cs="Arial"/>
                <w:sz w:val="16"/>
                <w:szCs w:val="16"/>
              </w:rPr>
              <w:t>time the document was last modified.</w:t>
            </w:r>
          </w:p>
        </w:tc>
        <w:tc>
          <w:tcPr>
            <w:tcW w:w="1406" w:type="pct"/>
            <w:tcBorders>
              <w:top w:val="single" w:sz="4" w:space="0" w:color="auto"/>
              <w:left w:val="single" w:sz="4" w:space="0" w:color="auto"/>
              <w:bottom w:val="single" w:sz="4" w:space="0" w:color="auto"/>
              <w:right w:val="single" w:sz="4" w:space="0" w:color="auto"/>
            </w:tcBorders>
          </w:tcPr>
          <w:p w:rsidR="00E1748C" w:rsidRPr="00E94611" w:rsidRDefault="00E1748C" w:rsidP="00072D48">
            <w:pPr>
              <w:spacing w:after="0"/>
              <w:rPr>
                <w:rFonts w:cs="Arial"/>
                <w:sz w:val="16"/>
                <w:szCs w:val="16"/>
              </w:rPr>
            </w:pPr>
            <w:r w:rsidRPr="00E94611">
              <w:rPr>
                <w:rFonts w:cs="Arial"/>
                <w:sz w:val="16"/>
                <w:szCs w:val="16"/>
              </w:rPr>
              <w:t>DateTime</w:t>
            </w:r>
          </w:p>
          <w:p w:rsidR="00621EB9" w:rsidRDefault="00E1748C" w:rsidP="00621EB9">
            <w:pPr>
              <w:spacing w:after="0"/>
              <w:rPr>
                <w:rFonts w:cs="Arial"/>
                <w:sz w:val="16"/>
                <w:szCs w:val="16"/>
              </w:rPr>
            </w:pPr>
            <w:r w:rsidRPr="00E94611">
              <w:rPr>
                <w:rFonts w:cs="Arial"/>
                <w:sz w:val="16"/>
                <w:szCs w:val="16"/>
              </w:rPr>
              <w:t xml:space="preserve">Format: </w:t>
            </w:r>
            <w:r w:rsidR="00621EB9">
              <w:rPr>
                <w:rFonts w:cs="Arial"/>
                <w:sz w:val="16"/>
                <w:szCs w:val="16"/>
              </w:rPr>
              <w:t>YYYY-MM-DDThh:mm:ss.SSS+|-00:00</w:t>
            </w:r>
          </w:p>
          <w:p w:rsidR="00E1748C" w:rsidRPr="00E94611" w:rsidRDefault="00621EB9" w:rsidP="00621EB9">
            <w:pPr>
              <w:spacing w:after="0"/>
              <w:rPr>
                <w:rFonts w:cs="Arial"/>
                <w:sz w:val="16"/>
                <w:szCs w:val="16"/>
              </w:rPr>
            </w:pPr>
            <w:r>
              <w:rPr>
                <w:rFonts w:cs="Arial"/>
                <w:sz w:val="16"/>
                <w:szCs w:val="16"/>
              </w:rPr>
              <w:t>All time should be specified in local time zone with time zone offset from UTC in hours and minutes ahead (+) or behind (-) UTC.</w:t>
            </w:r>
          </w:p>
        </w:tc>
        <w:tc>
          <w:tcPr>
            <w:tcW w:w="625" w:type="pct"/>
            <w:tcBorders>
              <w:top w:val="single" w:sz="4" w:space="0" w:color="auto"/>
              <w:left w:val="single" w:sz="4" w:space="0" w:color="auto"/>
              <w:bottom w:val="single" w:sz="4" w:space="0" w:color="auto"/>
              <w:right w:val="single" w:sz="4" w:space="0" w:color="auto"/>
            </w:tcBorders>
          </w:tcPr>
          <w:p w:rsidR="00E1748C" w:rsidRPr="00E94611" w:rsidRDefault="00E1748C" w:rsidP="00072D48">
            <w:pPr>
              <w:spacing w:after="0"/>
              <w:rPr>
                <w:rFonts w:cs="Arial"/>
                <w:sz w:val="16"/>
                <w:szCs w:val="16"/>
              </w:rPr>
            </w:pPr>
            <w:r w:rsidRPr="00E94611">
              <w:rPr>
                <w:rFonts w:cs="Arial"/>
                <w:sz w:val="16"/>
                <w:szCs w:val="16"/>
              </w:rPr>
              <w:t>Required</w:t>
            </w:r>
          </w:p>
        </w:tc>
      </w:tr>
      <w:tr w:rsidR="00E1748C" w:rsidRPr="00AB5276" w:rsidTr="00072D48">
        <w:trPr>
          <w:cantSplit/>
          <w:trHeight w:val="20"/>
        </w:trPr>
        <w:tc>
          <w:tcPr>
            <w:tcW w:w="729" w:type="pct"/>
            <w:tcBorders>
              <w:top w:val="single" w:sz="4" w:space="0" w:color="auto"/>
              <w:left w:val="single" w:sz="4" w:space="0" w:color="auto"/>
              <w:bottom w:val="single" w:sz="4" w:space="0" w:color="auto"/>
              <w:right w:val="single" w:sz="4" w:space="0" w:color="auto"/>
            </w:tcBorders>
          </w:tcPr>
          <w:p w:rsidR="00E1748C" w:rsidRPr="007E6FC7" w:rsidRDefault="00E1748C" w:rsidP="005F77DA">
            <w:pPr>
              <w:spacing w:after="0"/>
              <w:rPr>
                <w:rFonts w:cs="Arial"/>
                <w:sz w:val="16"/>
                <w:szCs w:val="16"/>
              </w:rPr>
            </w:pPr>
            <w:r w:rsidRPr="007E6FC7">
              <w:rPr>
                <w:rFonts w:cs="Arial"/>
                <w:sz w:val="16"/>
                <w:szCs w:val="16"/>
              </w:rPr>
              <w:t>Document URL</w:t>
            </w:r>
          </w:p>
        </w:tc>
        <w:tc>
          <w:tcPr>
            <w:tcW w:w="1146" w:type="pct"/>
            <w:tcBorders>
              <w:top w:val="single" w:sz="4" w:space="0" w:color="auto"/>
              <w:left w:val="single" w:sz="4" w:space="0" w:color="auto"/>
              <w:bottom w:val="single" w:sz="4" w:space="0" w:color="auto"/>
              <w:right w:val="single" w:sz="4" w:space="0" w:color="auto"/>
            </w:tcBorders>
          </w:tcPr>
          <w:p w:rsidR="00E1748C" w:rsidRPr="00E94611" w:rsidRDefault="00E1748C" w:rsidP="005F77DA">
            <w:pPr>
              <w:spacing w:after="0"/>
              <w:rPr>
                <w:rFonts w:cs="Arial"/>
                <w:sz w:val="16"/>
                <w:szCs w:val="16"/>
              </w:rPr>
            </w:pPr>
            <w:r w:rsidRPr="00E94611">
              <w:rPr>
                <w:rFonts w:cs="Arial"/>
                <w:sz w:val="16"/>
                <w:szCs w:val="16"/>
              </w:rPr>
              <w:t>&lt;URL&gt;</w:t>
            </w:r>
          </w:p>
        </w:tc>
        <w:tc>
          <w:tcPr>
            <w:tcW w:w="1094" w:type="pct"/>
            <w:tcBorders>
              <w:top w:val="single" w:sz="4" w:space="0" w:color="auto"/>
              <w:left w:val="single" w:sz="4" w:space="0" w:color="auto"/>
              <w:bottom w:val="single" w:sz="4" w:space="0" w:color="auto"/>
              <w:right w:val="single" w:sz="4" w:space="0" w:color="auto"/>
            </w:tcBorders>
          </w:tcPr>
          <w:p w:rsidR="00E1748C" w:rsidRPr="00E94611" w:rsidRDefault="00E1748C" w:rsidP="00AE54DA">
            <w:pPr>
              <w:spacing w:after="0"/>
              <w:rPr>
                <w:rFonts w:cs="Arial"/>
                <w:sz w:val="16"/>
                <w:szCs w:val="16"/>
              </w:rPr>
            </w:pPr>
            <w:r w:rsidRPr="00E94611">
              <w:rPr>
                <w:rFonts w:cs="Arial"/>
                <w:sz w:val="16"/>
                <w:szCs w:val="16"/>
              </w:rPr>
              <w:t>The URL that will be used in a subsequent request by the agency system to retrieve the document.</w:t>
            </w:r>
          </w:p>
        </w:tc>
        <w:tc>
          <w:tcPr>
            <w:tcW w:w="1406" w:type="pct"/>
            <w:tcBorders>
              <w:top w:val="single" w:sz="4" w:space="0" w:color="auto"/>
              <w:left w:val="single" w:sz="4" w:space="0" w:color="auto"/>
              <w:bottom w:val="single" w:sz="4" w:space="0" w:color="auto"/>
              <w:right w:val="single" w:sz="4" w:space="0" w:color="auto"/>
            </w:tcBorders>
          </w:tcPr>
          <w:p w:rsidR="00DE75A0" w:rsidRDefault="00E1748C" w:rsidP="00072D48">
            <w:pPr>
              <w:spacing w:after="0"/>
              <w:rPr>
                <w:rFonts w:cs="Arial"/>
                <w:sz w:val="16"/>
                <w:szCs w:val="16"/>
              </w:rPr>
            </w:pPr>
            <w:r w:rsidRPr="00E94611">
              <w:rPr>
                <w:rFonts w:cs="Arial"/>
                <w:sz w:val="16"/>
                <w:szCs w:val="16"/>
              </w:rPr>
              <w:t>String</w:t>
            </w:r>
            <w:r w:rsidR="00DE75A0" w:rsidRPr="00E94611">
              <w:rPr>
                <w:rFonts w:cs="Arial"/>
                <w:sz w:val="16"/>
                <w:szCs w:val="16"/>
              </w:rPr>
              <w:t xml:space="preserve"> [4000]</w:t>
            </w:r>
          </w:p>
          <w:p w:rsidR="001241A6" w:rsidRPr="00E94611" w:rsidRDefault="001241A6" w:rsidP="00072D48">
            <w:pPr>
              <w:spacing w:after="0"/>
              <w:rPr>
                <w:rFonts w:cs="Arial"/>
                <w:sz w:val="16"/>
                <w:szCs w:val="16"/>
              </w:rPr>
            </w:pPr>
            <w:r>
              <w:rPr>
                <w:rFonts w:cs="Arial"/>
                <w:sz w:val="16"/>
                <w:szCs w:val="16"/>
              </w:rPr>
              <w:t>Minimum length = 0</w:t>
            </w:r>
          </w:p>
          <w:p w:rsidR="009E11A2" w:rsidRPr="00E94611" w:rsidRDefault="00DE75A0" w:rsidP="00DE75A0">
            <w:pPr>
              <w:spacing w:after="0"/>
              <w:rPr>
                <w:rFonts w:cs="Arial"/>
                <w:sz w:val="16"/>
                <w:szCs w:val="16"/>
              </w:rPr>
            </w:pPr>
            <w:r w:rsidRPr="00E94611">
              <w:rPr>
                <w:rFonts w:cs="Arial"/>
                <w:sz w:val="16"/>
                <w:szCs w:val="16"/>
              </w:rPr>
              <w:t>Maximumlength = 4000</w:t>
            </w:r>
          </w:p>
          <w:p w:rsidR="0066460F" w:rsidRPr="00E94611" w:rsidRDefault="0066460F" w:rsidP="00DE75A0">
            <w:pPr>
              <w:spacing w:after="0"/>
              <w:rPr>
                <w:rFonts w:cs="Arial"/>
                <w:sz w:val="16"/>
                <w:szCs w:val="16"/>
              </w:rPr>
            </w:pPr>
            <w:r w:rsidRPr="00E94611">
              <w:rPr>
                <w:rFonts w:cs="Arial"/>
                <w:sz w:val="16"/>
                <w:szCs w:val="16"/>
              </w:rPr>
              <w:t>String UTF-8</w:t>
            </w:r>
          </w:p>
        </w:tc>
        <w:tc>
          <w:tcPr>
            <w:tcW w:w="625" w:type="pct"/>
            <w:tcBorders>
              <w:top w:val="single" w:sz="4" w:space="0" w:color="auto"/>
              <w:left w:val="single" w:sz="4" w:space="0" w:color="auto"/>
              <w:bottom w:val="single" w:sz="4" w:space="0" w:color="auto"/>
              <w:right w:val="single" w:sz="4" w:space="0" w:color="auto"/>
            </w:tcBorders>
          </w:tcPr>
          <w:p w:rsidR="00E1748C" w:rsidRPr="00E94611" w:rsidRDefault="00E1748C" w:rsidP="00072D48">
            <w:pPr>
              <w:spacing w:after="0"/>
              <w:rPr>
                <w:rFonts w:cs="Arial"/>
                <w:sz w:val="16"/>
                <w:szCs w:val="16"/>
              </w:rPr>
            </w:pPr>
            <w:r w:rsidRPr="00E94611">
              <w:rPr>
                <w:rFonts w:cs="Arial"/>
                <w:sz w:val="16"/>
                <w:szCs w:val="16"/>
              </w:rPr>
              <w:t>Required</w:t>
            </w:r>
          </w:p>
        </w:tc>
      </w:tr>
    </w:tbl>
    <w:p w:rsidR="00122E9F" w:rsidRDefault="00122E9F" w:rsidP="00C74A1F">
      <w:pPr>
        <w:pStyle w:val="Heading1-Appendix"/>
        <w:spacing w:after="0"/>
      </w:pPr>
      <w:bookmarkStart w:id="131" w:name="_Table_5:_Attachment"/>
      <w:bookmarkStart w:id="132" w:name="_Table_6:_GTC"/>
      <w:bookmarkStart w:id="133" w:name="_Error_Specifications"/>
      <w:bookmarkStart w:id="134" w:name="_Toc516212118"/>
      <w:bookmarkEnd w:id="131"/>
      <w:bookmarkEnd w:id="132"/>
      <w:bookmarkEnd w:id="133"/>
      <w:r>
        <w:t xml:space="preserve">Error </w:t>
      </w:r>
      <w:r w:rsidRPr="0046097F">
        <w:t>Specifications</w:t>
      </w:r>
      <w:bookmarkEnd w:id="124"/>
      <w:bookmarkEnd w:id="125"/>
      <w:bookmarkEnd w:id="126"/>
      <w:bookmarkEnd w:id="127"/>
      <w:bookmarkEnd w:id="128"/>
      <w:bookmarkEnd w:id="129"/>
      <w:bookmarkEnd w:id="134"/>
    </w:p>
    <w:p w:rsidR="008E3071" w:rsidRDefault="006704A1" w:rsidP="00C74A1F">
      <w:pPr>
        <w:rPr>
          <w:rStyle w:val="InstructionsA"/>
          <w:i w:val="0"/>
          <w:color w:val="auto"/>
        </w:rPr>
      </w:pPr>
      <w:bookmarkStart w:id="135" w:name="_Toc196721207"/>
      <w:bookmarkStart w:id="136" w:name="_Toc433878851"/>
      <w:bookmarkStart w:id="137" w:name="_Toc433880012"/>
      <w:bookmarkStart w:id="138" w:name="_Toc433880082"/>
      <w:bookmarkStart w:id="139" w:name="_Toc433880198"/>
      <w:bookmarkStart w:id="140" w:name="_Toc433880315"/>
      <w:r>
        <w:rPr>
          <w:rStyle w:val="InstructionsA"/>
          <w:i w:val="0"/>
          <w:color w:val="auto"/>
        </w:rPr>
        <w:t xml:space="preserve">Standard web service faults are generated for exceptions that can cause the request to not be processed. If the </w:t>
      </w:r>
      <w:r w:rsidR="00567F59">
        <w:rPr>
          <w:rStyle w:val="InstructionsA"/>
          <w:i w:val="0"/>
          <w:color w:val="auto"/>
        </w:rPr>
        <w:t>agency system</w:t>
      </w:r>
      <w:r>
        <w:rPr>
          <w:rStyle w:val="InstructionsA"/>
          <w:i w:val="0"/>
          <w:color w:val="auto"/>
        </w:rPr>
        <w:t xml:space="preserve"> cannot be authenticated or authorized, then a fault is returned. If the requested resource is unavailable then a fault will be thrown. All services may return the following HTTP status codes </w:t>
      </w:r>
      <w:r w:rsidR="00AC1B50">
        <w:rPr>
          <w:rStyle w:val="InstructionsA"/>
          <w:i w:val="0"/>
          <w:color w:val="auto"/>
        </w:rPr>
        <w:t xml:space="preserve">along with variable error message text describing the error(s) </w:t>
      </w:r>
      <w:r>
        <w:rPr>
          <w:rStyle w:val="InstructionsA"/>
          <w:i w:val="0"/>
          <w:color w:val="auto"/>
        </w:rPr>
        <w:t xml:space="preserve">in </w:t>
      </w:r>
      <w:r w:rsidR="00AC1B50">
        <w:rPr>
          <w:rStyle w:val="InstructionsA"/>
          <w:i w:val="0"/>
          <w:color w:val="auto"/>
        </w:rPr>
        <w:t xml:space="preserve">the </w:t>
      </w:r>
      <w:r>
        <w:rPr>
          <w:rStyle w:val="InstructionsA"/>
          <w:i w:val="0"/>
          <w:color w:val="auto"/>
        </w:rPr>
        <w:t>response.</w:t>
      </w:r>
      <w:bookmarkStart w:id="141" w:name="_Table_7:_Error"/>
      <w:bookmarkEnd w:id="141"/>
    </w:p>
    <w:tbl>
      <w:tblPr>
        <w:tblW w:w="4910" w:type="pct"/>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86" w:type="dxa"/>
          <w:bottom w:w="72" w:type="dxa"/>
          <w:right w:w="86" w:type="dxa"/>
        </w:tblCellMar>
        <w:tblLook w:val="01A0" w:firstRow="1" w:lastRow="0" w:firstColumn="1" w:lastColumn="1" w:noHBand="0" w:noVBand="0"/>
      </w:tblPr>
      <w:tblGrid>
        <w:gridCol w:w="793"/>
        <w:gridCol w:w="2031"/>
        <w:gridCol w:w="6358"/>
      </w:tblGrid>
      <w:tr w:rsidR="00AC1B50" w:rsidTr="0098653B">
        <w:trPr>
          <w:cantSplit/>
          <w:trHeight w:val="20"/>
          <w:tblHeader/>
        </w:trPr>
        <w:tc>
          <w:tcPr>
            <w:tcW w:w="432" w:type="pct"/>
            <w:tcBorders>
              <w:top w:val="single" w:sz="4" w:space="0" w:color="auto"/>
              <w:left w:val="single" w:sz="4" w:space="0" w:color="auto"/>
              <w:bottom w:val="single" w:sz="4" w:space="0" w:color="auto"/>
              <w:right w:val="single" w:sz="4" w:space="0" w:color="auto"/>
            </w:tcBorders>
            <w:shd w:val="clear" w:color="auto" w:fill="E6E6E6"/>
            <w:vAlign w:val="center"/>
            <w:hideMark/>
          </w:tcPr>
          <w:p w:rsidR="00AC1B50" w:rsidRPr="00C57FAB" w:rsidRDefault="00AC1B50" w:rsidP="0098653B">
            <w:pPr>
              <w:spacing w:after="0"/>
              <w:rPr>
                <w:rFonts w:cs="Arial"/>
                <w:b/>
                <w:color w:val="000080"/>
                <w:sz w:val="16"/>
                <w:szCs w:val="16"/>
                <w14:shadow w14:blurRad="50800" w14:dist="38100" w14:dir="2700000" w14:sx="100000" w14:sy="100000" w14:kx="0" w14:ky="0" w14:algn="tl">
                  <w14:srgbClr w14:val="000000">
                    <w14:alpha w14:val="60000"/>
                  </w14:srgbClr>
                </w14:shadow>
              </w:rPr>
            </w:pPr>
            <w:r>
              <w:rPr>
                <w:rFonts w:cs="Arial"/>
                <w:b/>
                <w:color w:val="000080"/>
                <w:sz w:val="16"/>
                <w:szCs w:val="16"/>
                <w14:shadow w14:blurRad="50800" w14:dist="38100" w14:dir="2700000" w14:sx="100000" w14:sy="100000" w14:kx="0" w14:ky="0" w14:algn="tl">
                  <w14:srgbClr w14:val="000000">
                    <w14:alpha w14:val="60000"/>
                  </w14:srgbClr>
                </w14:shadow>
              </w:rPr>
              <w:lastRenderedPageBreak/>
              <w:t>Error ID</w:t>
            </w:r>
          </w:p>
        </w:tc>
        <w:tc>
          <w:tcPr>
            <w:tcW w:w="1106" w:type="pct"/>
            <w:tcBorders>
              <w:top w:val="single" w:sz="4" w:space="0" w:color="auto"/>
              <w:left w:val="single" w:sz="4" w:space="0" w:color="auto"/>
              <w:bottom w:val="single" w:sz="4" w:space="0" w:color="auto"/>
              <w:right w:val="single" w:sz="4" w:space="0" w:color="auto"/>
            </w:tcBorders>
            <w:shd w:val="clear" w:color="auto" w:fill="E6E6E6"/>
            <w:hideMark/>
          </w:tcPr>
          <w:p w:rsidR="00AC1B50" w:rsidRDefault="00AC1B50" w:rsidP="0098653B">
            <w:pPr>
              <w:spacing w:after="0"/>
              <w:rPr>
                <w:rFonts w:cs="Arial"/>
                <w:b/>
                <w:color w:val="000080"/>
                <w:sz w:val="16"/>
                <w:szCs w:val="16"/>
                <w14:shadow w14:blurRad="50800" w14:dist="38100" w14:dir="2700000" w14:sx="100000" w14:sy="100000" w14:kx="0" w14:ky="0" w14:algn="tl">
                  <w14:srgbClr w14:val="000000">
                    <w14:alpha w14:val="60000"/>
                  </w14:srgbClr>
                </w14:shadow>
              </w:rPr>
            </w:pPr>
            <w:r>
              <w:rPr>
                <w:rFonts w:cs="Arial"/>
                <w:b/>
                <w:color w:val="000080"/>
                <w:sz w:val="16"/>
                <w:szCs w:val="16"/>
                <w14:shadow w14:blurRad="50800" w14:dist="38100" w14:dir="2700000" w14:sx="100000" w14:sy="100000" w14:kx="0" w14:ky="0" w14:algn="tl">
                  <w14:srgbClr w14:val="000000">
                    <w14:alpha w14:val="60000"/>
                  </w14:srgbClr>
                </w14:shadow>
              </w:rPr>
              <w:t>HTTP Status Code</w:t>
            </w:r>
          </w:p>
        </w:tc>
        <w:tc>
          <w:tcPr>
            <w:tcW w:w="3462" w:type="pct"/>
            <w:tcBorders>
              <w:top w:val="single" w:sz="4" w:space="0" w:color="auto"/>
              <w:left w:val="single" w:sz="4" w:space="0" w:color="auto"/>
              <w:bottom w:val="single" w:sz="4" w:space="0" w:color="auto"/>
              <w:right w:val="single" w:sz="4" w:space="0" w:color="auto"/>
            </w:tcBorders>
            <w:shd w:val="clear" w:color="auto" w:fill="E6E6E6"/>
            <w:hideMark/>
          </w:tcPr>
          <w:p w:rsidR="00AC1B50" w:rsidRDefault="00AC1B50" w:rsidP="0098653B">
            <w:pPr>
              <w:spacing w:after="0"/>
              <w:rPr>
                <w:rFonts w:cs="Arial"/>
                <w:b/>
                <w:color w:val="000080"/>
                <w:sz w:val="16"/>
                <w:szCs w:val="16"/>
                <w14:shadow w14:blurRad="50800" w14:dist="38100" w14:dir="2700000" w14:sx="100000" w14:sy="100000" w14:kx="0" w14:ky="0" w14:algn="tl">
                  <w14:srgbClr w14:val="000000">
                    <w14:alpha w14:val="60000"/>
                  </w14:srgbClr>
                </w14:shadow>
              </w:rPr>
            </w:pPr>
            <w:r>
              <w:rPr>
                <w:rFonts w:cs="Arial"/>
                <w:b/>
                <w:color w:val="000080"/>
                <w:sz w:val="16"/>
                <w:szCs w:val="16"/>
                <w14:shadow w14:blurRad="50800" w14:dist="38100" w14:dir="2700000" w14:sx="100000" w14:sy="100000" w14:kx="0" w14:ky="0" w14:algn="tl">
                  <w14:srgbClr w14:val="000000">
                    <w14:alpha w14:val="60000"/>
                  </w14:srgbClr>
                </w14:shadow>
              </w:rPr>
              <w:t>Example</w:t>
            </w:r>
          </w:p>
        </w:tc>
      </w:tr>
      <w:tr w:rsidR="00A84682" w:rsidTr="0098653B">
        <w:trPr>
          <w:cantSplit/>
          <w:trHeight w:val="20"/>
        </w:trPr>
        <w:tc>
          <w:tcPr>
            <w:tcW w:w="432" w:type="pct"/>
            <w:tcBorders>
              <w:top w:val="single" w:sz="4" w:space="0" w:color="auto"/>
              <w:left w:val="single" w:sz="4" w:space="0" w:color="auto"/>
              <w:bottom w:val="single" w:sz="4" w:space="0" w:color="auto"/>
              <w:right w:val="single" w:sz="4" w:space="0" w:color="auto"/>
            </w:tcBorders>
            <w:hideMark/>
          </w:tcPr>
          <w:p w:rsidR="00A84682" w:rsidRDefault="00A84682" w:rsidP="00A84682">
            <w:pPr>
              <w:spacing w:after="0"/>
              <w:rPr>
                <w:rFonts w:cs="Arial"/>
                <w:sz w:val="16"/>
                <w:szCs w:val="16"/>
              </w:rPr>
            </w:pPr>
            <w:r>
              <w:rPr>
                <w:rFonts w:cs="Arial"/>
                <w:sz w:val="16"/>
                <w:szCs w:val="16"/>
              </w:rPr>
              <w:t>1</w:t>
            </w:r>
          </w:p>
        </w:tc>
        <w:tc>
          <w:tcPr>
            <w:tcW w:w="1106" w:type="pct"/>
            <w:tcBorders>
              <w:top w:val="single" w:sz="4" w:space="0" w:color="auto"/>
              <w:left w:val="single" w:sz="4" w:space="0" w:color="auto"/>
              <w:bottom w:val="single" w:sz="4" w:space="0" w:color="auto"/>
              <w:right w:val="single" w:sz="4" w:space="0" w:color="auto"/>
            </w:tcBorders>
            <w:hideMark/>
          </w:tcPr>
          <w:p w:rsidR="00A84682" w:rsidRDefault="00A84682" w:rsidP="00A84682">
            <w:pPr>
              <w:spacing w:after="0"/>
              <w:rPr>
                <w:rFonts w:cs="Arial"/>
                <w:sz w:val="16"/>
                <w:szCs w:val="16"/>
              </w:rPr>
            </w:pPr>
            <w:r>
              <w:rPr>
                <w:rFonts w:cs="Arial"/>
                <w:sz w:val="16"/>
                <w:szCs w:val="16"/>
              </w:rPr>
              <w:t>400 – Bad Request</w:t>
            </w:r>
          </w:p>
          <w:p w:rsidR="00A84682" w:rsidRDefault="00A84682" w:rsidP="00A84682">
            <w:pPr>
              <w:spacing w:after="0"/>
              <w:rPr>
                <w:rFonts w:cs="Arial"/>
                <w:sz w:val="16"/>
                <w:szCs w:val="16"/>
              </w:rPr>
            </w:pPr>
            <w:r>
              <w:rPr>
                <w:rFonts w:cs="Arial"/>
                <w:sz w:val="16"/>
                <w:szCs w:val="16"/>
              </w:rPr>
              <w:t>ValidationFailedException</w:t>
            </w:r>
          </w:p>
          <w:p w:rsidR="00A84682" w:rsidRPr="00C57FAB" w:rsidRDefault="00A84682" w:rsidP="00A84682">
            <w:pPr>
              <w:spacing w:after="0"/>
              <w:rPr>
                <w:rFonts w:cs="Arial"/>
                <w:sz w:val="4"/>
                <w:szCs w:val="4"/>
              </w:rPr>
            </w:pPr>
          </w:p>
          <w:p w:rsidR="00A84682" w:rsidRPr="00C57FAB" w:rsidRDefault="00A84682" w:rsidP="00A84682">
            <w:pPr>
              <w:spacing w:after="0"/>
              <w:rPr>
                <w:rFonts w:cs="Arial"/>
                <w:i/>
                <w:sz w:val="14"/>
                <w:szCs w:val="14"/>
              </w:rPr>
            </w:pPr>
            <w:r w:rsidRPr="00C57FAB">
              <w:rPr>
                <w:rFonts w:cs="Arial"/>
                <w:b/>
                <w:i/>
                <w:sz w:val="14"/>
                <w:szCs w:val="14"/>
              </w:rPr>
              <w:t>Note:</w:t>
            </w:r>
            <w:r w:rsidRPr="00C57FAB">
              <w:rPr>
                <w:rFonts w:cs="Arial"/>
                <w:i/>
                <w:sz w:val="14"/>
                <w:szCs w:val="14"/>
              </w:rPr>
              <w:t xml:space="preserve"> Message text included in the &lt;ErrorDesc&gt; element will vary depending on the error condition.</w:t>
            </w:r>
          </w:p>
        </w:tc>
        <w:tc>
          <w:tcPr>
            <w:tcW w:w="3462" w:type="pct"/>
            <w:tcBorders>
              <w:top w:val="single" w:sz="4" w:space="0" w:color="auto"/>
              <w:left w:val="single" w:sz="4" w:space="0" w:color="auto"/>
              <w:bottom w:val="single" w:sz="4" w:space="0" w:color="auto"/>
              <w:right w:val="single" w:sz="4" w:space="0" w:color="auto"/>
            </w:tcBorders>
            <w:hideMark/>
          </w:tcPr>
          <w:p w:rsidR="00A84682" w:rsidRPr="00E526CC" w:rsidRDefault="00A84682" w:rsidP="00A84682">
            <w:pPr>
              <w:spacing w:after="0"/>
              <w:rPr>
                <w:rFonts w:ascii="Consolas" w:hAnsi="Consolas" w:cs="Arial"/>
                <w:sz w:val="12"/>
                <w:szCs w:val="12"/>
              </w:rPr>
            </w:pPr>
            <w:r w:rsidRPr="00E526CC">
              <w:rPr>
                <w:rFonts w:ascii="Consolas" w:hAnsi="Consolas" w:cs="Arial"/>
                <w:sz w:val="12"/>
                <w:szCs w:val="12"/>
              </w:rPr>
              <w:t>&lt;ns0:ErrorDetail&gt;</w:t>
            </w:r>
          </w:p>
          <w:p w:rsidR="00A84682" w:rsidRPr="00E526CC" w:rsidRDefault="00A84682" w:rsidP="00A84682">
            <w:pPr>
              <w:spacing w:after="0"/>
              <w:rPr>
                <w:rFonts w:ascii="Consolas" w:hAnsi="Consolas" w:cs="Arial"/>
                <w:sz w:val="12"/>
                <w:szCs w:val="12"/>
              </w:rPr>
            </w:pPr>
            <w:r w:rsidRPr="00E526CC">
              <w:rPr>
                <w:rFonts w:ascii="Consolas" w:hAnsi="Consolas" w:cs="Arial"/>
                <w:sz w:val="12"/>
                <w:szCs w:val="12"/>
              </w:rPr>
              <w:t xml:space="preserve">      &lt;ns0:ErrorDesc&gt;ValidationFailedException message = Requesting agency Point Of Contact Full Name is required.&lt;/ns0:ErrorDesc&gt;</w:t>
            </w:r>
          </w:p>
          <w:p w:rsidR="00A84682" w:rsidRPr="00E526CC" w:rsidRDefault="00A84682" w:rsidP="00A84682">
            <w:pPr>
              <w:spacing w:after="0"/>
              <w:rPr>
                <w:rFonts w:ascii="Consolas" w:hAnsi="Consolas" w:cs="Arial"/>
                <w:sz w:val="12"/>
                <w:szCs w:val="12"/>
              </w:rPr>
            </w:pPr>
            <w:r w:rsidRPr="00E526CC">
              <w:rPr>
                <w:rFonts w:ascii="Consolas" w:hAnsi="Consolas" w:cs="Arial"/>
                <w:sz w:val="12"/>
                <w:szCs w:val="12"/>
              </w:rPr>
              <w:t xml:space="preserve">      &lt;ns0:ErrorTitle&gt;400 ValidationFailedException&lt;/ns0:ErrorTitle&gt;</w:t>
            </w:r>
          </w:p>
          <w:p w:rsidR="00A84682" w:rsidRPr="00E526CC" w:rsidRDefault="00A84682" w:rsidP="00A84682">
            <w:pPr>
              <w:spacing w:after="0"/>
              <w:rPr>
                <w:rFonts w:ascii="Consolas" w:hAnsi="Consolas" w:cs="Arial"/>
                <w:sz w:val="12"/>
                <w:szCs w:val="12"/>
              </w:rPr>
            </w:pPr>
            <w:r w:rsidRPr="00E526CC">
              <w:rPr>
                <w:rFonts w:ascii="Consolas" w:hAnsi="Consolas" w:cs="Arial"/>
                <w:sz w:val="12"/>
                <w:szCs w:val="12"/>
              </w:rPr>
              <w:t xml:space="preserve">      &lt;ns0:RequestDateTime&gt;2018-05-24T15:43:27.578-04:00&lt;/ns0:RequestDateTime&gt;</w:t>
            </w:r>
          </w:p>
          <w:p w:rsidR="00A84682" w:rsidRPr="00E526CC" w:rsidRDefault="00A84682" w:rsidP="00A84682">
            <w:pPr>
              <w:spacing w:after="0"/>
              <w:rPr>
                <w:rFonts w:ascii="Consolas" w:hAnsi="Consolas" w:cs="Arial"/>
                <w:sz w:val="12"/>
                <w:szCs w:val="12"/>
              </w:rPr>
            </w:pPr>
            <w:r w:rsidRPr="00E526CC">
              <w:rPr>
                <w:rFonts w:ascii="Consolas" w:hAnsi="Consolas" w:cs="Arial"/>
                <w:sz w:val="12"/>
                <w:szCs w:val="12"/>
              </w:rPr>
              <w:t xml:space="preserve">      &lt;ns0:RequestTypeIdentifier&gt;Order Create&lt;/ns0:RequestTypeIdentifier&gt;</w:t>
            </w:r>
          </w:p>
          <w:p w:rsidR="00A84682" w:rsidRPr="00E526CC" w:rsidRDefault="00A84682" w:rsidP="00A84682">
            <w:pPr>
              <w:spacing w:after="0"/>
              <w:rPr>
                <w:rFonts w:ascii="Consolas" w:hAnsi="Consolas" w:cs="Arial"/>
                <w:sz w:val="12"/>
                <w:szCs w:val="12"/>
              </w:rPr>
            </w:pPr>
            <w:r w:rsidRPr="00E526CC">
              <w:rPr>
                <w:rFonts w:ascii="Consolas" w:hAnsi="Consolas" w:cs="Arial"/>
                <w:sz w:val="12"/>
                <w:szCs w:val="12"/>
              </w:rPr>
              <w:t xml:space="preserve">      &lt;ns0:Status&gt;400&lt;/ns0:Status&gt;</w:t>
            </w:r>
          </w:p>
          <w:p w:rsidR="00A84682" w:rsidRPr="00A026B5" w:rsidRDefault="00A84682" w:rsidP="00A84682">
            <w:pPr>
              <w:spacing w:after="0"/>
              <w:rPr>
                <w:rFonts w:ascii="Consolas" w:hAnsi="Consolas" w:cs="Arial"/>
                <w:sz w:val="12"/>
                <w:szCs w:val="12"/>
              </w:rPr>
            </w:pPr>
            <w:r w:rsidRPr="00E526CC">
              <w:rPr>
                <w:rFonts w:ascii="Consolas" w:hAnsi="Consolas" w:cs="Arial"/>
                <w:sz w:val="12"/>
                <w:szCs w:val="12"/>
              </w:rPr>
              <w:t>&lt;/ns0:ErrorDetail&gt;</w:t>
            </w:r>
          </w:p>
        </w:tc>
      </w:tr>
      <w:tr w:rsidR="00AC1B50" w:rsidTr="0098653B">
        <w:trPr>
          <w:cantSplit/>
          <w:trHeight w:val="20"/>
        </w:trPr>
        <w:tc>
          <w:tcPr>
            <w:tcW w:w="432" w:type="pct"/>
            <w:tcBorders>
              <w:top w:val="single" w:sz="4" w:space="0" w:color="auto"/>
              <w:left w:val="single" w:sz="4" w:space="0" w:color="auto"/>
              <w:bottom w:val="single" w:sz="4" w:space="0" w:color="auto"/>
              <w:right w:val="single" w:sz="4" w:space="0" w:color="auto"/>
            </w:tcBorders>
            <w:hideMark/>
          </w:tcPr>
          <w:p w:rsidR="00AC1B50" w:rsidRDefault="00AC1B50" w:rsidP="0098653B">
            <w:pPr>
              <w:spacing w:after="0"/>
              <w:rPr>
                <w:rFonts w:cs="Arial"/>
                <w:sz w:val="16"/>
                <w:szCs w:val="16"/>
              </w:rPr>
            </w:pPr>
            <w:r>
              <w:rPr>
                <w:rFonts w:cs="Arial"/>
                <w:sz w:val="16"/>
                <w:szCs w:val="16"/>
              </w:rPr>
              <w:t>2</w:t>
            </w:r>
          </w:p>
        </w:tc>
        <w:tc>
          <w:tcPr>
            <w:tcW w:w="1106" w:type="pct"/>
            <w:tcBorders>
              <w:top w:val="single" w:sz="4" w:space="0" w:color="auto"/>
              <w:left w:val="single" w:sz="4" w:space="0" w:color="auto"/>
              <w:bottom w:val="single" w:sz="4" w:space="0" w:color="auto"/>
              <w:right w:val="single" w:sz="4" w:space="0" w:color="auto"/>
            </w:tcBorders>
            <w:hideMark/>
          </w:tcPr>
          <w:p w:rsidR="00AC1B50" w:rsidRDefault="00AC1B50" w:rsidP="0098653B">
            <w:pPr>
              <w:spacing w:after="0"/>
              <w:rPr>
                <w:rFonts w:cs="Arial"/>
                <w:sz w:val="16"/>
                <w:szCs w:val="16"/>
              </w:rPr>
            </w:pPr>
            <w:r>
              <w:rPr>
                <w:rFonts w:cs="Arial"/>
                <w:sz w:val="16"/>
                <w:szCs w:val="16"/>
              </w:rPr>
              <w:t>403 – Unauthorized</w:t>
            </w:r>
          </w:p>
          <w:p w:rsidR="00AC1B50" w:rsidRDefault="00AC1B50" w:rsidP="0098653B">
            <w:pPr>
              <w:spacing w:after="0"/>
              <w:rPr>
                <w:rFonts w:cs="Arial"/>
                <w:sz w:val="16"/>
                <w:szCs w:val="16"/>
              </w:rPr>
            </w:pPr>
            <w:r>
              <w:rPr>
                <w:rFonts w:cs="Arial"/>
                <w:sz w:val="16"/>
                <w:szCs w:val="16"/>
              </w:rPr>
              <w:t>AccessDeniedException</w:t>
            </w:r>
          </w:p>
          <w:p w:rsidR="00AC1B50" w:rsidRPr="00C57FAB" w:rsidRDefault="00AC1B50" w:rsidP="0098653B">
            <w:pPr>
              <w:spacing w:after="0"/>
              <w:rPr>
                <w:rFonts w:cs="Arial"/>
                <w:sz w:val="4"/>
                <w:szCs w:val="4"/>
              </w:rPr>
            </w:pPr>
          </w:p>
          <w:p w:rsidR="00AC1B50" w:rsidRPr="00C57FAB" w:rsidRDefault="00AC1B50" w:rsidP="0098653B">
            <w:pPr>
              <w:spacing w:after="0"/>
              <w:rPr>
                <w:rFonts w:cs="Arial"/>
                <w:sz w:val="14"/>
                <w:szCs w:val="14"/>
              </w:rPr>
            </w:pPr>
            <w:r w:rsidRPr="00C57FAB">
              <w:rPr>
                <w:rFonts w:cs="Arial"/>
                <w:b/>
                <w:i/>
                <w:sz w:val="14"/>
                <w:szCs w:val="14"/>
              </w:rPr>
              <w:t>Note:</w:t>
            </w:r>
            <w:r w:rsidRPr="00C57FAB">
              <w:rPr>
                <w:rFonts w:cs="Arial"/>
                <w:i/>
                <w:sz w:val="14"/>
                <w:szCs w:val="14"/>
              </w:rPr>
              <w:t xml:space="preserve"> Message text included in the &lt;ErrorDesc&gt; element will vary depending on the error condition.</w:t>
            </w:r>
          </w:p>
        </w:tc>
        <w:tc>
          <w:tcPr>
            <w:tcW w:w="3462" w:type="pct"/>
            <w:tcBorders>
              <w:top w:val="single" w:sz="4" w:space="0" w:color="auto"/>
              <w:left w:val="single" w:sz="4" w:space="0" w:color="auto"/>
              <w:bottom w:val="single" w:sz="4" w:space="0" w:color="auto"/>
              <w:right w:val="single" w:sz="4" w:space="0" w:color="auto"/>
            </w:tcBorders>
            <w:hideMark/>
          </w:tcPr>
          <w:p w:rsidR="00AC1B50" w:rsidRPr="00A026B5" w:rsidRDefault="00AC1B50" w:rsidP="0098653B">
            <w:pPr>
              <w:spacing w:after="0"/>
              <w:rPr>
                <w:rFonts w:ascii="Consolas" w:hAnsi="Consolas" w:cs="Arial"/>
                <w:sz w:val="12"/>
                <w:szCs w:val="12"/>
              </w:rPr>
            </w:pPr>
            <w:r w:rsidRPr="00A026B5">
              <w:rPr>
                <w:rFonts w:ascii="Consolas" w:hAnsi="Consolas" w:cs="Arial"/>
                <w:sz w:val="12"/>
                <w:szCs w:val="12"/>
              </w:rPr>
              <w:t>&lt;ns0:ErrorDetail&gt;</w:t>
            </w:r>
          </w:p>
          <w:p w:rsidR="00AC1B50" w:rsidRPr="00A026B5" w:rsidRDefault="00AC1B50" w:rsidP="0098653B">
            <w:pPr>
              <w:spacing w:after="0"/>
              <w:rPr>
                <w:rFonts w:ascii="Consolas" w:hAnsi="Consolas" w:cs="Arial"/>
                <w:sz w:val="12"/>
                <w:szCs w:val="12"/>
              </w:rPr>
            </w:pPr>
            <w:r w:rsidRPr="00A026B5">
              <w:rPr>
                <w:rFonts w:ascii="Consolas" w:hAnsi="Consolas" w:cs="Arial"/>
                <w:sz w:val="12"/>
                <w:szCs w:val="12"/>
              </w:rPr>
              <w:t xml:space="preserve">      &lt;ns0:ErrorDesc&gt;AccessDeniedException message = User is not authorized to the system.&lt;/ns0:ErrorDesc&gt;</w:t>
            </w:r>
          </w:p>
          <w:p w:rsidR="00AC1B50" w:rsidRPr="00A026B5" w:rsidRDefault="00AC1B50" w:rsidP="0098653B">
            <w:pPr>
              <w:spacing w:after="0"/>
              <w:rPr>
                <w:rFonts w:ascii="Consolas" w:hAnsi="Consolas" w:cs="Arial"/>
                <w:sz w:val="12"/>
                <w:szCs w:val="12"/>
              </w:rPr>
            </w:pPr>
            <w:r w:rsidRPr="00A026B5">
              <w:rPr>
                <w:rFonts w:ascii="Consolas" w:hAnsi="Consolas" w:cs="Arial"/>
                <w:sz w:val="12"/>
                <w:szCs w:val="12"/>
              </w:rPr>
              <w:t xml:space="preserve">      &lt;ns0:ErrorTitle&gt;403 AccessDeniedException&lt;/ns0:ErrorTitle&gt;</w:t>
            </w:r>
          </w:p>
          <w:p w:rsidR="00AC1B50" w:rsidRPr="00A026B5" w:rsidRDefault="00AC1B50" w:rsidP="0098653B">
            <w:pPr>
              <w:spacing w:after="0"/>
              <w:rPr>
                <w:rFonts w:ascii="Consolas" w:hAnsi="Consolas" w:cs="Arial"/>
                <w:sz w:val="12"/>
                <w:szCs w:val="12"/>
              </w:rPr>
            </w:pPr>
            <w:r w:rsidRPr="00A026B5">
              <w:rPr>
                <w:rFonts w:ascii="Consolas" w:hAnsi="Consolas" w:cs="Arial"/>
                <w:sz w:val="12"/>
                <w:szCs w:val="12"/>
              </w:rPr>
              <w:t xml:space="preserve">      &lt;ns0:RequestDateTime&gt;2018-05-23T08:33:04.426-04:00&lt;/ns0:RequestDateTime&gt;</w:t>
            </w:r>
          </w:p>
          <w:p w:rsidR="00AC1B50" w:rsidRPr="00A026B5" w:rsidRDefault="00AC1B50" w:rsidP="0098653B">
            <w:pPr>
              <w:spacing w:after="0"/>
              <w:rPr>
                <w:rFonts w:ascii="Consolas" w:hAnsi="Consolas" w:cs="Arial"/>
                <w:sz w:val="12"/>
                <w:szCs w:val="12"/>
              </w:rPr>
            </w:pPr>
            <w:r w:rsidRPr="00A026B5">
              <w:rPr>
                <w:rFonts w:ascii="Consolas" w:hAnsi="Consolas" w:cs="Arial"/>
                <w:sz w:val="12"/>
                <w:szCs w:val="12"/>
              </w:rPr>
              <w:t xml:space="preserve">      &lt;ns0:RequestTypeIdentifier&gt;Order Create&lt;/ns0:RequestTypeIdentifier&gt;</w:t>
            </w:r>
          </w:p>
          <w:p w:rsidR="00AC1B50" w:rsidRPr="00A026B5" w:rsidRDefault="00AC1B50" w:rsidP="0098653B">
            <w:pPr>
              <w:spacing w:after="0"/>
              <w:rPr>
                <w:rFonts w:ascii="Consolas" w:hAnsi="Consolas" w:cs="Arial"/>
                <w:sz w:val="12"/>
                <w:szCs w:val="12"/>
              </w:rPr>
            </w:pPr>
            <w:r w:rsidRPr="00A026B5">
              <w:rPr>
                <w:rFonts w:ascii="Consolas" w:hAnsi="Consolas" w:cs="Arial"/>
                <w:sz w:val="12"/>
                <w:szCs w:val="12"/>
              </w:rPr>
              <w:t xml:space="preserve">      &lt;ns0:Status&gt;403&lt;/ns0:Status&gt;</w:t>
            </w:r>
          </w:p>
          <w:p w:rsidR="00AC1B50" w:rsidRPr="00A026B5" w:rsidRDefault="00AC1B50" w:rsidP="0098653B">
            <w:pPr>
              <w:spacing w:after="0"/>
              <w:rPr>
                <w:rFonts w:ascii="Consolas" w:hAnsi="Consolas" w:cs="Arial"/>
                <w:sz w:val="12"/>
                <w:szCs w:val="12"/>
              </w:rPr>
            </w:pPr>
            <w:r w:rsidRPr="00A026B5">
              <w:rPr>
                <w:rFonts w:ascii="Consolas" w:hAnsi="Consolas" w:cs="Arial"/>
                <w:sz w:val="12"/>
                <w:szCs w:val="12"/>
              </w:rPr>
              <w:t xml:space="preserve">   &lt;/ns0:ErrorDetail&gt;</w:t>
            </w:r>
          </w:p>
          <w:p w:rsidR="00AC1B50" w:rsidRPr="00A026B5" w:rsidRDefault="00AC1B50" w:rsidP="0098653B">
            <w:pPr>
              <w:spacing w:after="0"/>
              <w:rPr>
                <w:rFonts w:ascii="Consolas" w:hAnsi="Consolas" w:cs="Arial"/>
                <w:sz w:val="12"/>
                <w:szCs w:val="12"/>
              </w:rPr>
            </w:pPr>
            <w:r w:rsidRPr="00A026B5">
              <w:rPr>
                <w:rFonts w:ascii="Consolas" w:hAnsi="Consolas" w:cs="Arial"/>
                <w:sz w:val="12"/>
                <w:szCs w:val="12"/>
              </w:rPr>
              <w:t>&lt;/Ginv_Error&gt;</w:t>
            </w:r>
          </w:p>
        </w:tc>
      </w:tr>
      <w:tr w:rsidR="00AC1B50" w:rsidTr="0098653B">
        <w:trPr>
          <w:cantSplit/>
          <w:trHeight w:val="20"/>
        </w:trPr>
        <w:tc>
          <w:tcPr>
            <w:tcW w:w="432" w:type="pct"/>
            <w:tcBorders>
              <w:top w:val="single" w:sz="4" w:space="0" w:color="auto"/>
              <w:left w:val="single" w:sz="4" w:space="0" w:color="auto"/>
              <w:bottom w:val="single" w:sz="4" w:space="0" w:color="auto"/>
              <w:right w:val="single" w:sz="4" w:space="0" w:color="auto"/>
            </w:tcBorders>
            <w:hideMark/>
          </w:tcPr>
          <w:p w:rsidR="00AC1B50" w:rsidRDefault="00AC1B50" w:rsidP="0098653B">
            <w:pPr>
              <w:spacing w:after="0"/>
              <w:rPr>
                <w:rFonts w:cs="Arial"/>
                <w:sz w:val="16"/>
                <w:szCs w:val="16"/>
              </w:rPr>
            </w:pPr>
            <w:r>
              <w:rPr>
                <w:rFonts w:cs="Arial"/>
                <w:sz w:val="16"/>
                <w:szCs w:val="16"/>
              </w:rPr>
              <w:t>3</w:t>
            </w:r>
          </w:p>
        </w:tc>
        <w:tc>
          <w:tcPr>
            <w:tcW w:w="1106" w:type="pct"/>
            <w:tcBorders>
              <w:top w:val="single" w:sz="4" w:space="0" w:color="auto"/>
              <w:left w:val="single" w:sz="4" w:space="0" w:color="auto"/>
              <w:bottom w:val="single" w:sz="4" w:space="0" w:color="auto"/>
              <w:right w:val="single" w:sz="4" w:space="0" w:color="auto"/>
            </w:tcBorders>
            <w:hideMark/>
          </w:tcPr>
          <w:p w:rsidR="00AC1B50" w:rsidRDefault="00AC1B50" w:rsidP="0098653B">
            <w:pPr>
              <w:spacing w:after="0"/>
              <w:rPr>
                <w:rFonts w:cs="Arial"/>
                <w:sz w:val="16"/>
                <w:szCs w:val="16"/>
              </w:rPr>
            </w:pPr>
            <w:r>
              <w:rPr>
                <w:rFonts w:cs="Arial"/>
                <w:sz w:val="16"/>
                <w:szCs w:val="16"/>
              </w:rPr>
              <w:t>500 – Internal Server Error</w:t>
            </w:r>
          </w:p>
          <w:p w:rsidR="00AC1B50" w:rsidRDefault="00AC1B50" w:rsidP="0098653B">
            <w:pPr>
              <w:spacing w:after="0"/>
              <w:rPr>
                <w:rFonts w:cs="Arial"/>
                <w:sz w:val="16"/>
                <w:szCs w:val="16"/>
              </w:rPr>
            </w:pPr>
            <w:r>
              <w:rPr>
                <w:rFonts w:cs="Arial"/>
                <w:sz w:val="16"/>
                <w:szCs w:val="16"/>
              </w:rPr>
              <w:t>ServerException</w:t>
            </w:r>
          </w:p>
          <w:p w:rsidR="00AC1B50" w:rsidRPr="00C57FAB" w:rsidRDefault="00AC1B50" w:rsidP="0098653B">
            <w:pPr>
              <w:spacing w:after="0"/>
              <w:rPr>
                <w:rFonts w:cs="Arial"/>
                <w:sz w:val="4"/>
                <w:szCs w:val="4"/>
              </w:rPr>
            </w:pPr>
          </w:p>
          <w:p w:rsidR="00AC1B50" w:rsidRPr="00C57FAB" w:rsidRDefault="00AC1B50" w:rsidP="0098653B">
            <w:pPr>
              <w:spacing w:after="0"/>
              <w:rPr>
                <w:rFonts w:cs="Arial"/>
                <w:sz w:val="14"/>
                <w:szCs w:val="14"/>
              </w:rPr>
            </w:pPr>
            <w:r w:rsidRPr="00C57FAB">
              <w:rPr>
                <w:rFonts w:cs="Arial"/>
                <w:b/>
                <w:i/>
                <w:sz w:val="14"/>
                <w:szCs w:val="14"/>
              </w:rPr>
              <w:t>Note:</w:t>
            </w:r>
            <w:r w:rsidRPr="00C57FAB">
              <w:rPr>
                <w:rFonts w:cs="Arial"/>
                <w:i/>
                <w:sz w:val="14"/>
                <w:szCs w:val="14"/>
              </w:rPr>
              <w:t xml:space="preserve"> Message text included in the &lt;ErrorDesc&gt; element will vary depending on the error condition.</w:t>
            </w:r>
          </w:p>
        </w:tc>
        <w:tc>
          <w:tcPr>
            <w:tcW w:w="3462" w:type="pct"/>
            <w:tcBorders>
              <w:top w:val="single" w:sz="4" w:space="0" w:color="auto"/>
              <w:left w:val="single" w:sz="4" w:space="0" w:color="auto"/>
              <w:bottom w:val="single" w:sz="4" w:space="0" w:color="auto"/>
              <w:right w:val="single" w:sz="4" w:space="0" w:color="auto"/>
            </w:tcBorders>
            <w:hideMark/>
          </w:tcPr>
          <w:p w:rsidR="00AC1B50" w:rsidRPr="00A026B5" w:rsidRDefault="00AC1B50" w:rsidP="0098653B">
            <w:pPr>
              <w:spacing w:after="0"/>
              <w:rPr>
                <w:rFonts w:ascii="Consolas" w:hAnsi="Consolas" w:cs="Arial"/>
                <w:sz w:val="12"/>
                <w:szCs w:val="12"/>
              </w:rPr>
            </w:pPr>
            <w:r w:rsidRPr="00A026B5">
              <w:rPr>
                <w:rFonts w:ascii="Consolas" w:hAnsi="Consolas" w:cs="Arial"/>
                <w:sz w:val="12"/>
                <w:szCs w:val="12"/>
              </w:rPr>
              <w:t>&lt;ns0:ErrorDetail&gt;</w:t>
            </w:r>
          </w:p>
          <w:p w:rsidR="00AC1B50" w:rsidRPr="00A026B5" w:rsidRDefault="00AC1B50" w:rsidP="0098653B">
            <w:pPr>
              <w:spacing w:after="0"/>
              <w:rPr>
                <w:rFonts w:ascii="Consolas" w:hAnsi="Consolas" w:cs="Arial"/>
                <w:sz w:val="12"/>
                <w:szCs w:val="12"/>
              </w:rPr>
            </w:pPr>
            <w:r w:rsidRPr="00A026B5">
              <w:rPr>
                <w:rFonts w:ascii="Consolas" w:hAnsi="Consolas" w:cs="Arial"/>
                <w:sz w:val="12"/>
                <w:szCs w:val="12"/>
              </w:rPr>
              <w:t xml:space="preserve">      &lt;ns0:ErrorDesc&gt;ServerException message = Multiple users found.&lt;/ns0:ErrorDesc&gt;</w:t>
            </w:r>
          </w:p>
          <w:p w:rsidR="00AC1B50" w:rsidRPr="00A026B5" w:rsidRDefault="00AC1B50" w:rsidP="0098653B">
            <w:pPr>
              <w:spacing w:after="0"/>
              <w:rPr>
                <w:rFonts w:ascii="Consolas" w:hAnsi="Consolas" w:cs="Arial"/>
                <w:sz w:val="12"/>
                <w:szCs w:val="12"/>
              </w:rPr>
            </w:pPr>
            <w:r w:rsidRPr="00A026B5">
              <w:rPr>
                <w:rFonts w:ascii="Consolas" w:hAnsi="Consolas" w:cs="Arial"/>
                <w:sz w:val="12"/>
                <w:szCs w:val="12"/>
              </w:rPr>
              <w:t xml:space="preserve">      &lt;ns0:ErrorTitle&gt;500 ServerException&lt;/ns0:ErrorTitle&gt;</w:t>
            </w:r>
          </w:p>
          <w:p w:rsidR="00AC1B50" w:rsidRPr="00A026B5" w:rsidRDefault="00AC1B50" w:rsidP="0098653B">
            <w:pPr>
              <w:spacing w:after="0"/>
              <w:rPr>
                <w:rFonts w:ascii="Consolas" w:hAnsi="Consolas" w:cs="Arial"/>
                <w:sz w:val="12"/>
                <w:szCs w:val="12"/>
              </w:rPr>
            </w:pPr>
            <w:r w:rsidRPr="00A026B5">
              <w:rPr>
                <w:rFonts w:ascii="Consolas" w:hAnsi="Consolas" w:cs="Arial"/>
                <w:sz w:val="12"/>
                <w:szCs w:val="12"/>
              </w:rPr>
              <w:t xml:space="preserve">      &lt;ns0:RequestDateTime&gt;2018-05-23T08:29:07.566-04:00&lt;/ns0:RequestDateTime&gt;</w:t>
            </w:r>
          </w:p>
          <w:p w:rsidR="00AC1B50" w:rsidRPr="00A026B5" w:rsidRDefault="00AC1B50" w:rsidP="0098653B">
            <w:pPr>
              <w:spacing w:after="0"/>
              <w:rPr>
                <w:rFonts w:ascii="Consolas" w:hAnsi="Consolas" w:cs="Arial"/>
                <w:sz w:val="12"/>
                <w:szCs w:val="12"/>
              </w:rPr>
            </w:pPr>
            <w:r w:rsidRPr="00A026B5">
              <w:rPr>
                <w:rFonts w:ascii="Consolas" w:hAnsi="Consolas" w:cs="Arial"/>
                <w:sz w:val="12"/>
                <w:szCs w:val="12"/>
              </w:rPr>
              <w:t xml:space="preserve">      &lt;ns0:RequestTypeIdentifier&gt;Order Create&lt;/ns0:RequestTypeIdentifier&gt;</w:t>
            </w:r>
          </w:p>
          <w:p w:rsidR="00AC1B50" w:rsidRPr="00A026B5" w:rsidRDefault="00AC1B50" w:rsidP="0098653B">
            <w:pPr>
              <w:spacing w:after="0"/>
              <w:rPr>
                <w:rFonts w:ascii="Consolas" w:hAnsi="Consolas" w:cs="Arial"/>
                <w:sz w:val="12"/>
                <w:szCs w:val="12"/>
              </w:rPr>
            </w:pPr>
            <w:r w:rsidRPr="00A026B5">
              <w:rPr>
                <w:rFonts w:ascii="Consolas" w:hAnsi="Consolas" w:cs="Arial"/>
                <w:sz w:val="12"/>
                <w:szCs w:val="12"/>
              </w:rPr>
              <w:t xml:space="preserve">      &lt;ns0:Status&gt;500&lt;/ns0:Status&gt;</w:t>
            </w:r>
          </w:p>
          <w:p w:rsidR="00AC1B50" w:rsidRPr="00A026B5" w:rsidRDefault="00AC1B50" w:rsidP="0098653B">
            <w:pPr>
              <w:spacing w:after="0"/>
              <w:rPr>
                <w:rFonts w:ascii="Consolas" w:hAnsi="Consolas" w:cs="Arial"/>
                <w:sz w:val="12"/>
                <w:szCs w:val="12"/>
              </w:rPr>
            </w:pPr>
            <w:r w:rsidRPr="00A026B5">
              <w:rPr>
                <w:rFonts w:ascii="Consolas" w:hAnsi="Consolas" w:cs="Arial"/>
                <w:sz w:val="12"/>
                <w:szCs w:val="12"/>
              </w:rPr>
              <w:t>&lt;/ns0:ErrorDetail&gt;</w:t>
            </w:r>
          </w:p>
        </w:tc>
      </w:tr>
    </w:tbl>
    <w:p w:rsidR="004523F5" w:rsidRDefault="0020052B" w:rsidP="002D7AE6">
      <w:pPr>
        <w:pStyle w:val="Heading1-Appendix"/>
      </w:pPr>
      <w:bookmarkStart w:id="142" w:name="_Toc516212119"/>
      <w:r>
        <w:t>U</w:t>
      </w:r>
      <w:r w:rsidR="00652A67">
        <w:t>ser Interface (UI) Specification</w:t>
      </w:r>
      <w:bookmarkEnd w:id="130"/>
      <w:bookmarkEnd w:id="135"/>
      <w:bookmarkEnd w:id="136"/>
      <w:bookmarkEnd w:id="137"/>
      <w:bookmarkEnd w:id="138"/>
      <w:bookmarkEnd w:id="139"/>
      <w:bookmarkEnd w:id="140"/>
      <w:bookmarkEnd w:id="142"/>
    </w:p>
    <w:p w:rsidR="003A74A9" w:rsidRPr="003A74A9" w:rsidRDefault="003A74A9" w:rsidP="003A74A9">
      <w:r>
        <w:t>N/A</w:t>
      </w:r>
    </w:p>
    <w:p w:rsidR="00FE6059" w:rsidRDefault="00FE6059" w:rsidP="002D7AE6">
      <w:pPr>
        <w:pStyle w:val="Heading1-Appendix"/>
      </w:pPr>
      <w:bookmarkStart w:id="143" w:name="_Toc196721208"/>
      <w:bookmarkStart w:id="144" w:name="_Toc433878852"/>
      <w:bookmarkStart w:id="145" w:name="_Toc433880013"/>
      <w:bookmarkStart w:id="146" w:name="_Toc433880083"/>
      <w:bookmarkStart w:id="147" w:name="_Toc433880199"/>
      <w:bookmarkStart w:id="148" w:name="_Toc433880316"/>
      <w:bookmarkStart w:id="149" w:name="_Toc78168621"/>
      <w:bookmarkStart w:id="150" w:name="_Toc516212120"/>
      <w:r w:rsidRPr="00310B9F">
        <w:t>Security</w:t>
      </w:r>
      <w:bookmarkEnd w:id="143"/>
      <w:bookmarkEnd w:id="144"/>
      <w:bookmarkEnd w:id="145"/>
      <w:bookmarkEnd w:id="146"/>
      <w:bookmarkEnd w:id="147"/>
      <w:bookmarkEnd w:id="148"/>
      <w:bookmarkEnd w:id="150"/>
    </w:p>
    <w:p w:rsidR="003A74A9" w:rsidRDefault="003A74A9" w:rsidP="00832872">
      <w:pPr>
        <w:rPr>
          <w:rStyle w:val="InstructionsA"/>
          <w:i w:val="0"/>
          <w:color w:val="auto"/>
        </w:rPr>
      </w:pPr>
      <w:bookmarkStart w:id="151" w:name="_Toc196721209"/>
      <w:bookmarkStart w:id="152" w:name="_Toc433878853"/>
      <w:bookmarkStart w:id="153" w:name="_Toc433880014"/>
      <w:bookmarkStart w:id="154" w:name="_Toc433880084"/>
      <w:bookmarkStart w:id="155" w:name="_Toc433880200"/>
      <w:bookmarkStart w:id="156" w:name="_Toc433880317"/>
      <w:r>
        <w:rPr>
          <w:rStyle w:val="InstructionsA"/>
          <w:i w:val="0"/>
          <w:color w:val="auto"/>
        </w:rPr>
        <w:t xml:space="preserve">The </w:t>
      </w:r>
      <w:r w:rsidR="001C0363">
        <w:rPr>
          <w:rStyle w:val="InstructionsA"/>
          <w:i w:val="0"/>
          <w:color w:val="auto"/>
        </w:rPr>
        <w:t xml:space="preserve">TWAI </w:t>
      </w:r>
      <w:r>
        <w:rPr>
          <w:rStyle w:val="InstructionsA"/>
          <w:i w:val="0"/>
          <w:color w:val="auto"/>
        </w:rPr>
        <w:t xml:space="preserve">will accept web service traffic, perform certificate-based authentication against </w:t>
      </w:r>
      <w:r w:rsidR="001C0363">
        <w:rPr>
          <w:rStyle w:val="InstructionsA"/>
          <w:i w:val="0"/>
          <w:color w:val="auto"/>
        </w:rPr>
        <w:t xml:space="preserve">security </w:t>
      </w:r>
      <w:r>
        <w:rPr>
          <w:rStyle w:val="InstructionsA"/>
          <w:i w:val="0"/>
          <w:color w:val="auto"/>
        </w:rPr>
        <w:t>policies, and route the requests to G-Invoicing. Separate certificates are needed for test and production environments.</w:t>
      </w:r>
    </w:p>
    <w:p w:rsidR="00832872" w:rsidRDefault="0026372B" w:rsidP="00832872">
      <w:pPr>
        <w:rPr>
          <w:rStyle w:val="InstructionsA"/>
          <w:i w:val="0"/>
          <w:color w:val="auto"/>
        </w:rPr>
      </w:pPr>
      <w:r>
        <w:rPr>
          <w:rStyle w:val="InstructionsA"/>
          <w:i w:val="0"/>
          <w:color w:val="auto"/>
        </w:rPr>
        <w:t>No Personal Identifying Information (PII) is being transported by this system interface.</w:t>
      </w:r>
      <w:r w:rsidR="00851680">
        <w:rPr>
          <w:rStyle w:val="InstructionsA"/>
          <w:i w:val="0"/>
          <w:color w:val="auto"/>
        </w:rPr>
        <w:t xml:space="preserve"> There is </w:t>
      </w:r>
      <w:r>
        <w:rPr>
          <w:rStyle w:val="InstructionsA"/>
          <w:i w:val="0"/>
          <w:color w:val="auto"/>
        </w:rPr>
        <w:t>no</w:t>
      </w:r>
      <w:r w:rsidR="008255D8" w:rsidRPr="005F7892">
        <w:rPr>
          <w:rStyle w:val="InstructionsA"/>
          <w:i w:val="0"/>
          <w:color w:val="auto"/>
        </w:rPr>
        <w:t xml:space="preserve"> risk that this interface or the included functions will allow additional access to G-Invoicing data.</w:t>
      </w:r>
    </w:p>
    <w:p w:rsidR="005E7519" w:rsidRDefault="005E7519" w:rsidP="00832872">
      <w:pPr>
        <w:rPr>
          <w:rStyle w:val="InstructionsA"/>
          <w:i w:val="0"/>
          <w:color w:val="auto"/>
        </w:rPr>
      </w:pPr>
      <w:r>
        <w:rPr>
          <w:rStyle w:val="InstructionsA"/>
          <w:i w:val="0"/>
          <w:color w:val="auto"/>
        </w:rPr>
        <w:t xml:space="preserve">The Department of Defense has rated information contained in G-Invoicing as Mission Assurance Category III. The MAC III </w:t>
      </w:r>
      <w:r w:rsidR="00FA147D">
        <w:rPr>
          <w:rStyle w:val="InstructionsA"/>
          <w:i w:val="0"/>
          <w:color w:val="auto"/>
        </w:rPr>
        <w:t>rating</w:t>
      </w:r>
      <w:r>
        <w:rPr>
          <w:rStyle w:val="InstructionsA"/>
          <w:i w:val="0"/>
          <w:color w:val="auto"/>
        </w:rPr>
        <w:t xml:space="preserve"> is for systems handling information that is necessary to conduct day-to-day business, but does not materially affect support to deployed or contingency forces in the short-term. The consequences of loss of integrity or availability can be tolerated or overcome without significant impacts on mission effectiveness or operational readiness. The consequences could include the delay or degradation of services or commodities enabling routine activities. Mission Assurance </w:t>
      </w:r>
      <w:r w:rsidR="00FA147D">
        <w:rPr>
          <w:rStyle w:val="InstructionsA"/>
          <w:i w:val="0"/>
          <w:color w:val="auto"/>
        </w:rPr>
        <w:t>Category</w:t>
      </w:r>
      <w:r>
        <w:rPr>
          <w:rStyle w:val="InstructionsA"/>
          <w:i w:val="0"/>
          <w:color w:val="auto"/>
        </w:rPr>
        <w:t xml:space="preserve"> III systems require protective measures, techniques or procedures generally commensurate with commercial best practices.</w:t>
      </w:r>
    </w:p>
    <w:p w:rsidR="004D2D85" w:rsidRDefault="004D2D85" w:rsidP="00832872">
      <w:pPr>
        <w:rPr>
          <w:rStyle w:val="InstructionsA"/>
          <w:i w:val="0"/>
          <w:color w:val="auto"/>
        </w:rPr>
      </w:pPr>
    </w:p>
    <w:p w:rsidR="004D2D85" w:rsidRDefault="004D2D85" w:rsidP="00832872">
      <w:pPr>
        <w:rPr>
          <w:rStyle w:val="InstructionsA"/>
          <w:i w:val="0"/>
          <w:color w:val="auto"/>
        </w:rPr>
      </w:pPr>
    </w:p>
    <w:p w:rsidR="004D2D85" w:rsidRDefault="004D2D85" w:rsidP="00832872">
      <w:pPr>
        <w:rPr>
          <w:rStyle w:val="InstructionsA"/>
          <w:i w:val="0"/>
          <w:color w:val="auto"/>
        </w:rPr>
      </w:pPr>
    </w:p>
    <w:p w:rsidR="00310B9F" w:rsidRDefault="003E1955" w:rsidP="00AC1B50">
      <w:pPr>
        <w:pStyle w:val="Heading1-Appendix"/>
        <w:spacing w:before="120"/>
      </w:pPr>
      <w:bookmarkStart w:id="157" w:name="_Toc516212121"/>
      <w:r>
        <w:lastRenderedPageBreak/>
        <w:t xml:space="preserve">Interface </w:t>
      </w:r>
      <w:r w:rsidRPr="00310B9F">
        <w:t>Integrity</w:t>
      </w:r>
      <w:bookmarkEnd w:id="151"/>
      <w:bookmarkEnd w:id="152"/>
      <w:bookmarkEnd w:id="153"/>
      <w:bookmarkEnd w:id="154"/>
      <w:bookmarkEnd w:id="155"/>
      <w:bookmarkEnd w:id="156"/>
      <w:bookmarkEnd w:id="157"/>
    </w:p>
    <w:p w:rsidR="00832872" w:rsidRDefault="006B50BA" w:rsidP="006B50BA">
      <w:pPr>
        <w:pStyle w:val="Heading2"/>
      </w:pPr>
      <w:bookmarkStart w:id="158" w:name="_Toc516212122"/>
      <w:r>
        <w:t>TWAI</w:t>
      </w:r>
      <w:bookmarkEnd w:id="158"/>
    </w:p>
    <w:p w:rsidR="006B50BA" w:rsidRPr="006B50BA" w:rsidRDefault="006B50BA" w:rsidP="006B50BA">
      <w:r>
        <w:t>TWAI security infrastructure, policies and procedures guarantee that only authenticated and authorized entities are permitted access to the G-Invoicing application and its assets. Virus detection, intrusion detection, and network and infrastructure monitoring software and hardware are provi</w:t>
      </w:r>
      <w:r w:rsidR="00D56876">
        <w:t>ded by and operated in the TWAI (s</w:t>
      </w:r>
      <w:r>
        <w:t>ee TWAI Security Architecture document).</w:t>
      </w:r>
    </w:p>
    <w:p w:rsidR="00832872" w:rsidRPr="006E28D2" w:rsidRDefault="008971DE" w:rsidP="006B50BA">
      <w:pPr>
        <w:pStyle w:val="Heading2"/>
      </w:pPr>
      <w:bookmarkStart w:id="159" w:name="_Toc516212123"/>
      <w:r w:rsidRPr="006E28D2">
        <w:t>Communication</w:t>
      </w:r>
      <w:r w:rsidR="00832872" w:rsidRPr="006E28D2">
        <w:t xml:space="preserve"> Channel</w:t>
      </w:r>
      <w:bookmarkEnd w:id="159"/>
    </w:p>
    <w:p w:rsidR="006E28D2" w:rsidRDefault="006E28D2" w:rsidP="006E28D2">
      <w:r>
        <w:t>Adhere to the Guidelines for protecting sensitive data during electronic dissemination across networks as stated in the NIST Special Publication (SP) 800-52 (rev 1), Selection, Configuration, and Use of Transport Layer Security (TLS) Implementations.</w:t>
      </w:r>
    </w:p>
    <w:p w:rsidR="002D7AE6" w:rsidRDefault="006E28D2" w:rsidP="00830BA0">
      <w:r>
        <w:t>Meet security requirements for NIST Special Publication (SP) 800-53 (rev 4), Recommended Security Controls for Federal Information Systems, and other applicable guidance, such as Treasury Directive Publication (TDP) 85-01.</w:t>
      </w:r>
    </w:p>
    <w:p w:rsidR="004D2D85" w:rsidRPr="00AC1B50" w:rsidRDefault="00830BA0" w:rsidP="003775E9">
      <w:bookmarkStart w:id="160" w:name="_Toc89244794"/>
      <w:bookmarkStart w:id="161" w:name="_Toc89244796"/>
      <w:bookmarkStart w:id="162" w:name="_&lt;Transaction&gt;"/>
      <w:bookmarkStart w:id="163" w:name="_&lt;Transaction_Voucher_Summary&gt;"/>
      <w:bookmarkStart w:id="164" w:name="_Transaction_Voucher_Summary"/>
      <w:bookmarkStart w:id="165" w:name="_&lt;Transaction_Voucher_Summary_Detail"/>
      <w:bookmarkStart w:id="166" w:name="_Transaction_Voucher_Summary_Detail"/>
      <w:bookmarkStart w:id="167" w:name="_&lt;Distribution_Rule&gt;"/>
      <w:bookmarkStart w:id="168" w:name="_&lt;Distribution_Rule_TAS-BETC&gt;"/>
      <w:bookmarkStart w:id="169" w:name="_&lt;ALC&gt;"/>
      <w:bookmarkStart w:id="170" w:name="_&lt;classification_type&gt;"/>
      <w:bookmarkStart w:id="171" w:name="_&lt;voucher_summary_amount&gt;"/>
      <w:bookmarkStart w:id="172" w:name="_&lt;Accumulated_Summary_Detail_Amount&gt;"/>
      <w:bookmarkStart w:id="173" w:name="_&lt;Default_TAS-BETC&gt;"/>
      <w:bookmarkStart w:id="174" w:name="_Distribution_Rule_with_No_End_Date"/>
      <w:bookmarkStart w:id="175" w:name="_&lt;Invalid_ALC&gt;"/>
      <w:bookmarkStart w:id="176" w:name="_&lt;Invalid_amount&gt;"/>
      <w:bookmarkStart w:id="177" w:name="_&lt;Invalid_date&gt;"/>
      <w:bookmarkStart w:id="178" w:name="_&lt;Invalid_Voucher_Type&gt;"/>
      <w:bookmarkStart w:id="179" w:name="_Invalid_Voucher_Type"/>
      <w:bookmarkStart w:id="180" w:name="_&lt;Invalid_TAS-BETC&gt;"/>
      <w:bookmarkStart w:id="181" w:name="_Transaction_Date_Check_Default"/>
      <w:bookmarkStart w:id="182" w:name="Link036A32D8"/>
      <w:bookmarkStart w:id="183" w:name="Link03BCAB78"/>
      <w:bookmarkStart w:id="184" w:name="Link036A5F88"/>
      <w:bookmarkStart w:id="185" w:name="Link03DE7F68"/>
      <w:bookmarkStart w:id="186" w:name="Link03880F20"/>
      <w:bookmarkStart w:id="187" w:name="Link0384EAE0"/>
      <w:bookmarkStart w:id="188" w:name="Link03CAD8B8"/>
      <w:bookmarkStart w:id="189" w:name="Link03854B20"/>
      <w:bookmarkStart w:id="190" w:name="Link03CCCAF0"/>
      <w:bookmarkStart w:id="191" w:name="Link0369C8D8"/>
      <w:bookmarkStart w:id="192" w:name="Link03D52190"/>
      <w:bookmarkStart w:id="193" w:name="Link036A0D98"/>
      <w:bookmarkStart w:id="194" w:name="Link03D95DC8"/>
      <w:bookmarkStart w:id="195" w:name="Link03D95EB0"/>
      <w:bookmarkStart w:id="196" w:name="Link03E4C478"/>
      <w:bookmarkStart w:id="197" w:name="Link0383E9F0"/>
      <w:bookmarkStart w:id="198" w:name="Link0369EFC0"/>
      <w:bookmarkStart w:id="199" w:name="Link03CCCE20"/>
      <w:bookmarkStart w:id="200" w:name="Link0205D4F0"/>
      <w:bookmarkStart w:id="201" w:name="Link0206F6B8"/>
      <w:bookmarkStart w:id="202" w:name="Link03D95A98"/>
      <w:bookmarkStart w:id="203" w:name="Link01FFE278"/>
      <w:bookmarkStart w:id="204" w:name="Link0208F668"/>
      <w:bookmarkStart w:id="205" w:name="Link03BFF338"/>
      <w:bookmarkStart w:id="206" w:name="Link03CCC490"/>
      <w:bookmarkStart w:id="207" w:name="Link0206B230"/>
      <w:bookmarkStart w:id="208" w:name="Link03E4C390"/>
      <w:bookmarkStart w:id="209" w:name="Link03E4C2A8"/>
      <w:bookmarkStart w:id="210" w:name="Link03E4C1C0"/>
      <w:bookmarkStart w:id="211" w:name="Link03E4C0D8"/>
      <w:bookmarkStart w:id="212" w:name="Link03E4CCD0"/>
      <w:bookmarkStart w:id="213" w:name="Link03E4CBE8"/>
      <w:bookmarkStart w:id="214" w:name="Link03E4CB00"/>
      <w:bookmarkStart w:id="215" w:name="Link03E4CA18"/>
      <w:bookmarkStart w:id="216" w:name="Link0207C3F0"/>
      <w:bookmarkStart w:id="217" w:name="Link03CD77C0"/>
      <w:bookmarkStart w:id="218" w:name="Link03CAA8D8"/>
      <w:bookmarkStart w:id="219" w:name="Link0383EC70"/>
      <w:bookmarkStart w:id="220" w:name="Link0387A608"/>
      <w:bookmarkStart w:id="221" w:name="Link03CA8688"/>
      <w:bookmarkStart w:id="222" w:name="Link03BEBA80"/>
      <w:bookmarkStart w:id="223" w:name="Link03CCCC88"/>
      <w:bookmarkStart w:id="224" w:name="Link036AFED8"/>
      <w:bookmarkStart w:id="225" w:name="Link0385E870"/>
      <w:bookmarkStart w:id="226" w:name="Link036A1338"/>
      <w:bookmarkStart w:id="227" w:name="Link03D85A68"/>
      <w:bookmarkStart w:id="228" w:name="Link03684900"/>
      <w:bookmarkStart w:id="229" w:name="Link03DE8298"/>
      <w:bookmarkStart w:id="230" w:name="Link036A1C40"/>
      <w:bookmarkStart w:id="231" w:name="Link03CB2610"/>
      <w:bookmarkStart w:id="232" w:name="Link037144F8"/>
      <w:bookmarkStart w:id="233" w:name="Link0386A708"/>
      <w:bookmarkStart w:id="234" w:name="Link0385CB70"/>
      <w:bookmarkStart w:id="235" w:name="Link03DEA278"/>
      <w:bookmarkStart w:id="236" w:name="Link020652F0"/>
      <w:bookmarkStart w:id="237" w:name="Link03DE8100"/>
      <w:bookmarkStart w:id="238" w:name="Link03700B28"/>
      <w:bookmarkStart w:id="239" w:name="Link03842CE0"/>
      <w:bookmarkStart w:id="240" w:name="Link03D4B3C8"/>
      <w:bookmarkStart w:id="241" w:name="Link03868318"/>
      <w:bookmarkStart w:id="242" w:name="Link01DC1800"/>
      <w:bookmarkStart w:id="243" w:name="Link03D0D4A8"/>
      <w:bookmarkStart w:id="244" w:name="Link03DAECB0"/>
      <w:bookmarkStart w:id="245" w:name="Link03CCC7C0"/>
      <w:bookmarkStart w:id="246" w:name="Link0207C308"/>
      <w:bookmarkStart w:id="247" w:name="Link03CD15C8"/>
      <w:bookmarkStart w:id="248" w:name="Link03E4CE98"/>
      <w:bookmarkStart w:id="249" w:name="Link03E09F08"/>
      <w:bookmarkStart w:id="250" w:name="Link03DECEE0"/>
      <w:bookmarkStart w:id="251" w:name="Link03E09AA8"/>
      <w:bookmarkStart w:id="252" w:name="Link03BBC0C8"/>
      <w:bookmarkStart w:id="253" w:name="Link03825DA8"/>
      <w:bookmarkStart w:id="254" w:name="Link03DF7698"/>
      <w:bookmarkStart w:id="255" w:name="Link03D9E5B0"/>
      <w:bookmarkStart w:id="256" w:name="Link0207D810"/>
      <w:bookmarkStart w:id="257" w:name="Link038786E0"/>
      <w:bookmarkStart w:id="258" w:name="Link03D874C8"/>
      <w:bookmarkStart w:id="259" w:name="Link036A50C8"/>
      <w:bookmarkStart w:id="260" w:name="Link03D88030"/>
      <w:bookmarkStart w:id="261" w:name="Link03D957E0"/>
      <w:bookmarkStart w:id="262" w:name="Link03BC7180"/>
      <w:bookmarkStart w:id="263" w:name="Link03BD3E90"/>
      <w:bookmarkStart w:id="264" w:name="Link03CAF760"/>
      <w:bookmarkStart w:id="265" w:name="Link03CCC2F8"/>
      <w:bookmarkStart w:id="266" w:name="Link038557C0"/>
      <w:bookmarkStart w:id="267" w:name="Link03BDC9E8"/>
      <w:bookmarkStart w:id="268" w:name="Link03BE48D8"/>
      <w:bookmarkStart w:id="269" w:name="Link0384CF28"/>
      <w:bookmarkStart w:id="270" w:name="Link03DA1F40"/>
      <w:bookmarkStart w:id="271" w:name="Link03BCC8E0"/>
      <w:bookmarkStart w:id="272" w:name="Link03DAB468"/>
      <w:bookmarkStart w:id="273" w:name="Link03862670"/>
      <w:bookmarkStart w:id="274" w:name="Link04A271A8"/>
      <w:bookmarkStart w:id="275" w:name="Link04A276D0"/>
      <w:bookmarkStart w:id="276" w:name="Link04A28450"/>
      <w:bookmarkStart w:id="277" w:name="Link04A28640"/>
      <w:bookmarkStart w:id="278" w:name="Link04A278F8"/>
      <w:bookmarkStart w:id="279" w:name="Link04A27BE0"/>
      <w:bookmarkStart w:id="280" w:name="Link04A27EC0"/>
      <w:bookmarkStart w:id="281" w:name="Link04A28A40"/>
      <w:bookmarkStart w:id="282" w:name="Link04A28D08"/>
      <w:bookmarkStart w:id="283" w:name="Link04A280E0"/>
      <w:bookmarkStart w:id="284" w:name="Link04A282C0"/>
      <w:bookmarkStart w:id="285" w:name="Link04A35B00"/>
      <w:bookmarkStart w:id="286" w:name="Link04A545E8"/>
      <w:bookmarkStart w:id="287" w:name="Link04A53110"/>
      <w:bookmarkStart w:id="288" w:name="Link04A52E58"/>
      <w:bookmarkStart w:id="289" w:name="Link04A52840"/>
      <w:bookmarkStart w:id="290" w:name="Link04A525A0"/>
      <w:bookmarkStart w:id="291" w:name="Link04A51FA8"/>
      <w:bookmarkStart w:id="292" w:name="Link04A51D18"/>
      <w:bookmarkStart w:id="293" w:name="Link04A35690"/>
      <w:bookmarkStart w:id="294" w:name="Link04A51700"/>
      <w:bookmarkStart w:id="295" w:name="Link04A44060"/>
      <w:bookmarkStart w:id="296" w:name="Link04A46818"/>
      <w:bookmarkStart w:id="297" w:name="Link04A46200"/>
      <w:bookmarkStart w:id="298" w:name="Link04A45E60"/>
      <w:bookmarkStart w:id="299" w:name="Link04A417D0"/>
      <w:bookmarkStart w:id="300" w:name="Link04A455B0"/>
      <w:bookmarkStart w:id="301" w:name="Link04A45220"/>
      <w:bookmarkStart w:id="302" w:name="Link04A43CE0"/>
      <w:bookmarkStart w:id="303" w:name="Link04A45BD0"/>
      <w:bookmarkStart w:id="304" w:name="Link04A45940"/>
      <w:bookmarkStart w:id="305" w:name="Link04A546D0"/>
      <w:bookmarkStart w:id="306" w:name="Link04A42EC8"/>
      <w:bookmarkStart w:id="307" w:name="Link04A427C0"/>
      <w:bookmarkStart w:id="308" w:name="Link04A423A0"/>
      <w:bookmarkStart w:id="309" w:name="Link04A41A10"/>
      <w:bookmarkStart w:id="310" w:name="Link04A416E8"/>
      <w:bookmarkStart w:id="311" w:name="Link04A40F38"/>
      <w:bookmarkStart w:id="312" w:name="Link04A40AA8"/>
      <w:bookmarkStart w:id="313" w:name="Link04A41268"/>
      <w:bookmarkStart w:id="314" w:name="Link04A3B970"/>
      <w:bookmarkStart w:id="315" w:name="Link04A3B6E0"/>
      <w:bookmarkStart w:id="316" w:name="Link04A3AEC0"/>
      <w:bookmarkStart w:id="317" w:name="Link04A3AC10"/>
      <w:bookmarkStart w:id="318" w:name="Link04A4AAC8"/>
      <w:bookmarkStart w:id="319" w:name="Link04A3A970"/>
      <w:bookmarkStart w:id="320" w:name="Link04A3A6C0"/>
      <w:bookmarkStart w:id="321" w:name="Link04A32750"/>
      <w:bookmarkStart w:id="322" w:name="Link04A51460"/>
      <w:bookmarkStart w:id="323" w:name="Link04A48180"/>
      <w:bookmarkStart w:id="324" w:name="Link04A36FA0"/>
      <w:bookmarkStart w:id="325" w:name="Link04A36BC8"/>
      <w:bookmarkStart w:id="326" w:name="Link04A36890"/>
      <w:bookmarkStart w:id="327" w:name="Link04A47438"/>
      <w:bookmarkStart w:id="328" w:name="Link04A36548"/>
      <w:bookmarkStart w:id="329" w:name="Link04A36200"/>
      <w:bookmarkStart w:id="330" w:name="Link04A35EC8"/>
      <w:bookmarkStart w:id="331" w:name="Link04A47A38"/>
      <w:bookmarkStart w:id="332" w:name="Link04A332C8"/>
      <w:bookmarkStart w:id="333" w:name="Link04A32A90"/>
      <w:bookmarkStart w:id="334" w:name="Link04A52940"/>
      <w:bookmarkStart w:id="335" w:name="Link04A32038"/>
      <w:bookmarkStart w:id="336" w:name="Link04A31D78"/>
      <w:bookmarkStart w:id="337" w:name="Link04A45CB8"/>
      <w:bookmarkStart w:id="338" w:name="Link04A496D8"/>
      <w:bookmarkStart w:id="339" w:name="Link04A49318"/>
      <w:bookmarkStart w:id="340" w:name="Link04A51E00"/>
      <w:bookmarkStart w:id="341" w:name="Link04A4E320"/>
      <w:bookmarkStart w:id="342" w:name="Link04A4DBA8"/>
      <w:bookmarkStart w:id="343" w:name="Link04A4D690"/>
      <w:bookmarkStart w:id="344" w:name="Link04A4D068"/>
      <w:bookmarkStart w:id="345" w:name="Link04A4CA88"/>
      <w:bookmarkStart w:id="346" w:name="Link04A4C450"/>
      <w:bookmarkStart w:id="347" w:name="Link04A4C190"/>
      <w:bookmarkStart w:id="348" w:name="Link04A54230"/>
      <w:bookmarkStart w:id="349" w:name="Link04A3A410"/>
      <w:bookmarkStart w:id="350" w:name="Link04A3A140"/>
      <w:bookmarkStart w:id="351" w:name="Link04A4F458"/>
      <w:bookmarkStart w:id="352" w:name="Link04A3F060"/>
      <w:bookmarkStart w:id="353" w:name="Link04A53C28"/>
      <w:bookmarkStart w:id="354" w:name="Link04A3BED0"/>
      <w:bookmarkStart w:id="355" w:name="Link04A4BB28"/>
      <w:bookmarkStart w:id="356" w:name="Link04A3E770"/>
      <w:bookmarkStart w:id="357" w:name="Link04A3E438"/>
      <w:bookmarkStart w:id="358" w:name="Link04A41E58"/>
      <w:bookmarkStart w:id="359" w:name="Link04A3BC20"/>
      <w:bookmarkStart w:id="360" w:name="Link04A3DC28"/>
      <w:bookmarkStart w:id="361" w:name="Link04A3CA48"/>
      <w:bookmarkStart w:id="362" w:name="Link04A3C420"/>
      <w:bookmarkStart w:id="363" w:name="Link04A3C180"/>
      <w:bookmarkStart w:id="364" w:name="Link04A4B410"/>
      <w:bookmarkStart w:id="365" w:name="Link04A3E0B8"/>
      <w:bookmarkStart w:id="366" w:name="Link04A3D978"/>
      <w:bookmarkStart w:id="367" w:name="Link04A3D650"/>
      <w:bookmarkStart w:id="368" w:name="Link04A49058"/>
      <w:bookmarkStart w:id="369" w:name="Link04A52688"/>
      <w:bookmarkStart w:id="370" w:name="Link04A44E90"/>
      <w:bookmarkStart w:id="371" w:name="Link04A446A8"/>
      <w:bookmarkStart w:id="372" w:name="Link04A44308"/>
      <w:bookmarkStart w:id="373" w:name="Link04A57368"/>
      <w:bookmarkStart w:id="374" w:name="Link04A380A8"/>
      <w:bookmarkStart w:id="375" w:name="Link04A37A70"/>
      <w:bookmarkStart w:id="376" w:name="Link04A377C0"/>
      <w:bookmarkStart w:id="377" w:name="Link04A37510"/>
      <w:bookmarkStart w:id="378" w:name="Link04A37260"/>
      <w:bookmarkStart w:id="379" w:name="Link04A31148"/>
      <w:bookmarkStart w:id="380" w:name="Link04A50E58"/>
      <w:bookmarkStart w:id="381" w:name="Link04A50B20"/>
      <w:bookmarkStart w:id="382" w:name="Link04A50880"/>
      <w:bookmarkStart w:id="383" w:name="Link04A4FA68"/>
      <w:bookmarkStart w:id="384" w:name="Link04A4F7A8"/>
      <w:bookmarkStart w:id="385" w:name="Link04A4F370"/>
      <w:bookmarkStart w:id="386" w:name="Link04A4ED90"/>
      <w:bookmarkStart w:id="387" w:name="Link04A4EAE0"/>
      <w:bookmarkStart w:id="388" w:name="Link04A4E850"/>
      <w:bookmarkStart w:id="389" w:name="Link04A4E5C0"/>
      <w:bookmarkStart w:id="390" w:name="Link04A51548"/>
      <w:bookmarkStart w:id="391" w:name="Link04A43F78"/>
      <w:bookmarkStart w:id="392" w:name="Link04A43BF8"/>
      <w:bookmarkStart w:id="393" w:name="Link04A434C0"/>
      <w:bookmarkStart w:id="394" w:name="Link04A43200"/>
      <w:bookmarkStart w:id="395" w:name="Link04A4E938"/>
      <w:bookmarkStart w:id="396" w:name="Link04A4BE30"/>
      <w:bookmarkStart w:id="397" w:name="Link04A4BA40"/>
      <w:bookmarkStart w:id="398" w:name="Link04A4B328"/>
      <w:bookmarkStart w:id="399" w:name="Link04A4AD00"/>
      <w:bookmarkStart w:id="400" w:name="Link04A4A548"/>
      <w:bookmarkStart w:id="401" w:name="Link04A4A188"/>
      <w:bookmarkStart w:id="402" w:name="Link04A55BD8"/>
      <w:bookmarkStart w:id="403" w:name="Link04A31518"/>
      <w:bookmarkStart w:id="404" w:name="Link04A51A00"/>
      <w:bookmarkStart w:id="405" w:name="Link04A31B08"/>
      <w:bookmarkStart w:id="406" w:name="Link04A31848"/>
      <w:bookmarkStart w:id="407" w:name="Link04A45A28"/>
      <w:bookmarkStart w:id="408" w:name="Link04A48F08"/>
      <w:bookmarkStart w:id="409" w:name="Link04A48838"/>
      <w:bookmarkStart w:id="410" w:name="Link04A48588"/>
      <w:bookmarkStart w:id="411" w:name="Link04A47ED0"/>
      <w:bookmarkStart w:id="412" w:name="Link04A478D8"/>
      <w:bookmarkStart w:id="413" w:name="Link04A47280"/>
      <w:bookmarkStart w:id="414" w:name="Link04A46F48"/>
      <w:bookmarkStart w:id="415" w:name="Link04A46BA8"/>
      <w:bookmarkStart w:id="416" w:name="Link04A46C90"/>
      <w:bookmarkStart w:id="417" w:name="Link04A40758"/>
      <w:bookmarkStart w:id="418" w:name="Link04A3FEA8"/>
      <w:bookmarkStart w:id="419" w:name="Link04A3FAF8"/>
      <w:bookmarkStart w:id="420" w:name="Link04A3F7B0"/>
      <w:bookmarkStart w:id="421" w:name="Link04A44790"/>
      <w:bookmarkStart w:id="422" w:name="Link04A3F410"/>
      <w:bookmarkStart w:id="423" w:name="Link04A4E6A8"/>
      <w:bookmarkStart w:id="424" w:name="Link04A49D88"/>
      <w:bookmarkStart w:id="425" w:name="Link04A511D8"/>
      <w:bookmarkStart w:id="426" w:name="Link04A32540"/>
      <w:bookmarkStart w:id="427" w:name="Link04A32350"/>
      <w:bookmarkStart w:id="428" w:name="Link04A4EFB0"/>
      <w:bookmarkStart w:id="429" w:name="Link04A4ADE8"/>
      <w:bookmarkStart w:id="430" w:name="Link04A4C670"/>
      <w:bookmarkStart w:id="431" w:name="Link04A4B070"/>
      <w:bookmarkStart w:id="432" w:name="Link03876C38"/>
      <w:bookmarkStart w:id="433" w:name="Link03763290"/>
      <w:bookmarkStart w:id="434" w:name="Link03BBBFA8"/>
      <w:bookmarkStart w:id="435" w:name="Link03ADCEE0"/>
      <w:bookmarkStart w:id="436" w:name="Link03855208"/>
      <w:bookmarkStart w:id="437" w:name="Link03854980"/>
      <w:bookmarkStart w:id="438" w:name="Link0380D780"/>
      <w:bookmarkStart w:id="439" w:name="Link03C3ECB0"/>
      <w:bookmarkStart w:id="440" w:name="Link0388A550"/>
      <w:bookmarkStart w:id="441" w:name="Link03BE2490"/>
      <w:bookmarkStart w:id="442" w:name="Link03AF44D0"/>
      <w:bookmarkStart w:id="443" w:name="Link03AE0598"/>
      <w:bookmarkStart w:id="444" w:name="Link038595E0"/>
      <w:bookmarkStart w:id="445" w:name="Link03843CC0"/>
      <w:bookmarkStart w:id="446" w:name="Link02064C28"/>
      <w:bookmarkStart w:id="447" w:name="Link038559B0"/>
      <w:bookmarkStart w:id="448" w:name="Link03BBB948"/>
      <w:bookmarkStart w:id="449" w:name="Link03BC8C70"/>
      <w:bookmarkStart w:id="450" w:name="Link03BD1B30"/>
      <w:bookmarkStart w:id="451" w:name="Link03AF40F0"/>
      <w:bookmarkStart w:id="452" w:name="Link03AF3640"/>
      <w:bookmarkStart w:id="453" w:name="Link03B18B78"/>
      <w:bookmarkStart w:id="454" w:name="Link036C2BF8"/>
      <w:bookmarkStart w:id="455" w:name="Link03858E98"/>
      <w:bookmarkStart w:id="456" w:name="Link03BC05C8"/>
      <w:bookmarkStart w:id="457" w:name="Link03BB6F10"/>
      <w:bookmarkStart w:id="458" w:name="Link02065118"/>
      <w:bookmarkStart w:id="459" w:name="Link03882E50"/>
      <w:bookmarkStart w:id="460" w:name="Link03ACEAF8"/>
      <w:bookmarkStart w:id="461" w:name="Link03AC48F8"/>
      <w:bookmarkStart w:id="462" w:name="Link0387BF80"/>
      <w:bookmarkStart w:id="463" w:name="Link03C16180"/>
      <w:bookmarkStart w:id="464" w:name="Link03AFA930"/>
      <w:bookmarkStart w:id="465" w:name="Link03BCA930"/>
      <w:bookmarkStart w:id="466" w:name="Link0388BA58"/>
      <w:bookmarkStart w:id="467" w:name="Link036C8CD8"/>
      <w:bookmarkStart w:id="468" w:name="Link036D6DC0"/>
      <w:bookmarkStart w:id="469" w:name="Link03BB4DA8"/>
      <w:bookmarkStart w:id="470" w:name="Link036AB978"/>
      <w:bookmarkStart w:id="471" w:name="Link0368B3C0"/>
      <w:bookmarkStart w:id="472" w:name="Link03878260"/>
      <w:bookmarkStart w:id="473" w:name="Link03BBED40"/>
      <w:bookmarkStart w:id="474" w:name="Link03AF5E20"/>
      <w:bookmarkStart w:id="475" w:name="Link03763980"/>
      <w:bookmarkStart w:id="476" w:name="Link03AF6020"/>
      <w:bookmarkStart w:id="477" w:name="Link02068E18"/>
      <w:bookmarkStart w:id="478" w:name="Link03AE7A60"/>
      <w:bookmarkStart w:id="479" w:name="Link03686B70"/>
      <w:bookmarkStart w:id="480" w:name="Link03AD5930"/>
      <w:bookmarkStart w:id="481" w:name="Link03BF3E30"/>
      <w:bookmarkStart w:id="482" w:name="Link03BBB4E8"/>
      <w:bookmarkStart w:id="483" w:name="Link0376EE18"/>
      <w:bookmarkStart w:id="484" w:name="Link03AF7930"/>
      <w:bookmarkStart w:id="485" w:name="Link0205EC28"/>
      <w:bookmarkStart w:id="486" w:name="Link03BABE80"/>
      <w:bookmarkStart w:id="487" w:name="Link03684B88"/>
      <w:bookmarkStart w:id="488" w:name="Link03AC87A8"/>
      <w:bookmarkStart w:id="489" w:name="Link03C9C608"/>
      <w:bookmarkStart w:id="490" w:name="Link03BC3C08"/>
      <w:bookmarkStart w:id="491" w:name="Link03AF3B78"/>
      <w:bookmarkStart w:id="492" w:name="Link03878358"/>
      <w:bookmarkStart w:id="493" w:name="Link03889ED0"/>
      <w:bookmarkStart w:id="494" w:name="Link03C10720"/>
      <w:bookmarkStart w:id="495" w:name="Link03860278"/>
      <w:bookmarkStart w:id="496" w:name="Link03B191B0"/>
      <w:bookmarkStart w:id="497" w:name="Link036A84A0"/>
      <w:bookmarkStart w:id="498" w:name="Link03876AC0"/>
      <w:bookmarkStart w:id="499" w:name="Link03873B08"/>
      <w:bookmarkStart w:id="500" w:name="Link03AE65C8"/>
      <w:bookmarkStart w:id="501" w:name="Link03BBFCD0"/>
      <w:bookmarkStart w:id="502" w:name="Link03ACD688"/>
      <w:bookmarkStart w:id="503" w:name="Link03BFF4D8"/>
      <w:bookmarkStart w:id="504" w:name="Link03C0E8C8"/>
      <w:bookmarkStart w:id="505" w:name="Link03AF42B0"/>
      <w:bookmarkStart w:id="506" w:name="Link03BBFE98"/>
      <w:bookmarkStart w:id="507" w:name="Link036C5B10"/>
      <w:bookmarkStart w:id="508" w:name="Link02058640"/>
      <w:bookmarkStart w:id="509" w:name="Link0382CDE8"/>
      <w:bookmarkStart w:id="510" w:name="Link03BCAB00"/>
      <w:bookmarkStart w:id="511" w:name="Link03AF66A0"/>
      <w:bookmarkStart w:id="512" w:name="Link03B02890"/>
      <w:bookmarkStart w:id="513" w:name="Link036AA8C8"/>
      <w:bookmarkStart w:id="514" w:name="Link03BD53D8"/>
      <w:bookmarkStart w:id="515" w:name="Link03BBE710"/>
      <w:bookmarkStart w:id="516" w:name="Link03BC0048"/>
      <w:bookmarkStart w:id="517" w:name="Link03858C28"/>
      <w:bookmarkStart w:id="518" w:name="Link0384E3B0"/>
      <w:bookmarkStart w:id="519" w:name="Link036C0C58"/>
      <w:bookmarkStart w:id="520" w:name="Link036DEB38"/>
      <w:bookmarkStart w:id="521" w:name="Link03862DE0"/>
      <w:bookmarkStart w:id="522" w:name="Link03866128"/>
      <w:bookmarkStart w:id="523" w:name="Link03868AE8"/>
      <w:bookmarkStart w:id="524" w:name="Link01E85A78"/>
      <w:bookmarkStart w:id="525" w:name="Link02028E28"/>
      <w:bookmarkStart w:id="526" w:name="Link02048B20"/>
      <w:bookmarkStart w:id="527" w:name="Link02040E98"/>
      <w:bookmarkStart w:id="528" w:name="Link02048CB8"/>
      <w:bookmarkStart w:id="529" w:name="Link0203DEF8"/>
      <w:bookmarkStart w:id="530" w:name="Link0203D870"/>
      <w:bookmarkStart w:id="531" w:name="Link0203DC40"/>
      <w:bookmarkStart w:id="532" w:name="Link020410A0"/>
      <w:bookmarkStart w:id="533" w:name="Link020408E0"/>
      <w:bookmarkStart w:id="534" w:name="Link02040CB0"/>
      <w:bookmarkStart w:id="535" w:name="Link0339EC28"/>
      <w:bookmarkStart w:id="536" w:name="Link02062688"/>
      <w:bookmarkStart w:id="537" w:name="Link02062418"/>
      <w:bookmarkStart w:id="538" w:name="Link02062158"/>
      <w:bookmarkStart w:id="539" w:name="Link02061EB0"/>
      <w:bookmarkStart w:id="540" w:name="Link0339EDC0"/>
      <w:bookmarkStart w:id="541" w:name="Link02062770"/>
      <w:bookmarkStart w:id="542" w:name="Link033AB088"/>
      <w:bookmarkStart w:id="543" w:name="Link0339E6A0"/>
      <w:bookmarkStart w:id="544" w:name="Link033A7918"/>
      <w:bookmarkStart w:id="545" w:name="Link033A9788"/>
      <w:bookmarkStart w:id="546" w:name="Link033A6180"/>
      <w:bookmarkStart w:id="547" w:name="Link033A9D80"/>
      <w:bookmarkStart w:id="548" w:name="Link033ABEB8"/>
      <w:bookmarkStart w:id="549" w:name="Link033B3F80"/>
      <w:bookmarkStart w:id="550" w:name="Link033ABA50"/>
      <w:bookmarkStart w:id="551" w:name="Link033ABBE0"/>
      <w:bookmarkStart w:id="552" w:name="Link033AC5D8"/>
      <w:bookmarkStart w:id="553" w:name="Link033AC2B0"/>
      <w:bookmarkStart w:id="554" w:name="Link033A5E50"/>
      <w:bookmarkStart w:id="555" w:name="Link033AAD18"/>
      <w:bookmarkStart w:id="556" w:name="Link033BC9A8"/>
      <w:bookmarkStart w:id="557" w:name="Link033AB550"/>
      <w:bookmarkStart w:id="558" w:name="Link033A54B8"/>
      <w:bookmarkStart w:id="559" w:name="Link033A3968"/>
      <w:bookmarkStart w:id="560" w:name="Link033BC640"/>
      <w:bookmarkStart w:id="561" w:name="Link033B2698"/>
      <w:bookmarkStart w:id="562" w:name="Link033B1720"/>
      <w:bookmarkStart w:id="563" w:name="Link0339DC08"/>
      <w:bookmarkStart w:id="564" w:name="Link033BE168"/>
      <w:bookmarkStart w:id="565" w:name="Link033BE420"/>
      <w:bookmarkStart w:id="566" w:name="Link033BF138"/>
      <w:bookmarkStart w:id="567" w:name="Link033BF3F8"/>
      <w:bookmarkStart w:id="568" w:name="Link033B5D78"/>
      <w:bookmarkStart w:id="569" w:name="Link033B91D8"/>
      <w:bookmarkStart w:id="570" w:name="Link033B9500"/>
      <w:bookmarkStart w:id="571" w:name="Link020631F0"/>
      <w:bookmarkStart w:id="572" w:name="Link033A7568"/>
      <w:bookmarkStart w:id="573" w:name="Link033B2E20"/>
      <w:bookmarkStart w:id="574" w:name="Link033B3110"/>
      <w:bookmarkStart w:id="575" w:name="Link033AF208"/>
      <w:bookmarkStart w:id="576" w:name="Link033AF4C8"/>
      <w:bookmarkStart w:id="577" w:name="Link033B8B58"/>
      <w:bookmarkStart w:id="578" w:name="Link033B8E78"/>
      <w:bookmarkStart w:id="579" w:name="Link033B0508"/>
      <w:bookmarkStart w:id="580" w:name="Link033B0840"/>
      <w:bookmarkStart w:id="581" w:name="Link033C13C0"/>
      <w:bookmarkStart w:id="582" w:name="Link033C16D0"/>
      <w:bookmarkStart w:id="583" w:name="Link033B0F20"/>
      <w:bookmarkStart w:id="584" w:name="Link033BB438"/>
      <w:bookmarkStart w:id="585" w:name="Link033BB748"/>
      <w:bookmarkStart w:id="586" w:name="Link033BA0C8"/>
      <w:bookmarkStart w:id="587" w:name="Link033A1660"/>
      <w:bookmarkStart w:id="588" w:name="Link033A1420"/>
      <w:bookmarkStart w:id="589" w:name="Link033A0808"/>
      <w:bookmarkStart w:id="590" w:name="Link033A2BB8"/>
      <w:bookmarkStart w:id="591" w:name="Link033A1168"/>
      <w:bookmarkStart w:id="592" w:name="Link02062C98"/>
      <w:bookmarkStart w:id="593" w:name="Link033A6F20"/>
      <w:bookmarkStart w:id="594" w:name="Link033A6B70"/>
      <w:bookmarkStart w:id="595" w:name="Link033A8A60"/>
      <w:bookmarkStart w:id="596" w:name="Link033A5278"/>
      <w:bookmarkStart w:id="597" w:name="Link033AA268"/>
      <w:bookmarkStart w:id="598" w:name="Link033AA688"/>
      <w:bookmarkStart w:id="599" w:name="Link033AA9B8"/>
      <w:bookmarkStart w:id="600" w:name="Link033AE3A0"/>
      <w:bookmarkStart w:id="601" w:name="Link033B5910"/>
      <w:bookmarkStart w:id="602" w:name="Link033A7FE8"/>
      <w:bookmarkStart w:id="603" w:name="Link033A4B98"/>
      <w:bookmarkStart w:id="604" w:name="Link033A3E30"/>
      <w:bookmarkStart w:id="605" w:name="Link033B2378"/>
      <w:bookmarkStart w:id="606" w:name="Link033B3C20"/>
      <w:bookmarkStart w:id="607" w:name="Link033AE688"/>
      <w:bookmarkStart w:id="608" w:name="Link033B4BA8"/>
      <w:bookmarkStart w:id="609" w:name="Link033B4E48"/>
      <w:bookmarkStart w:id="610" w:name="Link033ACCF0"/>
      <w:bookmarkStart w:id="611" w:name="Link033AC8D0"/>
      <w:bookmarkStart w:id="612" w:name="Link033DBC48"/>
      <w:bookmarkStart w:id="613" w:name="Link033DBF00"/>
      <w:bookmarkStart w:id="614" w:name="Link033BF978"/>
      <w:bookmarkStart w:id="615" w:name="Link033BD8A8"/>
      <w:bookmarkStart w:id="616" w:name="Link033B3510"/>
      <w:bookmarkStart w:id="617" w:name="Link033B1EF8"/>
      <w:bookmarkStart w:id="618" w:name="Link033A1BC0"/>
      <w:bookmarkStart w:id="619" w:name="Link033A43D0"/>
      <w:bookmarkStart w:id="620" w:name="Link033A4EA8"/>
      <w:bookmarkStart w:id="621" w:name="Link033A94E8"/>
      <w:bookmarkStart w:id="622" w:name="Link033A9090"/>
      <w:bookmarkStart w:id="623" w:name="Link033A86C0"/>
      <w:bookmarkStart w:id="624" w:name="Link033AF8C0"/>
      <w:bookmarkStart w:id="625" w:name="Link033AFBF0"/>
      <w:bookmarkStart w:id="626" w:name="Link033AFEF8"/>
      <w:bookmarkStart w:id="627" w:name="Link033B0188"/>
      <w:bookmarkStart w:id="628" w:name="Link033B5200"/>
      <w:bookmarkStart w:id="629" w:name="Link033B54B0"/>
      <w:bookmarkStart w:id="630" w:name="Link02061AE0"/>
      <w:bookmarkStart w:id="631" w:name="Link033A7158"/>
      <w:bookmarkStart w:id="632" w:name="Link033A6DB8"/>
      <w:bookmarkStart w:id="633" w:name="Link0339FC20"/>
      <w:bookmarkStart w:id="634" w:name="Link0339F640"/>
      <w:bookmarkStart w:id="635" w:name="Link0339F320"/>
      <w:bookmarkStart w:id="636" w:name="Link033AA3D0"/>
      <w:bookmarkStart w:id="637" w:name="Link033A8BF0"/>
      <w:bookmarkStart w:id="638" w:name="Link033A8410"/>
      <w:bookmarkStart w:id="639" w:name="Link033A7A80"/>
      <w:bookmarkStart w:id="640" w:name="Link033A4578"/>
      <w:bookmarkStart w:id="641" w:name="Link033B6290"/>
      <w:bookmarkStart w:id="642" w:name="Link033B38C0"/>
      <w:bookmarkStart w:id="643" w:name="Link033B2B38"/>
      <w:bookmarkStart w:id="644" w:name="Link033B1B78"/>
      <w:bookmarkStart w:id="645" w:name="Link033B0BD8"/>
      <w:bookmarkStart w:id="646" w:name="Link033A2110"/>
      <w:bookmarkStart w:id="647" w:name="Link033A5B18"/>
      <w:bookmarkStart w:id="648" w:name="Link033A4788"/>
      <w:bookmarkStart w:id="649" w:name="Link0339F960"/>
      <w:bookmarkStart w:id="650" w:name="Link0339E9D0"/>
      <w:bookmarkStart w:id="651" w:name="Link02062978"/>
      <w:bookmarkStart w:id="652" w:name="Link033A5970"/>
      <w:bookmarkStart w:id="653" w:name="Link033BAE20"/>
      <w:bookmarkStart w:id="654" w:name="Link033B97B0"/>
      <w:bookmarkStart w:id="655" w:name="Link033BA368"/>
      <w:bookmarkStart w:id="656" w:name="Link033BA688"/>
      <w:bookmarkStart w:id="657" w:name="Link033AD868"/>
      <w:bookmarkStart w:id="658" w:name="Link033A02A8"/>
      <w:bookmarkStart w:id="659" w:name="Link02062F38"/>
      <w:bookmarkStart w:id="660" w:name="Link033A2618"/>
      <w:bookmarkStart w:id="661" w:name="Link0339F0C0"/>
      <w:bookmarkStart w:id="662" w:name="Link033A0EA0"/>
      <w:bookmarkStart w:id="663" w:name="Link033A3488"/>
      <w:bookmarkStart w:id="664" w:name="Link033A3740"/>
      <w:bookmarkStart w:id="665" w:name="Link033BBAB8"/>
      <w:bookmarkStart w:id="666" w:name="Link033BBFB8"/>
      <w:bookmarkStart w:id="667" w:name="Link033AEDD0"/>
      <w:bookmarkStart w:id="668" w:name="Link033AEA30"/>
      <w:bookmarkStart w:id="669" w:name="Link033AD438"/>
      <w:bookmarkStart w:id="670" w:name="Link033AD0A8"/>
      <w:bookmarkStart w:id="671" w:name="Link033B8720"/>
      <w:bookmarkStart w:id="672" w:name="Link033B75A8"/>
      <w:bookmarkStart w:id="673" w:name="Link033B77B8"/>
      <w:bookmarkStart w:id="674" w:name="Link033A1E60"/>
      <w:bookmarkStart w:id="675" w:name="Link02063510"/>
      <w:bookmarkStart w:id="676" w:name="Link033B10F8"/>
      <w:bookmarkStart w:id="677" w:name="Link033B1418"/>
      <w:bookmarkStart w:id="678" w:name="Link033BB1A8"/>
      <w:bookmarkStart w:id="679" w:name="Link033BEB68"/>
      <w:bookmarkStart w:id="680" w:name="Link033ADB08"/>
      <w:bookmarkStart w:id="681" w:name="Link033BAA28"/>
      <w:bookmarkStart w:id="682" w:name="Link033ADE08"/>
      <w:bookmarkStart w:id="683" w:name="Link038544C8"/>
      <w:bookmarkStart w:id="684" w:name="Link036F93D0"/>
      <w:bookmarkStart w:id="685" w:name="Link0206A820"/>
      <w:bookmarkStart w:id="686" w:name="Link02077B18"/>
      <w:bookmarkStart w:id="687" w:name="Link0206B4D0"/>
      <w:bookmarkStart w:id="688" w:name="Link02075008"/>
      <w:bookmarkStart w:id="689" w:name="Link036F9178"/>
      <w:bookmarkStart w:id="690" w:name="Link036F85D0"/>
      <w:bookmarkStart w:id="691" w:name="Link036F7750"/>
      <w:bookmarkStart w:id="692" w:name="Link01DC16A8"/>
      <w:bookmarkStart w:id="693" w:name="Link0369EAD8"/>
      <w:bookmarkStart w:id="694" w:name="Link0369F2B8"/>
      <w:bookmarkStart w:id="695" w:name="Link0370BA28"/>
      <w:bookmarkStart w:id="696" w:name="Link0369FED0"/>
      <w:bookmarkStart w:id="697" w:name="Link0384B9E8"/>
      <w:bookmarkStart w:id="698" w:name="Link0370ACD8"/>
      <w:bookmarkStart w:id="699" w:name="Link0385EA18"/>
      <w:bookmarkStart w:id="700" w:name="Link02076760"/>
      <w:bookmarkStart w:id="701" w:name="Link02085478"/>
      <w:bookmarkStart w:id="702" w:name="Link03888070"/>
      <w:bookmarkStart w:id="703" w:name="Link0204CCE0"/>
      <w:bookmarkStart w:id="704" w:name="Link02073848"/>
      <w:bookmarkStart w:id="705" w:name="Link0208FA88"/>
      <w:bookmarkStart w:id="706" w:name="Link02077100"/>
      <w:bookmarkStart w:id="707" w:name="Link03875A80"/>
      <w:bookmarkStart w:id="708" w:name="Link03858F10"/>
      <w:bookmarkStart w:id="709" w:name="Link0206B078"/>
      <w:bookmarkStart w:id="710" w:name="Link036F53C8"/>
      <w:bookmarkStart w:id="711" w:name="Link03845D30"/>
      <w:bookmarkStart w:id="712" w:name="Link036BAE08"/>
      <w:bookmarkStart w:id="713" w:name="Link02073090"/>
      <w:bookmarkStart w:id="714" w:name="Link01DC17E0"/>
      <w:bookmarkStart w:id="715" w:name="Link0387AAE0"/>
      <w:bookmarkStart w:id="716" w:name="Link03708328"/>
      <w:bookmarkStart w:id="717" w:name="Link03877D48"/>
      <w:bookmarkStart w:id="718" w:name="Link03831C68"/>
      <w:bookmarkStart w:id="719" w:name="Link0369BE20"/>
      <w:bookmarkStart w:id="720" w:name="Link03830B08"/>
      <w:bookmarkStart w:id="721" w:name="Link0387C9B8"/>
      <w:bookmarkStart w:id="722" w:name="Link036A72A8"/>
      <w:bookmarkStart w:id="723" w:name="Link036A71C0"/>
      <w:bookmarkStart w:id="724" w:name="Link037135E8"/>
      <w:bookmarkStart w:id="725" w:name="Link03713500"/>
      <w:bookmarkStart w:id="726" w:name="Link0370B940"/>
      <w:bookmarkStart w:id="727" w:name="Link041E7E08"/>
      <w:bookmarkStart w:id="728" w:name="Link020749C8"/>
      <w:bookmarkStart w:id="729" w:name="Link0384FCC8"/>
      <w:bookmarkStart w:id="730" w:name="Link02087B90"/>
      <w:bookmarkStart w:id="731" w:name="Link041E3BF0"/>
      <w:bookmarkStart w:id="732" w:name="Link0369E360"/>
      <w:bookmarkStart w:id="733" w:name="Link03832EC0"/>
      <w:bookmarkStart w:id="734" w:name="Link036BD760"/>
      <w:bookmarkStart w:id="735" w:name="Link0387D398"/>
      <w:bookmarkStart w:id="736" w:name="Link036FE2D0"/>
      <w:bookmarkStart w:id="737" w:name="Link0206A3D0"/>
      <w:bookmarkStart w:id="738" w:name="Link0369BAB0"/>
      <w:bookmarkStart w:id="739" w:name="Link03705300"/>
      <w:bookmarkStart w:id="740" w:name="Link036AB870"/>
      <w:bookmarkStart w:id="741" w:name="Link038545B0"/>
      <w:bookmarkStart w:id="742" w:name="Link02086508"/>
      <w:bookmarkStart w:id="743" w:name="Link036FA760"/>
      <w:bookmarkStart w:id="744" w:name="Link02085B18"/>
      <w:bookmarkStart w:id="745" w:name="Link02084250"/>
      <w:bookmarkStart w:id="746" w:name="Link02077F48"/>
      <w:bookmarkStart w:id="747" w:name="Link0387CAA0"/>
      <w:bookmarkStart w:id="748" w:name="Link0206B8E0"/>
      <w:bookmarkEnd w:id="14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r>
        <w:br w:type="page"/>
      </w:r>
    </w:p>
    <w:p w:rsidR="009728A6" w:rsidRDefault="002B47FE" w:rsidP="004D2D85">
      <w:pPr>
        <w:pStyle w:val="Heading1"/>
        <w:keepNext w:val="0"/>
        <w:spacing w:before="360"/>
      </w:pPr>
      <w:bookmarkStart w:id="749" w:name="_Toc516212124"/>
      <w:r>
        <w:lastRenderedPageBreak/>
        <w:t>Appendix A: Messaging Protocol &amp; Data Encapsulation</w:t>
      </w:r>
      <w:bookmarkEnd w:id="749"/>
    </w:p>
    <w:p w:rsidR="00AD1D97" w:rsidRDefault="00AD1D97" w:rsidP="00FE0FF2">
      <w:pPr>
        <w:pStyle w:val="Heading1-Appendix"/>
        <w:numPr>
          <w:ilvl w:val="0"/>
          <w:numId w:val="46"/>
        </w:numPr>
        <w:outlineLvl w:val="9"/>
      </w:pPr>
      <w:r>
        <w:t>G-Invoicing Message Encapsulation</w:t>
      </w:r>
    </w:p>
    <w:p w:rsidR="001B0A0F" w:rsidRDefault="001B0A0F" w:rsidP="00FE0FF2">
      <w:pPr>
        <w:ind w:left="450"/>
      </w:pPr>
      <w:r>
        <w:t>Transmissions into and out of G-Invoicing will utilize RESTful web-services over the internet with an XML payload. The HTTP Request and Response will have the structure depicted in diagrams in 1.1 and 1.2 below.</w:t>
      </w:r>
    </w:p>
    <w:p w:rsidR="00182CDE" w:rsidRDefault="00E2253B" w:rsidP="00FE0FF2">
      <w:pPr>
        <w:ind w:left="450"/>
      </w:pPr>
      <w:r w:rsidRPr="00E2253B">
        <w:rPr>
          <w:b/>
        </w:rPr>
        <w:t>Note:</w:t>
      </w:r>
      <w:r>
        <w:t xml:space="preserve"> </w:t>
      </w:r>
      <w:r w:rsidR="00182CDE">
        <w:t xml:space="preserve">The G-Invoicing framework will output empty XML tags </w:t>
      </w:r>
      <w:r>
        <w:t xml:space="preserve">when </w:t>
      </w:r>
      <w:r w:rsidR="00182CDE">
        <w:t>elements do not contain data.</w:t>
      </w:r>
    </w:p>
    <w:p w:rsidR="00B552A8" w:rsidRDefault="00B552A8" w:rsidP="00EB7BF7">
      <w:pPr>
        <w:pStyle w:val="Heading2-Appendix"/>
        <w:ind w:left="1080" w:hanging="630"/>
        <w:outlineLvl w:val="9"/>
      </w:pPr>
      <w:r>
        <w:t>HTTP Request</w:t>
      </w:r>
    </w:p>
    <w:p w:rsidR="00AD1D97" w:rsidRPr="00AD1D97" w:rsidRDefault="001B0A0F" w:rsidP="00FE0FF2">
      <w:pPr>
        <w:ind w:left="450"/>
      </w:pPr>
      <w:r>
        <w:t>The HTTP Request will have an empty Body when the Header contains a “GET” command. When the Request contains a “PUT” command the Body will contain an XML payload.</w:t>
      </w:r>
    </w:p>
    <w:p w:rsidR="001B0A0F" w:rsidRPr="001B0A0F" w:rsidRDefault="001B0A0F" w:rsidP="001B0A0F">
      <w:pPr>
        <w:ind w:firstLine="450"/>
      </w:pPr>
      <w:r>
        <w:rPr>
          <w:noProof/>
        </w:rPr>
        <w:drawing>
          <wp:inline distT="0" distB="0" distL="0" distR="0" wp14:anchorId="2C0566DE" wp14:editId="66481CC0">
            <wp:extent cx="2941608" cy="1992323"/>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_Header.png"/>
                    <pic:cNvPicPr/>
                  </pic:nvPicPr>
                  <pic:blipFill>
                    <a:blip r:embed="rId25">
                      <a:extLst>
                        <a:ext uri="{28A0092B-C50C-407E-A947-70E740481C1C}">
                          <a14:useLocalDpi xmlns:a14="http://schemas.microsoft.com/office/drawing/2010/main" val="0"/>
                        </a:ext>
                      </a:extLst>
                    </a:blip>
                    <a:stretch>
                      <a:fillRect/>
                    </a:stretch>
                  </pic:blipFill>
                  <pic:spPr>
                    <a:xfrm>
                      <a:off x="0" y="0"/>
                      <a:ext cx="2946446" cy="1995600"/>
                    </a:xfrm>
                    <a:prstGeom prst="rect">
                      <a:avLst/>
                    </a:prstGeom>
                  </pic:spPr>
                </pic:pic>
              </a:graphicData>
            </a:graphic>
          </wp:inline>
        </w:drawing>
      </w:r>
    </w:p>
    <w:p w:rsidR="00AD1D97" w:rsidRDefault="00AD1D97" w:rsidP="00EB7BF7">
      <w:pPr>
        <w:pStyle w:val="Heading2-Appendix"/>
        <w:ind w:left="1080" w:hanging="630"/>
        <w:outlineLvl w:val="9"/>
      </w:pPr>
      <w:r>
        <w:t>HTTP Response</w:t>
      </w:r>
    </w:p>
    <w:p w:rsidR="001B0A0F" w:rsidRDefault="001B0A0F" w:rsidP="00FE0FF2">
      <w:pPr>
        <w:ind w:left="450"/>
      </w:pPr>
      <w:r>
        <w:t>Call Detail data will be returned in every response generated by G-Invoicing with the exception of the individual attachment download. Call Detail contains metadata about the Request/Response. The Call Detail data will be part of the HTTP Body and precede any data included in the response that satisfies the initial request.</w:t>
      </w:r>
    </w:p>
    <w:p w:rsidR="001B0A0F" w:rsidRDefault="001B0A0F" w:rsidP="00E2253B">
      <w:pPr>
        <w:ind w:left="450"/>
      </w:pPr>
      <w:r>
        <w:rPr>
          <w:noProof/>
        </w:rPr>
        <w:drawing>
          <wp:inline distT="0" distB="0" distL="0" distR="0" wp14:anchorId="3ADB642D" wp14:editId="0D9EF867">
            <wp:extent cx="2881223" cy="197257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_Response.png"/>
                    <pic:cNvPicPr/>
                  </pic:nvPicPr>
                  <pic:blipFill>
                    <a:blip r:embed="rId26">
                      <a:extLst>
                        <a:ext uri="{28A0092B-C50C-407E-A947-70E740481C1C}">
                          <a14:useLocalDpi xmlns:a14="http://schemas.microsoft.com/office/drawing/2010/main" val="0"/>
                        </a:ext>
                      </a:extLst>
                    </a:blip>
                    <a:stretch>
                      <a:fillRect/>
                    </a:stretch>
                  </pic:blipFill>
                  <pic:spPr>
                    <a:xfrm>
                      <a:off x="0" y="0"/>
                      <a:ext cx="2884656" cy="1974924"/>
                    </a:xfrm>
                    <a:prstGeom prst="rect">
                      <a:avLst/>
                    </a:prstGeom>
                  </pic:spPr>
                </pic:pic>
              </a:graphicData>
            </a:graphic>
          </wp:inline>
        </w:drawing>
      </w:r>
    </w:p>
    <w:p w:rsidR="001B0A0F" w:rsidRPr="001B0A0F" w:rsidRDefault="001B0A0F" w:rsidP="00FE0FF2">
      <w:pPr>
        <w:pStyle w:val="Heading1-Appendix"/>
        <w:outlineLvl w:val="9"/>
      </w:pPr>
      <w:bookmarkStart w:id="750" w:name="CallDetail"/>
      <w:r>
        <w:lastRenderedPageBreak/>
        <w:t>Call Detail</w:t>
      </w:r>
      <w:bookmarkEnd w:id="750"/>
    </w:p>
    <w:p w:rsidR="00A37517" w:rsidRDefault="00237074" w:rsidP="000D6025">
      <w:pPr>
        <w:ind w:firstLine="450"/>
      </w:pPr>
      <w:r>
        <w:rPr>
          <w:noProof/>
        </w:rPr>
        <w:drawing>
          <wp:anchor distT="0" distB="0" distL="114300" distR="114300" simplePos="0" relativeHeight="251663360" behindDoc="0" locked="0" layoutInCell="1" allowOverlap="1">
            <wp:simplePos x="0" y="0"/>
            <wp:positionH relativeFrom="column">
              <wp:posOffset>292100</wp:posOffset>
            </wp:positionH>
            <wp:positionV relativeFrom="paragraph">
              <wp:posOffset>13970</wp:posOffset>
            </wp:positionV>
            <wp:extent cx="1543050" cy="228219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Detail.png"/>
                    <pic:cNvPicPr/>
                  </pic:nvPicPr>
                  <pic:blipFill>
                    <a:blip r:embed="rId27">
                      <a:extLst>
                        <a:ext uri="{28A0092B-C50C-407E-A947-70E740481C1C}">
                          <a14:useLocalDpi xmlns:a14="http://schemas.microsoft.com/office/drawing/2010/main" val="0"/>
                        </a:ext>
                      </a:extLst>
                    </a:blip>
                    <a:stretch>
                      <a:fillRect/>
                    </a:stretch>
                  </pic:blipFill>
                  <pic:spPr>
                    <a:xfrm>
                      <a:off x="0" y="0"/>
                      <a:ext cx="1543050" cy="2282190"/>
                    </a:xfrm>
                    <a:prstGeom prst="rect">
                      <a:avLst/>
                    </a:prstGeom>
                  </pic:spPr>
                </pic:pic>
              </a:graphicData>
            </a:graphic>
            <wp14:sizeRelH relativeFrom="page">
              <wp14:pctWidth>0</wp14:pctWidth>
            </wp14:sizeRelH>
            <wp14:sizeRelV relativeFrom="page">
              <wp14:pctHeight>0</wp14:pctHeight>
            </wp14:sizeRelV>
          </wp:anchor>
        </w:drawing>
      </w:r>
    </w:p>
    <w:p w:rsidR="00D72AFD" w:rsidRPr="00D72AFD" w:rsidRDefault="00D72AFD" w:rsidP="009F0B60">
      <w:pPr>
        <w:pStyle w:val="Heading4"/>
        <w:numPr>
          <w:ilvl w:val="0"/>
          <w:numId w:val="0"/>
        </w:numPr>
        <w:tabs>
          <w:tab w:val="clear" w:pos="1152"/>
          <w:tab w:val="left" w:pos="1080"/>
        </w:tabs>
        <w:spacing w:before="360"/>
        <w:ind w:left="1224" w:hanging="774"/>
        <w:rPr>
          <w:b/>
        </w:rPr>
      </w:pPr>
      <w:bookmarkStart w:id="751" w:name="_Call_Detail_Sample"/>
      <w:bookmarkEnd w:id="751"/>
      <w:r w:rsidRPr="00D72AFD">
        <w:rPr>
          <w:b/>
        </w:rPr>
        <w:t>Call Detail Sample XML</w:t>
      </w:r>
    </w:p>
    <w:p w:rsidR="006F4061" w:rsidRPr="00237074" w:rsidRDefault="006F4061" w:rsidP="006F4061">
      <w:pPr>
        <w:pStyle w:val="ListParagraph"/>
        <w:autoSpaceDE w:val="0"/>
        <w:autoSpaceDN w:val="0"/>
        <w:adjustRightInd w:val="0"/>
        <w:spacing w:after="0" w:line="240" w:lineRule="auto"/>
        <w:ind w:left="446"/>
        <w:rPr>
          <w:rFonts w:ascii="Consolas" w:hAnsi="Consolas" w:cs="Consolas"/>
          <w:color w:val="000000"/>
          <w:sz w:val="13"/>
          <w:szCs w:val="13"/>
          <w:highlight w:val="white"/>
        </w:rPr>
      </w:pPr>
      <w:r w:rsidRPr="00237074">
        <w:rPr>
          <w:rFonts w:ascii="Consolas" w:hAnsi="Consolas" w:cs="Consolas"/>
          <w:color w:val="008080"/>
          <w:sz w:val="13"/>
          <w:szCs w:val="13"/>
          <w:highlight w:val="white"/>
        </w:rPr>
        <w:t>&lt;?xml version="1.0" encoding="UTF-8"?&gt;</w:t>
      </w:r>
    </w:p>
    <w:p w:rsidR="006F4061" w:rsidRPr="00237074" w:rsidRDefault="006F4061" w:rsidP="006F4061">
      <w:pPr>
        <w:pStyle w:val="ListParagraph"/>
        <w:autoSpaceDE w:val="0"/>
        <w:autoSpaceDN w:val="0"/>
        <w:adjustRightInd w:val="0"/>
        <w:spacing w:after="0" w:line="240" w:lineRule="auto"/>
        <w:ind w:left="446"/>
        <w:rPr>
          <w:rFonts w:ascii="Consolas" w:hAnsi="Consolas" w:cs="Consolas"/>
          <w:color w:val="000000"/>
          <w:sz w:val="13"/>
          <w:szCs w:val="13"/>
          <w:highlight w:val="white"/>
        </w:rPr>
      </w:pPr>
      <w:r w:rsidRPr="00237074">
        <w:rPr>
          <w:rFonts w:ascii="Consolas" w:hAnsi="Consolas" w:cs="Consolas"/>
          <w:color w:val="0000FF"/>
          <w:sz w:val="13"/>
          <w:szCs w:val="13"/>
          <w:highlight w:val="white"/>
        </w:rPr>
        <w:t>&lt;!--</w:t>
      </w:r>
      <w:r w:rsidRPr="00237074">
        <w:rPr>
          <w:rFonts w:ascii="Consolas" w:hAnsi="Consolas" w:cs="Consolas"/>
          <w:color w:val="808080"/>
          <w:sz w:val="13"/>
          <w:szCs w:val="13"/>
          <w:highlight w:val="white"/>
        </w:rPr>
        <w:t>Sample XML file generated by XMLSpy v2017 sp2 (x64) (http://www.altova.com)</w:t>
      </w:r>
      <w:r w:rsidRPr="00237074">
        <w:rPr>
          <w:rFonts w:ascii="Consolas" w:hAnsi="Consolas" w:cs="Consolas"/>
          <w:color w:val="0000FF"/>
          <w:sz w:val="13"/>
          <w:szCs w:val="13"/>
          <w:highlight w:val="white"/>
        </w:rPr>
        <w:t>--&gt;</w:t>
      </w:r>
    </w:p>
    <w:p w:rsidR="006F4061" w:rsidRPr="00237074" w:rsidRDefault="006F4061" w:rsidP="006F4061">
      <w:pPr>
        <w:pStyle w:val="ListParagraph"/>
        <w:autoSpaceDE w:val="0"/>
        <w:autoSpaceDN w:val="0"/>
        <w:adjustRightInd w:val="0"/>
        <w:spacing w:after="0" w:line="240" w:lineRule="auto"/>
        <w:ind w:left="446"/>
        <w:rPr>
          <w:rFonts w:ascii="Consolas" w:hAnsi="Consolas" w:cs="Consolas"/>
          <w:color w:val="000000"/>
          <w:sz w:val="13"/>
          <w:szCs w:val="13"/>
          <w:highlight w:val="white"/>
        </w:rPr>
      </w:pPr>
      <w:r w:rsidRPr="00237074">
        <w:rPr>
          <w:rFonts w:ascii="Consolas" w:hAnsi="Consolas" w:cs="Consolas"/>
          <w:color w:val="0000FF"/>
          <w:sz w:val="13"/>
          <w:szCs w:val="13"/>
          <w:highlight w:val="white"/>
        </w:rPr>
        <w:t>&lt;</w:t>
      </w:r>
      <w:r w:rsidRPr="00237074">
        <w:rPr>
          <w:rFonts w:ascii="Consolas" w:hAnsi="Consolas" w:cs="Consolas"/>
          <w:color w:val="800000"/>
          <w:sz w:val="13"/>
          <w:szCs w:val="13"/>
          <w:highlight w:val="white"/>
        </w:rPr>
        <w:t>cmn:Call_Detail</w:t>
      </w:r>
      <w:r w:rsidRPr="00237074">
        <w:rPr>
          <w:rFonts w:ascii="Consolas" w:hAnsi="Consolas" w:cs="Consolas"/>
          <w:color w:val="FF0000"/>
          <w:sz w:val="13"/>
          <w:szCs w:val="13"/>
          <w:highlight w:val="white"/>
        </w:rPr>
        <w:t xml:space="preserve"> xmlns:cmn</w:t>
      </w:r>
      <w:r w:rsidRPr="00237074">
        <w:rPr>
          <w:rFonts w:ascii="Consolas" w:hAnsi="Consolas" w:cs="Consolas"/>
          <w:color w:val="0000FF"/>
          <w:sz w:val="13"/>
          <w:szCs w:val="13"/>
          <w:highlight w:val="white"/>
        </w:rPr>
        <w:t>="</w:t>
      </w:r>
      <w:r w:rsidRPr="00237074">
        <w:rPr>
          <w:rFonts w:ascii="Consolas" w:hAnsi="Consolas" w:cs="Consolas"/>
          <w:color w:val="000000"/>
          <w:sz w:val="13"/>
          <w:szCs w:val="13"/>
          <w:highlight w:val="white"/>
        </w:rPr>
        <w:t>urn:us:gov:treasury</w:t>
      </w:r>
      <w:r w:rsidRPr="00237074">
        <w:rPr>
          <w:rFonts w:ascii="Consolas" w:hAnsi="Consolas" w:cs="Consolas"/>
          <w:color w:val="0000FF"/>
          <w:sz w:val="13"/>
          <w:szCs w:val="13"/>
          <w:highlight w:val="white"/>
        </w:rPr>
        <w:t>"</w:t>
      </w:r>
      <w:r w:rsidRPr="00237074">
        <w:rPr>
          <w:rFonts w:ascii="Consolas" w:hAnsi="Consolas" w:cs="Consolas"/>
          <w:color w:val="FF0000"/>
          <w:sz w:val="13"/>
          <w:szCs w:val="13"/>
          <w:highlight w:val="white"/>
        </w:rPr>
        <w:t xml:space="preserve"> xmlns:xsi</w:t>
      </w:r>
      <w:r w:rsidRPr="00237074">
        <w:rPr>
          <w:rFonts w:ascii="Consolas" w:hAnsi="Consolas" w:cs="Consolas"/>
          <w:color w:val="0000FF"/>
          <w:sz w:val="13"/>
          <w:szCs w:val="13"/>
          <w:highlight w:val="white"/>
        </w:rPr>
        <w:t>="</w:t>
      </w:r>
      <w:r w:rsidRPr="00237074">
        <w:rPr>
          <w:rFonts w:ascii="Consolas" w:hAnsi="Consolas" w:cs="Consolas"/>
          <w:color w:val="000000"/>
          <w:sz w:val="13"/>
          <w:szCs w:val="13"/>
          <w:highlight w:val="white"/>
        </w:rPr>
        <w:t>http://www.w3.org/2001/XMLSchema-instance</w:t>
      </w:r>
      <w:r w:rsidRPr="00237074">
        <w:rPr>
          <w:rFonts w:ascii="Consolas" w:hAnsi="Consolas" w:cs="Consolas"/>
          <w:color w:val="0000FF"/>
          <w:sz w:val="13"/>
          <w:szCs w:val="13"/>
          <w:highlight w:val="white"/>
        </w:rPr>
        <w:t>"</w:t>
      </w:r>
      <w:r w:rsidRPr="00237074">
        <w:rPr>
          <w:rFonts w:ascii="Consolas" w:hAnsi="Consolas" w:cs="Consolas"/>
          <w:color w:val="FF0000"/>
          <w:sz w:val="13"/>
          <w:szCs w:val="13"/>
          <w:highlight w:val="white"/>
        </w:rPr>
        <w:t xml:space="preserve"> xsi:schemaLocation</w:t>
      </w:r>
      <w:r w:rsidRPr="00237074">
        <w:rPr>
          <w:rFonts w:ascii="Consolas" w:hAnsi="Consolas" w:cs="Consolas"/>
          <w:color w:val="0000FF"/>
          <w:sz w:val="13"/>
          <w:szCs w:val="13"/>
          <w:highlight w:val="white"/>
        </w:rPr>
        <w:t>="</w:t>
      </w:r>
      <w:r w:rsidRPr="00237074">
        <w:rPr>
          <w:rFonts w:ascii="Consolas" w:hAnsi="Consolas" w:cs="Consolas"/>
          <w:color w:val="000000"/>
          <w:sz w:val="13"/>
          <w:szCs w:val="13"/>
          <w:highlight w:val="white"/>
        </w:rPr>
        <w:t>urn:us:gov:treasury:ginv:gtc GTC.xsd</w:t>
      </w:r>
      <w:r w:rsidRPr="00237074">
        <w:rPr>
          <w:rFonts w:ascii="Consolas" w:hAnsi="Consolas" w:cs="Consolas"/>
          <w:color w:val="0000FF"/>
          <w:sz w:val="13"/>
          <w:szCs w:val="13"/>
          <w:highlight w:val="white"/>
        </w:rPr>
        <w:t>"&gt;</w:t>
      </w:r>
    </w:p>
    <w:p w:rsidR="006F4061" w:rsidRPr="00237074" w:rsidRDefault="006F4061" w:rsidP="006F4061">
      <w:pPr>
        <w:pStyle w:val="ListParagraph"/>
        <w:autoSpaceDE w:val="0"/>
        <w:autoSpaceDN w:val="0"/>
        <w:adjustRightInd w:val="0"/>
        <w:spacing w:after="0" w:line="240" w:lineRule="auto"/>
        <w:ind w:left="446"/>
        <w:rPr>
          <w:rFonts w:ascii="Consolas" w:hAnsi="Consolas" w:cs="Consolas"/>
          <w:color w:val="000000"/>
          <w:sz w:val="13"/>
          <w:szCs w:val="13"/>
          <w:highlight w:val="white"/>
        </w:rPr>
      </w:pPr>
      <w:r w:rsidRPr="00237074">
        <w:rPr>
          <w:rFonts w:ascii="Consolas" w:hAnsi="Consolas" w:cs="Consolas"/>
          <w:color w:val="000000"/>
          <w:sz w:val="13"/>
          <w:szCs w:val="13"/>
          <w:highlight w:val="white"/>
        </w:rPr>
        <w:tab/>
      </w:r>
      <w:r w:rsidRPr="00237074">
        <w:rPr>
          <w:rFonts w:ascii="Consolas" w:hAnsi="Consolas" w:cs="Consolas"/>
          <w:color w:val="0000FF"/>
          <w:sz w:val="13"/>
          <w:szCs w:val="13"/>
          <w:highlight w:val="white"/>
        </w:rPr>
        <w:t>&lt;</w:t>
      </w:r>
      <w:r w:rsidRPr="00237074">
        <w:rPr>
          <w:rFonts w:ascii="Consolas" w:hAnsi="Consolas" w:cs="Consolas"/>
          <w:color w:val="800000"/>
          <w:sz w:val="13"/>
          <w:szCs w:val="13"/>
          <w:highlight w:val="white"/>
        </w:rPr>
        <w:t>cmn:RecordCount</w:t>
      </w:r>
      <w:r w:rsidRPr="00237074">
        <w:rPr>
          <w:rFonts w:ascii="Consolas" w:hAnsi="Consolas" w:cs="Consolas"/>
          <w:color w:val="0000FF"/>
          <w:sz w:val="13"/>
          <w:szCs w:val="13"/>
          <w:highlight w:val="white"/>
        </w:rPr>
        <w:t>&gt;</w:t>
      </w:r>
      <w:r w:rsidRPr="00237074">
        <w:rPr>
          <w:rFonts w:ascii="Consolas" w:hAnsi="Consolas" w:cs="Consolas"/>
          <w:color w:val="000000"/>
          <w:sz w:val="13"/>
          <w:szCs w:val="13"/>
          <w:highlight w:val="white"/>
        </w:rPr>
        <w:t>50</w:t>
      </w:r>
      <w:r w:rsidRPr="00237074">
        <w:rPr>
          <w:rFonts w:ascii="Consolas" w:hAnsi="Consolas" w:cs="Consolas"/>
          <w:color w:val="0000FF"/>
          <w:sz w:val="13"/>
          <w:szCs w:val="13"/>
          <w:highlight w:val="white"/>
        </w:rPr>
        <w:t>&lt;/</w:t>
      </w:r>
      <w:r w:rsidRPr="00237074">
        <w:rPr>
          <w:rFonts w:ascii="Consolas" w:hAnsi="Consolas" w:cs="Consolas"/>
          <w:color w:val="800000"/>
          <w:sz w:val="13"/>
          <w:szCs w:val="13"/>
          <w:highlight w:val="white"/>
        </w:rPr>
        <w:t>cmn:RecordCount</w:t>
      </w:r>
      <w:r w:rsidRPr="00237074">
        <w:rPr>
          <w:rFonts w:ascii="Consolas" w:hAnsi="Consolas" w:cs="Consolas"/>
          <w:color w:val="0000FF"/>
          <w:sz w:val="13"/>
          <w:szCs w:val="13"/>
          <w:highlight w:val="white"/>
        </w:rPr>
        <w:t>&gt;</w:t>
      </w:r>
    </w:p>
    <w:p w:rsidR="006F4061" w:rsidRPr="00237074" w:rsidRDefault="006F4061" w:rsidP="006F4061">
      <w:pPr>
        <w:pStyle w:val="ListParagraph"/>
        <w:autoSpaceDE w:val="0"/>
        <w:autoSpaceDN w:val="0"/>
        <w:adjustRightInd w:val="0"/>
        <w:spacing w:after="0" w:line="240" w:lineRule="auto"/>
        <w:ind w:left="446"/>
        <w:rPr>
          <w:rFonts w:ascii="Consolas" w:hAnsi="Consolas" w:cs="Consolas"/>
          <w:color w:val="000000"/>
          <w:sz w:val="13"/>
          <w:szCs w:val="13"/>
          <w:highlight w:val="white"/>
        </w:rPr>
      </w:pPr>
      <w:r w:rsidRPr="00237074">
        <w:rPr>
          <w:rFonts w:ascii="Consolas" w:hAnsi="Consolas" w:cs="Consolas"/>
          <w:color w:val="000000"/>
          <w:sz w:val="13"/>
          <w:szCs w:val="13"/>
          <w:highlight w:val="white"/>
        </w:rPr>
        <w:tab/>
      </w:r>
      <w:r w:rsidRPr="00237074">
        <w:rPr>
          <w:rFonts w:ascii="Consolas" w:hAnsi="Consolas" w:cs="Consolas"/>
          <w:color w:val="0000FF"/>
          <w:sz w:val="13"/>
          <w:szCs w:val="13"/>
          <w:highlight w:val="white"/>
        </w:rPr>
        <w:t>&lt;</w:t>
      </w:r>
      <w:r w:rsidRPr="00237074">
        <w:rPr>
          <w:rFonts w:ascii="Consolas" w:hAnsi="Consolas" w:cs="Consolas"/>
          <w:color w:val="800000"/>
          <w:sz w:val="13"/>
          <w:szCs w:val="13"/>
          <w:highlight w:val="white"/>
        </w:rPr>
        <w:t>cmn:RequestID</w:t>
      </w:r>
      <w:r w:rsidRPr="00237074">
        <w:rPr>
          <w:rFonts w:ascii="Consolas" w:hAnsi="Consolas" w:cs="Consolas"/>
          <w:color w:val="0000FF"/>
          <w:sz w:val="13"/>
          <w:szCs w:val="13"/>
          <w:highlight w:val="white"/>
        </w:rPr>
        <w:t>&gt;</w:t>
      </w:r>
      <w:r w:rsidRPr="00237074">
        <w:rPr>
          <w:rFonts w:ascii="Consolas" w:hAnsi="Consolas" w:cs="Consolas"/>
          <w:color w:val="000000"/>
          <w:sz w:val="13"/>
          <w:szCs w:val="13"/>
          <w:highlight w:val="white"/>
        </w:rPr>
        <w:t>277655239</w:t>
      </w:r>
      <w:r w:rsidRPr="00237074">
        <w:rPr>
          <w:rFonts w:ascii="Consolas" w:hAnsi="Consolas" w:cs="Consolas"/>
          <w:color w:val="0000FF"/>
          <w:sz w:val="13"/>
          <w:szCs w:val="13"/>
          <w:highlight w:val="white"/>
        </w:rPr>
        <w:t>&lt;/</w:t>
      </w:r>
      <w:r w:rsidRPr="00237074">
        <w:rPr>
          <w:rFonts w:ascii="Consolas" w:hAnsi="Consolas" w:cs="Consolas"/>
          <w:color w:val="800000"/>
          <w:sz w:val="13"/>
          <w:szCs w:val="13"/>
          <w:highlight w:val="white"/>
        </w:rPr>
        <w:t>cmn:RequestID</w:t>
      </w:r>
      <w:r w:rsidRPr="00237074">
        <w:rPr>
          <w:rFonts w:ascii="Consolas" w:hAnsi="Consolas" w:cs="Consolas"/>
          <w:color w:val="0000FF"/>
          <w:sz w:val="13"/>
          <w:szCs w:val="13"/>
          <w:highlight w:val="white"/>
        </w:rPr>
        <w:t>&gt;</w:t>
      </w:r>
    </w:p>
    <w:p w:rsidR="006F4061" w:rsidRPr="00237074" w:rsidRDefault="006F4061" w:rsidP="006F4061">
      <w:pPr>
        <w:pStyle w:val="ListParagraph"/>
        <w:autoSpaceDE w:val="0"/>
        <w:autoSpaceDN w:val="0"/>
        <w:adjustRightInd w:val="0"/>
        <w:spacing w:after="0" w:line="240" w:lineRule="auto"/>
        <w:ind w:left="446"/>
        <w:rPr>
          <w:rFonts w:ascii="Consolas" w:hAnsi="Consolas" w:cs="Consolas"/>
          <w:color w:val="000000"/>
          <w:sz w:val="13"/>
          <w:szCs w:val="13"/>
          <w:highlight w:val="white"/>
        </w:rPr>
      </w:pPr>
      <w:r w:rsidRPr="00237074">
        <w:rPr>
          <w:rFonts w:ascii="Consolas" w:hAnsi="Consolas" w:cs="Consolas"/>
          <w:color w:val="000000"/>
          <w:sz w:val="13"/>
          <w:szCs w:val="13"/>
          <w:highlight w:val="white"/>
        </w:rPr>
        <w:tab/>
      </w:r>
      <w:r w:rsidRPr="00237074">
        <w:rPr>
          <w:rFonts w:ascii="Consolas" w:hAnsi="Consolas" w:cs="Consolas"/>
          <w:color w:val="0000FF"/>
          <w:sz w:val="13"/>
          <w:szCs w:val="13"/>
          <w:highlight w:val="white"/>
        </w:rPr>
        <w:t>&lt;</w:t>
      </w:r>
      <w:r w:rsidRPr="00237074">
        <w:rPr>
          <w:rFonts w:ascii="Consolas" w:hAnsi="Consolas" w:cs="Consolas"/>
          <w:color w:val="800000"/>
          <w:sz w:val="13"/>
          <w:szCs w:val="13"/>
          <w:highlight w:val="white"/>
        </w:rPr>
        <w:t>cmn:GINVTrackingID</w:t>
      </w:r>
      <w:r w:rsidRPr="00237074">
        <w:rPr>
          <w:rFonts w:ascii="Consolas" w:hAnsi="Consolas" w:cs="Consolas"/>
          <w:color w:val="0000FF"/>
          <w:sz w:val="13"/>
          <w:szCs w:val="13"/>
          <w:highlight w:val="white"/>
        </w:rPr>
        <w:t>&gt;</w:t>
      </w:r>
      <w:r w:rsidRPr="00237074">
        <w:rPr>
          <w:rFonts w:ascii="Consolas" w:hAnsi="Consolas" w:cs="Consolas"/>
          <w:color w:val="000000"/>
          <w:sz w:val="13"/>
          <w:szCs w:val="13"/>
          <w:highlight w:val="white"/>
        </w:rPr>
        <w:t>3357822214</w:t>
      </w:r>
      <w:r w:rsidRPr="00237074">
        <w:rPr>
          <w:rFonts w:ascii="Consolas" w:hAnsi="Consolas" w:cs="Consolas"/>
          <w:color w:val="0000FF"/>
          <w:sz w:val="13"/>
          <w:szCs w:val="13"/>
          <w:highlight w:val="white"/>
        </w:rPr>
        <w:t>&lt;/</w:t>
      </w:r>
      <w:r w:rsidRPr="00237074">
        <w:rPr>
          <w:rFonts w:ascii="Consolas" w:hAnsi="Consolas" w:cs="Consolas"/>
          <w:color w:val="800000"/>
          <w:sz w:val="13"/>
          <w:szCs w:val="13"/>
          <w:highlight w:val="white"/>
        </w:rPr>
        <w:t>cmn:GINVTrackingID</w:t>
      </w:r>
      <w:r w:rsidRPr="00237074">
        <w:rPr>
          <w:rFonts w:ascii="Consolas" w:hAnsi="Consolas" w:cs="Consolas"/>
          <w:color w:val="0000FF"/>
          <w:sz w:val="13"/>
          <w:szCs w:val="13"/>
          <w:highlight w:val="white"/>
        </w:rPr>
        <w:t>&gt;</w:t>
      </w:r>
    </w:p>
    <w:p w:rsidR="006F4061" w:rsidRPr="00237074" w:rsidRDefault="006F4061" w:rsidP="006F4061">
      <w:pPr>
        <w:pStyle w:val="ListParagraph"/>
        <w:autoSpaceDE w:val="0"/>
        <w:autoSpaceDN w:val="0"/>
        <w:adjustRightInd w:val="0"/>
        <w:spacing w:after="0" w:line="240" w:lineRule="auto"/>
        <w:ind w:left="446"/>
        <w:rPr>
          <w:rFonts w:ascii="Consolas" w:hAnsi="Consolas" w:cs="Consolas"/>
          <w:color w:val="000000"/>
          <w:sz w:val="13"/>
          <w:szCs w:val="13"/>
          <w:highlight w:val="white"/>
        </w:rPr>
      </w:pPr>
      <w:r w:rsidRPr="00237074">
        <w:rPr>
          <w:rFonts w:ascii="Consolas" w:hAnsi="Consolas" w:cs="Consolas"/>
          <w:color w:val="000000"/>
          <w:sz w:val="13"/>
          <w:szCs w:val="13"/>
          <w:highlight w:val="white"/>
        </w:rPr>
        <w:tab/>
      </w:r>
      <w:r w:rsidRPr="00237074">
        <w:rPr>
          <w:rFonts w:ascii="Consolas" w:hAnsi="Consolas" w:cs="Consolas"/>
          <w:color w:val="0000FF"/>
          <w:sz w:val="13"/>
          <w:szCs w:val="13"/>
          <w:highlight w:val="white"/>
        </w:rPr>
        <w:t>&lt;</w:t>
      </w:r>
      <w:r w:rsidRPr="00237074">
        <w:rPr>
          <w:rFonts w:ascii="Consolas" w:hAnsi="Consolas" w:cs="Consolas"/>
          <w:color w:val="800000"/>
          <w:sz w:val="13"/>
          <w:szCs w:val="13"/>
          <w:highlight w:val="white"/>
        </w:rPr>
        <w:t>cmn:PartnerID</w:t>
      </w:r>
      <w:r w:rsidRPr="00237074">
        <w:rPr>
          <w:rFonts w:ascii="Consolas" w:hAnsi="Consolas" w:cs="Consolas"/>
          <w:color w:val="0000FF"/>
          <w:sz w:val="13"/>
          <w:szCs w:val="13"/>
          <w:highlight w:val="white"/>
        </w:rPr>
        <w:t>&gt;</w:t>
      </w:r>
      <w:r w:rsidRPr="00237074">
        <w:rPr>
          <w:rFonts w:ascii="Consolas" w:hAnsi="Consolas" w:cs="Consolas"/>
          <w:color w:val="000000"/>
          <w:sz w:val="13"/>
          <w:szCs w:val="13"/>
          <w:highlight w:val="white"/>
        </w:rPr>
        <w:t>1789</w:t>
      </w:r>
      <w:r w:rsidRPr="00237074">
        <w:rPr>
          <w:rFonts w:ascii="Consolas" w:hAnsi="Consolas" w:cs="Consolas"/>
          <w:color w:val="0000FF"/>
          <w:sz w:val="13"/>
          <w:szCs w:val="13"/>
          <w:highlight w:val="white"/>
        </w:rPr>
        <w:t>&lt;/</w:t>
      </w:r>
      <w:r w:rsidRPr="00237074">
        <w:rPr>
          <w:rFonts w:ascii="Consolas" w:hAnsi="Consolas" w:cs="Consolas"/>
          <w:color w:val="800000"/>
          <w:sz w:val="13"/>
          <w:szCs w:val="13"/>
          <w:highlight w:val="white"/>
        </w:rPr>
        <w:t>cmn:PartnerID</w:t>
      </w:r>
      <w:r w:rsidRPr="00237074">
        <w:rPr>
          <w:rFonts w:ascii="Consolas" w:hAnsi="Consolas" w:cs="Consolas"/>
          <w:color w:val="0000FF"/>
          <w:sz w:val="13"/>
          <w:szCs w:val="13"/>
          <w:highlight w:val="white"/>
        </w:rPr>
        <w:t>&gt;</w:t>
      </w:r>
    </w:p>
    <w:p w:rsidR="006F4061" w:rsidRPr="00237074" w:rsidRDefault="006F4061" w:rsidP="006F4061">
      <w:pPr>
        <w:pStyle w:val="ListParagraph"/>
        <w:autoSpaceDE w:val="0"/>
        <w:autoSpaceDN w:val="0"/>
        <w:adjustRightInd w:val="0"/>
        <w:spacing w:after="0" w:line="240" w:lineRule="auto"/>
        <w:ind w:left="446"/>
        <w:rPr>
          <w:rFonts w:ascii="Consolas" w:hAnsi="Consolas" w:cs="Consolas"/>
          <w:color w:val="000000"/>
          <w:sz w:val="13"/>
          <w:szCs w:val="13"/>
          <w:highlight w:val="white"/>
        </w:rPr>
      </w:pPr>
      <w:r w:rsidRPr="00237074">
        <w:rPr>
          <w:rFonts w:ascii="Consolas" w:hAnsi="Consolas" w:cs="Consolas"/>
          <w:color w:val="000000"/>
          <w:sz w:val="13"/>
          <w:szCs w:val="13"/>
          <w:highlight w:val="white"/>
        </w:rPr>
        <w:tab/>
      </w:r>
      <w:r w:rsidRPr="00237074">
        <w:rPr>
          <w:rFonts w:ascii="Consolas" w:hAnsi="Consolas" w:cs="Consolas"/>
          <w:color w:val="0000FF"/>
          <w:sz w:val="13"/>
          <w:szCs w:val="13"/>
          <w:highlight w:val="white"/>
        </w:rPr>
        <w:t>&lt;</w:t>
      </w:r>
      <w:r w:rsidRPr="00237074">
        <w:rPr>
          <w:rFonts w:ascii="Consolas" w:hAnsi="Consolas" w:cs="Consolas"/>
          <w:color w:val="800000"/>
          <w:sz w:val="13"/>
          <w:szCs w:val="13"/>
          <w:highlight w:val="white"/>
        </w:rPr>
        <w:t>cmn:Environment</w:t>
      </w:r>
      <w:r w:rsidRPr="00237074">
        <w:rPr>
          <w:rFonts w:ascii="Consolas" w:hAnsi="Consolas" w:cs="Consolas"/>
          <w:color w:val="0000FF"/>
          <w:sz w:val="13"/>
          <w:szCs w:val="13"/>
          <w:highlight w:val="white"/>
        </w:rPr>
        <w:t>&gt;</w:t>
      </w:r>
      <w:r w:rsidRPr="00237074">
        <w:rPr>
          <w:rFonts w:ascii="Consolas" w:hAnsi="Consolas" w:cs="Consolas"/>
          <w:color w:val="000000"/>
          <w:sz w:val="13"/>
          <w:szCs w:val="13"/>
          <w:highlight w:val="white"/>
        </w:rPr>
        <w:t>Production</w:t>
      </w:r>
      <w:r w:rsidRPr="00237074">
        <w:rPr>
          <w:rFonts w:ascii="Consolas" w:hAnsi="Consolas" w:cs="Consolas"/>
          <w:color w:val="0000FF"/>
          <w:sz w:val="13"/>
          <w:szCs w:val="13"/>
          <w:highlight w:val="white"/>
        </w:rPr>
        <w:t>&lt;/</w:t>
      </w:r>
      <w:r w:rsidRPr="00237074">
        <w:rPr>
          <w:rFonts w:ascii="Consolas" w:hAnsi="Consolas" w:cs="Consolas"/>
          <w:color w:val="800000"/>
          <w:sz w:val="13"/>
          <w:szCs w:val="13"/>
          <w:highlight w:val="white"/>
        </w:rPr>
        <w:t>cmn:Environment</w:t>
      </w:r>
      <w:r w:rsidRPr="00237074">
        <w:rPr>
          <w:rFonts w:ascii="Consolas" w:hAnsi="Consolas" w:cs="Consolas"/>
          <w:color w:val="0000FF"/>
          <w:sz w:val="13"/>
          <w:szCs w:val="13"/>
          <w:highlight w:val="white"/>
        </w:rPr>
        <w:t>&gt;</w:t>
      </w:r>
    </w:p>
    <w:p w:rsidR="006F4061" w:rsidRPr="00237074" w:rsidRDefault="006F4061" w:rsidP="006F4061">
      <w:pPr>
        <w:pStyle w:val="ListParagraph"/>
        <w:autoSpaceDE w:val="0"/>
        <w:autoSpaceDN w:val="0"/>
        <w:adjustRightInd w:val="0"/>
        <w:spacing w:after="0" w:line="240" w:lineRule="auto"/>
        <w:ind w:left="446"/>
        <w:rPr>
          <w:rFonts w:ascii="Consolas" w:hAnsi="Consolas" w:cs="Consolas"/>
          <w:color w:val="000000"/>
          <w:sz w:val="13"/>
          <w:szCs w:val="13"/>
          <w:highlight w:val="white"/>
        </w:rPr>
      </w:pPr>
      <w:r w:rsidRPr="00237074">
        <w:rPr>
          <w:rFonts w:ascii="Consolas" w:hAnsi="Consolas" w:cs="Consolas"/>
          <w:color w:val="000000"/>
          <w:sz w:val="13"/>
          <w:szCs w:val="13"/>
          <w:highlight w:val="white"/>
        </w:rPr>
        <w:tab/>
      </w:r>
      <w:r w:rsidRPr="00237074">
        <w:rPr>
          <w:rFonts w:ascii="Consolas" w:hAnsi="Consolas" w:cs="Consolas"/>
          <w:color w:val="0000FF"/>
          <w:sz w:val="13"/>
          <w:szCs w:val="13"/>
          <w:highlight w:val="white"/>
        </w:rPr>
        <w:t>&lt;</w:t>
      </w:r>
      <w:r w:rsidRPr="00237074">
        <w:rPr>
          <w:rFonts w:ascii="Consolas" w:hAnsi="Consolas" w:cs="Consolas"/>
          <w:color w:val="800000"/>
          <w:sz w:val="13"/>
          <w:szCs w:val="13"/>
          <w:highlight w:val="white"/>
        </w:rPr>
        <w:t>cmn:RequestType</w:t>
      </w:r>
      <w:r w:rsidRPr="00237074">
        <w:rPr>
          <w:rFonts w:ascii="Consolas" w:hAnsi="Consolas" w:cs="Consolas"/>
          <w:color w:val="0000FF"/>
          <w:sz w:val="13"/>
          <w:szCs w:val="13"/>
          <w:highlight w:val="white"/>
        </w:rPr>
        <w:t>&gt;</w:t>
      </w:r>
      <w:r w:rsidRPr="00237074">
        <w:rPr>
          <w:rFonts w:ascii="Consolas" w:hAnsi="Consolas" w:cs="Consolas"/>
          <w:color w:val="000000"/>
          <w:sz w:val="13"/>
          <w:szCs w:val="13"/>
          <w:highlight w:val="white"/>
        </w:rPr>
        <w:t>Single GTC</w:t>
      </w:r>
      <w:r w:rsidRPr="00237074">
        <w:rPr>
          <w:rFonts w:ascii="Consolas" w:hAnsi="Consolas" w:cs="Consolas"/>
          <w:color w:val="0000FF"/>
          <w:sz w:val="13"/>
          <w:szCs w:val="13"/>
          <w:highlight w:val="white"/>
        </w:rPr>
        <w:t>&lt;/</w:t>
      </w:r>
      <w:r w:rsidRPr="00237074">
        <w:rPr>
          <w:rFonts w:ascii="Consolas" w:hAnsi="Consolas" w:cs="Consolas"/>
          <w:color w:val="800000"/>
          <w:sz w:val="13"/>
          <w:szCs w:val="13"/>
          <w:highlight w:val="white"/>
        </w:rPr>
        <w:t>cmn:RequestType</w:t>
      </w:r>
      <w:r w:rsidRPr="00237074">
        <w:rPr>
          <w:rFonts w:ascii="Consolas" w:hAnsi="Consolas" w:cs="Consolas"/>
          <w:color w:val="0000FF"/>
          <w:sz w:val="13"/>
          <w:szCs w:val="13"/>
          <w:highlight w:val="white"/>
        </w:rPr>
        <w:t>&gt;</w:t>
      </w:r>
    </w:p>
    <w:p w:rsidR="006F4061" w:rsidRPr="00237074" w:rsidRDefault="006F4061" w:rsidP="006F4061">
      <w:pPr>
        <w:pStyle w:val="ListParagraph"/>
        <w:autoSpaceDE w:val="0"/>
        <w:autoSpaceDN w:val="0"/>
        <w:adjustRightInd w:val="0"/>
        <w:spacing w:after="0" w:line="240" w:lineRule="auto"/>
        <w:ind w:left="446"/>
        <w:rPr>
          <w:rFonts w:ascii="Consolas" w:hAnsi="Consolas" w:cs="Consolas"/>
          <w:color w:val="000000"/>
          <w:sz w:val="13"/>
          <w:szCs w:val="13"/>
          <w:highlight w:val="white"/>
        </w:rPr>
      </w:pPr>
      <w:r w:rsidRPr="00237074">
        <w:rPr>
          <w:rFonts w:ascii="Consolas" w:hAnsi="Consolas" w:cs="Consolas"/>
          <w:color w:val="000000"/>
          <w:sz w:val="13"/>
          <w:szCs w:val="13"/>
          <w:highlight w:val="white"/>
        </w:rPr>
        <w:tab/>
      </w:r>
      <w:r w:rsidRPr="00237074">
        <w:rPr>
          <w:rFonts w:ascii="Consolas" w:hAnsi="Consolas" w:cs="Consolas"/>
          <w:color w:val="0000FF"/>
          <w:sz w:val="13"/>
          <w:szCs w:val="13"/>
          <w:highlight w:val="white"/>
        </w:rPr>
        <w:t>&lt;</w:t>
      </w:r>
      <w:r w:rsidRPr="00237074">
        <w:rPr>
          <w:rFonts w:ascii="Consolas" w:hAnsi="Consolas" w:cs="Consolas"/>
          <w:color w:val="800000"/>
          <w:sz w:val="13"/>
          <w:szCs w:val="13"/>
          <w:highlight w:val="white"/>
        </w:rPr>
        <w:t>cmn:SystemID</w:t>
      </w:r>
      <w:r w:rsidRPr="00237074">
        <w:rPr>
          <w:rFonts w:ascii="Consolas" w:hAnsi="Consolas" w:cs="Consolas"/>
          <w:color w:val="0000FF"/>
          <w:sz w:val="13"/>
          <w:szCs w:val="13"/>
          <w:highlight w:val="white"/>
        </w:rPr>
        <w:t>&gt;</w:t>
      </w:r>
      <w:r w:rsidRPr="00237074">
        <w:rPr>
          <w:rFonts w:ascii="Consolas" w:hAnsi="Consolas" w:cs="Consolas"/>
          <w:color w:val="000000"/>
          <w:sz w:val="13"/>
          <w:szCs w:val="13"/>
          <w:highlight w:val="white"/>
        </w:rPr>
        <w:t>789</w:t>
      </w:r>
      <w:r w:rsidRPr="00237074">
        <w:rPr>
          <w:rFonts w:ascii="Consolas" w:hAnsi="Consolas" w:cs="Consolas"/>
          <w:color w:val="0000FF"/>
          <w:sz w:val="13"/>
          <w:szCs w:val="13"/>
          <w:highlight w:val="white"/>
        </w:rPr>
        <w:t>&lt;/</w:t>
      </w:r>
      <w:r w:rsidRPr="00237074">
        <w:rPr>
          <w:rFonts w:ascii="Consolas" w:hAnsi="Consolas" w:cs="Consolas"/>
          <w:color w:val="800000"/>
          <w:sz w:val="13"/>
          <w:szCs w:val="13"/>
          <w:highlight w:val="white"/>
        </w:rPr>
        <w:t>cmn:SystemID</w:t>
      </w:r>
      <w:r w:rsidRPr="00237074">
        <w:rPr>
          <w:rFonts w:ascii="Consolas" w:hAnsi="Consolas" w:cs="Consolas"/>
          <w:color w:val="0000FF"/>
          <w:sz w:val="13"/>
          <w:szCs w:val="13"/>
          <w:highlight w:val="white"/>
        </w:rPr>
        <w:t>&gt;</w:t>
      </w:r>
    </w:p>
    <w:p w:rsidR="001B0A0F" w:rsidRPr="00237074" w:rsidRDefault="006F4061" w:rsidP="001B0A0F">
      <w:pPr>
        <w:pStyle w:val="ListParagraph"/>
        <w:autoSpaceDE w:val="0"/>
        <w:autoSpaceDN w:val="0"/>
        <w:adjustRightInd w:val="0"/>
        <w:spacing w:after="0" w:line="240" w:lineRule="auto"/>
        <w:ind w:left="446"/>
        <w:rPr>
          <w:rFonts w:ascii="Consolas" w:hAnsi="Consolas" w:cs="Consolas"/>
          <w:color w:val="0000FF"/>
          <w:sz w:val="13"/>
          <w:szCs w:val="13"/>
          <w:highlight w:val="white"/>
        </w:rPr>
      </w:pPr>
      <w:r w:rsidRPr="00237074">
        <w:rPr>
          <w:rFonts w:ascii="Consolas" w:hAnsi="Consolas" w:cs="Consolas"/>
          <w:color w:val="0000FF"/>
          <w:sz w:val="13"/>
          <w:szCs w:val="13"/>
          <w:highlight w:val="white"/>
        </w:rPr>
        <w:t>&lt;/</w:t>
      </w:r>
      <w:r w:rsidRPr="00237074">
        <w:rPr>
          <w:rFonts w:ascii="Consolas" w:hAnsi="Consolas" w:cs="Consolas"/>
          <w:color w:val="800000"/>
          <w:sz w:val="13"/>
          <w:szCs w:val="13"/>
          <w:highlight w:val="white"/>
        </w:rPr>
        <w:t>cmn:Call_Detail</w:t>
      </w:r>
      <w:r w:rsidRPr="00237074">
        <w:rPr>
          <w:rFonts w:ascii="Consolas" w:hAnsi="Consolas" w:cs="Consolas"/>
          <w:color w:val="0000FF"/>
          <w:sz w:val="13"/>
          <w:szCs w:val="13"/>
          <w:highlight w:val="white"/>
        </w:rPr>
        <w:t>&gt;</w:t>
      </w:r>
    </w:p>
    <w:p w:rsidR="00237074" w:rsidRDefault="00237074" w:rsidP="001B0A0F">
      <w:pPr>
        <w:pStyle w:val="ListParagraph"/>
        <w:autoSpaceDE w:val="0"/>
        <w:autoSpaceDN w:val="0"/>
        <w:adjustRightInd w:val="0"/>
        <w:spacing w:after="0" w:line="240" w:lineRule="auto"/>
        <w:ind w:left="446"/>
        <w:rPr>
          <w:rFonts w:ascii="Consolas" w:hAnsi="Consolas" w:cs="Consolas"/>
          <w:color w:val="0000FF"/>
          <w:sz w:val="17"/>
          <w:szCs w:val="17"/>
          <w:highlight w:val="white"/>
        </w:rPr>
      </w:pPr>
    </w:p>
    <w:p w:rsidR="00237074" w:rsidRDefault="00237074" w:rsidP="001B0A0F">
      <w:pPr>
        <w:pStyle w:val="ListParagraph"/>
        <w:autoSpaceDE w:val="0"/>
        <w:autoSpaceDN w:val="0"/>
        <w:adjustRightInd w:val="0"/>
        <w:spacing w:after="0" w:line="240" w:lineRule="auto"/>
        <w:ind w:left="446"/>
        <w:rPr>
          <w:rFonts w:ascii="Consolas" w:hAnsi="Consolas" w:cs="Consolas"/>
          <w:color w:val="0000FF"/>
          <w:sz w:val="17"/>
          <w:szCs w:val="17"/>
          <w:highlight w:val="white"/>
        </w:rPr>
      </w:pPr>
    </w:p>
    <w:p w:rsidR="00237074" w:rsidRDefault="00237074" w:rsidP="001B0A0F">
      <w:pPr>
        <w:pStyle w:val="ListParagraph"/>
        <w:autoSpaceDE w:val="0"/>
        <w:autoSpaceDN w:val="0"/>
        <w:adjustRightInd w:val="0"/>
        <w:spacing w:after="0" w:line="240" w:lineRule="auto"/>
        <w:ind w:left="446"/>
        <w:rPr>
          <w:rFonts w:ascii="Consolas" w:hAnsi="Consolas" w:cs="Consolas"/>
          <w:color w:val="0000FF"/>
          <w:sz w:val="17"/>
          <w:szCs w:val="17"/>
          <w:highlight w:val="white"/>
        </w:rPr>
      </w:pPr>
    </w:p>
    <w:p w:rsidR="00237074" w:rsidRDefault="00237074" w:rsidP="001B0A0F">
      <w:pPr>
        <w:pStyle w:val="ListParagraph"/>
        <w:autoSpaceDE w:val="0"/>
        <w:autoSpaceDN w:val="0"/>
        <w:adjustRightInd w:val="0"/>
        <w:spacing w:after="0" w:line="240" w:lineRule="auto"/>
        <w:ind w:left="446"/>
        <w:rPr>
          <w:rFonts w:ascii="Consolas" w:hAnsi="Consolas" w:cs="Consolas"/>
          <w:color w:val="0000FF"/>
          <w:sz w:val="17"/>
          <w:szCs w:val="17"/>
          <w:highlight w:val="white"/>
        </w:rPr>
      </w:pPr>
    </w:p>
    <w:p w:rsidR="00237074" w:rsidRPr="00237074" w:rsidRDefault="001B0A0F" w:rsidP="00045D19">
      <w:pPr>
        <w:pStyle w:val="Heading1-Appendix"/>
        <w:spacing w:before="120"/>
        <w:outlineLvl w:val="9"/>
      </w:pPr>
      <w:bookmarkStart w:id="752" w:name="_Document_List"/>
      <w:bookmarkEnd w:id="752"/>
      <w:r>
        <w:t>Document List</w:t>
      </w:r>
      <w:r w:rsidR="00237074" w:rsidRPr="00237074">
        <w:tab/>
      </w:r>
      <w:r w:rsidR="00237074" w:rsidRPr="00237074">
        <w:tab/>
      </w:r>
      <w:r w:rsidR="00237074" w:rsidRPr="00237074">
        <w:tab/>
      </w:r>
      <w:r w:rsidR="00237074" w:rsidRPr="00237074">
        <w:tab/>
      </w:r>
    </w:p>
    <w:p w:rsidR="001B3797" w:rsidRPr="001B3797" w:rsidRDefault="00237074" w:rsidP="00237074">
      <w:pPr>
        <w:pStyle w:val="Heading4"/>
        <w:numPr>
          <w:ilvl w:val="0"/>
          <w:numId w:val="0"/>
        </w:numPr>
        <w:tabs>
          <w:tab w:val="clear" w:pos="1152"/>
          <w:tab w:val="left" w:pos="1080"/>
        </w:tabs>
        <w:spacing w:before="360"/>
        <w:rPr>
          <w:b/>
        </w:rPr>
      </w:pPr>
      <w:r>
        <w:rPr>
          <w:noProof/>
        </w:rPr>
        <w:drawing>
          <wp:anchor distT="0" distB="0" distL="114300" distR="114300" simplePos="0" relativeHeight="251656192" behindDoc="0" locked="0" layoutInCell="1" allowOverlap="1">
            <wp:simplePos x="0" y="0"/>
            <wp:positionH relativeFrom="column">
              <wp:posOffset>0</wp:posOffset>
            </wp:positionH>
            <wp:positionV relativeFrom="paragraph">
              <wp:posOffset>29845</wp:posOffset>
            </wp:positionV>
            <wp:extent cx="2940685" cy="26568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sSummary.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0685" cy="2656840"/>
                    </a:xfrm>
                    <a:prstGeom prst="rect">
                      <a:avLst/>
                    </a:prstGeom>
                  </pic:spPr>
                </pic:pic>
              </a:graphicData>
            </a:graphic>
            <wp14:sizeRelH relativeFrom="page">
              <wp14:pctWidth>0</wp14:pctWidth>
            </wp14:sizeRelH>
            <wp14:sizeRelV relativeFrom="page">
              <wp14:pctHeight>0</wp14:pctHeight>
            </wp14:sizeRelV>
          </wp:anchor>
        </w:drawing>
      </w:r>
    </w:p>
    <w:p w:rsidR="00237074" w:rsidRDefault="00237074" w:rsidP="00F32E45">
      <w:pPr>
        <w:pStyle w:val="ListParagraph"/>
        <w:autoSpaceDE w:val="0"/>
        <w:autoSpaceDN w:val="0"/>
        <w:adjustRightInd w:val="0"/>
        <w:spacing w:after="0" w:line="240" w:lineRule="auto"/>
        <w:ind w:left="446"/>
        <w:rPr>
          <w:rFonts w:ascii="Consolas" w:hAnsi="Consolas" w:cs="Consolas"/>
          <w:color w:val="008080"/>
          <w:sz w:val="13"/>
          <w:szCs w:val="13"/>
          <w:highlight w:val="white"/>
        </w:rPr>
      </w:pPr>
    </w:p>
    <w:p w:rsidR="00237074" w:rsidRDefault="00237074" w:rsidP="00F32E45">
      <w:pPr>
        <w:pStyle w:val="ListParagraph"/>
        <w:autoSpaceDE w:val="0"/>
        <w:autoSpaceDN w:val="0"/>
        <w:adjustRightInd w:val="0"/>
        <w:spacing w:after="0" w:line="240" w:lineRule="auto"/>
        <w:ind w:left="446"/>
        <w:rPr>
          <w:rFonts w:ascii="Consolas" w:hAnsi="Consolas" w:cs="Consolas"/>
          <w:color w:val="008080"/>
          <w:sz w:val="13"/>
          <w:szCs w:val="13"/>
          <w:highlight w:val="white"/>
        </w:rPr>
      </w:pPr>
    </w:p>
    <w:p w:rsidR="00237074" w:rsidRDefault="00237074" w:rsidP="00F32E45">
      <w:pPr>
        <w:pStyle w:val="ListParagraph"/>
        <w:autoSpaceDE w:val="0"/>
        <w:autoSpaceDN w:val="0"/>
        <w:adjustRightInd w:val="0"/>
        <w:spacing w:after="0" w:line="240" w:lineRule="auto"/>
        <w:ind w:left="446"/>
        <w:rPr>
          <w:rFonts w:ascii="Consolas" w:hAnsi="Consolas" w:cs="Consolas"/>
          <w:color w:val="008080"/>
          <w:sz w:val="13"/>
          <w:szCs w:val="13"/>
          <w:highlight w:val="white"/>
        </w:rPr>
      </w:pPr>
    </w:p>
    <w:p w:rsidR="00237074" w:rsidRDefault="00237074" w:rsidP="00F32E45">
      <w:pPr>
        <w:pStyle w:val="ListParagraph"/>
        <w:autoSpaceDE w:val="0"/>
        <w:autoSpaceDN w:val="0"/>
        <w:adjustRightInd w:val="0"/>
        <w:spacing w:after="0" w:line="240" w:lineRule="auto"/>
        <w:ind w:left="446"/>
        <w:rPr>
          <w:rFonts w:ascii="Consolas" w:hAnsi="Consolas" w:cs="Consolas"/>
          <w:color w:val="008080"/>
          <w:sz w:val="13"/>
          <w:szCs w:val="13"/>
          <w:highlight w:val="white"/>
        </w:rPr>
      </w:pPr>
    </w:p>
    <w:p w:rsidR="00237074" w:rsidRDefault="00237074" w:rsidP="00F32E45">
      <w:pPr>
        <w:pStyle w:val="ListParagraph"/>
        <w:autoSpaceDE w:val="0"/>
        <w:autoSpaceDN w:val="0"/>
        <w:adjustRightInd w:val="0"/>
        <w:spacing w:after="0" w:line="240" w:lineRule="auto"/>
        <w:ind w:left="446"/>
        <w:rPr>
          <w:rFonts w:ascii="Consolas" w:hAnsi="Consolas" w:cs="Consolas"/>
          <w:color w:val="008080"/>
          <w:sz w:val="13"/>
          <w:szCs w:val="13"/>
          <w:highlight w:val="white"/>
        </w:rPr>
      </w:pPr>
    </w:p>
    <w:p w:rsidR="00237074" w:rsidRDefault="00237074" w:rsidP="00F32E45">
      <w:pPr>
        <w:pStyle w:val="ListParagraph"/>
        <w:autoSpaceDE w:val="0"/>
        <w:autoSpaceDN w:val="0"/>
        <w:adjustRightInd w:val="0"/>
        <w:spacing w:after="0" w:line="240" w:lineRule="auto"/>
        <w:ind w:left="446"/>
        <w:rPr>
          <w:rFonts w:ascii="Consolas" w:hAnsi="Consolas" w:cs="Consolas"/>
          <w:color w:val="008080"/>
          <w:sz w:val="13"/>
          <w:szCs w:val="13"/>
          <w:highlight w:val="white"/>
        </w:rPr>
      </w:pPr>
    </w:p>
    <w:p w:rsidR="00237074" w:rsidRDefault="00237074" w:rsidP="00F32E45">
      <w:pPr>
        <w:pStyle w:val="ListParagraph"/>
        <w:autoSpaceDE w:val="0"/>
        <w:autoSpaceDN w:val="0"/>
        <w:adjustRightInd w:val="0"/>
        <w:spacing w:after="0" w:line="240" w:lineRule="auto"/>
        <w:ind w:left="446"/>
        <w:rPr>
          <w:rFonts w:ascii="Consolas" w:hAnsi="Consolas" w:cs="Consolas"/>
          <w:color w:val="008080"/>
          <w:sz w:val="13"/>
          <w:szCs w:val="13"/>
          <w:highlight w:val="white"/>
        </w:rPr>
      </w:pPr>
    </w:p>
    <w:p w:rsidR="00237074" w:rsidRDefault="00237074" w:rsidP="00F32E45">
      <w:pPr>
        <w:pStyle w:val="ListParagraph"/>
        <w:autoSpaceDE w:val="0"/>
        <w:autoSpaceDN w:val="0"/>
        <w:adjustRightInd w:val="0"/>
        <w:spacing w:after="0" w:line="240" w:lineRule="auto"/>
        <w:ind w:left="446"/>
        <w:rPr>
          <w:rFonts w:ascii="Consolas" w:hAnsi="Consolas" w:cs="Consolas"/>
          <w:color w:val="008080"/>
          <w:sz w:val="13"/>
          <w:szCs w:val="13"/>
          <w:highlight w:val="white"/>
        </w:rPr>
      </w:pPr>
    </w:p>
    <w:p w:rsidR="00237074" w:rsidRDefault="00237074" w:rsidP="00F32E45">
      <w:pPr>
        <w:pStyle w:val="ListParagraph"/>
        <w:autoSpaceDE w:val="0"/>
        <w:autoSpaceDN w:val="0"/>
        <w:adjustRightInd w:val="0"/>
        <w:spacing w:after="0" w:line="240" w:lineRule="auto"/>
        <w:ind w:left="446"/>
        <w:rPr>
          <w:rFonts w:ascii="Consolas" w:hAnsi="Consolas" w:cs="Consolas"/>
          <w:color w:val="008080"/>
          <w:sz w:val="13"/>
          <w:szCs w:val="13"/>
          <w:highlight w:val="white"/>
        </w:rPr>
      </w:pPr>
    </w:p>
    <w:p w:rsidR="00237074" w:rsidRDefault="00237074" w:rsidP="00F32E45">
      <w:pPr>
        <w:pStyle w:val="ListParagraph"/>
        <w:autoSpaceDE w:val="0"/>
        <w:autoSpaceDN w:val="0"/>
        <w:adjustRightInd w:val="0"/>
        <w:spacing w:after="0" w:line="240" w:lineRule="auto"/>
        <w:ind w:left="446"/>
        <w:rPr>
          <w:rFonts w:ascii="Consolas" w:hAnsi="Consolas" w:cs="Consolas"/>
          <w:color w:val="008080"/>
          <w:sz w:val="13"/>
          <w:szCs w:val="13"/>
          <w:highlight w:val="white"/>
        </w:rPr>
      </w:pPr>
    </w:p>
    <w:p w:rsidR="00237074" w:rsidRDefault="00237074" w:rsidP="00F32E45">
      <w:pPr>
        <w:pStyle w:val="ListParagraph"/>
        <w:autoSpaceDE w:val="0"/>
        <w:autoSpaceDN w:val="0"/>
        <w:adjustRightInd w:val="0"/>
        <w:spacing w:after="0" w:line="240" w:lineRule="auto"/>
        <w:ind w:left="446"/>
        <w:rPr>
          <w:rFonts w:ascii="Consolas" w:hAnsi="Consolas" w:cs="Consolas"/>
          <w:color w:val="008080"/>
          <w:sz w:val="13"/>
          <w:szCs w:val="13"/>
          <w:highlight w:val="white"/>
        </w:rPr>
      </w:pPr>
    </w:p>
    <w:p w:rsidR="00237074" w:rsidRDefault="00237074" w:rsidP="00F32E45">
      <w:pPr>
        <w:pStyle w:val="ListParagraph"/>
        <w:autoSpaceDE w:val="0"/>
        <w:autoSpaceDN w:val="0"/>
        <w:adjustRightInd w:val="0"/>
        <w:spacing w:after="0" w:line="240" w:lineRule="auto"/>
        <w:ind w:left="446"/>
        <w:rPr>
          <w:rFonts w:ascii="Consolas" w:hAnsi="Consolas" w:cs="Consolas"/>
          <w:color w:val="008080"/>
          <w:sz w:val="13"/>
          <w:szCs w:val="13"/>
          <w:highlight w:val="white"/>
        </w:rPr>
      </w:pPr>
    </w:p>
    <w:p w:rsidR="00237074" w:rsidRDefault="00237074" w:rsidP="00F32E45">
      <w:pPr>
        <w:pStyle w:val="ListParagraph"/>
        <w:autoSpaceDE w:val="0"/>
        <w:autoSpaceDN w:val="0"/>
        <w:adjustRightInd w:val="0"/>
        <w:spacing w:after="0" w:line="240" w:lineRule="auto"/>
        <w:ind w:left="446"/>
        <w:rPr>
          <w:rFonts w:ascii="Consolas" w:hAnsi="Consolas" w:cs="Consolas"/>
          <w:color w:val="008080"/>
          <w:sz w:val="13"/>
          <w:szCs w:val="13"/>
          <w:highlight w:val="white"/>
        </w:rPr>
      </w:pPr>
    </w:p>
    <w:p w:rsidR="00237074" w:rsidRDefault="00237074" w:rsidP="00F32E45">
      <w:pPr>
        <w:pStyle w:val="ListParagraph"/>
        <w:autoSpaceDE w:val="0"/>
        <w:autoSpaceDN w:val="0"/>
        <w:adjustRightInd w:val="0"/>
        <w:spacing w:after="0" w:line="240" w:lineRule="auto"/>
        <w:ind w:left="446"/>
        <w:rPr>
          <w:rFonts w:ascii="Consolas" w:hAnsi="Consolas" w:cs="Consolas"/>
          <w:color w:val="008080"/>
          <w:sz w:val="13"/>
          <w:szCs w:val="13"/>
          <w:highlight w:val="white"/>
        </w:rPr>
      </w:pPr>
    </w:p>
    <w:p w:rsidR="00237074" w:rsidRDefault="00237074" w:rsidP="00F32E45">
      <w:pPr>
        <w:pStyle w:val="ListParagraph"/>
        <w:autoSpaceDE w:val="0"/>
        <w:autoSpaceDN w:val="0"/>
        <w:adjustRightInd w:val="0"/>
        <w:spacing w:after="0" w:line="240" w:lineRule="auto"/>
        <w:ind w:left="446"/>
        <w:rPr>
          <w:rFonts w:ascii="Consolas" w:hAnsi="Consolas" w:cs="Consolas"/>
          <w:color w:val="008080"/>
          <w:sz w:val="13"/>
          <w:szCs w:val="13"/>
          <w:highlight w:val="white"/>
        </w:rPr>
      </w:pPr>
    </w:p>
    <w:p w:rsidR="00237074" w:rsidRDefault="00237074" w:rsidP="00F32E45">
      <w:pPr>
        <w:pStyle w:val="ListParagraph"/>
        <w:autoSpaceDE w:val="0"/>
        <w:autoSpaceDN w:val="0"/>
        <w:adjustRightInd w:val="0"/>
        <w:spacing w:after="0" w:line="240" w:lineRule="auto"/>
        <w:ind w:left="446"/>
        <w:rPr>
          <w:rFonts w:ascii="Consolas" w:hAnsi="Consolas" w:cs="Consolas"/>
          <w:color w:val="008080"/>
          <w:sz w:val="13"/>
          <w:szCs w:val="13"/>
          <w:highlight w:val="white"/>
        </w:rPr>
      </w:pPr>
    </w:p>
    <w:p w:rsidR="00237074" w:rsidRDefault="00237074" w:rsidP="00F32E45">
      <w:pPr>
        <w:pStyle w:val="ListParagraph"/>
        <w:autoSpaceDE w:val="0"/>
        <w:autoSpaceDN w:val="0"/>
        <w:adjustRightInd w:val="0"/>
        <w:spacing w:after="0" w:line="240" w:lineRule="auto"/>
        <w:ind w:left="446"/>
        <w:rPr>
          <w:rFonts w:ascii="Consolas" w:hAnsi="Consolas" w:cs="Consolas"/>
          <w:color w:val="008080"/>
          <w:sz w:val="13"/>
          <w:szCs w:val="13"/>
          <w:highlight w:val="white"/>
        </w:rPr>
      </w:pPr>
    </w:p>
    <w:p w:rsidR="00237074" w:rsidRDefault="00237074" w:rsidP="00F32E45">
      <w:pPr>
        <w:pStyle w:val="ListParagraph"/>
        <w:autoSpaceDE w:val="0"/>
        <w:autoSpaceDN w:val="0"/>
        <w:adjustRightInd w:val="0"/>
        <w:spacing w:after="0" w:line="240" w:lineRule="auto"/>
        <w:ind w:left="446"/>
        <w:rPr>
          <w:rFonts w:ascii="Consolas" w:hAnsi="Consolas" w:cs="Consolas"/>
          <w:color w:val="008080"/>
          <w:sz w:val="13"/>
          <w:szCs w:val="13"/>
          <w:highlight w:val="white"/>
        </w:rPr>
      </w:pPr>
    </w:p>
    <w:p w:rsidR="00237074" w:rsidRDefault="00237074" w:rsidP="00F32E45">
      <w:pPr>
        <w:pStyle w:val="ListParagraph"/>
        <w:autoSpaceDE w:val="0"/>
        <w:autoSpaceDN w:val="0"/>
        <w:adjustRightInd w:val="0"/>
        <w:spacing w:after="0" w:line="240" w:lineRule="auto"/>
        <w:ind w:left="446"/>
        <w:rPr>
          <w:rFonts w:ascii="Consolas" w:hAnsi="Consolas" w:cs="Consolas"/>
          <w:color w:val="008080"/>
          <w:sz w:val="13"/>
          <w:szCs w:val="13"/>
          <w:highlight w:val="white"/>
        </w:rPr>
      </w:pPr>
    </w:p>
    <w:p w:rsidR="00237074" w:rsidRDefault="00237074" w:rsidP="00F32E45">
      <w:pPr>
        <w:pStyle w:val="ListParagraph"/>
        <w:autoSpaceDE w:val="0"/>
        <w:autoSpaceDN w:val="0"/>
        <w:adjustRightInd w:val="0"/>
        <w:spacing w:after="0" w:line="240" w:lineRule="auto"/>
        <w:ind w:left="446"/>
        <w:rPr>
          <w:rFonts w:ascii="Consolas" w:hAnsi="Consolas" w:cs="Consolas"/>
          <w:color w:val="008080"/>
          <w:sz w:val="13"/>
          <w:szCs w:val="13"/>
          <w:highlight w:val="white"/>
        </w:rPr>
      </w:pPr>
    </w:p>
    <w:p w:rsidR="00237074" w:rsidRDefault="00237074" w:rsidP="00F32E45">
      <w:pPr>
        <w:pStyle w:val="ListParagraph"/>
        <w:autoSpaceDE w:val="0"/>
        <w:autoSpaceDN w:val="0"/>
        <w:adjustRightInd w:val="0"/>
        <w:spacing w:after="0" w:line="240" w:lineRule="auto"/>
        <w:ind w:left="446"/>
        <w:rPr>
          <w:rFonts w:ascii="Consolas" w:hAnsi="Consolas" w:cs="Consolas"/>
          <w:color w:val="008080"/>
          <w:sz w:val="13"/>
          <w:szCs w:val="13"/>
          <w:highlight w:val="white"/>
        </w:rPr>
      </w:pPr>
    </w:p>
    <w:p w:rsidR="00237074" w:rsidRDefault="00237074" w:rsidP="00F32E45">
      <w:pPr>
        <w:pStyle w:val="ListParagraph"/>
        <w:autoSpaceDE w:val="0"/>
        <w:autoSpaceDN w:val="0"/>
        <w:adjustRightInd w:val="0"/>
        <w:spacing w:after="0" w:line="240" w:lineRule="auto"/>
        <w:ind w:left="446"/>
        <w:rPr>
          <w:rFonts w:ascii="Consolas" w:hAnsi="Consolas" w:cs="Consolas"/>
          <w:color w:val="008080"/>
          <w:sz w:val="13"/>
          <w:szCs w:val="13"/>
          <w:highlight w:val="white"/>
        </w:rPr>
      </w:pPr>
    </w:p>
    <w:p w:rsidR="00237074" w:rsidRDefault="00237074" w:rsidP="00F32E45">
      <w:pPr>
        <w:pStyle w:val="ListParagraph"/>
        <w:autoSpaceDE w:val="0"/>
        <w:autoSpaceDN w:val="0"/>
        <w:adjustRightInd w:val="0"/>
        <w:spacing w:after="0" w:line="240" w:lineRule="auto"/>
        <w:ind w:left="446"/>
        <w:rPr>
          <w:rFonts w:ascii="Consolas" w:hAnsi="Consolas" w:cs="Consolas"/>
          <w:color w:val="008080"/>
          <w:sz w:val="13"/>
          <w:szCs w:val="13"/>
          <w:highlight w:val="white"/>
        </w:rPr>
      </w:pPr>
    </w:p>
    <w:p w:rsidR="00237074" w:rsidRDefault="00237074" w:rsidP="00F32E45">
      <w:pPr>
        <w:pStyle w:val="ListParagraph"/>
        <w:autoSpaceDE w:val="0"/>
        <w:autoSpaceDN w:val="0"/>
        <w:adjustRightInd w:val="0"/>
        <w:spacing w:after="0" w:line="240" w:lineRule="auto"/>
        <w:ind w:left="446"/>
        <w:rPr>
          <w:rFonts w:ascii="Consolas" w:hAnsi="Consolas" w:cs="Consolas"/>
          <w:color w:val="008080"/>
          <w:sz w:val="13"/>
          <w:szCs w:val="13"/>
          <w:highlight w:val="white"/>
        </w:rPr>
      </w:pPr>
    </w:p>
    <w:p w:rsidR="00237074" w:rsidRDefault="00237074" w:rsidP="00F32E45">
      <w:pPr>
        <w:pStyle w:val="ListParagraph"/>
        <w:autoSpaceDE w:val="0"/>
        <w:autoSpaceDN w:val="0"/>
        <w:adjustRightInd w:val="0"/>
        <w:spacing w:after="0" w:line="240" w:lineRule="auto"/>
        <w:ind w:left="446"/>
        <w:rPr>
          <w:rFonts w:ascii="Consolas" w:hAnsi="Consolas" w:cs="Consolas"/>
          <w:color w:val="008080"/>
          <w:sz w:val="13"/>
          <w:szCs w:val="13"/>
          <w:highlight w:val="white"/>
        </w:rPr>
      </w:pPr>
    </w:p>
    <w:p w:rsidR="00237074" w:rsidRDefault="00237074" w:rsidP="00045D19">
      <w:pPr>
        <w:pStyle w:val="ListParagraph"/>
        <w:autoSpaceDE w:val="0"/>
        <w:autoSpaceDN w:val="0"/>
        <w:adjustRightInd w:val="0"/>
        <w:spacing w:after="60" w:line="240" w:lineRule="auto"/>
        <w:ind w:left="446"/>
        <w:rPr>
          <w:rFonts w:ascii="Consolas" w:hAnsi="Consolas" w:cs="Consolas"/>
          <w:color w:val="008080"/>
          <w:sz w:val="13"/>
          <w:szCs w:val="13"/>
          <w:highlight w:val="white"/>
        </w:rPr>
      </w:pPr>
      <w:r w:rsidRPr="001B3797">
        <w:rPr>
          <w:b/>
        </w:rPr>
        <w:t>Document List Sample XML</w:t>
      </w:r>
    </w:p>
    <w:p w:rsidR="00045D19" w:rsidRDefault="00045D19" w:rsidP="00045D19">
      <w:pPr>
        <w:pStyle w:val="ListParagraph"/>
        <w:autoSpaceDE w:val="0"/>
        <w:autoSpaceDN w:val="0"/>
        <w:adjustRightInd w:val="0"/>
        <w:spacing w:before="60" w:after="0" w:line="240" w:lineRule="auto"/>
        <w:ind w:left="446"/>
        <w:rPr>
          <w:rFonts w:ascii="Consolas" w:hAnsi="Consolas" w:cs="Consolas"/>
          <w:color w:val="008080"/>
          <w:sz w:val="13"/>
          <w:szCs w:val="13"/>
          <w:highlight w:val="white"/>
        </w:rPr>
      </w:pPr>
    </w:p>
    <w:p w:rsidR="00F32E45" w:rsidRPr="00237074" w:rsidRDefault="00F32E45" w:rsidP="00045D19">
      <w:pPr>
        <w:pStyle w:val="ListParagraph"/>
        <w:autoSpaceDE w:val="0"/>
        <w:autoSpaceDN w:val="0"/>
        <w:adjustRightInd w:val="0"/>
        <w:spacing w:before="60" w:after="0" w:line="240" w:lineRule="auto"/>
        <w:ind w:left="446"/>
        <w:rPr>
          <w:rFonts w:ascii="Consolas" w:hAnsi="Consolas" w:cs="Consolas"/>
          <w:color w:val="000000"/>
          <w:sz w:val="13"/>
          <w:szCs w:val="13"/>
          <w:highlight w:val="white"/>
        </w:rPr>
      </w:pPr>
      <w:r w:rsidRPr="00237074">
        <w:rPr>
          <w:rFonts w:ascii="Consolas" w:hAnsi="Consolas" w:cs="Consolas"/>
          <w:color w:val="008080"/>
          <w:sz w:val="13"/>
          <w:szCs w:val="13"/>
          <w:highlight w:val="white"/>
        </w:rPr>
        <w:t>&lt;?xml version="1.0" encoding="UTF-8"?&gt;</w:t>
      </w:r>
    </w:p>
    <w:p w:rsidR="00F32E45" w:rsidRPr="00237074" w:rsidRDefault="00F32E45" w:rsidP="00F32E45">
      <w:pPr>
        <w:pStyle w:val="ListParagraph"/>
        <w:autoSpaceDE w:val="0"/>
        <w:autoSpaceDN w:val="0"/>
        <w:adjustRightInd w:val="0"/>
        <w:spacing w:after="0" w:line="240" w:lineRule="auto"/>
        <w:ind w:left="446"/>
        <w:rPr>
          <w:rFonts w:ascii="Consolas" w:hAnsi="Consolas" w:cs="Consolas"/>
          <w:color w:val="000000"/>
          <w:sz w:val="13"/>
          <w:szCs w:val="13"/>
          <w:highlight w:val="white"/>
        </w:rPr>
      </w:pPr>
      <w:r w:rsidRPr="00237074">
        <w:rPr>
          <w:rFonts w:ascii="Consolas" w:hAnsi="Consolas" w:cs="Consolas"/>
          <w:color w:val="0000FF"/>
          <w:sz w:val="13"/>
          <w:szCs w:val="13"/>
          <w:highlight w:val="white"/>
        </w:rPr>
        <w:t>&lt;!--</w:t>
      </w:r>
      <w:r w:rsidRPr="00237074">
        <w:rPr>
          <w:rFonts w:ascii="Consolas" w:hAnsi="Consolas" w:cs="Consolas"/>
          <w:color w:val="808080"/>
          <w:sz w:val="13"/>
          <w:szCs w:val="13"/>
          <w:highlight w:val="white"/>
        </w:rPr>
        <w:t>Sample XML file generated by XMLSpy v2017 sp2 (x64) (http://www.altova.com)</w:t>
      </w:r>
      <w:r w:rsidRPr="00237074">
        <w:rPr>
          <w:rFonts w:ascii="Consolas" w:hAnsi="Consolas" w:cs="Consolas"/>
          <w:color w:val="0000FF"/>
          <w:sz w:val="13"/>
          <w:szCs w:val="13"/>
          <w:highlight w:val="white"/>
        </w:rPr>
        <w:t>--&gt;</w:t>
      </w:r>
    </w:p>
    <w:p w:rsidR="00F32E45" w:rsidRPr="00237074" w:rsidRDefault="00F32E45" w:rsidP="00F32E45">
      <w:pPr>
        <w:pStyle w:val="ListParagraph"/>
        <w:autoSpaceDE w:val="0"/>
        <w:autoSpaceDN w:val="0"/>
        <w:adjustRightInd w:val="0"/>
        <w:spacing w:after="0" w:line="240" w:lineRule="auto"/>
        <w:ind w:left="446"/>
        <w:rPr>
          <w:rFonts w:ascii="Consolas" w:hAnsi="Consolas" w:cs="Consolas"/>
          <w:color w:val="000000"/>
          <w:sz w:val="13"/>
          <w:szCs w:val="13"/>
          <w:highlight w:val="white"/>
        </w:rPr>
      </w:pPr>
      <w:r w:rsidRPr="00237074">
        <w:rPr>
          <w:rFonts w:ascii="Consolas" w:hAnsi="Consolas" w:cs="Consolas"/>
          <w:color w:val="0000FF"/>
          <w:sz w:val="13"/>
          <w:szCs w:val="13"/>
          <w:highlight w:val="white"/>
        </w:rPr>
        <w:t>&lt;</w:t>
      </w:r>
      <w:r w:rsidRPr="00237074">
        <w:rPr>
          <w:rFonts w:ascii="Consolas" w:hAnsi="Consolas" w:cs="Consolas"/>
          <w:color w:val="800000"/>
          <w:sz w:val="13"/>
          <w:szCs w:val="13"/>
          <w:highlight w:val="white"/>
        </w:rPr>
        <w:t>cmn:DocumentList</w:t>
      </w:r>
      <w:r w:rsidRPr="00237074">
        <w:rPr>
          <w:rFonts w:ascii="Consolas" w:hAnsi="Consolas" w:cs="Consolas"/>
          <w:color w:val="FF0000"/>
          <w:sz w:val="13"/>
          <w:szCs w:val="13"/>
          <w:highlight w:val="white"/>
        </w:rPr>
        <w:t xml:space="preserve"> xmlns:cmn</w:t>
      </w:r>
      <w:r w:rsidRPr="00237074">
        <w:rPr>
          <w:rFonts w:ascii="Consolas" w:hAnsi="Consolas" w:cs="Consolas"/>
          <w:color w:val="0000FF"/>
          <w:sz w:val="13"/>
          <w:szCs w:val="13"/>
          <w:highlight w:val="white"/>
        </w:rPr>
        <w:t>="</w:t>
      </w:r>
      <w:r w:rsidRPr="00237074">
        <w:rPr>
          <w:rFonts w:ascii="Consolas" w:hAnsi="Consolas" w:cs="Consolas"/>
          <w:color w:val="000000"/>
          <w:sz w:val="13"/>
          <w:szCs w:val="13"/>
          <w:highlight w:val="white"/>
        </w:rPr>
        <w:t>urn:us:gov:treasury</w:t>
      </w:r>
      <w:r w:rsidRPr="00237074">
        <w:rPr>
          <w:rFonts w:ascii="Consolas" w:hAnsi="Consolas" w:cs="Consolas"/>
          <w:color w:val="0000FF"/>
          <w:sz w:val="13"/>
          <w:szCs w:val="13"/>
          <w:highlight w:val="white"/>
        </w:rPr>
        <w:t>"</w:t>
      </w:r>
      <w:r w:rsidRPr="00237074">
        <w:rPr>
          <w:rFonts w:ascii="Consolas" w:hAnsi="Consolas" w:cs="Consolas"/>
          <w:color w:val="FF0000"/>
          <w:sz w:val="13"/>
          <w:szCs w:val="13"/>
          <w:highlight w:val="white"/>
        </w:rPr>
        <w:t xml:space="preserve"> xmlns:xsi</w:t>
      </w:r>
      <w:r w:rsidRPr="00237074">
        <w:rPr>
          <w:rFonts w:ascii="Consolas" w:hAnsi="Consolas" w:cs="Consolas"/>
          <w:color w:val="0000FF"/>
          <w:sz w:val="13"/>
          <w:szCs w:val="13"/>
          <w:highlight w:val="white"/>
        </w:rPr>
        <w:t>="</w:t>
      </w:r>
      <w:r w:rsidRPr="00237074">
        <w:rPr>
          <w:rFonts w:ascii="Consolas" w:hAnsi="Consolas" w:cs="Consolas"/>
          <w:color w:val="000000"/>
          <w:sz w:val="13"/>
          <w:szCs w:val="13"/>
          <w:highlight w:val="white"/>
        </w:rPr>
        <w:t>http://www.w3.org/2001/XMLSchema-instance</w:t>
      </w:r>
      <w:r w:rsidRPr="00237074">
        <w:rPr>
          <w:rFonts w:ascii="Consolas" w:hAnsi="Consolas" w:cs="Consolas"/>
          <w:color w:val="0000FF"/>
          <w:sz w:val="13"/>
          <w:szCs w:val="13"/>
          <w:highlight w:val="white"/>
        </w:rPr>
        <w:t>"</w:t>
      </w:r>
      <w:r w:rsidRPr="00237074">
        <w:rPr>
          <w:rFonts w:ascii="Consolas" w:hAnsi="Consolas" w:cs="Consolas"/>
          <w:color w:val="FF0000"/>
          <w:sz w:val="13"/>
          <w:szCs w:val="13"/>
          <w:highlight w:val="white"/>
        </w:rPr>
        <w:t xml:space="preserve"> xsi:schemaLocation</w:t>
      </w:r>
      <w:r w:rsidRPr="00237074">
        <w:rPr>
          <w:rFonts w:ascii="Consolas" w:hAnsi="Consolas" w:cs="Consolas"/>
          <w:color w:val="0000FF"/>
          <w:sz w:val="13"/>
          <w:szCs w:val="13"/>
          <w:highlight w:val="white"/>
        </w:rPr>
        <w:t>="</w:t>
      </w:r>
      <w:r w:rsidRPr="00237074">
        <w:rPr>
          <w:rFonts w:ascii="Consolas" w:hAnsi="Consolas" w:cs="Consolas"/>
          <w:color w:val="000000"/>
          <w:sz w:val="13"/>
          <w:szCs w:val="13"/>
          <w:highlight w:val="white"/>
        </w:rPr>
        <w:t>urn:us:gov:treasury:ginv:documents Documents_Summary.xsd</w:t>
      </w:r>
      <w:r w:rsidRPr="00237074">
        <w:rPr>
          <w:rFonts w:ascii="Consolas" w:hAnsi="Consolas" w:cs="Consolas"/>
          <w:color w:val="0000FF"/>
          <w:sz w:val="13"/>
          <w:szCs w:val="13"/>
          <w:highlight w:val="white"/>
        </w:rPr>
        <w:t>"&gt;</w:t>
      </w:r>
    </w:p>
    <w:p w:rsidR="00F32E45" w:rsidRPr="00237074" w:rsidRDefault="00F32E45" w:rsidP="00F32E45">
      <w:pPr>
        <w:pStyle w:val="ListParagraph"/>
        <w:autoSpaceDE w:val="0"/>
        <w:autoSpaceDN w:val="0"/>
        <w:adjustRightInd w:val="0"/>
        <w:spacing w:after="0" w:line="240" w:lineRule="auto"/>
        <w:ind w:left="446"/>
        <w:rPr>
          <w:rFonts w:ascii="Consolas" w:hAnsi="Consolas" w:cs="Consolas"/>
          <w:color w:val="000000"/>
          <w:sz w:val="13"/>
          <w:szCs w:val="13"/>
          <w:highlight w:val="white"/>
        </w:rPr>
      </w:pPr>
      <w:r w:rsidRPr="00237074">
        <w:rPr>
          <w:rFonts w:ascii="Consolas" w:hAnsi="Consolas" w:cs="Consolas"/>
          <w:color w:val="000000"/>
          <w:sz w:val="13"/>
          <w:szCs w:val="13"/>
          <w:highlight w:val="white"/>
        </w:rPr>
        <w:tab/>
      </w:r>
      <w:r w:rsidRPr="00237074">
        <w:rPr>
          <w:rFonts w:ascii="Consolas" w:hAnsi="Consolas" w:cs="Consolas"/>
          <w:color w:val="0000FF"/>
          <w:sz w:val="13"/>
          <w:szCs w:val="13"/>
          <w:highlight w:val="white"/>
        </w:rPr>
        <w:t>&lt;</w:t>
      </w:r>
      <w:r w:rsidRPr="00237074">
        <w:rPr>
          <w:rFonts w:ascii="Consolas" w:hAnsi="Consolas" w:cs="Consolas"/>
          <w:color w:val="800000"/>
          <w:sz w:val="13"/>
          <w:szCs w:val="13"/>
          <w:highlight w:val="white"/>
        </w:rPr>
        <w:t>cmn:Document</w:t>
      </w:r>
      <w:r w:rsidRPr="00237074">
        <w:rPr>
          <w:rFonts w:ascii="Consolas" w:hAnsi="Consolas" w:cs="Consolas"/>
          <w:color w:val="0000FF"/>
          <w:sz w:val="13"/>
          <w:szCs w:val="13"/>
          <w:highlight w:val="white"/>
        </w:rPr>
        <w:t>&gt;</w:t>
      </w:r>
    </w:p>
    <w:p w:rsidR="00F32E45" w:rsidRPr="00237074" w:rsidRDefault="00F32E45" w:rsidP="00F32E45">
      <w:pPr>
        <w:pStyle w:val="ListParagraph"/>
        <w:autoSpaceDE w:val="0"/>
        <w:autoSpaceDN w:val="0"/>
        <w:adjustRightInd w:val="0"/>
        <w:spacing w:after="0" w:line="240" w:lineRule="auto"/>
        <w:ind w:left="446"/>
        <w:rPr>
          <w:rFonts w:ascii="Consolas" w:hAnsi="Consolas" w:cs="Consolas"/>
          <w:color w:val="000000"/>
          <w:sz w:val="13"/>
          <w:szCs w:val="13"/>
          <w:highlight w:val="white"/>
        </w:rPr>
      </w:pPr>
      <w:r w:rsidRPr="00237074">
        <w:rPr>
          <w:rFonts w:ascii="Consolas" w:hAnsi="Consolas" w:cs="Consolas"/>
          <w:color w:val="000000"/>
          <w:sz w:val="13"/>
          <w:szCs w:val="13"/>
          <w:highlight w:val="white"/>
        </w:rPr>
        <w:tab/>
      </w:r>
      <w:r w:rsidRPr="00237074">
        <w:rPr>
          <w:rFonts w:ascii="Consolas" w:hAnsi="Consolas" w:cs="Consolas"/>
          <w:color w:val="000000"/>
          <w:sz w:val="13"/>
          <w:szCs w:val="13"/>
          <w:highlight w:val="white"/>
        </w:rPr>
        <w:tab/>
      </w:r>
      <w:r w:rsidRPr="00237074">
        <w:rPr>
          <w:rFonts w:ascii="Consolas" w:hAnsi="Consolas" w:cs="Consolas"/>
          <w:color w:val="0000FF"/>
          <w:sz w:val="13"/>
          <w:szCs w:val="13"/>
          <w:highlight w:val="white"/>
        </w:rPr>
        <w:t>&lt;</w:t>
      </w:r>
      <w:r w:rsidRPr="00237074">
        <w:rPr>
          <w:rFonts w:ascii="Consolas" w:hAnsi="Consolas" w:cs="Consolas"/>
          <w:color w:val="800000"/>
          <w:sz w:val="13"/>
          <w:szCs w:val="13"/>
          <w:highlight w:val="white"/>
        </w:rPr>
        <w:t>cmn:DocumentNumber</w:t>
      </w:r>
      <w:r w:rsidRPr="00237074">
        <w:rPr>
          <w:rFonts w:ascii="Consolas" w:hAnsi="Consolas" w:cs="Consolas"/>
          <w:color w:val="0000FF"/>
          <w:sz w:val="13"/>
          <w:szCs w:val="13"/>
          <w:highlight w:val="white"/>
        </w:rPr>
        <w:t>&gt;</w:t>
      </w:r>
      <w:r w:rsidRPr="00237074">
        <w:rPr>
          <w:rFonts w:ascii="Consolas" w:hAnsi="Consolas" w:cs="Consolas"/>
          <w:color w:val="000000"/>
          <w:sz w:val="13"/>
          <w:szCs w:val="13"/>
          <w:highlight w:val="white"/>
        </w:rPr>
        <w:t>A1610-017-017-000170</w:t>
      </w:r>
      <w:r w:rsidRPr="00237074">
        <w:rPr>
          <w:rFonts w:ascii="Consolas" w:hAnsi="Consolas" w:cs="Consolas"/>
          <w:color w:val="0000FF"/>
          <w:sz w:val="13"/>
          <w:szCs w:val="13"/>
          <w:highlight w:val="white"/>
        </w:rPr>
        <w:t>&lt;/</w:t>
      </w:r>
      <w:r w:rsidRPr="00237074">
        <w:rPr>
          <w:rFonts w:ascii="Consolas" w:hAnsi="Consolas" w:cs="Consolas"/>
          <w:color w:val="800000"/>
          <w:sz w:val="13"/>
          <w:szCs w:val="13"/>
          <w:highlight w:val="white"/>
        </w:rPr>
        <w:t>cmn:DocumentNumber</w:t>
      </w:r>
      <w:r w:rsidRPr="00237074">
        <w:rPr>
          <w:rFonts w:ascii="Consolas" w:hAnsi="Consolas" w:cs="Consolas"/>
          <w:color w:val="0000FF"/>
          <w:sz w:val="13"/>
          <w:szCs w:val="13"/>
          <w:highlight w:val="white"/>
        </w:rPr>
        <w:t>&gt;</w:t>
      </w:r>
    </w:p>
    <w:p w:rsidR="00F32E45" w:rsidRPr="00237074" w:rsidRDefault="00F32E45" w:rsidP="00F32E45">
      <w:pPr>
        <w:pStyle w:val="ListParagraph"/>
        <w:autoSpaceDE w:val="0"/>
        <w:autoSpaceDN w:val="0"/>
        <w:adjustRightInd w:val="0"/>
        <w:spacing w:after="0" w:line="240" w:lineRule="auto"/>
        <w:ind w:left="446"/>
        <w:rPr>
          <w:rFonts w:ascii="Consolas" w:hAnsi="Consolas" w:cs="Consolas"/>
          <w:color w:val="000000"/>
          <w:sz w:val="13"/>
          <w:szCs w:val="13"/>
          <w:highlight w:val="white"/>
        </w:rPr>
      </w:pPr>
      <w:r w:rsidRPr="00237074">
        <w:rPr>
          <w:rFonts w:ascii="Consolas" w:hAnsi="Consolas" w:cs="Consolas"/>
          <w:color w:val="000000"/>
          <w:sz w:val="13"/>
          <w:szCs w:val="13"/>
          <w:highlight w:val="white"/>
        </w:rPr>
        <w:tab/>
      </w:r>
      <w:r w:rsidRPr="00237074">
        <w:rPr>
          <w:rFonts w:ascii="Consolas" w:hAnsi="Consolas" w:cs="Consolas"/>
          <w:color w:val="000000"/>
          <w:sz w:val="13"/>
          <w:szCs w:val="13"/>
          <w:highlight w:val="white"/>
        </w:rPr>
        <w:tab/>
      </w:r>
      <w:r w:rsidRPr="00237074">
        <w:rPr>
          <w:rFonts w:ascii="Consolas" w:hAnsi="Consolas" w:cs="Consolas"/>
          <w:color w:val="0000FF"/>
          <w:sz w:val="13"/>
          <w:szCs w:val="13"/>
          <w:highlight w:val="white"/>
        </w:rPr>
        <w:t>&lt;</w:t>
      </w:r>
      <w:r w:rsidRPr="00237074">
        <w:rPr>
          <w:rFonts w:ascii="Consolas" w:hAnsi="Consolas" w:cs="Consolas"/>
          <w:color w:val="800000"/>
          <w:sz w:val="13"/>
          <w:szCs w:val="13"/>
          <w:highlight w:val="white"/>
        </w:rPr>
        <w:t>cmn:Status</w:t>
      </w:r>
      <w:r w:rsidRPr="00237074">
        <w:rPr>
          <w:rFonts w:ascii="Consolas" w:hAnsi="Consolas" w:cs="Consolas"/>
          <w:color w:val="0000FF"/>
          <w:sz w:val="13"/>
          <w:szCs w:val="13"/>
          <w:highlight w:val="white"/>
        </w:rPr>
        <w:t>&gt;</w:t>
      </w:r>
      <w:r w:rsidRPr="00237074">
        <w:rPr>
          <w:rFonts w:ascii="Consolas" w:hAnsi="Consolas" w:cs="Consolas"/>
          <w:color w:val="000000"/>
          <w:sz w:val="13"/>
          <w:szCs w:val="13"/>
          <w:highlight w:val="white"/>
        </w:rPr>
        <w:t>REC</w:t>
      </w:r>
      <w:r w:rsidRPr="00237074">
        <w:rPr>
          <w:rFonts w:ascii="Consolas" w:hAnsi="Consolas" w:cs="Consolas"/>
          <w:color w:val="0000FF"/>
          <w:sz w:val="13"/>
          <w:szCs w:val="13"/>
          <w:highlight w:val="white"/>
        </w:rPr>
        <w:t>&lt;/</w:t>
      </w:r>
      <w:r w:rsidRPr="00237074">
        <w:rPr>
          <w:rFonts w:ascii="Consolas" w:hAnsi="Consolas" w:cs="Consolas"/>
          <w:color w:val="800000"/>
          <w:sz w:val="13"/>
          <w:szCs w:val="13"/>
          <w:highlight w:val="white"/>
        </w:rPr>
        <w:t>cmn:Status</w:t>
      </w:r>
      <w:r w:rsidRPr="00237074">
        <w:rPr>
          <w:rFonts w:ascii="Consolas" w:hAnsi="Consolas" w:cs="Consolas"/>
          <w:color w:val="0000FF"/>
          <w:sz w:val="13"/>
          <w:szCs w:val="13"/>
          <w:highlight w:val="white"/>
        </w:rPr>
        <w:t>&gt;</w:t>
      </w:r>
    </w:p>
    <w:p w:rsidR="00F32E45" w:rsidRPr="00237074" w:rsidRDefault="00F32E45" w:rsidP="00F32E45">
      <w:pPr>
        <w:pStyle w:val="ListParagraph"/>
        <w:autoSpaceDE w:val="0"/>
        <w:autoSpaceDN w:val="0"/>
        <w:adjustRightInd w:val="0"/>
        <w:spacing w:after="0" w:line="240" w:lineRule="auto"/>
        <w:ind w:left="446"/>
        <w:rPr>
          <w:rFonts w:ascii="Consolas" w:hAnsi="Consolas" w:cs="Consolas"/>
          <w:color w:val="000000"/>
          <w:sz w:val="13"/>
          <w:szCs w:val="13"/>
          <w:highlight w:val="white"/>
        </w:rPr>
      </w:pPr>
      <w:r w:rsidRPr="00237074">
        <w:rPr>
          <w:rFonts w:ascii="Consolas" w:hAnsi="Consolas" w:cs="Consolas"/>
          <w:color w:val="000000"/>
          <w:sz w:val="13"/>
          <w:szCs w:val="13"/>
          <w:highlight w:val="white"/>
        </w:rPr>
        <w:tab/>
      </w:r>
      <w:r w:rsidRPr="00237074">
        <w:rPr>
          <w:rFonts w:ascii="Consolas" w:hAnsi="Consolas" w:cs="Consolas"/>
          <w:color w:val="000000"/>
          <w:sz w:val="13"/>
          <w:szCs w:val="13"/>
          <w:highlight w:val="white"/>
        </w:rPr>
        <w:tab/>
      </w:r>
      <w:r w:rsidRPr="00237074">
        <w:rPr>
          <w:rFonts w:ascii="Consolas" w:hAnsi="Consolas" w:cs="Consolas"/>
          <w:color w:val="0000FF"/>
          <w:sz w:val="13"/>
          <w:szCs w:val="13"/>
          <w:highlight w:val="white"/>
        </w:rPr>
        <w:t>&lt;</w:t>
      </w:r>
      <w:r w:rsidRPr="00237074">
        <w:rPr>
          <w:rFonts w:ascii="Consolas" w:hAnsi="Consolas" w:cs="Consolas"/>
          <w:color w:val="800000"/>
          <w:sz w:val="13"/>
          <w:szCs w:val="13"/>
          <w:highlight w:val="white"/>
        </w:rPr>
        <w:t>cmn:LastModifiedDateTime</w:t>
      </w:r>
      <w:r w:rsidRPr="00237074">
        <w:rPr>
          <w:rFonts w:ascii="Consolas" w:hAnsi="Consolas" w:cs="Consolas"/>
          <w:color w:val="0000FF"/>
          <w:sz w:val="13"/>
          <w:szCs w:val="13"/>
          <w:highlight w:val="white"/>
        </w:rPr>
        <w:t>&gt;</w:t>
      </w:r>
      <w:r w:rsidR="00F4519E" w:rsidRPr="00F4519E">
        <w:rPr>
          <w:rFonts w:ascii="Consolas" w:hAnsi="Consolas" w:cs="Consolas"/>
          <w:color w:val="000000"/>
          <w:sz w:val="13"/>
          <w:szCs w:val="13"/>
        </w:rPr>
        <w:t>2017-08-28T14:05:37.534-04:00</w:t>
      </w:r>
      <w:r w:rsidRPr="00237074">
        <w:rPr>
          <w:rFonts w:ascii="Consolas" w:hAnsi="Consolas" w:cs="Consolas"/>
          <w:color w:val="0000FF"/>
          <w:sz w:val="13"/>
          <w:szCs w:val="13"/>
          <w:highlight w:val="white"/>
        </w:rPr>
        <w:t>&lt;/</w:t>
      </w:r>
      <w:r w:rsidRPr="00237074">
        <w:rPr>
          <w:rFonts w:ascii="Consolas" w:hAnsi="Consolas" w:cs="Consolas"/>
          <w:color w:val="800000"/>
          <w:sz w:val="13"/>
          <w:szCs w:val="13"/>
          <w:highlight w:val="white"/>
        </w:rPr>
        <w:t>cmn:LastModifiedDateTime</w:t>
      </w:r>
      <w:r w:rsidRPr="00237074">
        <w:rPr>
          <w:rFonts w:ascii="Consolas" w:hAnsi="Consolas" w:cs="Consolas"/>
          <w:color w:val="0000FF"/>
          <w:sz w:val="13"/>
          <w:szCs w:val="13"/>
          <w:highlight w:val="white"/>
        </w:rPr>
        <w:t>&gt;</w:t>
      </w:r>
    </w:p>
    <w:p w:rsidR="00F32E45" w:rsidRPr="00237074" w:rsidRDefault="00F32E45" w:rsidP="00F32E45">
      <w:pPr>
        <w:pStyle w:val="ListParagraph"/>
        <w:autoSpaceDE w:val="0"/>
        <w:autoSpaceDN w:val="0"/>
        <w:adjustRightInd w:val="0"/>
        <w:spacing w:after="0" w:line="240" w:lineRule="auto"/>
        <w:ind w:left="446"/>
        <w:rPr>
          <w:rFonts w:ascii="Consolas" w:hAnsi="Consolas" w:cs="Consolas"/>
          <w:color w:val="000000"/>
          <w:sz w:val="13"/>
          <w:szCs w:val="13"/>
          <w:highlight w:val="white"/>
        </w:rPr>
      </w:pPr>
      <w:r w:rsidRPr="00237074">
        <w:rPr>
          <w:rFonts w:ascii="Consolas" w:hAnsi="Consolas" w:cs="Consolas"/>
          <w:color w:val="000000"/>
          <w:sz w:val="13"/>
          <w:szCs w:val="13"/>
          <w:highlight w:val="white"/>
        </w:rPr>
        <w:tab/>
      </w:r>
      <w:r w:rsidRPr="00237074">
        <w:rPr>
          <w:rFonts w:ascii="Consolas" w:hAnsi="Consolas" w:cs="Consolas"/>
          <w:color w:val="000000"/>
          <w:sz w:val="13"/>
          <w:szCs w:val="13"/>
          <w:highlight w:val="white"/>
        </w:rPr>
        <w:tab/>
      </w:r>
      <w:r w:rsidRPr="00237074">
        <w:rPr>
          <w:rFonts w:ascii="Consolas" w:hAnsi="Consolas" w:cs="Consolas"/>
          <w:color w:val="0000FF"/>
          <w:sz w:val="13"/>
          <w:szCs w:val="13"/>
          <w:highlight w:val="white"/>
        </w:rPr>
        <w:t>&lt;</w:t>
      </w:r>
      <w:r w:rsidRPr="00237074">
        <w:rPr>
          <w:rFonts w:ascii="Consolas" w:hAnsi="Consolas" w:cs="Consolas"/>
          <w:color w:val="800000"/>
          <w:sz w:val="13"/>
          <w:szCs w:val="13"/>
          <w:highlight w:val="white"/>
        </w:rPr>
        <w:t>cmn:URL</w:t>
      </w:r>
      <w:r w:rsidRPr="00237074">
        <w:rPr>
          <w:rFonts w:ascii="Consolas" w:hAnsi="Consolas" w:cs="Consolas"/>
          <w:color w:val="0000FF"/>
          <w:sz w:val="13"/>
          <w:szCs w:val="13"/>
          <w:highlight w:val="white"/>
        </w:rPr>
        <w:t>&gt;</w:t>
      </w:r>
      <w:r w:rsidRPr="00237074">
        <w:rPr>
          <w:rFonts w:ascii="Consolas" w:hAnsi="Consolas" w:cs="Consolas"/>
          <w:color w:val="000000"/>
          <w:sz w:val="13"/>
          <w:szCs w:val="13"/>
          <w:highlight w:val="white"/>
        </w:rPr>
        <w:t>https://host-name:port/base-path/resource-path</w:t>
      </w:r>
      <w:r w:rsidRPr="00237074">
        <w:rPr>
          <w:rFonts w:ascii="Consolas" w:hAnsi="Consolas" w:cs="Consolas"/>
          <w:color w:val="0000FF"/>
          <w:sz w:val="13"/>
          <w:szCs w:val="13"/>
          <w:highlight w:val="white"/>
        </w:rPr>
        <w:t>&lt;/</w:t>
      </w:r>
      <w:r w:rsidRPr="00237074">
        <w:rPr>
          <w:rFonts w:ascii="Consolas" w:hAnsi="Consolas" w:cs="Consolas"/>
          <w:color w:val="800000"/>
          <w:sz w:val="13"/>
          <w:szCs w:val="13"/>
          <w:highlight w:val="white"/>
        </w:rPr>
        <w:t>cmn:URL</w:t>
      </w:r>
      <w:r w:rsidRPr="00237074">
        <w:rPr>
          <w:rFonts w:ascii="Consolas" w:hAnsi="Consolas" w:cs="Consolas"/>
          <w:color w:val="0000FF"/>
          <w:sz w:val="13"/>
          <w:szCs w:val="13"/>
          <w:highlight w:val="white"/>
        </w:rPr>
        <w:t>&gt;</w:t>
      </w:r>
    </w:p>
    <w:p w:rsidR="00F32E45" w:rsidRPr="00237074" w:rsidRDefault="00F32E45" w:rsidP="00F32E45">
      <w:pPr>
        <w:pStyle w:val="ListParagraph"/>
        <w:autoSpaceDE w:val="0"/>
        <w:autoSpaceDN w:val="0"/>
        <w:adjustRightInd w:val="0"/>
        <w:spacing w:after="0" w:line="240" w:lineRule="auto"/>
        <w:ind w:left="446"/>
        <w:rPr>
          <w:rFonts w:ascii="Consolas" w:hAnsi="Consolas" w:cs="Consolas"/>
          <w:color w:val="000000"/>
          <w:sz w:val="13"/>
          <w:szCs w:val="13"/>
          <w:highlight w:val="white"/>
        </w:rPr>
      </w:pPr>
      <w:r w:rsidRPr="00237074">
        <w:rPr>
          <w:rFonts w:ascii="Consolas" w:hAnsi="Consolas" w:cs="Consolas"/>
          <w:color w:val="000000"/>
          <w:sz w:val="13"/>
          <w:szCs w:val="13"/>
          <w:highlight w:val="white"/>
        </w:rPr>
        <w:tab/>
      </w:r>
      <w:r w:rsidRPr="00237074">
        <w:rPr>
          <w:rFonts w:ascii="Consolas" w:hAnsi="Consolas" w:cs="Consolas"/>
          <w:color w:val="000000"/>
          <w:sz w:val="13"/>
          <w:szCs w:val="13"/>
          <w:highlight w:val="white"/>
        </w:rPr>
        <w:tab/>
      </w:r>
      <w:r w:rsidRPr="00237074">
        <w:rPr>
          <w:rFonts w:ascii="Consolas" w:hAnsi="Consolas" w:cs="Consolas"/>
          <w:color w:val="0000FF"/>
          <w:sz w:val="13"/>
          <w:szCs w:val="13"/>
          <w:highlight w:val="white"/>
        </w:rPr>
        <w:t>&lt;</w:t>
      </w:r>
      <w:r w:rsidRPr="00237074">
        <w:rPr>
          <w:rFonts w:ascii="Consolas" w:hAnsi="Consolas" w:cs="Consolas"/>
          <w:color w:val="800000"/>
          <w:sz w:val="13"/>
          <w:szCs w:val="13"/>
          <w:highlight w:val="white"/>
        </w:rPr>
        <w:t>cmn:RequestingAgencyLocationCode</w:t>
      </w:r>
      <w:r w:rsidRPr="00237074">
        <w:rPr>
          <w:rFonts w:ascii="Consolas" w:hAnsi="Consolas" w:cs="Consolas"/>
          <w:color w:val="0000FF"/>
          <w:sz w:val="13"/>
          <w:szCs w:val="13"/>
          <w:highlight w:val="white"/>
        </w:rPr>
        <w:t>&gt;</w:t>
      </w:r>
      <w:r w:rsidRPr="00237074">
        <w:rPr>
          <w:rFonts w:ascii="Consolas" w:hAnsi="Consolas" w:cs="Consolas"/>
          <w:color w:val="000000"/>
          <w:sz w:val="13"/>
          <w:szCs w:val="13"/>
          <w:highlight w:val="white"/>
        </w:rPr>
        <w:t>00005023</w:t>
      </w:r>
      <w:r w:rsidRPr="00237074">
        <w:rPr>
          <w:rFonts w:ascii="Consolas" w:hAnsi="Consolas" w:cs="Consolas"/>
          <w:color w:val="0000FF"/>
          <w:sz w:val="13"/>
          <w:szCs w:val="13"/>
          <w:highlight w:val="white"/>
        </w:rPr>
        <w:t>&lt;/</w:t>
      </w:r>
      <w:r w:rsidRPr="00237074">
        <w:rPr>
          <w:rFonts w:ascii="Consolas" w:hAnsi="Consolas" w:cs="Consolas"/>
          <w:color w:val="800000"/>
          <w:sz w:val="13"/>
          <w:szCs w:val="13"/>
          <w:highlight w:val="white"/>
        </w:rPr>
        <w:t>cmn:RequestingAgencyLocationCode</w:t>
      </w:r>
      <w:r w:rsidRPr="00237074">
        <w:rPr>
          <w:rFonts w:ascii="Consolas" w:hAnsi="Consolas" w:cs="Consolas"/>
          <w:color w:val="0000FF"/>
          <w:sz w:val="13"/>
          <w:szCs w:val="13"/>
          <w:highlight w:val="white"/>
        </w:rPr>
        <w:t>&gt;</w:t>
      </w:r>
    </w:p>
    <w:p w:rsidR="00F32E45" w:rsidRPr="00237074" w:rsidRDefault="00F32E45" w:rsidP="00F32E45">
      <w:pPr>
        <w:pStyle w:val="ListParagraph"/>
        <w:autoSpaceDE w:val="0"/>
        <w:autoSpaceDN w:val="0"/>
        <w:adjustRightInd w:val="0"/>
        <w:spacing w:after="0" w:line="240" w:lineRule="auto"/>
        <w:ind w:left="446"/>
        <w:rPr>
          <w:rFonts w:ascii="Consolas" w:hAnsi="Consolas" w:cs="Consolas"/>
          <w:color w:val="000000"/>
          <w:sz w:val="13"/>
          <w:szCs w:val="13"/>
          <w:highlight w:val="white"/>
        </w:rPr>
      </w:pPr>
      <w:r w:rsidRPr="00237074">
        <w:rPr>
          <w:rFonts w:ascii="Consolas" w:hAnsi="Consolas" w:cs="Consolas"/>
          <w:color w:val="000000"/>
          <w:sz w:val="13"/>
          <w:szCs w:val="13"/>
          <w:highlight w:val="white"/>
        </w:rPr>
        <w:tab/>
      </w:r>
      <w:r w:rsidRPr="00237074">
        <w:rPr>
          <w:rFonts w:ascii="Consolas" w:hAnsi="Consolas" w:cs="Consolas"/>
          <w:color w:val="000000"/>
          <w:sz w:val="13"/>
          <w:szCs w:val="13"/>
          <w:highlight w:val="white"/>
        </w:rPr>
        <w:tab/>
      </w:r>
      <w:r w:rsidRPr="00237074">
        <w:rPr>
          <w:rFonts w:ascii="Consolas" w:hAnsi="Consolas" w:cs="Consolas"/>
          <w:color w:val="0000FF"/>
          <w:sz w:val="13"/>
          <w:szCs w:val="13"/>
          <w:highlight w:val="white"/>
        </w:rPr>
        <w:t>&lt;</w:t>
      </w:r>
      <w:r w:rsidRPr="00237074">
        <w:rPr>
          <w:rFonts w:ascii="Consolas" w:hAnsi="Consolas" w:cs="Consolas"/>
          <w:color w:val="800000"/>
          <w:sz w:val="13"/>
          <w:szCs w:val="13"/>
          <w:highlight w:val="white"/>
        </w:rPr>
        <w:t>cmn:ServicingAgencyLocationCode</w:t>
      </w:r>
      <w:r w:rsidRPr="00237074">
        <w:rPr>
          <w:rFonts w:ascii="Consolas" w:hAnsi="Consolas" w:cs="Consolas"/>
          <w:color w:val="0000FF"/>
          <w:sz w:val="13"/>
          <w:szCs w:val="13"/>
          <w:highlight w:val="white"/>
        </w:rPr>
        <w:t>&gt;</w:t>
      </w:r>
      <w:r w:rsidRPr="00237074">
        <w:rPr>
          <w:rFonts w:ascii="Consolas" w:hAnsi="Consolas" w:cs="Consolas"/>
          <w:color w:val="000000"/>
          <w:sz w:val="13"/>
          <w:szCs w:val="13"/>
          <w:highlight w:val="white"/>
        </w:rPr>
        <w:t>00005197</w:t>
      </w:r>
      <w:r w:rsidRPr="00237074">
        <w:rPr>
          <w:rFonts w:ascii="Consolas" w:hAnsi="Consolas" w:cs="Consolas"/>
          <w:color w:val="0000FF"/>
          <w:sz w:val="13"/>
          <w:szCs w:val="13"/>
          <w:highlight w:val="white"/>
        </w:rPr>
        <w:t>&lt;/</w:t>
      </w:r>
      <w:r w:rsidRPr="00237074">
        <w:rPr>
          <w:rFonts w:ascii="Consolas" w:hAnsi="Consolas" w:cs="Consolas"/>
          <w:color w:val="800000"/>
          <w:sz w:val="13"/>
          <w:szCs w:val="13"/>
          <w:highlight w:val="white"/>
        </w:rPr>
        <w:t>cmn:ServicingAgencyLocationCode</w:t>
      </w:r>
      <w:r w:rsidRPr="00237074">
        <w:rPr>
          <w:rFonts w:ascii="Consolas" w:hAnsi="Consolas" w:cs="Consolas"/>
          <w:color w:val="0000FF"/>
          <w:sz w:val="13"/>
          <w:szCs w:val="13"/>
          <w:highlight w:val="white"/>
        </w:rPr>
        <w:t>&gt;</w:t>
      </w:r>
    </w:p>
    <w:p w:rsidR="00F32E45" w:rsidRPr="00237074" w:rsidRDefault="00F32E45" w:rsidP="00F32E45">
      <w:pPr>
        <w:pStyle w:val="ListParagraph"/>
        <w:autoSpaceDE w:val="0"/>
        <w:autoSpaceDN w:val="0"/>
        <w:adjustRightInd w:val="0"/>
        <w:spacing w:after="0" w:line="240" w:lineRule="auto"/>
        <w:ind w:left="446"/>
        <w:rPr>
          <w:rFonts w:ascii="Consolas" w:hAnsi="Consolas" w:cs="Consolas"/>
          <w:color w:val="000000"/>
          <w:sz w:val="13"/>
          <w:szCs w:val="13"/>
          <w:highlight w:val="white"/>
        </w:rPr>
      </w:pPr>
      <w:r w:rsidRPr="00237074">
        <w:rPr>
          <w:rFonts w:ascii="Consolas" w:hAnsi="Consolas" w:cs="Consolas"/>
          <w:color w:val="000000"/>
          <w:sz w:val="13"/>
          <w:szCs w:val="13"/>
          <w:highlight w:val="white"/>
        </w:rPr>
        <w:tab/>
      </w:r>
      <w:r w:rsidRPr="00237074">
        <w:rPr>
          <w:rFonts w:ascii="Consolas" w:hAnsi="Consolas" w:cs="Consolas"/>
          <w:color w:val="000000"/>
          <w:sz w:val="13"/>
          <w:szCs w:val="13"/>
          <w:highlight w:val="white"/>
        </w:rPr>
        <w:tab/>
      </w:r>
      <w:r w:rsidRPr="00237074">
        <w:rPr>
          <w:rFonts w:ascii="Consolas" w:hAnsi="Consolas" w:cs="Consolas"/>
          <w:color w:val="0000FF"/>
          <w:sz w:val="13"/>
          <w:szCs w:val="13"/>
          <w:highlight w:val="white"/>
        </w:rPr>
        <w:t>&lt;</w:t>
      </w:r>
      <w:r w:rsidRPr="00237074">
        <w:rPr>
          <w:rFonts w:ascii="Consolas" w:hAnsi="Consolas" w:cs="Consolas"/>
          <w:color w:val="800000"/>
          <w:sz w:val="13"/>
          <w:szCs w:val="13"/>
          <w:highlight w:val="white"/>
        </w:rPr>
        <w:t>cmn:DocumentType</w:t>
      </w:r>
      <w:r w:rsidRPr="00237074">
        <w:rPr>
          <w:rFonts w:ascii="Consolas" w:hAnsi="Consolas" w:cs="Consolas"/>
          <w:color w:val="0000FF"/>
          <w:sz w:val="13"/>
          <w:szCs w:val="13"/>
          <w:highlight w:val="white"/>
        </w:rPr>
        <w:t>&gt;</w:t>
      </w:r>
      <w:r w:rsidRPr="00237074">
        <w:rPr>
          <w:rFonts w:ascii="Consolas" w:hAnsi="Consolas" w:cs="Consolas"/>
          <w:color w:val="000000"/>
          <w:sz w:val="13"/>
          <w:szCs w:val="13"/>
          <w:highlight w:val="white"/>
        </w:rPr>
        <w:t>GTC</w:t>
      </w:r>
      <w:r w:rsidRPr="00237074">
        <w:rPr>
          <w:rFonts w:ascii="Consolas" w:hAnsi="Consolas" w:cs="Consolas"/>
          <w:color w:val="0000FF"/>
          <w:sz w:val="13"/>
          <w:szCs w:val="13"/>
          <w:highlight w:val="white"/>
        </w:rPr>
        <w:t>&lt;/</w:t>
      </w:r>
      <w:r w:rsidRPr="00237074">
        <w:rPr>
          <w:rFonts w:ascii="Consolas" w:hAnsi="Consolas" w:cs="Consolas"/>
          <w:color w:val="800000"/>
          <w:sz w:val="13"/>
          <w:szCs w:val="13"/>
          <w:highlight w:val="white"/>
        </w:rPr>
        <w:t>cmn:DocumentType</w:t>
      </w:r>
      <w:r w:rsidRPr="00237074">
        <w:rPr>
          <w:rFonts w:ascii="Consolas" w:hAnsi="Consolas" w:cs="Consolas"/>
          <w:color w:val="0000FF"/>
          <w:sz w:val="13"/>
          <w:szCs w:val="13"/>
          <w:highlight w:val="white"/>
        </w:rPr>
        <w:t>&gt;</w:t>
      </w:r>
    </w:p>
    <w:p w:rsidR="00F32E45" w:rsidRPr="00237074" w:rsidRDefault="00F32E45" w:rsidP="00F32E45">
      <w:pPr>
        <w:pStyle w:val="ListParagraph"/>
        <w:autoSpaceDE w:val="0"/>
        <w:autoSpaceDN w:val="0"/>
        <w:adjustRightInd w:val="0"/>
        <w:spacing w:after="0" w:line="240" w:lineRule="auto"/>
        <w:ind w:left="446"/>
        <w:rPr>
          <w:rFonts w:ascii="Consolas" w:hAnsi="Consolas" w:cs="Consolas"/>
          <w:color w:val="000000"/>
          <w:sz w:val="13"/>
          <w:szCs w:val="13"/>
          <w:highlight w:val="white"/>
        </w:rPr>
      </w:pPr>
      <w:r w:rsidRPr="00237074">
        <w:rPr>
          <w:rFonts w:ascii="Consolas" w:hAnsi="Consolas" w:cs="Consolas"/>
          <w:color w:val="000000"/>
          <w:sz w:val="13"/>
          <w:szCs w:val="13"/>
          <w:highlight w:val="white"/>
        </w:rPr>
        <w:tab/>
      </w:r>
      <w:r w:rsidRPr="00237074">
        <w:rPr>
          <w:rFonts w:ascii="Consolas" w:hAnsi="Consolas" w:cs="Consolas"/>
          <w:color w:val="000000"/>
          <w:sz w:val="13"/>
          <w:szCs w:val="13"/>
          <w:highlight w:val="white"/>
        </w:rPr>
        <w:tab/>
      </w:r>
      <w:r w:rsidRPr="00237074">
        <w:rPr>
          <w:rFonts w:ascii="Consolas" w:hAnsi="Consolas" w:cs="Consolas"/>
          <w:color w:val="0000FF"/>
          <w:sz w:val="13"/>
          <w:szCs w:val="13"/>
          <w:highlight w:val="white"/>
        </w:rPr>
        <w:t>&lt;</w:t>
      </w:r>
      <w:r w:rsidRPr="00237074">
        <w:rPr>
          <w:rFonts w:ascii="Consolas" w:hAnsi="Consolas" w:cs="Consolas"/>
          <w:color w:val="800000"/>
          <w:sz w:val="13"/>
          <w:szCs w:val="13"/>
          <w:highlight w:val="white"/>
        </w:rPr>
        <w:t>cmn:ModificationNumber</w:t>
      </w:r>
      <w:r w:rsidRPr="00237074">
        <w:rPr>
          <w:rFonts w:ascii="Consolas" w:hAnsi="Consolas" w:cs="Consolas"/>
          <w:color w:val="0000FF"/>
          <w:sz w:val="13"/>
          <w:szCs w:val="13"/>
          <w:highlight w:val="white"/>
        </w:rPr>
        <w:t>/&gt;</w:t>
      </w:r>
    </w:p>
    <w:p w:rsidR="00F32E45" w:rsidRPr="00237074" w:rsidRDefault="00F32E45" w:rsidP="00F32E45">
      <w:pPr>
        <w:pStyle w:val="ListParagraph"/>
        <w:autoSpaceDE w:val="0"/>
        <w:autoSpaceDN w:val="0"/>
        <w:adjustRightInd w:val="0"/>
        <w:spacing w:after="0" w:line="240" w:lineRule="auto"/>
        <w:ind w:left="446"/>
        <w:rPr>
          <w:rFonts w:ascii="Consolas" w:hAnsi="Consolas" w:cs="Consolas"/>
          <w:color w:val="000000"/>
          <w:sz w:val="13"/>
          <w:szCs w:val="13"/>
          <w:highlight w:val="white"/>
        </w:rPr>
      </w:pPr>
      <w:r w:rsidRPr="00237074">
        <w:rPr>
          <w:rFonts w:ascii="Consolas" w:hAnsi="Consolas" w:cs="Consolas"/>
          <w:color w:val="000000"/>
          <w:sz w:val="13"/>
          <w:szCs w:val="13"/>
          <w:highlight w:val="white"/>
        </w:rPr>
        <w:tab/>
      </w:r>
      <w:r w:rsidRPr="00237074">
        <w:rPr>
          <w:rFonts w:ascii="Consolas" w:hAnsi="Consolas" w:cs="Consolas"/>
          <w:color w:val="000000"/>
          <w:sz w:val="13"/>
          <w:szCs w:val="13"/>
          <w:highlight w:val="white"/>
        </w:rPr>
        <w:tab/>
      </w:r>
      <w:r w:rsidRPr="00237074">
        <w:rPr>
          <w:rFonts w:ascii="Consolas" w:hAnsi="Consolas" w:cs="Consolas"/>
          <w:color w:val="0000FF"/>
          <w:sz w:val="13"/>
          <w:szCs w:val="13"/>
          <w:highlight w:val="white"/>
        </w:rPr>
        <w:t>&lt;</w:t>
      </w:r>
      <w:r w:rsidRPr="00237074">
        <w:rPr>
          <w:rFonts w:ascii="Consolas" w:hAnsi="Consolas" w:cs="Consolas"/>
          <w:color w:val="800000"/>
          <w:sz w:val="13"/>
          <w:szCs w:val="13"/>
          <w:highlight w:val="white"/>
        </w:rPr>
        <w:t>cmn:ManualEntryIndicator</w:t>
      </w:r>
      <w:r w:rsidRPr="00237074">
        <w:rPr>
          <w:rFonts w:ascii="Consolas" w:hAnsi="Consolas" w:cs="Consolas"/>
          <w:color w:val="0000FF"/>
          <w:sz w:val="13"/>
          <w:szCs w:val="13"/>
          <w:highlight w:val="white"/>
        </w:rPr>
        <w:t>&gt;</w:t>
      </w:r>
      <w:r w:rsidRPr="00237074">
        <w:rPr>
          <w:rFonts w:ascii="Consolas" w:hAnsi="Consolas" w:cs="Consolas"/>
          <w:color w:val="000000"/>
          <w:sz w:val="13"/>
          <w:szCs w:val="13"/>
          <w:highlight w:val="white"/>
        </w:rPr>
        <w:t>Y</w:t>
      </w:r>
      <w:r w:rsidRPr="00237074">
        <w:rPr>
          <w:rFonts w:ascii="Consolas" w:hAnsi="Consolas" w:cs="Consolas"/>
          <w:color w:val="0000FF"/>
          <w:sz w:val="13"/>
          <w:szCs w:val="13"/>
          <w:highlight w:val="white"/>
        </w:rPr>
        <w:t>&lt;/</w:t>
      </w:r>
      <w:r w:rsidRPr="00237074">
        <w:rPr>
          <w:rFonts w:ascii="Consolas" w:hAnsi="Consolas" w:cs="Consolas"/>
          <w:color w:val="800000"/>
          <w:sz w:val="13"/>
          <w:szCs w:val="13"/>
          <w:highlight w:val="white"/>
        </w:rPr>
        <w:t>cmn:ManualEntryIndicator</w:t>
      </w:r>
      <w:r w:rsidRPr="00237074">
        <w:rPr>
          <w:rFonts w:ascii="Consolas" w:hAnsi="Consolas" w:cs="Consolas"/>
          <w:color w:val="0000FF"/>
          <w:sz w:val="13"/>
          <w:szCs w:val="13"/>
          <w:highlight w:val="white"/>
        </w:rPr>
        <w:t>&gt;</w:t>
      </w:r>
    </w:p>
    <w:p w:rsidR="00F32E45" w:rsidRPr="00237074" w:rsidRDefault="00F32E45" w:rsidP="00F32E45">
      <w:pPr>
        <w:pStyle w:val="ListParagraph"/>
        <w:autoSpaceDE w:val="0"/>
        <w:autoSpaceDN w:val="0"/>
        <w:adjustRightInd w:val="0"/>
        <w:spacing w:after="0" w:line="240" w:lineRule="auto"/>
        <w:ind w:left="446"/>
        <w:rPr>
          <w:rFonts w:ascii="Consolas" w:hAnsi="Consolas" w:cs="Consolas"/>
          <w:color w:val="000000"/>
          <w:sz w:val="13"/>
          <w:szCs w:val="13"/>
          <w:highlight w:val="white"/>
        </w:rPr>
      </w:pPr>
      <w:r w:rsidRPr="00237074">
        <w:rPr>
          <w:rFonts w:ascii="Consolas" w:hAnsi="Consolas" w:cs="Consolas"/>
          <w:color w:val="000000"/>
          <w:sz w:val="13"/>
          <w:szCs w:val="13"/>
          <w:highlight w:val="white"/>
        </w:rPr>
        <w:tab/>
      </w:r>
      <w:r w:rsidRPr="00237074">
        <w:rPr>
          <w:rFonts w:ascii="Consolas" w:hAnsi="Consolas" w:cs="Consolas"/>
          <w:color w:val="0000FF"/>
          <w:sz w:val="13"/>
          <w:szCs w:val="13"/>
          <w:highlight w:val="white"/>
        </w:rPr>
        <w:t>&lt;/</w:t>
      </w:r>
      <w:r w:rsidRPr="00237074">
        <w:rPr>
          <w:rFonts w:ascii="Consolas" w:hAnsi="Consolas" w:cs="Consolas"/>
          <w:color w:val="800000"/>
          <w:sz w:val="13"/>
          <w:szCs w:val="13"/>
          <w:highlight w:val="white"/>
        </w:rPr>
        <w:t>cmn:Document</w:t>
      </w:r>
      <w:r w:rsidRPr="00237074">
        <w:rPr>
          <w:rFonts w:ascii="Consolas" w:hAnsi="Consolas" w:cs="Consolas"/>
          <w:color w:val="0000FF"/>
          <w:sz w:val="13"/>
          <w:szCs w:val="13"/>
          <w:highlight w:val="white"/>
        </w:rPr>
        <w:t>&gt;</w:t>
      </w:r>
    </w:p>
    <w:p w:rsidR="0048173F" w:rsidRPr="00237074" w:rsidRDefault="00F32E45" w:rsidP="00F32E45">
      <w:pPr>
        <w:pStyle w:val="ListParagraph"/>
        <w:autoSpaceDE w:val="0"/>
        <w:autoSpaceDN w:val="0"/>
        <w:adjustRightInd w:val="0"/>
        <w:spacing w:after="0" w:line="240" w:lineRule="auto"/>
        <w:ind w:left="446"/>
        <w:rPr>
          <w:rFonts w:ascii="Consolas" w:hAnsi="Consolas" w:cs="Consolas"/>
          <w:color w:val="0000FF"/>
          <w:sz w:val="13"/>
          <w:szCs w:val="13"/>
          <w:highlight w:val="white"/>
        </w:rPr>
      </w:pPr>
      <w:r w:rsidRPr="00237074">
        <w:rPr>
          <w:rFonts w:ascii="Consolas" w:hAnsi="Consolas" w:cs="Consolas"/>
          <w:color w:val="0000FF"/>
          <w:sz w:val="13"/>
          <w:szCs w:val="13"/>
          <w:highlight w:val="white"/>
        </w:rPr>
        <w:t>&lt;/</w:t>
      </w:r>
      <w:r w:rsidRPr="00237074">
        <w:rPr>
          <w:rFonts w:ascii="Consolas" w:hAnsi="Consolas" w:cs="Consolas"/>
          <w:color w:val="800000"/>
          <w:sz w:val="13"/>
          <w:szCs w:val="13"/>
          <w:highlight w:val="white"/>
        </w:rPr>
        <w:t>cmn:DocumentList</w:t>
      </w:r>
      <w:r w:rsidRPr="00237074">
        <w:rPr>
          <w:rFonts w:ascii="Consolas" w:hAnsi="Consolas" w:cs="Consolas"/>
          <w:color w:val="0000FF"/>
          <w:sz w:val="13"/>
          <w:szCs w:val="13"/>
          <w:highlight w:val="white"/>
        </w:rPr>
        <w:t>&gt;</w:t>
      </w:r>
    </w:p>
    <w:p w:rsidR="001B0A0F" w:rsidRPr="001B0A0F" w:rsidRDefault="00237074" w:rsidP="00FE0FF2">
      <w:pPr>
        <w:pStyle w:val="Heading1-Appendix"/>
        <w:outlineLvl w:val="9"/>
        <w:rPr>
          <w:highlight w:val="white"/>
        </w:rPr>
      </w:pPr>
      <w:bookmarkStart w:id="753" w:name="Link0206B7F8"/>
      <w:bookmarkStart w:id="754" w:name="ErrorSchema"/>
      <w:bookmarkEnd w:id="753"/>
      <w:bookmarkEnd w:id="754"/>
      <w:r>
        <w:rPr>
          <w:noProof/>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339725</wp:posOffset>
            </wp:positionV>
            <wp:extent cx="3072130" cy="2642235"/>
            <wp:effectExtent l="0" t="0" r="0" b="571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png"/>
                    <pic:cNvPicPr/>
                  </pic:nvPicPr>
                  <pic:blipFill>
                    <a:blip r:embed="rId29">
                      <a:extLst>
                        <a:ext uri="{28A0092B-C50C-407E-A947-70E740481C1C}">
                          <a14:useLocalDpi xmlns:a14="http://schemas.microsoft.com/office/drawing/2010/main" val="0"/>
                        </a:ext>
                      </a:extLst>
                    </a:blip>
                    <a:stretch>
                      <a:fillRect/>
                    </a:stretch>
                  </pic:blipFill>
                  <pic:spPr>
                    <a:xfrm>
                      <a:off x="0" y="0"/>
                      <a:ext cx="3072130" cy="2642235"/>
                    </a:xfrm>
                    <a:prstGeom prst="rect">
                      <a:avLst/>
                    </a:prstGeom>
                  </pic:spPr>
                </pic:pic>
              </a:graphicData>
            </a:graphic>
            <wp14:sizeRelH relativeFrom="page">
              <wp14:pctWidth>0</wp14:pctWidth>
            </wp14:sizeRelH>
            <wp14:sizeRelV relativeFrom="page">
              <wp14:pctHeight>0</wp14:pctHeight>
            </wp14:sizeRelV>
          </wp:anchor>
        </w:drawing>
      </w:r>
      <w:r w:rsidR="001B0A0F">
        <w:rPr>
          <w:highlight w:val="white"/>
        </w:rPr>
        <w:t>Error</w:t>
      </w:r>
    </w:p>
    <w:p w:rsidR="00201F8D" w:rsidRPr="00201F8D" w:rsidRDefault="00201F8D" w:rsidP="00045D19">
      <w:pPr>
        <w:spacing w:before="240" w:line="240" w:lineRule="auto"/>
        <w:rPr>
          <w:b/>
        </w:rPr>
      </w:pPr>
      <w:bookmarkStart w:id="755" w:name="_Error"/>
      <w:bookmarkEnd w:id="755"/>
      <w:r w:rsidRPr="00201F8D">
        <w:rPr>
          <w:b/>
        </w:rPr>
        <w:t>Error Sample XML</w:t>
      </w:r>
    </w:p>
    <w:p w:rsidR="005F0D48" w:rsidRPr="008C62DC" w:rsidRDefault="005F0D48" w:rsidP="005F0D48">
      <w:pPr>
        <w:pStyle w:val="ListParagraph"/>
        <w:autoSpaceDE w:val="0"/>
        <w:autoSpaceDN w:val="0"/>
        <w:adjustRightInd w:val="0"/>
        <w:spacing w:after="0" w:line="240" w:lineRule="auto"/>
        <w:ind w:left="446"/>
        <w:rPr>
          <w:rFonts w:ascii="Consolas" w:hAnsi="Consolas" w:cs="Consolas"/>
          <w:color w:val="000000"/>
          <w:sz w:val="15"/>
          <w:szCs w:val="15"/>
          <w:highlight w:val="white"/>
        </w:rPr>
      </w:pPr>
      <w:r w:rsidRPr="008C62DC">
        <w:rPr>
          <w:rFonts w:ascii="Consolas" w:hAnsi="Consolas" w:cs="Consolas"/>
          <w:color w:val="008080"/>
          <w:sz w:val="15"/>
          <w:szCs w:val="15"/>
          <w:highlight w:val="white"/>
        </w:rPr>
        <w:t>&lt;?xml version="1.0" encoding="UTF-8"?&gt;</w:t>
      </w:r>
    </w:p>
    <w:p w:rsidR="005F0D48" w:rsidRPr="008C62DC" w:rsidRDefault="005F0D48" w:rsidP="005F0D48">
      <w:pPr>
        <w:pStyle w:val="ListParagraph"/>
        <w:autoSpaceDE w:val="0"/>
        <w:autoSpaceDN w:val="0"/>
        <w:adjustRightInd w:val="0"/>
        <w:spacing w:after="0" w:line="240" w:lineRule="auto"/>
        <w:ind w:left="446"/>
        <w:rPr>
          <w:rFonts w:ascii="Consolas" w:hAnsi="Consolas" w:cs="Consolas"/>
          <w:color w:val="000000"/>
          <w:sz w:val="15"/>
          <w:szCs w:val="15"/>
          <w:highlight w:val="white"/>
        </w:rPr>
      </w:pPr>
      <w:r w:rsidRPr="008C62DC">
        <w:rPr>
          <w:rFonts w:ascii="Consolas" w:hAnsi="Consolas" w:cs="Consolas"/>
          <w:color w:val="0000FF"/>
          <w:sz w:val="15"/>
          <w:szCs w:val="15"/>
          <w:highlight w:val="white"/>
        </w:rPr>
        <w:t>&lt;!--</w:t>
      </w:r>
      <w:r w:rsidRPr="008C62DC">
        <w:rPr>
          <w:rFonts w:ascii="Consolas" w:hAnsi="Consolas" w:cs="Consolas"/>
          <w:color w:val="808080"/>
          <w:sz w:val="15"/>
          <w:szCs w:val="15"/>
          <w:highlight w:val="white"/>
        </w:rPr>
        <w:t>Sample XML file generated by XMLSpy v2017 sp2 (x64) (http://www.altova.com)</w:t>
      </w:r>
      <w:r w:rsidRPr="008C62DC">
        <w:rPr>
          <w:rFonts w:ascii="Consolas" w:hAnsi="Consolas" w:cs="Consolas"/>
          <w:color w:val="0000FF"/>
          <w:sz w:val="15"/>
          <w:szCs w:val="15"/>
          <w:highlight w:val="white"/>
        </w:rPr>
        <w:t>--&gt;</w:t>
      </w:r>
    </w:p>
    <w:p w:rsidR="005F0D48" w:rsidRPr="008C62DC" w:rsidRDefault="005F0D48" w:rsidP="005F0D48">
      <w:pPr>
        <w:pStyle w:val="ListParagraph"/>
        <w:autoSpaceDE w:val="0"/>
        <w:autoSpaceDN w:val="0"/>
        <w:adjustRightInd w:val="0"/>
        <w:spacing w:after="0" w:line="240" w:lineRule="auto"/>
        <w:ind w:left="446"/>
        <w:rPr>
          <w:rFonts w:ascii="Consolas" w:hAnsi="Consolas" w:cs="Consolas"/>
          <w:color w:val="000000"/>
          <w:sz w:val="15"/>
          <w:szCs w:val="15"/>
          <w:highlight w:val="white"/>
        </w:rPr>
      </w:pPr>
      <w:r w:rsidRPr="008C62DC">
        <w:rPr>
          <w:rFonts w:ascii="Consolas" w:hAnsi="Consolas" w:cs="Consolas"/>
          <w:color w:val="0000FF"/>
          <w:sz w:val="15"/>
          <w:szCs w:val="15"/>
          <w:highlight w:val="white"/>
        </w:rPr>
        <w:t>&lt;</w:t>
      </w:r>
      <w:r w:rsidRPr="008C62DC">
        <w:rPr>
          <w:rFonts w:ascii="Consolas" w:hAnsi="Consolas" w:cs="Consolas"/>
          <w:color w:val="800000"/>
          <w:sz w:val="15"/>
          <w:szCs w:val="15"/>
          <w:highlight w:val="white"/>
        </w:rPr>
        <w:t>cmn:ErrorDetail</w:t>
      </w:r>
      <w:r w:rsidRPr="008C62DC">
        <w:rPr>
          <w:rFonts w:ascii="Consolas" w:hAnsi="Consolas" w:cs="Consolas"/>
          <w:color w:val="FF0000"/>
          <w:sz w:val="15"/>
          <w:szCs w:val="15"/>
          <w:highlight w:val="white"/>
        </w:rPr>
        <w:t xml:space="preserve"> xmlns:cmn</w:t>
      </w:r>
      <w:r w:rsidRPr="008C62DC">
        <w:rPr>
          <w:rFonts w:ascii="Consolas" w:hAnsi="Consolas" w:cs="Consolas"/>
          <w:color w:val="0000FF"/>
          <w:sz w:val="15"/>
          <w:szCs w:val="15"/>
          <w:highlight w:val="white"/>
        </w:rPr>
        <w:t>="</w:t>
      </w:r>
      <w:r w:rsidRPr="008C62DC">
        <w:rPr>
          <w:rFonts w:ascii="Consolas" w:hAnsi="Consolas" w:cs="Consolas"/>
          <w:color w:val="000000"/>
          <w:sz w:val="15"/>
          <w:szCs w:val="15"/>
          <w:highlight w:val="white"/>
        </w:rPr>
        <w:t>urn:us:gov:treasury</w:t>
      </w:r>
      <w:r w:rsidRPr="008C62DC">
        <w:rPr>
          <w:rFonts w:ascii="Consolas" w:hAnsi="Consolas" w:cs="Consolas"/>
          <w:color w:val="0000FF"/>
          <w:sz w:val="15"/>
          <w:szCs w:val="15"/>
          <w:highlight w:val="white"/>
        </w:rPr>
        <w:t>"</w:t>
      </w:r>
      <w:r w:rsidRPr="008C62DC">
        <w:rPr>
          <w:rFonts w:ascii="Consolas" w:hAnsi="Consolas" w:cs="Consolas"/>
          <w:color w:val="FF0000"/>
          <w:sz w:val="15"/>
          <w:szCs w:val="15"/>
          <w:highlight w:val="white"/>
        </w:rPr>
        <w:t xml:space="preserve"> xmlns:xsi</w:t>
      </w:r>
      <w:r w:rsidRPr="008C62DC">
        <w:rPr>
          <w:rFonts w:ascii="Consolas" w:hAnsi="Consolas" w:cs="Consolas"/>
          <w:color w:val="0000FF"/>
          <w:sz w:val="15"/>
          <w:szCs w:val="15"/>
          <w:highlight w:val="white"/>
        </w:rPr>
        <w:t>="</w:t>
      </w:r>
      <w:r w:rsidRPr="008C62DC">
        <w:rPr>
          <w:rFonts w:ascii="Consolas" w:hAnsi="Consolas" w:cs="Consolas"/>
          <w:color w:val="000000"/>
          <w:sz w:val="15"/>
          <w:szCs w:val="15"/>
          <w:highlight w:val="white"/>
        </w:rPr>
        <w:t>http://www.w3.org/2001/XMLSchema-instance</w:t>
      </w:r>
      <w:r w:rsidRPr="008C62DC">
        <w:rPr>
          <w:rFonts w:ascii="Consolas" w:hAnsi="Consolas" w:cs="Consolas"/>
          <w:color w:val="0000FF"/>
          <w:sz w:val="15"/>
          <w:szCs w:val="15"/>
          <w:highlight w:val="white"/>
        </w:rPr>
        <w:t>"</w:t>
      </w:r>
      <w:r w:rsidRPr="008C62DC">
        <w:rPr>
          <w:rFonts w:ascii="Consolas" w:hAnsi="Consolas" w:cs="Consolas"/>
          <w:color w:val="FF0000"/>
          <w:sz w:val="15"/>
          <w:szCs w:val="15"/>
          <w:highlight w:val="white"/>
        </w:rPr>
        <w:t xml:space="preserve"> xsi:schemaLocation</w:t>
      </w:r>
      <w:r w:rsidRPr="008C62DC">
        <w:rPr>
          <w:rFonts w:ascii="Consolas" w:hAnsi="Consolas" w:cs="Consolas"/>
          <w:color w:val="0000FF"/>
          <w:sz w:val="15"/>
          <w:szCs w:val="15"/>
          <w:highlight w:val="white"/>
        </w:rPr>
        <w:t>="</w:t>
      </w:r>
      <w:r w:rsidRPr="008C62DC">
        <w:rPr>
          <w:rFonts w:ascii="Consolas" w:hAnsi="Consolas" w:cs="Consolas"/>
          <w:color w:val="000000"/>
          <w:sz w:val="15"/>
          <w:szCs w:val="15"/>
          <w:highlight w:val="white"/>
        </w:rPr>
        <w:t>urn:us:gov:treasury:ginv:error Error.xsd</w:t>
      </w:r>
      <w:r w:rsidRPr="008C62DC">
        <w:rPr>
          <w:rFonts w:ascii="Consolas" w:hAnsi="Consolas" w:cs="Consolas"/>
          <w:color w:val="0000FF"/>
          <w:sz w:val="15"/>
          <w:szCs w:val="15"/>
          <w:highlight w:val="white"/>
        </w:rPr>
        <w:t>"&gt;</w:t>
      </w:r>
    </w:p>
    <w:p w:rsidR="005F0D48" w:rsidRPr="008C62DC" w:rsidRDefault="005F0D48" w:rsidP="005F0D48">
      <w:pPr>
        <w:pStyle w:val="ListParagraph"/>
        <w:autoSpaceDE w:val="0"/>
        <w:autoSpaceDN w:val="0"/>
        <w:adjustRightInd w:val="0"/>
        <w:spacing w:after="0" w:line="240" w:lineRule="auto"/>
        <w:ind w:left="446"/>
        <w:rPr>
          <w:rFonts w:ascii="Consolas" w:hAnsi="Consolas" w:cs="Consolas"/>
          <w:color w:val="000000"/>
          <w:sz w:val="15"/>
          <w:szCs w:val="15"/>
          <w:highlight w:val="white"/>
        </w:rPr>
      </w:pPr>
      <w:r w:rsidRPr="008C62DC">
        <w:rPr>
          <w:rFonts w:ascii="Consolas" w:hAnsi="Consolas" w:cs="Consolas"/>
          <w:color w:val="000000"/>
          <w:sz w:val="15"/>
          <w:szCs w:val="15"/>
          <w:highlight w:val="white"/>
        </w:rPr>
        <w:tab/>
      </w:r>
      <w:r w:rsidRPr="008C62DC">
        <w:rPr>
          <w:rFonts w:ascii="Consolas" w:hAnsi="Consolas" w:cs="Consolas"/>
          <w:color w:val="0000FF"/>
          <w:sz w:val="15"/>
          <w:szCs w:val="15"/>
          <w:highlight w:val="white"/>
        </w:rPr>
        <w:t>&lt;</w:t>
      </w:r>
      <w:r w:rsidRPr="008C62DC">
        <w:rPr>
          <w:rFonts w:ascii="Consolas" w:hAnsi="Consolas" w:cs="Consolas"/>
          <w:color w:val="800000"/>
          <w:sz w:val="15"/>
          <w:szCs w:val="15"/>
          <w:highlight w:val="white"/>
        </w:rPr>
        <w:t>cmn:ErrorDesc</w:t>
      </w:r>
      <w:r w:rsidRPr="008C62DC">
        <w:rPr>
          <w:rFonts w:ascii="Consolas" w:hAnsi="Consolas" w:cs="Consolas"/>
          <w:color w:val="0000FF"/>
          <w:sz w:val="15"/>
          <w:szCs w:val="15"/>
          <w:highlight w:val="white"/>
        </w:rPr>
        <w:t>&gt;</w:t>
      </w:r>
      <w:r w:rsidRPr="008C62DC">
        <w:rPr>
          <w:rFonts w:ascii="Consolas" w:hAnsi="Consolas" w:cs="Consolas"/>
          <w:color w:val="000000"/>
          <w:sz w:val="15"/>
          <w:szCs w:val="15"/>
          <w:highlight w:val="white"/>
        </w:rPr>
        <w:t>Unknown GTC ID provided. Correct and resubmit.</w:t>
      </w:r>
      <w:r w:rsidRPr="008C62DC">
        <w:rPr>
          <w:rFonts w:ascii="Consolas" w:hAnsi="Consolas" w:cs="Consolas"/>
          <w:color w:val="0000FF"/>
          <w:sz w:val="15"/>
          <w:szCs w:val="15"/>
          <w:highlight w:val="white"/>
        </w:rPr>
        <w:t>&lt;/</w:t>
      </w:r>
      <w:r w:rsidRPr="008C62DC">
        <w:rPr>
          <w:rFonts w:ascii="Consolas" w:hAnsi="Consolas" w:cs="Consolas"/>
          <w:color w:val="800000"/>
          <w:sz w:val="15"/>
          <w:szCs w:val="15"/>
          <w:highlight w:val="white"/>
        </w:rPr>
        <w:t>cmn:ErrorDesc</w:t>
      </w:r>
      <w:r w:rsidRPr="008C62DC">
        <w:rPr>
          <w:rFonts w:ascii="Consolas" w:hAnsi="Consolas" w:cs="Consolas"/>
          <w:color w:val="0000FF"/>
          <w:sz w:val="15"/>
          <w:szCs w:val="15"/>
          <w:highlight w:val="white"/>
        </w:rPr>
        <w:t>&gt;</w:t>
      </w:r>
    </w:p>
    <w:p w:rsidR="005F0D48" w:rsidRPr="008C62DC" w:rsidRDefault="005F0D48" w:rsidP="005F0D48">
      <w:pPr>
        <w:pStyle w:val="ListParagraph"/>
        <w:autoSpaceDE w:val="0"/>
        <w:autoSpaceDN w:val="0"/>
        <w:adjustRightInd w:val="0"/>
        <w:spacing w:after="0" w:line="240" w:lineRule="auto"/>
        <w:ind w:left="446"/>
        <w:rPr>
          <w:rFonts w:ascii="Consolas" w:hAnsi="Consolas" w:cs="Consolas"/>
          <w:color w:val="000000"/>
          <w:sz w:val="15"/>
          <w:szCs w:val="15"/>
          <w:highlight w:val="white"/>
        </w:rPr>
      </w:pPr>
      <w:r w:rsidRPr="008C62DC">
        <w:rPr>
          <w:rFonts w:ascii="Consolas" w:hAnsi="Consolas" w:cs="Consolas"/>
          <w:color w:val="000000"/>
          <w:sz w:val="15"/>
          <w:szCs w:val="15"/>
          <w:highlight w:val="white"/>
        </w:rPr>
        <w:tab/>
      </w:r>
      <w:r w:rsidRPr="008C62DC">
        <w:rPr>
          <w:rFonts w:ascii="Consolas" w:hAnsi="Consolas" w:cs="Consolas"/>
          <w:color w:val="0000FF"/>
          <w:sz w:val="15"/>
          <w:szCs w:val="15"/>
          <w:highlight w:val="white"/>
        </w:rPr>
        <w:t>&lt;</w:t>
      </w:r>
      <w:r w:rsidRPr="008C62DC">
        <w:rPr>
          <w:rFonts w:ascii="Consolas" w:hAnsi="Consolas" w:cs="Consolas"/>
          <w:color w:val="800000"/>
          <w:sz w:val="15"/>
          <w:szCs w:val="15"/>
          <w:highlight w:val="white"/>
        </w:rPr>
        <w:t>cmn:ErrorTitle</w:t>
      </w:r>
      <w:r w:rsidRPr="008C62DC">
        <w:rPr>
          <w:rFonts w:ascii="Consolas" w:hAnsi="Consolas" w:cs="Consolas"/>
          <w:color w:val="0000FF"/>
          <w:sz w:val="15"/>
          <w:szCs w:val="15"/>
          <w:highlight w:val="white"/>
        </w:rPr>
        <w:t>&gt;</w:t>
      </w:r>
      <w:r w:rsidRPr="008C62DC">
        <w:rPr>
          <w:rFonts w:ascii="Consolas" w:hAnsi="Consolas" w:cs="Consolas"/>
          <w:color w:val="000000"/>
          <w:sz w:val="15"/>
          <w:szCs w:val="15"/>
          <w:highlight w:val="white"/>
        </w:rPr>
        <w:t>400 Unknown GTC ID</w:t>
      </w:r>
      <w:r w:rsidRPr="008C62DC">
        <w:rPr>
          <w:rFonts w:ascii="Consolas" w:hAnsi="Consolas" w:cs="Consolas"/>
          <w:color w:val="0000FF"/>
          <w:sz w:val="15"/>
          <w:szCs w:val="15"/>
          <w:highlight w:val="white"/>
        </w:rPr>
        <w:t>&lt;/</w:t>
      </w:r>
      <w:r w:rsidRPr="008C62DC">
        <w:rPr>
          <w:rFonts w:ascii="Consolas" w:hAnsi="Consolas" w:cs="Consolas"/>
          <w:color w:val="800000"/>
          <w:sz w:val="15"/>
          <w:szCs w:val="15"/>
          <w:highlight w:val="white"/>
        </w:rPr>
        <w:t>cmn:ErrorTitle</w:t>
      </w:r>
      <w:r w:rsidRPr="008C62DC">
        <w:rPr>
          <w:rFonts w:ascii="Consolas" w:hAnsi="Consolas" w:cs="Consolas"/>
          <w:color w:val="0000FF"/>
          <w:sz w:val="15"/>
          <w:szCs w:val="15"/>
          <w:highlight w:val="white"/>
        </w:rPr>
        <w:t>&gt;</w:t>
      </w:r>
    </w:p>
    <w:p w:rsidR="005F0D48" w:rsidRPr="008C62DC" w:rsidRDefault="005F0D48" w:rsidP="005F0D48">
      <w:pPr>
        <w:pStyle w:val="ListParagraph"/>
        <w:autoSpaceDE w:val="0"/>
        <w:autoSpaceDN w:val="0"/>
        <w:adjustRightInd w:val="0"/>
        <w:spacing w:after="0" w:line="240" w:lineRule="auto"/>
        <w:ind w:left="446"/>
        <w:rPr>
          <w:rFonts w:ascii="Consolas" w:hAnsi="Consolas" w:cs="Consolas"/>
          <w:color w:val="000000"/>
          <w:sz w:val="15"/>
          <w:szCs w:val="15"/>
          <w:highlight w:val="white"/>
        </w:rPr>
      </w:pPr>
      <w:r w:rsidRPr="008C62DC">
        <w:rPr>
          <w:rFonts w:ascii="Consolas" w:hAnsi="Consolas" w:cs="Consolas"/>
          <w:color w:val="000000"/>
          <w:sz w:val="15"/>
          <w:szCs w:val="15"/>
          <w:highlight w:val="white"/>
        </w:rPr>
        <w:tab/>
      </w:r>
      <w:r w:rsidRPr="008C62DC">
        <w:rPr>
          <w:rFonts w:ascii="Consolas" w:hAnsi="Consolas" w:cs="Consolas"/>
          <w:color w:val="0000FF"/>
          <w:sz w:val="15"/>
          <w:szCs w:val="15"/>
          <w:highlight w:val="white"/>
        </w:rPr>
        <w:t>&lt;</w:t>
      </w:r>
      <w:r w:rsidRPr="008C62DC">
        <w:rPr>
          <w:rFonts w:ascii="Consolas" w:hAnsi="Consolas" w:cs="Consolas"/>
          <w:color w:val="800000"/>
          <w:sz w:val="15"/>
          <w:szCs w:val="15"/>
          <w:highlight w:val="white"/>
        </w:rPr>
        <w:t>cmn:RequestDateTime</w:t>
      </w:r>
      <w:r w:rsidRPr="008C62DC">
        <w:rPr>
          <w:rFonts w:ascii="Consolas" w:hAnsi="Consolas" w:cs="Consolas"/>
          <w:color w:val="0000FF"/>
          <w:sz w:val="15"/>
          <w:szCs w:val="15"/>
          <w:highlight w:val="white"/>
        </w:rPr>
        <w:t>&gt;</w:t>
      </w:r>
      <w:r w:rsidR="00070607" w:rsidRPr="00070607">
        <w:rPr>
          <w:rFonts w:ascii="Consolas" w:hAnsi="Consolas" w:cs="Consolas"/>
          <w:color w:val="000000"/>
          <w:sz w:val="15"/>
          <w:szCs w:val="15"/>
        </w:rPr>
        <w:t>2017-08-28T14:05:37.534-04:00</w:t>
      </w:r>
      <w:r w:rsidRPr="008C62DC">
        <w:rPr>
          <w:rFonts w:ascii="Consolas" w:hAnsi="Consolas" w:cs="Consolas"/>
          <w:color w:val="0000FF"/>
          <w:sz w:val="15"/>
          <w:szCs w:val="15"/>
          <w:highlight w:val="white"/>
        </w:rPr>
        <w:t>&lt;/</w:t>
      </w:r>
      <w:r w:rsidRPr="008C62DC">
        <w:rPr>
          <w:rFonts w:ascii="Consolas" w:hAnsi="Consolas" w:cs="Consolas"/>
          <w:color w:val="800000"/>
          <w:sz w:val="15"/>
          <w:szCs w:val="15"/>
          <w:highlight w:val="white"/>
        </w:rPr>
        <w:t>cmn:RequestDateTime</w:t>
      </w:r>
      <w:r w:rsidRPr="008C62DC">
        <w:rPr>
          <w:rFonts w:ascii="Consolas" w:hAnsi="Consolas" w:cs="Consolas"/>
          <w:color w:val="0000FF"/>
          <w:sz w:val="15"/>
          <w:szCs w:val="15"/>
          <w:highlight w:val="white"/>
        </w:rPr>
        <w:t>&gt;</w:t>
      </w:r>
    </w:p>
    <w:p w:rsidR="005F0D48" w:rsidRPr="008C62DC" w:rsidRDefault="005F0D48" w:rsidP="005F0D48">
      <w:pPr>
        <w:pStyle w:val="ListParagraph"/>
        <w:autoSpaceDE w:val="0"/>
        <w:autoSpaceDN w:val="0"/>
        <w:adjustRightInd w:val="0"/>
        <w:spacing w:after="0" w:line="240" w:lineRule="auto"/>
        <w:ind w:left="446"/>
        <w:rPr>
          <w:rFonts w:ascii="Consolas" w:hAnsi="Consolas" w:cs="Consolas"/>
          <w:color w:val="000000"/>
          <w:sz w:val="15"/>
          <w:szCs w:val="15"/>
          <w:highlight w:val="white"/>
        </w:rPr>
      </w:pPr>
      <w:r w:rsidRPr="008C62DC">
        <w:rPr>
          <w:rFonts w:ascii="Consolas" w:hAnsi="Consolas" w:cs="Consolas"/>
          <w:color w:val="000000"/>
          <w:sz w:val="15"/>
          <w:szCs w:val="15"/>
          <w:highlight w:val="white"/>
        </w:rPr>
        <w:tab/>
      </w:r>
      <w:r w:rsidRPr="008C62DC">
        <w:rPr>
          <w:rFonts w:ascii="Consolas" w:hAnsi="Consolas" w:cs="Consolas"/>
          <w:color w:val="0000FF"/>
          <w:sz w:val="15"/>
          <w:szCs w:val="15"/>
          <w:highlight w:val="white"/>
        </w:rPr>
        <w:t>&lt;</w:t>
      </w:r>
      <w:r w:rsidRPr="008C62DC">
        <w:rPr>
          <w:rFonts w:ascii="Consolas" w:hAnsi="Consolas" w:cs="Consolas"/>
          <w:color w:val="800000"/>
          <w:sz w:val="15"/>
          <w:szCs w:val="15"/>
          <w:highlight w:val="white"/>
        </w:rPr>
        <w:t>cmn:AgencyLocationCodes</w:t>
      </w:r>
      <w:r w:rsidRPr="008C62DC">
        <w:rPr>
          <w:rFonts w:ascii="Consolas" w:hAnsi="Consolas" w:cs="Consolas"/>
          <w:color w:val="0000FF"/>
          <w:sz w:val="15"/>
          <w:szCs w:val="15"/>
          <w:highlight w:val="white"/>
        </w:rPr>
        <w:t>&gt;</w:t>
      </w:r>
      <w:r w:rsidRPr="008C62DC">
        <w:rPr>
          <w:rFonts w:ascii="Consolas" w:hAnsi="Consolas" w:cs="Consolas"/>
          <w:color w:val="000000"/>
          <w:sz w:val="15"/>
          <w:szCs w:val="15"/>
          <w:highlight w:val="white"/>
        </w:rPr>
        <w:t>00008501,00008502</w:t>
      </w:r>
      <w:r w:rsidRPr="008C62DC">
        <w:rPr>
          <w:rFonts w:ascii="Consolas" w:hAnsi="Consolas" w:cs="Consolas"/>
          <w:color w:val="0000FF"/>
          <w:sz w:val="15"/>
          <w:szCs w:val="15"/>
          <w:highlight w:val="white"/>
        </w:rPr>
        <w:t>&lt;/</w:t>
      </w:r>
      <w:r w:rsidRPr="008C62DC">
        <w:rPr>
          <w:rFonts w:ascii="Consolas" w:hAnsi="Consolas" w:cs="Consolas"/>
          <w:color w:val="800000"/>
          <w:sz w:val="15"/>
          <w:szCs w:val="15"/>
          <w:highlight w:val="white"/>
        </w:rPr>
        <w:t>cmn:AgencyLocationCodes</w:t>
      </w:r>
      <w:r w:rsidRPr="008C62DC">
        <w:rPr>
          <w:rFonts w:ascii="Consolas" w:hAnsi="Consolas" w:cs="Consolas"/>
          <w:color w:val="0000FF"/>
          <w:sz w:val="15"/>
          <w:szCs w:val="15"/>
          <w:highlight w:val="white"/>
        </w:rPr>
        <w:t>&gt;</w:t>
      </w:r>
    </w:p>
    <w:p w:rsidR="005F0D48" w:rsidRPr="008C62DC" w:rsidRDefault="005F0D48" w:rsidP="005F0D48">
      <w:pPr>
        <w:pStyle w:val="ListParagraph"/>
        <w:autoSpaceDE w:val="0"/>
        <w:autoSpaceDN w:val="0"/>
        <w:adjustRightInd w:val="0"/>
        <w:spacing w:after="0" w:line="240" w:lineRule="auto"/>
        <w:ind w:left="446"/>
        <w:rPr>
          <w:rFonts w:ascii="Consolas" w:hAnsi="Consolas" w:cs="Consolas"/>
          <w:color w:val="000000"/>
          <w:sz w:val="15"/>
          <w:szCs w:val="15"/>
          <w:highlight w:val="white"/>
        </w:rPr>
      </w:pPr>
      <w:r w:rsidRPr="008C62DC">
        <w:rPr>
          <w:rFonts w:ascii="Consolas" w:hAnsi="Consolas" w:cs="Consolas"/>
          <w:color w:val="000000"/>
          <w:sz w:val="15"/>
          <w:szCs w:val="15"/>
          <w:highlight w:val="white"/>
        </w:rPr>
        <w:tab/>
      </w:r>
      <w:r w:rsidRPr="008C62DC">
        <w:rPr>
          <w:rFonts w:ascii="Consolas" w:hAnsi="Consolas" w:cs="Consolas"/>
          <w:color w:val="0000FF"/>
          <w:sz w:val="15"/>
          <w:szCs w:val="15"/>
          <w:highlight w:val="white"/>
        </w:rPr>
        <w:t>&lt;</w:t>
      </w:r>
      <w:r w:rsidRPr="008C62DC">
        <w:rPr>
          <w:rFonts w:ascii="Consolas" w:hAnsi="Consolas" w:cs="Consolas"/>
          <w:color w:val="800000"/>
          <w:sz w:val="15"/>
          <w:szCs w:val="15"/>
          <w:highlight w:val="white"/>
        </w:rPr>
        <w:t>cmn:RequestTypeIdentifier</w:t>
      </w:r>
      <w:r w:rsidRPr="008C62DC">
        <w:rPr>
          <w:rFonts w:ascii="Consolas" w:hAnsi="Consolas" w:cs="Consolas"/>
          <w:color w:val="0000FF"/>
          <w:sz w:val="15"/>
          <w:szCs w:val="15"/>
          <w:highlight w:val="white"/>
        </w:rPr>
        <w:t>/&gt;</w:t>
      </w:r>
    </w:p>
    <w:p w:rsidR="005F0D48" w:rsidRPr="008C62DC" w:rsidRDefault="005F0D48" w:rsidP="005F0D48">
      <w:pPr>
        <w:pStyle w:val="ListParagraph"/>
        <w:autoSpaceDE w:val="0"/>
        <w:autoSpaceDN w:val="0"/>
        <w:adjustRightInd w:val="0"/>
        <w:spacing w:after="0" w:line="240" w:lineRule="auto"/>
        <w:ind w:left="446"/>
        <w:rPr>
          <w:rFonts w:ascii="Consolas" w:hAnsi="Consolas" w:cs="Consolas"/>
          <w:color w:val="000000"/>
          <w:sz w:val="15"/>
          <w:szCs w:val="15"/>
          <w:highlight w:val="white"/>
        </w:rPr>
      </w:pPr>
      <w:r w:rsidRPr="008C62DC">
        <w:rPr>
          <w:rFonts w:ascii="Consolas" w:hAnsi="Consolas" w:cs="Consolas"/>
          <w:color w:val="000000"/>
          <w:sz w:val="15"/>
          <w:szCs w:val="15"/>
          <w:highlight w:val="white"/>
        </w:rPr>
        <w:tab/>
      </w:r>
      <w:r w:rsidRPr="008C62DC">
        <w:rPr>
          <w:rFonts w:ascii="Consolas" w:hAnsi="Consolas" w:cs="Consolas"/>
          <w:color w:val="0000FF"/>
          <w:sz w:val="15"/>
          <w:szCs w:val="15"/>
          <w:highlight w:val="white"/>
        </w:rPr>
        <w:t>&lt;</w:t>
      </w:r>
      <w:r w:rsidRPr="008C62DC">
        <w:rPr>
          <w:rFonts w:ascii="Consolas" w:hAnsi="Consolas" w:cs="Consolas"/>
          <w:color w:val="800000"/>
          <w:sz w:val="15"/>
          <w:szCs w:val="15"/>
          <w:highlight w:val="white"/>
        </w:rPr>
        <w:t>cmn:Status</w:t>
      </w:r>
      <w:r w:rsidRPr="008C62DC">
        <w:rPr>
          <w:rFonts w:ascii="Consolas" w:hAnsi="Consolas" w:cs="Consolas"/>
          <w:color w:val="0000FF"/>
          <w:sz w:val="15"/>
          <w:szCs w:val="15"/>
          <w:highlight w:val="white"/>
        </w:rPr>
        <w:t>&gt;</w:t>
      </w:r>
      <w:r w:rsidRPr="008C62DC">
        <w:rPr>
          <w:rFonts w:ascii="Consolas" w:hAnsi="Consolas" w:cs="Consolas"/>
          <w:color w:val="000000"/>
          <w:sz w:val="15"/>
          <w:szCs w:val="15"/>
          <w:highlight w:val="white"/>
        </w:rPr>
        <w:t>PND</w:t>
      </w:r>
      <w:r w:rsidRPr="008C62DC">
        <w:rPr>
          <w:rFonts w:ascii="Consolas" w:hAnsi="Consolas" w:cs="Consolas"/>
          <w:color w:val="0000FF"/>
          <w:sz w:val="15"/>
          <w:szCs w:val="15"/>
          <w:highlight w:val="white"/>
        </w:rPr>
        <w:t>&lt;/</w:t>
      </w:r>
      <w:r w:rsidRPr="008C62DC">
        <w:rPr>
          <w:rFonts w:ascii="Consolas" w:hAnsi="Consolas" w:cs="Consolas"/>
          <w:color w:val="800000"/>
          <w:sz w:val="15"/>
          <w:szCs w:val="15"/>
          <w:highlight w:val="white"/>
        </w:rPr>
        <w:t>cmn:Status</w:t>
      </w:r>
      <w:r w:rsidRPr="008C62DC">
        <w:rPr>
          <w:rFonts w:ascii="Consolas" w:hAnsi="Consolas" w:cs="Consolas"/>
          <w:color w:val="0000FF"/>
          <w:sz w:val="15"/>
          <w:szCs w:val="15"/>
          <w:highlight w:val="white"/>
        </w:rPr>
        <w:t>&gt;</w:t>
      </w:r>
    </w:p>
    <w:p w:rsidR="00C61F86" w:rsidRPr="008C62DC" w:rsidRDefault="005F0D48" w:rsidP="005F0D48">
      <w:pPr>
        <w:pStyle w:val="ListParagraph"/>
        <w:autoSpaceDE w:val="0"/>
        <w:autoSpaceDN w:val="0"/>
        <w:adjustRightInd w:val="0"/>
        <w:spacing w:after="0" w:line="240" w:lineRule="auto"/>
        <w:ind w:left="446"/>
        <w:rPr>
          <w:rFonts w:ascii="Consolas" w:hAnsi="Consolas" w:cs="Consolas"/>
          <w:color w:val="000000"/>
          <w:sz w:val="15"/>
          <w:szCs w:val="15"/>
          <w:highlight w:val="white"/>
        </w:rPr>
      </w:pPr>
      <w:r w:rsidRPr="008C62DC">
        <w:rPr>
          <w:rFonts w:ascii="Consolas" w:hAnsi="Consolas" w:cs="Consolas"/>
          <w:color w:val="0000FF"/>
          <w:sz w:val="15"/>
          <w:szCs w:val="15"/>
          <w:highlight w:val="white"/>
        </w:rPr>
        <w:t>&lt;/</w:t>
      </w:r>
      <w:r w:rsidRPr="008C62DC">
        <w:rPr>
          <w:rFonts w:ascii="Consolas" w:hAnsi="Consolas" w:cs="Consolas"/>
          <w:color w:val="800000"/>
          <w:sz w:val="15"/>
          <w:szCs w:val="15"/>
          <w:highlight w:val="white"/>
        </w:rPr>
        <w:t>cmn:ErrorDetail</w:t>
      </w:r>
      <w:r w:rsidRPr="008C62DC">
        <w:rPr>
          <w:rFonts w:ascii="Consolas" w:hAnsi="Consolas" w:cs="Consolas"/>
          <w:color w:val="0000FF"/>
          <w:sz w:val="15"/>
          <w:szCs w:val="15"/>
          <w:highlight w:val="white"/>
        </w:rPr>
        <w:t>&gt;</w:t>
      </w:r>
    </w:p>
    <w:p w:rsidR="001B0A0F" w:rsidRDefault="00045D19" w:rsidP="00045D19">
      <w:pPr>
        <w:pStyle w:val="Heading1-Appendix"/>
        <w:outlineLvl w:val="9"/>
      </w:pPr>
      <w:bookmarkStart w:id="756" w:name="_GT&amp;C"/>
      <w:bookmarkEnd w:id="756"/>
      <w:r>
        <w:rPr>
          <w:noProof/>
        </w:rPr>
        <w:drawing>
          <wp:anchor distT="0" distB="0" distL="114300" distR="114300" simplePos="0" relativeHeight="251660288" behindDoc="0" locked="0" layoutInCell="1" allowOverlap="1">
            <wp:simplePos x="0" y="0"/>
            <wp:positionH relativeFrom="column">
              <wp:posOffset>240665</wp:posOffset>
            </wp:positionH>
            <wp:positionV relativeFrom="paragraph">
              <wp:posOffset>540055</wp:posOffset>
            </wp:positionV>
            <wp:extent cx="4424045" cy="1914525"/>
            <wp:effectExtent l="0" t="0" r="0" b="952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C.png"/>
                    <pic:cNvPicPr/>
                  </pic:nvPicPr>
                  <pic:blipFill>
                    <a:blip r:embed="rId30">
                      <a:extLst>
                        <a:ext uri="{28A0092B-C50C-407E-A947-70E740481C1C}">
                          <a14:useLocalDpi xmlns:a14="http://schemas.microsoft.com/office/drawing/2010/main" val="0"/>
                        </a:ext>
                      </a:extLst>
                    </a:blip>
                    <a:stretch>
                      <a:fillRect/>
                    </a:stretch>
                  </pic:blipFill>
                  <pic:spPr>
                    <a:xfrm>
                      <a:off x="0" y="0"/>
                      <a:ext cx="4424045" cy="1914525"/>
                    </a:xfrm>
                    <a:prstGeom prst="rect">
                      <a:avLst/>
                    </a:prstGeom>
                  </pic:spPr>
                </pic:pic>
              </a:graphicData>
            </a:graphic>
            <wp14:sizeRelH relativeFrom="page">
              <wp14:pctWidth>0</wp14:pctWidth>
            </wp14:sizeRelH>
            <wp14:sizeRelV relativeFrom="page">
              <wp14:pctHeight>0</wp14:pctHeight>
            </wp14:sizeRelV>
          </wp:anchor>
        </w:drawing>
      </w:r>
      <w:r w:rsidR="001B0A0F">
        <w:t>GT&amp;C</w:t>
      </w:r>
      <w:r w:rsidR="00C61F86">
        <w:t xml:space="preserve"> </w:t>
      </w:r>
    </w:p>
    <w:p w:rsidR="00A01560" w:rsidRDefault="00A01560" w:rsidP="00884F5D">
      <w:pPr>
        <w:ind w:firstLine="450"/>
      </w:pPr>
    </w:p>
    <w:p w:rsidR="00045D19" w:rsidRDefault="00045D19" w:rsidP="00884F5D">
      <w:pPr>
        <w:ind w:firstLine="450"/>
      </w:pPr>
    </w:p>
    <w:p w:rsidR="001B0A0F" w:rsidRDefault="001B0A0F" w:rsidP="00045D19">
      <w:pPr>
        <w:pStyle w:val="Heading2-Appendix"/>
        <w:outlineLvl w:val="9"/>
      </w:pPr>
      <w:r>
        <w:lastRenderedPageBreak/>
        <w:t>Detail</w:t>
      </w:r>
    </w:p>
    <w:p w:rsidR="00045D19" w:rsidRDefault="00045D19" w:rsidP="00045D19">
      <w:pPr>
        <w:pStyle w:val="Heading4"/>
        <w:numPr>
          <w:ilvl w:val="0"/>
          <w:numId w:val="0"/>
        </w:numPr>
        <w:tabs>
          <w:tab w:val="clear" w:pos="1152"/>
        </w:tabs>
        <w:rPr>
          <w:b/>
        </w:rPr>
      </w:pPr>
      <w:r>
        <w:rPr>
          <w:noProof/>
        </w:rPr>
        <w:drawing>
          <wp:anchor distT="0" distB="0" distL="114300" distR="114300" simplePos="0" relativeHeight="251653120" behindDoc="0" locked="0" layoutInCell="1" allowOverlap="1" wp14:anchorId="70094904" wp14:editId="2F430734">
            <wp:simplePos x="0" y="0"/>
            <wp:positionH relativeFrom="column">
              <wp:posOffset>180975</wp:posOffset>
            </wp:positionH>
            <wp:positionV relativeFrom="paragraph">
              <wp:posOffset>77470</wp:posOffset>
            </wp:positionV>
            <wp:extent cx="1609090" cy="6400165"/>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ng"/>
                    <pic:cNvPicPr/>
                  </pic:nvPicPr>
                  <pic:blipFill>
                    <a:blip r:embed="rId31">
                      <a:extLst>
                        <a:ext uri="{28A0092B-C50C-407E-A947-70E740481C1C}">
                          <a14:useLocalDpi xmlns:a14="http://schemas.microsoft.com/office/drawing/2010/main" val="0"/>
                        </a:ext>
                      </a:extLst>
                    </a:blip>
                    <a:stretch>
                      <a:fillRect/>
                    </a:stretch>
                  </pic:blipFill>
                  <pic:spPr>
                    <a:xfrm>
                      <a:off x="0" y="0"/>
                      <a:ext cx="1609090" cy="6400165"/>
                    </a:xfrm>
                    <a:prstGeom prst="rect">
                      <a:avLst/>
                    </a:prstGeom>
                  </pic:spPr>
                </pic:pic>
              </a:graphicData>
            </a:graphic>
            <wp14:sizeRelH relativeFrom="page">
              <wp14:pctWidth>0</wp14:pctWidth>
            </wp14:sizeRelH>
            <wp14:sizeRelV relativeFrom="page">
              <wp14:pctHeight>0</wp14:pctHeight>
            </wp14:sizeRelV>
          </wp:anchor>
        </w:drawing>
      </w:r>
    </w:p>
    <w:p w:rsidR="00960867" w:rsidRPr="00960867" w:rsidRDefault="00960867" w:rsidP="00045D19">
      <w:pPr>
        <w:pStyle w:val="Heading4"/>
        <w:numPr>
          <w:ilvl w:val="0"/>
          <w:numId w:val="0"/>
        </w:numPr>
        <w:tabs>
          <w:tab w:val="clear" w:pos="1152"/>
        </w:tabs>
        <w:rPr>
          <w:b/>
        </w:rPr>
      </w:pPr>
      <w:r w:rsidRPr="00960867">
        <w:rPr>
          <w:b/>
        </w:rPr>
        <w:t>Detail Sample XML</w:t>
      </w:r>
    </w:p>
    <w:p w:rsidR="00ED0D49" w:rsidRPr="00045D19" w:rsidRDefault="00ED0D49" w:rsidP="00ED0D49">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8080"/>
          <w:sz w:val="13"/>
          <w:szCs w:val="13"/>
          <w:highlight w:val="white"/>
        </w:rPr>
        <w:t>&lt;?xml version="1.0" encoding="UTF-8"?&gt;</w:t>
      </w:r>
    </w:p>
    <w:p w:rsidR="00ED0D49" w:rsidRPr="00045D19" w:rsidRDefault="00ED0D49" w:rsidP="00ED0D49">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FF"/>
          <w:sz w:val="13"/>
          <w:szCs w:val="13"/>
          <w:highlight w:val="white"/>
        </w:rPr>
        <w:t>&lt;!--</w:t>
      </w:r>
      <w:r w:rsidRPr="00045D19">
        <w:rPr>
          <w:rFonts w:ascii="Consolas" w:hAnsi="Consolas" w:cs="Consolas"/>
          <w:color w:val="808080"/>
          <w:sz w:val="13"/>
          <w:szCs w:val="13"/>
          <w:highlight w:val="white"/>
        </w:rPr>
        <w:t>Sample XML file generated by XMLSpy v2017 sp2 (x64) (http://www.altova.com)</w:t>
      </w:r>
      <w:r w:rsidRPr="00045D19">
        <w:rPr>
          <w:rFonts w:ascii="Consolas" w:hAnsi="Consolas" w:cs="Consolas"/>
          <w:color w:val="0000FF"/>
          <w:sz w:val="13"/>
          <w:szCs w:val="13"/>
          <w:highlight w:val="white"/>
        </w:rPr>
        <w:t>--&gt;</w:t>
      </w:r>
    </w:p>
    <w:p w:rsidR="00ED0D49" w:rsidRPr="00045D19" w:rsidRDefault="00ED0D49" w:rsidP="00ED0D49">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FF"/>
          <w:sz w:val="13"/>
          <w:szCs w:val="13"/>
          <w:highlight w:val="white"/>
        </w:rPr>
        <w:t>&lt;</w:t>
      </w:r>
      <w:r w:rsidRPr="00045D19">
        <w:rPr>
          <w:rFonts w:ascii="Consolas" w:hAnsi="Consolas" w:cs="Consolas"/>
          <w:color w:val="800000"/>
          <w:sz w:val="13"/>
          <w:szCs w:val="13"/>
          <w:highlight w:val="white"/>
        </w:rPr>
        <w:t>cmn:Detail</w:t>
      </w:r>
      <w:r w:rsidRPr="00045D19">
        <w:rPr>
          <w:rFonts w:ascii="Consolas" w:hAnsi="Consolas" w:cs="Consolas"/>
          <w:color w:val="FF0000"/>
          <w:sz w:val="13"/>
          <w:szCs w:val="13"/>
          <w:highlight w:val="white"/>
        </w:rPr>
        <w:t xml:space="preserve"> xmlns:cmn</w:t>
      </w:r>
      <w:r w:rsidRPr="00045D19">
        <w:rPr>
          <w:rFonts w:ascii="Consolas" w:hAnsi="Consolas" w:cs="Consolas"/>
          <w:color w:val="0000FF"/>
          <w:sz w:val="13"/>
          <w:szCs w:val="13"/>
          <w:highlight w:val="white"/>
        </w:rPr>
        <w:t>="</w:t>
      </w:r>
      <w:r w:rsidRPr="00045D19">
        <w:rPr>
          <w:rFonts w:ascii="Consolas" w:hAnsi="Consolas" w:cs="Consolas"/>
          <w:color w:val="000000"/>
          <w:sz w:val="13"/>
          <w:szCs w:val="13"/>
          <w:highlight w:val="white"/>
        </w:rPr>
        <w:t>urn:us:gov:treasury</w:t>
      </w:r>
      <w:r w:rsidRPr="00045D19">
        <w:rPr>
          <w:rFonts w:ascii="Consolas" w:hAnsi="Consolas" w:cs="Consolas"/>
          <w:color w:val="0000FF"/>
          <w:sz w:val="13"/>
          <w:szCs w:val="13"/>
          <w:highlight w:val="white"/>
        </w:rPr>
        <w:t>"</w:t>
      </w:r>
      <w:r w:rsidRPr="00045D19">
        <w:rPr>
          <w:rFonts w:ascii="Consolas" w:hAnsi="Consolas" w:cs="Consolas"/>
          <w:color w:val="FF0000"/>
          <w:sz w:val="13"/>
          <w:szCs w:val="13"/>
          <w:highlight w:val="white"/>
        </w:rPr>
        <w:t xml:space="preserve"> xmlns:xsi</w:t>
      </w:r>
      <w:r w:rsidRPr="00045D19">
        <w:rPr>
          <w:rFonts w:ascii="Consolas" w:hAnsi="Consolas" w:cs="Consolas"/>
          <w:color w:val="0000FF"/>
          <w:sz w:val="13"/>
          <w:szCs w:val="13"/>
          <w:highlight w:val="white"/>
        </w:rPr>
        <w:t>="</w:t>
      </w:r>
      <w:r w:rsidRPr="00045D19">
        <w:rPr>
          <w:rFonts w:ascii="Consolas" w:hAnsi="Consolas" w:cs="Consolas"/>
          <w:color w:val="000000"/>
          <w:sz w:val="13"/>
          <w:szCs w:val="13"/>
          <w:highlight w:val="white"/>
        </w:rPr>
        <w:t>http://www.w3.org/2001/XMLSchema-instance</w:t>
      </w:r>
      <w:r w:rsidRPr="00045D19">
        <w:rPr>
          <w:rFonts w:ascii="Consolas" w:hAnsi="Consolas" w:cs="Consolas"/>
          <w:color w:val="0000FF"/>
          <w:sz w:val="13"/>
          <w:szCs w:val="13"/>
          <w:highlight w:val="white"/>
        </w:rPr>
        <w:t>"</w:t>
      </w:r>
      <w:r w:rsidRPr="00045D19">
        <w:rPr>
          <w:rFonts w:ascii="Consolas" w:hAnsi="Consolas" w:cs="Consolas"/>
          <w:color w:val="FF0000"/>
          <w:sz w:val="13"/>
          <w:szCs w:val="13"/>
          <w:highlight w:val="white"/>
        </w:rPr>
        <w:t xml:space="preserve"> xsi:schemaLocation</w:t>
      </w:r>
      <w:r w:rsidRPr="00045D19">
        <w:rPr>
          <w:rFonts w:ascii="Consolas" w:hAnsi="Consolas" w:cs="Consolas"/>
          <w:color w:val="0000FF"/>
          <w:sz w:val="13"/>
          <w:szCs w:val="13"/>
          <w:highlight w:val="white"/>
        </w:rPr>
        <w:t>="</w:t>
      </w:r>
      <w:r w:rsidRPr="00045D19">
        <w:rPr>
          <w:rFonts w:ascii="Consolas" w:hAnsi="Consolas" w:cs="Consolas"/>
          <w:color w:val="000000"/>
          <w:sz w:val="13"/>
          <w:szCs w:val="13"/>
          <w:highlight w:val="white"/>
        </w:rPr>
        <w:t>urn:us:gov:treasury:ginv:gtc GTC.xsd</w:t>
      </w:r>
      <w:r w:rsidRPr="00045D19">
        <w:rPr>
          <w:rFonts w:ascii="Consolas" w:hAnsi="Consolas" w:cs="Consolas"/>
          <w:color w:val="0000FF"/>
          <w:sz w:val="13"/>
          <w:szCs w:val="13"/>
          <w:highlight w:val="white"/>
        </w:rPr>
        <w:t>"&gt;</w:t>
      </w:r>
    </w:p>
    <w:p w:rsidR="00ED0D49" w:rsidRPr="00045D19" w:rsidRDefault="00ED0D49" w:rsidP="00ED0D49">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r w:rsidRPr="00045D19">
        <w:rPr>
          <w:rFonts w:ascii="Consolas" w:hAnsi="Consolas" w:cs="Consolas"/>
          <w:color w:val="800000"/>
          <w:sz w:val="13"/>
          <w:szCs w:val="13"/>
          <w:highlight w:val="white"/>
        </w:rPr>
        <w:t>cmn:GTC_Number</w:t>
      </w:r>
      <w:r w:rsidRPr="00045D19">
        <w:rPr>
          <w:rFonts w:ascii="Consolas" w:hAnsi="Consolas" w:cs="Consolas"/>
          <w:color w:val="0000FF"/>
          <w:sz w:val="13"/>
          <w:szCs w:val="13"/>
          <w:highlight w:val="white"/>
        </w:rPr>
        <w:t>&gt;</w:t>
      </w:r>
      <w:r w:rsidRPr="00045D19">
        <w:rPr>
          <w:rFonts w:ascii="Consolas" w:hAnsi="Consolas" w:cs="Consolas"/>
          <w:color w:val="000000"/>
          <w:sz w:val="13"/>
          <w:szCs w:val="13"/>
          <w:highlight w:val="white"/>
        </w:rPr>
        <w:t>A1610-017-017-000170</w:t>
      </w:r>
      <w:r w:rsidRPr="00045D19">
        <w:rPr>
          <w:rFonts w:ascii="Consolas" w:hAnsi="Consolas" w:cs="Consolas"/>
          <w:color w:val="0000FF"/>
          <w:sz w:val="13"/>
          <w:szCs w:val="13"/>
          <w:highlight w:val="white"/>
        </w:rPr>
        <w:t>&lt;/</w:t>
      </w:r>
      <w:r w:rsidRPr="00045D19">
        <w:rPr>
          <w:rFonts w:ascii="Consolas" w:hAnsi="Consolas" w:cs="Consolas"/>
          <w:color w:val="800000"/>
          <w:sz w:val="13"/>
          <w:szCs w:val="13"/>
          <w:highlight w:val="white"/>
        </w:rPr>
        <w:t>cmn:GTC_Number</w:t>
      </w:r>
      <w:r w:rsidRPr="00045D19">
        <w:rPr>
          <w:rFonts w:ascii="Consolas" w:hAnsi="Consolas" w:cs="Consolas"/>
          <w:color w:val="0000FF"/>
          <w:sz w:val="13"/>
          <w:szCs w:val="13"/>
          <w:highlight w:val="white"/>
        </w:rPr>
        <w:t>&gt;</w:t>
      </w:r>
    </w:p>
    <w:p w:rsidR="00ED0D49" w:rsidRPr="00045D19" w:rsidRDefault="00ED0D49" w:rsidP="00ED0D49">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r w:rsidRPr="00045D19">
        <w:rPr>
          <w:rFonts w:ascii="Consolas" w:hAnsi="Consolas" w:cs="Consolas"/>
          <w:color w:val="800000"/>
          <w:sz w:val="13"/>
          <w:szCs w:val="13"/>
          <w:highlight w:val="white"/>
        </w:rPr>
        <w:t>cmn:GTC_ModificationNumber</w:t>
      </w:r>
      <w:r w:rsidRPr="00045D19">
        <w:rPr>
          <w:rFonts w:ascii="Consolas" w:hAnsi="Consolas" w:cs="Consolas"/>
          <w:color w:val="0000FF"/>
          <w:sz w:val="13"/>
          <w:szCs w:val="13"/>
          <w:highlight w:val="white"/>
        </w:rPr>
        <w:t>/&gt;</w:t>
      </w:r>
    </w:p>
    <w:p w:rsidR="00ED0D49" w:rsidRPr="00045D19" w:rsidRDefault="00ED0D49" w:rsidP="00ED0D49">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r w:rsidRPr="00045D19">
        <w:rPr>
          <w:rFonts w:ascii="Consolas" w:hAnsi="Consolas" w:cs="Consolas"/>
          <w:color w:val="800000"/>
          <w:sz w:val="13"/>
          <w:szCs w:val="13"/>
          <w:highlight w:val="white"/>
        </w:rPr>
        <w:t>cmn:GTC_Title</w:t>
      </w:r>
      <w:r w:rsidRPr="00045D19">
        <w:rPr>
          <w:rFonts w:ascii="Consolas" w:hAnsi="Consolas" w:cs="Consolas"/>
          <w:color w:val="0000FF"/>
          <w:sz w:val="13"/>
          <w:szCs w:val="13"/>
          <w:highlight w:val="white"/>
        </w:rPr>
        <w:t>&gt;</w:t>
      </w:r>
      <w:r w:rsidRPr="00045D19">
        <w:rPr>
          <w:rFonts w:ascii="Consolas" w:hAnsi="Consolas" w:cs="Consolas"/>
          <w:color w:val="000000"/>
          <w:sz w:val="13"/>
          <w:szCs w:val="13"/>
          <w:highlight w:val="white"/>
        </w:rPr>
        <w:t>My GTC</w:t>
      </w:r>
      <w:r w:rsidRPr="00045D19">
        <w:rPr>
          <w:rFonts w:ascii="Consolas" w:hAnsi="Consolas" w:cs="Consolas"/>
          <w:color w:val="0000FF"/>
          <w:sz w:val="13"/>
          <w:szCs w:val="13"/>
          <w:highlight w:val="white"/>
        </w:rPr>
        <w:t>&lt;/</w:t>
      </w:r>
      <w:r w:rsidRPr="00045D19">
        <w:rPr>
          <w:rFonts w:ascii="Consolas" w:hAnsi="Consolas" w:cs="Consolas"/>
          <w:color w:val="800000"/>
          <w:sz w:val="13"/>
          <w:szCs w:val="13"/>
          <w:highlight w:val="white"/>
        </w:rPr>
        <w:t>cmn:GTC_Title</w:t>
      </w:r>
      <w:r w:rsidRPr="00045D19">
        <w:rPr>
          <w:rFonts w:ascii="Consolas" w:hAnsi="Consolas" w:cs="Consolas"/>
          <w:color w:val="0000FF"/>
          <w:sz w:val="13"/>
          <w:szCs w:val="13"/>
          <w:highlight w:val="white"/>
        </w:rPr>
        <w:t>&gt;</w:t>
      </w:r>
    </w:p>
    <w:p w:rsidR="00ED0D49" w:rsidRPr="00045D19" w:rsidRDefault="00ED0D49" w:rsidP="00ED0D49">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r w:rsidRPr="00045D19">
        <w:rPr>
          <w:rFonts w:ascii="Consolas" w:hAnsi="Consolas" w:cs="Consolas"/>
          <w:color w:val="800000"/>
          <w:sz w:val="13"/>
          <w:szCs w:val="13"/>
          <w:highlight w:val="white"/>
        </w:rPr>
        <w:t>cmn:AgreementStartDate</w:t>
      </w:r>
      <w:r w:rsidRPr="00045D19">
        <w:rPr>
          <w:rFonts w:ascii="Consolas" w:hAnsi="Consolas" w:cs="Consolas"/>
          <w:color w:val="0000FF"/>
          <w:sz w:val="13"/>
          <w:szCs w:val="13"/>
          <w:highlight w:val="white"/>
        </w:rPr>
        <w:t>&gt;</w:t>
      </w:r>
      <w:r w:rsidR="00070607">
        <w:rPr>
          <w:rFonts w:ascii="Consolas" w:hAnsi="Consolas" w:cs="Consolas"/>
          <w:color w:val="000000"/>
          <w:sz w:val="13"/>
          <w:szCs w:val="13"/>
        </w:rPr>
        <w:t>2017-08-28T14:05:37.534-04:00</w:t>
      </w:r>
      <w:r w:rsidRPr="00045D19">
        <w:rPr>
          <w:rFonts w:ascii="Consolas" w:hAnsi="Consolas" w:cs="Consolas"/>
          <w:color w:val="0000FF"/>
          <w:sz w:val="13"/>
          <w:szCs w:val="13"/>
          <w:highlight w:val="white"/>
        </w:rPr>
        <w:t>&lt;/</w:t>
      </w:r>
      <w:r w:rsidRPr="00045D19">
        <w:rPr>
          <w:rFonts w:ascii="Consolas" w:hAnsi="Consolas" w:cs="Consolas"/>
          <w:color w:val="800000"/>
          <w:sz w:val="13"/>
          <w:szCs w:val="13"/>
          <w:highlight w:val="white"/>
        </w:rPr>
        <w:t>cmn:AgreementStartDate</w:t>
      </w:r>
      <w:r w:rsidRPr="00045D19">
        <w:rPr>
          <w:rFonts w:ascii="Consolas" w:hAnsi="Consolas" w:cs="Consolas"/>
          <w:color w:val="0000FF"/>
          <w:sz w:val="13"/>
          <w:szCs w:val="13"/>
          <w:highlight w:val="white"/>
        </w:rPr>
        <w:t>&gt;</w:t>
      </w:r>
    </w:p>
    <w:p w:rsidR="00ED0D49" w:rsidRPr="00045D19" w:rsidRDefault="00ED0D49" w:rsidP="00ED0D49">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r w:rsidRPr="00045D19">
        <w:rPr>
          <w:rFonts w:ascii="Consolas" w:hAnsi="Consolas" w:cs="Consolas"/>
          <w:color w:val="800000"/>
          <w:sz w:val="13"/>
          <w:szCs w:val="13"/>
          <w:highlight w:val="white"/>
        </w:rPr>
        <w:t>cmn:AgreementEndDate</w:t>
      </w:r>
      <w:r w:rsidRPr="00045D19">
        <w:rPr>
          <w:rFonts w:ascii="Consolas" w:hAnsi="Consolas" w:cs="Consolas"/>
          <w:color w:val="0000FF"/>
          <w:sz w:val="13"/>
          <w:szCs w:val="13"/>
          <w:highlight w:val="white"/>
        </w:rPr>
        <w:t>&gt;</w:t>
      </w:r>
      <w:r w:rsidR="00070607">
        <w:rPr>
          <w:rFonts w:ascii="Consolas" w:hAnsi="Consolas" w:cs="Consolas"/>
          <w:color w:val="000000"/>
          <w:sz w:val="13"/>
          <w:szCs w:val="13"/>
        </w:rPr>
        <w:t>2017-08-28T14:05:37.534-04:00</w:t>
      </w:r>
      <w:r w:rsidRPr="00045D19">
        <w:rPr>
          <w:rFonts w:ascii="Consolas" w:hAnsi="Consolas" w:cs="Consolas"/>
          <w:color w:val="0000FF"/>
          <w:sz w:val="13"/>
          <w:szCs w:val="13"/>
          <w:highlight w:val="white"/>
        </w:rPr>
        <w:t>&lt;/</w:t>
      </w:r>
      <w:r w:rsidRPr="00045D19">
        <w:rPr>
          <w:rFonts w:ascii="Consolas" w:hAnsi="Consolas" w:cs="Consolas"/>
          <w:color w:val="800000"/>
          <w:sz w:val="13"/>
          <w:szCs w:val="13"/>
          <w:highlight w:val="white"/>
        </w:rPr>
        <w:t>cmn:AgreementEndDate</w:t>
      </w:r>
      <w:r w:rsidRPr="00045D19">
        <w:rPr>
          <w:rFonts w:ascii="Consolas" w:hAnsi="Consolas" w:cs="Consolas"/>
          <w:color w:val="0000FF"/>
          <w:sz w:val="13"/>
          <w:szCs w:val="13"/>
          <w:highlight w:val="white"/>
        </w:rPr>
        <w:t>&gt;</w:t>
      </w:r>
    </w:p>
    <w:p w:rsidR="00ED0D49" w:rsidRPr="00045D19" w:rsidRDefault="00ED0D49" w:rsidP="00ED0D49">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r w:rsidRPr="00045D19">
        <w:rPr>
          <w:rFonts w:ascii="Consolas" w:hAnsi="Consolas" w:cs="Consolas"/>
          <w:color w:val="800000"/>
          <w:sz w:val="13"/>
          <w:szCs w:val="13"/>
          <w:highlight w:val="white"/>
        </w:rPr>
        <w:t>cmn:AgreementTypeCode</w:t>
      </w:r>
      <w:r w:rsidRPr="00045D19">
        <w:rPr>
          <w:rFonts w:ascii="Consolas" w:hAnsi="Consolas" w:cs="Consolas"/>
          <w:color w:val="0000FF"/>
          <w:sz w:val="13"/>
          <w:szCs w:val="13"/>
          <w:highlight w:val="white"/>
        </w:rPr>
        <w:t>&gt;</w:t>
      </w:r>
      <w:r w:rsidRPr="00045D19">
        <w:rPr>
          <w:rFonts w:ascii="Consolas" w:hAnsi="Consolas" w:cs="Consolas"/>
          <w:color w:val="000000"/>
          <w:sz w:val="13"/>
          <w:szCs w:val="13"/>
          <w:highlight w:val="white"/>
        </w:rPr>
        <w:t>M</w:t>
      </w:r>
      <w:r w:rsidRPr="00045D19">
        <w:rPr>
          <w:rFonts w:ascii="Consolas" w:hAnsi="Consolas" w:cs="Consolas"/>
          <w:color w:val="0000FF"/>
          <w:sz w:val="13"/>
          <w:szCs w:val="13"/>
          <w:highlight w:val="white"/>
        </w:rPr>
        <w:t>&lt;/</w:t>
      </w:r>
      <w:r w:rsidRPr="00045D19">
        <w:rPr>
          <w:rFonts w:ascii="Consolas" w:hAnsi="Consolas" w:cs="Consolas"/>
          <w:color w:val="800000"/>
          <w:sz w:val="13"/>
          <w:szCs w:val="13"/>
          <w:highlight w:val="white"/>
        </w:rPr>
        <w:t>cmn:AgreementTypeCode</w:t>
      </w:r>
      <w:r w:rsidRPr="00045D19">
        <w:rPr>
          <w:rFonts w:ascii="Consolas" w:hAnsi="Consolas" w:cs="Consolas"/>
          <w:color w:val="0000FF"/>
          <w:sz w:val="13"/>
          <w:szCs w:val="13"/>
          <w:highlight w:val="white"/>
        </w:rPr>
        <w:t>&gt;</w:t>
      </w:r>
    </w:p>
    <w:p w:rsidR="00ED0D49" w:rsidRPr="00045D19" w:rsidRDefault="00ED0D49" w:rsidP="00D4596B">
      <w:pPr>
        <w:pStyle w:val="ListParagraph"/>
        <w:autoSpaceDE w:val="0"/>
        <w:autoSpaceDN w:val="0"/>
        <w:adjustRightInd w:val="0"/>
        <w:spacing w:after="0" w:line="240" w:lineRule="auto"/>
        <w:ind w:left="3150"/>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r w:rsidRPr="00045D19">
        <w:rPr>
          <w:rFonts w:ascii="Consolas" w:hAnsi="Consolas" w:cs="Consolas"/>
          <w:color w:val="800000"/>
          <w:sz w:val="13"/>
          <w:szCs w:val="13"/>
          <w:highlight w:val="white"/>
        </w:rPr>
        <w:t>cmn:StatusCode</w:t>
      </w:r>
      <w:r w:rsidRPr="00045D19">
        <w:rPr>
          <w:rFonts w:ascii="Consolas" w:hAnsi="Consolas" w:cs="Consolas"/>
          <w:color w:val="0000FF"/>
          <w:sz w:val="13"/>
          <w:szCs w:val="13"/>
          <w:highlight w:val="white"/>
        </w:rPr>
        <w:t>&gt;</w:t>
      </w:r>
      <w:r w:rsidRPr="00045D19">
        <w:rPr>
          <w:rFonts w:ascii="Consolas" w:hAnsi="Consolas" w:cs="Consolas"/>
          <w:color w:val="000000"/>
          <w:sz w:val="13"/>
          <w:szCs w:val="13"/>
          <w:highlight w:val="white"/>
        </w:rPr>
        <w:t>REC</w:t>
      </w:r>
      <w:r w:rsidRPr="00045D19">
        <w:rPr>
          <w:rFonts w:ascii="Consolas" w:hAnsi="Consolas" w:cs="Consolas"/>
          <w:color w:val="0000FF"/>
          <w:sz w:val="13"/>
          <w:szCs w:val="13"/>
          <w:highlight w:val="white"/>
        </w:rPr>
        <w:t>&lt;/</w:t>
      </w:r>
      <w:r w:rsidRPr="00045D19">
        <w:rPr>
          <w:rFonts w:ascii="Consolas" w:hAnsi="Consolas" w:cs="Consolas"/>
          <w:color w:val="800000"/>
          <w:sz w:val="13"/>
          <w:szCs w:val="13"/>
          <w:highlight w:val="white"/>
        </w:rPr>
        <w:t>cmn:StatusCode</w:t>
      </w:r>
      <w:r w:rsidRPr="00045D19">
        <w:rPr>
          <w:rFonts w:ascii="Consolas" w:hAnsi="Consolas" w:cs="Consolas"/>
          <w:color w:val="0000FF"/>
          <w:sz w:val="13"/>
          <w:szCs w:val="13"/>
          <w:highlight w:val="white"/>
        </w:rPr>
        <w:t>&gt;</w:t>
      </w:r>
    </w:p>
    <w:p w:rsidR="00ED0D49" w:rsidRPr="00045D19" w:rsidRDefault="00ED0D49" w:rsidP="00ED0D49">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r w:rsidRPr="00045D19">
        <w:rPr>
          <w:rFonts w:ascii="Consolas" w:hAnsi="Consolas" w:cs="Consolas"/>
          <w:color w:val="800000"/>
          <w:sz w:val="13"/>
          <w:szCs w:val="13"/>
          <w:highlight w:val="white"/>
        </w:rPr>
        <w:t>cmn:TotalDirectCostAmount</w:t>
      </w:r>
      <w:r w:rsidRPr="00045D19">
        <w:rPr>
          <w:rFonts w:ascii="Consolas" w:hAnsi="Consolas" w:cs="Consolas"/>
          <w:color w:val="0000FF"/>
          <w:sz w:val="13"/>
          <w:szCs w:val="13"/>
          <w:highlight w:val="white"/>
        </w:rPr>
        <w:t>&gt;</w:t>
      </w:r>
      <w:r w:rsidR="00070607">
        <w:rPr>
          <w:rFonts w:ascii="Consolas" w:hAnsi="Consolas" w:cs="Consolas"/>
          <w:color w:val="000000"/>
          <w:sz w:val="13"/>
          <w:szCs w:val="13"/>
          <w:highlight w:val="white"/>
        </w:rPr>
        <w:t>10000</w:t>
      </w:r>
      <w:r w:rsidRPr="00045D19">
        <w:rPr>
          <w:rFonts w:ascii="Consolas" w:hAnsi="Consolas" w:cs="Consolas"/>
          <w:color w:val="0000FF"/>
          <w:sz w:val="13"/>
          <w:szCs w:val="13"/>
          <w:highlight w:val="white"/>
        </w:rPr>
        <w:t>&lt;/</w:t>
      </w:r>
      <w:r w:rsidRPr="00045D19">
        <w:rPr>
          <w:rFonts w:ascii="Consolas" w:hAnsi="Consolas" w:cs="Consolas"/>
          <w:color w:val="800000"/>
          <w:sz w:val="13"/>
          <w:szCs w:val="13"/>
          <w:highlight w:val="white"/>
        </w:rPr>
        <w:t>cmn:TotalDirectCostAmount</w:t>
      </w:r>
      <w:r w:rsidRPr="00045D19">
        <w:rPr>
          <w:rFonts w:ascii="Consolas" w:hAnsi="Consolas" w:cs="Consolas"/>
          <w:color w:val="0000FF"/>
          <w:sz w:val="13"/>
          <w:szCs w:val="13"/>
          <w:highlight w:val="white"/>
        </w:rPr>
        <w:t>&gt;</w:t>
      </w:r>
    </w:p>
    <w:p w:rsidR="00ED0D49" w:rsidRPr="00045D19" w:rsidRDefault="00ED0D49" w:rsidP="00ED0D49">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r w:rsidRPr="00045D19">
        <w:rPr>
          <w:rFonts w:ascii="Consolas" w:hAnsi="Consolas" w:cs="Consolas"/>
          <w:color w:val="800000"/>
          <w:sz w:val="13"/>
          <w:szCs w:val="13"/>
          <w:highlight w:val="white"/>
        </w:rPr>
        <w:t>cmn:TotalOverheadFeesChargesAmount</w:t>
      </w:r>
      <w:r w:rsidRPr="00045D19">
        <w:rPr>
          <w:rFonts w:ascii="Consolas" w:hAnsi="Consolas" w:cs="Consolas"/>
          <w:color w:val="0000FF"/>
          <w:sz w:val="13"/>
          <w:szCs w:val="13"/>
          <w:highlight w:val="white"/>
        </w:rPr>
        <w:t>&gt;</w:t>
      </w:r>
      <w:r w:rsidRPr="00045D19">
        <w:rPr>
          <w:rFonts w:ascii="Consolas" w:hAnsi="Consolas" w:cs="Consolas"/>
          <w:color w:val="000000"/>
          <w:sz w:val="13"/>
          <w:szCs w:val="13"/>
          <w:highlight w:val="white"/>
        </w:rPr>
        <w:t>0</w:t>
      </w:r>
      <w:r w:rsidRPr="00045D19">
        <w:rPr>
          <w:rFonts w:ascii="Consolas" w:hAnsi="Consolas" w:cs="Consolas"/>
          <w:color w:val="0000FF"/>
          <w:sz w:val="13"/>
          <w:szCs w:val="13"/>
          <w:highlight w:val="white"/>
        </w:rPr>
        <w:t>&lt;/</w:t>
      </w:r>
      <w:r w:rsidRPr="00045D19">
        <w:rPr>
          <w:rFonts w:ascii="Consolas" w:hAnsi="Consolas" w:cs="Consolas"/>
          <w:color w:val="800000"/>
          <w:sz w:val="13"/>
          <w:szCs w:val="13"/>
          <w:highlight w:val="white"/>
        </w:rPr>
        <w:t>cmn:TotalOverheadFeesChargesAmount</w:t>
      </w:r>
      <w:r w:rsidRPr="00045D19">
        <w:rPr>
          <w:rFonts w:ascii="Consolas" w:hAnsi="Consolas" w:cs="Consolas"/>
          <w:color w:val="0000FF"/>
          <w:sz w:val="13"/>
          <w:szCs w:val="13"/>
          <w:highlight w:val="white"/>
        </w:rPr>
        <w:t>&gt;</w:t>
      </w:r>
    </w:p>
    <w:p w:rsidR="00ED0D49" w:rsidRPr="00045D19" w:rsidRDefault="00ED0D49" w:rsidP="00ED0D49">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r w:rsidRPr="00045D19">
        <w:rPr>
          <w:rFonts w:ascii="Consolas" w:hAnsi="Consolas" w:cs="Consolas"/>
          <w:color w:val="800000"/>
          <w:sz w:val="13"/>
          <w:szCs w:val="13"/>
          <w:highlight w:val="white"/>
        </w:rPr>
        <w:t>cmn:TotalEstimatedAmount</w:t>
      </w:r>
      <w:r w:rsidRPr="00045D19">
        <w:rPr>
          <w:rFonts w:ascii="Consolas" w:hAnsi="Consolas" w:cs="Consolas"/>
          <w:color w:val="0000FF"/>
          <w:sz w:val="13"/>
          <w:szCs w:val="13"/>
          <w:highlight w:val="white"/>
        </w:rPr>
        <w:t>&gt;</w:t>
      </w:r>
      <w:r w:rsidR="00070607">
        <w:rPr>
          <w:rFonts w:ascii="Consolas" w:hAnsi="Consolas" w:cs="Consolas"/>
          <w:color w:val="000000"/>
          <w:sz w:val="13"/>
          <w:szCs w:val="13"/>
          <w:highlight w:val="white"/>
        </w:rPr>
        <w:t>10000</w:t>
      </w:r>
      <w:r w:rsidRPr="00045D19">
        <w:rPr>
          <w:rFonts w:ascii="Consolas" w:hAnsi="Consolas" w:cs="Consolas"/>
          <w:color w:val="0000FF"/>
          <w:sz w:val="13"/>
          <w:szCs w:val="13"/>
          <w:highlight w:val="white"/>
        </w:rPr>
        <w:t>&lt;/</w:t>
      </w:r>
      <w:r w:rsidRPr="00045D19">
        <w:rPr>
          <w:rFonts w:ascii="Consolas" w:hAnsi="Consolas" w:cs="Consolas"/>
          <w:color w:val="800000"/>
          <w:sz w:val="13"/>
          <w:szCs w:val="13"/>
          <w:highlight w:val="white"/>
        </w:rPr>
        <w:t>cmn:TotalEstimatedAmount</w:t>
      </w:r>
      <w:r w:rsidRPr="00045D19">
        <w:rPr>
          <w:rFonts w:ascii="Consolas" w:hAnsi="Consolas" w:cs="Consolas"/>
          <w:color w:val="0000FF"/>
          <w:sz w:val="13"/>
          <w:szCs w:val="13"/>
          <w:highlight w:val="white"/>
        </w:rPr>
        <w:t>&gt;</w:t>
      </w:r>
    </w:p>
    <w:p w:rsidR="00ED0D49" w:rsidRPr="00045D19" w:rsidRDefault="00ED0D49" w:rsidP="00ED0D49">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r w:rsidRPr="00045D19">
        <w:rPr>
          <w:rFonts w:ascii="Consolas" w:hAnsi="Consolas" w:cs="Consolas"/>
          <w:color w:val="800000"/>
          <w:sz w:val="13"/>
          <w:szCs w:val="13"/>
          <w:highlight w:val="white"/>
        </w:rPr>
        <w:t>cmn:OverheadFeesChargesAmountExplanation</w:t>
      </w:r>
      <w:r w:rsidRPr="00045D19">
        <w:rPr>
          <w:rFonts w:ascii="Consolas" w:hAnsi="Consolas" w:cs="Consolas"/>
          <w:color w:val="0000FF"/>
          <w:sz w:val="13"/>
          <w:szCs w:val="13"/>
          <w:highlight w:val="white"/>
        </w:rPr>
        <w:t>/&gt;</w:t>
      </w:r>
    </w:p>
    <w:p w:rsidR="00ED0D49" w:rsidRPr="00045D19" w:rsidRDefault="00ED0D49" w:rsidP="00ED0D49">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r w:rsidRPr="00045D19">
        <w:rPr>
          <w:rFonts w:ascii="Consolas" w:hAnsi="Consolas" w:cs="Consolas"/>
          <w:color w:val="800000"/>
          <w:sz w:val="13"/>
          <w:szCs w:val="13"/>
          <w:highlight w:val="white"/>
        </w:rPr>
        <w:t>cmn:Restrictions</w:t>
      </w:r>
      <w:r w:rsidRPr="00045D19">
        <w:rPr>
          <w:rFonts w:ascii="Consolas" w:hAnsi="Consolas" w:cs="Consolas"/>
          <w:color w:val="0000FF"/>
          <w:sz w:val="13"/>
          <w:szCs w:val="13"/>
          <w:highlight w:val="white"/>
        </w:rPr>
        <w:t>&gt;</w:t>
      </w:r>
      <w:r w:rsidRPr="00045D19">
        <w:rPr>
          <w:rFonts w:ascii="Consolas" w:hAnsi="Consolas" w:cs="Consolas"/>
          <w:color w:val="000000"/>
          <w:sz w:val="13"/>
          <w:szCs w:val="13"/>
          <w:highlight w:val="white"/>
        </w:rPr>
        <w:t>List of Restrictions</w:t>
      </w:r>
      <w:r w:rsidRPr="00045D19">
        <w:rPr>
          <w:rFonts w:ascii="Consolas" w:hAnsi="Consolas" w:cs="Consolas"/>
          <w:color w:val="0000FF"/>
          <w:sz w:val="13"/>
          <w:szCs w:val="13"/>
          <w:highlight w:val="white"/>
        </w:rPr>
        <w:t>&lt;/</w:t>
      </w:r>
      <w:r w:rsidRPr="00045D19">
        <w:rPr>
          <w:rFonts w:ascii="Consolas" w:hAnsi="Consolas" w:cs="Consolas"/>
          <w:color w:val="800000"/>
          <w:sz w:val="13"/>
          <w:szCs w:val="13"/>
          <w:highlight w:val="white"/>
        </w:rPr>
        <w:t>cmn:Restrictions</w:t>
      </w:r>
      <w:r w:rsidRPr="00045D19">
        <w:rPr>
          <w:rFonts w:ascii="Consolas" w:hAnsi="Consolas" w:cs="Consolas"/>
          <w:color w:val="0000FF"/>
          <w:sz w:val="13"/>
          <w:szCs w:val="13"/>
          <w:highlight w:val="white"/>
        </w:rPr>
        <w:t>&gt;</w:t>
      </w:r>
    </w:p>
    <w:p w:rsidR="00ED0D49" w:rsidRPr="00045D19" w:rsidRDefault="00ED0D49" w:rsidP="00ED0D49">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r w:rsidRPr="00045D19">
        <w:rPr>
          <w:rFonts w:ascii="Consolas" w:hAnsi="Consolas" w:cs="Consolas"/>
          <w:color w:val="800000"/>
          <w:sz w:val="13"/>
          <w:szCs w:val="13"/>
          <w:highlight w:val="white"/>
        </w:rPr>
        <w:t>cmn:TerminationDays</w:t>
      </w:r>
      <w:r w:rsidRPr="00045D19">
        <w:rPr>
          <w:rFonts w:ascii="Consolas" w:hAnsi="Consolas" w:cs="Consolas"/>
          <w:color w:val="0000FF"/>
          <w:sz w:val="13"/>
          <w:szCs w:val="13"/>
          <w:highlight w:val="white"/>
        </w:rPr>
        <w:t>&gt;</w:t>
      </w:r>
      <w:r w:rsidRPr="00045D19">
        <w:rPr>
          <w:rFonts w:ascii="Consolas" w:hAnsi="Consolas" w:cs="Consolas"/>
          <w:color w:val="000000"/>
          <w:sz w:val="13"/>
          <w:szCs w:val="13"/>
          <w:highlight w:val="white"/>
        </w:rPr>
        <w:t>10</w:t>
      </w:r>
      <w:r w:rsidRPr="00045D19">
        <w:rPr>
          <w:rFonts w:ascii="Consolas" w:hAnsi="Consolas" w:cs="Consolas"/>
          <w:color w:val="0000FF"/>
          <w:sz w:val="13"/>
          <w:szCs w:val="13"/>
          <w:highlight w:val="white"/>
        </w:rPr>
        <w:t>&lt;/</w:t>
      </w:r>
      <w:r w:rsidRPr="00045D19">
        <w:rPr>
          <w:rFonts w:ascii="Consolas" w:hAnsi="Consolas" w:cs="Consolas"/>
          <w:color w:val="800000"/>
          <w:sz w:val="13"/>
          <w:szCs w:val="13"/>
          <w:highlight w:val="white"/>
        </w:rPr>
        <w:t>cmn:TerminationDays</w:t>
      </w:r>
      <w:r w:rsidRPr="00045D19">
        <w:rPr>
          <w:rFonts w:ascii="Consolas" w:hAnsi="Consolas" w:cs="Consolas"/>
          <w:color w:val="0000FF"/>
          <w:sz w:val="13"/>
          <w:szCs w:val="13"/>
          <w:highlight w:val="white"/>
        </w:rPr>
        <w:t>&gt;</w:t>
      </w:r>
    </w:p>
    <w:p w:rsidR="00ED0D49" w:rsidRPr="00045D19" w:rsidRDefault="00ED0D49" w:rsidP="00ED0D49">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r w:rsidRPr="00045D19">
        <w:rPr>
          <w:rFonts w:ascii="Consolas" w:hAnsi="Consolas" w:cs="Consolas"/>
          <w:color w:val="800000"/>
          <w:sz w:val="13"/>
          <w:szCs w:val="13"/>
          <w:highlight w:val="white"/>
        </w:rPr>
        <w:t>cmn:TotalRemainingAmount</w:t>
      </w:r>
      <w:r w:rsidRPr="00045D19">
        <w:rPr>
          <w:rFonts w:ascii="Consolas" w:hAnsi="Consolas" w:cs="Consolas"/>
          <w:color w:val="0000FF"/>
          <w:sz w:val="13"/>
          <w:szCs w:val="13"/>
          <w:highlight w:val="white"/>
        </w:rPr>
        <w:t>&gt;</w:t>
      </w:r>
      <w:r w:rsidR="00070607">
        <w:rPr>
          <w:rFonts w:ascii="Consolas" w:hAnsi="Consolas" w:cs="Consolas"/>
          <w:color w:val="000000"/>
          <w:sz w:val="13"/>
          <w:szCs w:val="13"/>
          <w:highlight w:val="white"/>
        </w:rPr>
        <w:t>10000</w:t>
      </w:r>
      <w:r w:rsidRPr="00045D19">
        <w:rPr>
          <w:rFonts w:ascii="Consolas" w:hAnsi="Consolas" w:cs="Consolas"/>
          <w:color w:val="0000FF"/>
          <w:sz w:val="13"/>
          <w:szCs w:val="13"/>
          <w:highlight w:val="white"/>
        </w:rPr>
        <w:t>&lt;/</w:t>
      </w:r>
      <w:r w:rsidRPr="00045D19">
        <w:rPr>
          <w:rFonts w:ascii="Consolas" w:hAnsi="Consolas" w:cs="Consolas"/>
          <w:color w:val="800000"/>
          <w:sz w:val="13"/>
          <w:szCs w:val="13"/>
          <w:highlight w:val="white"/>
        </w:rPr>
        <w:t>cmn:TotalRemainingAmount</w:t>
      </w:r>
      <w:r w:rsidRPr="00045D19">
        <w:rPr>
          <w:rFonts w:ascii="Consolas" w:hAnsi="Consolas" w:cs="Consolas"/>
          <w:color w:val="0000FF"/>
          <w:sz w:val="13"/>
          <w:szCs w:val="13"/>
          <w:highlight w:val="white"/>
        </w:rPr>
        <w:t>&gt;</w:t>
      </w:r>
    </w:p>
    <w:p w:rsidR="00ED0D49" w:rsidRPr="00045D19" w:rsidRDefault="00ED0D49" w:rsidP="00ED0D49">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r w:rsidRPr="00045D19">
        <w:rPr>
          <w:rFonts w:ascii="Consolas" w:hAnsi="Consolas" w:cs="Consolas"/>
          <w:color w:val="800000"/>
          <w:sz w:val="13"/>
          <w:szCs w:val="13"/>
          <w:highlight w:val="white"/>
        </w:rPr>
        <w:t>cmn:Comments</w:t>
      </w:r>
      <w:r w:rsidRPr="00045D19">
        <w:rPr>
          <w:rFonts w:ascii="Consolas" w:hAnsi="Consolas" w:cs="Consolas"/>
          <w:color w:val="0000FF"/>
          <w:sz w:val="13"/>
          <w:szCs w:val="13"/>
          <w:highlight w:val="white"/>
        </w:rPr>
        <w:t>/&gt;</w:t>
      </w:r>
    </w:p>
    <w:p w:rsidR="00ED0D49" w:rsidRPr="00045D19" w:rsidRDefault="00ED0D49" w:rsidP="00ED0D49">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r w:rsidRPr="00045D19">
        <w:rPr>
          <w:rFonts w:ascii="Consolas" w:hAnsi="Consolas" w:cs="Consolas"/>
          <w:color w:val="800000"/>
          <w:sz w:val="13"/>
          <w:szCs w:val="13"/>
          <w:highlight w:val="white"/>
        </w:rPr>
        <w:t>cmn:AssistedAcquisitionsIndicator</w:t>
      </w:r>
      <w:r w:rsidRPr="00045D19">
        <w:rPr>
          <w:rFonts w:ascii="Consolas" w:hAnsi="Consolas" w:cs="Consolas"/>
          <w:color w:val="0000FF"/>
          <w:sz w:val="13"/>
          <w:szCs w:val="13"/>
          <w:highlight w:val="white"/>
        </w:rPr>
        <w:t>&gt;</w:t>
      </w:r>
      <w:r w:rsidRPr="00045D19">
        <w:rPr>
          <w:rFonts w:ascii="Consolas" w:hAnsi="Consolas" w:cs="Consolas"/>
          <w:color w:val="000000"/>
          <w:sz w:val="13"/>
          <w:szCs w:val="13"/>
          <w:highlight w:val="white"/>
        </w:rPr>
        <w:t>N</w:t>
      </w:r>
      <w:r w:rsidRPr="00045D19">
        <w:rPr>
          <w:rFonts w:ascii="Consolas" w:hAnsi="Consolas" w:cs="Consolas"/>
          <w:color w:val="0000FF"/>
          <w:sz w:val="13"/>
          <w:szCs w:val="13"/>
          <w:highlight w:val="white"/>
        </w:rPr>
        <w:t>&lt;/</w:t>
      </w:r>
      <w:r w:rsidRPr="00045D19">
        <w:rPr>
          <w:rFonts w:ascii="Consolas" w:hAnsi="Consolas" w:cs="Consolas"/>
          <w:color w:val="800000"/>
          <w:sz w:val="13"/>
          <w:szCs w:val="13"/>
          <w:highlight w:val="white"/>
        </w:rPr>
        <w:t>cmn:AssistedAcquisitionsIndicator</w:t>
      </w:r>
      <w:r w:rsidRPr="00045D19">
        <w:rPr>
          <w:rFonts w:ascii="Consolas" w:hAnsi="Consolas" w:cs="Consolas"/>
          <w:color w:val="0000FF"/>
          <w:sz w:val="13"/>
          <w:szCs w:val="13"/>
          <w:highlight w:val="white"/>
        </w:rPr>
        <w:t>&gt;</w:t>
      </w:r>
    </w:p>
    <w:p w:rsidR="00ED0D49" w:rsidRPr="00045D19" w:rsidRDefault="00ED0D49" w:rsidP="00ED0D49">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r w:rsidRPr="00045D19">
        <w:rPr>
          <w:rFonts w:ascii="Consolas" w:hAnsi="Consolas" w:cs="Consolas"/>
          <w:color w:val="800000"/>
          <w:sz w:val="13"/>
          <w:szCs w:val="13"/>
          <w:highlight w:val="white"/>
        </w:rPr>
        <w:t>cmn:AdvancePaymentIndicator</w:t>
      </w:r>
      <w:r w:rsidRPr="00045D19">
        <w:rPr>
          <w:rFonts w:ascii="Consolas" w:hAnsi="Consolas" w:cs="Consolas"/>
          <w:color w:val="0000FF"/>
          <w:sz w:val="13"/>
          <w:szCs w:val="13"/>
          <w:highlight w:val="white"/>
        </w:rPr>
        <w:t>&gt;</w:t>
      </w:r>
      <w:r w:rsidRPr="00045D19">
        <w:rPr>
          <w:rFonts w:ascii="Consolas" w:hAnsi="Consolas" w:cs="Consolas"/>
          <w:color w:val="000000"/>
          <w:sz w:val="13"/>
          <w:szCs w:val="13"/>
          <w:highlight w:val="white"/>
        </w:rPr>
        <w:t>Y</w:t>
      </w:r>
      <w:r w:rsidRPr="00045D19">
        <w:rPr>
          <w:rFonts w:ascii="Consolas" w:hAnsi="Consolas" w:cs="Consolas"/>
          <w:color w:val="0000FF"/>
          <w:sz w:val="13"/>
          <w:szCs w:val="13"/>
          <w:highlight w:val="white"/>
        </w:rPr>
        <w:t>&lt;/</w:t>
      </w:r>
      <w:r w:rsidRPr="00045D19">
        <w:rPr>
          <w:rFonts w:ascii="Consolas" w:hAnsi="Consolas" w:cs="Consolas"/>
          <w:color w:val="800000"/>
          <w:sz w:val="13"/>
          <w:szCs w:val="13"/>
          <w:highlight w:val="white"/>
        </w:rPr>
        <w:t>cmn:AdvancePaymentIndicator</w:t>
      </w:r>
      <w:r w:rsidRPr="00045D19">
        <w:rPr>
          <w:rFonts w:ascii="Consolas" w:hAnsi="Consolas" w:cs="Consolas"/>
          <w:color w:val="0000FF"/>
          <w:sz w:val="13"/>
          <w:szCs w:val="13"/>
          <w:highlight w:val="white"/>
        </w:rPr>
        <w:t>&gt;</w:t>
      </w:r>
    </w:p>
    <w:p w:rsidR="00ED0D49" w:rsidRPr="00045D19" w:rsidRDefault="00ED0D49" w:rsidP="00ED0D49">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FF"/>
          <w:sz w:val="13"/>
          <w:szCs w:val="13"/>
          <w:highlight w:val="white"/>
        </w:rPr>
        <w:t>&lt;</w:t>
      </w:r>
      <w:r w:rsidRPr="00045D19">
        <w:rPr>
          <w:rFonts w:ascii="Consolas" w:hAnsi="Consolas" w:cs="Consolas"/>
          <w:color w:val="800000"/>
          <w:sz w:val="13"/>
          <w:szCs w:val="13"/>
          <w:highlight w:val="white"/>
        </w:rPr>
        <w:t>cmn:EnforceTotalRemainingAmountIndicator</w:t>
      </w:r>
      <w:r w:rsidRPr="00045D19">
        <w:rPr>
          <w:rFonts w:ascii="Consolas" w:hAnsi="Consolas" w:cs="Consolas"/>
          <w:color w:val="0000FF"/>
          <w:sz w:val="13"/>
          <w:szCs w:val="13"/>
          <w:highlight w:val="white"/>
        </w:rPr>
        <w:t>&gt;</w:t>
      </w:r>
      <w:r w:rsidRPr="00045D19">
        <w:rPr>
          <w:rFonts w:ascii="Consolas" w:hAnsi="Consolas" w:cs="Consolas"/>
          <w:color w:val="000000"/>
          <w:sz w:val="13"/>
          <w:szCs w:val="13"/>
          <w:highlight w:val="white"/>
        </w:rPr>
        <w:t>N</w:t>
      </w:r>
      <w:r w:rsidRPr="00045D19">
        <w:rPr>
          <w:rFonts w:ascii="Consolas" w:hAnsi="Consolas" w:cs="Consolas"/>
          <w:color w:val="0000FF"/>
          <w:sz w:val="13"/>
          <w:szCs w:val="13"/>
          <w:highlight w:val="white"/>
        </w:rPr>
        <w:t>&lt;/</w:t>
      </w:r>
      <w:r w:rsidRPr="00045D19">
        <w:rPr>
          <w:rFonts w:ascii="Consolas" w:hAnsi="Consolas" w:cs="Consolas"/>
          <w:color w:val="800000"/>
          <w:sz w:val="13"/>
          <w:szCs w:val="13"/>
          <w:highlight w:val="white"/>
        </w:rPr>
        <w:t>cmn:EnforceTotalRemainingAmountIndicator</w:t>
      </w:r>
      <w:r w:rsidRPr="00045D19">
        <w:rPr>
          <w:rFonts w:ascii="Consolas" w:hAnsi="Consolas" w:cs="Consolas"/>
          <w:color w:val="0000FF"/>
          <w:sz w:val="13"/>
          <w:szCs w:val="13"/>
          <w:highlight w:val="white"/>
        </w:rPr>
        <w:t>&gt;</w:t>
      </w:r>
    </w:p>
    <w:p w:rsidR="00ED0D49" w:rsidRPr="00045D19" w:rsidRDefault="00ED0D49" w:rsidP="00ED0D49">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r w:rsidRPr="00045D19">
        <w:rPr>
          <w:rFonts w:ascii="Consolas" w:hAnsi="Consolas" w:cs="Consolas"/>
          <w:color w:val="800000"/>
          <w:sz w:val="13"/>
          <w:szCs w:val="13"/>
          <w:highlight w:val="white"/>
        </w:rPr>
        <w:t>cmn:RejectComments</w:t>
      </w:r>
      <w:r w:rsidRPr="00045D19">
        <w:rPr>
          <w:rFonts w:ascii="Consolas" w:hAnsi="Consolas" w:cs="Consolas"/>
          <w:color w:val="0000FF"/>
          <w:sz w:val="13"/>
          <w:szCs w:val="13"/>
          <w:highlight w:val="white"/>
        </w:rPr>
        <w:t>/&gt;</w:t>
      </w:r>
    </w:p>
    <w:p w:rsidR="00403BF7" w:rsidRPr="00045D19" w:rsidRDefault="00ED0D49" w:rsidP="00ED0D49">
      <w:pPr>
        <w:pStyle w:val="ListParagraph"/>
        <w:autoSpaceDE w:val="0"/>
        <w:autoSpaceDN w:val="0"/>
        <w:adjustRightInd w:val="0"/>
        <w:spacing w:after="0" w:line="240" w:lineRule="auto"/>
        <w:rPr>
          <w:rFonts w:ascii="Consolas" w:hAnsi="Consolas" w:cs="Consolas"/>
          <w:color w:val="0000FF"/>
          <w:sz w:val="13"/>
          <w:szCs w:val="13"/>
          <w:highlight w:val="white"/>
        </w:rPr>
      </w:pPr>
      <w:r w:rsidRPr="00045D19">
        <w:rPr>
          <w:rFonts w:ascii="Consolas" w:hAnsi="Consolas" w:cs="Consolas"/>
          <w:color w:val="0000FF"/>
          <w:sz w:val="13"/>
          <w:szCs w:val="13"/>
          <w:highlight w:val="white"/>
        </w:rPr>
        <w:t>&lt;/</w:t>
      </w:r>
      <w:r w:rsidRPr="00045D19">
        <w:rPr>
          <w:rFonts w:ascii="Consolas" w:hAnsi="Consolas" w:cs="Consolas"/>
          <w:color w:val="800000"/>
          <w:sz w:val="13"/>
          <w:szCs w:val="13"/>
          <w:highlight w:val="white"/>
        </w:rPr>
        <w:t>cmn:Detail</w:t>
      </w:r>
      <w:r w:rsidRPr="00045D19">
        <w:rPr>
          <w:rFonts w:ascii="Consolas" w:hAnsi="Consolas" w:cs="Consolas"/>
          <w:color w:val="0000FF"/>
          <w:sz w:val="13"/>
          <w:szCs w:val="13"/>
          <w:highlight w:val="white"/>
        </w:rPr>
        <w:t>&gt;</w:t>
      </w:r>
    </w:p>
    <w:p w:rsidR="00403BF7" w:rsidRDefault="00403BF7" w:rsidP="00EB12F2">
      <w:pPr>
        <w:pStyle w:val="ListParagraph"/>
        <w:autoSpaceDE w:val="0"/>
        <w:autoSpaceDN w:val="0"/>
        <w:adjustRightInd w:val="0"/>
        <w:spacing w:after="0" w:line="240" w:lineRule="auto"/>
        <w:ind w:left="0"/>
        <w:rPr>
          <w:rFonts w:ascii="Consolas" w:hAnsi="Consolas" w:cs="Consolas"/>
          <w:color w:val="0000FF"/>
          <w:sz w:val="17"/>
          <w:szCs w:val="17"/>
          <w:highlight w:val="white"/>
        </w:rPr>
      </w:pPr>
    </w:p>
    <w:p w:rsidR="00403BF7" w:rsidRDefault="00403BF7" w:rsidP="00EB12F2">
      <w:pPr>
        <w:pStyle w:val="ListParagraph"/>
        <w:autoSpaceDE w:val="0"/>
        <w:autoSpaceDN w:val="0"/>
        <w:adjustRightInd w:val="0"/>
        <w:spacing w:after="0" w:line="240" w:lineRule="auto"/>
        <w:ind w:left="0"/>
        <w:rPr>
          <w:rFonts w:ascii="Consolas" w:hAnsi="Consolas" w:cs="Consolas"/>
          <w:color w:val="0000FF"/>
          <w:sz w:val="17"/>
          <w:szCs w:val="17"/>
          <w:highlight w:val="white"/>
        </w:rPr>
      </w:pPr>
    </w:p>
    <w:p w:rsidR="00403BF7" w:rsidRDefault="00403BF7" w:rsidP="00EB12F2">
      <w:pPr>
        <w:pStyle w:val="ListParagraph"/>
        <w:autoSpaceDE w:val="0"/>
        <w:autoSpaceDN w:val="0"/>
        <w:adjustRightInd w:val="0"/>
        <w:spacing w:after="0" w:line="240" w:lineRule="auto"/>
        <w:ind w:left="0"/>
        <w:rPr>
          <w:rFonts w:ascii="Consolas" w:hAnsi="Consolas" w:cs="Consolas"/>
          <w:color w:val="0000FF"/>
          <w:sz w:val="17"/>
          <w:szCs w:val="17"/>
          <w:highlight w:val="white"/>
        </w:rPr>
      </w:pPr>
    </w:p>
    <w:p w:rsidR="00403BF7" w:rsidRDefault="00403BF7" w:rsidP="00EB12F2">
      <w:pPr>
        <w:pStyle w:val="ListParagraph"/>
        <w:autoSpaceDE w:val="0"/>
        <w:autoSpaceDN w:val="0"/>
        <w:adjustRightInd w:val="0"/>
        <w:spacing w:after="0" w:line="240" w:lineRule="auto"/>
        <w:ind w:left="0"/>
        <w:rPr>
          <w:rFonts w:ascii="Consolas" w:hAnsi="Consolas" w:cs="Consolas"/>
          <w:color w:val="0000FF"/>
          <w:sz w:val="17"/>
          <w:szCs w:val="17"/>
          <w:highlight w:val="white"/>
        </w:rPr>
      </w:pPr>
    </w:p>
    <w:p w:rsidR="00403BF7" w:rsidRDefault="00403BF7" w:rsidP="00EB12F2">
      <w:pPr>
        <w:pStyle w:val="ListParagraph"/>
        <w:autoSpaceDE w:val="0"/>
        <w:autoSpaceDN w:val="0"/>
        <w:adjustRightInd w:val="0"/>
        <w:spacing w:after="0" w:line="240" w:lineRule="auto"/>
        <w:ind w:left="0"/>
        <w:rPr>
          <w:rFonts w:ascii="Consolas" w:hAnsi="Consolas" w:cs="Consolas"/>
          <w:color w:val="0000FF"/>
          <w:sz w:val="17"/>
          <w:szCs w:val="17"/>
          <w:highlight w:val="white"/>
        </w:rPr>
      </w:pPr>
    </w:p>
    <w:p w:rsidR="00403BF7" w:rsidRDefault="00403BF7" w:rsidP="00EB12F2">
      <w:pPr>
        <w:pStyle w:val="ListParagraph"/>
        <w:autoSpaceDE w:val="0"/>
        <w:autoSpaceDN w:val="0"/>
        <w:adjustRightInd w:val="0"/>
        <w:spacing w:after="0" w:line="240" w:lineRule="auto"/>
        <w:ind w:left="0"/>
        <w:rPr>
          <w:rFonts w:ascii="Consolas" w:hAnsi="Consolas" w:cs="Consolas"/>
          <w:color w:val="0000FF"/>
          <w:sz w:val="17"/>
          <w:szCs w:val="17"/>
          <w:highlight w:val="white"/>
        </w:rPr>
      </w:pPr>
    </w:p>
    <w:p w:rsidR="00403BF7" w:rsidRDefault="00403BF7" w:rsidP="00EB12F2">
      <w:pPr>
        <w:pStyle w:val="ListParagraph"/>
        <w:autoSpaceDE w:val="0"/>
        <w:autoSpaceDN w:val="0"/>
        <w:adjustRightInd w:val="0"/>
        <w:spacing w:after="0" w:line="240" w:lineRule="auto"/>
        <w:ind w:left="0"/>
        <w:rPr>
          <w:rFonts w:ascii="Consolas" w:hAnsi="Consolas" w:cs="Consolas"/>
          <w:color w:val="0000FF"/>
          <w:sz w:val="17"/>
          <w:szCs w:val="17"/>
          <w:highlight w:val="white"/>
        </w:rPr>
      </w:pPr>
    </w:p>
    <w:p w:rsidR="00403BF7" w:rsidRDefault="00403BF7" w:rsidP="00EB12F2">
      <w:pPr>
        <w:pStyle w:val="ListParagraph"/>
        <w:autoSpaceDE w:val="0"/>
        <w:autoSpaceDN w:val="0"/>
        <w:adjustRightInd w:val="0"/>
        <w:spacing w:after="0" w:line="240" w:lineRule="auto"/>
        <w:ind w:left="0"/>
        <w:rPr>
          <w:rFonts w:ascii="Consolas" w:hAnsi="Consolas" w:cs="Consolas"/>
          <w:color w:val="0000FF"/>
          <w:sz w:val="17"/>
          <w:szCs w:val="17"/>
          <w:highlight w:val="white"/>
        </w:rPr>
      </w:pPr>
    </w:p>
    <w:p w:rsidR="00403BF7" w:rsidRDefault="00403BF7" w:rsidP="00EB12F2">
      <w:pPr>
        <w:pStyle w:val="ListParagraph"/>
        <w:autoSpaceDE w:val="0"/>
        <w:autoSpaceDN w:val="0"/>
        <w:adjustRightInd w:val="0"/>
        <w:spacing w:after="0" w:line="240" w:lineRule="auto"/>
        <w:ind w:left="0"/>
        <w:rPr>
          <w:rFonts w:ascii="Consolas" w:hAnsi="Consolas" w:cs="Consolas"/>
          <w:color w:val="0000FF"/>
          <w:sz w:val="17"/>
          <w:szCs w:val="17"/>
          <w:highlight w:val="white"/>
        </w:rPr>
      </w:pPr>
    </w:p>
    <w:p w:rsidR="00403BF7" w:rsidRDefault="00403BF7" w:rsidP="00EB12F2">
      <w:pPr>
        <w:pStyle w:val="ListParagraph"/>
        <w:autoSpaceDE w:val="0"/>
        <w:autoSpaceDN w:val="0"/>
        <w:adjustRightInd w:val="0"/>
        <w:spacing w:after="0" w:line="240" w:lineRule="auto"/>
        <w:ind w:left="0"/>
        <w:rPr>
          <w:rFonts w:ascii="Consolas" w:hAnsi="Consolas" w:cs="Consolas"/>
          <w:color w:val="0000FF"/>
          <w:sz w:val="17"/>
          <w:szCs w:val="17"/>
          <w:highlight w:val="white"/>
        </w:rPr>
      </w:pPr>
    </w:p>
    <w:p w:rsidR="00475059" w:rsidRPr="006236CE" w:rsidRDefault="004D2D85" w:rsidP="00045D19">
      <w:pPr>
        <w:pStyle w:val="Heading2-Appendix"/>
        <w:outlineLvl w:val="9"/>
      </w:pPr>
      <w:r>
        <w:rPr>
          <w:noProof/>
        </w:rPr>
        <w:lastRenderedPageBreak/>
        <w:drawing>
          <wp:anchor distT="0" distB="0" distL="114300" distR="114300" simplePos="0" relativeHeight="251658240" behindDoc="0" locked="0" layoutInCell="1" allowOverlap="1" wp14:anchorId="1CA7465F" wp14:editId="58436A93">
            <wp:simplePos x="0" y="0"/>
            <wp:positionH relativeFrom="column">
              <wp:posOffset>3301365</wp:posOffset>
            </wp:positionH>
            <wp:positionV relativeFrom="paragraph">
              <wp:posOffset>3156585</wp:posOffset>
            </wp:positionV>
            <wp:extent cx="2576195" cy="46291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ovingOfficials.png"/>
                    <pic:cNvPicPr/>
                  </pic:nvPicPr>
                  <pic:blipFill>
                    <a:blip r:embed="rId32">
                      <a:extLst>
                        <a:ext uri="{28A0092B-C50C-407E-A947-70E740481C1C}">
                          <a14:useLocalDpi xmlns:a14="http://schemas.microsoft.com/office/drawing/2010/main" val="0"/>
                        </a:ext>
                      </a:extLst>
                    </a:blip>
                    <a:stretch>
                      <a:fillRect/>
                    </a:stretch>
                  </pic:blipFill>
                  <pic:spPr>
                    <a:xfrm>
                      <a:off x="0" y="0"/>
                      <a:ext cx="2576195" cy="4629150"/>
                    </a:xfrm>
                    <a:prstGeom prst="rect">
                      <a:avLst/>
                    </a:prstGeom>
                  </pic:spPr>
                </pic:pic>
              </a:graphicData>
            </a:graphic>
            <wp14:sizeRelH relativeFrom="page">
              <wp14:pctWidth>0</wp14:pctWidth>
            </wp14:sizeRelH>
            <wp14:sizeRelV relativeFrom="page">
              <wp14:pctHeight>0</wp14:pctHeight>
            </wp14:sizeRelV>
          </wp:anchor>
        </w:drawing>
      </w:r>
      <w:r w:rsidR="00EB2869">
        <w:rPr>
          <w:noProof/>
        </w:rPr>
        <w:drawing>
          <wp:anchor distT="0" distB="0" distL="114300" distR="114300" simplePos="0" relativeHeight="251649024" behindDoc="0" locked="0" layoutInCell="1" allowOverlap="1" wp14:anchorId="4E159F26" wp14:editId="2E875B9C">
            <wp:simplePos x="0" y="0"/>
            <wp:positionH relativeFrom="column">
              <wp:posOffset>3275330</wp:posOffset>
            </wp:positionH>
            <wp:positionV relativeFrom="paragraph">
              <wp:posOffset>321945</wp:posOffset>
            </wp:positionV>
            <wp:extent cx="2579370" cy="271081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Summaries.png"/>
                    <pic:cNvPicPr/>
                  </pic:nvPicPr>
                  <pic:blipFill>
                    <a:blip r:embed="rId33">
                      <a:extLst>
                        <a:ext uri="{28A0092B-C50C-407E-A947-70E740481C1C}">
                          <a14:useLocalDpi xmlns:a14="http://schemas.microsoft.com/office/drawing/2010/main" val="0"/>
                        </a:ext>
                      </a:extLst>
                    </a:blip>
                    <a:stretch>
                      <a:fillRect/>
                    </a:stretch>
                  </pic:blipFill>
                  <pic:spPr>
                    <a:xfrm>
                      <a:off x="0" y="0"/>
                      <a:ext cx="2579370" cy="2710815"/>
                    </a:xfrm>
                    <a:prstGeom prst="rect">
                      <a:avLst/>
                    </a:prstGeom>
                  </pic:spPr>
                </pic:pic>
              </a:graphicData>
            </a:graphic>
            <wp14:sizeRelH relativeFrom="page">
              <wp14:pctWidth>0</wp14:pctWidth>
            </wp14:sizeRelH>
            <wp14:sizeRelV relativeFrom="page">
              <wp14:pctHeight>0</wp14:pctHeight>
            </wp14:sizeRelV>
          </wp:anchor>
        </w:drawing>
      </w:r>
      <w:r w:rsidR="00EB2869">
        <w:rPr>
          <w:noProof/>
        </w:rPr>
        <w:drawing>
          <wp:anchor distT="0" distB="0" distL="114300" distR="114300" simplePos="0" relativeHeight="251650048" behindDoc="0" locked="0" layoutInCell="1" allowOverlap="1" wp14:anchorId="19D22B3E" wp14:editId="2ED1AC83">
            <wp:simplePos x="0" y="0"/>
            <wp:positionH relativeFrom="column">
              <wp:posOffset>15875</wp:posOffset>
            </wp:positionH>
            <wp:positionV relativeFrom="paragraph">
              <wp:posOffset>308610</wp:posOffset>
            </wp:positionV>
            <wp:extent cx="3145790" cy="47466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uestingAgency.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45790" cy="4746625"/>
                    </a:xfrm>
                    <a:prstGeom prst="rect">
                      <a:avLst/>
                    </a:prstGeom>
                  </pic:spPr>
                </pic:pic>
              </a:graphicData>
            </a:graphic>
            <wp14:sizeRelH relativeFrom="page">
              <wp14:pctWidth>0</wp14:pctWidth>
            </wp14:sizeRelH>
            <wp14:sizeRelV relativeFrom="page">
              <wp14:pctHeight>0</wp14:pctHeight>
            </wp14:sizeRelV>
          </wp:anchor>
        </w:drawing>
      </w:r>
      <w:r w:rsidR="00475059" w:rsidRPr="006236CE">
        <w:t>Requesting Agency</w:t>
      </w:r>
    </w:p>
    <w:p w:rsidR="00475059" w:rsidRDefault="00475059" w:rsidP="008D4650">
      <w:pPr>
        <w:ind w:firstLine="360"/>
      </w:pPr>
    </w:p>
    <w:p w:rsidR="00675315" w:rsidRDefault="00675315" w:rsidP="008D4650">
      <w:pPr>
        <w:ind w:firstLine="360"/>
      </w:pPr>
    </w:p>
    <w:p w:rsidR="00675315" w:rsidRDefault="00675315" w:rsidP="008D4650">
      <w:pPr>
        <w:ind w:firstLine="360"/>
      </w:pPr>
    </w:p>
    <w:p w:rsidR="00675315" w:rsidRDefault="00675315" w:rsidP="008D4650">
      <w:pPr>
        <w:ind w:firstLine="360"/>
      </w:pPr>
    </w:p>
    <w:p w:rsidR="00675315" w:rsidRDefault="00675315" w:rsidP="008D4650">
      <w:pPr>
        <w:ind w:firstLine="360"/>
      </w:pPr>
    </w:p>
    <w:p w:rsidR="00675315" w:rsidRDefault="00675315" w:rsidP="008D4650">
      <w:pPr>
        <w:ind w:firstLine="360"/>
      </w:pPr>
    </w:p>
    <w:p w:rsidR="00675315" w:rsidRDefault="00675315" w:rsidP="008D4650">
      <w:pPr>
        <w:ind w:firstLine="360"/>
      </w:pPr>
    </w:p>
    <w:p w:rsidR="00675315" w:rsidRDefault="00675315" w:rsidP="008D4650">
      <w:pPr>
        <w:ind w:firstLine="360"/>
      </w:pPr>
    </w:p>
    <w:p w:rsidR="00EB2869" w:rsidRDefault="00EB2869" w:rsidP="008D4650">
      <w:pPr>
        <w:ind w:firstLine="360"/>
      </w:pPr>
    </w:p>
    <w:p w:rsidR="00675315" w:rsidRDefault="00675315" w:rsidP="008D4650">
      <w:pPr>
        <w:ind w:firstLine="360"/>
      </w:pPr>
    </w:p>
    <w:p w:rsidR="004D2D85" w:rsidRDefault="004D2D85" w:rsidP="008D4650">
      <w:pPr>
        <w:ind w:firstLine="360"/>
      </w:pPr>
    </w:p>
    <w:p w:rsidR="004D2D85" w:rsidRDefault="004D2D85" w:rsidP="008D4650">
      <w:pPr>
        <w:ind w:firstLine="360"/>
      </w:pPr>
    </w:p>
    <w:p w:rsidR="004D2D85" w:rsidRDefault="004D2D85" w:rsidP="008D4650">
      <w:pPr>
        <w:ind w:firstLine="360"/>
      </w:pPr>
    </w:p>
    <w:p w:rsidR="00FC3874" w:rsidRPr="006236CE" w:rsidRDefault="00FC3874" w:rsidP="009F0B60">
      <w:pPr>
        <w:pStyle w:val="Heading4"/>
        <w:numPr>
          <w:ilvl w:val="0"/>
          <w:numId w:val="0"/>
        </w:numPr>
        <w:tabs>
          <w:tab w:val="clear" w:pos="1152"/>
          <w:tab w:val="left" w:pos="1800"/>
        </w:tabs>
        <w:ind w:left="1224" w:hanging="594"/>
        <w:rPr>
          <w:b/>
        </w:rPr>
      </w:pPr>
      <w:r w:rsidRPr="006236CE">
        <w:rPr>
          <w:b/>
        </w:rPr>
        <w:t>Requesting Agency Sample XML</w:t>
      </w:r>
    </w:p>
    <w:p w:rsidR="00E57A11" w:rsidRPr="00E57A11" w:rsidRDefault="00E57A11" w:rsidP="00E57A11">
      <w:pPr>
        <w:pStyle w:val="ListParagraph"/>
        <w:autoSpaceDE w:val="0"/>
        <w:autoSpaceDN w:val="0"/>
        <w:adjustRightInd w:val="0"/>
        <w:spacing w:after="0" w:line="240" w:lineRule="auto"/>
        <w:rPr>
          <w:rFonts w:ascii="Consolas" w:hAnsi="Consolas" w:cs="Consolas"/>
          <w:color w:val="000000"/>
          <w:sz w:val="15"/>
          <w:szCs w:val="15"/>
          <w:highlight w:val="white"/>
        </w:rPr>
      </w:pPr>
      <w:r w:rsidRPr="00E57A11">
        <w:rPr>
          <w:rFonts w:ascii="Consolas" w:hAnsi="Consolas" w:cs="Consolas"/>
          <w:color w:val="008080"/>
          <w:sz w:val="15"/>
          <w:szCs w:val="15"/>
          <w:highlight w:val="white"/>
        </w:rPr>
        <w:t>&lt;?xml version="1.0" encoding="UTF-8"?&gt;</w:t>
      </w:r>
    </w:p>
    <w:p w:rsidR="00E57A11" w:rsidRPr="00E57A11" w:rsidRDefault="00E57A11" w:rsidP="00E57A11">
      <w:pPr>
        <w:pStyle w:val="ListParagraph"/>
        <w:autoSpaceDE w:val="0"/>
        <w:autoSpaceDN w:val="0"/>
        <w:adjustRightInd w:val="0"/>
        <w:spacing w:after="0" w:line="240" w:lineRule="auto"/>
        <w:rPr>
          <w:rFonts w:ascii="Consolas" w:hAnsi="Consolas" w:cs="Consolas"/>
          <w:color w:val="000000"/>
          <w:sz w:val="15"/>
          <w:szCs w:val="15"/>
          <w:highlight w:val="white"/>
        </w:rPr>
      </w:pPr>
      <w:r w:rsidRPr="00E57A11">
        <w:rPr>
          <w:rFonts w:ascii="Consolas" w:hAnsi="Consolas" w:cs="Consolas"/>
          <w:color w:val="0000FF"/>
          <w:sz w:val="15"/>
          <w:szCs w:val="15"/>
          <w:highlight w:val="white"/>
        </w:rPr>
        <w:t>&lt;!--</w:t>
      </w:r>
      <w:r w:rsidRPr="00E57A11">
        <w:rPr>
          <w:rFonts w:ascii="Consolas" w:hAnsi="Consolas" w:cs="Consolas"/>
          <w:color w:val="808080"/>
          <w:sz w:val="15"/>
          <w:szCs w:val="15"/>
          <w:highlight w:val="white"/>
        </w:rPr>
        <w:t>Sample XML file generated by XMLSpy v2017 sp2 (x64) (http://www.altova.com)</w:t>
      </w:r>
      <w:r w:rsidRPr="00E57A11">
        <w:rPr>
          <w:rFonts w:ascii="Consolas" w:hAnsi="Consolas" w:cs="Consolas"/>
          <w:color w:val="0000FF"/>
          <w:sz w:val="15"/>
          <w:szCs w:val="15"/>
          <w:highlight w:val="white"/>
        </w:rPr>
        <w:t>--&gt;</w:t>
      </w:r>
    </w:p>
    <w:p w:rsidR="00E57A11" w:rsidRPr="00E57A11" w:rsidRDefault="00E57A11" w:rsidP="00E57A11">
      <w:pPr>
        <w:pStyle w:val="ListParagraph"/>
        <w:autoSpaceDE w:val="0"/>
        <w:autoSpaceDN w:val="0"/>
        <w:adjustRightInd w:val="0"/>
        <w:spacing w:after="0" w:line="240" w:lineRule="auto"/>
        <w:rPr>
          <w:rFonts w:ascii="Consolas" w:hAnsi="Consolas" w:cs="Consolas"/>
          <w:color w:val="000000"/>
          <w:sz w:val="15"/>
          <w:szCs w:val="15"/>
          <w:highlight w:val="white"/>
        </w:rPr>
      </w:pPr>
      <w:r w:rsidRPr="00E57A11">
        <w:rPr>
          <w:rFonts w:ascii="Consolas" w:hAnsi="Consolas" w:cs="Consolas"/>
          <w:color w:val="0000FF"/>
          <w:sz w:val="15"/>
          <w:szCs w:val="15"/>
          <w:highlight w:val="white"/>
        </w:rPr>
        <w:t>&lt;</w:t>
      </w:r>
      <w:r w:rsidRPr="00E57A11">
        <w:rPr>
          <w:rFonts w:ascii="Consolas" w:hAnsi="Consolas" w:cs="Consolas"/>
          <w:color w:val="800000"/>
          <w:sz w:val="15"/>
          <w:szCs w:val="15"/>
          <w:highlight w:val="white"/>
        </w:rPr>
        <w:t>cmn:IGT_RequestingAgency</w:t>
      </w:r>
      <w:r w:rsidRPr="00E57A11">
        <w:rPr>
          <w:rFonts w:ascii="Consolas" w:hAnsi="Consolas" w:cs="Consolas"/>
          <w:color w:val="FF0000"/>
          <w:sz w:val="15"/>
          <w:szCs w:val="15"/>
          <w:highlight w:val="white"/>
        </w:rPr>
        <w:t xml:space="preserve"> xmlns:cmn</w:t>
      </w:r>
      <w:r w:rsidRPr="00E57A11">
        <w:rPr>
          <w:rFonts w:ascii="Consolas" w:hAnsi="Consolas" w:cs="Consolas"/>
          <w:color w:val="0000FF"/>
          <w:sz w:val="15"/>
          <w:szCs w:val="15"/>
          <w:highlight w:val="white"/>
        </w:rPr>
        <w:t>="</w:t>
      </w:r>
      <w:r w:rsidRPr="00E57A11">
        <w:rPr>
          <w:rFonts w:ascii="Consolas" w:hAnsi="Consolas" w:cs="Consolas"/>
          <w:color w:val="000000"/>
          <w:sz w:val="15"/>
          <w:szCs w:val="15"/>
          <w:highlight w:val="white"/>
        </w:rPr>
        <w:t>urn:us:gov:treasury</w:t>
      </w:r>
      <w:r w:rsidRPr="00E57A11">
        <w:rPr>
          <w:rFonts w:ascii="Consolas" w:hAnsi="Consolas" w:cs="Consolas"/>
          <w:color w:val="0000FF"/>
          <w:sz w:val="15"/>
          <w:szCs w:val="15"/>
          <w:highlight w:val="white"/>
        </w:rPr>
        <w:t>"</w:t>
      </w:r>
      <w:r w:rsidRPr="00E57A11">
        <w:rPr>
          <w:rFonts w:ascii="Consolas" w:hAnsi="Consolas" w:cs="Consolas"/>
          <w:color w:val="FF0000"/>
          <w:sz w:val="15"/>
          <w:szCs w:val="15"/>
          <w:highlight w:val="white"/>
        </w:rPr>
        <w:t xml:space="preserve"> xmlns:xsi</w:t>
      </w:r>
      <w:r w:rsidRPr="00E57A11">
        <w:rPr>
          <w:rFonts w:ascii="Consolas" w:hAnsi="Consolas" w:cs="Consolas"/>
          <w:color w:val="0000FF"/>
          <w:sz w:val="15"/>
          <w:szCs w:val="15"/>
          <w:highlight w:val="white"/>
        </w:rPr>
        <w:t>="</w:t>
      </w:r>
      <w:r w:rsidRPr="00E57A11">
        <w:rPr>
          <w:rFonts w:ascii="Consolas" w:hAnsi="Consolas" w:cs="Consolas"/>
          <w:color w:val="000000"/>
          <w:sz w:val="15"/>
          <w:szCs w:val="15"/>
          <w:highlight w:val="white"/>
        </w:rPr>
        <w:t>http://www.w3.org/2001/XMLSchema-instance</w:t>
      </w:r>
      <w:r w:rsidRPr="00E57A11">
        <w:rPr>
          <w:rFonts w:ascii="Consolas" w:hAnsi="Consolas" w:cs="Consolas"/>
          <w:color w:val="0000FF"/>
          <w:sz w:val="15"/>
          <w:szCs w:val="15"/>
          <w:highlight w:val="white"/>
        </w:rPr>
        <w:t>"</w:t>
      </w:r>
      <w:r w:rsidRPr="00E57A11">
        <w:rPr>
          <w:rFonts w:ascii="Consolas" w:hAnsi="Consolas" w:cs="Consolas"/>
          <w:color w:val="FF0000"/>
          <w:sz w:val="15"/>
          <w:szCs w:val="15"/>
          <w:highlight w:val="white"/>
        </w:rPr>
        <w:t xml:space="preserve"> xsi:schemaLocation</w:t>
      </w:r>
      <w:r w:rsidRPr="00E57A11">
        <w:rPr>
          <w:rFonts w:ascii="Consolas" w:hAnsi="Consolas" w:cs="Consolas"/>
          <w:color w:val="0000FF"/>
          <w:sz w:val="15"/>
          <w:szCs w:val="15"/>
          <w:highlight w:val="white"/>
        </w:rPr>
        <w:t>="</w:t>
      </w:r>
      <w:r w:rsidRPr="00E57A11">
        <w:rPr>
          <w:rFonts w:ascii="Consolas" w:hAnsi="Consolas" w:cs="Consolas"/>
          <w:color w:val="000000"/>
          <w:sz w:val="15"/>
          <w:szCs w:val="15"/>
          <w:highlight w:val="white"/>
        </w:rPr>
        <w:t>urn:us:gov:treasury:ginv:gtc GTC.xsd</w:t>
      </w:r>
      <w:r w:rsidRPr="00E57A11">
        <w:rPr>
          <w:rFonts w:ascii="Consolas" w:hAnsi="Consolas" w:cs="Consolas"/>
          <w:color w:val="0000FF"/>
          <w:sz w:val="15"/>
          <w:szCs w:val="15"/>
          <w:highlight w:val="white"/>
        </w:rPr>
        <w:t>"&gt;</w:t>
      </w:r>
    </w:p>
    <w:p w:rsidR="00E57A11" w:rsidRPr="00E57A11" w:rsidRDefault="00E57A11" w:rsidP="00E57A11">
      <w:pPr>
        <w:pStyle w:val="ListParagraph"/>
        <w:autoSpaceDE w:val="0"/>
        <w:autoSpaceDN w:val="0"/>
        <w:adjustRightInd w:val="0"/>
        <w:spacing w:after="0" w:line="240" w:lineRule="auto"/>
        <w:rPr>
          <w:rFonts w:ascii="Consolas" w:hAnsi="Consolas" w:cs="Consolas"/>
          <w:color w:val="000000"/>
          <w:sz w:val="15"/>
          <w:szCs w:val="15"/>
          <w:highlight w:val="white"/>
        </w:rPr>
      </w:pPr>
      <w:r w:rsidRPr="00E57A11">
        <w:rPr>
          <w:rFonts w:ascii="Consolas" w:hAnsi="Consolas" w:cs="Consolas"/>
          <w:color w:val="000000"/>
          <w:sz w:val="15"/>
          <w:szCs w:val="15"/>
          <w:highlight w:val="white"/>
        </w:rPr>
        <w:tab/>
      </w:r>
      <w:r w:rsidRPr="00E57A11">
        <w:rPr>
          <w:rFonts w:ascii="Consolas" w:hAnsi="Consolas" w:cs="Consolas"/>
          <w:color w:val="0000FF"/>
          <w:sz w:val="15"/>
          <w:szCs w:val="15"/>
          <w:highlight w:val="white"/>
        </w:rPr>
        <w:t>&lt;</w:t>
      </w:r>
      <w:proofErr w:type="spellStart"/>
      <w:r w:rsidRPr="00E57A11">
        <w:rPr>
          <w:rFonts w:ascii="Consolas" w:hAnsi="Consolas" w:cs="Consolas"/>
          <w:color w:val="800000"/>
          <w:sz w:val="15"/>
          <w:szCs w:val="15"/>
          <w:highlight w:val="white"/>
        </w:rPr>
        <w:t>cmn</w:t>
      </w:r>
      <w:proofErr w:type="gramStart"/>
      <w:r w:rsidRPr="00E57A11">
        <w:rPr>
          <w:rFonts w:ascii="Consolas" w:hAnsi="Consolas" w:cs="Consolas"/>
          <w:color w:val="800000"/>
          <w:sz w:val="15"/>
          <w:szCs w:val="15"/>
          <w:highlight w:val="white"/>
        </w:rPr>
        <w:t>:AgencyLocationCode</w:t>
      </w:r>
      <w:proofErr w:type="spellEnd"/>
      <w:proofErr w:type="gramEnd"/>
      <w:r w:rsidRPr="00E57A11">
        <w:rPr>
          <w:rFonts w:ascii="Consolas" w:hAnsi="Consolas" w:cs="Consolas"/>
          <w:color w:val="0000FF"/>
          <w:sz w:val="15"/>
          <w:szCs w:val="15"/>
          <w:highlight w:val="white"/>
        </w:rPr>
        <w:t>&gt;</w:t>
      </w:r>
      <w:r w:rsidRPr="00E57A11">
        <w:rPr>
          <w:rFonts w:ascii="Consolas" w:hAnsi="Consolas" w:cs="Consolas"/>
          <w:color w:val="000000"/>
          <w:sz w:val="15"/>
          <w:szCs w:val="15"/>
          <w:highlight w:val="white"/>
        </w:rPr>
        <w:t>00005023</w:t>
      </w:r>
      <w:r w:rsidRPr="00E57A11">
        <w:rPr>
          <w:rFonts w:ascii="Consolas" w:hAnsi="Consolas" w:cs="Consolas"/>
          <w:color w:val="0000FF"/>
          <w:sz w:val="15"/>
          <w:szCs w:val="15"/>
          <w:highlight w:val="white"/>
        </w:rPr>
        <w:t>&lt;/</w:t>
      </w:r>
      <w:proofErr w:type="spellStart"/>
      <w:r w:rsidRPr="00E57A11">
        <w:rPr>
          <w:rFonts w:ascii="Consolas" w:hAnsi="Consolas" w:cs="Consolas"/>
          <w:color w:val="800000"/>
          <w:sz w:val="15"/>
          <w:szCs w:val="15"/>
          <w:highlight w:val="white"/>
        </w:rPr>
        <w:t>cmn:AgencyLocationCode</w:t>
      </w:r>
      <w:proofErr w:type="spellEnd"/>
      <w:r w:rsidRPr="00E57A11">
        <w:rPr>
          <w:rFonts w:ascii="Consolas" w:hAnsi="Consolas" w:cs="Consolas"/>
          <w:color w:val="0000FF"/>
          <w:sz w:val="15"/>
          <w:szCs w:val="15"/>
          <w:highlight w:val="white"/>
        </w:rPr>
        <w:t>&gt;</w:t>
      </w:r>
    </w:p>
    <w:p w:rsidR="00E57A11" w:rsidRPr="00E57A11" w:rsidRDefault="00E57A11" w:rsidP="00E57A11">
      <w:pPr>
        <w:pStyle w:val="ListParagraph"/>
        <w:autoSpaceDE w:val="0"/>
        <w:autoSpaceDN w:val="0"/>
        <w:adjustRightInd w:val="0"/>
        <w:spacing w:after="0" w:line="240" w:lineRule="auto"/>
        <w:rPr>
          <w:rFonts w:ascii="Consolas" w:hAnsi="Consolas" w:cs="Consolas"/>
          <w:color w:val="000000"/>
          <w:sz w:val="15"/>
          <w:szCs w:val="15"/>
          <w:highlight w:val="white"/>
        </w:rPr>
      </w:pPr>
      <w:r w:rsidRPr="00E57A11">
        <w:rPr>
          <w:rFonts w:ascii="Consolas" w:hAnsi="Consolas" w:cs="Consolas"/>
          <w:color w:val="000000"/>
          <w:sz w:val="15"/>
          <w:szCs w:val="15"/>
          <w:highlight w:val="white"/>
        </w:rPr>
        <w:tab/>
      </w:r>
      <w:r w:rsidRPr="00E57A11">
        <w:rPr>
          <w:rFonts w:ascii="Consolas" w:hAnsi="Consolas" w:cs="Consolas"/>
          <w:color w:val="0000FF"/>
          <w:sz w:val="15"/>
          <w:szCs w:val="15"/>
          <w:highlight w:val="white"/>
        </w:rPr>
        <w:t>&lt;</w:t>
      </w:r>
      <w:r w:rsidRPr="00E57A11">
        <w:rPr>
          <w:rFonts w:ascii="Consolas" w:hAnsi="Consolas" w:cs="Consolas"/>
          <w:color w:val="800000"/>
          <w:sz w:val="15"/>
          <w:szCs w:val="15"/>
          <w:highlight w:val="white"/>
        </w:rPr>
        <w:t>cmn</w:t>
      </w:r>
      <w:proofErr w:type="gramStart"/>
      <w:r w:rsidRPr="00E57A11">
        <w:rPr>
          <w:rFonts w:ascii="Consolas" w:hAnsi="Consolas" w:cs="Consolas"/>
          <w:color w:val="800000"/>
          <w:sz w:val="15"/>
          <w:szCs w:val="15"/>
          <w:highlight w:val="white"/>
        </w:rPr>
        <w:t>:AgreementTrackingIdentifier</w:t>
      </w:r>
      <w:proofErr w:type="gramEnd"/>
      <w:r w:rsidRPr="00E57A11">
        <w:rPr>
          <w:rFonts w:ascii="Consolas" w:hAnsi="Consolas" w:cs="Consolas"/>
          <w:color w:val="0000FF"/>
          <w:sz w:val="15"/>
          <w:szCs w:val="15"/>
          <w:highlight w:val="white"/>
        </w:rPr>
        <w:t>&gt;</w:t>
      </w:r>
      <w:r w:rsidRPr="00E57A11">
        <w:rPr>
          <w:rFonts w:ascii="Consolas" w:hAnsi="Consolas" w:cs="Consolas"/>
          <w:color w:val="000000"/>
          <w:sz w:val="15"/>
          <w:szCs w:val="15"/>
          <w:highlight w:val="white"/>
        </w:rPr>
        <w:t>987654</w:t>
      </w:r>
      <w:r w:rsidRPr="00E57A11">
        <w:rPr>
          <w:rFonts w:ascii="Consolas" w:hAnsi="Consolas" w:cs="Consolas"/>
          <w:color w:val="0000FF"/>
          <w:sz w:val="15"/>
          <w:szCs w:val="15"/>
          <w:highlight w:val="white"/>
        </w:rPr>
        <w:t>&lt;/</w:t>
      </w:r>
      <w:r w:rsidRPr="00E57A11">
        <w:rPr>
          <w:rFonts w:ascii="Consolas" w:hAnsi="Consolas" w:cs="Consolas"/>
          <w:color w:val="800000"/>
          <w:sz w:val="15"/>
          <w:szCs w:val="15"/>
          <w:highlight w:val="white"/>
        </w:rPr>
        <w:t>cmn:AgreementTrackingIdentifier</w:t>
      </w:r>
      <w:r w:rsidRPr="00E57A11">
        <w:rPr>
          <w:rFonts w:ascii="Consolas" w:hAnsi="Consolas" w:cs="Consolas"/>
          <w:color w:val="0000FF"/>
          <w:sz w:val="15"/>
          <w:szCs w:val="15"/>
          <w:highlight w:val="white"/>
        </w:rPr>
        <w:t>&gt;</w:t>
      </w:r>
    </w:p>
    <w:p w:rsidR="00E57A11" w:rsidRPr="00E57A11" w:rsidRDefault="00E57A11" w:rsidP="00E57A11">
      <w:pPr>
        <w:pStyle w:val="ListParagraph"/>
        <w:autoSpaceDE w:val="0"/>
        <w:autoSpaceDN w:val="0"/>
        <w:adjustRightInd w:val="0"/>
        <w:spacing w:after="0" w:line="240" w:lineRule="auto"/>
        <w:rPr>
          <w:rFonts w:ascii="Consolas" w:hAnsi="Consolas" w:cs="Consolas"/>
          <w:color w:val="000000"/>
          <w:sz w:val="15"/>
          <w:szCs w:val="15"/>
          <w:highlight w:val="white"/>
        </w:rPr>
      </w:pPr>
      <w:r w:rsidRPr="00E57A11">
        <w:rPr>
          <w:rFonts w:ascii="Consolas" w:hAnsi="Consolas" w:cs="Consolas"/>
          <w:color w:val="000000"/>
          <w:sz w:val="15"/>
          <w:szCs w:val="15"/>
          <w:highlight w:val="white"/>
        </w:rPr>
        <w:tab/>
      </w:r>
      <w:r w:rsidRPr="00E57A11">
        <w:rPr>
          <w:rFonts w:ascii="Consolas" w:hAnsi="Consolas" w:cs="Consolas"/>
          <w:color w:val="0000FF"/>
          <w:sz w:val="15"/>
          <w:szCs w:val="15"/>
          <w:highlight w:val="white"/>
        </w:rPr>
        <w:t>&lt;</w:t>
      </w:r>
      <w:proofErr w:type="spellStart"/>
      <w:proofErr w:type="gramStart"/>
      <w:r w:rsidRPr="00E57A11">
        <w:rPr>
          <w:rFonts w:ascii="Consolas" w:hAnsi="Consolas" w:cs="Consolas"/>
          <w:color w:val="800000"/>
          <w:sz w:val="15"/>
          <w:szCs w:val="15"/>
          <w:highlight w:val="white"/>
        </w:rPr>
        <w:t>cmn:</w:t>
      </w:r>
      <w:proofErr w:type="gramEnd"/>
      <w:r w:rsidRPr="00E57A11">
        <w:rPr>
          <w:rFonts w:ascii="Consolas" w:hAnsi="Consolas" w:cs="Consolas"/>
          <w:color w:val="800000"/>
          <w:sz w:val="15"/>
          <w:szCs w:val="15"/>
          <w:highlight w:val="white"/>
        </w:rPr>
        <w:t>AttachmentSummaries</w:t>
      </w:r>
      <w:proofErr w:type="spellEnd"/>
      <w:r w:rsidRPr="00E57A11">
        <w:rPr>
          <w:rFonts w:ascii="Consolas" w:hAnsi="Consolas" w:cs="Consolas"/>
          <w:color w:val="0000FF"/>
          <w:sz w:val="15"/>
          <w:szCs w:val="15"/>
          <w:highlight w:val="white"/>
        </w:rPr>
        <w:t>&gt;</w:t>
      </w:r>
    </w:p>
    <w:p w:rsidR="00E57A11" w:rsidRPr="00E57A11" w:rsidRDefault="00E57A11" w:rsidP="00E57A11">
      <w:pPr>
        <w:pStyle w:val="ListParagraph"/>
        <w:autoSpaceDE w:val="0"/>
        <w:autoSpaceDN w:val="0"/>
        <w:adjustRightInd w:val="0"/>
        <w:spacing w:after="0" w:line="240" w:lineRule="auto"/>
        <w:rPr>
          <w:rFonts w:ascii="Consolas" w:hAnsi="Consolas" w:cs="Consolas"/>
          <w:color w:val="000000"/>
          <w:sz w:val="15"/>
          <w:szCs w:val="15"/>
          <w:highlight w:val="white"/>
        </w:rPr>
      </w:pPr>
      <w:r w:rsidRPr="00E57A11">
        <w:rPr>
          <w:rFonts w:ascii="Consolas" w:hAnsi="Consolas" w:cs="Consolas"/>
          <w:color w:val="000000"/>
          <w:sz w:val="15"/>
          <w:szCs w:val="15"/>
          <w:highlight w:val="white"/>
        </w:rPr>
        <w:tab/>
      </w:r>
      <w:r w:rsidRPr="00E57A11">
        <w:rPr>
          <w:rFonts w:ascii="Consolas" w:hAnsi="Consolas" w:cs="Consolas"/>
          <w:color w:val="000000"/>
          <w:sz w:val="15"/>
          <w:szCs w:val="15"/>
          <w:highlight w:val="white"/>
        </w:rPr>
        <w:tab/>
      </w:r>
      <w:r w:rsidRPr="00E57A11">
        <w:rPr>
          <w:rFonts w:ascii="Consolas" w:hAnsi="Consolas" w:cs="Consolas"/>
          <w:color w:val="0000FF"/>
          <w:sz w:val="15"/>
          <w:szCs w:val="15"/>
          <w:highlight w:val="white"/>
        </w:rPr>
        <w:t>&lt;</w:t>
      </w:r>
      <w:proofErr w:type="spellStart"/>
      <w:proofErr w:type="gramStart"/>
      <w:r w:rsidRPr="00E57A11">
        <w:rPr>
          <w:rFonts w:ascii="Consolas" w:hAnsi="Consolas" w:cs="Consolas"/>
          <w:color w:val="800000"/>
          <w:sz w:val="15"/>
          <w:szCs w:val="15"/>
          <w:highlight w:val="white"/>
        </w:rPr>
        <w:t>cmn:</w:t>
      </w:r>
      <w:proofErr w:type="gramEnd"/>
      <w:r w:rsidRPr="00E57A11">
        <w:rPr>
          <w:rFonts w:ascii="Consolas" w:hAnsi="Consolas" w:cs="Consolas"/>
          <w:color w:val="800000"/>
          <w:sz w:val="15"/>
          <w:szCs w:val="15"/>
          <w:highlight w:val="white"/>
        </w:rPr>
        <w:t>AttachmentSummary</w:t>
      </w:r>
      <w:proofErr w:type="spellEnd"/>
      <w:r w:rsidRPr="00E57A11">
        <w:rPr>
          <w:rFonts w:ascii="Consolas" w:hAnsi="Consolas" w:cs="Consolas"/>
          <w:color w:val="0000FF"/>
          <w:sz w:val="15"/>
          <w:szCs w:val="15"/>
          <w:highlight w:val="white"/>
        </w:rPr>
        <w:t>&gt;</w:t>
      </w:r>
    </w:p>
    <w:p w:rsidR="00E57A11" w:rsidRPr="00E57A11" w:rsidRDefault="00E57A11" w:rsidP="00E57A11">
      <w:pPr>
        <w:pStyle w:val="ListParagraph"/>
        <w:autoSpaceDE w:val="0"/>
        <w:autoSpaceDN w:val="0"/>
        <w:adjustRightInd w:val="0"/>
        <w:spacing w:after="0" w:line="240" w:lineRule="auto"/>
        <w:rPr>
          <w:rFonts w:ascii="Consolas" w:hAnsi="Consolas" w:cs="Consolas"/>
          <w:color w:val="000000"/>
          <w:sz w:val="15"/>
          <w:szCs w:val="15"/>
          <w:highlight w:val="white"/>
        </w:rPr>
      </w:pPr>
      <w:r w:rsidRPr="00E57A11">
        <w:rPr>
          <w:rFonts w:ascii="Consolas" w:hAnsi="Consolas" w:cs="Consolas"/>
          <w:color w:val="000000"/>
          <w:sz w:val="15"/>
          <w:szCs w:val="15"/>
          <w:highlight w:val="white"/>
        </w:rPr>
        <w:tab/>
      </w:r>
      <w:r w:rsidRPr="00E57A11">
        <w:rPr>
          <w:rFonts w:ascii="Consolas" w:hAnsi="Consolas" w:cs="Consolas"/>
          <w:color w:val="000000"/>
          <w:sz w:val="15"/>
          <w:szCs w:val="15"/>
          <w:highlight w:val="white"/>
        </w:rPr>
        <w:tab/>
      </w:r>
      <w:r w:rsidRPr="00E57A11">
        <w:rPr>
          <w:rFonts w:ascii="Consolas" w:hAnsi="Consolas" w:cs="Consolas"/>
          <w:color w:val="000000"/>
          <w:sz w:val="15"/>
          <w:szCs w:val="15"/>
          <w:highlight w:val="white"/>
        </w:rPr>
        <w:tab/>
      </w:r>
      <w:r w:rsidRPr="00E57A11">
        <w:rPr>
          <w:rFonts w:ascii="Consolas" w:hAnsi="Consolas" w:cs="Consolas"/>
          <w:color w:val="0000FF"/>
          <w:sz w:val="15"/>
          <w:szCs w:val="15"/>
          <w:highlight w:val="white"/>
        </w:rPr>
        <w:t>&lt;</w:t>
      </w:r>
      <w:proofErr w:type="spellStart"/>
      <w:r w:rsidRPr="00E57A11">
        <w:rPr>
          <w:rFonts w:ascii="Consolas" w:hAnsi="Consolas" w:cs="Consolas"/>
          <w:color w:val="800000"/>
          <w:sz w:val="15"/>
          <w:szCs w:val="15"/>
          <w:highlight w:val="white"/>
        </w:rPr>
        <w:t>cmn</w:t>
      </w:r>
      <w:proofErr w:type="gramStart"/>
      <w:r w:rsidRPr="00E57A11">
        <w:rPr>
          <w:rFonts w:ascii="Consolas" w:hAnsi="Consolas" w:cs="Consolas"/>
          <w:color w:val="800000"/>
          <w:sz w:val="15"/>
          <w:szCs w:val="15"/>
          <w:highlight w:val="white"/>
        </w:rPr>
        <w:t>:FileName</w:t>
      </w:r>
      <w:proofErr w:type="spellEnd"/>
      <w:proofErr w:type="gramEnd"/>
      <w:r w:rsidRPr="00E57A11">
        <w:rPr>
          <w:rFonts w:ascii="Consolas" w:hAnsi="Consolas" w:cs="Consolas"/>
          <w:color w:val="0000FF"/>
          <w:sz w:val="15"/>
          <w:szCs w:val="15"/>
          <w:highlight w:val="white"/>
        </w:rPr>
        <w:t>&gt;</w:t>
      </w:r>
      <w:proofErr w:type="spellStart"/>
      <w:r w:rsidRPr="00E57A11">
        <w:rPr>
          <w:rFonts w:ascii="Consolas" w:hAnsi="Consolas" w:cs="Consolas"/>
          <w:color w:val="000000"/>
          <w:sz w:val="15"/>
          <w:szCs w:val="15"/>
          <w:highlight w:val="white"/>
        </w:rPr>
        <w:t>MyFile</w:t>
      </w:r>
      <w:proofErr w:type="spellEnd"/>
      <w:r w:rsidRPr="00E57A11">
        <w:rPr>
          <w:rFonts w:ascii="Consolas" w:hAnsi="Consolas" w:cs="Consolas"/>
          <w:color w:val="0000FF"/>
          <w:sz w:val="15"/>
          <w:szCs w:val="15"/>
          <w:highlight w:val="white"/>
        </w:rPr>
        <w:t>&lt;/</w:t>
      </w:r>
      <w:proofErr w:type="spellStart"/>
      <w:r w:rsidRPr="00E57A11">
        <w:rPr>
          <w:rFonts w:ascii="Consolas" w:hAnsi="Consolas" w:cs="Consolas"/>
          <w:color w:val="800000"/>
          <w:sz w:val="15"/>
          <w:szCs w:val="15"/>
          <w:highlight w:val="white"/>
        </w:rPr>
        <w:t>cmn:FileName</w:t>
      </w:r>
      <w:proofErr w:type="spellEnd"/>
      <w:r w:rsidRPr="00E57A11">
        <w:rPr>
          <w:rFonts w:ascii="Consolas" w:hAnsi="Consolas" w:cs="Consolas"/>
          <w:color w:val="0000FF"/>
          <w:sz w:val="15"/>
          <w:szCs w:val="15"/>
          <w:highlight w:val="white"/>
        </w:rPr>
        <w:t>&gt;</w:t>
      </w:r>
    </w:p>
    <w:p w:rsidR="00E57A11" w:rsidRPr="00E57A11" w:rsidRDefault="00E57A11" w:rsidP="00E57A11">
      <w:pPr>
        <w:pStyle w:val="ListParagraph"/>
        <w:autoSpaceDE w:val="0"/>
        <w:autoSpaceDN w:val="0"/>
        <w:adjustRightInd w:val="0"/>
        <w:spacing w:after="0" w:line="240" w:lineRule="auto"/>
        <w:rPr>
          <w:rFonts w:ascii="Consolas" w:hAnsi="Consolas" w:cs="Consolas"/>
          <w:color w:val="000000"/>
          <w:sz w:val="15"/>
          <w:szCs w:val="15"/>
          <w:highlight w:val="white"/>
        </w:rPr>
      </w:pPr>
      <w:r w:rsidRPr="00E57A11">
        <w:rPr>
          <w:rFonts w:ascii="Consolas" w:hAnsi="Consolas" w:cs="Consolas"/>
          <w:color w:val="000000"/>
          <w:sz w:val="15"/>
          <w:szCs w:val="15"/>
          <w:highlight w:val="white"/>
        </w:rPr>
        <w:tab/>
      </w:r>
      <w:r w:rsidRPr="00E57A11">
        <w:rPr>
          <w:rFonts w:ascii="Consolas" w:hAnsi="Consolas" w:cs="Consolas"/>
          <w:color w:val="000000"/>
          <w:sz w:val="15"/>
          <w:szCs w:val="15"/>
          <w:highlight w:val="white"/>
        </w:rPr>
        <w:tab/>
      </w:r>
      <w:r w:rsidRPr="00E57A11">
        <w:rPr>
          <w:rFonts w:ascii="Consolas" w:hAnsi="Consolas" w:cs="Consolas"/>
          <w:color w:val="000000"/>
          <w:sz w:val="15"/>
          <w:szCs w:val="15"/>
          <w:highlight w:val="white"/>
        </w:rPr>
        <w:tab/>
      </w:r>
      <w:r w:rsidRPr="00E57A11">
        <w:rPr>
          <w:rFonts w:ascii="Consolas" w:hAnsi="Consolas" w:cs="Consolas"/>
          <w:color w:val="0000FF"/>
          <w:sz w:val="15"/>
          <w:szCs w:val="15"/>
          <w:highlight w:val="white"/>
        </w:rPr>
        <w:t>&lt;</w:t>
      </w:r>
      <w:proofErr w:type="spellStart"/>
      <w:r w:rsidRPr="00E57A11">
        <w:rPr>
          <w:rFonts w:ascii="Consolas" w:hAnsi="Consolas" w:cs="Consolas"/>
          <w:color w:val="800000"/>
          <w:sz w:val="15"/>
          <w:szCs w:val="15"/>
          <w:highlight w:val="white"/>
        </w:rPr>
        <w:t>cmn</w:t>
      </w:r>
      <w:proofErr w:type="gramStart"/>
      <w:r w:rsidRPr="00E57A11">
        <w:rPr>
          <w:rFonts w:ascii="Consolas" w:hAnsi="Consolas" w:cs="Consolas"/>
          <w:color w:val="800000"/>
          <w:sz w:val="15"/>
          <w:szCs w:val="15"/>
          <w:highlight w:val="white"/>
        </w:rPr>
        <w:t>:FileNameAlias</w:t>
      </w:r>
      <w:proofErr w:type="spellEnd"/>
      <w:proofErr w:type="gramEnd"/>
      <w:r w:rsidRPr="00E57A11">
        <w:rPr>
          <w:rFonts w:ascii="Consolas" w:hAnsi="Consolas" w:cs="Consolas"/>
          <w:color w:val="0000FF"/>
          <w:sz w:val="15"/>
          <w:szCs w:val="15"/>
          <w:highlight w:val="white"/>
        </w:rPr>
        <w:t>/&gt;</w:t>
      </w:r>
    </w:p>
    <w:p w:rsidR="00E57A11" w:rsidRPr="00E57A11" w:rsidRDefault="00E57A11" w:rsidP="00E57A11">
      <w:pPr>
        <w:pStyle w:val="ListParagraph"/>
        <w:autoSpaceDE w:val="0"/>
        <w:autoSpaceDN w:val="0"/>
        <w:adjustRightInd w:val="0"/>
        <w:spacing w:after="0" w:line="240" w:lineRule="auto"/>
        <w:rPr>
          <w:rFonts w:ascii="Consolas" w:hAnsi="Consolas" w:cs="Consolas"/>
          <w:color w:val="000000"/>
          <w:sz w:val="15"/>
          <w:szCs w:val="15"/>
          <w:highlight w:val="white"/>
        </w:rPr>
      </w:pPr>
      <w:r w:rsidRPr="00E57A11">
        <w:rPr>
          <w:rFonts w:ascii="Consolas" w:hAnsi="Consolas" w:cs="Consolas"/>
          <w:color w:val="000000"/>
          <w:sz w:val="15"/>
          <w:szCs w:val="15"/>
          <w:highlight w:val="white"/>
        </w:rPr>
        <w:tab/>
      </w:r>
      <w:r w:rsidRPr="00E57A11">
        <w:rPr>
          <w:rFonts w:ascii="Consolas" w:hAnsi="Consolas" w:cs="Consolas"/>
          <w:color w:val="000000"/>
          <w:sz w:val="15"/>
          <w:szCs w:val="15"/>
          <w:highlight w:val="white"/>
        </w:rPr>
        <w:tab/>
      </w:r>
      <w:r w:rsidRPr="00E57A11">
        <w:rPr>
          <w:rFonts w:ascii="Consolas" w:hAnsi="Consolas" w:cs="Consolas"/>
          <w:color w:val="000000"/>
          <w:sz w:val="15"/>
          <w:szCs w:val="15"/>
          <w:highlight w:val="white"/>
        </w:rPr>
        <w:tab/>
      </w:r>
      <w:r w:rsidRPr="00E57A11">
        <w:rPr>
          <w:rFonts w:ascii="Consolas" w:hAnsi="Consolas" w:cs="Consolas"/>
          <w:color w:val="0000FF"/>
          <w:sz w:val="15"/>
          <w:szCs w:val="15"/>
          <w:highlight w:val="white"/>
        </w:rPr>
        <w:t>&lt;</w:t>
      </w:r>
      <w:proofErr w:type="spellStart"/>
      <w:r w:rsidRPr="00E57A11">
        <w:rPr>
          <w:rFonts w:ascii="Consolas" w:hAnsi="Consolas" w:cs="Consolas"/>
          <w:color w:val="800000"/>
          <w:sz w:val="15"/>
          <w:szCs w:val="15"/>
          <w:highlight w:val="white"/>
        </w:rPr>
        <w:t>cmn</w:t>
      </w:r>
      <w:proofErr w:type="gramStart"/>
      <w:r w:rsidRPr="00E57A11">
        <w:rPr>
          <w:rFonts w:ascii="Consolas" w:hAnsi="Consolas" w:cs="Consolas"/>
          <w:color w:val="800000"/>
          <w:sz w:val="15"/>
          <w:szCs w:val="15"/>
          <w:highlight w:val="white"/>
        </w:rPr>
        <w:t>:AttachmentID</w:t>
      </w:r>
      <w:proofErr w:type="spellEnd"/>
      <w:proofErr w:type="gramEnd"/>
      <w:r w:rsidRPr="00E57A11">
        <w:rPr>
          <w:rFonts w:ascii="Consolas" w:hAnsi="Consolas" w:cs="Consolas"/>
          <w:color w:val="0000FF"/>
          <w:sz w:val="15"/>
          <w:szCs w:val="15"/>
          <w:highlight w:val="white"/>
        </w:rPr>
        <w:t>&gt;</w:t>
      </w:r>
      <w:r w:rsidRPr="00E57A11">
        <w:rPr>
          <w:rFonts w:ascii="Consolas" w:hAnsi="Consolas" w:cs="Consolas"/>
          <w:color w:val="000000"/>
          <w:sz w:val="15"/>
          <w:szCs w:val="15"/>
          <w:highlight w:val="white"/>
        </w:rPr>
        <w:t>298532147895</w:t>
      </w:r>
      <w:r w:rsidRPr="00E57A11">
        <w:rPr>
          <w:rFonts w:ascii="Consolas" w:hAnsi="Consolas" w:cs="Consolas"/>
          <w:color w:val="0000FF"/>
          <w:sz w:val="15"/>
          <w:szCs w:val="15"/>
          <w:highlight w:val="white"/>
        </w:rPr>
        <w:t>&lt;/</w:t>
      </w:r>
      <w:proofErr w:type="spellStart"/>
      <w:r w:rsidRPr="00E57A11">
        <w:rPr>
          <w:rFonts w:ascii="Consolas" w:hAnsi="Consolas" w:cs="Consolas"/>
          <w:color w:val="800000"/>
          <w:sz w:val="15"/>
          <w:szCs w:val="15"/>
          <w:highlight w:val="white"/>
        </w:rPr>
        <w:t>cmn:AttachmentID</w:t>
      </w:r>
      <w:proofErr w:type="spellEnd"/>
      <w:r w:rsidRPr="00E57A11">
        <w:rPr>
          <w:rFonts w:ascii="Consolas" w:hAnsi="Consolas" w:cs="Consolas"/>
          <w:color w:val="0000FF"/>
          <w:sz w:val="15"/>
          <w:szCs w:val="15"/>
          <w:highlight w:val="white"/>
        </w:rPr>
        <w:t>&gt;</w:t>
      </w:r>
    </w:p>
    <w:p w:rsidR="00E57A11" w:rsidRPr="00E57A11" w:rsidRDefault="00E57A11" w:rsidP="00E57A11">
      <w:pPr>
        <w:pStyle w:val="ListParagraph"/>
        <w:autoSpaceDE w:val="0"/>
        <w:autoSpaceDN w:val="0"/>
        <w:adjustRightInd w:val="0"/>
        <w:spacing w:after="0" w:line="240" w:lineRule="auto"/>
        <w:rPr>
          <w:rFonts w:ascii="Consolas" w:hAnsi="Consolas" w:cs="Consolas"/>
          <w:color w:val="000000"/>
          <w:sz w:val="15"/>
          <w:szCs w:val="15"/>
          <w:highlight w:val="white"/>
        </w:rPr>
      </w:pPr>
      <w:r w:rsidRPr="00E57A11">
        <w:rPr>
          <w:rFonts w:ascii="Consolas" w:hAnsi="Consolas" w:cs="Consolas"/>
          <w:color w:val="000000"/>
          <w:sz w:val="15"/>
          <w:szCs w:val="15"/>
          <w:highlight w:val="white"/>
        </w:rPr>
        <w:tab/>
      </w:r>
      <w:r w:rsidRPr="00E57A11">
        <w:rPr>
          <w:rFonts w:ascii="Consolas" w:hAnsi="Consolas" w:cs="Consolas"/>
          <w:color w:val="000000"/>
          <w:sz w:val="15"/>
          <w:szCs w:val="15"/>
          <w:highlight w:val="white"/>
        </w:rPr>
        <w:tab/>
      </w:r>
      <w:r w:rsidRPr="00E57A11">
        <w:rPr>
          <w:rFonts w:ascii="Consolas" w:hAnsi="Consolas" w:cs="Consolas"/>
          <w:color w:val="000000"/>
          <w:sz w:val="15"/>
          <w:szCs w:val="15"/>
          <w:highlight w:val="white"/>
        </w:rPr>
        <w:tab/>
      </w:r>
      <w:r w:rsidRPr="00E57A11">
        <w:rPr>
          <w:rFonts w:ascii="Consolas" w:hAnsi="Consolas" w:cs="Consolas"/>
          <w:color w:val="0000FF"/>
          <w:sz w:val="15"/>
          <w:szCs w:val="15"/>
          <w:highlight w:val="white"/>
        </w:rPr>
        <w:t>&lt;</w:t>
      </w:r>
      <w:proofErr w:type="spellStart"/>
      <w:r w:rsidRPr="00E57A11">
        <w:rPr>
          <w:rFonts w:ascii="Consolas" w:hAnsi="Consolas" w:cs="Consolas"/>
          <w:color w:val="800000"/>
          <w:sz w:val="15"/>
          <w:szCs w:val="15"/>
          <w:highlight w:val="white"/>
        </w:rPr>
        <w:t>cmn</w:t>
      </w:r>
      <w:proofErr w:type="gramStart"/>
      <w:r w:rsidRPr="00E57A11">
        <w:rPr>
          <w:rFonts w:ascii="Consolas" w:hAnsi="Consolas" w:cs="Consolas"/>
          <w:color w:val="800000"/>
          <w:sz w:val="15"/>
          <w:szCs w:val="15"/>
          <w:highlight w:val="white"/>
        </w:rPr>
        <w:t>:FullName</w:t>
      </w:r>
      <w:proofErr w:type="spellEnd"/>
      <w:proofErr w:type="gramEnd"/>
      <w:r w:rsidRPr="00E57A11">
        <w:rPr>
          <w:rFonts w:ascii="Consolas" w:hAnsi="Consolas" w:cs="Consolas"/>
          <w:color w:val="0000FF"/>
          <w:sz w:val="15"/>
          <w:szCs w:val="15"/>
          <w:highlight w:val="white"/>
        </w:rPr>
        <w:t>&gt;</w:t>
      </w:r>
      <w:r w:rsidRPr="00E57A11">
        <w:rPr>
          <w:rFonts w:ascii="Consolas" w:hAnsi="Consolas" w:cs="Consolas"/>
          <w:color w:val="000000"/>
          <w:sz w:val="15"/>
          <w:szCs w:val="15"/>
          <w:highlight w:val="white"/>
        </w:rPr>
        <w:t xml:space="preserve">Joe </w:t>
      </w:r>
      <w:proofErr w:type="spellStart"/>
      <w:r w:rsidRPr="00E57A11">
        <w:rPr>
          <w:rFonts w:ascii="Consolas" w:hAnsi="Consolas" w:cs="Consolas"/>
          <w:color w:val="000000"/>
          <w:sz w:val="15"/>
          <w:szCs w:val="15"/>
          <w:highlight w:val="white"/>
        </w:rPr>
        <w:t>Fileuploader</w:t>
      </w:r>
      <w:proofErr w:type="spellEnd"/>
      <w:r w:rsidRPr="00E57A11">
        <w:rPr>
          <w:rFonts w:ascii="Consolas" w:hAnsi="Consolas" w:cs="Consolas"/>
          <w:color w:val="0000FF"/>
          <w:sz w:val="15"/>
          <w:szCs w:val="15"/>
          <w:highlight w:val="white"/>
        </w:rPr>
        <w:t>&lt;/</w:t>
      </w:r>
      <w:proofErr w:type="spellStart"/>
      <w:r w:rsidRPr="00E57A11">
        <w:rPr>
          <w:rFonts w:ascii="Consolas" w:hAnsi="Consolas" w:cs="Consolas"/>
          <w:color w:val="800000"/>
          <w:sz w:val="15"/>
          <w:szCs w:val="15"/>
          <w:highlight w:val="white"/>
        </w:rPr>
        <w:t>cmn:FullName</w:t>
      </w:r>
      <w:proofErr w:type="spellEnd"/>
      <w:r w:rsidRPr="00E57A11">
        <w:rPr>
          <w:rFonts w:ascii="Consolas" w:hAnsi="Consolas" w:cs="Consolas"/>
          <w:color w:val="0000FF"/>
          <w:sz w:val="15"/>
          <w:szCs w:val="15"/>
          <w:highlight w:val="white"/>
        </w:rPr>
        <w:t>&gt;</w:t>
      </w:r>
    </w:p>
    <w:p w:rsidR="00E57A11" w:rsidRPr="00E57A11" w:rsidRDefault="00E57A11" w:rsidP="00E57A11">
      <w:pPr>
        <w:pStyle w:val="ListParagraph"/>
        <w:autoSpaceDE w:val="0"/>
        <w:autoSpaceDN w:val="0"/>
        <w:adjustRightInd w:val="0"/>
        <w:spacing w:after="0" w:line="240" w:lineRule="auto"/>
        <w:rPr>
          <w:rFonts w:ascii="Consolas" w:hAnsi="Consolas" w:cs="Consolas"/>
          <w:color w:val="000000"/>
          <w:sz w:val="15"/>
          <w:szCs w:val="15"/>
          <w:highlight w:val="white"/>
        </w:rPr>
      </w:pPr>
      <w:r w:rsidRPr="00E57A11">
        <w:rPr>
          <w:rFonts w:ascii="Consolas" w:hAnsi="Consolas" w:cs="Consolas"/>
          <w:color w:val="000000"/>
          <w:sz w:val="15"/>
          <w:szCs w:val="15"/>
          <w:highlight w:val="white"/>
        </w:rPr>
        <w:tab/>
      </w:r>
      <w:r w:rsidRPr="00E57A11">
        <w:rPr>
          <w:rFonts w:ascii="Consolas" w:hAnsi="Consolas" w:cs="Consolas"/>
          <w:color w:val="000000"/>
          <w:sz w:val="15"/>
          <w:szCs w:val="15"/>
          <w:highlight w:val="white"/>
        </w:rPr>
        <w:tab/>
      </w:r>
      <w:r w:rsidRPr="00E57A11">
        <w:rPr>
          <w:rFonts w:ascii="Consolas" w:hAnsi="Consolas" w:cs="Consolas"/>
          <w:color w:val="000000"/>
          <w:sz w:val="15"/>
          <w:szCs w:val="15"/>
          <w:highlight w:val="white"/>
        </w:rPr>
        <w:tab/>
      </w:r>
      <w:r w:rsidRPr="00E57A11">
        <w:rPr>
          <w:rFonts w:ascii="Consolas" w:hAnsi="Consolas" w:cs="Consolas"/>
          <w:color w:val="0000FF"/>
          <w:sz w:val="15"/>
          <w:szCs w:val="15"/>
          <w:highlight w:val="white"/>
        </w:rPr>
        <w:t>&lt;</w:t>
      </w:r>
      <w:r w:rsidRPr="00E57A11">
        <w:rPr>
          <w:rFonts w:ascii="Consolas" w:hAnsi="Consolas" w:cs="Consolas"/>
          <w:color w:val="800000"/>
          <w:sz w:val="15"/>
          <w:szCs w:val="15"/>
          <w:highlight w:val="white"/>
        </w:rPr>
        <w:t>cmn</w:t>
      </w:r>
      <w:proofErr w:type="gramStart"/>
      <w:r w:rsidRPr="00E57A11">
        <w:rPr>
          <w:rFonts w:ascii="Consolas" w:hAnsi="Consolas" w:cs="Consolas"/>
          <w:color w:val="800000"/>
          <w:sz w:val="15"/>
          <w:szCs w:val="15"/>
          <w:highlight w:val="white"/>
        </w:rPr>
        <w:t>:UploadDateTime</w:t>
      </w:r>
      <w:proofErr w:type="gramEnd"/>
      <w:r w:rsidRPr="00E57A11">
        <w:rPr>
          <w:rFonts w:ascii="Consolas" w:hAnsi="Consolas" w:cs="Consolas"/>
          <w:color w:val="0000FF"/>
          <w:sz w:val="15"/>
          <w:szCs w:val="15"/>
          <w:highlight w:val="white"/>
        </w:rPr>
        <w:t>&gt;</w:t>
      </w:r>
      <w:r w:rsidR="00070607" w:rsidRPr="00070607">
        <w:rPr>
          <w:rFonts w:ascii="Consolas" w:hAnsi="Consolas" w:cs="Consolas"/>
          <w:color w:val="000000"/>
          <w:sz w:val="15"/>
          <w:szCs w:val="15"/>
        </w:rPr>
        <w:t>2017-08-28T14:05:37.534-04:00</w:t>
      </w:r>
      <w:r w:rsidRPr="00E57A11">
        <w:rPr>
          <w:rFonts w:ascii="Consolas" w:hAnsi="Consolas" w:cs="Consolas"/>
          <w:color w:val="0000FF"/>
          <w:sz w:val="15"/>
          <w:szCs w:val="15"/>
          <w:highlight w:val="white"/>
        </w:rPr>
        <w:t>&lt;/</w:t>
      </w:r>
      <w:r w:rsidRPr="00E57A11">
        <w:rPr>
          <w:rFonts w:ascii="Consolas" w:hAnsi="Consolas" w:cs="Consolas"/>
          <w:color w:val="800000"/>
          <w:sz w:val="15"/>
          <w:szCs w:val="15"/>
          <w:highlight w:val="white"/>
        </w:rPr>
        <w:t>cmn:UploadDateTime</w:t>
      </w:r>
      <w:r w:rsidRPr="00E57A11">
        <w:rPr>
          <w:rFonts w:ascii="Consolas" w:hAnsi="Consolas" w:cs="Consolas"/>
          <w:color w:val="0000FF"/>
          <w:sz w:val="15"/>
          <w:szCs w:val="15"/>
          <w:highlight w:val="white"/>
        </w:rPr>
        <w:t>&gt;</w:t>
      </w:r>
    </w:p>
    <w:p w:rsidR="00E57A11" w:rsidRPr="00E57A11" w:rsidRDefault="00E57A11" w:rsidP="00E57A11">
      <w:pPr>
        <w:pStyle w:val="ListParagraph"/>
        <w:autoSpaceDE w:val="0"/>
        <w:autoSpaceDN w:val="0"/>
        <w:adjustRightInd w:val="0"/>
        <w:spacing w:after="0" w:line="240" w:lineRule="auto"/>
        <w:rPr>
          <w:rFonts w:ascii="Consolas" w:hAnsi="Consolas" w:cs="Consolas"/>
          <w:color w:val="000000"/>
          <w:sz w:val="15"/>
          <w:szCs w:val="15"/>
          <w:highlight w:val="white"/>
        </w:rPr>
      </w:pPr>
      <w:r w:rsidRPr="00E57A11">
        <w:rPr>
          <w:rFonts w:ascii="Consolas" w:hAnsi="Consolas" w:cs="Consolas"/>
          <w:color w:val="000000"/>
          <w:sz w:val="15"/>
          <w:szCs w:val="15"/>
          <w:highlight w:val="white"/>
        </w:rPr>
        <w:tab/>
      </w:r>
      <w:r w:rsidRPr="00E57A11">
        <w:rPr>
          <w:rFonts w:ascii="Consolas" w:hAnsi="Consolas" w:cs="Consolas"/>
          <w:color w:val="000000"/>
          <w:sz w:val="15"/>
          <w:szCs w:val="15"/>
          <w:highlight w:val="white"/>
        </w:rPr>
        <w:tab/>
      </w:r>
      <w:r w:rsidRPr="00E57A11">
        <w:rPr>
          <w:rFonts w:ascii="Consolas" w:hAnsi="Consolas" w:cs="Consolas"/>
          <w:color w:val="000000"/>
          <w:sz w:val="15"/>
          <w:szCs w:val="15"/>
          <w:highlight w:val="white"/>
        </w:rPr>
        <w:tab/>
      </w:r>
      <w:r w:rsidRPr="00E57A11">
        <w:rPr>
          <w:rFonts w:ascii="Consolas" w:hAnsi="Consolas" w:cs="Consolas"/>
          <w:color w:val="0000FF"/>
          <w:sz w:val="15"/>
          <w:szCs w:val="15"/>
          <w:highlight w:val="white"/>
        </w:rPr>
        <w:t>&lt;</w:t>
      </w:r>
      <w:proofErr w:type="spellStart"/>
      <w:r w:rsidRPr="00E57A11">
        <w:rPr>
          <w:rFonts w:ascii="Consolas" w:hAnsi="Consolas" w:cs="Consolas"/>
          <w:color w:val="800000"/>
          <w:sz w:val="15"/>
          <w:szCs w:val="15"/>
          <w:highlight w:val="white"/>
        </w:rPr>
        <w:t>cmn</w:t>
      </w:r>
      <w:proofErr w:type="gramStart"/>
      <w:r w:rsidRPr="00E57A11">
        <w:rPr>
          <w:rFonts w:ascii="Consolas" w:hAnsi="Consolas" w:cs="Consolas"/>
          <w:color w:val="800000"/>
          <w:sz w:val="15"/>
          <w:szCs w:val="15"/>
          <w:highlight w:val="white"/>
        </w:rPr>
        <w:t>:FileSize</w:t>
      </w:r>
      <w:proofErr w:type="spellEnd"/>
      <w:proofErr w:type="gramEnd"/>
      <w:r w:rsidRPr="00E57A11">
        <w:rPr>
          <w:rFonts w:ascii="Consolas" w:hAnsi="Consolas" w:cs="Consolas"/>
          <w:color w:val="0000FF"/>
          <w:sz w:val="15"/>
          <w:szCs w:val="15"/>
          <w:highlight w:val="white"/>
        </w:rPr>
        <w:t>&gt;</w:t>
      </w:r>
      <w:r w:rsidRPr="00E57A11">
        <w:rPr>
          <w:rFonts w:ascii="Consolas" w:hAnsi="Consolas" w:cs="Consolas"/>
          <w:color w:val="000000"/>
          <w:sz w:val="15"/>
          <w:szCs w:val="15"/>
          <w:highlight w:val="white"/>
        </w:rPr>
        <w:t>200</w:t>
      </w:r>
      <w:r w:rsidRPr="00E57A11">
        <w:rPr>
          <w:rFonts w:ascii="Consolas" w:hAnsi="Consolas" w:cs="Consolas"/>
          <w:color w:val="0000FF"/>
          <w:sz w:val="15"/>
          <w:szCs w:val="15"/>
          <w:highlight w:val="white"/>
        </w:rPr>
        <w:t>&lt;/</w:t>
      </w:r>
      <w:proofErr w:type="spellStart"/>
      <w:r w:rsidRPr="00E57A11">
        <w:rPr>
          <w:rFonts w:ascii="Consolas" w:hAnsi="Consolas" w:cs="Consolas"/>
          <w:color w:val="800000"/>
          <w:sz w:val="15"/>
          <w:szCs w:val="15"/>
          <w:highlight w:val="white"/>
        </w:rPr>
        <w:t>cmn:FileSize</w:t>
      </w:r>
      <w:proofErr w:type="spellEnd"/>
      <w:r w:rsidRPr="00E57A11">
        <w:rPr>
          <w:rFonts w:ascii="Consolas" w:hAnsi="Consolas" w:cs="Consolas"/>
          <w:color w:val="0000FF"/>
          <w:sz w:val="15"/>
          <w:szCs w:val="15"/>
          <w:highlight w:val="white"/>
        </w:rPr>
        <w:t>&gt;</w:t>
      </w:r>
    </w:p>
    <w:p w:rsidR="00E57A11" w:rsidRPr="00E57A11" w:rsidRDefault="00E57A11" w:rsidP="00E57A11">
      <w:pPr>
        <w:pStyle w:val="ListParagraph"/>
        <w:autoSpaceDE w:val="0"/>
        <w:autoSpaceDN w:val="0"/>
        <w:adjustRightInd w:val="0"/>
        <w:spacing w:after="0" w:line="240" w:lineRule="auto"/>
        <w:rPr>
          <w:rFonts w:ascii="Consolas" w:hAnsi="Consolas" w:cs="Consolas"/>
          <w:color w:val="000000"/>
          <w:sz w:val="15"/>
          <w:szCs w:val="15"/>
          <w:highlight w:val="white"/>
        </w:rPr>
      </w:pPr>
      <w:r w:rsidRPr="00E57A11">
        <w:rPr>
          <w:rFonts w:ascii="Consolas" w:hAnsi="Consolas" w:cs="Consolas"/>
          <w:color w:val="000000"/>
          <w:sz w:val="15"/>
          <w:szCs w:val="15"/>
          <w:highlight w:val="white"/>
        </w:rPr>
        <w:tab/>
      </w:r>
      <w:r w:rsidRPr="00E57A11">
        <w:rPr>
          <w:rFonts w:ascii="Consolas" w:hAnsi="Consolas" w:cs="Consolas"/>
          <w:color w:val="000000"/>
          <w:sz w:val="15"/>
          <w:szCs w:val="15"/>
          <w:highlight w:val="white"/>
        </w:rPr>
        <w:tab/>
      </w:r>
      <w:r w:rsidRPr="00E57A11">
        <w:rPr>
          <w:rFonts w:ascii="Consolas" w:hAnsi="Consolas" w:cs="Consolas"/>
          <w:color w:val="000000"/>
          <w:sz w:val="15"/>
          <w:szCs w:val="15"/>
          <w:highlight w:val="white"/>
        </w:rPr>
        <w:tab/>
      </w:r>
      <w:r w:rsidRPr="00E57A11">
        <w:rPr>
          <w:rFonts w:ascii="Consolas" w:hAnsi="Consolas" w:cs="Consolas"/>
          <w:color w:val="0000FF"/>
          <w:sz w:val="15"/>
          <w:szCs w:val="15"/>
          <w:highlight w:val="white"/>
        </w:rPr>
        <w:t>&lt;</w:t>
      </w:r>
      <w:proofErr w:type="spellStart"/>
      <w:r w:rsidRPr="00E57A11">
        <w:rPr>
          <w:rFonts w:ascii="Consolas" w:hAnsi="Consolas" w:cs="Consolas"/>
          <w:color w:val="800000"/>
          <w:sz w:val="15"/>
          <w:szCs w:val="15"/>
          <w:highlight w:val="white"/>
        </w:rPr>
        <w:t>cmn</w:t>
      </w:r>
      <w:proofErr w:type="gramStart"/>
      <w:r w:rsidRPr="00E57A11">
        <w:rPr>
          <w:rFonts w:ascii="Consolas" w:hAnsi="Consolas" w:cs="Consolas"/>
          <w:color w:val="800000"/>
          <w:sz w:val="15"/>
          <w:szCs w:val="15"/>
          <w:highlight w:val="white"/>
        </w:rPr>
        <w:t>:URL</w:t>
      </w:r>
      <w:proofErr w:type="spellEnd"/>
      <w:proofErr w:type="gramEnd"/>
      <w:r w:rsidRPr="00E57A11">
        <w:rPr>
          <w:rFonts w:ascii="Consolas" w:hAnsi="Consolas" w:cs="Consolas"/>
          <w:color w:val="0000FF"/>
          <w:sz w:val="15"/>
          <w:szCs w:val="15"/>
          <w:highlight w:val="white"/>
        </w:rPr>
        <w:t>/&gt;</w:t>
      </w:r>
    </w:p>
    <w:p w:rsidR="00E57A11" w:rsidRPr="00E57A11" w:rsidRDefault="00E57A11" w:rsidP="00E57A11">
      <w:pPr>
        <w:pStyle w:val="ListParagraph"/>
        <w:autoSpaceDE w:val="0"/>
        <w:autoSpaceDN w:val="0"/>
        <w:adjustRightInd w:val="0"/>
        <w:spacing w:after="0" w:line="240" w:lineRule="auto"/>
        <w:rPr>
          <w:rFonts w:ascii="Consolas" w:hAnsi="Consolas" w:cs="Consolas"/>
          <w:color w:val="000000"/>
          <w:sz w:val="15"/>
          <w:szCs w:val="15"/>
          <w:highlight w:val="white"/>
        </w:rPr>
      </w:pPr>
      <w:r w:rsidRPr="00E57A11">
        <w:rPr>
          <w:rFonts w:ascii="Consolas" w:hAnsi="Consolas" w:cs="Consolas"/>
          <w:color w:val="000000"/>
          <w:sz w:val="15"/>
          <w:szCs w:val="15"/>
          <w:highlight w:val="white"/>
        </w:rPr>
        <w:tab/>
      </w:r>
      <w:r w:rsidRPr="00E57A11">
        <w:rPr>
          <w:rFonts w:ascii="Consolas" w:hAnsi="Consolas" w:cs="Consolas"/>
          <w:color w:val="000000"/>
          <w:sz w:val="15"/>
          <w:szCs w:val="15"/>
          <w:highlight w:val="white"/>
        </w:rPr>
        <w:tab/>
      </w:r>
      <w:r w:rsidRPr="00E57A11">
        <w:rPr>
          <w:rFonts w:ascii="Consolas" w:hAnsi="Consolas" w:cs="Consolas"/>
          <w:color w:val="0000FF"/>
          <w:sz w:val="15"/>
          <w:szCs w:val="15"/>
          <w:highlight w:val="white"/>
        </w:rPr>
        <w:t>&lt;/</w:t>
      </w:r>
      <w:proofErr w:type="spellStart"/>
      <w:r w:rsidRPr="00E57A11">
        <w:rPr>
          <w:rFonts w:ascii="Consolas" w:hAnsi="Consolas" w:cs="Consolas"/>
          <w:color w:val="800000"/>
          <w:sz w:val="15"/>
          <w:szCs w:val="15"/>
          <w:highlight w:val="white"/>
        </w:rPr>
        <w:t>cmn</w:t>
      </w:r>
      <w:proofErr w:type="gramStart"/>
      <w:r w:rsidRPr="00E57A11">
        <w:rPr>
          <w:rFonts w:ascii="Consolas" w:hAnsi="Consolas" w:cs="Consolas"/>
          <w:color w:val="800000"/>
          <w:sz w:val="15"/>
          <w:szCs w:val="15"/>
          <w:highlight w:val="white"/>
        </w:rPr>
        <w:t>:AttachmentSummary</w:t>
      </w:r>
      <w:proofErr w:type="spellEnd"/>
      <w:proofErr w:type="gramEnd"/>
      <w:r w:rsidRPr="00E57A11">
        <w:rPr>
          <w:rFonts w:ascii="Consolas" w:hAnsi="Consolas" w:cs="Consolas"/>
          <w:color w:val="0000FF"/>
          <w:sz w:val="15"/>
          <w:szCs w:val="15"/>
          <w:highlight w:val="white"/>
        </w:rPr>
        <w:t>&gt;</w:t>
      </w:r>
    </w:p>
    <w:p w:rsidR="00E57A11" w:rsidRPr="00E57A11" w:rsidRDefault="00E57A11" w:rsidP="00E57A11">
      <w:pPr>
        <w:pStyle w:val="ListParagraph"/>
        <w:autoSpaceDE w:val="0"/>
        <w:autoSpaceDN w:val="0"/>
        <w:adjustRightInd w:val="0"/>
        <w:spacing w:after="0" w:line="240" w:lineRule="auto"/>
        <w:rPr>
          <w:rFonts w:ascii="Consolas" w:hAnsi="Consolas" w:cs="Consolas"/>
          <w:color w:val="000000"/>
          <w:sz w:val="15"/>
          <w:szCs w:val="15"/>
          <w:highlight w:val="white"/>
        </w:rPr>
      </w:pPr>
      <w:r w:rsidRPr="00E57A11">
        <w:rPr>
          <w:rFonts w:ascii="Consolas" w:hAnsi="Consolas" w:cs="Consolas"/>
          <w:color w:val="000000"/>
          <w:sz w:val="15"/>
          <w:szCs w:val="15"/>
          <w:highlight w:val="white"/>
        </w:rPr>
        <w:tab/>
      </w:r>
      <w:r w:rsidRPr="00E57A11">
        <w:rPr>
          <w:rFonts w:ascii="Consolas" w:hAnsi="Consolas" w:cs="Consolas"/>
          <w:color w:val="0000FF"/>
          <w:sz w:val="15"/>
          <w:szCs w:val="15"/>
          <w:highlight w:val="white"/>
        </w:rPr>
        <w:t>&lt;/</w:t>
      </w:r>
      <w:proofErr w:type="spellStart"/>
      <w:r w:rsidRPr="00E57A11">
        <w:rPr>
          <w:rFonts w:ascii="Consolas" w:hAnsi="Consolas" w:cs="Consolas"/>
          <w:color w:val="800000"/>
          <w:sz w:val="15"/>
          <w:szCs w:val="15"/>
          <w:highlight w:val="white"/>
        </w:rPr>
        <w:t>cmn</w:t>
      </w:r>
      <w:proofErr w:type="gramStart"/>
      <w:r w:rsidRPr="00E57A11">
        <w:rPr>
          <w:rFonts w:ascii="Consolas" w:hAnsi="Consolas" w:cs="Consolas"/>
          <w:color w:val="800000"/>
          <w:sz w:val="15"/>
          <w:szCs w:val="15"/>
          <w:highlight w:val="white"/>
        </w:rPr>
        <w:t>:AttachmentSummaries</w:t>
      </w:r>
      <w:proofErr w:type="spellEnd"/>
      <w:proofErr w:type="gramEnd"/>
      <w:r w:rsidRPr="00E57A11">
        <w:rPr>
          <w:rFonts w:ascii="Consolas" w:hAnsi="Consolas" w:cs="Consolas"/>
          <w:color w:val="0000FF"/>
          <w:sz w:val="15"/>
          <w:szCs w:val="15"/>
          <w:highlight w:val="white"/>
        </w:rPr>
        <w:t>&gt;</w:t>
      </w:r>
    </w:p>
    <w:p w:rsidR="00E57A11" w:rsidRPr="00E57A11" w:rsidRDefault="00E57A11" w:rsidP="00E57A11">
      <w:pPr>
        <w:pStyle w:val="ListParagraph"/>
        <w:autoSpaceDE w:val="0"/>
        <w:autoSpaceDN w:val="0"/>
        <w:adjustRightInd w:val="0"/>
        <w:spacing w:after="0" w:line="240" w:lineRule="auto"/>
        <w:rPr>
          <w:rFonts w:ascii="Consolas" w:hAnsi="Consolas" w:cs="Consolas"/>
          <w:color w:val="000000"/>
          <w:sz w:val="15"/>
          <w:szCs w:val="15"/>
          <w:highlight w:val="white"/>
        </w:rPr>
      </w:pPr>
      <w:r w:rsidRPr="00E57A11">
        <w:rPr>
          <w:rFonts w:ascii="Consolas" w:hAnsi="Consolas" w:cs="Consolas"/>
          <w:color w:val="000000"/>
          <w:sz w:val="15"/>
          <w:szCs w:val="15"/>
          <w:highlight w:val="white"/>
        </w:rPr>
        <w:tab/>
      </w:r>
      <w:r w:rsidRPr="00E57A11">
        <w:rPr>
          <w:rFonts w:ascii="Consolas" w:hAnsi="Consolas" w:cs="Consolas"/>
          <w:color w:val="0000FF"/>
          <w:sz w:val="15"/>
          <w:szCs w:val="15"/>
          <w:highlight w:val="white"/>
        </w:rPr>
        <w:t>&lt;</w:t>
      </w:r>
      <w:proofErr w:type="spellStart"/>
      <w:r w:rsidRPr="00E57A11">
        <w:rPr>
          <w:rFonts w:ascii="Consolas" w:hAnsi="Consolas" w:cs="Consolas"/>
          <w:color w:val="800000"/>
          <w:sz w:val="15"/>
          <w:szCs w:val="15"/>
          <w:highlight w:val="white"/>
        </w:rPr>
        <w:t>cmn</w:t>
      </w:r>
      <w:proofErr w:type="gramStart"/>
      <w:r w:rsidRPr="00E57A11">
        <w:rPr>
          <w:rFonts w:ascii="Consolas" w:hAnsi="Consolas" w:cs="Consolas"/>
          <w:color w:val="800000"/>
          <w:sz w:val="15"/>
          <w:szCs w:val="15"/>
          <w:highlight w:val="white"/>
        </w:rPr>
        <w:t>:Clauses</w:t>
      </w:r>
      <w:proofErr w:type="spellEnd"/>
      <w:proofErr w:type="gramEnd"/>
      <w:r w:rsidRPr="00E57A11">
        <w:rPr>
          <w:rFonts w:ascii="Consolas" w:hAnsi="Consolas" w:cs="Consolas"/>
          <w:color w:val="0000FF"/>
          <w:sz w:val="15"/>
          <w:szCs w:val="15"/>
          <w:highlight w:val="white"/>
        </w:rPr>
        <w:t>/&gt;</w:t>
      </w:r>
    </w:p>
    <w:p w:rsidR="00E57A11" w:rsidRPr="00E57A11" w:rsidRDefault="00E57A11" w:rsidP="00E57A11">
      <w:pPr>
        <w:pStyle w:val="ListParagraph"/>
        <w:autoSpaceDE w:val="0"/>
        <w:autoSpaceDN w:val="0"/>
        <w:adjustRightInd w:val="0"/>
        <w:spacing w:after="0" w:line="240" w:lineRule="auto"/>
        <w:rPr>
          <w:rFonts w:ascii="Consolas" w:hAnsi="Consolas" w:cs="Consolas"/>
          <w:color w:val="000000"/>
          <w:sz w:val="15"/>
          <w:szCs w:val="15"/>
          <w:highlight w:val="white"/>
        </w:rPr>
      </w:pPr>
      <w:r w:rsidRPr="00E57A11">
        <w:rPr>
          <w:rFonts w:ascii="Consolas" w:hAnsi="Consolas" w:cs="Consolas"/>
          <w:color w:val="000000"/>
          <w:sz w:val="15"/>
          <w:szCs w:val="15"/>
          <w:highlight w:val="white"/>
        </w:rPr>
        <w:tab/>
      </w:r>
      <w:r w:rsidRPr="00E57A11">
        <w:rPr>
          <w:rFonts w:ascii="Consolas" w:hAnsi="Consolas" w:cs="Consolas"/>
          <w:color w:val="0000FF"/>
          <w:sz w:val="15"/>
          <w:szCs w:val="15"/>
          <w:highlight w:val="white"/>
        </w:rPr>
        <w:t>&lt;</w:t>
      </w:r>
      <w:proofErr w:type="spellStart"/>
      <w:r w:rsidRPr="00E57A11">
        <w:rPr>
          <w:rFonts w:ascii="Consolas" w:hAnsi="Consolas" w:cs="Consolas"/>
          <w:color w:val="800000"/>
          <w:sz w:val="15"/>
          <w:szCs w:val="15"/>
          <w:highlight w:val="white"/>
        </w:rPr>
        <w:t>cmn</w:t>
      </w:r>
      <w:proofErr w:type="gramStart"/>
      <w:r w:rsidRPr="00E57A11">
        <w:rPr>
          <w:rFonts w:ascii="Consolas" w:hAnsi="Consolas" w:cs="Consolas"/>
          <w:color w:val="800000"/>
          <w:sz w:val="15"/>
          <w:szCs w:val="15"/>
          <w:highlight w:val="white"/>
        </w:rPr>
        <w:t>:Roles</w:t>
      </w:r>
      <w:proofErr w:type="spellEnd"/>
      <w:proofErr w:type="gramEnd"/>
      <w:r w:rsidRPr="00E57A11">
        <w:rPr>
          <w:rFonts w:ascii="Consolas" w:hAnsi="Consolas" w:cs="Consolas"/>
          <w:color w:val="0000FF"/>
          <w:sz w:val="15"/>
          <w:szCs w:val="15"/>
          <w:highlight w:val="white"/>
        </w:rPr>
        <w:t>/&gt;</w:t>
      </w:r>
    </w:p>
    <w:p w:rsidR="00E57A11" w:rsidRPr="00E57A11" w:rsidRDefault="00E57A11" w:rsidP="00E57A11">
      <w:pPr>
        <w:pStyle w:val="ListParagraph"/>
        <w:autoSpaceDE w:val="0"/>
        <w:autoSpaceDN w:val="0"/>
        <w:adjustRightInd w:val="0"/>
        <w:spacing w:after="0" w:line="240" w:lineRule="auto"/>
        <w:rPr>
          <w:rFonts w:ascii="Consolas" w:hAnsi="Consolas" w:cs="Consolas"/>
          <w:color w:val="000000"/>
          <w:sz w:val="15"/>
          <w:szCs w:val="15"/>
          <w:highlight w:val="white"/>
        </w:rPr>
      </w:pPr>
      <w:r w:rsidRPr="00E57A11">
        <w:rPr>
          <w:rFonts w:ascii="Consolas" w:hAnsi="Consolas" w:cs="Consolas"/>
          <w:color w:val="000000"/>
          <w:sz w:val="15"/>
          <w:szCs w:val="15"/>
          <w:highlight w:val="white"/>
        </w:rPr>
        <w:tab/>
      </w:r>
      <w:r w:rsidRPr="00E57A11">
        <w:rPr>
          <w:rFonts w:ascii="Consolas" w:hAnsi="Consolas" w:cs="Consolas"/>
          <w:color w:val="0000FF"/>
          <w:sz w:val="15"/>
          <w:szCs w:val="15"/>
          <w:highlight w:val="white"/>
        </w:rPr>
        <w:t>&lt;</w:t>
      </w:r>
      <w:proofErr w:type="spellStart"/>
      <w:r w:rsidRPr="00E57A11">
        <w:rPr>
          <w:rFonts w:ascii="Consolas" w:hAnsi="Consolas" w:cs="Consolas"/>
          <w:color w:val="800000"/>
          <w:sz w:val="15"/>
          <w:szCs w:val="15"/>
          <w:highlight w:val="white"/>
        </w:rPr>
        <w:t>cmn</w:t>
      </w:r>
      <w:proofErr w:type="gramStart"/>
      <w:r w:rsidRPr="00E57A11">
        <w:rPr>
          <w:rFonts w:ascii="Consolas" w:hAnsi="Consolas" w:cs="Consolas"/>
          <w:color w:val="800000"/>
          <w:sz w:val="15"/>
          <w:szCs w:val="15"/>
          <w:highlight w:val="white"/>
        </w:rPr>
        <w:t>:Scope</w:t>
      </w:r>
      <w:proofErr w:type="spellEnd"/>
      <w:proofErr w:type="gramEnd"/>
      <w:r w:rsidRPr="00E57A11">
        <w:rPr>
          <w:rFonts w:ascii="Consolas" w:hAnsi="Consolas" w:cs="Consolas"/>
          <w:color w:val="0000FF"/>
          <w:sz w:val="15"/>
          <w:szCs w:val="15"/>
          <w:highlight w:val="white"/>
        </w:rPr>
        <w:t>/&gt;</w:t>
      </w:r>
    </w:p>
    <w:p w:rsidR="00E57A11" w:rsidRPr="00E57A11" w:rsidRDefault="00E57A11" w:rsidP="00E57A11">
      <w:pPr>
        <w:pStyle w:val="ListParagraph"/>
        <w:autoSpaceDE w:val="0"/>
        <w:autoSpaceDN w:val="0"/>
        <w:adjustRightInd w:val="0"/>
        <w:spacing w:after="0" w:line="240" w:lineRule="auto"/>
        <w:rPr>
          <w:rFonts w:ascii="Consolas" w:hAnsi="Consolas" w:cs="Consolas"/>
          <w:color w:val="000000"/>
          <w:sz w:val="15"/>
          <w:szCs w:val="15"/>
          <w:highlight w:val="white"/>
        </w:rPr>
      </w:pPr>
      <w:r w:rsidRPr="00E57A11">
        <w:rPr>
          <w:rFonts w:ascii="Consolas" w:hAnsi="Consolas" w:cs="Consolas"/>
          <w:color w:val="000000"/>
          <w:sz w:val="15"/>
          <w:szCs w:val="15"/>
          <w:highlight w:val="white"/>
        </w:rPr>
        <w:tab/>
      </w:r>
      <w:r w:rsidRPr="00E57A11">
        <w:rPr>
          <w:rFonts w:ascii="Consolas" w:hAnsi="Consolas" w:cs="Consolas"/>
          <w:color w:val="0000FF"/>
          <w:sz w:val="15"/>
          <w:szCs w:val="15"/>
          <w:highlight w:val="white"/>
        </w:rPr>
        <w:t>&lt;</w:t>
      </w:r>
      <w:proofErr w:type="spellStart"/>
      <w:r w:rsidRPr="00E57A11">
        <w:rPr>
          <w:rFonts w:ascii="Consolas" w:hAnsi="Consolas" w:cs="Consolas"/>
          <w:color w:val="800000"/>
          <w:sz w:val="15"/>
          <w:szCs w:val="15"/>
          <w:highlight w:val="white"/>
        </w:rPr>
        <w:t>cmn</w:t>
      </w:r>
      <w:proofErr w:type="gramStart"/>
      <w:r w:rsidRPr="00E57A11">
        <w:rPr>
          <w:rFonts w:ascii="Consolas" w:hAnsi="Consolas" w:cs="Consolas"/>
          <w:color w:val="800000"/>
          <w:sz w:val="15"/>
          <w:szCs w:val="15"/>
          <w:highlight w:val="white"/>
        </w:rPr>
        <w:t>:AssistedAcquisitionsAuthorizationText</w:t>
      </w:r>
      <w:proofErr w:type="spellEnd"/>
      <w:proofErr w:type="gramEnd"/>
      <w:r w:rsidRPr="00E57A11">
        <w:rPr>
          <w:rFonts w:ascii="Consolas" w:hAnsi="Consolas" w:cs="Consolas"/>
          <w:color w:val="0000FF"/>
          <w:sz w:val="15"/>
          <w:szCs w:val="15"/>
          <w:highlight w:val="white"/>
        </w:rPr>
        <w:t>/&gt;</w:t>
      </w:r>
    </w:p>
    <w:p w:rsidR="00EB2869" w:rsidRPr="00EB2869" w:rsidRDefault="00E57A11" w:rsidP="00EB2869">
      <w:pPr>
        <w:autoSpaceDE w:val="0"/>
        <w:autoSpaceDN w:val="0"/>
        <w:adjustRightInd w:val="0"/>
        <w:spacing w:after="0" w:line="240" w:lineRule="auto"/>
        <w:ind w:left="720"/>
        <w:rPr>
          <w:rFonts w:ascii="Consolas" w:hAnsi="Consolas" w:cs="Consolas"/>
          <w:color w:val="000000"/>
          <w:sz w:val="15"/>
          <w:szCs w:val="15"/>
          <w:highlight w:val="white"/>
        </w:rPr>
      </w:pPr>
      <w:r w:rsidRPr="00EB2869">
        <w:rPr>
          <w:rFonts w:ascii="Consolas" w:hAnsi="Consolas" w:cs="Consolas"/>
          <w:color w:val="000000"/>
          <w:sz w:val="15"/>
          <w:szCs w:val="15"/>
          <w:highlight w:val="white"/>
        </w:rPr>
        <w:tab/>
      </w:r>
      <w:r w:rsidR="00EB2869" w:rsidRPr="00EB2869">
        <w:rPr>
          <w:rFonts w:ascii="Consolas" w:hAnsi="Consolas" w:cs="Consolas"/>
          <w:color w:val="0000FF"/>
          <w:sz w:val="15"/>
          <w:szCs w:val="15"/>
          <w:highlight w:val="white"/>
        </w:rPr>
        <w:t>&lt;</w:t>
      </w:r>
      <w:proofErr w:type="spellStart"/>
      <w:proofErr w:type="gramStart"/>
      <w:r w:rsidR="00EB2869" w:rsidRPr="00EB2869">
        <w:rPr>
          <w:rFonts w:ascii="Consolas" w:hAnsi="Consolas" w:cs="Consolas"/>
          <w:color w:val="800000"/>
          <w:sz w:val="15"/>
          <w:szCs w:val="15"/>
          <w:highlight w:val="white"/>
        </w:rPr>
        <w:t>cmn:</w:t>
      </w:r>
      <w:proofErr w:type="gramEnd"/>
      <w:r w:rsidR="00EB2869" w:rsidRPr="00EB2869">
        <w:rPr>
          <w:rFonts w:ascii="Consolas" w:hAnsi="Consolas" w:cs="Consolas"/>
          <w:color w:val="800000"/>
          <w:sz w:val="15"/>
          <w:szCs w:val="15"/>
          <w:highlight w:val="white"/>
        </w:rPr>
        <w:t>GTC_Approvals</w:t>
      </w:r>
      <w:proofErr w:type="spellEnd"/>
      <w:r w:rsidR="00EB2869" w:rsidRPr="00EB2869">
        <w:rPr>
          <w:rFonts w:ascii="Consolas" w:hAnsi="Consolas" w:cs="Consolas"/>
          <w:color w:val="0000FF"/>
          <w:sz w:val="15"/>
          <w:szCs w:val="15"/>
          <w:highlight w:val="white"/>
        </w:rPr>
        <w:t>&gt;</w:t>
      </w:r>
    </w:p>
    <w:p w:rsidR="00EB2869" w:rsidRPr="00EB2869" w:rsidRDefault="00EB2869" w:rsidP="00EB2869">
      <w:pPr>
        <w:autoSpaceDE w:val="0"/>
        <w:autoSpaceDN w:val="0"/>
        <w:adjustRightInd w:val="0"/>
        <w:spacing w:after="0" w:line="240" w:lineRule="auto"/>
        <w:ind w:left="720"/>
        <w:rPr>
          <w:rFonts w:ascii="Consolas" w:hAnsi="Consolas" w:cs="Consolas"/>
          <w:color w:val="000000"/>
          <w:sz w:val="15"/>
          <w:szCs w:val="15"/>
          <w:highlight w:val="white"/>
        </w:rPr>
      </w:pPr>
      <w:r w:rsidRPr="00EB2869">
        <w:rPr>
          <w:rFonts w:ascii="Consolas" w:hAnsi="Consolas" w:cs="Consolas"/>
          <w:color w:val="000000"/>
          <w:sz w:val="15"/>
          <w:szCs w:val="15"/>
          <w:highlight w:val="white"/>
        </w:rPr>
        <w:tab/>
      </w:r>
      <w:r w:rsidRPr="00EB2869">
        <w:rPr>
          <w:rFonts w:ascii="Consolas" w:hAnsi="Consolas" w:cs="Consolas"/>
          <w:color w:val="000000"/>
          <w:sz w:val="15"/>
          <w:szCs w:val="15"/>
          <w:highlight w:val="white"/>
        </w:rPr>
        <w:tab/>
      </w:r>
      <w:r w:rsidRPr="00EB2869">
        <w:rPr>
          <w:rFonts w:ascii="Consolas" w:hAnsi="Consolas" w:cs="Consolas"/>
          <w:color w:val="0000FF"/>
          <w:sz w:val="15"/>
          <w:szCs w:val="15"/>
          <w:highlight w:val="white"/>
        </w:rPr>
        <w:t>&lt;</w:t>
      </w:r>
      <w:proofErr w:type="spellStart"/>
      <w:proofErr w:type="gramStart"/>
      <w:r w:rsidRPr="00EB2869">
        <w:rPr>
          <w:rFonts w:ascii="Consolas" w:hAnsi="Consolas" w:cs="Consolas"/>
          <w:color w:val="800000"/>
          <w:sz w:val="15"/>
          <w:szCs w:val="15"/>
          <w:highlight w:val="white"/>
        </w:rPr>
        <w:t>cmn:</w:t>
      </w:r>
      <w:proofErr w:type="gramEnd"/>
      <w:r w:rsidRPr="00EB2869">
        <w:rPr>
          <w:rFonts w:ascii="Consolas" w:hAnsi="Consolas" w:cs="Consolas"/>
          <w:color w:val="800000"/>
          <w:sz w:val="15"/>
          <w:szCs w:val="15"/>
          <w:highlight w:val="white"/>
        </w:rPr>
        <w:t>InitialApproval</w:t>
      </w:r>
      <w:proofErr w:type="spellEnd"/>
      <w:r w:rsidRPr="00EB2869">
        <w:rPr>
          <w:rFonts w:ascii="Consolas" w:hAnsi="Consolas" w:cs="Consolas"/>
          <w:color w:val="0000FF"/>
          <w:sz w:val="15"/>
          <w:szCs w:val="15"/>
          <w:highlight w:val="white"/>
        </w:rPr>
        <w:t>&gt;</w:t>
      </w:r>
    </w:p>
    <w:p w:rsidR="00EB2869" w:rsidRPr="00EB2869" w:rsidRDefault="00EB2869" w:rsidP="00EB2869">
      <w:pPr>
        <w:autoSpaceDE w:val="0"/>
        <w:autoSpaceDN w:val="0"/>
        <w:adjustRightInd w:val="0"/>
        <w:spacing w:after="0" w:line="240" w:lineRule="auto"/>
        <w:ind w:left="720"/>
        <w:rPr>
          <w:rFonts w:ascii="Consolas" w:hAnsi="Consolas" w:cs="Consolas"/>
          <w:color w:val="000000"/>
          <w:sz w:val="15"/>
          <w:szCs w:val="15"/>
          <w:highlight w:val="white"/>
        </w:rPr>
      </w:pPr>
      <w:r w:rsidRPr="00EB2869">
        <w:rPr>
          <w:rFonts w:ascii="Consolas" w:hAnsi="Consolas" w:cs="Consolas"/>
          <w:color w:val="000000"/>
          <w:sz w:val="15"/>
          <w:szCs w:val="15"/>
          <w:highlight w:val="white"/>
        </w:rPr>
        <w:tab/>
      </w:r>
      <w:r w:rsidRPr="00EB2869">
        <w:rPr>
          <w:rFonts w:ascii="Consolas" w:hAnsi="Consolas" w:cs="Consolas"/>
          <w:color w:val="000000"/>
          <w:sz w:val="15"/>
          <w:szCs w:val="15"/>
          <w:highlight w:val="white"/>
        </w:rPr>
        <w:tab/>
      </w:r>
      <w:r w:rsidRPr="00EB2869">
        <w:rPr>
          <w:rFonts w:ascii="Consolas" w:hAnsi="Consolas" w:cs="Consolas"/>
          <w:color w:val="000000"/>
          <w:sz w:val="15"/>
          <w:szCs w:val="15"/>
          <w:highlight w:val="white"/>
        </w:rPr>
        <w:tab/>
      </w:r>
      <w:r w:rsidRPr="00EB2869">
        <w:rPr>
          <w:rFonts w:ascii="Consolas" w:hAnsi="Consolas" w:cs="Consolas"/>
          <w:color w:val="0000FF"/>
          <w:sz w:val="15"/>
          <w:szCs w:val="15"/>
          <w:highlight w:val="white"/>
        </w:rPr>
        <w:t>&lt;</w:t>
      </w:r>
      <w:proofErr w:type="spellStart"/>
      <w:r w:rsidRPr="00EB2869">
        <w:rPr>
          <w:rFonts w:ascii="Consolas" w:hAnsi="Consolas" w:cs="Consolas"/>
          <w:color w:val="800000"/>
          <w:sz w:val="15"/>
          <w:szCs w:val="15"/>
          <w:highlight w:val="white"/>
        </w:rPr>
        <w:t>cmn</w:t>
      </w:r>
      <w:proofErr w:type="gramStart"/>
      <w:r w:rsidRPr="00EB2869">
        <w:rPr>
          <w:rFonts w:ascii="Consolas" w:hAnsi="Consolas" w:cs="Consolas"/>
          <w:color w:val="800000"/>
          <w:sz w:val="15"/>
          <w:szCs w:val="15"/>
          <w:highlight w:val="white"/>
        </w:rPr>
        <w:t>:ContactTitle</w:t>
      </w:r>
      <w:proofErr w:type="spellEnd"/>
      <w:proofErr w:type="gramEnd"/>
      <w:r w:rsidRPr="00EB2869">
        <w:rPr>
          <w:rFonts w:ascii="Consolas" w:hAnsi="Consolas" w:cs="Consolas"/>
          <w:color w:val="0000FF"/>
          <w:sz w:val="15"/>
          <w:szCs w:val="15"/>
          <w:highlight w:val="white"/>
        </w:rPr>
        <w:t>/&gt;</w:t>
      </w:r>
    </w:p>
    <w:p w:rsidR="00EB2869" w:rsidRPr="00EB2869" w:rsidRDefault="00EB2869" w:rsidP="00EB2869">
      <w:pPr>
        <w:autoSpaceDE w:val="0"/>
        <w:autoSpaceDN w:val="0"/>
        <w:adjustRightInd w:val="0"/>
        <w:spacing w:after="0" w:line="240" w:lineRule="auto"/>
        <w:ind w:left="720"/>
        <w:rPr>
          <w:rFonts w:ascii="Consolas" w:hAnsi="Consolas" w:cs="Consolas"/>
          <w:color w:val="000000"/>
          <w:sz w:val="15"/>
          <w:szCs w:val="15"/>
          <w:highlight w:val="white"/>
        </w:rPr>
      </w:pPr>
      <w:r w:rsidRPr="00EB2869">
        <w:rPr>
          <w:rFonts w:ascii="Consolas" w:hAnsi="Consolas" w:cs="Consolas"/>
          <w:color w:val="000000"/>
          <w:sz w:val="15"/>
          <w:szCs w:val="15"/>
          <w:highlight w:val="white"/>
        </w:rPr>
        <w:tab/>
      </w:r>
      <w:r w:rsidRPr="00EB2869">
        <w:rPr>
          <w:rFonts w:ascii="Consolas" w:hAnsi="Consolas" w:cs="Consolas"/>
          <w:color w:val="000000"/>
          <w:sz w:val="15"/>
          <w:szCs w:val="15"/>
          <w:highlight w:val="white"/>
        </w:rPr>
        <w:tab/>
      </w:r>
      <w:r w:rsidRPr="00EB2869">
        <w:rPr>
          <w:rFonts w:ascii="Consolas" w:hAnsi="Consolas" w:cs="Consolas"/>
          <w:color w:val="000000"/>
          <w:sz w:val="15"/>
          <w:szCs w:val="15"/>
          <w:highlight w:val="white"/>
        </w:rPr>
        <w:tab/>
      </w:r>
      <w:r w:rsidRPr="00EB2869">
        <w:rPr>
          <w:rFonts w:ascii="Consolas" w:hAnsi="Consolas" w:cs="Consolas"/>
          <w:color w:val="0000FF"/>
          <w:sz w:val="15"/>
          <w:szCs w:val="15"/>
          <w:highlight w:val="white"/>
        </w:rPr>
        <w:t>&lt;</w:t>
      </w:r>
      <w:proofErr w:type="spellStart"/>
      <w:r w:rsidRPr="00EB2869">
        <w:rPr>
          <w:rFonts w:ascii="Consolas" w:hAnsi="Consolas" w:cs="Consolas"/>
          <w:color w:val="800000"/>
          <w:sz w:val="15"/>
          <w:szCs w:val="15"/>
          <w:highlight w:val="white"/>
        </w:rPr>
        <w:t>cmn</w:t>
      </w:r>
      <w:proofErr w:type="gramStart"/>
      <w:r w:rsidRPr="00EB2869">
        <w:rPr>
          <w:rFonts w:ascii="Consolas" w:hAnsi="Consolas" w:cs="Consolas"/>
          <w:color w:val="800000"/>
          <w:sz w:val="15"/>
          <w:szCs w:val="15"/>
          <w:highlight w:val="white"/>
        </w:rPr>
        <w:t>:EmailAddressText</w:t>
      </w:r>
      <w:proofErr w:type="spellEnd"/>
      <w:proofErr w:type="gramEnd"/>
      <w:r w:rsidRPr="00EB2869">
        <w:rPr>
          <w:rFonts w:ascii="Consolas" w:hAnsi="Consolas" w:cs="Consolas"/>
          <w:color w:val="0000FF"/>
          <w:sz w:val="15"/>
          <w:szCs w:val="15"/>
          <w:highlight w:val="white"/>
        </w:rPr>
        <w:t>/&gt;</w:t>
      </w:r>
    </w:p>
    <w:p w:rsidR="00EB2869" w:rsidRPr="00EB2869" w:rsidRDefault="00EB2869" w:rsidP="00EB2869">
      <w:pPr>
        <w:autoSpaceDE w:val="0"/>
        <w:autoSpaceDN w:val="0"/>
        <w:adjustRightInd w:val="0"/>
        <w:spacing w:after="0" w:line="240" w:lineRule="auto"/>
        <w:ind w:left="720"/>
        <w:rPr>
          <w:rFonts w:ascii="Consolas" w:hAnsi="Consolas" w:cs="Consolas"/>
          <w:color w:val="000000"/>
          <w:sz w:val="15"/>
          <w:szCs w:val="15"/>
          <w:highlight w:val="white"/>
        </w:rPr>
      </w:pPr>
      <w:r w:rsidRPr="00EB2869">
        <w:rPr>
          <w:rFonts w:ascii="Consolas" w:hAnsi="Consolas" w:cs="Consolas"/>
          <w:color w:val="000000"/>
          <w:sz w:val="15"/>
          <w:szCs w:val="15"/>
          <w:highlight w:val="white"/>
        </w:rPr>
        <w:tab/>
      </w:r>
      <w:r w:rsidRPr="00EB2869">
        <w:rPr>
          <w:rFonts w:ascii="Consolas" w:hAnsi="Consolas" w:cs="Consolas"/>
          <w:color w:val="000000"/>
          <w:sz w:val="15"/>
          <w:szCs w:val="15"/>
          <w:highlight w:val="white"/>
        </w:rPr>
        <w:tab/>
      </w:r>
      <w:r w:rsidRPr="00EB2869">
        <w:rPr>
          <w:rFonts w:ascii="Consolas" w:hAnsi="Consolas" w:cs="Consolas"/>
          <w:color w:val="000000"/>
          <w:sz w:val="15"/>
          <w:szCs w:val="15"/>
          <w:highlight w:val="white"/>
        </w:rPr>
        <w:tab/>
      </w:r>
      <w:r w:rsidRPr="00EB2869">
        <w:rPr>
          <w:rFonts w:ascii="Consolas" w:hAnsi="Consolas" w:cs="Consolas"/>
          <w:color w:val="0000FF"/>
          <w:sz w:val="15"/>
          <w:szCs w:val="15"/>
          <w:highlight w:val="white"/>
        </w:rPr>
        <w:t>&lt;</w:t>
      </w:r>
      <w:proofErr w:type="spellStart"/>
      <w:r w:rsidRPr="00EB2869">
        <w:rPr>
          <w:rFonts w:ascii="Consolas" w:hAnsi="Consolas" w:cs="Consolas"/>
          <w:color w:val="800000"/>
          <w:sz w:val="15"/>
          <w:szCs w:val="15"/>
          <w:highlight w:val="white"/>
        </w:rPr>
        <w:t>cmn</w:t>
      </w:r>
      <w:proofErr w:type="gramStart"/>
      <w:r w:rsidRPr="00EB2869">
        <w:rPr>
          <w:rFonts w:ascii="Consolas" w:hAnsi="Consolas" w:cs="Consolas"/>
          <w:color w:val="800000"/>
          <w:sz w:val="15"/>
          <w:szCs w:val="15"/>
          <w:highlight w:val="white"/>
        </w:rPr>
        <w:t>:FaxNumber</w:t>
      </w:r>
      <w:proofErr w:type="spellEnd"/>
      <w:proofErr w:type="gramEnd"/>
      <w:r w:rsidRPr="00EB2869">
        <w:rPr>
          <w:rFonts w:ascii="Consolas" w:hAnsi="Consolas" w:cs="Consolas"/>
          <w:color w:val="0000FF"/>
          <w:sz w:val="15"/>
          <w:szCs w:val="15"/>
          <w:highlight w:val="white"/>
        </w:rPr>
        <w:t>/&gt;</w:t>
      </w:r>
    </w:p>
    <w:p w:rsidR="00EB2869" w:rsidRPr="00EB2869" w:rsidRDefault="00EB2869" w:rsidP="00EB2869">
      <w:pPr>
        <w:autoSpaceDE w:val="0"/>
        <w:autoSpaceDN w:val="0"/>
        <w:adjustRightInd w:val="0"/>
        <w:spacing w:after="0" w:line="240" w:lineRule="auto"/>
        <w:ind w:left="720"/>
        <w:rPr>
          <w:rFonts w:ascii="Consolas" w:hAnsi="Consolas" w:cs="Consolas"/>
          <w:color w:val="000000"/>
          <w:sz w:val="15"/>
          <w:szCs w:val="15"/>
          <w:highlight w:val="white"/>
        </w:rPr>
      </w:pPr>
      <w:r w:rsidRPr="00EB2869">
        <w:rPr>
          <w:rFonts w:ascii="Consolas" w:hAnsi="Consolas" w:cs="Consolas"/>
          <w:color w:val="000000"/>
          <w:sz w:val="15"/>
          <w:szCs w:val="15"/>
          <w:highlight w:val="white"/>
        </w:rPr>
        <w:tab/>
      </w:r>
      <w:r w:rsidRPr="00EB2869">
        <w:rPr>
          <w:rFonts w:ascii="Consolas" w:hAnsi="Consolas" w:cs="Consolas"/>
          <w:color w:val="000000"/>
          <w:sz w:val="15"/>
          <w:szCs w:val="15"/>
          <w:highlight w:val="white"/>
        </w:rPr>
        <w:tab/>
      </w:r>
      <w:r w:rsidRPr="00EB2869">
        <w:rPr>
          <w:rFonts w:ascii="Consolas" w:hAnsi="Consolas" w:cs="Consolas"/>
          <w:color w:val="000000"/>
          <w:sz w:val="15"/>
          <w:szCs w:val="15"/>
          <w:highlight w:val="white"/>
        </w:rPr>
        <w:tab/>
      </w:r>
      <w:r w:rsidRPr="00EB2869">
        <w:rPr>
          <w:rFonts w:ascii="Consolas" w:hAnsi="Consolas" w:cs="Consolas"/>
          <w:color w:val="0000FF"/>
          <w:sz w:val="15"/>
          <w:szCs w:val="15"/>
          <w:highlight w:val="white"/>
        </w:rPr>
        <w:t>&lt;</w:t>
      </w:r>
      <w:proofErr w:type="spellStart"/>
      <w:r w:rsidRPr="00EB2869">
        <w:rPr>
          <w:rFonts w:ascii="Consolas" w:hAnsi="Consolas" w:cs="Consolas"/>
          <w:color w:val="800000"/>
          <w:sz w:val="15"/>
          <w:szCs w:val="15"/>
          <w:highlight w:val="white"/>
        </w:rPr>
        <w:t>cmn</w:t>
      </w:r>
      <w:proofErr w:type="gramStart"/>
      <w:r w:rsidRPr="00EB2869">
        <w:rPr>
          <w:rFonts w:ascii="Consolas" w:hAnsi="Consolas" w:cs="Consolas"/>
          <w:color w:val="800000"/>
          <w:sz w:val="15"/>
          <w:szCs w:val="15"/>
          <w:highlight w:val="white"/>
        </w:rPr>
        <w:t>:FullName</w:t>
      </w:r>
      <w:proofErr w:type="spellEnd"/>
      <w:proofErr w:type="gramEnd"/>
      <w:r w:rsidRPr="00EB2869">
        <w:rPr>
          <w:rFonts w:ascii="Consolas" w:hAnsi="Consolas" w:cs="Consolas"/>
          <w:color w:val="0000FF"/>
          <w:sz w:val="15"/>
          <w:szCs w:val="15"/>
          <w:highlight w:val="white"/>
        </w:rPr>
        <w:t>/&gt;</w:t>
      </w:r>
    </w:p>
    <w:p w:rsidR="00EB2869" w:rsidRPr="00EB2869" w:rsidRDefault="00EB2869" w:rsidP="00EB2869">
      <w:pPr>
        <w:autoSpaceDE w:val="0"/>
        <w:autoSpaceDN w:val="0"/>
        <w:adjustRightInd w:val="0"/>
        <w:spacing w:after="0" w:line="240" w:lineRule="auto"/>
        <w:ind w:left="720"/>
        <w:rPr>
          <w:rFonts w:ascii="Consolas" w:hAnsi="Consolas" w:cs="Consolas"/>
          <w:color w:val="000000"/>
          <w:sz w:val="15"/>
          <w:szCs w:val="15"/>
          <w:highlight w:val="white"/>
        </w:rPr>
      </w:pPr>
      <w:r w:rsidRPr="00EB2869">
        <w:rPr>
          <w:rFonts w:ascii="Consolas" w:hAnsi="Consolas" w:cs="Consolas"/>
          <w:color w:val="000000"/>
          <w:sz w:val="15"/>
          <w:szCs w:val="15"/>
          <w:highlight w:val="white"/>
        </w:rPr>
        <w:tab/>
      </w:r>
      <w:r w:rsidRPr="00EB2869">
        <w:rPr>
          <w:rFonts w:ascii="Consolas" w:hAnsi="Consolas" w:cs="Consolas"/>
          <w:color w:val="000000"/>
          <w:sz w:val="15"/>
          <w:szCs w:val="15"/>
          <w:highlight w:val="white"/>
        </w:rPr>
        <w:tab/>
      </w:r>
      <w:r w:rsidRPr="00EB2869">
        <w:rPr>
          <w:rFonts w:ascii="Consolas" w:hAnsi="Consolas" w:cs="Consolas"/>
          <w:color w:val="000000"/>
          <w:sz w:val="15"/>
          <w:szCs w:val="15"/>
          <w:highlight w:val="white"/>
        </w:rPr>
        <w:tab/>
      </w:r>
      <w:r w:rsidRPr="00EB2869">
        <w:rPr>
          <w:rFonts w:ascii="Consolas" w:hAnsi="Consolas" w:cs="Consolas"/>
          <w:color w:val="0000FF"/>
          <w:sz w:val="15"/>
          <w:szCs w:val="15"/>
          <w:highlight w:val="white"/>
        </w:rPr>
        <w:t>&lt;</w:t>
      </w:r>
      <w:proofErr w:type="spellStart"/>
      <w:r w:rsidRPr="00EB2869">
        <w:rPr>
          <w:rFonts w:ascii="Consolas" w:hAnsi="Consolas" w:cs="Consolas"/>
          <w:color w:val="800000"/>
          <w:sz w:val="15"/>
          <w:szCs w:val="15"/>
          <w:highlight w:val="white"/>
        </w:rPr>
        <w:t>cmn</w:t>
      </w:r>
      <w:proofErr w:type="gramStart"/>
      <w:r w:rsidRPr="00EB2869">
        <w:rPr>
          <w:rFonts w:ascii="Consolas" w:hAnsi="Consolas" w:cs="Consolas"/>
          <w:color w:val="800000"/>
          <w:sz w:val="15"/>
          <w:szCs w:val="15"/>
          <w:highlight w:val="white"/>
        </w:rPr>
        <w:t>:PhoneNumber</w:t>
      </w:r>
      <w:proofErr w:type="spellEnd"/>
      <w:proofErr w:type="gramEnd"/>
      <w:r w:rsidRPr="00EB2869">
        <w:rPr>
          <w:rFonts w:ascii="Consolas" w:hAnsi="Consolas" w:cs="Consolas"/>
          <w:color w:val="0000FF"/>
          <w:sz w:val="15"/>
          <w:szCs w:val="15"/>
          <w:highlight w:val="white"/>
        </w:rPr>
        <w:t>/&gt;</w:t>
      </w:r>
    </w:p>
    <w:p w:rsidR="00EB2869" w:rsidRPr="00EB2869" w:rsidRDefault="00EB2869" w:rsidP="00EB2869">
      <w:pPr>
        <w:autoSpaceDE w:val="0"/>
        <w:autoSpaceDN w:val="0"/>
        <w:adjustRightInd w:val="0"/>
        <w:spacing w:after="0" w:line="240" w:lineRule="auto"/>
        <w:ind w:left="720"/>
        <w:rPr>
          <w:rFonts w:ascii="Consolas" w:hAnsi="Consolas" w:cs="Consolas"/>
          <w:color w:val="000000"/>
          <w:sz w:val="15"/>
          <w:szCs w:val="15"/>
          <w:highlight w:val="white"/>
        </w:rPr>
      </w:pPr>
      <w:r w:rsidRPr="00EB2869">
        <w:rPr>
          <w:rFonts w:ascii="Consolas" w:hAnsi="Consolas" w:cs="Consolas"/>
          <w:color w:val="000000"/>
          <w:sz w:val="15"/>
          <w:szCs w:val="15"/>
          <w:highlight w:val="white"/>
        </w:rPr>
        <w:tab/>
      </w:r>
      <w:r w:rsidRPr="00EB2869">
        <w:rPr>
          <w:rFonts w:ascii="Consolas" w:hAnsi="Consolas" w:cs="Consolas"/>
          <w:color w:val="000000"/>
          <w:sz w:val="15"/>
          <w:szCs w:val="15"/>
          <w:highlight w:val="white"/>
        </w:rPr>
        <w:tab/>
      </w:r>
      <w:r w:rsidRPr="00EB2869">
        <w:rPr>
          <w:rFonts w:ascii="Consolas" w:hAnsi="Consolas" w:cs="Consolas"/>
          <w:color w:val="000000"/>
          <w:sz w:val="15"/>
          <w:szCs w:val="15"/>
          <w:highlight w:val="white"/>
        </w:rPr>
        <w:tab/>
      </w:r>
      <w:r w:rsidRPr="00EB2869">
        <w:rPr>
          <w:rFonts w:ascii="Consolas" w:hAnsi="Consolas" w:cs="Consolas"/>
          <w:color w:val="0000FF"/>
          <w:sz w:val="15"/>
          <w:szCs w:val="15"/>
          <w:highlight w:val="white"/>
        </w:rPr>
        <w:t>&lt;</w:t>
      </w:r>
      <w:proofErr w:type="spellStart"/>
      <w:r w:rsidRPr="00EB2869">
        <w:rPr>
          <w:rFonts w:ascii="Consolas" w:hAnsi="Consolas" w:cs="Consolas"/>
          <w:color w:val="800000"/>
          <w:sz w:val="15"/>
          <w:szCs w:val="15"/>
          <w:highlight w:val="white"/>
        </w:rPr>
        <w:t>cmn</w:t>
      </w:r>
      <w:proofErr w:type="gramStart"/>
      <w:r w:rsidRPr="00EB2869">
        <w:rPr>
          <w:rFonts w:ascii="Consolas" w:hAnsi="Consolas" w:cs="Consolas"/>
          <w:color w:val="800000"/>
          <w:sz w:val="15"/>
          <w:szCs w:val="15"/>
          <w:highlight w:val="white"/>
        </w:rPr>
        <w:t>:SignedDate</w:t>
      </w:r>
      <w:proofErr w:type="spellEnd"/>
      <w:proofErr w:type="gramEnd"/>
      <w:r w:rsidR="00B37CE2">
        <w:rPr>
          <w:rFonts w:ascii="Consolas" w:hAnsi="Consolas" w:cs="Consolas"/>
          <w:color w:val="800000"/>
          <w:sz w:val="15"/>
          <w:szCs w:val="15"/>
          <w:highlight w:val="white"/>
        </w:rPr>
        <w:t>/</w:t>
      </w:r>
      <w:r w:rsidRPr="00EB2869">
        <w:rPr>
          <w:rFonts w:ascii="Consolas" w:hAnsi="Consolas" w:cs="Consolas"/>
          <w:color w:val="0000FF"/>
          <w:sz w:val="15"/>
          <w:szCs w:val="15"/>
          <w:highlight w:val="white"/>
        </w:rPr>
        <w:t>&gt;</w:t>
      </w:r>
    </w:p>
    <w:p w:rsidR="00EB2869" w:rsidRPr="00EB2869" w:rsidRDefault="00EB2869" w:rsidP="00EB2869">
      <w:pPr>
        <w:autoSpaceDE w:val="0"/>
        <w:autoSpaceDN w:val="0"/>
        <w:adjustRightInd w:val="0"/>
        <w:spacing w:after="0" w:line="240" w:lineRule="auto"/>
        <w:ind w:left="720"/>
        <w:rPr>
          <w:rFonts w:ascii="Consolas" w:hAnsi="Consolas" w:cs="Consolas"/>
          <w:color w:val="000000"/>
          <w:sz w:val="15"/>
          <w:szCs w:val="15"/>
          <w:highlight w:val="white"/>
        </w:rPr>
      </w:pPr>
      <w:r w:rsidRPr="00EB2869">
        <w:rPr>
          <w:rFonts w:ascii="Consolas" w:hAnsi="Consolas" w:cs="Consolas"/>
          <w:color w:val="000000"/>
          <w:sz w:val="15"/>
          <w:szCs w:val="15"/>
          <w:highlight w:val="white"/>
        </w:rPr>
        <w:tab/>
      </w:r>
      <w:r w:rsidRPr="00EB2869">
        <w:rPr>
          <w:rFonts w:ascii="Consolas" w:hAnsi="Consolas" w:cs="Consolas"/>
          <w:color w:val="000000"/>
          <w:sz w:val="15"/>
          <w:szCs w:val="15"/>
          <w:highlight w:val="white"/>
        </w:rPr>
        <w:tab/>
      </w:r>
      <w:r w:rsidRPr="00EB2869">
        <w:rPr>
          <w:rFonts w:ascii="Consolas" w:hAnsi="Consolas" w:cs="Consolas"/>
          <w:color w:val="0000FF"/>
          <w:sz w:val="15"/>
          <w:szCs w:val="15"/>
          <w:highlight w:val="white"/>
        </w:rPr>
        <w:t>&lt;/</w:t>
      </w:r>
      <w:proofErr w:type="spellStart"/>
      <w:r w:rsidRPr="00EB2869">
        <w:rPr>
          <w:rFonts w:ascii="Consolas" w:hAnsi="Consolas" w:cs="Consolas"/>
          <w:color w:val="800000"/>
          <w:sz w:val="15"/>
          <w:szCs w:val="15"/>
          <w:highlight w:val="white"/>
        </w:rPr>
        <w:t>cmn</w:t>
      </w:r>
      <w:proofErr w:type="gramStart"/>
      <w:r w:rsidRPr="00EB2869">
        <w:rPr>
          <w:rFonts w:ascii="Consolas" w:hAnsi="Consolas" w:cs="Consolas"/>
          <w:color w:val="800000"/>
          <w:sz w:val="15"/>
          <w:szCs w:val="15"/>
          <w:highlight w:val="white"/>
        </w:rPr>
        <w:t>:InitialApproval</w:t>
      </w:r>
      <w:proofErr w:type="spellEnd"/>
      <w:proofErr w:type="gramEnd"/>
      <w:r w:rsidRPr="00EB2869">
        <w:rPr>
          <w:rFonts w:ascii="Consolas" w:hAnsi="Consolas" w:cs="Consolas"/>
          <w:color w:val="0000FF"/>
          <w:sz w:val="15"/>
          <w:szCs w:val="15"/>
          <w:highlight w:val="white"/>
        </w:rPr>
        <w:t>&gt;</w:t>
      </w:r>
    </w:p>
    <w:p w:rsidR="00EB2869" w:rsidRPr="00EB2869" w:rsidRDefault="00EB2869" w:rsidP="00EB2869">
      <w:pPr>
        <w:autoSpaceDE w:val="0"/>
        <w:autoSpaceDN w:val="0"/>
        <w:adjustRightInd w:val="0"/>
        <w:spacing w:after="0" w:line="240" w:lineRule="auto"/>
        <w:ind w:left="720"/>
        <w:rPr>
          <w:rFonts w:ascii="Consolas" w:hAnsi="Consolas" w:cs="Consolas"/>
          <w:color w:val="000000"/>
          <w:sz w:val="15"/>
          <w:szCs w:val="15"/>
          <w:highlight w:val="white"/>
        </w:rPr>
      </w:pPr>
      <w:r w:rsidRPr="00EB2869">
        <w:rPr>
          <w:rFonts w:ascii="Consolas" w:hAnsi="Consolas" w:cs="Consolas"/>
          <w:color w:val="000000"/>
          <w:sz w:val="15"/>
          <w:szCs w:val="15"/>
          <w:highlight w:val="white"/>
        </w:rPr>
        <w:tab/>
      </w:r>
      <w:r w:rsidRPr="00EB2869">
        <w:rPr>
          <w:rFonts w:ascii="Consolas" w:hAnsi="Consolas" w:cs="Consolas"/>
          <w:color w:val="000000"/>
          <w:sz w:val="15"/>
          <w:szCs w:val="15"/>
          <w:highlight w:val="white"/>
        </w:rPr>
        <w:tab/>
      </w:r>
      <w:r w:rsidRPr="00EB2869">
        <w:rPr>
          <w:rFonts w:ascii="Consolas" w:hAnsi="Consolas" w:cs="Consolas"/>
          <w:color w:val="0000FF"/>
          <w:sz w:val="15"/>
          <w:szCs w:val="15"/>
          <w:highlight w:val="white"/>
        </w:rPr>
        <w:t>&lt;</w:t>
      </w:r>
      <w:proofErr w:type="spellStart"/>
      <w:proofErr w:type="gramStart"/>
      <w:r w:rsidRPr="00EB2869">
        <w:rPr>
          <w:rFonts w:ascii="Consolas" w:hAnsi="Consolas" w:cs="Consolas"/>
          <w:color w:val="800000"/>
          <w:sz w:val="15"/>
          <w:szCs w:val="15"/>
          <w:highlight w:val="white"/>
        </w:rPr>
        <w:t>cmn:</w:t>
      </w:r>
      <w:proofErr w:type="gramEnd"/>
      <w:r w:rsidRPr="00EB2869">
        <w:rPr>
          <w:rFonts w:ascii="Consolas" w:hAnsi="Consolas" w:cs="Consolas"/>
          <w:color w:val="800000"/>
          <w:sz w:val="15"/>
          <w:szCs w:val="15"/>
          <w:highlight w:val="white"/>
        </w:rPr>
        <w:t>SecondaryApproval</w:t>
      </w:r>
      <w:proofErr w:type="spellEnd"/>
      <w:r w:rsidRPr="00EB2869">
        <w:rPr>
          <w:rFonts w:ascii="Consolas" w:hAnsi="Consolas" w:cs="Consolas"/>
          <w:color w:val="0000FF"/>
          <w:sz w:val="15"/>
          <w:szCs w:val="15"/>
          <w:highlight w:val="white"/>
        </w:rPr>
        <w:t>&gt;</w:t>
      </w:r>
    </w:p>
    <w:p w:rsidR="00EB2869" w:rsidRPr="00EB2869" w:rsidRDefault="00EB2869" w:rsidP="00EB2869">
      <w:pPr>
        <w:autoSpaceDE w:val="0"/>
        <w:autoSpaceDN w:val="0"/>
        <w:adjustRightInd w:val="0"/>
        <w:spacing w:after="0" w:line="240" w:lineRule="auto"/>
        <w:ind w:left="720"/>
        <w:rPr>
          <w:rFonts w:ascii="Consolas" w:hAnsi="Consolas" w:cs="Consolas"/>
          <w:color w:val="000000"/>
          <w:sz w:val="15"/>
          <w:szCs w:val="15"/>
          <w:highlight w:val="white"/>
        </w:rPr>
      </w:pPr>
      <w:r w:rsidRPr="00EB2869">
        <w:rPr>
          <w:rFonts w:ascii="Consolas" w:hAnsi="Consolas" w:cs="Consolas"/>
          <w:color w:val="000000"/>
          <w:sz w:val="15"/>
          <w:szCs w:val="15"/>
          <w:highlight w:val="white"/>
        </w:rPr>
        <w:tab/>
      </w:r>
      <w:r w:rsidRPr="00EB2869">
        <w:rPr>
          <w:rFonts w:ascii="Consolas" w:hAnsi="Consolas" w:cs="Consolas"/>
          <w:color w:val="000000"/>
          <w:sz w:val="15"/>
          <w:szCs w:val="15"/>
          <w:highlight w:val="white"/>
        </w:rPr>
        <w:tab/>
      </w:r>
      <w:r w:rsidRPr="00EB2869">
        <w:rPr>
          <w:rFonts w:ascii="Consolas" w:hAnsi="Consolas" w:cs="Consolas"/>
          <w:color w:val="000000"/>
          <w:sz w:val="15"/>
          <w:szCs w:val="15"/>
          <w:highlight w:val="white"/>
        </w:rPr>
        <w:tab/>
      </w:r>
      <w:r w:rsidRPr="00EB2869">
        <w:rPr>
          <w:rFonts w:ascii="Consolas" w:hAnsi="Consolas" w:cs="Consolas"/>
          <w:color w:val="0000FF"/>
          <w:sz w:val="15"/>
          <w:szCs w:val="15"/>
          <w:highlight w:val="white"/>
        </w:rPr>
        <w:t>&lt;</w:t>
      </w:r>
      <w:proofErr w:type="spellStart"/>
      <w:r w:rsidRPr="00EB2869">
        <w:rPr>
          <w:rFonts w:ascii="Consolas" w:hAnsi="Consolas" w:cs="Consolas"/>
          <w:color w:val="800000"/>
          <w:sz w:val="15"/>
          <w:szCs w:val="15"/>
          <w:highlight w:val="white"/>
        </w:rPr>
        <w:t>cmn</w:t>
      </w:r>
      <w:proofErr w:type="gramStart"/>
      <w:r w:rsidRPr="00EB2869">
        <w:rPr>
          <w:rFonts w:ascii="Consolas" w:hAnsi="Consolas" w:cs="Consolas"/>
          <w:color w:val="800000"/>
          <w:sz w:val="15"/>
          <w:szCs w:val="15"/>
          <w:highlight w:val="white"/>
        </w:rPr>
        <w:t>:ContactTitle</w:t>
      </w:r>
      <w:proofErr w:type="spellEnd"/>
      <w:proofErr w:type="gramEnd"/>
      <w:r w:rsidRPr="00EB2869">
        <w:rPr>
          <w:rFonts w:ascii="Consolas" w:hAnsi="Consolas" w:cs="Consolas"/>
          <w:color w:val="0000FF"/>
          <w:sz w:val="15"/>
          <w:szCs w:val="15"/>
          <w:highlight w:val="white"/>
        </w:rPr>
        <w:t>/&gt;</w:t>
      </w:r>
    </w:p>
    <w:p w:rsidR="00EB2869" w:rsidRPr="00EB2869" w:rsidRDefault="00EB2869" w:rsidP="00EB2869">
      <w:pPr>
        <w:autoSpaceDE w:val="0"/>
        <w:autoSpaceDN w:val="0"/>
        <w:adjustRightInd w:val="0"/>
        <w:spacing w:after="0" w:line="240" w:lineRule="auto"/>
        <w:ind w:left="720"/>
        <w:rPr>
          <w:rFonts w:ascii="Consolas" w:hAnsi="Consolas" w:cs="Consolas"/>
          <w:color w:val="000000"/>
          <w:sz w:val="15"/>
          <w:szCs w:val="15"/>
          <w:highlight w:val="white"/>
        </w:rPr>
      </w:pPr>
      <w:r w:rsidRPr="00EB2869">
        <w:rPr>
          <w:rFonts w:ascii="Consolas" w:hAnsi="Consolas" w:cs="Consolas"/>
          <w:color w:val="000000"/>
          <w:sz w:val="15"/>
          <w:szCs w:val="15"/>
          <w:highlight w:val="white"/>
        </w:rPr>
        <w:tab/>
      </w:r>
      <w:r w:rsidRPr="00EB2869">
        <w:rPr>
          <w:rFonts w:ascii="Consolas" w:hAnsi="Consolas" w:cs="Consolas"/>
          <w:color w:val="000000"/>
          <w:sz w:val="15"/>
          <w:szCs w:val="15"/>
          <w:highlight w:val="white"/>
        </w:rPr>
        <w:tab/>
      </w:r>
      <w:r w:rsidRPr="00EB2869">
        <w:rPr>
          <w:rFonts w:ascii="Consolas" w:hAnsi="Consolas" w:cs="Consolas"/>
          <w:color w:val="000000"/>
          <w:sz w:val="15"/>
          <w:szCs w:val="15"/>
          <w:highlight w:val="white"/>
        </w:rPr>
        <w:tab/>
      </w:r>
      <w:r w:rsidRPr="00EB2869">
        <w:rPr>
          <w:rFonts w:ascii="Consolas" w:hAnsi="Consolas" w:cs="Consolas"/>
          <w:color w:val="0000FF"/>
          <w:sz w:val="15"/>
          <w:szCs w:val="15"/>
          <w:highlight w:val="white"/>
        </w:rPr>
        <w:t>&lt;</w:t>
      </w:r>
      <w:proofErr w:type="spellStart"/>
      <w:r w:rsidRPr="00EB2869">
        <w:rPr>
          <w:rFonts w:ascii="Consolas" w:hAnsi="Consolas" w:cs="Consolas"/>
          <w:color w:val="800000"/>
          <w:sz w:val="15"/>
          <w:szCs w:val="15"/>
          <w:highlight w:val="white"/>
        </w:rPr>
        <w:t>cmn</w:t>
      </w:r>
      <w:proofErr w:type="gramStart"/>
      <w:r w:rsidRPr="00EB2869">
        <w:rPr>
          <w:rFonts w:ascii="Consolas" w:hAnsi="Consolas" w:cs="Consolas"/>
          <w:color w:val="800000"/>
          <w:sz w:val="15"/>
          <w:szCs w:val="15"/>
          <w:highlight w:val="white"/>
        </w:rPr>
        <w:t>:EmailAddressText</w:t>
      </w:r>
      <w:proofErr w:type="spellEnd"/>
      <w:proofErr w:type="gramEnd"/>
      <w:r w:rsidRPr="00EB2869">
        <w:rPr>
          <w:rFonts w:ascii="Consolas" w:hAnsi="Consolas" w:cs="Consolas"/>
          <w:color w:val="0000FF"/>
          <w:sz w:val="15"/>
          <w:szCs w:val="15"/>
          <w:highlight w:val="white"/>
        </w:rPr>
        <w:t>/&gt;</w:t>
      </w:r>
    </w:p>
    <w:p w:rsidR="00EB2869" w:rsidRPr="00EB2869" w:rsidRDefault="00EB2869" w:rsidP="00EB2869">
      <w:pPr>
        <w:autoSpaceDE w:val="0"/>
        <w:autoSpaceDN w:val="0"/>
        <w:adjustRightInd w:val="0"/>
        <w:spacing w:after="0" w:line="240" w:lineRule="auto"/>
        <w:ind w:left="720"/>
        <w:rPr>
          <w:rFonts w:ascii="Consolas" w:hAnsi="Consolas" w:cs="Consolas"/>
          <w:color w:val="000000"/>
          <w:sz w:val="15"/>
          <w:szCs w:val="15"/>
          <w:highlight w:val="white"/>
        </w:rPr>
      </w:pPr>
      <w:r w:rsidRPr="00EB2869">
        <w:rPr>
          <w:rFonts w:ascii="Consolas" w:hAnsi="Consolas" w:cs="Consolas"/>
          <w:color w:val="000000"/>
          <w:sz w:val="15"/>
          <w:szCs w:val="15"/>
          <w:highlight w:val="white"/>
        </w:rPr>
        <w:tab/>
      </w:r>
      <w:r w:rsidRPr="00EB2869">
        <w:rPr>
          <w:rFonts w:ascii="Consolas" w:hAnsi="Consolas" w:cs="Consolas"/>
          <w:color w:val="000000"/>
          <w:sz w:val="15"/>
          <w:szCs w:val="15"/>
          <w:highlight w:val="white"/>
        </w:rPr>
        <w:tab/>
      </w:r>
      <w:r w:rsidRPr="00EB2869">
        <w:rPr>
          <w:rFonts w:ascii="Consolas" w:hAnsi="Consolas" w:cs="Consolas"/>
          <w:color w:val="000000"/>
          <w:sz w:val="15"/>
          <w:szCs w:val="15"/>
          <w:highlight w:val="white"/>
        </w:rPr>
        <w:tab/>
      </w:r>
      <w:r w:rsidRPr="00EB2869">
        <w:rPr>
          <w:rFonts w:ascii="Consolas" w:hAnsi="Consolas" w:cs="Consolas"/>
          <w:color w:val="0000FF"/>
          <w:sz w:val="15"/>
          <w:szCs w:val="15"/>
          <w:highlight w:val="white"/>
        </w:rPr>
        <w:t>&lt;</w:t>
      </w:r>
      <w:proofErr w:type="spellStart"/>
      <w:r w:rsidRPr="00EB2869">
        <w:rPr>
          <w:rFonts w:ascii="Consolas" w:hAnsi="Consolas" w:cs="Consolas"/>
          <w:color w:val="800000"/>
          <w:sz w:val="15"/>
          <w:szCs w:val="15"/>
          <w:highlight w:val="white"/>
        </w:rPr>
        <w:t>cmn</w:t>
      </w:r>
      <w:proofErr w:type="gramStart"/>
      <w:r w:rsidRPr="00EB2869">
        <w:rPr>
          <w:rFonts w:ascii="Consolas" w:hAnsi="Consolas" w:cs="Consolas"/>
          <w:color w:val="800000"/>
          <w:sz w:val="15"/>
          <w:szCs w:val="15"/>
          <w:highlight w:val="white"/>
        </w:rPr>
        <w:t>:FaxNumber</w:t>
      </w:r>
      <w:proofErr w:type="spellEnd"/>
      <w:proofErr w:type="gramEnd"/>
      <w:r w:rsidRPr="00EB2869">
        <w:rPr>
          <w:rFonts w:ascii="Consolas" w:hAnsi="Consolas" w:cs="Consolas"/>
          <w:color w:val="0000FF"/>
          <w:sz w:val="15"/>
          <w:szCs w:val="15"/>
          <w:highlight w:val="white"/>
        </w:rPr>
        <w:t>/&gt;</w:t>
      </w:r>
    </w:p>
    <w:p w:rsidR="00EB2869" w:rsidRPr="00EB2869" w:rsidRDefault="00EB2869" w:rsidP="00EB2869">
      <w:pPr>
        <w:autoSpaceDE w:val="0"/>
        <w:autoSpaceDN w:val="0"/>
        <w:adjustRightInd w:val="0"/>
        <w:spacing w:after="0" w:line="240" w:lineRule="auto"/>
        <w:ind w:left="720"/>
        <w:rPr>
          <w:rFonts w:ascii="Consolas" w:hAnsi="Consolas" w:cs="Consolas"/>
          <w:color w:val="000000"/>
          <w:sz w:val="15"/>
          <w:szCs w:val="15"/>
          <w:highlight w:val="white"/>
        </w:rPr>
      </w:pPr>
      <w:r w:rsidRPr="00EB2869">
        <w:rPr>
          <w:rFonts w:ascii="Consolas" w:hAnsi="Consolas" w:cs="Consolas"/>
          <w:color w:val="000000"/>
          <w:sz w:val="15"/>
          <w:szCs w:val="15"/>
          <w:highlight w:val="white"/>
        </w:rPr>
        <w:tab/>
      </w:r>
      <w:r w:rsidRPr="00EB2869">
        <w:rPr>
          <w:rFonts w:ascii="Consolas" w:hAnsi="Consolas" w:cs="Consolas"/>
          <w:color w:val="000000"/>
          <w:sz w:val="15"/>
          <w:szCs w:val="15"/>
          <w:highlight w:val="white"/>
        </w:rPr>
        <w:tab/>
      </w:r>
      <w:r w:rsidRPr="00EB2869">
        <w:rPr>
          <w:rFonts w:ascii="Consolas" w:hAnsi="Consolas" w:cs="Consolas"/>
          <w:color w:val="000000"/>
          <w:sz w:val="15"/>
          <w:szCs w:val="15"/>
          <w:highlight w:val="white"/>
        </w:rPr>
        <w:tab/>
      </w:r>
      <w:r w:rsidRPr="00EB2869">
        <w:rPr>
          <w:rFonts w:ascii="Consolas" w:hAnsi="Consolas" w:cs="Consolas"/>
          <w:color w:val="0000FF"/>
          <w:sz w:val="15"/>
          <w:szCs w:val="15"/>
          <w:highlight w:val="white"/>
        </w:rPr>
        <w:t>&lt;</w:t>
      </w:r>
      <w:proofErr w:type="spellStart"/>
      <w:r w:rsidRPr="00EB2869">
        <w:rPr>
          <w:rFonts w:ascii="Consolas" w:hAnsi="Consolas" w:cs="Consolas"/>
          <w:color w:val="800000"/>
          <w:sz w:val="15"/>
          <w:szCs w:val="15"/>
          <w:highlight w:val="white"/>
        </w:rPr>
        <w:t>cmn</w:t>
      </w:r>
      <w:proofErr w:type="gramStart"/>
      <w:r w:rsidRPr="00EB2869">
        <w:rPr>
          <w:rFonts w:ascii="Consolas" w:hAnsi="Consolas" w:cs="Consolas"/>
          <w:color w:val="800000"/>
          <w:sz w:val="15"/>
          <w:szCs w:val="15"/>
          <w:highlight w:val="white"/>
        </w:rPr>
        <w:t>:FullName</w:t>
      </w:r>
      <w:proofErr w:type="spellEnd"/>
      <w:proofErr w:type="gramEnd"/>
      <w:r w:rsidRPr="00EB2869">
        <w:rPr>
          <w:rFonts w:ascii="Consolas" w:hAnsi="Consolas" w:cs="Consolas"/>
          <w:color w:val="0000FF"/>
          <w:sz w:val="15"/>
          <w:szCs w:val="15"/>
          <w:highlight w:val="white"/>
        </w:rPr>
        <w:t>/&gt;</w:t>
      </w:r>
    </w:p>
    <w:p w:rsidR="00EB2869" w:rsidRPr="00EB2869" w:rsidRDefault="00EB2869" w:rsidP="00EB2869">
      <w:pPr>
        <w:autoSpaceDE w:val="0"/>
        <w:autoSpaceDN w:val="0"/>
        <w:adjustRightInd w:val="0"/>
        <w:spacing w:after="0" w:line="240" w:lineRule="auto"/>
        <w:ind w:left="720"/>
        <w:rPr>
          <w:rFonts w:ascii="Consolas" w:hAnsi="Consolas" w:cs="Consolas"/>
          <w:color w:val="000000"/>
          <w:sz w:val="15"/>
          <w:szCs w:val="15"/>
          <w:highlight w:val="white"/>
        </w:rPr>
      </w:pPr>
      <w:r w:rsidRPr="00EB2869">
        <w:rPr>
          <w:rFonts w:ascii="Consolas" w:hAnsi="Consolas" w:cs="Consolas"/>
          <w:color w:val="000000"/>
          <w:sz w:val="15"/>
          <w:szCs w:val="15"/>
          <w:highlight w:val="white"/>
        </w:rPr>
        <w:tab/>
      </w:r>
      <w:r w:rsidRPr="00EB2869">
        <w:rPr>
          <w:rFonts w:ascii="Consolas" w:hAnsi="Consolas" w:cs="Consolas"/>
          <w:color w:val="000000"/>
          <w:sz w:val="15"/>
          <w:szCs w:val="15"/>
          <w:highlight w:val="white"/>
        </w:rPr>
        <w:tab/>
      </w:r>
      <w:r w:rsidRPr="00EB2869">
        <w:rPr>
          <w:rFonts w:ascii="Consolas" w:hAnsi="Consolas" w:cs="Consolas"/>
          <w:color w:val="000000"/>
          <w:sz w:val="15"/>
          <w:szCs w:val="15"/>
          <w:highlight w:val="white"/>
        </w:rPr>
        <w:tab/>
      </w:r>
      <w:r w:rsidRPr="00EB2869">
        <w:rPr>
          <w:rFonts w:ascii="Consolas" w:hAnsi="Consolas" w:cs="Consolas"/>
          <w:color w:val="0000FF"/>
          <w:sz w:val="15"/>
          <w:szCs w:val="15"/>
          <w:highlight w:val="white"/>
        </w:rPr>
        <w:t>&lt;</w:t>
      </w:r>
      <w:proofErr w:type="spellStart"/>
      <w:r w:rsidRPr="00EB2869">
        <w:rPr>
          <w:rFonts w:ascii="Consolas" w:hAnsi="Consolas" w:cs="Consolas"/>
          <w:color w:val="800000"/>
          <w:sz w:val="15"/>
          <w:szCs w:val="15"/>
          <w:highlight w:val="white"/>
        </w:rPr>
        <w:t>cmn</w:t>
      </w:r>
      <w:proofErr w:type="gramStart"/>
      <w:r w:rsidRPr="00EB2869">
        <w:rPr>
          <w:rFonts w:ascii="Consolas" w:hAnsi="Consolas" w:cs="Consolas"/>
          <w:color w:val="800000"/>
          <w:sz w:val="15"/>
          <w:szCs w:val="15"/>
          <w:highlight w:val="white"/>
        </w:rPr>
        <w:t>:PhoneNumber</w:t>
      </w:r>
      <w:proofErr w:type="spellEnd"/>
      <w:proofErr w:type="gramEnd"/>
      <w:r w:rsidRPr="00EB2869">
        <w:rPr>
          <w:rFonts w:ascii="Consolas" w:hAnsi="Consolas" w:cs="Consolas"/>
          <w:color w:val="0000FF"/>
          <w:sz w:val="15"/>
          <w:szCs w:val="15"/>
          <w:highlight w:val="white"/>
        </w:rPr>
        <w:t>/&gt;</w:t>
      </w:r>
    </w:p>
    <w:p w:rsidR="00EB2869" w:rsidRPr="00EB2869" w:rsidRDefault="00EB2869" w:rsidP="00EB2869">
      <w:pPr>
        <w:autoSpaceDE w:val="0"/>
        <w:autoSpaceDN w:val="0"/>
        <w:adjustRightInd w:val="0"/>
        <w:spacing w:after="0" w:line="240" w:lineRule="auto"/>
        <w:ind w:left="720"/>
        <w:rPr>
          <w:rFonts w:ascii="Consolas" w:hAnsi="Consolas" w:cs="Consolas"/>
          <w:color w:val="000000"/>
          <w:sz w:val="15"/>
          <w:szCs w:val="15"/>
          <w:highlight w:val="white"/>
        </w:rPr>
      </w:pPr>
      <w:r w:rsidRPr="00EB2869">
        <w:rPr>
          <w:rFonts w:ascii="Consolas" w:hAnsi="Consolas" w:cs="Consolas"/>
          <w:color w:val="000000"/>
          <w:sz w:val="15"/>
          <w:szCs w:val="15"/>
          <w:highlight w:val="white"/>
        </w:rPr>
        <w:tab/>
      </w:r>
      <w:r w:rsidRPr="00EB2869">
        <w:rPr>
          <w:rFonts w:ascii="Consolas" w:hAnsi="Consolas" w:cs="Consolas"/>
          <w:color w:val="000000"/>
          <w:sz w:val="15"/>
          <w:szCs w:val="15"/>
          <w:highlight w:val="white"/>
        </w:rPr>
        <w:tab/>
      </w:r>
      <w:r w:rsidRPr="00EB2869">
        <w:rPr>
          <w:rFonts w:ascii="Consolas" w:hAnsi="Consolas" w:cs="Consolas"/>
          <w:color w:val="000000"/>
          <w:sz w:val="15"/>
          <w:szCs w:val="15"/>
          <w:highlight w:val="white"/>
        </w:rPr>
        <w:tab/>
      </w:r>
      <w:r w:rsidRPr="00EB2869">
        <w:rPr>
          <w:rFonts w:ascii="Consolas" w:hAnsi="Consolas" w:cs="Consolas"/>
          <w:color w:val="0000FF"/>
          <w:sz w:val="15"/>
          <w:szCs w:val="15"/>
          <w:highlight w:val="white"/>
        </w:rPr>
        <w:t>&lt;</w:t>
      </w:r>
      <w:proofErr w:type="spellStart"/>
      <w:r w:rsidRPr="00EB2869">
        <w:rPr>
          <w:rFonts w:ascii="Consolas" w:hAnsi="Consolas" w:cs="Consolas"/>
          <w:color w:val="800000"/>
          <w:sz w:val="15"/>
          <w:szCs w:val="15"/>
          <w:highlight w:val="white"/>
        </w:rPr>
        <w:t>cmn</w:t>
      </w:r>
      <w:proofErr w:type="gramStart"/>
      <w:r w:rsidRPr="00EB2869">
        <w:rPr>
          <w:rFonts w:ascii="Consolas" w:hAnsi="Consolas" w:cs="Consolas"/>
          <w:color w:val="800000"/>
          <w:sz w:val="15"/>
          <w:szCs w:val="15"/>
          <w:highlight w:val="white"/>
        </w:rPr>
        <w:t>:SignedDate</w:t>
      </w:r>
      <w:proofErr w:type="spellEnd"/>
      <w:proofErr w:type="gramEnd"/>
      <w:r w:rsidR="00B37CE2">
        <w:rPr>
          <w:rFonts w:ascii="Consolas" w:hAnsi="Consolas" w:cs="Consolas"/>
          <w:color w:val="800000"/>
          <w:sz w:val="15"/>
          <w:szCs w:val="15"/>
          <w:highlight w:val="white"/>
        </w:rPr>
        <w:t>/</w:t>
      </w:r>
      <w:r w:rsidRPr="00EB2869">
        <w:rPr>
          <w:rFonts w:ascii="Consolas" w:hAnsi="Consolas" w:cs="Consolas"/>
          <w:color w:val="0000FF"/>
          <w:sz w:val="15"/>
          <w:szCs w:val="15"/>
          <w:highlight w:val="white"/>
        </w:rPr>
        <w:t>&gt;</w:t>
      </w:r>
    </w:p>
    <w:p w:rsidR="00EB2869" w:rsidRPr="00EB2869" w:rsidRDefault="00EB2869" w:rsidP="00EB2869">
      <w:pPr>
        <w:autoSpaceDE w:val="0"/>
        <w:autoSpaceDN w:val="0"/>
        <w:adjustRightInd w:val="0"/>
        <w:spacing w:after="0" w:line="240" w:lineRule="auto"/>
        <w:ind w:left="720"/>
        <w:rPr>
          <w:rFonts w:ascii="Consolas" w:hAnsi="Consolas" w:cs="Consolas"/>
          <w:color w:val="000000"/>
          <w:sz w:val="15"/>
          <w:szCs w:val="15"/>
          <w:highlight w:val="white"/>
        </w:rPr>
      </w:pPr>
      <w:r w:rsidRPr="00EB2869">
        <w:rPr>
          <w:rFonts w:ascii="Consolas" w:hAnsi="Consolas" w:cs="Consolas"/>
          <w:color w:val="000000"/>
          <w:sz w:val="15"/>
          <w:szCs w:val="15"/>
          <w:highlight w:val="white"/>
        </w:rPr>
        <w:tab/>
      </w:r>
      <w:r w:rsidRPr="00EB2869">
        <w:rPr>
          <w:rFonts w:ascii="Consolas" w:hAnsi="Consolas" w:cs="Consolas"/>
          <w:color w:val="000000"/>
          <w:sz w:val="15"/>
          <w:szCs w:val="15"/>
          <w:highlight w:val="white"/>
        </w:rPr>
        <w:tab/>
      </w:r>
      <w:r w:rsidRPr="00EB2869">
        <w:rPr>
          <w:rFonts w:ascii="Consolas" w:hAnsi="Consolas" w:cs="Consolas"/>
          <w:color w:val="0000FF"/>
          <w:sz w:val="15"/>
          <w:szCs w:val="15"/>
          <w:highlight w:val="white"/>
        </w:rPr>
        <w:t>&lt;/</w:t>
      </w:r>
      <w:proofErr w:type="spellStart"/>
      <w:r w:rsidRPr="00EB2869">
        <w:rPr>
          <w:rFonts w:ascii="Consolas" w:hAnsi="Consolas" w:cs="Consolas"/>
          <w:color w:val="800000"/>
          <w:sz w:val="15"/>
          <w:szCs w:val="15"/>
          <w:highlight w:val="white"/>
        </w:rPr>
        <w:t>cmn</w:t>
      </w:r>
      <w:proofErr w:type="gramStart"/>
      <w:r w:rsidRPr="00EB2869">
        <w:rPr>
          <w:rFonts w:ascii="Consolas" w:hAnsi="Consolas" w:cs="Consolas"/>
          <w:color w:val="800000"/>
          <w:sz w:val="15"/>
          <w:szCs w:val="15"/>
          <w:highlight w:val="white"/>
        </w:rPr>
        <w:t>:SecondaryApproval</w:t>
      </w:r>
      <w:proofErr w:type="spellEnd"/>
      <w:proofErr w:type="gramEnd"/>
      <w:r w:rsidRPr="00EB2869">
        <w:rPr>
          <w:rFonts w:ascii="Consolas" w:hAnsi="Consolas" w:cs="Consolas"/>
          <w:color w:val="0000FF"/>
          <w:sz w:val="15"/>
          <w:szCs w:val="15"/>
          <w:highlight w:val="white"/>
        </w:rPr>
        <w:t>&gt;</w:t>
      </w:r>
    </w:p>
    <w:p w:rsidR="00E57A11" w:rsidRPr="00EB2869" w:rsidRDefault="00EB2869" w:rsidP="00EB2869">
      <w:pPr>
        <w:pStyle w:val="ListParagraph"/>
        <w:autoSpaceDE w:val="0"/>
        <w:autoSpaceDN w:val="0"/>
        <w:adjustRightInd w:val="0"/>
        <w:spacing w:after="0" w:line="240" w:lineRule="auto"/>
        <w:ind w:left="1440"/>
        <w:rPr>
          <w:rFonts w:ascii="Consolas" w:hAnsi="Consolas" w:cs="Consolas"/>
          <w:color w:val="000000"/>
          <w:sz w:val="15"/>
          <w:szCs w:val="15"/>
          <w:highlight w:val="white"/>
        </w:rPr>
      </w:pPr>
      <w:r w:rsidRPr="00EB2869">
        <w:rPr>
          <w:rFonts w:ascii="Consolas" w:hAnsi="Consolas" w:cs="Consolas"/>
          <w:color w:val="0000FF"/>
          <w:sz w:val="15"/>
          <w:szCs w:val="15"/>
          <w:highlight w:val="white"/>
        </w:rPr>
        <w:t>&lt;/</w:t>
      </w:r>
      <w:proofErr w:type="spellStart"/>
      <w:r w:rsidRPr="00EB2869">
        <w:rPr>
          <w:rFonts w:ascii="Consolas" w:hAnsi="Consolas" w:cs="Consolas"/>
          <w:color w:val="800000"/>
          <w:sz w:val="15"/>
          <w:szCs w:val="15"/>
          <w:highlight w:val="white"/>
        </w:rPr>
        <w:t>cmn</w:t>
      </w:r>
      <w:proofErr w:type="gramStart"/>
      <w:r w:rsidRPr="00EB2869">
        <w:rPr>
          <w:rFonts w:ascii="Consolas" w:hAnsi="Consolas" w:cs="Consolas"/>
          <w:color w:val="800000"/>
          <w:sz w:val="15"/>
          <w:szCs w:val="15"/>
          <w:highlight w:val="white"/>
        </w:rPr>
        <w:t>:GTC</w:t>
      </w:r>
      <w:proofErr w:type="gramEnd"/>
      <w:r w:rsidRPr="00EB2869">
        <w:rPr>
          <w:rFonts w:ascii="Consolas" w:hAnsi="Consolas" w:cs="Consolas"/>
          <w:color w:val="800000"/>
          <w:sz w:val="15"/>
          <w:szCs w:val="15"/>
          <w:highlight w:val="white"/>
        </w:rPr>
        <w:t>_Approvals</w:t>
      </w:r>
      <w:proofErr w:type="spellEnd"/>
      <w:r w:rsidRPr="00EB2869">
        <w:rPr>
          <w:rFonts w:ascii="Consolas" w:hAnsi="Consolas" w:cs="Consolas"/>
          <w:color w:val="0000FF"/>
          <w:sz w:val="15"/>
          <w:szCs w:val="15"/>
          <w:highlight w:val="white"/>
        </w:rPr>
        <w:t>&gt;</w:t>
      </w:r>
    </w:p>
    <w:p w:rsidR="00E57A11" w:rsidRPr="00E57A11" w:rsidRDefault="00E57A11" w:rsidP="00E57A11">
      <w:pPr>
        <w:pStyle w:val="ListParagraph"/>
        <w:autoSpaceDE w:val="0"/>
        <w:autoSpaceDN w:val="0"/>
        <w:adjustRightInd w:val="0"/>
        <w:spacing w:after="0" w:line="240" w:lineRule="auto"/>
        <w:rPr>
          <w:rFonts w:ascii="Consolas" w:hAnsi="Consolas" w:cs="Consolas"/>
          <w:color w:val="000000"/>
          <w:sz w:val="15"/>
          <w:szCs w:val="15"/>
          <w:highlight w:val="white"/>
        </w:rPr>
      </w:pPr>
      <w:r w:rsidRPr="00E57A11">
        <w:rPr>
          <w:rFonts w:ascii="Consolas" w:hAnsi="Consolas" w:cs="Consolas"/>
          <w:color w:val="000000"/>
          <w:sz w:val="15"/>
          <w:szCs w:val="15"/>
          <w:highlight w:val="white"/>
        </w:rPr>
        <w:tab/>
      </w:r>
      <w:r w:rsidRPr="00E57A11">
        <w:rPr>
          <w:rFonts w:ascii="Consolas" w:hAnsi="Consolas" w:cs="Consolas"/>
          <w:color w:val="0000FF"/>
          <w:sz w:val="15"/>
          <w:szCs w:val="15"/>
          <w:highlight w:val="white"/>
        </w:rPr>
        <w:t>&lt;</w:t>
      </w:r>
      <w:proofErr w:type="spellStart"/>
      <w:proofErr w:type="gramStart"/>
      <w:r w:rsidRPr="00E57A11">
        <w:rPr>
          <w:rFonts w:ascii="Consolas" w:hAnsi="Consolas" w:cs="Consolas"/>
          <w:color w:val="800000"/>
          <w:sz w:val="15"/>
          <w:szCs w:val="15"/>
          <w:highlight w:val="white"/>
        </w:rPr>
        <w:t>cmn:</w:t>
      </w:r>
      <w:proofErr w:type="gramEnd"/>
      <w:r w:rsidRPr="00E57A11">
        <w:rPr>
          <w:rFonts w:ascii="Consolas" w:hAnsi="Consolas" w:cs="Consolas"/>
          <w:color w:val="800000"/>
          <w:sz w:val="15"/>
          <w:szCs w:val="15"/>
          <w:highlight w:val="white"/>
        </w:rPr>
        <w:t>RequestingOrganizationalFilters</w:t>
      </w:r>
      <w:proofErr w:type="spellEnd"/>
      <w:r w:rsidRPr="00E57A11">
        <w:rPr>
          <w:rFonts w:ascii="Consolas" w:hAnsi="Consolas" w:cs="Consolas"/>
          <w:color w:val="0000FF"/>
          <w:sz w:val="15"/>
          <w:szCs w:val="15"/>
          <w:highlight w:val="white"/>
        </w:rPr>
        <w:t>&gt;</w:t>
      </w:r>
    </w:p>
    <w:p w:rsidR="00E57A11" w:rsidRPr="00E57A11" w:rsidRDefault="00E57A11" w:rsidP="00E57A11">
      <w:pPr>
        <w:pStyle w:val="ListParagraph"/>
        <w:autoSpaceDE w:val="0"/>
        <w:autoSpaceDN w:val="0"/>
        <w:adjustRightInd w:val="0"/>
        <w:spacing w:after="0" w:line="240" w:lineRule="auto"/>
        <w:rPr>
          <w:rFonts w:ascii="Consolas" w:hAnsi="Consolas" w:cs="Consolas"/>
          <w:color w:val="000000"/>
          <w:sz w:val="15"/>
          <w:szCs w:val="15"/>
          <w:highlight w:val="white"/>
        </w:rPr>
      </w:pPr>
      <w:r w:rsidRPr="00E57A11">
        <w:rPr>
          <w:rFonts w:ascii="Consolas" w:hAnsi="Consolas" w:cs="Consolas"/>
          <w:color w:val="000000"/>
          <w:sz w:val="15"/>
          <w:szCs w:val="15"/>
          <w:highlight w:val="white"/>
        </w:rPr>
        <w:tab/>
      </w:r>
      <w:r w:rsidRPr="00E57A11">
        <w:rPr>
          <w:rFonts w:ascii="Consolas" w:hAnsi="Consolas" w:cs="Consolas"/>
          <w:color w:val="000000"/>
          <w:sz w:val="15"/>
          <w:szCs w:val="15"/>
          <w:highlight w:val="white"/>
        </w:rPr>
        <w:tab/>
      </w:r>
      <w:r w:rsidRPr="00E57A11">
        <w:rPr>
          <w:rFonts w:ascii="Consolas" w:hAnsi="Consolas" w:cs="Consolas"/>
          <w:color w:val="0000FF"/>
          <w:sz w:val="15"/>
          <w:szCs w:val="15"/>
          <w:highlight w:val="white"/>
        </w:rPr>
        <w:t>&lt;</w:t>
      </w:r>
      <w:proofErr w:type="spellStart"/>
      <w:proofErr w:type="gramStart"/>
      <w:r w:rsidRPr="00E57A11">
        <w:rPr>
          <w:rFonts w:ascii="Consolas" w:hAnsi="Consolas" w:cs="Consolas"/>
          <w:color w:val="800000"/>
          <w:sz w:val="15"/>
          <w:szCs w:val="15"/>
          <w:highlight w:val="white"/>
        </w:rPr>
        <w:t>cmn:</w:t>
      </w:r>
      <w:proofErr w:type="gramEnd"/>
      <w:r w:rsidRPr="00E57A11">
        <w:rPr>
          <w:rFonts w:ascii="Consolas" w:hAnsi="Consolas" w:cs="Consolas"/>
          <w:color w:val="800000"/>
          <w:sz w:val="15"/>
          <w:szCs w:val="15"/>
          <w:highlight w:val="white"/>
        </w:rPr>
        <w:t>BusinessUnits</w:t>
      </w:r>
      <w:proofErr w:type="spellEnd"/>
      <w:r w:rsidRPr="00E57A11">
        <w:rPr>
          <w:rFonts w:ascii="Consolas" w:hAnsi="Consolas" w:cs="Consolas"/>
          <w:color w:val="0000FF"/>
          <w:sz w:val="15"/>
          <w:szCs w:val="15"/>
          <w:highlight w:val="white"/>
        </w:rPr>
        <w:t>&gt;</w:t>
      </w:r>
    </w:p>
    <w:p w:rsidR="00E57A11" w:rsidRPr="00E57A11" w:rsidRDefault="00E57A11" w:rsidP="00E57A11">
      <w:pPr>
        <w:pStyle w:val="ListParagraph"/>
        <w:autoSpaceDE w:val="0"/>
        <w:autoSpaceDN w:val="0"/>
        <w:adjustRightInd w:val="0"/>
        <w:spacing w:after="0" w:line="240" w:lineRule="auto"/>
        <w:rPr>
          <w:rFonts w:ascii="Consolas" w:hAnsi="Consolas" w:cs="Consolas"/>
          <w:color w:val="000000"/>
          <w:sz w:val="15"/>
          <w:szCs w:val="15"/>
          <w:highlight w:val="white"/>
        </w:rPr>
      </w:pPr>
      <w:r w:rsidRPr="00E57A11">
        <w:rPr>
          <w:rFonts w:ascii="Consolas" w:hAnsi="Consolas" w:cs="Consolas"/>
          <w:color w:val="000000"/>
          <w:sz w:val="15"/>
          <w:szCs w:val="15"/>
          <w:highlight w:val="white"/>
        </w:rPr>
        <w:tab/>
      </w:r>
      <w:r w:rsidRPr="00E57A11">
        <w:rPr>
          <w:rFonts w:ascii="Consolas" w:hAnsi="Consolas" w:cs="Consolas"/>
          <w:color w:val="000000"/>
          <w:sz w:val="15"/>
          <w:szCs w:val="15"/>
          <w:highlight w:val="white"/>
        </w:rPr>
        <w:tab/>
      </w:r>
      <w:r w:rsidRPr="00E57A11">
        <w:rPr>
          <w:rFonts w:ascii="Consolas" w:hAnsi="Consolas" w:cs="Consolas"/>
          <w:color w:val="000000"/>
          <w:sz w:val="15"/>
          <w:szCs w:val="15"/>
          <w:highlight w:val="white"/>
        </w:rPr>
        <w:tab/>
      </w:r>
      <w:r w:rsidRPr="00E57A11">
        <w:rPr>
          <w:rFonts w:ascii="Consolas" w:hAnsi="Consolas" w:cs="Consolas"/>
          <w:color w:val="0000FF"/>
          <w:sz w:val="15"/>
          <w:szCs w:val="15"/>
          <w:highlight w:val="white"/>
        </w:rPr>
        <w:t>&lt;</w:t>
      </w:r>
      <w:proofErr w:type="spellStart"/>
      <w:r w:rsidRPr="00E57A11">
        <w:rPr>
          <w:rFonts w:ascii="Consolas" w:hAnsi="Consolas" w:cs="Consolas"/>
          <w:color w:val="800000"/>
          <w:sz w:val="15"/>
          <w:szCs w:val="15"/>
          <w:highlight w:val="white"/>
        </w:rPr>
        <w:t>cmn</w:t>
      </w:r>
      <w:proofErr w:type="gramStart"/>
      <w:r w:rsidRPr="00E57A11">
        <w:rPr>
          <w:rFonts w:ascii="Consolas" w:hAnsi="Consolas" w:cs="Consolas"/>
          <w:color w:val="800000"/>
          <w:sz w:val="15"/>
          <w:szCs w:val="15"/>
          <w:highlight w:val="white"/>
        </w:rPr>
        <w:t>:BusinessUnit</w:t>
      </w:r>
      <w:proofErr w:type="spellEnd"/>
      <w:proofErr w:type="gramEnd"/>
      <w:r w:rsidRPr="00E57A11">
        <w:rPr>
          <w:rFonts w:ascii="Consolas" w:hAnsi="Consolas" w:cs="Consolas"/>
          <w:color w:val="0000FF"/>
          <w:sz w:val="15"/>
          <w:szCs w:val="15"/>
          <w:highlight w:val="white"/>
        </w:rPr>
        <w:t>&gt;</w:t>
      </w:r>
      <w:r w:rsidRPr="00E57A11">
        <w:rPr>
          <w:rFonts w:ascii="Consolas" w:hAnsi="Consolas" w:cs="Consolas"/>
          <w:color w:val="000000"/>
          <w:sz w:val="15"/>
          <w:szCs w:val="15"/>
          <w:highlight w:val="white"/>
        </w:rPr>
        <w:t>999</w:t>
      </w:r>
      <w:r w:rsidRPr="00E57A11">
        <w:rPr>
          <w:rFonts w:ascii="Consolas" w:hAnsi="Consolas" w:cs="Consolas"/>
          <w:color w:val="0000FF"/>
          <w:sz w:val="15"/>
          <w:szCs w:val="15"/>
          <w:highlight w:val="white"/>
        </w:rPr>
        <w:t>&lt;/</w:t>
      </w:r>
      <w:proofErr w:type="spellStart"/>
      <w:r w:rsidRPr="00E57A11">
        <w:rPr>
          <w:rFonts w:ascii="Consolas" w:hAnsi="Consolas" w:cs="Consolas"/>
          <w:color w:val="800000"/>
          <w:sz w:val="15"/>
          <w:szCs w:val="15"/>
          <w:highlight w:val="white"/>
        </w:rPr>
        <w:t>cmn:BusinessUnit</w:t>
      </w:r>
      <w:proofErr w:type="spellEnd"/>
      <w:r w:rsidRPr="00E57A11">
        <w:rPr>
          <w:rFonts w:ascii="Consolas" w:hAnsi="Consolas" w:cs="Consolas"/>
          <w:color w:val="0000FF"/>
          <w:sz w:val="15"/>
          <w:szCs w:val="15"/>
          <w:highlight w:val="white"/>
        </w:rPr>
        <w:t>&gt;</w:t>
      </w:r>
    </w:p>
    <w:p w:rsidR="00E57A11" w:rsidRPr="00E57A11" w:rsidRDefault="00E57A11" w:rsidP="00E57A11">
      <w:pPr>
        <w:pStyle w:val="ListParagraph"/>
        <w:autoSpaceDE w:val="0"/>
        <w:autoSpaceDN w:val="0"/>
        <w:adjustRightInd w:val="0"/>
        <w:spacing w:after="0" w:line="240" w:lineRule="auto"/>
        <w:rPr>
          <w:rFonts w:ascii="Consolas" w:hAnsi="Consolas" w:cs="Consolas"/>
          <w:color w:val="000000"/>
          <w:sz w:val="15"/>
          <w:szCs w:val="15"/>
          <w:highlight w:val="white"/>
        </w:rPr>
      </w:pPr>
      <w:r w:rsidRPr="00E57A11">
        <w:rPr>
          <w:rFonts w:ascii="Consolas" w:hAnsi="Consolas" w:cs="Consolas"/>
          <w:color w:val="000000"/>
          <w:sz w:val="15"/>
          <w:szCs w:val="15"/>
          <w:highlight w:val="white"/>
        </w:rPr>
        <w:tab/>
      </w:r>
      <w:r w:rsidRPr="00E57A11">
        <w:rPr>
          <w:rFonts w:ascii="Consolas" w:hAnsi="Consolas" w:cs="Consolas"/>
          <w:color w:val="000000"/>
          <w:sz w:val="15"/>
          <w:szCs w:val="15"/>
          <w:highlight w:val="white"/>
        </w:rPr>
        <w:tab/>
      </w:r>
      <w:r w:rsidRPr="00E57A11">
        <w:rPr>
          <w:rFonts w:ascii="Consolas" w:hAnsi="Consolas" w:cs="Consolas"/>
          <w:color w:val="0000FF"/>
          <w:sz w:val="15"/>
          <w:szCs w:val="15"/>
          <w:highlight w:val="white"/>
        </w:rPr>
        <w:t>&lt;/</w:t>
      </w:r>
      <w:proofErr w:type="spellStart"/>
      <w:r w:rsidRPr="00E57A11">
        <w:rPr>
          <w:rFonts w:ascii="Consolas" w:hAnsi="Consolas" w:cs="Consolas"/>
          <w:color w:val="800000"/>
          <w:sz w:val="15"/>
          <w:szCs w:val="15"/>
          <w:highlight w:val="white"/>
        </w:rPr>
        <w:t>cmn</w:t>
      </w:r>
      <w:proofErr w:type="gramStart"/>
      <w:r w:rsidRPr="00E57A11">
        <w:rPr>
          <w:rFonts w:ascii="Consolas" w:hAnsi="Consolas" w:cs="Consolas"/>
          <w:color w:val="800000"/>
          <w:sz w:val="15"/>
          <w:szCs w:val="15"/>
          <w:highlight w:val="white"/>
        </w:rPr>
        <w:t>:BusinessUnits</w:t>
      </w:r>
      <w:proofErr w:type="spellEnd"/>
      <w:proofErr w:type="gramEnd"/>
      <w:r w:rsidRPr="00E57A11">
        <w:rPr>
          <w:rFonts w:ascii="Consolas" w:hAnsi="Consolas" w:cs="Consolas"/>
          <w:color w:val="0000FF"/>
          <w:sz w:val="15"/>
          <w:szCs w:val="15"/>
          <w:highlight w:val="white"/>
        </w:rPr>
        <w:t>&gt;</w:t>
      </w:r>
    </w:p>
    <w:p w:rsidR="00E57A11" w:rsidRPr="00E57A11" w:rsidRDefault="00E57A11" w:rsidP="00E57A11">
      <w:pPr>
        <w:pStyle w:val="ListParagraph"/>
        <w:autoSpaceDE w:val="0"/>
        <w:autoSpaceDN w:val="0"/>
        <w:adjustRightInd w:val="0"/>
        <w:spacing w:after="0" w:line="240" w:lineRule="auto"/>
        <w:rPr>
          <w:rFonts w:ascii="Consolas" w:hAnsi="Consolas" w:cs="Consolas"/>
          <w:color w:val="000000"/>
          <w:sz w:val="15"/>
          <w:szCs w:val="15"/>
          <w:highlight w:val="white"/>
        </w:rPr>
      </w:pPr>
      <w:r w:rsidRPr="00E57A11">
        <w:rPr>
          <w:rFonts w:ascii="Consolas" w:hAnsi="Consolas" w:cs="Consolas"/>
          <w:color w:val="000000"/>
          <w:sz w:val="15"/>
          <w:szCs w:val="15"/>
          <w:highlight w:val="white"/>
        </w:rPr>
        <w:tab/>
      </w:r>
      <w:r w:rsidRPr="00E57A11">
        <w:rPr>
          <w:rFonts w:ascii="Consolas" w:hAnsi="Consolas" w:cs="Consolas"/>
          <w:color w:val="000000"/>
          <w:sz w:val="15"/>
          <w:szCs w:val="15"/>
          <w:highlight w:val="white"/>
        </w:rPr>
        <w:tab/>
      </w:r>
      <w:r w:rsidRPr="00E57A11">
        <w:rPr>
          <w:rFonts w:ascii="Consolas" w:hAnsi="Consolas" w:cs="Consolas"/>
          <w:color w:val="0000FF"/>
          <w:sz w:val="15"/>
          <w:szCs w:val="15"/>
          <w:highlight w:val="white"/>
        </w:rPr>
        <w:t>&lt;</w:t>
      </w:r>
      <w:proofErr w:type="spellStart"/>
      <w:proofErr w:type="gramStart"/>
      <w:r w:rsidRPr="00E57A11">
        <w:rPr>
          <w:rFonts w:ascii="Consolas" w:hAnsi="Consolas" w:cs="Consolas"/>
          <w:color w:val="800000"/>
          <w:sz w:val="15"/>
          <w:szCs w:val="15"/>
          <w:highlight w:val="white"/>
        </w:rPr>
        <w:t>cmn:</w:t>
      </w:r>
      <w:proofErr w:type="gramEnd"/>
      <w:r w:rsidRPr="00E57A11">
        <w:rPr>
          <w:rFonts w:ascii="Consolas" w:hAnsi="Consolas" w:cs="Consolas"/>
          <w:color w:val="800000"/>
          <w:sz w:val="15"/>
          <w:szCs w:val="15"/>
          <w:highlight w:val="white"/>
        </w:rPr>
        <w:t>CostCenters</w:t>
      </w:r>
      <w:proofErr w:type="spellEnd"/>
      <w:r w:rsidRPr="00E57A11">
        <w:rPr>
          <w:rFonts w:ascii="Consolas" w:hAnsi="Consolas" w:cs="Consolas"/>
          <w:color w:val="0000FF"/>
          <w:sz w:val="15"/>
          <w:szCs w:val="15"/>
          <w:highlight w:val="white"/>
        </w:rPr>
        <w:t>&gt;</w:t>
      </w:r>
    </w:p>
    <w:p w:rsidR="00E57A11" w:rsidRPr="00E57A11" w:rsidRDefault="00E57A11" w:rsidP="00E57A11">
      <w:pPr>
        <w:pStyle w:val="ListParagraph"/>
        <w:autoSpaceDE w:val="0"/>
        <w:autoSpaceDN w:val="0"/>
        <w:adjustRightInd w:val="0"/>
        <w:spacing w:after="0" w:line="240" w:lineRule="auto"/>
        <w:rPr>
          <w:rFonts w:ascii="Consolas" w:hAnsi="Consolas" w:cs="Consolas"/>
          <w:color w:val="000000"/>
          <w:sz w:val="15"/>
          <w:szCs w:val="15"/>
          <w:highlight w:val="white"/>
        </w:rPr>
      </w:pPr>
      <w:r w:rsidRPr="00E57A11">
        <w:rPr>
          <w:rFonts w:ascii="Consolas" w:hAnsi="Consolas" w:cs="Consolas"/>
          <w:color w:val="000000"/>
          <w:sz w:val="15"/>
          <w:szCs w:val="15"/>
          <w:highlight w:val="white"/>
        </w:rPr>
        <w:tab/>
      </w:r>
      <w:r w:rsidRPr="00E57A11">
        <w:rPr>
          <w:rFonts w:ascii="Consolas" w:hAnsi="Consolas" w:cs="Consolas"/>
          <w:color w:val="000000"/>
          <w:sz w:val="15"/>
          <w:szCs w:val="15"/>
          <w:highlight w:val="white"/>
        </w:rPr>
        <w:tab/>
      </w:r>
      <w:r w:rsidRPr="00E57A11">
        <w:rPr>
          <w:rFonts w:ascii="Consolas" w:hAnsi="Consolas" w:cs="Consolas"/>
          <w:color w:val="000000"/>
          <w:sz w:val="15"/>
          <w:szCs w:val="15"/>
          <w:highlight w:val="white"/>
        </w:rPr>
        <w:tab/>
      </w:r>
      <w:r w:rsidRPr="00E57A11">
        <w:rPr>
          <w:rFonts w:ascii="Consolas" w:hAnsi="Consolas" w:cs="Consolas"/>
          <w:color w:val="0000FF"/>
          <w:sz w:val="15"/>
          <w:szCs w:val="15"/>
          <w:highlight w:val="white"/>
        </w:rPr>
        <w:t>&lt;</w:t>
      </w:r>
      <w:proofErr w:type="spellStart"/>
      <w:r w:rsidRPr="00E57A11">
        <w:rPr>
          <w:rFonts w:ascii="Consolas" w:hAnsi="Consolas" w:cs="Consolas"/>
          <w:color w:val="800000"/>
          <w:sz w:val="15"/>
          <w:szCs w:val="15"/>
          <w:highlight w:val="white"/>
        </w:rPr>
        <w:t>cmn</w:t>
      </w:r>
      <w:proofErr w:type="gramStart"/>
      <w:r w:rsidRPr="00E57A11">
        <w:rPr>
          <w:rFonts w:ascii="Consolas" w:hAnsi="Consolas" w:cs="Consolas"/>
          <w:color w:val="800000"/>
          <w:sz w:val="15"/>
          <w:szCs w:val="15"/>
          <w:highlight w:val="white"/>
        </w:rPr>
        <w:t>:CostCenter</w:t>
      </w:r>
      <w:proofErr w:type="spellEnd"/>
      <w:proofErr w:type="gramEnd"/>
      <w:r w:rsidRPr="00E57A11">
        <w:rPr>
          <w:rFonts w:ascii="Consolas" w:hAnsi="Consolas" w:cs="Consolas"/>
          <w:color w:val="0000FF"/>
          <w:sz w:val="15"/>
          <w:szCs w:val="15"/>
          <w:highlight w:val="white"/>
        </w:rPr>
        <w:t>&gt;</w:t>
      </w:r>
      <w:r w:rsidRPr="00E57A11">
        <w:rPr>
          <w:rFonts w:ascii="Consolas" w:hAnsi="Consolas" w:cs="Consolas"/>
          <w:color w:val="000000"/>
          <w:sz w:val="15"/>
          <w:szCs w:val="15"/>
          <w:highlight w:val="white"/>
        </w:rPr>
        <w:t>12345</w:t>
      </w:r>
      <w:r w:rsidRPr="00E57A11">
        <w:rPr>
          <w:rFonts w:ascii="Consolas" w:hAnsi="Consolas" w:cs="Consolas"/>
          <w:color w:val="0000FF"/>
          <w:sz w:val="15"/>
          <w:szCs w:val="15"/>
          <w:highlight w:val="white"/>
        </w:rPr>
        <w:t>&lt;/</w:t>
      </w:r>
      <w:proofErr w:type="spellStart"/>
      <w:r w:rsidRPr="00E57A11">
        <w:rPr>
          <w:rFonts w:ascii="Consolas" w:hAnsi="Consolas" w:cs="Consolas"/>
          <w:color w:val="800000"/>
          <w:sz w:val="15"/>
          <w:szCs w:val="15"/>
          <w:highlight w:val="white"/>
        </w:rPr>
        <w:t>cmn:CostCenter</w:t>
      </w:r>
      <w:proofErr w:type="spellEnd"/>
      <w:r w:rsidRPr="00E57A11">
        <w:rPr>
          <w:rFonts w:ascii="Consolas" w:hAnsi="Consolas" w:cs="Consolas"/>
          <w:color w:val="0000FF"/>
          <w:sz w:val="15"/>
          <w:szCs w:val="15"/>
          <w:highlight w:val="white"/>
        </w:rPr>
        <w:t>&gt;</w:t>
      </w:r>
    </w:p>
    <w:p w:rsidR="00E57A11" w:rsidRPr="00E57A11" w:rsidRDefault="00E57A11" w:rsidP="00E57A11">
      <w:pPr>
        <w:pStyle w:val="ListParagraph"/>
        <w:autoSpaceDE w:val="0"/>
        <w:autoSpaceDN w:val="0"/>
        <w:adjustRightInd w:val="0"/>
        <w:spacing w:after="0" w:line="240" w:lineRule="auto"/>
        <w:rPr>
          <w:rFonts w:ascii="Consolas" w:hAnsi="Consolas" w:cs="Consolas"/>
          <w:color w:val="000000"/>
          <w:sz w:val="15"/>
          <w:szCs w:val="15"/>
          <w:highlight w:val="white"/>
        </w:rPr>
      </w:pPr>
      <w:r w:rsidRPr="00E57A11">
        <w:rPr>
          <w:rFonts w:ascii="Consolas" w:hAnsi="Consolas" w:cs="Consolas"/>
          <w:color w:val="000000"/>
          <w:sz w:val="15"/>
          <w:szCs w:val="15"/>
          <w:highlight w:val="white"/>
        </w:rPr>
        <w:tab/>
      </w:r>
      <w:r w:rsidRPr="00E57A11">
        <w:rPr>
          <w:rFonts w:ascii="Consolas" w:hAnsi="Consolas" w:cs="Consolas"/>
          <w:color w:val="000000"/>
          <w:sz w:val="15"/>
          <w:szCs w:val="15"/>
          <w:highlight w:val="white"/>
        </w:rPr>
        <w:tab/>
      </w:r>
      <w:r w:rsidRPr="00E57A11">
        <w:rPr>
          <w:rFonts w:ascii="Consolas" w:hAnsi="Consolas" w:cs="Consolas"/>
          <w:color w:val="0000FF"/>
          <w:sz w:val="15"/>
          <w:szCs w:val="15"/>
          <w:highlight w:val="white"/>
        </w:rPr>
        <w:t>&lt;/</w:t>
      </w:r>
      <w:proofErr w:type="spellStart"/>
      <w:r w:rsidRPr="00E57A11">
        <w:rPr>
          <w:rFonts w:ascii="Consolas" w:hAnsi="Consolas" w:cs="Consolas"/>
          <w:color w:val="800000"/>
          <w:sz w:val="15"/>
          <w:szCs w:val="15"/>
          <w:highlight w:val="white"/>
        </w:rPr>
        <w:t>cmn</w:t>
      </w:r>
      <w:proofErr w:type="gramStart"/>
      <w:r w:rsidRPr="00E57A11">
        <w:rPr>
          <w:rFonts w:ascii="Consolas" w:hAnsi="Consolas" w:cs="Consolas"/>
          <w:color w:val="800000"/>
          <w:sz w:val="15"/>
          <w:szCs w:val="15"/>
          <w:highlight w:val="white"/>
        </w:rPr>
        <w:t>:CostCenters</w:t>
      </w:r>
      <w:proofErr w:type="spellEnd"/>
      <w:proofErr w:type="gramEnd"/>
      <w:r w:rsidRPr="00E57A11">
        <w:rPr>
          <w:rFonts w:ascii="Consolas" w:hAnsi="Consolas" w:cs="Consolas"/>
          <w:color w:val="0000FF"/>
          <w:sz w:val="15"/>
          <w:szCs w:val="15"/>
          <w:highlight w:val="white"/>
        </w:rPr>
        <w:t>&gt;</w:t>
      </w:r>
    </w:p>
    <w:p w:rsidR="00E57A11" w:rsidRPr="00E57A11" w:rsidRDefault="00E57A11" w:rsidP="00E57A11">
      <w:pPr>
        <w:pStyle w:val="ListParagraph"/>
        <w:autoSpaceDE w:val="0"/>
        <w:autoSpaceDN w:val="0"/>
        <w:adjustRightInd w:val="0"/>
        <w:spacing w:after="0" w:line="240" w:lineRule="auto"/>
        <w:rPr>
          <w:rFonts w:ascii="Consolas" w:hAnsi="Consolas" w:cs="Consolas"/>
          <w:color w:val="000000"/>
          <w:sz w:val="15"/>
          <w:szCs w:val="15"/>
          <w:highlight w:val="white"/>
        </w:rPr>
      </w:pPr>
      <w:r w:rsidRPr="00E57A11">
        <w:rPr>
          <w:rFonts w:ascii="Consolas" w:hAnsi="Consolas" w:cs="Consolas"/>
          <w:color w:val="000000"/>
          <w:sz w:val="15"/>
          <w:szCs w:val="15"/>
          <w:highlight w:val="white"/>
        </w:rPr>
        <w:tab/>
      </w:r>
      <w:r w:rsidRPr="00E57A11">
        <w:rPr>
          <w:rFonts w:ascii="Consolas" w:hAnsi="Consolas" w:cs="Consolas"/>
          <w:color w:val="000000"/>
          <w:sz w:val="15"/>
          <w:szCs w:val="15"/>
          <w:highlight w:val="white"/>
        </w:rPr>
        <w:tab/>
      </w:r>
      <w:r w:rsidRPr="00E57A11">
        <w:rPr>
          <w:rFonts w:ascii="Consolas" w:hAnsi="Consolas" w:cs="Consolas"/>
          <w:color w:val="0000FF"/>
          <w:sz w:val="15"/>
          <w:szCs w:val="15"/>
          <w:highlight w:val="white"/>
        </w:rPr>
        <w:t>&lt;</w:t>
      </w:r>
      <w:proofErr w:type="spellStart"/>
      <w:proofErr w:type="gramStart"/>
      <w:r w:rsidRPr="00E57A11">
        <w:rPr>
          <w:rFonts w:ascii="Consolas" w:hAnsi="Consolas" w:cs="Consolas"/>
          <w:color w:val="800000"/>
          <w:sz w:val="15"/>
          <w:szCs w:val="15"/>
          <w:highlight w:val="white"/>
        </w:rPr>
        <w:t>cmn:</w:t>
      </w:r>
      <w:proofErr w:type="gramEnd"/>
      <w:r w:rsidRPr="00E57A11">
        <w:rPr>
          <w:rFonts w:ascii="Consolas" w:hAnsi="Consolas" w:cs="Consolas"/>
          <w:color w:val="800000"/>
          <w:sz w:val="15"/>
          <w:szCs w:val="15"/>
          <w:highlight w:val="white"/>
        </w:rPr>
        <w:t>DepartmentIDs</w:t>
      </w:r>
      <w:proofErr w:type="spellEnd"/>
      <w:r w:rsidRPr="00E57A11">
        <w:rPr>
          <w:rFonts w:ascii="Consolas" w:hAnsi="Consolas" w:cs="Consolas"/>
          <w:color w:val="0000FF"/>
          <w:sz w:val="15"/>
          <w:szCs w:val="15"/>
          <w:highlight w:val="white"/>
        </w:rPr>
        <w:t>&gt;</w:t>
      </w:r>
    </w:p>
    <w:p w:rsidR="00E57A11" w:rsidRPr="00E57A11" w:rsidRDefault="00E57A11" w:rsidP="00E57A11">
      <w:pPr>
        <w:pStyle w:val="ListParagraph"/>
        <w:autoSpaceDE w:val="0"/>
        <w:autoSpaceDN w:val="0"/>
        <w:adjustRightInd w:val="0"/>
        <w:spacing w:after="0" w:line="240" w:lineRule="auto"/>
        <w:rPr>
          <w:rFonts w:ascii="Consolas" w:hAnsi="Consolas" w:cs="Consolas"/>
          <w:color w:val="000000"/>
          <w:sz w:val="15"/>
          <w:szCs w:val="15"/>
          <w:highlight w:val="white"/>
        </w:rPr>
      </w:pPr>
      <w:r w:rsidRPr="00E57A11">
        <w:rPr>
          <w:rFonts w:ascii="Consolas" w:hAnsi="Consolas" w:cs="Consolas"/>
          <w:color w:val="000000"/>
          <w:sz w:val="15"/>
          <w:szCs w:val="15"/>
          <w:highlight w:val="white"/>
        </w:rPr>
        <w:tab/>
      </w:r>
      <w:r w:rsidRPr="00E57A11">
        <w:rPr>
          <w:rFonts w:ascii="Consolas" w:hAnsi="Consolas" w:cs="Consolas"/>
          <w:color w:val="000000"/>
          <w:sz w:val="15"/>
          <w:szCs w:val="15"/>
          <w:highlight w:val="white"/>
        </w:rPr>
        <w:tab/>
      </w:r>
      <w:r w:rsidRPr="00E57A11">
        <w:rPr>
          <w:rFonts w:ascii="Consolas" w:hAnsi="Consolas" w:cs="Consolas"/>
          <w:color w:val="000000"/>
          <w:sz w:val="15"/>
          <w:szCs w:val="15"/>
          <w:highlight w:val="white"/>
        </w:rPr>
        <w:tab/>
      </w:r>
      <w:r w:rsidRPr="00E57A11">
        <w:rPr>
          <w:rFonts w:ascii="Consolas" w:hAnsi="Consolas" w:cs="Consolas"/>
          <w:color w:val="0000FF"/>
          <w:sz w:val="15"/>
          <w:szCs w:val="15"/>
          <w:highlight w:val="white"/>
        </w:rPr>
        <w:t>&lt;</w:t>
      </w:r>
      <w:proofErr w:type="spellStart"/>
      <w:r w:rsidRPr="00E57A11">
        <w:rPr>
          <w:rFonts w:ascii="Consolas" w:hAnsi="Consolas" w:cs="Consolas"/>
          <w:color w:val="800000"/>
          <w:sz w:val="15"/>
          <w:szCs w:val="15"/>
          <w:highlight w:val="white"/>
        </w:rPr>
        <w:t>cmn</w:t>
      </w:r>
      <w:proofErr w:type="gramStart"/>
      <w:r w:rsidRPr="00E57A11">
        <w:rPr>
          <w:rFonts w:ascii="Consolas" w:hAnsi="Consolas" w:cs="Consolas"/>
          <w:color w:val="800000"/>
          <w:sz w:val="15"/>
          <w:szCs w:val="15"/>
          <w:highlight w:val="white"/>
        </w:rPr>
        <w:t>:DepartmentID</w:t>
      </w:r>
      <w:proofErr w:type="spellEnd"/>
      <w:proofErr w:type="gramEnd"/>
      <w:r w:rsidRPr="00E57A11">
        <w:rPr>
          <w:rFonts w:ascii="Consolas" w:hAnsi="Consolas" w:cs="Consolas"/>
          <w:color w:val="0000FF"/>
          <w:sz w:val="15"/>
          <w:szCs w:val="15"/>
          <w:highlight w:val="white"/>
        </w:rPr>
        <w:t>&gt;</w:t>
      </w:r>
      <w:r w:rsidRPr="00E57A11">
        <w:rPr>
          <w:rFonts w:ascii="Consolas" w:hAnsi="Consolas" w:cs="Consolas"/>
          <w:color w:val="000000"/>
          <w:sz w:val="15"/>
          <w:szCs w:val="15"/>
          <w:highlight w:val="white"/>
        </w:rPr>
        <w:t>17</w:t>
      </w:r>
      <w:r w:rsidRPr="00E57A11">
        <w:rPr>
          <w:rFonts w:ascii="Consolas" w:hAnsi="Consolas" w:cs="Consolas"/>
          <w:color w:val="0000FF"/>
          <w:sz w:val="15"/>
          <w:szCs w:val="15"/>
          <w:highlight w:val="white"/>
        </w:rPr>
        <w:t>&lt;/</w:t>
      </w:r>
      <w:proofErr w:type="spellStart"/>
      <w:r w:rsidRPr="00E57A11">
        <w:rPr>
          <w:rFonts w:ascii="Consolas" w:hAnsi="Consolas" w:cs="Consolas"/>
          <w:color w:val="800000"/>
          <w:sz w:val="15"/>
          <w:szCs w:val="15"/>
          <w:highlight w:val="white"/>
        </w:rPr>
        <w:t>cmn:DepartmentID</w:t>
      </w:r>
      <w:proofErr w:type="spellEnd"/>
      <w:r w:rsidRPr="00E57A11">
        <w:rPr>
          <w:rFonts w:ascii="Consolas" w:hAnsi="Consolas" w:cs="Consolas"/>
          <w:color w:val="0000FF"/>
          <w:sz w:val="15"/>
          <w:szCs w:val="15"/>
          <w:highlight w:val="white"/>
        </w:rPr>
        <w:t>&gt;</w:t>
      </w:r>
    </w:p>
    <w:p w:rsidR="00E57A11" w:rsidRPr="00E57A11" w:rsidRDefault="00E57A11" w:rsidP="00E57A11">
      <w:pPr>
        <w:pStyle w:val="ListParagraph"/>
        <w:autoSpaceDE w:val="0"/>
        <w:autoSpaceDN w:val="0"/>
        <w:adjustRightInd w:val="0"/>
        <w:spacing w:after="0" w:line="240" w:lineRule="auto"/>
        <w:rPr>
          <w:rFonts w:ascii="Consolas" w:hAnsi="Consolas" w:cs="Consolas"/>
          <w:color w:val="000000"/>
          <w:sz w:val="15"/>
          <w:szCs w:val="15"/>
          <w:highlight w:val="white"/>
        </w:rPr>
      </w:pPr>
      <w:r w:rsidRPr="00E57A11">
        <w:rPr>
          <w:rFonts w:ascii="Consolas" w:hAnsi="Consolas" w:cs="Consolas"/>
          <w:color w:val="000000"/>
          <w:sz w:val="15"/>
          <w:szCs w:val="15"/>
          <w:highlight w:val="white"/>
        </w:rPr>
        <w:tab/>
      </w:r>
      <w:r w:rsidRPr="00E57A11">
        <w:rPr>
          <w:rFonts w:ascii="Consolas" w:hAnsi="Consolas" w:cs="Consolas"/>
          <w:color w:val="000000"/>
          <w:sz w:val="15"/>
          <w:szCs w:val="15"/>
          <w:highlight w:val="white"/>
        </w:rPr>
        <w:tab/>
      </w:r>
      <w:r w:rsidRPr="00E57A11">
        <w:rPr>
          <w:rFonts w:ascii="Consolas" w:hAnsi="Consolas" w:cs="Consolas"/>
          <w:color w:val="0000FF"/>
          <w:sz w:val="15"/>
          <w:szCs w:val="15"/>
          <w:highlight w:val="white"/>
        </w:rPr>
        <w:t>&lt;/</w:t>
      </w:r>
      <w:proofErr w:type="spellStart"/>
      <w:r w:rsidRPr="00E57A11">
        <w:rPr>
          <w:rFonts w:ascii="Consolas" w:hAnsi="Consolas" w:cs="Consolas"/>
          <w:color w:val="800000"/>
          <w:sz w:val="15"/>
          <w:szCs w:val="15"/>
          <w:highlight w:val="white"/>
        </w:rPr>
        <w:t>cmn</w:t>
      </w:r>
      <w:proofErr w:type="gramStart"/>
      <w:r w:rsidRPr="00E57A11">
        <w:rPr>
          <w:rFonts w:ascii="Consolas" w:hAnsi="Consolas" w:cs="Consolas"/>
          <w:color w:val="800000"/>
          <w:sz w:val="15"/>
          <w:szCs w:val="15"/>
          <w:highlight w:val="white"/>
        </w:rPr>
        <w:t>:DepartmentIDs</w:t>
      </w:r>
      <w:proofErr w:type="spellEnd"/>
      <w:proofErr w:type="gramEnd"/>
      <w:r w:rsidRPr="00E57A11">
        <w:rPr>
          <w:rFonts w:ascii="Consolas" w:hAnsi="Consolas" w:cs="Consolas"/>
          <w:color w:val="0000FF"/>
          <w:sz w:val="15"/>
          <w:szCs w:val="15"/>
          <w:highlight w:val="white"/>
        </w:rPr>
        <w:t>&gt;</w:t>
      </w:r>
    </w:p>
    <w:p w:rsidR="00E57A11" w:rsidRPr="00E57A11" w:rsidRDefault="00E57A11" w:rsidP="00E57A11">
      <w:pPr>
        <w:pStyle w:val="ListParagraph"/>
        <w:autoSpaceDE w:val="0"/>
        <w:autoSpaceDN w:val="0"/>
        <w:adjustRightInd w:val="0"/>
        <w:spacing w:after="0" w:line="240" w:lineRule="auto"/>
        <w:rPr>
          <w:rFonts w:ascii="Consolas" w:hAnsi="Consolas" w:cs="Consolas"/>
          <w:color w:val="000000"/>
          <w:sz w:val="15"/>
          <w:szCs w:val="15"/>
          <w:highlight w:val="white"/>
        </w:rPr>
      </w:pPr>
      <w:r w:rsidRPr="00E57A11">
        <w:rPr>
          <w:rFonts w:ascii="Consolas" w:hAnsi="Consolas" w:cs="Consolas"/>
          <w:color w:val="000000"/>
          <w:sz w:val="15"/>
          <w:szCs w:val="15"/>
          <w:highlight w:val="white"/>
        </w:rPr>
        <w:tab/>
      </w:r>
      <w:r w:rsidRPr="00E57A11">
        <w:rPr>
          <w:rFonts w:ascii="Consolas" w:hAnsi="Consolas" w:cs="Consolas"/>
          <w:color w:val="0000FF"/>
          <w:sz w:val="15"/>
          <w:szCs w:val="15"/>
          <w:highlight w:val="white"/>
        </w:rPr>
        <w:t>&lt;/</w:t>
      </w:r>
      <w:proofErr w:type="spellStart"/>
      <w:r w:rsidRPr="00E57A11">
        <w:rPr>
          <w:rFonts w:ascii="Consolas" w:hAnsi="Consolas" w:cs="Consolas"/>
          <w:color w:val="800000"/>
          <w:sz w:val="15"/>
          <w:szCs w:val="15"/>
          <w:highlight w:val="white"/>
        </w:rPr>
        <w:t>cmn</w:t>
      </w:r>
      <w:proofErr w:type="gramStart"/>
      <w:r w:rsidRPr="00E57A11">
        <w:rPr>
          <w:rFonts w:ascii="Consolas" w:hAnsi="Consolas" w:cs="Consolas"/>
          <w:color w:val="800000"/>
          <w:sz w:val="15"/>
          <w:szCs w:val="15"/>
          <w:highlight w:val="white"/>
        </w:rPr>
        <w:t>:RequestingOrganizationalFilters</w:t>
      </w:r>
      <w:proofErr w:type="spellEnd"/>
      <w:proofErr w:type="gramEnd"/>
      <w:r w:rsidRPr="00E57A11">
        <w:rPr>
          <w:rFonts w:ascii="Consolas" w:hAnsi="Consolas" w:cs="Consolas"/>
          <w:color w:val="0000FF"/>
          <w:sz w:val="15"/>
          <w:szCs w:val="15"/>
          <w:highlight w:val="white"/>
        </w:rPr>
        <w:t>&gt;</w:t>
      </w:r>
    </w:p>
    <w:p w:rsidR="00E57A11" w:rsidRPr="00E57A11" w:rsidRDefault="00E57A11" w:rsidP="00E57A11">
      <w:pPr>
        <w:pStyle w:val="ListParagraph"/>
        <w:autoSpaceDE w:val="0"/>
        <w:autoSpaceDN w:val="0"/>
        <w:adjustRightInd w:val="0"/>
        <w:spacing w:after="0" w:line="240" w:lineRule="auto"/>
        <w:rPr>
          <w:rFonts w:ascii="Consolas" w:hAnsi="Consolas" w:cs="Consolas"/>
          <w:color w:val="000000"/>
          <w:sz w:val="15"/>
          <w:szCs w:val="15"/>
          <w:highlight w:val="white"/>
        </w:rPr>
      </w:pPr>
      <w:r w:rsidRPr="00E57A11">
        <w:rPr>
          <w:rFonts w:ascii="Consolas" w:hAnsi="Consolas" w:cs="Consolas"/>
          <w:color w:val="000000"/>
          <w:sz w:val="15"/>
          <w:szCs w:val="15"/>
          <w:highlight w:val="white"/>
        </w:rPr>
        <w:tab/>
      </w:r>
      <w:r w:rsidRPr="00E57A11">
        <w:rPr>
          <w:rFonts w:ascii="Consolas" w:hAnsi="Consolas" w:cs="Consolas"/>
          <w:color w:val="0000FF"/>
          <w:sz w:val="15"/>
          <w:szCs w:val="15"/>
          <w:highlight w:val="white"/>
        </w:rPr>
        <w:t>&lt;</w:t>
      </w:r>
      <w:proofErr w:type="spellStart"/>
      <w:r w:rsidRPr="00E57A11">
        <w:rPr>
          <w:rFonts w:ascii="Consolas" w:hAnsi="Consolas" w:cs="Consolas"/>
          <w:color w:val="800000"/>
          <w:sz w:val="15"/>
          <w:szCs w:val="15"/>
          <w:highlight w:val="white"/>
        </w:rPr>
        <w:t>cmn</w:t>
      </w:r>
      <w:proofErr w:type="gramStart"/>
      <w:r w:rsidRPr="00E57A11">
        <w:rPr>
          <w:rFonts w:ascii="Consolas" w:hAnsi="Consolas" w:cs="Consolas"/>
          <w:color w:val="800000"/>
          <w:sz w:val="15"/>
          <w:szCs w:val="15"/>
          <w:highlight w:val="white"/>
        </w:rPr>
        <w:t>:AgencyIdentifier</w:t>
      </w:r>
      <w:proofErr w:type="spellEnd"/>
      <w:proofErr w:type="gramEnd"/>
      <w:r w:rsidRPr="00E57A11">
        <w:rPr>
          <w:rFonts w:ascii="Consolas" w:hAnsi="Consolas" w:cs="Consolas"/>
          <w:color w:val="0000FF"/>
          <w:sz w:val="15"/>
          <w:szCs w:val="15"/>
          <w:highlight w:val="white"/>
        </w:rPr>
        <w:t>&gt;</w:t>
      </w:r>
      <w:r w:rsidRPr="00E57A11">
        <w:rPr>
          <w:rFonts w:ascii="Consolas" w:hAnsi="Consolas" w:cs="Consolas"/>
          <w:color w:val="000000"/>
          <w:sz w:val="15"/>
          <w:szCs w:val="15"/>
          <w:highlight w:val="white"/>
        </w:rPr>
        <w:t>000</w:t>
      </w:r>
      <w:r w:rsidRPr="00E57A11">
        <w:rPr>
          <w:rFonts w:ascii="Consolas" w:hAnsi="Consolas" w:cs="Consolas"/>
          <w:color w:val="0000FF"/>
          <w:sz w:val="15"/>
          <w:szCs w:val="15"/>
          <w:highlight w:val="white"/>
        </w:rPr>
        <w:t>&lt;/</w:t>
      </w:r>
      <w:proofErr w:type="spellStart"/>
      <w:r w:rsidRPr="00E57A11">
        <w:rPr>
          <w:rFonts w:ascii="Consolas" w:hAnsi="Consolas" w:cs="Consolas"/>
          <w:color w:val="800000"/>
          <w:sz w:val="15"/>
          <w:szCs w:val="15"/>
          <w:highlight w:val="white"/>
        </w:rPr>
        <w:t>cmn:AgencyIdentifier</w:t>
      </w:r>
      <w:proofErr w:type="spellEnd"/>
      <w:r w:rsidRPr="00E57A11">
        <w:rPr>
          <w:rFonts w:ascii="Consolas" w:hAnsi="Consolas" w:cs="Consolas"/>
          <w:color w:val="0000FF"/>
          <w:sz w:val="15"/>
          <w:szCs w:val="15"/>
          <w:highlight w:val="white"/>
        </w:rPr>
        <w:t>&gt;</w:t>
      </w:r>
    </w:p>
    <w:p w:rsidR="00E57A11" w:rsidRDefault="00E57A11" w:rsidP="00E57A11">
      <w:pPr>
        <w:pStyle w:val="ListParagraph"/>
        <w:autoSpaceDE w:val="0"/>
        <w:autoSpaceDN w:val="0"/>
        <w:adjustRightInd w:val="0"/>
        <w:spacing w:after="0" w:line="240" w:lineRule="auto"/>
        <w:rPr>
          <w:rFonts w:ascii="Consolas" w:hAnsi="Consolas" w:cs="Consolas"/>
          <w:color w:val="0000FF"/>
          <w:sz w:val="15"/>
          <w:szCs w:val="15"/>
          <w:highlight w:val="white"/>
        </w:rPr>
      </w:pPr>
      <w:r w:rsidRPr="00E57A11">
        <w:rPr>
          <w:rFonts w:ascii="Consolas" w:hAnsi="Consolas" w:cs="Consolas"/>
          <w:color w:val="0000FF"/>
          <w:sz w:val="15"/>
          <w:szCs w:val="15"/>
          <w:highlight w:val="white"/>
        </w:rPr>
        <w:t>&lt;/</w:t>
      </w:r>
      <w:r w:rsidRPr="00E57A11">
        <w:rPr>
          <w:rFonts w:ascii="Consolas" w:hAnsi="Consolas" w:cs="Consolas"/>
          <w:color w:val="800000"/>
          <w:sz w:val="15"/>
          <w:szCs w:val="15"/>
          <w:highlight w:val="white"/>
        </w:rPr>
        <w:t>cmn</w:t>
      </w:r>
      <w:proofErr w:type="gramStart"/>
      <w:r w:rsidRPr="00E57A11">
        <w:rPr>
          <w:rFonts w:ascii="Consolas" w:hAnsi="Consolas" w:cs="Consolas"/>
          <w:color w:val="800000"/>
          <w:sz w:val="15"/>
          <w:szCs w:val="15"/>
          <w:highlight w:val="white"/>
        </w:rPr>
        <w:t>:IGT</w:t>
      </w:r>
      <w:proofErr w:type="gramEnd"/>
      <w:r w:rsidRPr="00E57A11">
        <w:rPr>
          <w:rFonts w:ascii="Consolas" w:hAnsi="Consolas" w:cs="Consolas"/>
          <w:color w:val="800000"/>
          <w:sz w:val="15"/>
          <w:szCs w:val="15"/>
          <w:highlight w:val="white"/>
        </w:rPr>
        <w:t>_RequestingAgency</w:t>
      </w:r>
      <w:r w:rsidRPr="00E57A11">
        <w:rPr>
          <w:rFonts w:ascii="Consolas" w:hAnsi="Consolas" w:cs="Consolas"/>
          <w:color w:val="0000FF"/>
          <w:sz w:val="15"/>
          <w:szCs w:val="15"/>
          <w:highlight w:val="white"/>
        </w:rPr>
        <w:t>&gt;</w:t>
      </w:r>
    </w:p>
    <w:p w:rsidR="006811C2" w:rsidRDefault="006811C2" w:rsidP="00E57A11">
      <w:pPr>
        <w:pStyle w:val="ListParagraph"/>
        <w:autoSpaceDE w:val="0"/>
        <w:autoSpaceDN w:val="0"/>
        <w:adjustRightInd w:val="0"/>
        <w:spacing w:after="0" w:line="240" w:lineRule="auto"/>
        <w:rPr>
          <w:rFonts w:ascii="Consolas" w:hAnsi="Consolas" w:cs="Consolas"/>
          <w:color w:val="0000FF"/>
          <w:sz w:val="15"/>
          <w:szCs w:val="15"/>
          <w:highlight w:val="white"/>
        </w:rPr>
      </w:pPr>
    </w:p>
    <w:p w:rsidR="006811C2" w:rsidRDefault="006811C2" w:rsidP="00E57A11">
      <w:pPr>
        <w:pStyle w:val="ListParagraph"/>
        <w:autoSpaceDE w:val="0"/>
        <w:autoSpaceDN w:val="0"/>
        <w:adjustRightInd w:val="0"/>
        <w:spacing w:after="0" w:line="240" w:lineRule="auto"/>
        <w:rPr>
          <w:rFonts w:ascii="Consolas" w:hAnsi="Consolas" w:cs="Consolas"/>
          <w:color w:val="0000FF"/>
          <w:sz w:val="15"/>
          <w:szCs w:val="15"/>
          <w:highlight w:val="white"/>
        </w:rPr>
      </w:pPr>
    </w:p>
    <w:p w:rsidR="006811C2" w:rsidRDefault="006811C2" w:rsidP="00E57A11">
      <w:pPr>
        <w:pStyle w:val="ListParagraph"/>
        <w:autoSpaceDE w:val="0"/>
        <w:autoSpaceDN w:val="0"/>
        <w:adjustRightInd w:val="0"/>
        <w:spacing w:after="0" w:line="240" w:lineRule="auto"/>
        <w:rPr>
          <w:rFonts w:ascii="Consolas" w:hAnsi="Consolas" w:cs="Consolas"/>
          <w:color w:val="0000FF"/>
          <w:sz w:val="15"/>
          <w:szCs w:val="15"/>
          <w:highlight w:val="white"/>
        </w:rPr>
      </w:pPr>
    </w:p>
    <w:p w:rsidR="006811C2" w:rsidRDefault="006811C2" w:rsidP="00E57A11">
      <w:pPr>
        <w:pStyle w:val="ListParagraph"/>
        <w:autoSpaceDE w:val="0"/>
        <w:autoSpaceDN w:val="0"/>
        <w:adjustRightInd w:val="0"/>
        <w:spacing w:after="0" w:line="240" w:lineRule="auto"/>
        <w:rPr>
          <w:rFonts w:ascii="Consolas" w:hAnsi="Consolas" w:cs="Consolas"/>
          <w:color w:val="0000FF"/>
          <w:sz w:val="15"/>
          <w:szCs w:val="15"/>
          <w:highlight w:val="white"/>
        </w:rPr>
      </w:pPr>
    </w:p>
    <w:p w:rsidR="006811C2" w:rsidRDefault="006811C2" w:rsidP="00E57A11">
      <w:pPr>
        <w:pStyle w:val="ListParagraph"/>
        <w:autoSpaceDE w:val="0"/>
        <w:autoSpaceDN w:val="0"/>
        <w:adjustRightInd w:val="0"/>
        <w:spacing w:after="0" w:line="240" w:lineRule="auto"/>
        <w:rPr>
          <w:rFonts w:ascii="Consolas" w:hAnsi="Consolas" w:cs="Consolas"/>
          <w:color w:val="0000FF"/>
          <w:sz w:val="15"/>
          <w:szCs w:val="15"/>
          <w:highlight w:val="white"/>
        </w:rPr>
      </w:pPr>
    </w:p>
    <w:p w:rsidR="006811C2" w:rsidRDefault="006811C2" w:rsidP="00E57A11">
      <w:pPr>
        <w:pStyle w:val="ListParagraph"/>
        <w:autoSpaceDE w:val="0"/>
        <w:autoSpaceDN w:val="0"/>
        <w:adjustRightInd w:val="0"/>
        <w:spacing w:after="0" w:line="240" w:lineRule="auto"/>
        <w:rPr>
          <w:rFonts w:ascii="Consolas" w:hAnsi="Consolas" w:cs="Consolas"/>
          <w:color w:val="0000FF"/>
          <w:sz w:val="15"/>
          <w:szCs w:val="15"/>
          <w:highlight w:val="white"/>
        </w:rPr>
      </w:pPr>
    </w:p>
    <w:p w:rsidR="006811C2" w:rsidRDefault="006811C2" w:rsidP="00E57A11">
      <w:pPr>
        <w:pStyle w:val="ListParagraph"/>
        <w:autoSpaceDE w:val="0"/>
        <w:autoSpaceDN w:val="0"/>
        <w:adjustRightInd w:val="0"/>
        <w:spacing w:after="0" w:line="240" w:lineRule="auto"/>
        <w:rPr>
          <w:rFonts w:ascii="Consolas" w:hAnsi="Consolas" w:cs="Consolas"/>
          <w:color w:val="0000FF"/>
          <w:sz w:val="15"/>
          <w:szCs w:val="15"/>
          <w:highlight w:val="white"/>
        </w:rPr>
      </w:pPr>
    </w:p>
    <w:p w:rsidR="006811C2" w:rsidRDefault="006811C2" w:rsidP="00E57A11">
      <w:pPr>
        <w:pStyle w:val="ListParagraph"/>
        <w:autoSpaceDE w:val="0"/>
        <w:autoSpaceDN w:val="0"/>
        <w:adjustRightInd w:val="0"/>
        <w:spacing w:after="0" w:line="240" w:lineRule="auto"/>
        <w:rPr>
          <w:rFonts w:ascii="Consolas" w:hAnsi="Consolas" w:cs="Consolas"/>
          <w:color w:val="0000FF"/>
          <w:sz w:val="15"/>
          <w:szCs w:val="15"/>
          <w:highlight w:val="white"/>
        </w:rPr>
      </w:pPr>
    </w:p>
    <w:p w:rsidR="006811C2" w:rsidRDefault="006811C2" w:rsidP="00E57A11">
      <w:pPr>
        <w:pStyle w:val="ListParagraph"/>
        <w:autoSpaceDE w:val="0"/>
        <w:autoSpaceDN w:val="0"/>
        <w:adjustRightInd w:val="0"/>
        <w:spacing w:after="0" w:line="240" w:lineRule="auto"/>
        <w:rPr>
          <w:rFonts w:ascii="Consolas" w:hAnsi="Consolas" w:cs="Consolas"/>
          <w:color w:val="0000FF"/>
          <w:sz w:val="15"/>
          <w:szCs w:val="15"/>
          <w:highlight w:val="white"/>
        </w:rPr>
      </w:pPr>
    </w:p>
    <w:p w:rsidR="006811C2" w:rsidRDefault="006811C2" w:rsidP="00E57A11">
      <w:pPr>
        <w:pStyle w:val="ListParagraph"/>
        <w:autoSpaceDE w:val="0"/>
        <w:autoSpaceDN w:val="0"/>
        <w:adjustRightInd w:val="0"/>
        <w:spacing w:after="0" w:line="240" w:lineRule="auto"/>
        <w:rPr>
          <w:rFonts w:ascii="Consolas" w:hAnsi="Consolas" w:cs="Consolas"/>
          <w:color w:val="0000FF"/>
          <w:sz w:val="15"/>
          <w:szCs w:val="15"/>
          <w:highlight w:val="white"/>
        </w:rPr>
      </w:pPr>
    </w:p>
    <w:p w:rsidR="006811C2" w:rsidRDefault="006811C2" w:rsidP="00E57A11">
      <w:pPr>
        <w:pStyle w:val="ListParagraph"/>
        <w:autoSpaceDE w:val="0"/>
        <w:autoSpaceDN w:val="0"/>
        <w:adjustRightInd w:val="0"/>
        <w:spacing w:after="0" w:line="240" w:lineRule="auto"/>
        <w:rPr>
          <w:rFonts w:ascii="Consolas" w:hAnsi="Consolas" w:cs="Consolas"/>
          <w:color w:val="0000FF"/>
          <w:sz w:val="15"/>
          <w:szCs w:val="15"/>
          <w:highlight w:val="white"/>
        </w:rPr>
      </w:pPr>
    </w:p>
    <w:p w:rsidR="006811C2" w:rsidRDefault="006811C2" w:rsidP="00E57A11">
      <w:pPr>
        <w:pStyle w:val="ListParagraph"/>
        <w:autoSpaceDE w:val="0"/>
        <w:autoSpaceDN w:val="0"/>
        <w:adjustRightInd w:val="0"/>
        <w:spacing w:after="0" w:line="240" w:lineRule="auto"/>
        <w:rPr>
          <w:rFonts w:ascii="Consolas" w:hAnsi="Consolas" w:cs="Consolas"/>
          <w:color w:val="0000FF"/>
          <w:sz w:val="15"/>
          <w:szCs w:val="15"/>
          <w:highlight w:val="white"/>
        </w:rPr>
      </w:pPr>
    </w:p>
    <w:p w:rsidR="006811C2" w:rsidRDefault="006811C2" w:rsidP="00E57A11">
      <w:pPr>
        <w:pStyle w:val="ListParagraph"/>
        <w:autoSpaceDE w:val="0"/>
        <w:autoSpaceDN w:val="0"/>
        <w:adjustRightInd w:val="0"/>
        <w:spacing w:after="0" w:line="240" w:lineRule="auto"/>
        <w:rPr>
          <w:rFonts w:ascii="Consolas" w:hAnsi="Consolas" w:cs="Consolas"/>
          <w:color w:val="0000FF"/>
          <w:sz w:val="15"/>
          <w:szCs w:val="15"/>
          <w:highlight w:val="white"/>
        </w:rPr>
      </w:pPr>
    </w:p>
    <w:p w:rsidR="006811C2" w:rsidRDefault="006811C2" w:rsidP="00E57A11">
      <w:pPr>
        <w:pStyle w:val="ListParagraph"/>
        <w:autoSpaceDE w:val="0"/>
        <w:autoSpaceDN w:val="0"/>
        <w:adjustRightInd w:val="0"/>
        <w:spacing w:after="0" w:line="240" w:lineRule="auto"/>
        <w:rPr>
          <w:rFonts w:ascii="Consolas" w:hAnsi="Consolas" w:cs="Consolas"/>
          <w:color w:val="0000FF"/>
          <w:sz w:val="15"/>
          <w:szCs w:val="15"/>
          <w:highlight w:val="white"/>
        </w:rPr>
      </w:pPr>
    </w:p>
    <w:p w:rsidR="006811C2" w:rsidRDefault="006811C2" w:rsidP="00E57A11">
      <w:pPr>
        <w:pStyle w:val="ListParagraph"/>
        <w:autoSpaceDE w:val="0"/>
        <w:autoSpaceDN w:val="0"/>
        <w:adjustRightInd w:val="0"/>
        <w:spacing w:after="0" w:line="240" w:lineRule="auto"/>
        <w:rPr>
          <w:rFonts w:ascii="Consolas" w:hAnsi="Consolas" w:cs="Consolas"/>
          <w:color w:val="0000FF"/>
          <w:sz w:val="15"/>
          <w:szCs w:val="15"/>
          <w:highlight w:val="white"/>
        </w:rPr>
      </w:pPr>
    </w:p>
    <w:p w:rsidR="00475059" w:rsidRPr="006236CE" w:rsidRDefault="003E72AA" w:rsidP="00045D19">
      <w:pPr>
        <w:pStyle w:val="Heading2-Appendix"/>
        <w:outlineLvl w:val="9"/>
      </w:pPr>
      <w:r>
        <w:rPr>
          <w:noProof/>
        </w:rPr>
        <w:lastRenderedPageBreak/>
        <w:drawing>
          <wp:anchor distT="0" distB="0" distL="114300" distR="114300" simplePos="0" relativeHeight="251659264" behindDoc="0" locked="0" layoutInCell="1" allowOverlap="1" wp14:anchorId="27A34BDE" wp14:editId="3EA24ECD">
            <wp:simplePos x="0" y="0"/>
            <wp:positionH relativeFrom="column">
              <wp:posOffset>3357245</wp:posOffset>
            </wp:positionH>
            <wp:positionV relativeFrom="paragraph">
              <wp:posOffset>2731135</wp:posOffset>
            </wp:positionV>
            <wp:extent cx="2552065" cy="4587240"/>
            <wp:effectExtent l="0" t="0" r="635"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ovingOfficials.png"/>
                    <pic:cNvPicPr/>
                  </pic:nvPicPr>
                  <pic:blipFill>
                    <a:blip r:embed="rId32">
                      <a:extLst>
                        <a:ext uri="{28A0092B-C50C-407E-A947-70E740481C1C}">
                          <a14:useLocalDpi xmlns:a14="http://schemas.microsoft.com/office/drawing/2010/main" val="0"/>
                        </a:ext>
                      </a:extLst>
                    </a:blip>
                    <a:stretch>
                      <a:fillRect/>
                    </a:stretch>
                  </pic:blipFill>
                  <pic:spPr>
                    <a:xfrm>
                      <a:off x="0" y="0"/>
                      <a:ext cx="2552065" cy="4587240"/>
                    </a:xfrm>
                    <a:prstGeom prst="rect">
                      <a:avLst/>
                    </a:prstGeom>
                  </pic:spPr>
                </pic:pic>
              </a:graphicData>
            </a:graphic>
            <wp14:sizeRelH relativeFrom="page">
              <wp14:pctWidth>0</wp14:pctWidth>
            </wp14:sizeRelH>
            <wp14:sizeRelV relativeFrom="page">
              <wp14:pctHeight>0</wp14:pctHeight>
            </wp14:sizeRelV>
          </wp:anchor>
        </w:drawing>
      </w:r>
      <w:r w:rsidR="00A21241">
        <w:rPr>
          <w:noProof/>
        </w:rPr>
        <w:drawing>
          <wp:anchor distT="0" distB="0" distL="114300" distR="114300" simplePos="0" relativeHeight="251655168" behindDoc="0" locked="0" layoutInCell="1" allowOverlap="1" wp14:anchorId="73B5EF6D" wp14:editId="25AF2A73">
            <wp:simplePos x="0" y="0"/>
            <wp:positionH relativeFrom="column">
              <wp:posOffset>3331210</wp:posOffset>
            </wp:positionH>
            <wp:positionV relativeFrom="paragraph">
              <wp:posOffset>250825</wp:posOffset>
            </wp:positionV>
            <wp:extent cx="2554605" cy="2360930"/>
            <wp:effectExtent l="0" t="0" r="0" b="127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Summaries.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54605" cy="2360930"/>
                    </a:xfrm>
                    <a:prstGeom prst="rect">
                      <a:avLst/>
                    </a:prstGeom>
                  </pic:spPr>
                </pic:pic>
              </a:graphicData>
            </a:graphic>
            <wp14:sizeRelH relativeFrom="page">
              <wp14:pctWidth>0</wp14:pctWidth>
            </wp14:sizeRelH>
            <wp14:sizeRelV relativeFrom="page">
              <wp14:pctHeight>0</wp14:pctHeight>
            </wp14:sizeRelV>
          </wp:anchor>
        </w:drawing>
      </w:r>
      <w:r w:rsidR="00B37CE2">
        <w:rPr>
          <w:noProof/>
        </w:rPr>
        <w:drawing>
          <wp:anchor distT="0" distB="0" distL="114300" distR="114300" simplePos="0" relativeHeight="251652096" behindDoc="0" locked="0" layoutInCell="1" allowOverlap="1" wp14:anchorId="32A4C61E" wp14:editId="76514A7B">
            <wp:simplePos x="0" y="0"/>
            <wp:positionH relativeFrom="column">
              <wp:posOffset>17145</wp:posOffset>
            </wp:positionH>
            <wp:positionV relativeFrom="paragraph">
              <wp:posOffset>226060</wp:posOffset>
            </wp:positionV>
            <wp:extent cx="3237865" cy="4452620"/>
            <wp:effectExtent l="0" t="0" r="635" b="508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ingAgency.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37865" cy="4452620"/>
                    </a:xfrm>
                    <a:prstGeom prst="rect">
                      <a:avLst/>
                    </a:prstGeom>
                  </pic:spPr>
                </pic:pic>
              </a:graphicData>
            </a:graphic>
            <wp14:sizeRelH relativeFrom="page">
              <wp14:pctWidth>0</wp14:pctWidth>
            </wp14:sizeRelH>
            <wp14:sizeRelV relativeFrom="page">
              <wp14:pctHeight>0</wp14:pctHeight>
            </wp14:sizeRelV>
          </wp:anchor>
        </w:drawing>
      </w:r>
      <w:r w:rsidR="00475059" w:rsidRPr="006236CE">
        <w:t>Servicing Agency</w:t>
      </w:r>
    </w:p>
    <w:p w:rsidR="006811C2" w:rsidRDefault="006811C2" w:rsidP="006811C2">
      <w:pPr>
        <w:rPr>
          <w:noProof/>
        </w:rPr>
      </w:pPr>
    </w:p>
    <w:p w:rsidR="00193FB6" w:rsidRDefault="00193FB6" w:rsidP="006811C2">
      <w:pPr>
        <w:rPr>
          <w:noProof/>
        </w:rPr>
      </w:pPr>
    </w:p>
    <w:p w:rsidR="00A21241" w:rsidRDefault="00A21241" w:rsidP="006811C2">
      <w:pPr>
        <w:rPr>
          <w:noProof/>
        </w:rPr>
      </w:pPr>
    </w:p>
    <w:p w:rsidR="00A21241" w:rsidRDefault="00A21241" w:rsidP="006811C2">
      <w:pPr>
        <w:rPr>
          <w:noProof/>
        </w:rPr>
      </w:pPr>
    </w:p>
    <w:p w:rsidR="00A21241" w:rsidRDefault="00A21241" w:rsidP="006811C2">
      <w:pPr>
        <w:rPr>
          <w:noProof/>
        </w:rPr>
      </w:pPr>
    </w:p>
    <w:p w:rsidR="00A21241" w:rsidRDefault="00A21241" w:rsidP="006811C2">
      <w:pPr>
        <w:rPr>
          <w:noProof/>
        </w:rPr>
      </w:pPr>
    </w:p>
    <w:p w:rsidR="00A21241" w:rsidRDefault="00A21241" w:rsidP="006811C2">
      <w:pPr>
        <w:rPr>
          <w:noProof/>
        </w:rPr>
      </w:pPr>
    </w:p>
    <w:p w:rsidR="00A21241" w:rsidRDefault="00A21241" w:rsidP="006811C2">
      <w:pPr>
        <w:rPr>
          <w:noProof/>
        </w:rPr>
      </w:pPr>
    </w:p>
    <w:p w:rsidR="00A21241" w:rsidRDefault="00A21241" w:rsidP="006811C2">
      <w:pPr>
        <w:rPr>
          <w:noProof/>
        </w:rPr>
      </w:pPr>
    </w:p>
    <w:p w:rsidR="00A21241" w:rsidRDefault="00A21241" w:rsidP="006811C2">
      <w:pPr>
        <w:rPr>
          <w:noProof/>
        </w:rPr>
      </w:pPr>
    </w:p>
    <w:p w:rsidR="00193FB6" w:rsidRDefault="00193FB6" w:rsidP="006811C2">
      <w:pPr>
        <w:rPr>
          <w:noProof/>
        </w:rPr>
      </w:pPr>
    </w:p>
    <w:p w:rsidR="003E72AA" w:rsidRDefault="003E72AA" w:rsidP="006811C2">
      <w:pPr>
        <w:rPr>
          <w:noProof/>
        </w:rPr>
      </w:pPr>
    </w:p>
    <w:p w:rsidR="003E72AA" w:rsidRDefault="003E72AA" w:rsidP="006811C2">
      <w:pPr>
        <w:rPr>
          <w:noProof/>
        </w:rPr>
      </w:pPr>
    </w:p>
    <w:p w:rsidR="00151ABB" w:rsidRPr="006236CE" w:rsidRDefault="00151ABB" w:rsidP="009F0B60">
      <w:pPr>
        <w:pStyle w:val="Heading4"/>
        <w:numPr>
          <w:ilvl w:val="0"/>
          <w:numId w:val="0"/>
        </w:numPr>
        <w:tabs>
          <w:tab w:val="clear" w:pos="1152"/>
          <w:tab w:val="left" w:pos="1800"/>
        </w:tabs>
        <w:ind w:left="1224" w:hanging="594"/>
        <w:rPr>
          <w:b/>
        </w:rPr>
      </w:pPr>
      <w:r w:rsidRPr="006236CE">
        <w:rPr>
          <w:b/>
        </w:rPr>
        <w:lastRenderedPageBreak/>
        <w:t>Servicing Agency Sample XML</w:t>
      </w:r>
    </w:p>
    <w:p w:rsidR="00193FB6" w:rsidRPr="00045D19" w:rsidRDefault="00193FB6" w:rsidP="00193FB6">
      <w:pPr>
        <w:pStyle w:val="ListParagraph"/>
        <w:autoSpaceDE w:val="0"/>
        <w:autoSpaceDN w:val="0"/>
        <w:adjustRightInd w:val="0"/>
        <w:spacing w:after="0" w:line="240" w:lineRule="auto"/>
        <w:rPr>
          <w:rFonts w:ascii="Consolas" w:hAnsi="Consolas" w:cs="Consolas"/>
          <w:color w:val="000000"/>
          <w:sz w:val="13"/>
          <w:szCs w:val="13"/>
          <w:highlight w:val="white"/>
        </w:rPr>
      </w:pPr>
      <w:proofErr w:type="gramStart"/>
      <w:r w:rsidRPr="00045D19">
        <w:rPr>
          <w:rFonts w:ascii="Consolas" w:hAnsi="Consolas" w:cs="Consolas"/>
          <w:color w:val="008080"/>
          <w:sz w:val="13"/>
          <w:szCs w:val="13"/>
          <w:highlight w:val="white"/>
        </w:rPr>
        <w:t>&lt;?xml</w:t>
      </w:r>
      <w:proofErr w:type="gramEnd"/>
      <w:r w:rsidRPr="00045D19">
        <w:rPr>
          <w:rFonts w:ascii="Consolas" w:hAnsi="Consolas" w:cs="Consolas"/>
          <w:color w:val="008080"/>
          <w:sz w:val="13"/>
          <w:szCs w:val="13"/>
          <w:highlight w:val="white"/>
        </w:rPr>
        <w:t xml:space="preserve"> version="1.0" encoding="UTF-8"?&gt;</w:t>
      </w:r>
    </w:p>
    <w:p w:rsidR="00193FB6" w:rsidRPr="00045D19" w:rsidRDefault="00193FB6" w:rsidP="00193FB6">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FF"/>
          <w:sz w:val="13"/>
          <w:szCs w:val="13"/>
          <w:highlight w:val="white"/>
        </w:rPr>
        <w:t>&lt;!--</w:t>
      </w:r>
      <w:r w:rsidRPr="00045D19">
        <w:rPr>
          <w:rFonts w:ascii="Consolas" w:hAnsi="Consolas" w:cs="Consolas"/>
          <w:color w:val="808080"/>
          <w:sz w:val="13"/>
          <w:szCs w:val="13"/>
          <w:highlight w:val="white"/>
        </w:rPr>
        <w:t>Sample XML file generated by XMLSpy v2017 sp2 (x64) (http://www.altova.com</w:t>
      </w:r>
      <w:proofErr w:type="gramStart"/>
      <w:r w:rsidRPr="00045D19">
        <w:rPr>
          <w:rFonts w:ascii="Consolas" w:hAnsi="Consolas" w:cs="Consolas"/>
          <w:color w:val="808080"/>
          <w:sz w:val="13"/>
          <w:szCs w:val="13"/>
          <w:highlight w:val="white"/>
        </w:rPr>
        <w:t>)</w:t>
      </w:r>
      <w:r w:rsidRPr="00045D19">
        <w:rPr>
          <w:rFonts w:ascii="Consolas" w:hAnsi="Consolas" w:cs="Consolas"/>
          <w:color w:val="0000FF"/>
          <w:sz w:val="13"/>
          <w:szCs w:val="13"/>
          <w:highlight w:val="white"/>
        </w:rPr>
        <w:t>--&gt;</w:t>
      </w:r>
      <w:proofErr w:type="gramEnd"/>
    </w:p>
    <w:p w:rsidR="00193FB6" w:rsidRPr="00045D19" w:rsidRDefault="00193FB6" w:rsidP="00193FB6">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cmn:IGT_ServicingAgency</w:t>
      </w:r>
      <w:proofErr w:type="spellEnd"/>
      <w:r w:rsidRPr="00045D19">
        <w:rPr>
          <w:rFonts w:ascii="Consolas" w:hAnsi="Consolas" w:cs="Consolas"/>
          <w:color w:val="FF0000"/>
          <w:sz w:val="13"/>
          <w:szCs w:val="13"/>
          <w:highlight w:val="white"/>
        </w:rPr>
        <w:t xml:space="preserve"> </w:t>
      </w:r>
      <w:proofErr w:type="spellStart"/>
      <w:r w:rsidRPr="00045D19">
        <w:rPr>
          <w:rFonts w:ascii="Consolas" w:hAnsi="Consolas" w:cs="Consolas"/>
          <w:color w:val="FF0000"/>
          <w:sz w:val="13"/>
          <w:szCs w:val="13"/>
          <w:highlight w:val="white"/>
        </w:rPr>
        <w:t>xmlns:cmn</w:t>
      </w:r>
      <w:proofErr w:type="spellEnd"/>
      <w:r w:rsidRPr="00045D19">
        <w:rPr>
          <w:rFonts w:ascii="Consolas" w:hAnsi="Consolas" w:cs="Consolas"/>
          <w:color w:val="0000FF"/>
          <w:sz w:val="13"/>
          <w:szCs w:val="13"/>
          <w:highlight w:val="white"/>
        </w:rPr>
        <w:t>="</w:t>
      </w:r>
      <w:proofErr w:type="spellStart"/>
      <w:r w:rsidRPr="00045D19">
        <w:rPr>
          <w:rFonts w:ascii="Consolas" w:hAnsi="Consolas" w:cs="Consolas"/>
          <w:color w:val="000000"/>
          <w:sz w:val="13"/>
          <w:szCs w:val="13"/>
          <w:highlight w:val="white"/>
        </w:rPr>
        <w:t>urn:us:gov:treasury</w:t>
      </w:r>
      <w:proofErr w:type="spellEnd"/>
      <w:r w:rsidRPr="00045D19">
        <w:rPr>
          <w:rFonts w:ascii="Consolas" w:hAnsi="Consolas" w:cs="Consolas"/>
          <w:color w:val="0000FF"/>
          <w:sz w:val="13"/>
          <w:szCs w:val="13"/>
          <w:highlight w:val="white"/>
        </w:rPr>
        <w:t>"</w:t>
      </w:r>
      <w:r w:rsidRPr="00045D19">
        <w:rPr>
          <w:rFonts w:ascii="Consolas" w:hAnsi="Consolas" w:cs="Consolas"/>
          <w:color w:val="FF0000"/>
          <w:sz w:val="13"/>
          <w:szCs w:val="13"/>
          <w:highlight w:val="white"/>
        </w:rPr>
        <w:t xml:space="preserve"> </w:t>
      </w:r>
      <w:proofErr w:type="spellStart"/>
      <w:r w:rsidRPr="00045D19">
        <w:rPr>
          <w:rFonts w:ascii="Consolas" w:hAnsi="Consolas" w:cs="Consolas"/>
          <w:color w:val="FF0000"/>
          <w:sz w:val="13"/>
          <w:szCs w:val="13"/>
          <w:highlight w:val="white"/>
        </w:rPr>
        <w:t>xmlns:xsi</w:t>
      </w:r>
      <w:proofErr w:type="spellEnd"/>
      <w:r w:rsidRPr="00045D19">
        <w:rPr>
          <w:rFonts w:ascii="Consolas" w:hAnsi="Consolas" w:cs="Consolas"/>
          <w:color w:val="0000FF"/>
          <w:sz w:val="13"/>
          <w:szCs w:val="13"/>
          <w:highlight w:val="white"/>
        </w:rPr>
        <w:t>="</w:t>
      </w:r>
      <w:r w:rsidRPr="00045D19">
        <w:rPr>
          <w:rFonts w:ascii="Consolas" w:hAnsi="Consolas" w:cs="Consolas"/>
          <w:color w:val="000000"/>
          <w:sz w:val="13"/>
          <w:szCs w:val="13"/>
          <w:highlight w:val="white"/>
        </w:rPr>
        <w:t>http://www.w3.org/2001/XMLSchema-instance</w:t>
      </w:r>
      <w:r w:rsidRPr="00045D19">
        <w:rPr>
          <w:rFonts w:ascii="Consolas" w:hAnsi="Consolas" w:cs="Consolas"/>
          <w:color w:val="0000FF"/>
          <w:sz w:val="13"/>
          <w:szCs w:val="13"/>
          <w:highlight w:val="white"/>
        </w:rPr>
        <w:t>"</w:t>
      </w:r>
      <w:r w:rsidRPr="00045D19">
        <w:rPr>
          <w:rFonts w:ascii="Consolas" w:hAnsi="Consolas" w:cs="Consolas"/>
          <w:color w:val="FF0000"/>
          <w:sz w:val="13"/>
          <w:szCs w:val="13"/>
          <w:highlight w:val="white"/>
        </w:rPr>
        <w:t xml:space="preserve"> </w:t>
      </w:r>
      <w:proofErr w:type="spellStart"/>
      <w:r w:rsidRPr="00045D19">
        <w:rPr>
          <w:rFonts w:ascii="Consolas" w:hAnsi="Consolas" w:cs="Consolas"/>
          <w:color w:val="FF0000"/>
          <w:sz w:val="13"/>
          <w:szCs w:val="13"/>
          <w:highlight w:val="white"/>
        </w:rPr>
        <w:t>xsi:schemaLocation</w:t>
      </w:r>
      <w:proofErr w:type="spellEnd"/>
      <w:r w:rsidRPr="00045D19">
        <w:rPr>
          <w:rFonts w:ascii="Consolas" w:hAnsi="Consolas" w:cs="Consolas"/>
          <w:color w:val="0000FF"/>
          <w:sz w:val="13"/>
          <w:szCs w:val="13"/>
          <w:highlight w:val="white"/>
        </w:rPr>
        <w:t>="</w:t>
      </w:r>
      <w:proofErr w:type="spellStart"/>
      <w:r w:rsidRPr="00045D19">
        <w:rPr>
          <w:rFonts w:ascii="Consolas" w:hAnsi="Consolas" w:cs="Consolas"/>
          <w:color w:val="000000"/>
          <w:sz w:val="13"/>
          <w:szCs w:val="13"/>
          <w:highlight w:val="white"/>
        </w:rPr>
        <w:t>urn:us:gov:treasury:ginv:gtc</w:t>
      </w:r>
      <w:proofErr w:type="spellEnd"/>
      <w:r w:rsidRPr="00045D19">
        <w:rPr>
          <w:rFonts w:ascii="Consolas" w:hAnsi="Consolas" w:cs="Consolas"/>
          <w:color w:val="000000"/>
          <w:sz w:val="13"/>
          <w:szCs w:val="13"/>
          <w:highlight w:val="white"/>
        </w:rPr>
        <w:t xml:space="preserve"> GTC.xsd</w:t>
      </w:r>
      <w:r w:rsidRPr="00045D19">
        <w:rPr>
          <w:rFonts w:ascii="Consolas" w:hAnsi="Consolas" w:cs="Consolas"/>
          <w:color w:val="0000FF"/>
          <w:sz w:val="13"/>
          <w:szCs w:val="13"/>
          <w:highlight w:val="white"/>
        </w:rPr>
        <w:t>"&gt;</w:t>
      </w:r>
    </w:p>
    <w:p w:rsidR="00193FB6" w:rsidRPr="00045D19" w:rsidRDefault="00193FB6" w:rsidP="00193FB6">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w:t>
      </w:r>
      <w:proofErr w:type="gramStart"/>
      <w:r w:rsidRPr="00045D19">
        <w:rPr>
          <w:rFonts w:ascii="Consolas" w:hAnsi="Consolas" w:cs="Consolas"/>
          <w:color w:val="800000"/>
          <w:sz w:val="13"/>
          <w:szCs w:val="13"/>
          <w:highlight w:val="white"/>
        </w:rPr>
        <w:t>:AgencyLocationCode</w:t>
      </w:r>
      <w:proofErr w:type="spellEnd"/>
      <w:proofErr w:type="gramEnd"/>
      <w:r w:rsidRPr="00045D19">
        <w:rPr>
          <w:rFonts w:ascii="Consolas" w:hAnsi="Consolas" w:cs="Consolas"/>
          <w:color w:val="0000FF"/>
          <w:sz w:val="13"/>
          <w:szCs w:val="13"/>
          <w:highlight w:val="white"/>
        </w:rPr>
        <w:t>&gt;</w:t>
      </w:r>
      <w:r w:rsidRPr="00045D19">
        <w:rPr>
          <w:rFonts w:ascii="Consolas" w:hAnsi="Consolas" w:cs="Consolas"/>
          <w:color w:val="000000"/>
          <w:sz w:val="13"/>
          <w:szCs w:val="13"/>
          <w:highlight w:val="white"/>
        </w:rPr>
        <w:t>00005197</w:t>
      </w: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cmn:AgencyLocationCode</w:t>
      </w:r>
      <w:proofErr w:type="spellEnd"/>
      <w:r w:rsidRPr="00045D19">
        <w:rPr>
          <w:rFonts w:ascii="Consolas" w:hAnsi="Consolas" w:cs="Consolas"/>
          <w:color w:val="0000FF"/>
          <w:sz w:val="13"/>
          <w:szCs w:val="13"/>
          <w:highlight w:val="white"/>
        </w:rPr>
        <w:t>&gt;</w:t>
      </w:r>
    </w:p>
    <w:p w:rsidR="00193FB6" w:rsidRPr="00045D19" w:rsidRDefault="00193FB6" w:rsidP="00193FB6">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r w:rsidRPr="00045D19">
        <w:rPr>
          <w:rFonts w:ascii="Consolas" w:hAnsi="Consolas" w:cs="Consolas"/>
          <w:color w:val="800000"/>
          <w:sz w:val="13"/>
          <w:szCs w:val="13"/>
          <w:highlight w:val="white"/>
        </w:rPr>
        <w:t>cmn</w:t>
      </w:r>
      <w:proofErr w:type="gramStart"/>
      <w:r w:rsidRPr="00045D19">
        <w:rPr>
          <w:rFonts w:ascii="Consolas" w:hAnsi="Consolas" w:cs="Consolas"/>
          <w:color w:val="800000"/>
          <w:sz w:val="13"/>
          <w:szCs w:val="13"/>
          <w:highlight w:val="white"/>
        </w:rPr>
        <w:t>:AgreementTrackingIdentifier</w:t>
      </w:r>
      <w:proofErr w:type="gramEnd"/>
      <w:r w:rsidRPr="00045D19">
        <w:rPr>
          <w:rFonts w:ascii="Consolas" w:hAnsi="Consolas" w:cs="Consolas"/>
          <w:color w:val="0000FF"/>
          <w:sz w:val="13"/>
          <w:szCs w:val="13"/>
          <w:highlight w:val="white"/>
        </w:rPr>
        <w:t>&gt;</w:t>
      </w:r>
      <w:r w:rsidRPr="00045D19">
        <w:rPr>
          <w:rFonts w:ascii="Consolas" w:hAnsi="Consolas" w:cs="Consolas"/>
          <w:color w:val="000000"/>
          <w:sz w:val="13"/>
          <w:szCs w:val="13"/>
          <w:highlight w:val="white"/>
        </w:rPr>
        <w:t>39685</w:t>
      </w:r>
      <w:r w:rsidRPr="00045D19">
        <w:rPr>
          <w:rFonts w:ascii="Consolas" w:hAnsi="Consolas" w:cs="Consolas"/>
          <w:color w:val="0000FF"/>
          <w:sz w:val="13"/>
          <w:szCs w:val="13"/>
          <w:highlight w:val="white"/>
        </w:rPr>
        <w:t>&lt;/</w:t>
      </w:r>
      <w:r w:rsidRPr="00045D19">
        <w:rPr>
          <w:rFonts w:ascii="Consolas" w:hAnsi="Consolas" w:cs="Consolas"/>
          <w:color w:val="800000"/>
          <w:sz w:val="13"/>
          <w:szCs w:val="13"/>
          <w:highlight w:val="white"/>
        </w:rPr>
        <w:t>cmn:AgreementTrackingIdentifier</w:t>
      </w:r>
      <w:r w:rsidRPr="00045D19">
        <w:rPr>
          <w:rFonts w:ascii="Consolas" w:hAnsi="Consolas" w:cs="Consolas"/>
          <w:color w:val="0000FF"/>
          <w:sz w:val="13"/>
          <w:szCs w:val="13"/>
          <w:highlight w:val="white"/>
        </w:rPr>
        <w:t>&gt;</w:t>
      </w:r>
    </w:p>
    <w:p w:rsidR="00193FB6" w:rsidRPr="00045D19" w:rsidRDefault="00193FB6" w:rsidP="00193FB6">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proofErr w:type="spellStart"/>
      <w:proofErr w:type="gramStart"/>
      <w:r w:rsidRPr="00045D19">
        <w:rPr>
          <w:rFonts w:ascii="Consolas" w:hAnsi="Consolas" w:cs="Consolas"/>
          <w:color w:val="800000"/>
          <w:sz w:val="13"/>
          <w:szCs w:val="13"/>
          <w:highlight w:val="white"/>
        </w:rPr>
        <w:t>cmn:</w:t>
      </w:r>
      <w:proofErr w:type="gramEnd"/>
      <w:r w:rsidRPr="00045D19">
        <w:rPr>
          <w:rFonts w:ascii="Consolas" w:hAnsi="Consolas" w:cs="Consolas"/>
          <w:color w:val="800000"/>
          <w:sz w:val="13"/>
          <w:szCs w:val="13"/>
          <w:highlight w:val="white"/>
        </w:rPr>
        <w:t>AttachmentSummaries</w:t>
      </w:r>
      <w:proofErr w:type="spellEnd"/>
      <w:r w:rsidRPr="00045D19">
        <w:rPr>
          <w:rFonts w:ascii="Consolas" w:hAnsi="Consolas" w:cs="Consolas"/>
          <w:color w:val="0000FF"/>
          <w:sz w:val="13"/>
          <w:szCs w:val="13"/>
          <w:highlight w:val="white"/>
        </w:rPr>
        <w:t>&gt;</w:t>
      </w:r>
    </w:p>
    <w:p w:rsidR="00193FB6" w:rsidRPr="00045D19" w:rsidRDefault="00193FB6" w:rsidP="00193FB6">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proofErr w:type="spellStart"/>
      <w:proofErr w:type="gramStart"/>
      <w:r w:rsidRPr="00045D19">
        <w:rPr>
          <w:rFonts w:ascii="Consolas" w:hAnsi="Consolas" w:cs="Consolas"/>
          <w:color w:val="800000"/>
          <w:sz w:val="13"/>
          <w:szCs w:val="13"/>
          <w:highlight w:val="white"/>
        </w:rPr>
        <w:t>cmn:</w:t>
      </w:r>
      <w:proofErr w:type="gramEnd"/>
      <w:r w:rsidRPr="00045D19">
        <w:rPr>
          <w:rFonts w:ascii="Consolas" w:hAnsi="Consolas" w:cs="Consolas"/>
          <w:color w:val="800000"/>
          <w:sz w:val="13"/>
          <w:szCs w:val="13"/>
          <w:highlight w:val="white"/>
        </w:rPr>
        <w:t>AttachmentSummary</w:t>
      </w:r>
      <w:proofErr w:type="spellEnd"/>
      <w:r w:rsidRPr="00045D19">
        <w:rPr>
          <w:rFonts w:ascii="Consolas" w:hAnsi="Consolas" w:cs="Consolas"/>
          <w:color w:val="0000FF"/>
          <w:sz w:val="13"/>
          <w:szCs w:val="13"/>
          <w:highlight w:val="white"/>
        </w:rPr>
        <w:t>&gt;</w:t>
      </w:r>
    </w:p>
    <w:p w:rsidR="00193FB6" w:rsidRPr="00045D19" w:rsidRDefault="00193FB6" w:rsidP="00193FB6">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w:t>
      </w:r>
      <w:proofErr w:type="gramStart"/>
      <w:r w:rsidRPr="00045D19">
        <w:rPr>
          <w:rFonts w:ascii="Consolas" w:hAnsi="Consolas" w:cs="Consolas"/>
          <w:color w:val="800000"/>
          <w:sz w:val="13"/>
          <w:szCs w:val="13"/>
          <w:highlight w:val="white"/>
        </w:rPr>
        <w:t>:FileName</w:t>
      </w:r>
      <w:proofErr w:type="spellEnd"/>
      <w:proofErr w:type="gramEnd"/>
      <w:r w:rsidRPr="00045D19">
        <w:rPr>
          <w:rFonts w:ascii="Consolas" w:hAnsi="Consolas" w:cs="Consolas"/>
          <w:color w:val="0000FF"/>
          <w:sz w:val="13"/>
          <w:szCs w:val="13"/>
          <w:highlight w:val="white"/>
        </w:rPr>
        <w:t>&gt;</w:t>
      </w:r>
      <w:proofErr w:type="spellStart"/>
      <w:r w:rsidRPr="00045D19">
        <w:rPr>
          <w:rFonts w:ascii="Consolas" w:hAnsi="Consolas" w:cs="Consolas"/>
          <w:color w:val="000000"/>
          <w:sz w:val="13"/>
          <w:szCs w:val="13"/>
          <w:highlight w:val="white"/>
        </w:rPr>
        <w:t>MyFile</w:t>
      </w:r>
      <w:proofErr w:type="spellEnd"/>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cmn:FileName</w:t>
      </w:r>
      <w:proofErr w:type="spellEnd"/>
      <w:r w:rsidRPr="00045D19">
        <w:rPr>
          <w:rFonts w:ascii="Consolas" w:hAnsi="Consolas" w:cs="Consolas"/>
          <w:color w:val="0000FF"/>
          <w:sz w:val="13"/>
          <w:szCs w:val="13"/>
          <w:highlight w:val="white"/>
        </w:rPr>
        <w:t>&gt;</w:t>
      </w:r>
    </w:p>
    <w:p w:rsidR="00193FB6" w:rsidRPr="00045D19" w:rsidRDefault="00193FB6" w:rsidP="00193FB6">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w:t>
      </w:r>
      <w:proofErr w:type="gramStart"/>
      <w:r w:rsidRPr="00045D19">
        <w:rPr>
          <w:rFonts w:ascii="Consolas" w:hAnsi="Consolas" w:cs="Consolas"/>
          <w:color w:val="800000"/>
          <w:sz w:val="13"/>
          <w:szCs w:val="13"/>
          <w:highlight w:val="white"/>
        </w:rPr>
        <w:t>:FileNameAlias</w:t>
      </w:r>
      <w:proofErr w:type="spellEnd"/>
      <w:proofErr w:type="gramEnd"/>
      <w:r w:rsidRPr="00045D19">
        <w:rPr>
          <w:rFonts w:ascii="Consolas" w:hAnsi="Consolas" w:cs="Consolas"/>
          <w:color w:val="0000FF"/>
          <w:sz w:val="13"/>
          <w:szCs w:val="13"/>
          <w:highlight w:val="white"/>
        </w:rPr>
        <w:t>/&gt;</w:t>
      </w:r>
    </w:p>
    <w:p w:rsidR="00193FB6" w:rsidRPr="00045D19" w:rsidRDefault="00193FB6" w:rsidP="00193FB6">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w:t>
      </w:r>
      <w:proofErr w:type="gramStart"/>
      <w:r w:rsidRPr="00045D19">
        <w:rPr>
          <w:rFonts w:ascii="Consolas" w:hAnsi="Consolas" w:cs="Consolas"/>
          <w:color w:val="800000"/>
          <w:sz w:val="13"/>
          <w:szCs w:val="13"/>
          <w:highlight w:val="white"/>
        </w:rPr>
        <w:t>:AttachmentID</w:t>
      </w:r>
      <w:proofErr w:type="spellEnd"/>
      <w:proofErr w:type="gramEnd"/>
      <w:r w:rsidRPr="00045D19">
        <w:rPr>
          <w:rFonts w:ascii="Consolas" w:hAnsi="Consolas" w:cs="Consolas"/>
          <w:color w:val="0000FF"/>
          <w:sz w:val="13"/>
          <w:szCs w:val="13"/>
          <w:highlight w:val="white"/>
        </w:rPr>
        <w:t>&gt;</w:t>
      </w:r>
      <w:r w:rsidRPr="00045D19">
        <w:rPr>
          <w:rFonts w:ascii="Consolas" w:hAnsi="Consolas" w:cs="Consolas"/>
          <w:color w:val="000000"/>
          <w:sz w:val="13"/>
          <w:szCs w:val="13"/>
          <w:highlight w:val="white"/>
        </w:rPr>
        <w:t>235698745231400</w:t>
      </w: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cmn:AttachmentID</w:t>
      </w:r>
      <w:proofErr w:type="spellEnd"/>
      <w:r w:rsidRPr="00045D19">
        <w:rPr>
          <w:rFonts w:ascii="Consolas" w:hAnsi="Consolas" w:cs="Consolas"/>
          <w:color w:val="0000FF"/>
          <w:sz w:val="13"/>
          <w:szCs w:val="13"/>
          <w:highlight w:val="white"/>
        </w:rPr>
        <w:t>&gt;</w:t>
      </w:r>
    </w:p>
    <w:p w:rsidR="00193FB6" w:rsidRPr="00045D19" w:rsidRDefault="00193FB6" w:rsidP="00193FB6">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w:t>
      </w:r>
      <w:proofErr w:type="gramStart"/>
      <w:r w:rsidRPr="00045D19">
        <w:rPr>
          <w:rFonts w:ascii="Consolas" w:hAnsi="Consolas" w:cs="Consolas"/>
          <w:color w:val="800000"/>
          <w:sz w:val="13"/>
          <w:szCs w:val="13"/>
          <w:highlight w:val="white"/>
        </w:rPr>
        <w:t>:FullName</w:t>
      </w:r>
      <w:proofErr w:type="spellEnd"/>
      <w:proofErr w:type="gramEnd"/>
      <w:r w:rsidRPr="00045D19">
        <w:rPr>
          <w:rFonts w:ascii="Consolas" w:hAnsi="Consolas" w:cs="Consolas"/>
          <w:color w:val="0000FF"/>
          <w:sz w:val="13"/>
          <w:szCs w:val="13"/>
          <w:highlight w:val="white"/>
        </w:rPr>
        <w:t>&gt;</w:t>
      </w:r>
      <w:r w:rsidRPr="00045D19">
        <w:rPr>
          <w:rFonts w:ascii="Consolas" w:hAnsi="Consolas" w:cs="Consolas"/>
          <w:color w:val="000000"/>
          <w:sz w:val="13"/>
          <w:szCs w:val="13"/>
          <w:highlight w:val="white"/>
        </w:rPr>
        <w:t xml:space="preserve">Cindy </w:t>
      </w:r>
      <w:proofErr w:type="spellStart"/>
      <w:r w:rsidRPr="00045D19">
        <w:rPr>
          <w:rFonts w:ascii="Consolas" w:hAnsi="Consolas" w:cs="Consolas"/>
          <w:color w:val="000000"/>
          <w:sz w:val="13"/>
          <w:szCs w:val="13"/>
          <w:highlight w:val="white"/>
        </w:rPr>
        <w:t>Filepusher</w:t>
      </w:r>
      <w:proofErr w:type="spellEnd"/>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cmn:FullName</w:t>
      </w:r>
      <w:proofErr w:type="spellEnd"/>
      <w:r w:rsidRPr="00045D19">
        <w:rPr>
          <w:rFonts w:ascii="Consolas" w:hAnsi="Consolas" w:cs="Consolas"/>
          <w:color w:val="0000FF"/>
          <w:sz w:val="13"/>
          <w:szCs w:val="13"/>
          <w:highlight w:val="white"/>
        </w:rPr>
        <w:t>&gt;</w:t>
      </w:r>
    </w:p>
    <w:p w:rsidR="00193FB6" w:rsidRPr="00045D19" w:rsidRDefault="00193FB6" w:rsidP="00193FB6">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r w:rsidRPr="00045D19">
        <w:rPr>
          <w:rFonts w:ascii="Consolas" w:hAnsi="Consolas" w:cs="Consolas"/>
          <w:color w:val="800000"/>
          <w:sz w:val="13"/>
          <w:szCs w:val="13"/>
          <w:highlight w:val="white"/>
        </w:rPr>
        <w:t>cmn</w:t>
      </w:r>
      <w:proofErr w:type="gramStart"/>
      <w:r w:rsidRPr="00045D19">
        <w:rPr>
          <w:rFonts w:ascii="Consolas" w:hAnsi="Consolas" w:cs="Consolas"/>
          <w:color w:val="800000"/>
          <w:sz w:val="13"/>
          <w:szCs w:val="13"/>
          <w:highlight w:val="white"/>
        </w:rPr>
        <w:t>:UploadDateTime</w:t>
      </w:r>
      <w:proofErr w:type="gramEnd"/>
      <w:r w:rsidRPr="00045D19">
        <w:rPr>
          <w:rFonts w:ascii="Consolas" w:hAnsi="Consolas" w:cs="Consolas"/>
          <w:color w:val="0000FF"/>
          <w:sz w:val="13"/>
          <w:szCs w:val="13"/>
          <w:highlight w:val="white"/>
        </w:rPr>
        <w:t>&gt;</w:t>
      </w:r>
      <w:r w:rsidR="00070607">
        <w:rPr>
          <w:rFonts w:ascii="Consolas" w:hAnsi="Consolas" w:cs="Consolas"/>
          <w:color w:val="000000"/>
          <w:sz w:val="13"/>
          <w:szCs w:val="13"/>
        </w:rPr>
        <w:t>2017-08-28T14:05:37.534-04:00</w:t>
      </w:r>
      <w:r w:rsidRPr="00045D19">
        <w:rPr>
          <w:rFonts w:ascii="Consolas" w:hAnsi="Consolas" w:cs="Consolas"/>
          <w:color w:val="0000FF"/>
          <w:sz w:val="13"/>
          <w:szCs w:val="13"/>
          <w:highlight w:val="white"/>
        </w:rPr>
        <w:t>&lt;/</w:t>
      </w:r>
      <w:r w:rsidRPr="00045D19">
        <w:rPr>
          <w:rFonts w:ascii="Consolas" w:hAnsi="Consolas" w:cs="Consolas"/>
          <w:color w:val="800000"/>
          <w:sz w:val="13"/>
          <w:szCs w:val="13"/>
          <w:highlight w:val="white"/>
        </w:rPr>
        <w:t>cmn:UploadDateTime</w:t>
      </w:r>
      <w:r w:rsidRPr="00045D19">
        <w:rPr>
          <w:rFonts w:ascii="Consolas" w:hAnsi="Consolas" w:cs="Consolas"/>
          <w:color w:val="0000FF"/>
          <w:sz w:val="13"/>
          <w:szCs w:val="13"/>
          <w:highlight w:val="white"/>
        </w:rPr>
        <w:t>&gt;</w:t>
      </w:r>
    </w:p>
    <w:p w:rsidR="00193FB6" w:rsidRPr="00045D19" w:rsidRDefault="00193FB6" w:rsidP="00193FB6">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w:t>
      </w:r>
      <w:proofErr w:type="gramStart"/>
      <w:r w:rsidRPr="00045D19">
        <w:rPr>
          <w:rFonts w:ascii="Consolas" w:hAnsi="Consolas" w:cs="Consolas"/>
          <w:color w:val="800000"/>
          <w:sz w:val="13"/>
          <w:szCs w:val="13"/>
          <w:highlight w:val="white"/>
        </w:rPr>
        <w:t>:FileSize</w:t>
      </w:r>
      <w:proofErr w:type="spellEnd"/>
      <w:proofErr w:type="gramEnd"/>
      <w:r w:rsidRPr="00045D19">
        <w:rPr>
          <w:rFonts w:ascii="Consolas" w:hAnsi="Consolas" w:cs="Consolas"/>
          <w:color w:val="0000FF"/>
          <w:sz w:val="13"/>
          <w:szCs w:val="13"/>
          <w:highlight w:val="white"/>
        </w:rPr>
        <w:t>&gt;</w:t>
      </w:r>
      <w:r w:rsidRPr="00045D19">
        <w:rPr>
          <w:rFonts w:ascii="Consolas" w:hAnsi="Consolas" w:cs="Consolas"/>
          <w:color w:val="000000"/>
          <w:sz w:val="13"/>
          <w:szCs w:val="13"/>
          <w:highlight w:val="white"/>
        </w:rPr>
        <w:t>500</w:t>
      </w: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cmn:FileSize</w:t>
      </w:r>
      <w:proofErr w:type="spellEnd"/>
      <w:r w:rsidRPr="00045D19">
        <w:rPr>
          <w:rFonts w:ascii="Consolas" w:hAnsi="Consolas" w:cs="Consolas"/>
          <w:color w:val="0000FF"/>
          <w:sz w:val="13"/>
          <w:szCs w:val="13"/>
          <w:highlight w:val="white"/>
        </w:rPr>
        <w:t>&gt;</w:t>
      </w:r>
    </w:p>
    <w:p w:rsidR="00193FB6" w:rsidRPr="00045D19" w:rsidRDefault="00193FB6" w:rsidP="00193FB6">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w:t>
      </w:r>
      <w:proofErr w:type="gramStart"/>
      <w:r w:rsidRPr="00045D19">
        <w:rPr>
          <w:rFonts w:ascii="Consolas" w:hAnsi="Consolas" w:cs="Consolas"/>
          <w:color w:val="800000"/>
          <w:sz w:val="13"/>
          <w:szCs w:val="13"/>
          <w:highlight w:val="white"/>
        </w:rPr>
        <w:t>:URL</w:t>
      </w:r>
      <w:proofErr w:type="spellEnd"/>
      <w:proofErr w:type="gramEnd"/>
      <w:r w:rsidRPr="00045D19">
        <w:rPr>
          <w:rFonts w:ascii="Consolas" w:hAnsi="Consolas" w:cs="Consolas"/>
          <w:color w:val="0000FF"/>
          <w:sz w:val="13"/>
          <w:szCs w:val="13"/>
          <w:highlight w:val="white"/>
        </w:rPr>
        <w:t>/&gt;</w:t>
      </w:r>
    </w:p>
    <w:p w:rsidR="00193FB6" w:rsidRPr="00045D19" w:rsidRDefault="00193FB6" w:rsidP="00193FB6">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w:t>
      </w:r>
      <w:proofErr w:type="gramStart"/>
      <w:r w:rsidRPr="00045D19">
        <w:rPr>
          <w:rFonts w:ascii="Consolas" w:hAnsi="Consolas" w:cs="Consolas"/>
          <w:color w:val="800000"/>
          <w:sz w:val="13"/>
          <w:szCs w:val="13"/>
          <w:highlight w:val="white"/>
        </w:rPr>
        <w:t>:AttachmentSummary</w:t>
      </w:r>
      <w:proofErr w:type="spellEnd"/>
      <w:proofErr w:type="gramEnd"/>
      <w:r w:rsidRPr="00045D19">
        <w:rPr>
          <w:rFonts w:ascii="Consolas" w:hAnsi="Consolas" w:cs="Consolas"/>
          <w:color w:val="0000FF"/>
          <w:sz w:val="13"/>
          <w:szCs w:val="13"/>
          <w:highlight w:val="white"/>
        </w:rPr>
        <w:t>&gt;</w:t>
      </w:r>
    </w:p>
    <w:p w:rsidR="00193FB6" w:rsidRPr="00045D19" w:rsidRDefault="00193FB6" w:rsidP="00193FB6">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w:t>
      </w:r>
      <w:proofErr w:type="gramStart"/>
      <w:r w:rsidRPr="00045D19">
        <w:rPr>
          <w:rFonts w:ascii="Consolas" w:hAnsi="Consolas" w:cs="Consolas"/>
          <w:color w:val="800000"/>
          <w:sz w:val="13"/>
          <w:szCs w:val="13"/>
          <w:highlight w:val="white"/>
        </w:rPr>
        <w:t>:AttachmentSummaries</w:t>
      </w:r>
      <w:proofErr w:type="spellEnd"/>
      <w:proofErr w:type="gramEnd"/>
      <w:r w:rsidRPr="00045D19">
        <w:rPr>
          <w:rFonts w:ascii="Consolas" w:hAnsi="Consolas" w:cs="Consolas"/>
          <w:color w:val="0000FF"/>
          <w:sz w:val="13"/>
          <w:szCs w:val="13"/>
          <w:highlight w:val="white"/>
        </w:rPr>
        <w:t>&gt;</w:t>
      </w:r>
    </w:p>
    <w:p w:rsidR="00193FB6" w:rsidRPr="00045D19" w:rsidRDefault="00193FB6" w:rsidP="00193FB6">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w:t>
      </w:r>
      <w:proofErr w:type="gramStart"/>
      <w:r w:rsidRPr="00045D19">
        <w:rPr>
          <w:rFonts w:ascii="Consolas" w:hAnsi="Consolas" w:cs="Consolas"/>
          <w:color w:val="800000"/>
          <w:sz w:val="13"/>
          <w:szCs w:val="13"/>
          <w:highlight w:val="white"/>
        </w:rPr>
        <w:t>:Clauses</w:t>
      </w:r>
      <w:proofErr w:type="spellEnd"/>
      <w:proofErr w:type="gramEnd"/>
      <w:r w:rsidRPr="00045D19">
        <w:rPr>
          <w:rFonts w:ascii="Consolas" w:hAnsi="Consolas" w:cs="Consolas"/>
          <w:color w:val="0000FF"/>
          <w:sz w:val="13"/>
          <w:szCs w:val="13"/>
          <w:highlight w:val="white"/>
        </w:rPr>
        <w:t>/&gt;</w:t>
      </w:r>
    </w:p>
    <w:p w:rsidR="00193FB6" w:rsidRPr="00045D19" w:rsidRDefault="00193FB6" w:rsidP="00193FB6">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w:t>
      </w:r>
      <w:proofErr w:type="gramStart"/>
      <w:r w:rsidRPr="00045D19">
        <w:rPr>
          <w:rFonts w:ascii="Consolas" w:hAnsi="Consolas" w:cs="Consolas"/>
          <w:color w:val="800000"/>
          <w:sz w:val="13"/>
          <w:szCs w:val="13"/>
          <w:highlight w:val="white"/>
        </w:rPr>
        <w:t>:Roles</w:t>
      </w:r>
      <w:proofErr w:type="spellEnd"/>
      <w:proofErr w:type="gramEnd"/>
      <w:r w:rsidRPr="00045D19">
        <w:rPr>
          <w:rFonts w:ascii="Consolas" w:hAnsi="Consolas" w:cs="Consolas"/>
          <w:color w:val="0000FF"/>
          <w:sz w:val="13"/>
          <w:szCs w:val="13"/>
          <w:highlight w:val="white"/>
        </w:rPr>
        <w:t>/&gt;</w:t>
      </w:r>
    </w:p>
    <w:p w:rsidR="00193FB6" w:rsidRPr="00045D19" w:rsidRDefault="00193FB6" w:rsidP="00193FB6">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w:t>
      </w:r>
      <w:proofErr w:type="gramStart"/>
      <w:r w:rsidRPr="00045D19">
        <w:rPr>
          <w:rFonts w:ascii="Consolas" w:hAnsi="Consolas" w:cs="Consolas"/>
          <w:color w:val="800000"/>
          <w:sz w:val="13"/>
          <w:szCs w:val="13"/>
          <w:highlight w:val="white"/>
        </w:rPr>
        <w:t>:AssistedAcquisitionsAuthorizationText</w:t>
      </w:r>
      <w:proofErr w:type="spellEnd"/>
      <w:proofErr w:type="gramEnd"/>
      <w:r w:rsidRPr="00045D19">
        <w:rPr>
          <w:rFonts w:ascii="Consolas" w:hAnsi="Consolas" w:cs="Consolas"/>
          <w:color w:val="0000FF"/>
          <w:sz w:val="13"/>
          <w:szCs w:val="13"/>
          <w:highlight w:val="white"/>
        </w:rPr>
        <w:t>/&gt;</w:t>
      </w:r>
    </w:p>
    <w:p w:rsidR="00193FB6" w:rsidRPr="00045D19" w:rsidRDefault="00193FB6" w:rsidP="00193FB6">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proofErr w:type="spellStart"/>
      <w:proofErr w:type="gramStart"/>
      <w:r w:rsidRPr="00045D19">
        <w:rPr>
          <w:rFonts w:ascii="Consolas" w:hAnsi="Consolas" w:cs="Consolas"/>
          <w:color w:val="800000"/>
          <w:sz w:val="13"/>
          <w:szCs w:val="13"/>
          <w:highlight w:val="white"/>
        </w:rPr>
        <w:t>cmn:</w:t>
      </w:r>
      <w:proofErr w:type="gramEnd"/>
      <w:r w:rsidRPr="00045D19">
        <w:rPr>
          <w:rFonts w:ascii="Consolas" w:hAnsi="Consolas" w:cs="Consolas"/>
          <w:color w:val="800000"/>
          <w:sz w:val="13"/>
          <w:szCs w:val="13"/>
          <w:highlight w:val="white"/>
        </w:rPr>
        <w:t>ServicingOrganizationalFilters</w:t>
      </w:r>
      <w:proofErr w:type="spellEnd"/>
      <w:r w:rsidRPr="00045D19">
        <w:rPr>
          <w:rFonts w:ascii="Consolas" w:hAnsi="Consolas" w:cs="Consolas"/>
          <w:color w:val="0000FF"/>
          <w:sz w:val="13"/>
          <w:szCs w:val="13"/>
          <w:highlight w:val="white"/>
        </w:rPr>
        <w:t>&gt;</w:t>
      </w:r>
    </w:p>
    <w:p w:rsidR="00193FB6" w:rsidRPr="00045D19" w:rsidRDefault="00193FB6" w:rsidP="00193FB6">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proofErr w:type="spellStart"/>
      <w:proofErr w:type="gramStart"/>
      <w:r w:rsidRPr="00045D19">
        <w:rPr>
          <w:rFonts w:ascii="Consolas" w:hAnsi="Consolas" w:cs="Consolas"/>
          <w:color w:val="800000"/>
          <w:sz w:val="13"/>
          <w:szCs w:val="13"/>
          <w:highlight w:val="white"/>
        </w:rPr>
        <w:t>cmn:</w:t>
      </w:r>
      <w:proofErr w:type="gramEnd"/>
      <w:r w:rsidRPr="00045D19">
        <w:rPr>
          <w:rFonts w:ascii="Consolas" w:hAnsi="Consolas" w:cs="Consolas"/>
          <w:color w:val="800000"/>
          <w:sz w:val="13"/>
          <w:szCs w:val="13"/>
          <w:highlight w:val="white"/>
        </w:rPr>
        <w:t>BusinessUnits</w:t>
      </w:r>
      <w:proofErr w:type="spellEnd"/>
      <w:r w:rsidRPr="00045D19">
        <w:rPr>
          <w:rFonts w:ascii="Consolas" w:hAnsi="Consolas" w:cs="Consolas"/>
          <w:color w:val="0000FF"/>
          <w:sz w:val="13"/>
          <w:szCs w:val="13"/>
          <w:highlight w:val="white"/>
        </w:rPr>
        <w:t>&gt;</w:t>
      </w:r>
    </w:p>
    <w:p w:rsidR="00193FB6" w:rsidRPr="00045D19" w:rsidRDefault="00193FB6" w:rsidP="00193FB6">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w:t>
      </w:r>
      <w:proofErr w:type="gramStart"/>
      <w:r w:rsidRPr="00045D19">
        <w:rPr>
          <w:rFonts w:ascii="Consolas" w:hAnsi="Consolas" w:cs="Consolas"/>
          <w:color w:val="800000"/>
          <w:sz w:val="13"/>
          <w:szCs w:val="13"/>
          <w:highlight w:val="white"/>
        </w:rPr>
        <w:t>:BusinessUnit</w:t>
      </w:r>
      <w:proofErr w:type="spellEnd"/>
      <w:proofErr w:type="gramEnd"/>
      <w:r w:rsidRPr="00045D19">
        <w:rPr>
          <w:rFonts w:ascii="Consolas" w:hAnsi="Consolas" w:cs="Consolas"/>
          <w:color w:val="0000FF"/>
          <w:sz w:val="13"/>
          <w:szCs w:val="13"/>
          <w:highlight w:val="white"/>
        </w:rPr>
        <w:t>&gt;</w:t>
      </w:r>
      <w:r w:rsidRPr="00045D19">
        <w:rPr>
          <w:rFonts w:ascii="Consolas" w:hAnsi="Consolas" w:cs="Consolas"/>
          <w:color w:val="000000"/>
          <w:sz w:val="13"/>
          <w:szCs w:val="13"/>
          <w:highlight w:val="white"/>
        </w:rPr>
        <w:t>999</w:t>
      </w: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cmn:BusinessUnit</w:t>
      </w:r>
      <w:proofErr w:type="spellEnd"/>
      <w:r w:rsidRPr="00045D19">
        <w:rPr>
          <w:rFonts w:ascii="Consolas" w:hAnsi="Consolas" w:cs="Consolas"/>
          <w:color w:val="0000FF"/>
          <w:sz w:val="13"/>
          <w:szCs w:val="13"/>
          <w:highlight w:val="white"/>
        </w:rPr>
        <w:t>&gt;</w:t>
      </w:r>
    </w:p>
    <w:p w:rsidR="00193FB6" w:rsidRPr="00045D19" w:rsidRDefault="00193FB6" w:rsidP="00193FB6">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w:t>
      </w:r>
      <w:proofErr w:type="gramStart"/>
      <w:r w:rsidRPr="00045D19">
        <w:rPr>
          <w:rFonts w:ascii="Consolas" w:hAnsi="Consolas" w:cs="Consolas"/>
          <w:color w:val="800000"/>
          <w:sz w:val="13"/>
          <w:szCs w:val="13"/>
          <w:highlight w:val="white"/>
        </w:rPr>
        <w:t>:BusinessUnits</w:t>
      </w:r>
      <w:proofErr w:type="spellEnd"/>
      <w:proofErr w:type="gramEnd"/>
      <w:r w:rsidRPr="00045D19">
        <w:rPr>
          <w:rFonts w:ascii="Consolas" w:hAnsi="Consolas" w:cs="Consolas"/>
          <w:color w:val="0000FF"/>
          <w:sz w:val="13"/>
          <w:szCs w:val="13"/>
          <w:highlight w:val="white"/>
        </w:rPr>
        <w:t>&gt;</w:t>
      </w:r>
    </w:p>
    <w:p w:rsidR="00193FB6" w:rsidRPr="00045D19" w:rsidRDefault="00193FB6" w:rsidP="00193FB6">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proofErr w:type="spellStart"/>
      <w:proofErr w:type="gramStart"/>
      <w:r w:rsidRPr="00045D19">
        <w:rPr>
          <w:rFonts w:ascii="Consolas" w:hAnsi="Consolas" w:cs="Consolas"/>
          <w:color w:val="800000"/>
          <w:sz w:val="13"/>
          <w:szCs w:val="13"/>
          <w:highlight w:val="white"/>
        </w:rPr>
        <w:t>cmn:</w:t>
      </w:r>
      <w:proofErr w:type="gramEnd"/>
      <w:r w:rsidRPr="00045D19">
        <w:rPr>
          <w:rFonts w:ascii="Consolas" w:hAnsi="Consolas" w:cs="Consolas"/>
          <w:color w:val="800000"/>
          <w:sz w:val="13"/>
          <w:szCs w:val="13"/>
          <w:highlight w:val="white"/>
        </w:rPr>
        <w:t>CostCenters</w:t>
      </w:r>
      <w:proofErr w:type="spellEnd"/>
      <w:r w:rsidRPr="00045D19">
        <w:rPr>
          <w:rFonts w:ascii="Consolas" w:hAnsi="Consolas" w:cs="Consolas"/>
          <w:color w:val="0000FF"/>
          <w:sz w:val="13"/>
          <w:szCs w:val="13"/>
          <w:highlight w:val="white"/>
        </w:rPr>
        <w:t>&gt;</w:t>
      </w:r>
    </w:p>
    <w:p w:rsidR="00193FB6" w:rsidRPr="00045D19" w:rsidRDefault="00193FB6" w:rsidP="00193FB6">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w:t>
      </w:r>
      <w:proofErr w:type="gramStart"/>
      <w:r w:rsidRPr="00045D19">
        <w:rPr>
          <w:rFonts w:ascii="Consolas" w:hAnsi="Consolas" w:cs="Consolas"/>
          <w:color w:val="800000"/>
          <w:sz w:val="13"/>
          <w:szCs w:val="13"/>
          <w:highlight w:val="white"/>
        </w:rPr>
        <w:t>:CostCenter</w:t>
      </w:r>
      <w:proofErr w:type="spellEnd"/>
      <w:proofErr w:type="gramEnd"/>
      <w:r w:rsidRPr="00045D19">
        <w:rPr>
          <w:rFonts w:ascii="Consolas" w:hAnsi="Consolas" w:cs="Consolas"/>
          <w:color w:val="0000FF"/>
          <w:sz w:val="13"/>
          <w:szCs w:val="13"/>
          <w:highlight w:val="white"/>
        </w:rPr>
        <w:t>&gt;</w:t>
      </w:r>
      <w:r w:rsidRPr="00045D19">
        <w:rPr>
          <w:rFonts w:ascii="Consolas" w:hAnsi="Consolas" w:cs="Consolas"/>
          <w:color w:val="000000"/>
          <w:sz w:val="13"/>
          <w:szCs w:val="13"/>
          <w:highlight w:val="white"/>
        </w:rPr>
        <w:t>12345</w:t>
      </w: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cmn:CostCenter</w:t>
      </w:r>
      <w:proofErr w:type="spellEnd"/>
      <w:r w:rsidRPr="00045D19">
        <w:rPr>
          <w:rFonts w:ascii="Consolas" w:hAnsi="Consolas" w:cs="Consolas"/>
          <w:color w:val="0000FF"/>
          <w:sz w:val="13"/>
          <w:szCs w:val="13"/>
          <w:highlight w:val="white"/>
        </w:rPr>
        <w:t>&gt;</w:t>
      </w:r>
    </w:p>
    <w:p w:rsidR="00193FB6" w:rsidRPr="00045D19" w:rsidRDefault="00193FB6" w:rsidP="00193FB6">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w:t>
      </w:r>
      <w:proofErr w:type="gramStart"/>
      <w:r w:rsidRPr="00045D19">
        <w:rPr>
          <w:rFonts w:ascii="Consolas" w:hAnsi="Consolas" w:cs="Consolas"/>
          <w:color w:val="800000"/>
          <w:sz w:val="13"/>
          <w:szCs w:val="13"/>
          <w:highlight w:val="white"/>
        </w:rPr>
        <w:t>:CostCenters</w:t>
      </w:r>
      <w:proofErr w:type="spellEnd"/>
      <w:proofErr w:type="gramEnd"/>
      <w:r w:rsidRPr="00045D19">
        <w:rPr>
          <w:rFonts w:ascii="Consolas" w:hAnsi="Consolas" w:cs="Consolas"/>
          <w:color w:val="0000FF"/>
          <w:sz w:val="13"/>
          <w:szCs w:val="13"/>
          <w:highlight w:val="white"/>
        </w:rPr>
        <w:t>&gt;</w:t>
      </w:r>
    </w:p>
    <w:p w:rsidR="00193FB6" w:rsidRPr="00045D19" w:rsidRDefault="00193FB6" w:rsidP="00193FB6">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proofErr w:type="spellStart"/>
      <w:proofErr w:type="gramStart"/>
      <w:r w:rsidRPr="00045D19">
        <w:rPr>
          <w:rFonts w:ascii="Consolas" w:hAnsi="Consolas" w:cs="Consolas"/>
          <w:color w:val="800000"/>
          <w:sz w:val="13"/>
          <w:szCs w:val="13"/>
          <w:highlight w:val="white"/>
        </w:rPr>
        <w:t>cmn:</w:t>
      </w:r>
      <w:proofErr w:type="gramEnd"/>
      <w:r w:rsidRPr="00045D19">
        <w:rPr>
          <w:rFonts w:ascii="Consolas" w:hAnsi="Consolas" w:cs="Consolas"/>
          <w:color w:val="800000"/>
          <w:sz w:val="13"/>
          <w:szCs w:val="13"/>
          <w:highlight w:val="white"/>
        </w:rPr>
        <w:t>DepartmentIDs</w:t>
      </w:r>
      <w:proofErr w:type="spellEnd"/>
      <w:r w:rsidRPr="00045D19">
        <w:rPr>
          <w:rFonts w:ascii="Consolas" w:hAnsi="Consolas" w:cs="Consolas"/>
          <w:color w:val="0000FF"/>
          <w:sz w:val="13"/>
          <w:szCs w:val="13"/>
          <w:highlight w:val="white"/>
        </w:rPr>
        <w:t>&gt;</w:t>
      </w:r>
    </w:p>
    <w:p w:rsidR="00193FB6" w:rsidRPr="00045D19" w:rsidRDefault="00193FB6" w:rsidP="00193FB6">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w:t>
      </w:r>
      <w:proofErr w:type="gramStart"/>
      <w:r w:rsidRPr="00045D19">
        <w:rPr>
          <w:rFonts w:ascii="Consolas" w:hAnsi="Consolas" w:cs="Consolas"/>
          <w:color w:val="800000"/>
          <w:sz w:val="13"/>
          <w:szCs w:val="13"/>
          <w:highlight w:val="white"/>
        </w:rPr>
        <w:t>:DepartmentID</w:t>
      </w:r>
      <w:proofErr w:type="spellEnd"/>
      <w:proofErr w:type="gramEnd"/>
      <w:r w:rsidRPr="00045D19">
        <w:rPr>
          <w:rFonts w:ascii="Consolas" w:hAnsi="Consolas" w:cs="Consolas"/>
          <w:color w:val="0000FF"/>
          <w:sz w:val="13"/>
          <w:szCs w:val="13"/>
          <w:highlight w:val="white"/>
        </w:rPr>
        <w:t>&gt;</w:t>
      </w:r>
      <w:r w:rsidRPr="00045D19">
        <w:rPr>
          <w:rFonts w:ascii="Consolas" w:hAnsi="Consolas" w:cs="Consolas"/>
          <w:color w:val="000000"/>
          <w:sz w:val="13"/>
          <w:szCs w:val="13"/>
          <w:highlight w:val="white"/>
        </w:rPr>
        <w:t>17</w:t>
      </w: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cmn:DepartmentID</w:t>
      </w:r>
      <w:proofErr w:type="spellEnd"/>
      <w:r w:rsidRPr="00045D19">
        <w:rPr>
          <w:rFonts w:ascii="Consolas" w:hAnsi="Consolas" w:cs="Consolas"/>
          <w:color w:val="0000FF"/>
          <w:sz w:val="13"/>
          <w:szCs w:val="13"/>
          <w:highlight w:val="white"/>
        </w:rPr>
        <w:t>&gt;</w:t>
      </w:r>
    </w:p>
    <w:p w:rsidR="00193FB6" w:rsidRPr="00045D19" w:rsidRDefault="00193FB6" w:rsidP="00193FB6">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w:t>
      </w:r>
      <w:proofErr w:type="gramStart"/>
      <w:r w:rsidRPr="00045D19">
        <w:rPr>
          <w:rFonts w:ascii="Consolas" w:hAnsi="Consolas" w:cs="Consolas"/>
          <w:color w:val="800000"/>
          <w:sz w:val="13"/>
          <w:szCs w:val="13"/>
          <w:highlight w:val="white"/>
        </w:rPr>
        <w:t>:DepartmentIDs</w:t>
      </w:r>
      <w:proofErr w:type="spellEnd"/>
      <w:proofErr w:type="gramEnd"/>
      <w:r w:rsidRPr="00045D19">
        <w:rPr>
          <w:rFonts w:ascii="Consolas" w:hAnsi="Consolas" w:cs="Consolas"/>
          <w:color w:val="0000FF"/>
          <w:sz w:val="13"/>
          <w:szCs w:val="13"/>
          <w:highlight w:val="white"/>
        </w:rPr>
        <w:t>&gt;</w:t>
      </w:r>
    </w:p>
    <w:p w:rsidR="00193FB6" w:rsidRPr="00045D19" w:rsidRDefault="00193FB6" w:rsidP="00193FB6">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w:t>
      </w:r>
      <w:proofErr w:type="gramStart"/>
      <w:r w:rsidRPr="00045D19">
        <w:rPr>
          <w:rFonts w:ascii="Consolas" w:hAnsi="Consolas" w:cs="Consolas"/>
          <w:color w:val="800000"/>
          <w:sz w:val="13"/>
          <w:szCs w:val="13"/>
          <w:highlight w:val="white"/>
        </w:rPr>
        <w:t>:ServicingOrganizationalFilters</w:t>
      </w:r>
      <w:proofErr w:type="spellEnd"/>
      <w:proofErr w:type="gramEnd"/>
      <w:r w:rsidRPr="00045D19">
        <w:rPr>
          <w:rFonts w:ascii="Consolas" w:hAnsi="Consolas" w:cs="Consolas"/>
          <w:color w:val="0000FF"/>
          <w:sz w:val="13"/>
          <w:szCs w:val="13"/>
          <w:highlight w:val="white"/>
        </w:rPr>
        <w:t>&gt;</w:t>
      </w:r>
    </w:p>
    <w:p w:rsidR="00B37CE2" w:rsidRPr="00045D19" w:rsidRDefault="00193FB6" w:rsidP="00B37CE2">
      <w:pPr>
        <w:autoSpaceDE w:val="0"/>
        <w:autoSpaceDN w:val="0"/>
        <w:adjustRightInd w:val="0"/>
        <w:spacing w:after="0" w:line="240" w:lineRule="auto"/>
        <w:ind w:left="720"/>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00B37CE2" w:rsidRPr="00045D19">
        <w:rPr>
          <w:rFonts w:ascii="Consolas" w:hAnsi="Consolas" w:cs="Consolas"/>
          <w:color w:val="0000FF"/>
          <w:sz w:val="13"/>
          <w:szCs w:val="13"/>
          <w:highlight w:val="white"/>
        </w:rPr>
        <w:t>&lt;</w:t>
      </w:r>
      <w:proofErr w:type="spellStart"/>
      <w:proofErr w:type="gramStart"/>
      <w:r w:rsidR="00B37CE2" w:rsidRPr="00045D19">
        <w:rPr>
          <w:rFonts w:ascii="Consolas" w:hAnsi="Consolas" w:cs="Consolas"/>
          <w:color w:val="800000"/>
          <w:sz w:val="13"/>
          <w:szCs w:val="13"/>
          <w:highlight w:val="white"/>
        </w:rPr>
        <w:t>cmn:</w:t>
      </w:r>
      <w:proofErr w:type="gramEnd"/>
      <w:r w:rsidR="00B37CE2" w:rsidRPr="00045D19">
        <w:rPr>
          <w:rFonts w:ascii="Consolas" w:hAnsi="Consolas" w:cs="Consolas"/>
          <w:color w:val="800000"/>
          <w:sz w:val="13"/>
          <w:szCs w:val="13"/>
          <w:highlight w:val="white"/>
        </w:rPr>
        <w:t>GTC_Approvals</w:t>
      </w:r>
      <w:proofErr w:type="spellEnd"/>
      <w:r w:rsidR="00B37CE2" w:rsidRPr="00045D19">
        <w:rPr>
          <w:rFonts w:ascii="Consolas" w:hAnsi="Consolas" w:cs="Consolas"/>
          <w:color w:val="0000FF"/>
          <w:sz w:val="13"/>
          <w:szCs w:val="13"/>
          <w:highlight w:val="white"/>
        </w:rPr>
        <w:t>&gt;</w:t>
      </w:r>
    </w:p>
    <w:p w:rsidR="00B37CE2" w:rsidRPr="00045D19" w:rsidRDefault="00B37CE2" w:rsidP="00B37CE2">
      <w:pPr>
        <w:autoSpaceDE w:val="0"/>
        <w:autoSpaceDN w:val="0"/>
        <w:adjustRightInd w:val="0"/>
        <w:spacing w:after="0" w:line="240" w:lineRule="auto"/>
        <w:ind w:left="720"/>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proofErr w:type="spellStart"/>
      <w:proofErr w:type="gramStart"/>
      <w:r w:rsidRPr="00045D19">
        <w:rPr>
          <w:rFonts w:ascii="Consolas" w:hAnsi="Consolas" w:cs="Consolas"/>
          <w:color w:val="800000"/>
          <w:sz w:val="13"/>
          <w:szCs w:val="13"/>
          <w:highlight w:val="white"/>
        </w:rPr>
        <w:t>cmn:</w:t>
      </w:r>
      <w:proofErr w:type="gramEnd"/>
      <w:r w:rsidRPr="00045D19">
        <w:rPr>
          <w:rFonts w:ascii="Consolas" w:hAnsi="Consolas" w:cs="Consolas"/>
          <w:color w:val="800000"/>
          <w:sz w:val="13"/>
          <w:szCs w:val="13"/>
          <w:highlight w:val="white"/>
        </w:rPr>
        <w:t>InitialApproval</w:t>
      </w:r>
      <w:proofErr w:type="spellEnd"/>
      <w:r w:rsidRPr="00045D19">
        <w:rPr>
          <w:rFonts w:ascii="Consolas" w:hAnsi="Consolas" w:cs="Consolas"/>
          <w:color w:val="0000FF"/>
          <w:sz w:val="13"/>
          <w:szCs w:val="13"/>
          <w:highlight w:val="white"/>
        </w:rPr>
        <w:t>&gt;</w:t>
      </w:r>
    </w:p>
    <w:p w:rsidR="00B37CE2" w:rsidRPr="00045D19" w:rsidRDefault="00B37CE2" w:rsidP="00B37CE2">
      <w:pPr>
        <w:autoSpaceDE w:val="0"/>
        <w:autoSpaceDN w:val="0"/>
        <w:adjustRightInd w:val="0"/>
        <w:spacing w:after="0" w:line="240" w:lineRule="auto"/>
        <w:ind w:left="720"/>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w:t>
      </w:r>
      <w:proofErr w:type="gramStart"/>
      <w:r w:rsidRPr="00045D19">
        <w:rPr>
          <w:rFonts w:ascii="Consolas" w:hAnsi="Consolas" w:cs="Consolas"/>
          <w:color w:val="800000"/>
          <w:sz w:val="13"/>
          <w:szCs w:val="13"/>
          <w:highlight w:val="white"/>
        </w:rPr>
        <w:t>:ContactTitle</w:t>
      </w:r>
      <w:proofErr w:type="spellEnd"/>
      <w:proofErr w:type="gramEnd"/>
      <w:r w:rsidRPr="00045D19">
        <w:rPr>
          <w:rFonts w:ascii="Consolas" w:hAnsi="Consolas" w:cs="Consolas"/>
          <w:color w:val="0000FF"/>
          <w:sz w:val="13"/>
          <w:szCs w:val="13"/>
          <w:highlight w:val="white"/>
        </w:rPr>
        <w:t>/&gt;</w:t>
      </w:r>
    </w:p>
    <w:p w:rsidR="00B37CE2" w:rsidRPr="00045D19" w:rsidRDefault="00B37CE2" w:rsidP="00B37CE2">
      <w:pPr>
        <w:autoSpaceDE w:val="0"/>
        <w:autoSpaceDN w:val="0"/>
        <w:adjustRightInd w:val="0"/>
        <w:spacing w:after="0" w:line="240" w:lineRule="auto"/>
        <w:ind w:left="720"/>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w:t>
      </w:r>
      <w:proofErr w:type="gramStart"/>
      <w:r w:rsidRPr="00045D19">
        <w:rPr>
          <w:rFonts w:ascii="Consolas" w:hAnsi="Consolas" w:cs="Consolas"/>
          <w:color w:val="800000"/>
          <w:sz w:val="13"/>
          <w:szCs w:val="13"/>
          <w:highlight w:val="white"/>
        </w:rPr>
        <w:t>:EmailAddressText</w:t>
      </w:r>
      <w:proofErr w:type="spellEnd"/>
      <w:proofErr w:type="gramEnd"/>
      <w:r w:rsidRPr="00045D19">
        <w:rPr>
          <w:rFonts w:ascii="Consolas" w:hAnsi="Consolas" w:cs="Consolas"/>
          <w:color w:val="0000FF"/>
          <w:sz w:val="13"/>
          <w:szCs w:val="13"/>
          <w:highlight w:val="white"/>
        </w:rPr>
        <w:t>/&gt;</w:t>
      </w:r>
    </w:p>
    <w:p w:rsidR="00B37CE2" w:rsidRPr="00045D19" w:rsidRDefault="00B37CE2" w:rsidP="00B37CE2">
      <w:pPr>
        <w:autoSpaceDE w:val="0"/>
        <w:autoSpaceDN w:val="0"/>
        <w:adjustRightInd w:val="0"/>
        <w:spacing w:after="0" w:line="240" w:lineRule="auto"/>
        <w:ind w:left="720"/>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w:t>
      </w:r>
      <w:proofErr w:type="gramStart"/>
      <w:r w:rsidRPr="00045D19">
        <w:rPr>
          <w:rFonts w:ascii="Consolas" w:hAnsi="Consolas" w:cs="Consolas"/>
          <w:color w:val="800000"/>
          <w:sz w:val="13"/>
          <w:szCs w:val="13"/>
          <w:highlight w:val="white"/>
        </w:rPr>
        <w:t>:FaxNumber</w:t>
      </w:r>
      <w:proofErr w:type="spellEnd"/>
      <w:proofErr w:type="gramEnd"/>
      <w:r w:rsidRPr="00045D19">
        <w:rPr>
          <w:rFonts w:ascii="Consolas" w:hAnsi="Consolas" w:cs="Consolas"/>
          <w:color w:val="0000FF"/>
          <w:sz w:val="13"/>
          <w:szCs w:val="13"/>
          <w:highlight w:val="white"/>
        </w:rPr>
        <w:t>/&gt;</w:t>
      </w:r>
    </w:p>
    <w:p w:rsidR="00B37CE2" w:rsidRPr="00045D19" w:rsidRDefault="00B37CE2" w:rsidP="00B37CE2">
      <w:pPr>
        <w:autoSpaceDE w:val="0"/>
        <w:autoSpaceDN w:val="0"/>
        <w:adjustRightInd w:val="0"/>
        <w:spacing w:after="0" w:line="240" w:lineRule="auto"/>
        <w:ind w:left="720"/>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w:t>
      </w:r>
      <w:proofErr w:type="gramStart"/>
      <w:r w:rsidRPr="00045D19">
        <w:rPr>
          <w:rFonts w:ascii="Consolas" w:hAnsi="Consolas" w:cs="Consolas"/>
          <w:color w:val="800000"/>
          <w:sz w:val="13"/>
          <w:szCs w:val="13"/>
          <w:highlight w:val="white"/>
        </w:rPr>
        <w:t>:FullName</w:t>
      </w:r>
      <w:proofErr w:type="spellEnd"/>
      <w:proofErr w:type="gramEnd"/>
      <w:r w:rsidRPr="00045D19">
        <w:rPr>
          <w:rFonts w:ascii="Consolas" w:hAnsi="Consolas" w:cs="Consolas"/>
          <w:color w:val="0000FF"/>
          <w:sz w:val="13"/>
          <w:szCs w:val="13"/>
          <w:highlight w:val="white"/>
        </w:rPr>
        <w:t>/&gt;</w:t>
      </w:r>
    </w:p>
    <w:p w:rsidR="00B37CE2" w:rsidRPr="00045D19" w:rsidRDefault="00B37CE2" w:rsidP="00B37CE2">
      <w:pPr>
        <w:autoSpaceDE w:val="0"/>
        <w:autoSpaceDN w:val="0"/>
        <w:adjustRightInd w:val="0"/>
        <w:spacing w:after="0" w:line="240" w:lineRule="auto"/>
        <w:ind w:left="720"/>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w:t>
      </w:r>
      <w:proofErr w:type="gramStart"/>
      <w:r w:rsidRPr="00045D19">
        <w:rPr>
          <w:rFonts w:ascii="Consolas" w:hAnsi="Consolas" w:cs="Consolas"/>
          <w:color w:val="800000"/>
          <w:sz w:val="13"/>
          <w:szCs w:val="13"/>
          <w:highlight w:val="white"/>
        </w:rPr>
        <w:t>:PhoneNumber</w:t>
      </w:r>
      <w:proofErr w:type="spellEnd"/>
      <w:proofErr w:type="gramEnd"/>
      <w:r w:rsidRPr="00045D19">
        <w:rPr>
          <w:rFonts w:ascii="Consolas" w:hAnsi="Consolas" w:cs="Consolas"/>
          <w:color w:val="0000FF"/>
          <w:sz w:val="13"/>
          <w:szCs w:val="13"/>
          <w:highlight w:val="white"/>
        </w:rPr>
        <w:t>/&gt;</w:t>
      </w:r>
    </w:p>
    <w:p w:rsidR="00B37CE2" w:rsidRPr="00045D19" w:rsidRDefault="00B37CE2" w:rsidP="00B37CE2">
      <w:pPr>
        <w:autoSpaceDE w:val="0"/>
        <w:autoSpaceDN w:val="0"/>
        <w:adjustRightInd w:val="0"/>
        <w:spacing w:after="0" w:line="240" w:lineRule="auto"/>
        <w:ind w:left="720"/>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w:t>
      </w:r>
      <w:proofErr w:type="gramStart"/>
      <w:r w:rsidRPr="00045D19">
        <w:rPr>
          <w:rFonts w:ascii="Consolas" w:hAnsi="Consolas" w:cs="Consolas"/>
          <w:color w:val="800000"/>
          <w:sz w:val="13"/>
          <w:szCs w:val="13"/>
          <w:highlight w:val="white"/>
        </w:rPr>
        <w:t>:SignedDate</w:t>
      </w:r>
      <w:proofErr w:type="spellEnd"/>
      <w:proofErr w:type="gramEnd"/>
      <w:r w:rsidRPr="00045D19">
        <w:rPr>
          <w:rFonts w:ascii="Consolas" w:hAnsi="Consolas" w:cs="Consolas"/>
          <w:color w:val="800000"/>
          <w:sz w:val="13"/>
          <w:szCs w:val="13"/>
          <w:highlight w:val="white"/>
        </w:rPr>
        <w:t>/</w:t>
      </w:r>
      <w:r w:rsidRPr="00045D19">
        <w:rPr>
          <w:rFonts w:ascii="Consolas" w:hAnsi="Consolas" w:cs="Consolas"/>
          <w:color w:val="0000FF"/>
          <w:sz w:val="13"/>
          <w:szCs w:val="13"/>
          <w:highlight w:val="white"/>
        </w:rPr>
        <w:t>&gt;</w:t>
      </w:r>
    </w:p>
    <w:p w:rsidR="00B37CE2" w:rsidRPr="00045D19" w:rsidRDefault="00B37CE2" w:rsidP="00B37CE2">
      <w:pPr>
        <w:autoSpaceDE w:val="0"/>
        <w:autoSpaceDN w:val="0"/>
        <w:adjustRightInd w:val="0"/>
        <w:spacing w:after="0" w:line="240" w:lineRule="auto"/>
        <w:ind w:left="720"/>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w:t>
      </w:r>
      <w:proofErr w:type="gramStart"/>
      <w:r w:rsidRPr="00045D19">
        <w:rPr>
          <w:rFonts w:ascii="Consolas" w:hAnsi="Consolas" w:cs="Consolas"/>
          <w:color w:val="800000"/>
          <w:sz w:val="13"/>
          <w:szCs w:val="13"/>
          <w:highlight w:val="white"/>
        </w:rPr>
        <w:t>:InitialApproval</w:t>
      </w:r>
      <w:proofErr w:type="spellEnd"/>
      <w:proofErr w:type="gramEnd"/>
      <w:r w:rsidRPr="00045D19">
        <w:rPr>
          <w:rFonts w:ascii="Consolas" w:hAnsi="Consolas" w:cs="Consolas"/>
          <w:color w:val="0000FF"/>
          <w:sz w:val="13"/>
          <w:szCs w:val="13"/>
          <w:highlight w:val="white"/>
        </w:rPr>
        <w:t>&gt;</w:t>
      </w:r>
    </w:p>
    <w:p w:rsidR="00B37CE2" w:rsidRPr="00045D19" w:rsidRDefault="00B37CE2" w:rsidP="00B37CE2">
      <w:pPr>
        <w:autoSpaceDE w:val="0"/>
        <w:autoSpaceDN w:val="0"/>
        <w:adjustRightInd w:val="0"/>
        <w:spacing w:after="0" w:line="240" w:lineRule="auto"/>
        <w:ind w:left="720"/>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proofErr w:type="spellStart"/>
      <w:proofErr w:type="gramStart"/>
      <w:r w:rsidRPr="00045D19">
        <w:rPr>
          <w:rFonts w:ascii="Consolas" w:hAnsi="Consolas" w:cs="Consolas"/>
          <w:color w:val="800000"/>
          <w:sz w:val="13"/>
          <w:szCs w:val="13"/>
          <w:highlight w:val="white"/>
        </w:rPr>
        <w:t>cmn:</w:t>
      </w:r>
      <w:proofErr w:type="gramEnd"/>
      <w:r w:rsidRPr="00045D19">
        <w:rPr>
          <w:rFonts w:ascii="Consolas" w:hAnsi="Consolas" w:cs="Consolas"/>
          <w:color w:val="800000"/>
          <w:sz w:val="13"/>
          <w:szCs w:val="13"/>
          <w:highlight w:val="white"/>
        </w:rPr>
        <w:t>SecondaryApproval</w:t>
      </w:r>
      <w:proofErr w:type="spellEnd"/>
      <w:r w:rsidRPr="00045D19">
        <w:rPr>
          <w:rFonts w:ascii="Consolas" w:hAnsi="Consolas" w:cs="Consolas"/>
          <w:color w:val="0000FF"/>
          <w:sz w:val="13"/>
          <w:szCs w:val="13"/>
          <w:highlight w:val="white"/>
        </w:rPr>
        <w:t>&gt;</w:t>
      </w:r>
    </w:p>
    <w:p w:rsidR="00B37CE2" w:rsidRPr="00045D19" w:rsidRDefault="00B37CE2" w:rsidP="00B37CE2">
      <w:pPr>
        <w:autoSpaceDE w:val="0"/>
        <w:autoSpaceDN w:val="0"/>
        <w:adjustRightInd w:val="0"/>
        <w:spacing w:after="0" w:line="240" w:lineRule="auto"/>
        <w:ind w:left="720"/>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w:t>
      </w:r>
      <w:proofErr w:type="gramStart"/>
      <w:r w:rsidRPr="00045D19">
        <w:rPr>
          <w:rFonts w:ascii="Consolas" w:hAnsi="Consolas" w:cs="Consolas"/>
          <w:color w:val="800000"/>
          <w:sz w:val="13"/>
          <w:szCs w:val="13"/>
          <w:highlight w:val="white"/>
        </w:rPr>
        <w:t>:ContactTitle</w:t>
      </w:r>
      <w:proofErr w:type="spellEnd"/>
      <w:proofErr w:type="gramEnd"/>
      <w:r w:rsidRPr="00045D19">
        <w:rPr>
          <w:rFonts w:ascii="Consolas" w:hAnsi="Consolas" w:cs="Consolas"/>
          <w:color w:val="0000FF"/>
          <w:sz w:val="13"/>
          <w:szCs w:val="13"/>
          <w:highlight w:val="white"/>
        </w:rPr>
        <w:t>/&gt;</w:t>
      </w:r>
    </w:p>
    <w:p w:rsidR="00B37CE2" w:rsidRPr="00045D19" w:rsidRDefault="00B37CE2" w:rsidP="00B37CE2">
      <w:pPr>
        <w:autoSpaceDE w:val="0"/>
        <w:autoSpaceDN w:val="0"/>
        <w:adjustRightInd w:val="0"/>
        <w:spacing w:after="0" w:line="240" w:lineRule="auto"/>
        <w:ind w:left="720"/>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w:t>
      </w:r>
      <w:proofErr w:type="gramStart"/>
      <w:r w:rsidRPr="00045D19">
        <w:rPr>
          <w:rFonts w:ascii="Consolas" w:hAnsi="Consolas" w:cs="Consolas"/>
          <w:color w:val="800000"/>
          <w:sz w:val="13"/>
          <w:szCs w:val="13"/>
          <w:highlight w:val="white"/>
        </w:rPr>
        <w:t>:EmailAddressText</w:t>
      </w:r>
      <w:proofErr w:type="spellEnd"/>
      <w:proofErr w:type="gramEnd"/>
      <w:r w:rsidRPr="00045D19">
        <w:rPr>
          <w:rFonts w:ascii="Consolas" w:hAnsi="Consolas" w:cs="Consolas"/>
          <w:color w:val="0000FF"/>
          <w:sz w:val="13"/>
          <w:szCs w:val="13"/>
          <w:highlight w:val="white"/>
        </w:rPr>
        <w:t>/&gt;</w:t>
      </w:r>
    </w:p>
    <w:p w:rsidR="00B37CE2" w:rsidRPr="00045D19" w:rsidRDefault="00B37CE2" w:rsidP="00B37CE2">
      <w:pPr>
        <w:autoSpaceDE w:val="0"/>
        <w:autoSpaceDN w:val="0"/>
        <w:adjustRightInd w:val="0"/>
        <w:spacing w:after="0" w:line="240" w:lineRule="auto"/>
        <w:ind w:left="720"/>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w:t>
      </w:r>
      <w:proofErr w:type="gramStart"/>
      <w:r w:rsidRPr="00045D19">
        <w:rPr>
          <w:rFonts w:ascii="Consolas" w:hAnsi="Consolas" w:cs="Consolas"/>
          <w:color w:val="800000"/>
          <w:sz w:val="13"/>
          <w:szCs w:val="13"/>
          <w:highlight w:val="white"/>
        </w:rPr>
        <w:t>:FaxNumber</w:t>
      </w:r>
      <w:proofErr w:type="spellEnd"/>
      <w:proofErr w:type="gramEnd"/>
      <w:r w:rsidRPr="00045D19">
        <w:rPr>
          <w:rFonts w:ascii="Consolas" w:hAnsi="Consolas" w:cs="Consolas"/>
          <w:color w:val="0000FF"/>
          <w:sz w:val="13"/>
          <w:szCs w:val="13"/>
          <w:highlight w:val="white"/>
        </w:rPr>
        <w:t>/&gt;</w:t>
      </w:r>
    </w:p>
    <w:p w:rsidR="00B37CE2" w:rsidRPr="00045D19" w:rsidRDefault="00B37CE2" w:rsidP="00B37CE2">
      <w:pPr>
        <w:autoSpaceDE w:val="0"/>
        <w:autoSpaceDN w:val="0"/>
        <w:adjustRightInd w:val="0"/>
        <w:spacing w:after="0" w:line="240" w:lineRule="auto"/>
        <w:ind w:left="720"/>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w:t>
      </w:r>
      <w:proofErr w:type="gramStart"/>
      <w:r w:rsidRPr="00045D19">
        <w:rPr>
          <w:rFonts w:ascii="Consolas" w:hAnsi="Consolas" w:cs="Consolas"/>
          <w:color w:val="800000"/>
          <w:sz w:val="13"/>
          <w:szCs w:val="13"/>
          <w:highlight w:val="white"/>
        </w:rPr>
        <w:t>:FullName</w:t>
      </w:r>
      <w:proofErr w:type="spellEnd"/>
      <w:proofErr w:type="gramEnd"/>
      <w:r w:rsidRPr="00045D19">
        <w:rPr>
          <w:rFonts w:ascii="Consolas" w:hAnsi="Consolas" w:cs="Consolas"/>
          <w:color w:val="0000FF"/>
          <w:sz w:val="13"/>
          <w:szCs w:val="13"/>
          <w:highlight w:val="white"/>
        </w:rPr>
        <w:t>/&gt;</w:t>
      </w:r>
    </w:p>
    <w:p w:rsidR="00B37CE2" w:rsidRPr="00045D19" w:rsidRDefault="00B37CE2" w:rsidP="00B37CE2">
      <w:pPr>
        <w:autoSpaceDE w:val="0"/>
        <w:autoSpaceDN w:val="0"/>
        <w:adjustRightInd w:val="0"/>
        <w:spacing w:after="0" w:line="240" w:lineRule="auto"/>
        <w:ind w:left="720"/>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w:t>
      </w:r>
      <w:proofErr w:type="gramStart"/>
      <w:r w:rsidRPr="00045D19">
        <w:rPr>
          <w:rFonts w:ascii="Consolas" w:hAnsi="Consolas" w:cs="Consolas"/>
          <w:color w:val="800000"/>
          <w:sz w:val="13"/>
          <w:szCs w:val="13"/>
          <w:highlight w:val="white"/>
        </w:rPr>
        <w:t>:PhoneNumber</w:t>
      </w:r>
      <w:proofErr w:type="spellEnd"/>
      <w:proofErr w:type="gramEnd"/>
      <w:r w:rsidRPr="00045D19">
        <w:rPr>
          <w:rFonts w:ascii="Consolas" w:hAnsi="Consolas" w:cs="Consolas"/>
          <w:color w:val="0000FF"/>
          <w:sz w:val="13"/>
          <w:szCs w:val="13"/>
          <w:highlight w:val="white"/>
        </w:rPr>
        <w:t>/&gt;</w:t>
      </w:r>
    </w:p>
    <w:p w:rsidR="00B37CE2" w:rsidRPr="00045D19" w:rsidRDefault="00B37CE2" w:rsidP="00B37CE2">
      <w:pPr>
        <w:autoSpaceDE w:val="0"/>
        <w:autoSpaceDN w:val="0"/>
        <w:adjustRightInd w:val="0"/>
        <w:spacing w:after="0" w:line="240" w:lineRule="auto"/>
        <w:ind w:left="720"/>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w:t>
      </w:r>
      <w:proofErr w:type="gramStart"/>
      <w:r w:rsidRPr="00045D19">
        <w:rPr>
          <w:rFonts w:ascii="Consolas" w:hAnsi="Consolas" w:cs="Consolas"/>
          <w:color w:val="800000"/>
          <w:sz w:val="13"/>
          <w:szCs w:val="13"/>
          <w:highlight w:val="white"/>
        </w:rPr>
        <w:t>:SignedDate</w:t>
      </w:r>
      <w:proofErr w:type="spellEnd"/>
      <w:proofErr w:type="gramEnd"/>
      <w:r w:rsidRPr="00045D19">
        <w:rPr>
          <w:rFonts w:ascii="Consolas" w:hAnsi="Consolas" w:cs="Consolas"/>
          <w:color w:val="800000"/>
          <w:sz w:val="13"/>
          <w:szCs w:val="13"/>
          <w:highlight w:val="white"/>
        </w:rPr>
        <w:t>/</w:t>
      </w:r>
      <w:r w:rsidRPr="00045D19">
        <w:rPr>
          <w:rFonts w:ascii="Consolas" w:hAnsi="Consolas" w:cs="Consolas"/>
          <w:color w:val="0000FF"/>
          <w:sz w:val="13"/>
          <w:szCs w:val="13"/>
          <w:highlight w:val="white"/>
        </w:rPr>
        <w:t>&gt;</w:t>
      </w:r>
    </w:p>
    <w:p w:rsidR="00B37CE2" w:rsidRPr="00045D19" w:rsidRDefault="00B37CE2" w:rsidP="00B37CE2">
      <w:pPr>
        <w:autoSpaceDE w:val="0"/>
        <w:autoSpaceDN w:val="0"/>
        <w:adjustRightInd w:val="0"/>
        <w:spacing w:after="0" w:line="240" w:lineRule="auto"/>
        <w:ind w:left="720"/>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w:t>
      </w:r>
      <w:proofErr w:type="gramStart"/>
      <w:r w:rsidRPr="00045D19">
        <w:rPr>
          <w:rFonts w:ascii="Consolas" w:hAnsi="Consolas" w:cs="Consolas"/>
          <w:color w:val="800000"/>
          <w:sz w:val="13"/>
          <w:szCs w:val="13"/>
          <w:highlight w:val="white"/>
        </w:rPr>
        <w:t>:SecondaryApproval</w:t>
      </w:r>
      <w:proofErr w:type="spellEnd"/>
      <w:proofErr w:type="gramEnd"/>
      <w:r w:rsidRPr="00045D19">
        <w:rPr>
          <w:rFonts w:ascii="Consolas" w:hAnsi="Consolas" w:cs="Consolas"/>
          <w:color w:val="0000FF"/>
          <w:sz w:val="13"/>
          <w:szCs w:val="13"/>
          <w:highlight w:val="white"/>
        </w:rPr>
        <w:t>&gt;</w:t>
      </w:r>
    </w:p>
    <w:p w:rsidR="00193FB6" w:rsidRPr="00045D19" w:rsidRDefault="00B37CE2" w:rsidP="00B37CE2">
      <w:pPr>
        <w:pStyle w:val="ListParagraph"/>
        <w:autoSpaceDE w:val="0"/>
        <w:autoSpaceDN w:val="0"/>
        <w:adjustRightInd w:val="0"/>
        <w:spacing w:after="0" w:line="240" w:lineRule="auto"/>
        <w:ind w:left="1440"/>
        <w:rPr>
          <w:rFonts w:ascii="Consolas" w:hAnsi="Consolas" w:cs="Consolas"/>
          <w:color w:val="000000"/>
          <w:sz w:val="13"/>
          <w:szCs w:val="13"/>
          <w:highlight w:val="white"/>
        </w:rPr>
      </w:pP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w:t>
      </w:r>
      <w:proofErr w:type="gramStart"/>
      <w:r w:rsidRPr="00045D19">
        <w:rPr>
          <w:rFonts w:ascii="Consolas" w:hAnsi="Consolas" w:cs="Consolas"/>
          <w:color w:val="800000"/>
          <w:sz w:val="13"/>
          <w:szCs w:val="13"/>
          <w:highlight w:val="white"/>
        </w:rPr>
        <w:t>:GTC</w:t>
      </w:r>
      <w:proofErr w:type="gramEnd"/>
      <w:r w:rsidRPr="00045D19">
        <w:rPr>
          <w:rFonts w:ascii="Consolas" w:hAnsi="Consolas" w:cs="Consolas"/>
          <w:color w:val="800000"/>
          <w:sz w:val="13"/>
          <w:szCs w:val="13"/>
          <w:highlight w:val="white"/>
        </w:rPr>
        <w:t>_Approvals</w:t>
      </w:r>
      <w:proofErr w:type="spellEnd"/>
      <w:r w:rsidRPr="00045D19">
        <w:rPr>
          <w:rFonts w:ascii="Consolas" w:hAnsi="Consolas" w:cs="Consolas"/>
          <w:color w:val="0000FF"/>
          <w:sz w:val="13"/>
          <w:szCs w:val="13"/>
          <w:highlight w:val="white"/>
        </w:rPr>
        <w:t>&gt;</w:t>
      </w:r>
    </w:p>
    <w:p w:rsidR="00193FB6" w:rsidRPr="00045D19" w:rsidRDefault="00193FB6" w:rsidP="00193FB6">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w:t>
      </w:r>
      <w:proofErr w:type="gramStart"/>
      <w:r w:rsidRPr="00045D19">
        <w:rPr>
          <w:rFonts w:ascii="Consolas" w:hAnsi="Consolas" w:cs="Consolas"/>
          <w:color w:val="800000"/>
          <w:sz w:val="13"/>
          <w:szCs w:val="13"/>
          <w:highlight w:val="white"/>
        </w:rPr>
        <w:t>:AgencyIdentifier</w:t>
      </w:r>
      <w:proofErr w:type="spellEnd"/>
      <w:proofErr w:type="gramEnd"/>
      <w:r w:rsidRPr="00045D19">
        <w:rPr>
          <w:rFonts w:ascii="Consolas" w:hAnsi="Consolas" w:cs="Consolas"/>
          <w:color w:val="0000FF"/>
          <w:sz w:val="13"/>
          <w:szCs w:val="13"/>
          <w:highlight w:val="white"/>
        </w:rPr>
        <w:t>&gt;</w:t>
      </w:r>
      <w:r w:rsidRPr="00045D19">
        <w:rPr>
          <w:rFonts w:ascii="Consolas" w:hAnsi="Consolas" w:cs="Consolas"/>
          <w:color w:val="000000"/>
          <w:sz w:val="13"/>
          <w:szCs w:val="13"/>
          <w:highlight w:val="white"/>
        </w:rPr>
        <w:t>000</w:t>
      </w: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cmn:AgencyIdentifier</w:t>
      </w:r>
      <w:proofErr w:type="spellEnd"/>
      <w:r w:rsidRPr="00045D19">
        <w:rPr>
          <w:rFonts w:ascii="Consolas" w:hAnsi="Consolas" w:cs="Consolas"/>
          <w:color w:val="0000FF"/>
          <w:sz w:val="13"/>
          <w:szCs w:val="13"/>
          <w:highlight w:val="white"/>
        </w:rPr>
        <w:t>&gt;</w:t>
      </w:r>
    </w:p>
    <w:p w:rsidR="00193FB6" w:rsidRPr="00045D19" w:rsidRDefault="00193FB6" w:rsidP="00193FB6">
      <w:pPr>
        <w:pStyle w:val="ListParagraph"/>
        <w:autoSpaceDE w:val="0"/>
        <w:autoSpaceDN w:val="0"/>
        <w:adjustRightInd w:val="0"/>
        <w:spacing w:after="0" w:line="240" w:lineRule="auto"/>
        <w:rPr>
          <w:rFonts w:ascii="Consolas" w:hAnsi="Consolas" w:cs="Consolas"/>
          <w:color w:val="0000FF"/>
          <w:sz w:val="13"/>
          <w:szCs w:val="13"/>
          <w:highlight w:val="white"/>
        </w:rPr>
      </w:pP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w:t>
      </w:r>
      <w:proofErr w:type="gramStart"/>
      <w:r w:rsidRPr="00045D19">
        <w:rPr>
          <w:rFonts w:ascii="Consolas" w:hAnsi="Consolas" w:cs="Consolas"/>
          <w:color w:val="800000"/>
          <w:sz w:val="13"/>
          <w:szCs w:val="13"/>
          <w:highlight w:val="white"/>
        </w:rPr>
        <w:t>:IGT</w:t>
      </w:r>
      <w:proofErr w:type="gramEnd"/>
      <w:r w:rsidRPr="00045D19">
        <w:rPr>
          <w:rFonts w:ascii="Consolas" w:hAnsi="Consolas" w:cs="Consolas"/>
          <w:color w:val="800000"/>
          <w:sz w:val="13"/>
          <w:szCs w:val="13"/>
          <w:highlight w:val="white"/>
        </w:rPr>
        <w:t>_ServicingAgency</w:t>
      </w:r>
      <w:proofErr w:type="spellEnd"/>
      <w:r w:rsidRPr="00045D19">
        <w:rPr>
          <w:rFonts w:ascii="Consolas" w:hAnsi="Consolas" w:cs="Consolas"/>
          <w:color w:val="0000FF"/>
          <w:sz w:val="13"/>
          <w:szCs w:val="13"/>
          <w:highlight w:val="white"/>
        </w:rPr>
        <w:t>&gt;</w:t>
      </w:r>
    </w:p>
    <w:p w:rsidR="00475059" w:rsidRDefault="00475059" w:rsidP="00045D19">
      <w:pPr>
        <w:pStyle w:val="Heading2-Appendix"/>
        <w:outlineLvl w:val="9"/>
      </w:pPr>
      <w:r w:rsidRPr="00475059">
        <w:t>Prepared By</w:t>
      </w:r>
    </w:p>
    <w:p w:rsidR="00C47C34" w:rsidRPr="00C47C34" w:rsidRDefault="00193FB6" w:rsidP="00193FB6">
      <w:pPr>
        <w:rPr>
          <w:b/>
        </w:rPr>
      </w:pPr>
      <w:r>
        <w:rPr>
          <w:noProof/>
        </w:rPr>
        <w:drawing>
          <wp:anchor distT="0" distB="0" distL="114300" distR="114300" simplePos="0" relativeHeight="251657216" behindDoc="0" locked="0" layoutInCell="1" allowOverlap="1" wp14:anchorId="68F2BD5B" wp14:editId="43573E8D">
            <wp:simplePos x="0" y="0"/>
            <wp:positionH relativeFrom="column">
              <wp:posOffset>329565</wp:posOffset>
            </wp:positionH>
            <wp:positionV relativeFrom="paragraph">
              <wp:posOffset>12065</wp:posOffset>
            </wp:positionV>
            <wp:extent cx="1910080" cy="15049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aredBy.png"/>
                    <pic:cNvPicPr/>
                  </pic:nvPicPr>
                  <pic:blipFill>
                    <a:blip r:embed="rId36">
                      <a:extLst>
                        <a:ext uri="{28A0092B-C50C-407E-A947-70E740481C1C}">
                          <a14:useLocalDpi xmlns:a14="http://schemas.microsoft.com/office/drawing/2010/main" val="0"/>
                        </a:ext>
                      </a:extLst>
                    </a:blip>
                    <a:stretch>
                      <a:fillRect/>
                    </a:stretch>
                  </pic:blipFill>
                  <pic:spPr>
                    <a:xfrm>
                      <a:off x="0" y="0"/>
                      <a:ext cx="1910080" cy="1504950"/>
                    </a:xfrm>
                    <a:prstGeom prst="rect">
                      <a:avLst/>
                    </a:prstGeom>
                  </pic:spPr>
                </pic:pic>
              </a:graphicData>
            </a:graphic>
            <wp14:sizeRelH relativeFrom="page">
              <wp14:pctWidth>0</wp14:pctWidth>
            </wp14:sizeRelH>
            <wp14:sizeRelV relativeFrom="page">
              <wp14:pctHeight>0</wp14:pctHeight>
            </wp14:sizeRelV>
          </wp:anchor>
        </w:drawing>
      </w:r>
      <w:r w:rsidR="00C47C34" w:rsidRPr="00C47C34">
        <w:rPr>
          <w:b/>
        </w:rPr>
        <w:t>Prepared By Sample XML</w:t>
      </w:r>
    </w:p>
    <w:p w:rsidR="00DC6370" w:rsidRPr="00045D19" w:rsidRDefault="00DC6370" w:rsidP="00DC6370">
      <w:pPr>
        <w:pStyle w:val="ListParagraph"/>
        <w:autoSpaceDE w:val="0"/>
        <w:autoSpaceDN w:val="0"/>
        <w:adjustRightInd w:val="0"/>
        <w:spacing w:after="0" w:line="240" w:lineRule="auto"/>
        <w:rPr>
          <w:rFonts w:ascii="Consolas" w:hAnsi="Consolas" w:cs="Consolas"/>
          <w:color w:val="000000"/>
          <w:sz w:val="13"/>
          <w:szCs w:val="13"/>
          <w:highlight w:val="white"/>
        </w:rPr>
      </w:pPr>
      <w:proofErr w:type="gramStart"/>
      <w:r w:rsidRPr="00045D19">
        <w:rPr>
          <w:rFonts w:ascii="Consolas" w:hAnsi="Consolas" w:cs="Consolas"/>
          <w:color w:val="008080"/>
          <w:sz w:val="13"/>
          <w:szCs w:val="13"/>
          <w:highlight w:val="white"/>
        </w:rPr>
        <w:t>&lt;?xml</w:t>
      </w:r>
      <w:proofErr w:type="gramEnd"/>
      <w:r w:rsidRPr="00045D19">
        <w:rPr>
          <w:rFonts w:ascii="Consolas" w:hAnsi="Consolas" w:cs="Consolas"/>
          <w:color w:val="008080"/>
          <w:sz w:val="13"/>
          <w:szCs w:val="13"/>
          <w:highlight w:val="white"/>
        </w:rPr>
        <w:t xml:space="preserve"> version="1.0" encoding="UTF-8"?&gt;</w:t>
      </w:r>
    </w:p>
    <w:p w:rsidR="00DC6370" w:rsidRPr="00045D19" w:rsidRDefault="00DC6370" w:rsidP="00DC6370">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FF"/>
          <w:sz w:val="13"/>
          <w:szCs w:val="13"/>
          <w:highlight w:val="white"/>
        </w:rPr>
        <w:t>&lt;!--</w:t>
      </w:r>
      <w:r w:rsidRPr="00045D19">
        <w:rPr>
          <w:rFonts w:ascii="Consolas" w:hAnsi="Consolas" w:cs="Consolas"/>
          <w:color w:val="808080"/>
          <w:sz w:val="13"/>
          <w:szCs w:val="13"/>
          <w:highlight w:val="white"/>
        </w:rPr>
        <w:t>Sample XML file generated by XMLSpy v2017 sp2 (x64) (http://www.altova.com</w:t>
      </w:r>
      <w:proofErr w:type="gramStart"/>
      <w:r w:rsidRPr="00045D19">
        <w:rPr>
          <w:rFonts w:ascii="Consolas" w:hAnsi="Consolas" w:cs="Consolas"/>
          <w:color w:val="808080"/>
          <w:sz w:val="13"/>
          <w:szCs w:val="13"/>
          <w:highlight w:val="white"/>
        </w:rPr>
        <w:t>)</w:t>
      </w:r>
      <w:r w:rsidRPr="00045D19">
        <w:rPr>
          <w:rFonts w:ascii="Consolas" w:hAnsi="Consolas" w:cs="Consolas"/>
          <w:color w:val="0000FF"/>
          <w:sz w:val="13"/>
          <w:szCs w:val="13"/>
          <w:highlight w:val="white"/>
        </w:rPr>
        <w:t>--&gt;</w:t>
      </w:r>
      <w:proofErr w:type="gramEnd"/>
    </w:p>
    <w:p w:rsidR="00DC6370" w:rsidRPr="00045D19" w:rsidRDefault="00DC6370" w:rsidP="00DC6370">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cmn:PreparedBy</w:t>
      </w:r>
      <w:proofErr w:type="spellEnd"/>
      <w:r w:rsidRPr="00045D19">
        <w:rPr>
          <w:rFonts w:ascii="Consolas" w:hAnsi="Consolas" w:cs="Consolas"/>
          <w:color w:val="FF0000"/>
          <w:sz w:val="13"/>
          <w:szCs w:val="13"/>
          <w:highlight w:val="white"/>
        </w:rPr>
        <w:t xml:space="preserve"> </w:t>
      </w:r>
      <w:proofErr w:type="spellStart"/>
      <w:r w:rsidRPr="00045D19">
        <w:rPr>
          <w:rFonts w:ascii="Consolas" w:hAnsi="Consolas" w:cs="Consolas"/>
          <w:color w:val="FF0000"/>
          <w:sz w:val="13"/>
          <w:szCs w:val="13"/>
          <w:highlight w:val="white"/>
        </w:rPr>
        <w:t>xmlns:cmn</w:t>
      </w:r>
      <w:proofErr w:type="spellEnd"/>
      <w:r w:rsidRPr="00045D19">
        <w:rPr>
          <w:rFonts w:ascii="Consolas" w:hAnsi="Consolas" w:cs="Consolas"/>
          <w:color w:val="0000FF"/>
          <w:sz w:val="13"/>
          <w:szCs w:val="13"/>
          <w:highlight w:val="white"/>
        </w:rPr>
        <w:t>="</w:t>
      </w:r>
      <w:proofErr w:type="spellStart"/>
      <w:r w:rsidRPr="00045D19">
        <w:rPr>
          <w:rFonts w:ascii="Consolas" w:hAnsi="Consolas" w:cs="Consolas"/>
          <w:color w:val="000000"/>
          <w:sz w:val="13"/>
          <w:szCs w:val="13"/>
          <w:highlight w:val="white"/>
        </w:rPr>
        <w:t>urn:us:gov:treasury</w:t>
      </w:r>
      <w:proofErr w:type="spellEnd"/>
      <w:r w:rsidRPr="00045D19">
        <w:rPr>
          <w:rFonts w:ascii="Consolas" w:hAnsi="Consolas" w:cs="Consolas"/>
          <w:color w:val="0000FF"/>
          <w:sz w:val="13"/>
          <w:szCs w:val="13"/>
          <w:highlight w:val="white"/>
        </w:rPr>
        <w:t>"</w:t>
      </w:r>
      <w:r w:rsidRPr="00045D19">
        <w:rPr>
          <w:rFonts w:ascii="Consolas" w:hAnsi="Consolas" w:cs="Consolas"/>
          <w:color w:val="FF0000"/>
          <w:sz w:val="13"/>
          <w:szCs w:val="13"/>
          <w:highlight w:val="white"/>
        </w:rPr>
        <w:t xml:space="preserve"> </w:t>
      </w:r>
      <w:proofErr w:type="spellStart"/>
      <w:r w:rsidRPr="00045D19">
        <w:rPr>
          <w:rFonts w:ascii="Consolas" w:hAnsi="Consolas" w:cs="Consolas"/>
          <w:color w:val="FF0000"/>
          <w:sz w:val="13"/>
          <w:szCs w:val="13"/>
          <w:highlight w:val="white"/>
        </w:rPr>
        <w:t>xmlns:xsi</w:t>
      </w:r>
      <w:proofErr w:type="spellEnd"/>
      <w:r w:rsidRPr="00045D19">
        <w:rPr>
          <w:rFonts w:ascii="Consolas" w:hAnsi="Consolas" w:cs="Consolas"/>
          <w:color w:val="0000FF"/>
          <w:sz w:val="13"/>
          <w:szCs w:val="13"/>
          <w:highlight w:val="white"/>
        </w:rPr>
        <w:t>="</w:t>
      </w:r>
      <w:r w:rsidRPr="00045D19">
        <w:rPr>
          <w:rFonts w:ascii="Consolas" w:hAnsi="Consolas" w:cs="Consolas"/>
          <w:color w:val="000000"/>
          <w:sz w:val="13"/>
          <w:szCs w:val="13"/>
          <w:highlight w:val="white"/>
        </w:rPr>
        <w:t>http://www.w3.org/2001/XMLSchema-instance</w:t>
      </w:r>
      <w:r w:rsidRPr="00045D19">
        <w:rPr>
          <w:rFonts w:ascii="Consolas" w:hAnsi="Consolas" w:cs="Consolas"/>
          <w:color w:val="0000FF"/>
          <w:sz w:val="13"/>
          <w:szCs w:val="13"/>
          <w:highlight w:val="white"/>
        </w:rPr>
        <w:t>"</w:t>
      </w:r>
      <w:r w:rsidRPr="00045D19">
        <w:rPr>
          <w:rFonts w:ascii="Consolas" w:hAnsi="Consolas" w:cs="Consolas"/>
          <w:color w:val="FF0000"/>
          <w:sz w:val="13"/>
          <w:szCs w:val="13"/>
          <w:highlight w:val="white"/>
        </w:rPr>
        <w:t xml:space="preserve"> </w:t>
      </w:r>
      <w:proofErr w:type="spellStart"/>
      <w:r w:rsidRPr="00045D19">
        <w:rPr>
          <w:rFonts w:ascii="Consolas" w:hAnsi="Consolas" w:cs="Consolas"/>
          <w:color w:val="FF0000"/>
          <w:sz w:val="13"/>
          <w:szCs w:val="13"/>
          <w:highlight w:val="white"/>
        </w:rPr>
        <w:t>xsi:schemaLocation</w:t>
      </w:r>
      <w:proofErr w:type="spellEnd"/>
      <w:r w:rsidRPr="00045D19">
        <w:rPr>
          <w:rFonts w:ascii="Consolas" w:hAnsi="Consolas" w:cs="Consolas"/>
          <w:color w:val="0000FF"/>
          <w:sz w:val="13"/>
          <w:szCs w:val="13"/>
          <w:highlight w:val="white"/>
        </w:rPr>
        <w:t>="</w:t>
      </w:r>
      <w:proofErr w:type="spellStart"/>
      <w:r w:rsidRPr="00045D19">
        <w:rPr>
          <w:rFonts w:ascii="Consolas" w:hAnsi="Consolas" w:cs="Consolas"/>
          <w:color w:val="000000"/>
          <w:sz w:val="13"/>
          <w:szCs w:val="13"/>
          <w:highlight w:val="white"/>
        </w:rPr>
        <w:t>urn:us:gov:treasury:ginv:gtc</w:t>
      </w:r>
      <w:proofErr w:type="spellEnd"/>
      <w:r w:rsidRPr="00045D19">
        <w:rPr>
          <w:rFonts w:ascii="Consolas" w:hAnsi="Consolas" w:cs="Consolas"/>
          <w:color w:val="000000"/>
          <w:sz w:val="13"/>
          <w:szCs w:val="13"/>
          <w:highlight w:val="white"/>
        </w:rPr>
        <w:t xml:space="preserve"> GTC.xsd</w:t>
      </w:r>
      <w:r w:rsidRPr="00045D19">
        <w:rPr>
          <w:rFonts w:ascii="Consolas" w:hAnsi="Consolas" w:cs="Consolas"/>
          <w:color w:val="0000FF"/>
          <w:sz w:val="13"/>
          <w:szCs w:val="13"/>
          <w:highlight w:val="white"/>
        </w:rPr>
        <w:t>"&gt;</w:t>
      </w:r>
    </w:p>
    <w:p w:rsidR="00DC6370" w:rsidRPr="00045D19" w:rsidRDefault="00DC6370" w:rsidP="00DC6370">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w:t>
      </w:r>
      <w:proofErr w:type="gramStart"/>
      <w:r w:rsidRPr="00045D19">
        <w:rPr>
          <w:rFonts w:ascii="Consolas" w:hAnsi="Consolas" w:cs="Consolas"/>
          <w:color w:val="800000"/>
          <w:sz w:val="13"/>
          <w:szCs w:val="13"/>
          <w:highlight w:val="white"/>
        </w:rPr>
        <w:t>:FullName</w:t>
      </w:r>
      <w:proofErr w:type="spellEnd"/>
      <w:proofErr w:type="gramEnd"/>
      <w:r w:rsidRPr="00045D19">
        <w:rPr>
          <w:rFonts w:ascii="Consolas" w:hAnsi="Consolas" w:cs="Consolas"/>
          <w:color w:val="0000FF"/>
          <w:sz w:val="13"/>
          <w:szCs w:val="13"/>
          <w:highlight w:val="white"/>
        </w:rPr>
        <w:t>&gt;</w:t>
      </w:r>
      <w:r w:rsidRPr="00045D19">
        <w:rPr>
          <w:rFonts w:ascii="Consolas" w:hAnsi="Consolas" w:cs="Consolas"/>
          <w:color w:val="000000"/>
          <w:sz w:val="13"/>
          <w:szCs w:val="13"/>
          <w:highlight w:val="white"/>
        </w:rPr>
        <w:t>Margaret Preparer</w:t>
      </w: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cmn:FullName</w:t>
      </w:r>
      <w:proofErr w:type="spellEnd"/>
      <w:r w:rsidRPr="00045D19">
        <w:rPr>
          <w:rFonts w:ascii="Consolas" w:hAnsi="Consolas" w:cs="Consolas"/>
          <w:color w:val="0000FF"/>
          <w:sz w:val="13"/>
          <w:szCs w:val="13"/>
          <w:highlight w:val="white"/>
        </w:rPr>
        <w:t>&gt;</w:t>
      </w:r>
    </w:p>
    <w:p w:rsidR="00DC6370" w:rsidRPr="00045D19" w:rsidRDefault="00DC6370" w:rsidP="00DC6370">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w:t>
      </w:r>
      <w:proofErr w:type="gramStart"/>
      <w:r w:rsidRPr="00045D19">
        <w:rPr>
          <w:rFonts w:ascii="Consolas" w:hAnsi="Consolas" w:cs="Consolas"/>
          <w:color w:val="800000"/>
          <w:sz w:val="13"/>
          <w:szCs w:val="13"/>
          <w:highlight w:val="white"/>
        </w:rPr>
        <w:t>:PhoneNumber</w:t>
      </w:r>
      <w:proofErr w:type="spellEnd"/>
      <w:proofErr w:type="gramEnd"/>
      <w:r w:rsidRPr="00045D19">
        <w:rPr>
          <w:rFonts w:ascii="Consolas" w:hAnsi="Consolas" w:cs="Consolas"/>
          <w:color w:val="0000FF"/>
          <w:sz w:val="13"/>
          <w:szCs w:val="13"/>
          <w:highlight w:val="white"/>
        </w:rPr>
        <w:t>&gt;</w:t>
      </w:r>
      <w:r w:rsidRPr="00045D19">
        <w:rPr>
          <w:rFonts w:ascii="Consolas" w:hAnsi="Consolas" w:cs="Consolas"/>
          <w:color w:val="000000"/>
          <w:sz w:val="13"/>
          <w:szCs w:val="13"/>
          <w:highlight w:val="white"/>
        </w:rPr>
        <w:t>4444444</w:t>
      </w: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cmn:PhoneNumber</w:t>
      </w:r>
      <w:proofErr w:type="spellEnd"/>
      <w:r w:rsidRPr="00045D19">
        <w:rPr>
          <w:rFonts w:ascii="Consolas" w:hAnsi="Consolas" w:cs="Consolas"/>
          <w:color w:val="0000FF"/>
          <w:sz w:val="13"/>
          <w:szCs w:val="13"/>
          <w:highlight w:val="white"/>
        </w:rPr>
        <w:t>&gt;</w:t>
      </w:r>
    </w:p>
    <w:p w:rsidR="00DC6370" w:rsidRPr="00045D19" w:rsidRDefault="00DC6370" w:rsidP="00DC6370">
      <w:pPr>
        <w:pStyle w:val="ListParagraph"/>
        <w:autoSpaceDE w:val="0"/>
        <w:autoSpaceDN w:val="0"/>
        <w:adjustRightInd w:val="0"/>
        <w:spacing w:after="0" w:line="240" w:lineRule="auto"/>
        <w:rPr>
          <w:rFonts w:ascii="Consolas" w:hAnsi="Consolas" w:cs="Consolas"/>
          <w:color w:val="000000"/>
          <w:sz w:val="13"/>
          <w:szCs w:val="13"/>
          <w:highlight w:val="white"/>
        </w:rPr>
      </w:pPr>
      <w:r w:rsidRPr="00045D19">
        <w:rPr>
          <w:rFonts w:ascii="Consolas" w:hAnsi="Consolas" w:cs="Consolas"/>
          <w:color w:val="000000"/>
          <w:sz w:val="13"/>
          <w:szCs w:val="13"/>
          <w:highlight w:val="white"/>
        </w:rPr>
        <w:tab/>
      </w:r>
      <w:r w:rsidRPr="00045D19">
        <w:rPr>
          <w:rFonts w:ascii="Consolas" w:hAnsi="Consolas" w:cs="Consolas"/>
          <w:color w:val="0000FF"/>
          <w:sz w:val="13"/>
          <w:szCs w:val="13"/>
          <w:highlight w:val="white"/>
        </w:rPr>
        <w:t>&lt;</w:t>
      </w:r>
      <w:r w:rsidRPr="00045D19">
        <w:rPr>
          <w:rFonts w:ascii="Consolas" w:hAnsi="Consolas" w:cs="Consolas"/>
          <w:color w:val="800000"/>
          <w:sz w:val="13"/>
          <w:szCs w:val="13"/>
          <w:highlight w:val="white"/>
        </w:rPr>
        <w:t>cmn:EmailAddressText</w:t>
      </w:r>
      <w:r w:rsidRPr="00045D19">
        <w:rPr>
          <w:rFonts w:ascii="Consolas" w:hAnsi="Consolas" w:cs="Consolas"/>
          <w:color w:val="0000FF"/>
          <w:sz w:val="13"/>
          <w:szCs w:val="13"/>
          <w:highlight w:val="white"/>
        </w:rPr>
        <w:t>&gt;</w:t>
      </w:r>
      <w:r w:rsidRPr="00045D19">
        <w:rPr>
          <w:rFonts w:ascii="Consolas" w:hAnsi="Consolas" w:cs="Consolas"/>
          <w:color w:val="000000"/>
          <w:sz w:val="13"/>
          <w:szCs w:val="13"/>
          <w:highlight w:val="white"/>
        </w:rPr>
        <w:t>mpreparer@agency.com</w:t>
      </w:r>
      <w:r w:rsidRPr="00045D19">
        <w:rPr>
          <w:rFonts w:ascii="Consolas" w:hAnsi="Consolas" w:cs="Consolas"/>
          <w:color w:val="0000FF"/>
          <w:sz w:val="13"/>
          <w:szCs w:val="13"/>
          <w:highlight w:val="white"/>
        </w:rPr>
        <w:t>&lt;/</w:t>
      </w:r>
      <w:r w:rsidRPr="00045D19">
        <w:rPr>
          <w:rFonts w:ascii="Consolas" w:hAnsi="Consolas" w:cs="Consolas"/>
          <w:color w:val="800000"/>
          <w:sz w:val="13"/>
          <w:szCs w:val="13"/>
          <w:highlight w:val="white"/>
        </w:rPr>
        <w:t>cmn:EmailAddressText</w:t>
      </w:r>
      <w:r w:rsidRPr="00045D19">
        <w:rPr>
          <w:rFonts w:ascii="Consolas" w:hAnsi="Consolas" w:cs="Consolas"/>
          <w:color w:val="0000FF"/>
          <w:sz w:val="13"/>
          <w:szCs w:val="13"/>
          <w:highlight w:val="white"/>
        </w:rPr>
        <w:t>&gt;</w:t>
      </w:r>
    </w:p>
    <w:p w:rsidR="00C47C34" w:rsidRDefault="00DC6370" w:rsidP="00DC6370">
      <w:pPr>
        <w:pStyle w:val="ListParagraph"/>
        <w:autoSpaceDE w:val="0"/>
        <w:autoSpaceDN w:val="0"/>
        <w:adjustRightInd w:val="0"/>
        <w:spacing w:after="0" w:line="240" w:lineRule="auto"/>
        <w:rPr>
          <w:rFonts w:ascii="Consolas" w:hAnsi="Consolas" w:cs="Consolas"/>
          <w:color w:val="0000FF"/>
          <w:sz w:val="13"/>
          <w:szCs w:val="13"/>
          <w:highlight w:val="white"/>
        </w:rPr>
      </w:pPr>
      <w:r w:rsidRPr="00045D19">
        <w:rPr>
          <w:rFonts w:ascii="Consolas" w:hAnsi="Consolas" w:cs="Consolas"/>
          <w:color w:val="0000FF"/>
          <w:sz w:val="13"/>
          <w:szCs w:val="13"/>
          <w:highlight w:val="white"/>
        </w:rPr>
        <w:t>&lt;/</w:t>
      </w:r>
      <w:proofErr w:type="spellStart"/>
      <w:r w:rsidRPr="00045D19">
        <w:rPr>
          <w:rFonts w:ascii="Consolas" w:hAnsi="Consolas" w:cs="Consolas"/>
          <w:color w:val="800000"/>
          <w:sz w:val="13"/>
          <w:szCs w:val="13"/>
          <w:highlight w:val="white"/>
        </w:rPr>
        <w:t>cmn</w:t>
      </w:r>
      <w:proofErr w:type="gramStart"/>
      <w:r w:rsidRPr="00045D19">
        <w:rPr>
          <w:rFonts w:ascii="Consolas" w:hAnsi="Consolas" w:cs="Consolas"/>
          <w:color w:val="800000"/>
          <w:sz w:val="13"/>
          <w:szCs w:val="13"/>
          <w:highlight w:val="white"/>
        </w:rPr>
        <w:t>:PreparedBy</w:t>
      </w:r>
      <w:proofErr w:type="spellEnd"/>
      <w:proofErr w:type="gramEnd"/>
      <w:r w:rsidRPr="00045D19">
        <w:rPr>
          <w:rFonts w:ascii="Consolas" w:hAnsi="Consolas" w:cs="Consolas"/>
          <w:color w:val="0000FF"/>
          <w:sz w:val="13"/>
          <w:szCs w:val="13"/>
          <w:highlight w:val="white"/>
        </w:rPr>
        <w:t>&gt;</w:t>
      </w:r>
    </w:p>
    <w:p w:rsidR="003E72AA" w:rsidRDefault="003E72AA" w:rsidP="00DC6370">
      <w:pPr>
        <w:pStyle w:val="ListParagraph"/>
        <w:autoSpaceDE w:val="0"/>
        <w:autoSpaceDN w:val="0"/>
        <w:adjustRightInd w:val="0"/>
        <w:spacing w:after="0" w:line="240" w:lineRule="auto"/>
        <w:rPr>
          <w:rFonts w:ascii="Consolas" w:hAnsi="Consolas" w:cs="Consolas"/>
          <w:color w:val="0000FF"/>
          <w:sz w:val="13"/>
          <w:szCs w:val="13"/>
          <w:highlight w:val="white"/>
        </w:rPr>
      </w:pPr>
    </w:p>
    <w:p w:rsidR="003E72AA" w:rsidRDefault="003E72AA" w:rsidP="00DC6370">
      <w:pPr>
        <w:pStyle w:val="ListParagraph"/>
        <w:autoSpaceDE w:val="0"/>
        <w:autoSpaceDN w:val="0"/>
        <w:adjustRightInd w:val="0"/>
        <w:spacing w:after="0" w:line="240" w:lineRule="auto"/>
        <w:rPr>
          <w:rFonts w:ascii="Consolas" w:hAnsi="Consolas" w:cs="Consolas"/>
          <w:color w:val="0000FF"/>
          <w:sz w:val="13"/>
          <w:szCs w:val="13"/>
          <w:highlight w:val="white"/>
        </w:rPr>
      </w:pPr>
    </w:p>
    <w:p w:rsidR="003E72AA" w:rsidRDefault="003E72AA" w:rsidP="00DC6370">
      <w:pPr>
        <w:pStyle w:val="ListParagraph"/>
        <w:autoSpaceDE w:val="0"/>
        <w:autoSpaceDN w:val="0"/>
        <w:adjustRightInd w:val="0"/>
        <w:spacing w:after="0" w:line="240" w:lineRule="auto"/>
        <w:rPr>
          <w:rFonts w:ascii="Consolas" w:hAnsi="Consolas" w:cs="Consolas"/>
          <w:color w:val="0000FF"/>
          <w:sz w:val="13"/>
          <w:szCs w:val="13"/>
          <w:highlight w:val="white"/>
        </w:rPr>
      </w:pPr>
    </w:p>
    <w:p w:rsidR="003E72AA" w:rsidRDefault="003E72AA" w:rsidP="00DC6370">
      <w:pPr>
        <w:pStyle w:val="ListParagraph"/>
        <w:autoSpaceDE w:val="0"/>
        <w:autoSpaceDN w:val="0"/>
        <w:adjustRightInd w:val="0"/>
        <w:spacing w:after="0" w:line="240" w:lineRule="auto"/>
        <w:rPr>
          <w:rFonts w:ascii="Consolas" w:hAnsi="Consolas" w:cs="Consolas"/>
          <w:color w:val="0000FF"/>
          <w:sz w:val="13"/>
          <w:szCs w:val="13"/>
          <w:highlight w:val="white"/>
        </w:rPr>
      </w:pPr>
    </w:p>
    <w:p w:rsidR="003E72AA" w:rsidRPr="00045D19" w:rsidRDefault="003E72AA" w:rsidP="00DC6370">
      <w:pPr>
        <w:pStyle w:val="ListParagraph"/>
        <w:autoSpaceDE w:val="0"/>
        <w:autoSpaceDN w:val="0"/>
        <w:adjustRightInd w:val="0"/>
        <w:spacing w:after="0" w:line="240" w:lineRule="auto"/>
        <w:rPr>
          <w:rFonts w:ascii="Consolas" w:hAnsi="Consolas" w:cs="Consolas"/>
          <w:color w:val="0000FF"/>
          <w:sz w:val="13"/>
          <w:szCs w:val="13"/>
          <w:highlight w:val="white"/>
        </w:rPr>
      </w:pPr>
    </w:p>
    <w:p w:rsidR="004E4879" w:rsidRDefault="004E4879" w:rsidP="003E72AA">
      <w:pPr>
        <w:pStyle w:val="Heading1-Appendix"/>
        <w:spacing w:before="120"/>
        <w:outlineLvl w:val="9"/>
      </w:pPr>
      <w:bookmarkStart w:id="757" w:name="_Order"/>
      <w:bookmarkEnd w:id="757"/>
      <w:r>
        <w:lastRenderedPageBreak/>
        <w:t>Order</w:t>
      </w:r>
    </w:p>
    <w:p w:rsidR="004E4879" w:rsidRDefault="007B2F96" w:rsidP="004E4879">
      <w:pPr>
        <w:spacing w:after="0"/>
        <w:ind w:firstLine="446"/>
      </w:pPr>
      <w:r>
        <w:rPr>
          <w:noProof/>
        </w:rPr>
        <w:drawing>
          <wp:inline distT="0" distB="0" distL="0" distR="0">
            <wp:extent cx="2417196" cy="922929"/>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rderPull.png"/>
                    <pic:cNvPicPr/>
                  </pic:nvPicPr>
                  <pic:blipFill>
                    <a:blip r:embed="rId37">
                      <a:extLst>
                        <a:ext uri="{28A0092B-C50C-407E-A947-70E740481C1C}">
                          <a14:useLocalDpi xmlns:a14="http://schemas.microsoft.com/office/drawing/2010/main" val="0"/>
                        </a:ext>
                      </a:extLst>
                    </a:blip>
                    <a:stretch>
                      <a:fillRect/>
                    </a:stretch>
                  </pic:blipFill>
                  <pic:spPr>
                    <a:xfrm>
                      <a:off x="0" y="0"/>
                      <a:ext cx="2476357" cy="945518"/>
                    </a:xfrm>
                    <a:prstGeom prst="rect">
                      <a:avLst/>
                    </a:prstGeom>
                  </pic:spPr>
                </pic:pic>
              </a:graphicData>
            </a:graphic>
          </wp:inline>
        </w:drawing>
      </w:r>
    </w:p>
    <w:p w:rsidR="004E4879" w:rsidRDefault="004E4879" w:rsidP="002A5807">
      <w:pPr>
        <w:pStyle w:val="Heading2-Appendix"/>
        <w:spacing w:after="240"/>
        <w:ind w:hanging="130"/>
        <w:outlineLvl w:val="9"/>
      </w:pPr>
      <w:r>
        <w:t>Header</w:t>
      </w:r>
    </w:p>
    <w:p w:rsidR="004E4879" w:rsidRPr="00B65521" w:rsidRDefault="004E4879" w:rsidP="00B65521">
      <w:pPr>
        <w:ind w:left="450"/>
      </w:pPr>
      <w:r>
        <w:tab/>
      </w:r>
      <w:r w:rsidR="00453917">
        <w:rPr>
          <w:noProof/>
        </w:rPr>
        <w:drawing>
          <wp:inline distT="0" distB="0" distL="0" distR="0">
            <wp:extent cx="3323492" cy="57916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png"/>
                    <pic:cNvPicPr/>
                  </pic:nvPicPr>
                  <pic:blipFill>
                    <a:blip r:embed="rId38">
                      <a:extLst>
                        <a:ext uri="{28A0092B-C50C-407E-A947-70E740481C1C}">
                          <a14:useLocalDpi xmlns:a14="http://schemas.microsoft.com/office/drawing/2010/main" val="0"/>
                        </a:ext>
                      </a:extLst>
                    </a:blip>
                    <a:stretch>
                      <a:fillRect/>
                    </a:stretch>
                  </pic:blipFill>
                  <pic:spPr>
                    <a:xfrm>
                      <a:off x="0" y="0"/>
                      <a:ext cx="3351448" cy="5840359"/>
                    </a:xfrm>
                    <a:prstGeom prst="rect">
                      <a:avLst/>
                    </a:prstGeom>
                  </pic:spPr>
                </pic:pic>
              </a:graphicData>
            </a:graphic>
          </wp:inline>
        </w:drawing>
      </w:r>
    </w:p>
    <w:p w:rsidR="003E72AA" w:rsidRDefault="003E72AA" w:rsidP="00591EB4">
      <w:pPr>
        <w:ind w:left="720" w:hanging="180"/>
        <w:rPr>
          <w:b/>
        </w:rPr>
      </w:pPr>
    </w:p>
    <w:p w:rsidR="003E72AA" w:rsidRDefault="003E72AA" w:rsidP="00591EB4">
      <w:pPr>
        <w:ind w:left="720" w:hanging="180"/>
        <w:rPr>
          <w:b/>
        </w:rPr>
      </w:pPr>
    </w:p>
    <w:p w:rsidR="004E4879" w:rsidRDefault="004E4879" w:rsidP="00591EB4">
      <w:pPr>
        <w:ind w:left="720" w:hanging="180"/>
        <w:rPr>
          <w:b/>
        </w:rPr>
      </w:pPr>
      <w:r>
        <w:rPr>
          <w:b/>
        </w:rPr>
        <w:lastRenderedPageBreak/>
        <w:t>Header Sample XML</w:t>
      </w:r>
    </w:p>
    <w:p w:rsidR="00591EB4" w:rsidRDefault="00453917" w:rsidP="009F0B60">
      <w:pPr>
        <w:ind w:left="720" w:hanging="90"/>
        <w:rPr>
          <w:b/>
        </w:rPr>
      </w:pPr>
      <w:r>
        <w:rPr>
          <w:b/>
          <w:noProof/>
        </w:rPr>
        <w:drawing>
          <wp:inline distT="0" distB="0" distL="0" distR="0">
            <wp:extent cx="4096944" cy="32472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ader_SampleXML.png"/>
                    <pic:cNvPicPr/>
                  </pic:nvPicPr>
                  <pic:blipFill>
                    <a:blip r:embed="rId39">
                      <a:extLst>
                        <a:ext uri="{28A0092B-C50C-407E-A947-70E740481C1C}">
                          <a14:useLocalDpi xmlns:a14="http://schemas.microsoft.com/office/drawing/2010/main" val="0"/>
                        </a:ext>
                      </a:extLst>
                    </a:blip>
                    <a:stretch>
                      <a:fillRect/>
                    </a:stretch>
                  </pic:blipFill>
                  <pic:spPr>
                    <a:xfrm>
                      <a:off x="0" y="0"/>
                      <a:ext cx="4114518" cy="3261221"/>
                    </a:xfrm>
                    <a:prstGeom prst="rect">
                      <a:avLst/>
                    </a:prstGeom>
                  </pic:spPr>
                </pic:pic>
              </a:graphicData>
            </a:graphic>
          </wp:inline>
        </w:drawing>
      </w:r>
    </w:p>
    <w:p w:rsidR="004E4879" w:rsidRDefault="004E4879" w:rsidP="00615283">
      <w:pPr>
        <w:pStyle w:val="Heading3"/>
        <w:ind w:left="1260"/>
      </w:pPr>
      <w:r>
        <w:t>Header Requesting Agency</w:t>
      </w:r>
    </w:p>
    <w:p w:rsidR="004E4879" w:rsidRDefault="004E4879" w:rsidP="00615283">
      <w:pPr>
        <w:ind w:left="360" w:firstLine="187"/>
      </w:pPr>
      <w:r>
        <w:t>Submitted only by the Requesting Agency</w:t>
      </w:r>
    </w:p>
    <w:p w:rsidR="004E4879" w:rsidRDefault="00453917" w:rsidP="004E4879">
      <w:pPr>
        <w:ind w:left="720" w:hanging="360"/>
      </w:pPr>
      <w:r>
        <w:rPr>
          <w:noProof/>
        </w:rPr>
        <w:drawing>
          <wp:anchor distT="0" distB="0" distL="114300" distR="114300" simplePos="0" relativeHeight="251656704" behindDoc="0" locked="0" layoutInCell="1" allowOverlap="1">
            <wp:simplePos x="0" y="0"/>
            <wp:positionH relativeFrom="column">
              <wp:posOffset>316230</wp:posOffset>
            </wp:positionH>
            <wp:positionV relativeFrom="paragraph">
              <wp:posOffset>39273</wp:posOffset>
            </wp:positionV>
            <wp:extent cx="2150745" cy="3415665"/>
            <wp:effectExtent l="0" t="0" r="190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eaderRequestingAgency.png"/>
                    <pic:cNvPicPr/>
                  </pic:nvPicPr>
                  <pic:blipFill>
                    <a:blip r:embed="rId40">
                      <a:extLst>
                        <a:ext uri="{28A0092B-C50C-407E-A947-70E740481C1C}">
                          <a14:useLocalDpi xmlns:a14="http://schemas.microsoft.com/office/drawing/2010/main" val="0"/>
                        </a:ext>
                      </a:extLst>
                    </a:blip>
                    <a:stretch>
                      <a:fillRect/>
                    </a:stretch>
                  </pic:blipFill>
                  <pic:spPr>
                    <a:xfrm>
                      <a:off x="0" y="0"/>
                      <a:ext cx="2150745" cy="3415665"/>
                    </a:xfrm>
                    <a:prstGeom prst="rect">
                      <a:avLst/>
                    </a:prstGeom>
                  </pic:spPr>
                </pic:pic>
              </a:graphicData>
            </a:graphic>
            <wp14:sizeRelH relativeFrom="page">
              <wp14:pctWidth>0</wp14:pctWidth>
            </wp14:sizeRelH>
            <wp14:sizeRelV relativeFrom="page">
              <wp14:pctHeight>0</wp14:pctHeight>
            </wp14:sizeRelV>
          </wp:anchor>
        </w:drawing>
      </w:r>
    </w:p>
    <w:p w:rsidR="004E4879" w:rsidRDefault="003E72AA" w:rsidP="004E4879">
      <w:pPr>
        <w:rPr>
          <w:b/>
        </w:rPr>
      </w:pPr>
      <w:r>
        <w:rPr>
          <w:b/>
          <w:noProof/>
        </w:rPr>
        <w:drawing>
          <wp:anchor distT="0" distB="0" distL="114300" distR="114300" simplePos="0" relativeHeight="251657728" behindDoc="0" locked="0" layoutInCell="1" allowOverlap="1">
            <wp:simplePos x="0" y="0"/>
            <wp:positionH relativeFrom="margin">
              <wp:align>right</wp:align>
            </wp:positionH>
            <wp:positionV relativeFrom="paragraph">
              <wp:posOffset>270510</wp:posOffset>
            </wp:positionV>
            <wp:extent cx="3382010" cy="1494155"/>
            <wp:effectExtent l="0" t="0" r="889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aderRequestingAgency_SampleXML.png"/>
                    <pic:cNvPicPr/>
                  </pic:nvPicPr>
                  <pic:blipFill>
                    <a:blip r:embed="rId41">
                      <a:extLst>
                        <a:ext uri="{28A0092B-C50C-407E-A947-70E740481C1C}">
                          <a14:useLocalDpi xmlns:a14="http://schemas.microsoft.com/office/drawing/2010/main" val="0"/>
                        </a:ext>
                      </a:extLst>
                    </a:blip>
                    <a:stretch>
                      <a:fillRect/>
                    </a:stretch>
                  </pic:blipFill>
                  <pic:spPr>
                    <a:xfrm>
                      <a:off x="0" y="0"/>
                      <a:ext cx="3382010" cy="1494155"/>
                    </a:xfrm>
                    <a:prstGeom prst="rect">
                      <a:avLst/>
                    </a:prstGeom>
                  </pic:spPr>
                </pic:pic>
              </a:graphicData>
            </a:graphic>
            <wp14:sizeRelH relativeFrom="page">
              <wp14:pctWidth>0</wp14:pctWidth>
            </wp14:sizeRelH>
            <wp14:sizeRelV relativeFrom="page">
              <wp14:pctHeight>0</wp14:pctHeight>
            </wp14:sizeRelV>
          </wp:anchor>
        </w:drawing>
      </w:r>
      <w:r w:rsidR="004E4879">
        <w:rPr>
          <w:b/>
        </w:rPr>
        <w:t>Header Requesting Agency Sample XML</w:t>
      </w:r>
    </w:p>
    <w:p w:rsidR="00591EB4" w:rsidRDefault="00591EB4" w:rsidP="004E4879">
      <w:pPr>
        <w:rPr>
          <w:b/>
        </w:rPr>
      </w:pPr>
    </w:p>
    <w:p w:rsidR="004E4879" w:rsidRDefault="004E4879" w:rsidP="004E4879">
      <w:pPr>
        <w:autoSpaceDE w:val="0"/>
        <w:autoSpaceDN w:val="0"/>
        <w:adjustRightInd w:val="0"/>
        <w:spacing w:after="0" w:line="240" w:lineRule="auto"/>
        <w:ind w:left="1080"/>
        <w:rPr>
          <w:rFonts w:ascii="Consolas" w:hAnsi="Consolas" w:cs="Consolas"/>
          <w:color w:val="0000FF"/>
          <w:sz w:val="15"/>
          <w:szCs w:val="15"/>
          <w:highlight w:val="white"/>
        </w:rPr>
      </w:pPr>
    </w:p>
    <w:p w:rsidR="004E4879" w:rsidRDefault="004E4879" w:rsidP="004E4879">
      <w:pPr>
        <w:autoSpaceDE w:val="0"/>
        <w:autoSpaceDN w:val="0"/>
        <w:adjustRightInd w:val="0"/>
        <w:spacing w:after="0" w:line="240" w:lineRule="auto"/>
        <w:ind w:left="1080"/>
        <w:rPr>
          <w:rFonts w:ascii="Consolas" w:hAnsi="Consolas" w:cs="Consolas"/>
          <w:color w:val="0000FF"/>
          <w:sz w:val="15"/>
          <w:szCs w:val="15"/>
          <w:highlight w:val="white"/>
        </w:rPr>
      </w:pPr>
    </w:p>
    <w:p w:rsidR="004E4879" w:rsidRDefault="004E4879" w:rsidP="004E4879">
      <w:pPr>
        <w:autoSpaceDE w:val="0"/>
        <w:autoSpaceDN w:val="0"/>
        <w:adjustRightInd w:val="0"/>
        <w:spacing w:after="0" w:line="240" w:lineRule="auto"/>
        <w:ind w:left="1080"/>
        <w:rPr>
          <w:rFonts w:ascii="Consolas" w:hAnsi="Consolas" w:cs="Consolas"/>
          <w:color w:val="0000FF"/>
          <w:sz w:val="15"/>
          <w:szCs w:val="15"/>
          <w:highlight w:val="white"/>
        </w:rPr>
      </w:pPr>
    </w:p>
    <w:p w:rsidR="004E4879" w:rsidRDefault="004E4879" w:rsidP="004E4879">
      <w:pPr>
        <w:autoSpaceDE w:val="0"/>
        <w:autoSpaceDN w:val="0"/>
        <w:adjustRightInd w:val="0"/>
        <w:spacing w:after="0" w:line="240" w:lineRule="auto"/>
        <w:ind w:left="1080"/>
        <w:rPr>
          <w:rFonts w:ascii="Consolas" w:hAnsi="Consolas" w:cs="Consolas"/>
          <w:color w:val="0000FF"/>
          <w:sz w:val="15"/>
          <w:szCs w:val="15"/>
          <w:highlight w:val="white"/>
        </w:rPr>
      </w:pPr>
    </w:p>
    <w:p w:rsidR="004E4879" w:rsidRDefault="004E4879" w:rsidP="004E4879">
      <w:pPr>
        <w:autoSpaceDE w:val="0"/>
        <w:autoSpaceDN w:val="0"/>
        <w:adjustRightInd w:val="0"/>
        <w:spacing w:after="0" w:line="240" w:lineRule="auto"/>
        <w:ind w:left="1080"/>
        <w:rPr>
          <w:rFonts w:ascii="Consolas" w:hAnsi="Consolas" w:cs="Consolas"/>
          <w:color w:val="0000FF"/>
          <w:sz w:val="15"/>
          <w:szCs w:val="15"/>
          <w:highlight w:val="white"/>
        </w:rPr>
      </w:pPr>
    </w:p>
    <w:p w:rsidR="003E72AA" w:rsidRDefault="003E72AA" w:rsidP="004E4879">
      <w:pPr>
        <w:autoSpaceDE w:val="0"/>
        <w:autoSpaceDN w:val="0"/>
        <w:adjustRightInd w:val="0"/>
        <w:spacing w:after="0" w:line="240" w:lineRule="auto"/>
        <w:ind w:left="1080"/>
        <w:rPr>
          <w:rFonts w:ascii="Consolas" w:hAnsi="Consolas" w:cs="Consolas"/>
          <w:color w:val="0000FF"/>
          <w:sz w:val="15"/>
          <w:szCs w:val="15"/>
          <w:highlight w:val="white"/>
        </w:rPr>
      </w:pPr>
    </w:p>
    <w:p w:rsidR="004E4879" w:rsidRDefault="004E4879" w:rsidP="004E4879">
      <w:pPr>
        <w:autoSpaceDE w:val="0"/>
        <w:autoSpaceDN w:val="0"/>
        <w:adjustRightInd w:val="0"/>
        <w:spacing w:after="0" w:line="240" w:lineRule="auto"/>
        <w:ind w:left="1080"/>
        <w:rPr>
          <w:rFonts w:ascii="Consolas" w:hAnsi="Consolas" w:cs="Consolas"/>
          <w:color w:val="0000FF"/>
          <w:sz w:val="15"/>
          <w:szCs w:val="15"/>
          <w:highlight w:val="white"/>
        </w:rPr>
      </w:pPr>
    </w:p>
    <w:p w:rsidR="004E4879" w:rsidRDefault="004E4879" w:rsidP="004E4879">
      <w:pPr>
        <w:autoSpaceDE w:val="0"/>
        <w:autoSpaceDN w:val="0"/>
        <w:adjustRightInd w:val="0"/>
        <w:spacing w:after="0" w:line="240" w:lineRule="auto"/>
        <w:ind w:left="1080"/>
        <w:rPr>
          <w:rFonts w:ascii="Consolas" w:hAnsi="Consolas" w:cs="Consolas"/>
          <w:color w:val="0000FF"/>
          <w:sz w:val="15"/>
          <w:szCs w:val="15"/>
          <w:highlight w:val="white"/>
        </w:rPr>
      </w:pPr>
    </w:p>
    <w:p w:rsidR="004E4879" w:rsidRDefault="004E4879" w:rsidP="004E4879">
      <w:pPr>
        <w:autoSpaceDE w:val="0"/>
        <w:autoSpaceDN w:val="0"/>
        <w:adjustRightInd w:val="0"/>
        <w:spacing w:after="0" w:line="240" w:lineRule="auto"/>
        <w:ind w:left="1080"/>
        <w:rPr>
          <w:rFonts w:ascii="Consolas" w:hAnsi="Consolas" w:cs="Consolas"/>
          <w:color w:val="0000FF"/>
          <w:sz w:val="15"/>
          <w:szCs w:val="15"/>
          <w:highlight w:val="white"/>
        </w:rPr>
      </w:pPr>
    </w:p>
    <w:p w:rsidR="004E4879" w:rsidRDefault="004E4879" w:rsidP="00591EB4">
      <w:pPr>
        <w:autoSpaceDE w:val="0"/>
        <w:autoSpaceDN w:val="0"/>
        <w:adjustRightInd w:val="0"/>
        <w:spacing w:after="0" w:line="240" w:lineRule="auto"/>
        <w:rPr>
          <w:rFonts w:ascii="Consolas" w:hAnsi="Consolas" w:cs="Consolas"/>
          <w:color w:val="0000FF"/>
          <w:sz w:val="15"/>
          <w:szCs w:val="15"/>
          <w:highlight w:val="white"/>
        </w:rPr>
      </w:pPr>
    </w:p>
    <w:p w:rsidR="006C5624" w:rsidRDefault="006C5624" w:rsidP="00591EB4">
      <w:pPr>
        <w:autoSpaceDE w:val="0"/>
        <w:autoSpaceDN w:val="0"/>
        <w:adjustRightInd w:val="0"/>
        <w:spacing w:after="0" w:line="240" w:lineRule="auto"/>
        <w:rPr>
          <w:rFonts w:ascii="Consolas" w:hAnsi="Consolas" w:cs="Consolas"/>
          <w:color w:val="0000FF"/>
          <w:sz w:val="15"/>
          <w:szCs w:val="15"/>
          <w:highlight w:val="white"/>
        </w:rPr>
      </w:pPr>
    </w:p>
    <w:p w:rsidR="002A5807" w:rsidRDefault="002A5807" w:rsidP="00591EB4">
      <w:pPr>
        <w:autoSpaceDE w:val="0"/>
        <w:autoSpaceDN w:val="0"/>
        <w:adjustRightInd w:val="0"/>
        <w:spacing w:after="0" w:line="240" w:lineRule="auto"/>
        <w:rPr>
          <w:rFonts w:ascii="Consolas" w:hAnsi="Consolas" w:cs="Consolas"/>
          <w:color w:val="0000FF"/>
          <w:sz w:val="15"/>
          <w:szCs w:val="15"/>
          <w:highlight w:val="white"/>
        </w:rPr>
      </w:pPr>
    </w:p>
    <w:p w:rsidR="002A5807" w:rsidRDefault="002A5807" w:rsidP="00591EB4">
      <w:pPr>
        <w:autoSpaceDE w:val="0"/>
        <w:autoSpaceDN w:val="0"/>
        <w:adjustRightInd w:val="0"/>
        <w:spacing w:after="0" w:line="240" w:lineRule="auto"/>
        <w:rPr>
          <w:rFonts w:ascii="Consolas" w:hAnsi="Consolas" w:cs="Consolas"/>
          <w:color w:val="0000FF"/>
          <w:sz w:val="15"/>
          <w:szCs w:val="15"/>
          <w:highlight w:val="white"/>
        </w:rPr>
      </w:pPr>
    </w:p>
    <w:p w:rsidR="004E4879" w:rsidRDefault="004E4879" w:rsidP="00615283">
      <w:pPr>
        <w:pStyle w:val="Heading3"/>
        <w:ind w:left="1260"/>
      </w:pPr>
      <w:r>
        <w:lastRenderedPageBreak/>
        <w:t>Header Servicing Agency</w:t>
      </w:r>
    </w:p>
    <w:p w:rsidR="004E4879" w:rsidRDefault="004E4879" w:rsidP="00615283">
      <w:pPr>
        <w:ind w:left="547"/>
      </w:pPr>
      <w:r>
        <w:t>Submitted only by the Servicing Agency</w:t>
      </w:r>
    </w:p>
    <w:p w:rsidR="004E4879" w:rsidRDefault="00453917" w:rsidP="004E4879">
      <w:pPr>
        <w:rPr>
          <w:b/>
        </w:rPr>
      </w:pPr>
      <w:r>
        <w:rPr>
          <w:b/>
          <w:noProof/>
        </w:rPr>
        <w:drawing>
          <wp:anchor distT="0" distB="0" distL="114300" distR="114300" simplePos="0" relativeHeight="251659776" behindDoc="0" locked="0" layoutInCell="1" allowOverlap="1">
            <wp:simplePos x="0" y="0"/>
            <wp:positionH relativeFrom="column">
              <wp:posOffset>307828</wp:posOffset>
            </wp:positionH>
            <wp:positionV relativeFrom="paragraph">
              <wp:posOffset>5080</wp:posOffset>
            </wp:positionV>
            <wp:extent cx="2250440" cy="301244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eaderServicingAgency.png"/>
                    <pic:cNvPicPr/>
                  </pic:nvPicPr>
                  <pic:blipFill>
                    <a:blip r:embed="rId42">
                      <a:extLst>
                        <a:ext uri="{28A0092B-C50C-407E-A947-70E740481C1C}">
                          <a14:useLocalDpi xmlns:a14="http://schemas.microsoft.com/office/drawing/2010/main" val="0"/>
                        </a:ext>
                      </a:extLst>
                    </a:blip>
                    <a:stretch>
                      <a:fillRect/>
                    </a:stretch>
                  </pic:blipFill>
                  <pic:spPr>
                    <a:xfrm>
                      <a:off x="0" y="0"/>
                      <a:ext cx="2250440" cy="3012440"/>
                    </a:xfrm>
                    <a:prstGeom prst="rect">
                      <a:avLst/>
                    </a:prstGeom>
                  </pic:spPr>
                </pic:pic>
              </a:graphicData>
            </a:graphic>
            <wp14:sizeRelH relativeFrom="page">
              <wp14:pctWidth>0</wp14:pctWidth>
            </wp14:sizeRelH>
            <wp14:sizeRelV relativeFrom="page">
              <wp14:pctHeight>0</wp14:pctHeight>
            </wp14:sizeRelV>
          </wp:anchor>
        </w:drawing>
      </w:r>
    </w:p>
    <w:p w:rsidR="004E4879" w:rsidRDefault="003E72AA" w:rsidP="004E4879">
      <w:pPr>
        <w:rPr>
          <w:b/>
        </w:rPr>
      </w:pPr>
      <w:r>
        <w:rPr>
          <w:rFonts w:ascii="Consolas" w:hAnsi="Consolas" w:cs="Consolas"/>
          <w:noProof/>
          <w:color w:val="0000FF"/>
          <w:sz w:val="15"/>
          <w:szCs w:val="15"/>
        </w:rPr>
        <w:drawing>
          <wp:anchor distT="0" distB="0" distL="114300" distR="114300" simplePos="0" relativeHeight="251664896" behindDoc="1" locked="0" layoutInCell="1" allowOverlap="1">
            <wp:simplePos x="0" y="0"/>
            <wp:positionH relativeFrom="margin">
              <wp:align>right</wp:align>
            </wp:positionH>
            <wp:positionV relativeFrom="paragraph">
              <wp:posOffset>252095</wp:posOffset>
            </wp:positionV>
            <wp:extent cx="3307715" cy="1271905"/>
            <wp:effectExtent l="0" t="0" r="6985" b="4445"/>
            <wp:wrapTight wrapText="bothSides">
              <wp:wrapPolygon edited="0">
                <wp:start x="0" y="0"/>
                <wp:lineTo x="0" y="21352"/>
                <wp:lineTo x="21521" y="21352"/>
                <wp:lineTo x="2152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eaderServicingAgency_SampleXML.png"/>
                    <pic:cNvPicPr/>
                  </pic:nvPicPr>
                  <pic:blipFill>
                    <a:blip r:embed="rId43">
                      <a:extLst>
                        <a:ext uri="{28A0092B-C50C-407E-A947-70E740481C1C}">
                          <a14:useLocalDpi xmlns:a14="http://schemas.microsoft.com/office/drawing/2010/main" val="0"/>
                        </a:ext>
                      </a:extLst>
                    </a:blip>
                    <a:stretch>
                      <a:fillRect/>
                    </a:stretch>
                  </pic:blipFill>
                  <pic:spPr>
                    <a:xfrm>
                      <a:off x="0" y="0"/>
                      <a:ext cx="3307715" cy="1271905"/>
                    </a:xfrm>
                    <a:prstGeom prst="rect">
                      <a:avLst/>
                    </a:prstGeom>
                  </pic:spPr>
                </pic:pic>
              </a:graphicData>
            </a:graphic>
            <wp14:sizeRelH relativeFrom="page">
              <wp14:pctWidth>0</wp14:pctWidth>
            </wp14:sizeRelH>
            <wp14:sizeRelV relativeFrom="page">
              <wp14:pctHeight>0</wp14:pctHeight>
            </wp14:sizeRelV>
          </wp:anchor>
        </w:drawing>
      </w:r>
      <w:r w:rsidR="004E4879">
        <w:rPr>
          <w:b/>
        </w:rPr>
        <w:t>Header Servicing Agency Sample XML</w:t>
      </w:r>
    </w:p>
    <w:p w:rsidR="004E4879" w:rsidRDefault="004E4879" w:rsidP="004E4879">
      <w:pPr>
        <w:autoSpaceDE w:val="0"/>
        <w:autoSpaceDN w:val="0"/>
        <w:adjustRightInd w:val="0"/>
        <w:spacing w:after="0" w:line="240" w:lineRule="auto"/>
        <w:ind w:left="360"/>
        <w:rPr>
          <w:rFonts w:ascii="Consolas" w:hAnsi="Consolas" w:cs="Consolas"/>
          <w:color w:val="0000FF"/>
          <w:sz w:val="15"/>
          <w:szCs w:val="15"/>
          <w:highlight w:val="white"/>
        </w:rPr>
      </w:pPr>
    </w:p>
    <w:p w:rsidR="004E4879" w:rsidRDefault="004E4879" w:rsidP="004E4879">
      <w:pPr>
        <w:autoSpaceDE w:val="0"/>
        <w:autoSpaceDN w:val="0"/>
        <w:adjustRightInd w:val="0"/>
        <w:spacing w:after="0" w:line="240" w:lineRule="auto"/>
        <w:ind w:left="360"/>
        <w:rPr>
          <w:rFonts w:ascii="Consolas" w:hAnsi="Consolas" w:cs="Consolas"/>
          <w:color w:val="0000FF"/>
          <w:sz w:val="15"/>
          <w:szCs w:val="15"/>
          <w:highlight w:val="white"/>
        </w:rPr>
      </w:pPr>
    </w:p>
    <w:p w:rsidR="004E4879" w:rsidRDefault="004E4879" w:rsidP="004E4879">
      <w:pPr>
        <w:autoSpaceDE w:val="0"/>
        <w:autoSpaceDN w:val="0"/>
        <w:adjustRightInd w:val="0"/>
        <w:spacing w:after="0" w:line="240" w:lineRule="auto"/>
        <w:ind w:left="360"/>
        <w:rPr>
          <w:rFonts w:ascii="Consolas" w:hAnsi="Consolas" w:cs="Consolas"/>
          <w:color w:val="0000FF"/>
          <w:sz w:val="15"/>
          <w:szCs w:val="15"/>
          <w:highlight w:val="white"/>
        </w:rPr>
      </w:pPr>
    </w:p>
    <w:p w:rsidR="004E4879" w:rsidRDefault="004E4879" w:rsidP="004E4879">
      <w:pPr>
        <w:autoSpaceDE w:val="0"/>
        <w:autoSpaceDN w:val="0"/>
        <w:adjustRightInd w:val="0"/>
        <w:spacing w:after="0" w:line="240" w:lineRule="auto"/>
        <w:ind w:left="360"/>
        <w:rPr>
          <w:rFonts w:ascii="Consolas" w:hAnsi="Consolas" w:cs="Consolas"/>
          <w:color w:val="0000FF"/>
          <w:sz w:val="15"/>
          <w:szCs w:val="15"/>
          <w:highlight w:val="white"/>
        </w:rPr>
      </w:pPr>
    </w:p>
    <w:p w:rsidR="002A5807" w:rsidRDefault="002A5807" w:rsidP="004E4879">
      <w:pPr>
        <w:autoSpaceDE w:val="0"/>
        <w:autoSpaceDN w:val="0"/>
        <w:adjustRightInd w:val="0"/>
        <w:spacing w:after="0" w:line="240" w:lineRule="auto"/>
        <w:ind w:left="360"/>
        <w:rPr>
          <w:rFonts w:ascii="Consolas" w:hAnsi="Consolas" w:cs="Consolas"/>
          <w:color w:val="0000FF"/>
          <w:sz w:val="15"/>
          <w:szCs w:val="15"/>
          <w:highlight w:val="white"/>
        </w:rPr>
      </w:pPr>
    </w:p>
    <w:p w:rsidR="002A5807" w:rsidRDefault="002A5807" w:rsidP="004E4879">
      <w:pPr>
        <w:autoSpaceDE w:val="0"/>
        <w:autoSpaceDN w:val="0"/>
        <w:adjustRightInd w:val="0"/>
        <w:spacing w:after="0" w:line="240" w:lineRule="auto"/>
        <w:ind w:left="360"/>
        <w:rPr>
          <w:rFonts w:ascii="Consolas" w:hAnsi="Consolas" w:cs="Consolas"/>
          <w:color w:val="0000FF"/>
          <w:sz w:val="15"/>
          <w:szCs w:val="15"/>
          <w:highlight w:val="white"/>
        </w:rPr>
      </w:pPr>
    </w:p>
    <w:p w:rsidR="002A5807" w:rsidRDefault="002A5807" w:rsidP="004E4879">
      <w:pPr>
        <w:autoSpaceDE w:val="0"/>
        <w:autoSpaceDN w:val="0"/>
        <w:adjustRightInd w:val="0"/>
        <w:spacing w:after="0" w:line="240" w:lineRule="auto"/>
        <w:ind w:left="360"/>
        <w:rPr>
          <w:rFonts w:ascii="Consolas" w:hAnsi="Consolas" w:cs="Consolas"/>
          <w:color w:val="0000FF"/>
          <w:sz w:val="15"/>
          <w:szCs w:val="15"/>
          <w:highlight w:val="white"/>
        </w:rPr>
      </w:pPr>
    </w:p>
    <w:p w:rsidR="002A5807" w:rsidRDefault="002A5807" w:rsidP="004E4879">
      <w:pPr>
        <w:autoSpaceDE w:val="0"/>
        <w:autoSpaceDN w:val="0"/>
        <w:adjustRightInd w:val="0"/>
        <w:spacing w:after="0" w:line="240" w:lineRule="auto"/>
        <w:ind w:left="360"/>
        <w:rPr>
          <w:rFonts w:ascii="Consolas" w:hAnsi="Consolas" w:cs="Consolas"/>
          <w:color w:val="0000FF"/>
          <w:sz w:val="15"/>
          <w:szCs w:val="15"/>
          <w:highlight w:val="white"/>
        </w:rPr>
      </w:pPr>
    </w:p>
    <w:p w:rsidR="002A5807" w:rsidRDefault="002A5807" w:rsidP="004E4879">
      <w:pPr>
        <w:autoSpaceDE w:val="0"/>
        <w:autoSpaceDN w:val="0"/>
        <w:adjustRightInd w:val="0"/>
        <w:spacing w:after="0" w:line="240" w:lineRule="auto"/>
        <w:ind w:left="360"/>
        <w:rPr>
          <w:rFonts w:ascii="Consolas" w:hAnsi="Consolas" w:cs="Consolas"/>
          <w:color w:val="0000FF"/>
          <w:sz w:val="15"/>
          <w:szCs w:val="15"/>
          <w:highlight w:val="white"/>
        </w:rPr>
      </w:pPr>
    </w:p>
    <w:p w:rsidR="00465949" w:rsidRDefault="00465949">
      <w:pPr>
        <w:rPr>
          <w:rFonts w:ascii="Consolas" w:hAnsi="Consolas" w:cs="Consolas"/>
          <w:color w:val="0000FF"/>
          <w:sz w:val="15"/>
          <w:szCs w:val="15"/>
          <w:highlight w:val="white"/>
        </w:rPr>
      </w:pPr>
    </w:p>
    <w:p w:rsidR="00CA5FDF" w:rsidRDefault="00CA5FDF">
      <w:pPr>
        <w:rPr>
          <w:rFonts w:ascii="Consolas" w:hAnsi="Consolas" w:cs="Consolas"/>
          <w:color w:val="0000FF"/>
          <w:sz w:val="15"/>
          <w:szCs w:val="15"/>
          <w:highlight w:val="white"/>
        </w:rPr>
      </w:pPr>
    </w:p>
    <w:p w:rsidR="00453917" w:rsidRDefault="00453917">
      <w:pPr>
        <w:rPr>
          <w:rFonts w:ascii="Consolas" w:hAnsi="Consolas" w:cs="Consolas"/>
          <w:color w:val="0000FF"/>
          <w:sz w:val="15"/>
          <w:szCs w:val="15"/>
          <w:highlight w:val="white"/>
        </w:rPr>
      </w:pPr>
    </w:p>
    <w:p w:rsidR="00B865CD" w:rsidRDefault="00B865CD" w:rsidP="00615283">
      <w:pPr>
        <w:pStyle w:val="Heading3"/>
        <w:ind w:left="1260"/>
      </w:pPr>
      <w:r>
        <w:t>Attachment</w:t>
      </w:r>
      <w:r w:rsidR="00CA5FDF">
        <w:t xml:space="preserve"> Summary</w:t>
      </w:r>
    </w:p>
    <w:p w:rsidR="00A30221" w:rsidRDefault="004A3A8C" w:rsidP="00A30221">
      <w:r>
        <w:rPr>
          <w:noProof/>
        </w:rPr>
        <w:drawing>
          <wp:anchor distT="0" distB="0" distL="114300" distR="114300" simplePos="0" relativeHeight="251651072" behindDoc="0" locked="0" layoutInCell="1" allowOverlap="1">
            <wp:simplePos x="0" y="0"/>
            <wp:positionH relativeFrom="column">
              <wp:posOffset>372745</wp:posOffset>
            </wp:positionH>
            <wp:positionV relativeFrom="paragraph">
              <wp:posOffset>89535</wp:posOffset>
            </wp:positionV>
            <wp:extent cx="2107565" cy="2910840"/>
            <wp:effectExtent l="0" t="0" r="6985" b="381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ttachmentSummary.png"/>
                    <pic:cNvPicPr/>
                  </pic:nvPicPr>
                  <pic:blipFill>
                    <a:blip r:embed="rId44">
                      <a:extLst>
                        <a:ext uri="{28A0092B-C50C-407E-A947-70E740481C1C}">
                          <a14:useLocalDpi xmlns:a14="http://schemas.microsoft.com/office/drawing/2010/main" val="0"/>
                        </a:ext>
                      </a:extLst>
                    </a:blip>
                    <a:stretch>
                      <a:fillRect/>
                    </a:stretch>
                  </pic:blipFill>
                  <pic:spPr>
                    <a:xfrm>
                      <a:off x="0" y="0"/>
                      <a:ext cx="2107565" cy="2910840"/>
                    </a:xfrm>
                    <a:prstGeom prst="rect">
                      <a:avLst/>
                    </a:prstGeom>
                  </pic:spPr>
                </pic:pic>
              </a:graphicData>
            </a:graphic>
            <wp14:sizeRelH relativeFrom="page">
              <wp14:pctWidth>0</wp14:pctWidth>
            </wp14:sizeRelH>
            <wp14:sizeRelV relativeFrom="page">
              <wp14:pctHeight>0</wp14:pctHeight>
            </wp14:sizeRelV>
          </wp:anchor>
        </w:drawing>
      </w:r>
    </w:p>
    <w:p w:rsidR="00A30221" w:rsidRPr="00A30221" w:rsidRDefault="00CA5FDF" w:rsidP="00A30221">
      <w:pPr>
        <w:rPr>
          <w:b/>
        </w:rPr>
      </w:pPr>
      <w:r>
        <w:rPr>
          <w:b/>
        </w:rPr>
        <w:t>Attachment Summary</w:t>
      </w:r>
      <w:r w:rsidR="00A30221" w:rsidRPr="00A30221">
        <w:rPr>
          <w:b/>
        </w:rPr>
        <w:t xml:space="preserve"> Sample XML</w:t>
      </w:r>
    </w:p>
    <w:p w:rsidR="00A30221" w:rsidRDefault="004A3A8C" w:rsidP="00A30221">
      <w:r>
        <w:rPr>
          <w:noProof/>
        </w:rPr>
        <w:drawing>
          <wp:anchor distT="0" distB="0" distL="114300" distR="114300" simplePos="0" relativeHeight="251654144" behindDoc="0" locked="0" layoutInCell="1" allowOverlap="1">
            <wp:simplePos x="0" y="0"/>
            <wp:positionH relativeFrom="column">
              <wp:posOffset>2640330</wp:posOffset>
            </wp:positionH>
            <wp:positionV relativeFrom="paragraph">
              <wp:posOffset>6350</wp:posOffset>
            </wp:positionV>
            <wp:extent cx="3281680" cy="1097280"/>
            <wp:effectExtent l="0" t="0" r="0" b="762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ttachmentSummary_SampleXML.png"/>
                    <pic:cNvPicPr/>
                  </pic:nvPicPr>
                  <pic:blipFill>
                    <a:blip r:embed="rId45">
                      <a:extLst>
                        <a:ext uri="{28A0092B-C50C-407E-A947-70E740481C1C}">
                          <a14:useLocalDpi xmlns:a14="http://schemas.microsoft.com/office/drawing/2010/main" val="0"/>
                        </a:ext>
                      </a:extLst>
                    </a:blip>
                    <a:stretch>
                      <a:fillRect/>
                    </a:stretch>
                  </pic:blipFill>
                  <pic:spPr>
                    <a:xfrm>
                      <a:off x="0" y="0"/>
                      <a:ext cx="3281680" cy="1097280"/>
                    </a:xfrm>
                    <a:prstGeom prst="rect">
                      <a:avLst/>
                    </a:prstGeom>
                  </pic:spPr>
                </pic:pic>
              </a:graphicData>
            </a:graphic>
            <wp14:sizeRelH relativeFrom="page">
              <wp14:pctWidth>0</wp14:pctWidth>
            </wp14:sizeRelH>
            <wp14:sizeRelV relativeFrom="page">
              <wp14:pctHeight>0</wp14:pctHeight>
            </wp14:sizeRelV>
          </wp:anchor>
        </w:drawing>
      </w:r>
    </w:p>
    <w:p w:rsidR="00A30221" w:rsidRDefault="00A30221" w:rsidP="00A30221"/>
    <w:p w:rsidR="00A30221" w:rsidRDefault="00A30221" w:rsidP="00A30221"/>
    <w:p w:rsidR="00A30221" w:rsidRDefault="00A30221" w:rsidP="00A30221"/>
    <w:p w:rsidR="00A30221" w:rsidRDefault="00A30221" w:rsidP="00A30221"/>
    <w:p w:rsidR="00A30221" w:rsidRDefault="00A30221" w:rsidP="00A30221"/>
    <w:p w:rsidR="00A30221" w:rsidRDefault="00A30221" w:rsidP="00A30221"/>
    <w:p w:rsidR="00A30221" w:rsidRDefault="00A30221" w:rsidP="00A30221"/>
    <w:p w:rsidR="00A30221" w:rsidRDefault="00A30221" w:rsidP="00A30221"/>
    <w:p w:rsidR="00A30221" w:rsidRDefault="00A30221" w:rsidP="00A30221"/>
    <w:p w:rsidR="00453917" w:rsidRDefault="00453917" w:rsidP="00A30221"/>
    <w:p w:rsidR="00A30221" w:rsidRPr="00A30221" w:rsidRDefault="00A30221" w:rsidP="00A30221"/>
    <w:p w:rsidR="004E4879" w:rsidRDefault="004E4879" w:rsidP="00615283">
      <w:pPr>
        <w:pStyle w:val="Heading3"/>
        <w:ind w:left="1260"/>
      </w:pPr>
      <w:r>
        <w:lastRenderedPageBreak/>
        <w:t>Line</w:t>
      </w:r>
    </w:p>
    <w:p w:rsidR="004E4879" w:rsidRDefault="004A3A8C" w:rsidP="004E4879">
      <w:pPr>
        <w:autoSpaceDE w:val="0"/>
        <w:autoSpaceDN w:val="0"/>
        <w:adjustRightInd w:val="0"/>
        <w:spacing w:after="0" w:line="240" w:lineRule="auto"/>
        <w:ind w:left="360"/>
        <w:rPr>
          <w:rFonts w:ascii="Consolas" w:hAnsi="Consolas" w:cs="Consolas"/>
          <w:color w:val="0000FF"/>
          <w:sz w:val="15"/>
          <w:szCs w:val="15"/>
          <w:highlight w:val="white"/>
        </w:rPr>
      </w:pPr>
      <w:r>
        <w:rPr>
          <w:rFonts w:ascii="Consolas" w:hAnsi="Consolas" w:cs="Consolas"/>
          <w:noProof/>
          <w:color w:val="0000FF"/>
          <w:sz w:val="15"/>
          <w:szCs w:val="15"/>
        </w:rPr>
        <w:drawing>
          <wp:anchor distT="0" distB="0" distL="114300" distR="114300" simplePos="0" relativeHeight="251662336" behindDoc="0" locked="0" layoutInCell="1" allowOverlap="1">
            <wp:simplePos x="0" y="0"/>
            <wp:positionH relativeFrom="column">
              <wp:posOffset>226695</wp:posOffset>
            </wp:positionH>
            <wp:positionV relativeFrom="paragraph">
              <wp:posOffset>111125</wp:posOffset>
            </wp:positionV>
            <wp:extent cx="1989455" cy="3896995"/>
            <wp:effectExtent l="0" t="0" r="0" b="825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ine.png"/>
                    <pic:cNvPicPr/>
                  </pic:nvPicPr>
                  <pic:blipFill>
                    <a:blip r:embed="rId46">
                      <a:extLst>
                        <a:ext uri="{28A0092B-C50C-407E-A947-70E740481C1C}">
                          <a14:useLocalDpi xmlns:a14="http://schemas.microsoft.com/office/drawing/2010/main" val="0"/>
                        </a:ext>
                      </a:extLst>
                    </a:blip>
                    <a:stretch>
                      <a:fillRect/>
                    </a:stretch>
                  </pic:blipFill>
                  <pic:spPr>
                    <a:xfrm>
                      <a:off x="0" y="0"/>
                      <a:ext cx="1989455" cy="3896995"/>
                    </a:xfrm>
                    <a:prstGeom prst="rect">
                      <a:avLst/>
                    </a:prstGeom>
                  </pic:spPr>
                </pic:pic>
              </a:graphicData>
            </a:graphic>
            <wp14:sizeRelH relativeFrom="page">
              <wp14:pctWidth>0</wp14:pctWidth>
            </wp14:sizeRelH>
            <wp14:sizeRelV relativeFrom="page">
              <wp14:pctHeight>0</wp14:pctHeight>
            </wp14:sizeRelV>
          </wp:anchor>
        </w:drawing>
      </w:r>
    </w:p>
    <w:p w:rsidR="004E4879" w:rsidRDefault="004E4879" w:rsidP="004E4879">
      <w:pPr>
        <w:autoSpaceDE w:val="0"/>
        <w:autoSpaceDN w:val="0"/>
        <w:adjustRightInd w:val="0"/>
        <w:spacing w:after="0" w:line="240" w:lineRule="auto"/>
        <w:ind w:left="360"/>
        <w:rPr>
          <w:rFonts w:ascii="Consolas" w:hAnsi="Consolas" w:cs="Consolas"/>
          <w:color w:val="0000FF"/>
          <w:sz w:val="15"/>
          <w:szCs w:val="15"/>
          <w:highlight w:val="white"/>
        </w:rPr>
      </w:pPr>
    </w:p>
    <w:p w:rsidR="004E4879" w:rsidRDefault="004E4879" w:rsidP="004E4879">
      <w:pPr>
        <w:spacing w:after="0" w:line="240" w:lineRule="auto"/>
        <w:rPr>
          <w:b/>
        </w:rPr>
      </w:pPr>
      <w:r>
        <w:rPr>
          <w:b/>
        </w:rPr>
        <w:t>Line Sample XML</w:t>
      </w:r>
    </w:p>
    <w:p w:rsidR="004E4879" w:rsidRDefault="003E72AA" w:rsidP="004E4879">
      <w:pPr>
        <w:autoSpaceDE w:val="0"/>
        <w:autoSpaceDN w:val="0"/>
        <w:adjustRightInd w:val="0"/>
        <w:spacing w:after="0" w:line="240" w:lineRule="auto"/>
        <w:rPr>
          <w:rFonts w:ascii="Consolas" w:hAnsi="Consolas" w:cs="Consolas"/>
          <w:color w:val="0000FF"/>
          <w:sz w:val="15"/>
          <w:szCs w:val="15"/>
          <w:highlight w:val="white"/>
        </w:rPr>
      </w:pPr>
      <w:r>
        <w:rPr>
          <w:rFonts w:ascii="Consolas" w:hAnsi="Consolas" w:cs="Consolas"/>
          <w:noProof/>
          <w:color w:val="0000FF"/>
          <w:sz w:val="15"/>
          <w:szCs w:val="15"/>
        </w:rPr>
        <w:drawing>
          <wp:anchor distT="0" distB="0" distL="114300" distR="114300" simplePos="0" relativeHeight="251664384" behindDoc="0" locked="0" layoutInCell="1" allowOverlap="1">
            <wp:simplePos x="0" y="0"/>
            <wp:positionH relativeFrom="column">
              <wp:posOffset>2290445</wp:posOffset>
            </wp:positionH>
            <wp:positionV relativeFrom="paragraph">
              <wp:posOffset>130175</wp:posOffset>
            </wp:positionV>
            <wp:extent cx="3580130" cy="1462405"/>
            <wp:effectExtent l="0" t="0" r="1270" b="444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ine_SampleXML.png"/>
                    <pic:cNvPicPr/>
                  </pic:nvPicPr>
                  <pic:blipFill>
                    <a:blip r:embed="rId47">
                      <a:extLst>
                        <a:ext uri="{28A0092B-C50C-407E-A947-70E740481C1C}">
                          <a14:useLocalDpi xmlns:a14="http://schemas.microsoft.com/office/drawing/2010/main" val="0"/>
                        </a:ext>
                      </a:extLst>
                    </a:blip>
                    <a:stretch>
                      <a:fillRect/>
                    </a:stretch>
                  </pic:blipFill>
                  <pic:spPr>
                    <a:xfrm>
                      <a:off x="0" y="0"/>
                      <a:ext cx="3580130" cy="1462405"/>
                    </a:xfrm>
                    <a:prstGeom prst="rect">
                      <a:avLst/>
                    </a:prstGeom>
                  </pic:spPr>
                </pic:pic>
              </a:graphicData>
            </a:graphic>
            <wp14:sizeRelH relativeFrom="page">
              <wp14:pctWidth>0</wp14:pctWidth>
            </wp14:sizeRelH>
            <wp14:sizeRelV relativeFrom="page">
              <wp14:pctHeight>0</wp14:pctHeight>
            </wp14:sizeRelV>
          </wp:anchor>
        </w:drawing>
      </w:r>
    </w:p>
    <w:p w:rsidR="004E4879" w:rsidRDefault="004E4879" w:rsidP="004E4879">
      <w:pPr>
        <w:autoSpaceDE w:val="0"/>
        <w:autoSpaceDN w:val="0"/>
        <w:adjustRightInd w:val="0"/>
        <w:spacing w:after="0" w:line="240" w:lineRule="auto"/>
        <w:rPr>
          <w:rFonts w:ascii="Consolas" w:hAnsi="Consolas" w:cs="Consolas"/>
          <w:color w:val="0000FF"/>
          <w:sz w:val="15"/>
          <w:szCs w:val="15"/>
          <w:highlight w:val="white"/>
        </w:rPr>
      </w:pPr>
    </w:p>
    <w:p w:rsidR="004E4879" w:rsidRDefault="004E4879" w:rsidP="004E4879">
      <w:pPr>
        <w:autoSpaceDE w:val="0"/>
        <w:autoSpaceDN w:val="0"/>
        <w:adjustRightInd w:val="0"/>
        <w:spacing w:after="0" w:line="240" w:lineRule="auto"/>
        <w:ind w:left="360"/>
        <w:rPr>
          <w:rFonts w:ascii="Consolas" w:hAnsi="Consolas" w:cs="Consolas"/>
          <w:color w:val="0000FF"/>
          <w:sz w:val="15"/>
          <w:szCs w:val="15"/>
          <w:highlight w:val="white"/>
        </w:rPr>
      </w:pPr>
    </w:p>
    <w:p w:rsidR="004E4879" w:rsidRDefault="004E4879" w:rsidP="004E4879">
      <w:pPr>
        <w:autoSpaceDE w:val="0"/>
        <w:autoSpaceDN w:val="0"/>
        <w:adjustRightInd w:val="0"/>
        <w:spacing w:after="0" w:line="240" w:lineRule="auto"/>
        <w:ind w:left="360"/>
        <w:rPr>
          <w:rFonts w:ascii="Consolas" w:hAnsi="Consolas" w:cs="Consolas"/>
          <w:color w:val="0000FF"/>
          <w:sz w:val="15"/>
          <w:szCs w:val="15"/>
          <w:highlight w:val="white"/>
        </w:rPr>
      </w:pPr>
    </w:p>
    <w:p w:rsidR="004E4879" w:rsidRDefault="004E4879" w:rsidP="004E4879">
      <w:pPr>
        <w:autoSpaceDE w:val="0"/>
        <w:autoSpaceDN w:val="0"/>
        <w:adjustRightInd w:val="0"/>
        <w:spacing w:after="0" w:line="240" w:lineRule="auto"/>
        <w:ind w:left="360"/>
        <w:rPr>
          <w:rFonts w:ascii="Consolas" w:hAnsi="Consolas" w:cs="Consolas"/>
          <w:color w:val="0000FF"/>
          <w:sz w:val="15"/>
          <w:szCs w:val="15"/>
          <w:highlight w:val="white"/>
        </w:rPr>
      </w:pPr>
    </w:p>
    <w:p w:rsidR="004E4879" w:rsidRDefault="004E4879" w:rsidP="004E4879">
      <w:pPr>
        <w:autoSpaceDE w:val="0"/>
        <w:autoSpaceDN w:val="0"/>
        <w:adjustRightInd w:val="0"/>
        <w:spacing w:after="0" w:line="240" w:lineRule="auto"/>
        <w:ind w:left="360"/>
        <w:rPr>
          <w:rFonts w:ascii="Consolas" w:hAnsi="Consolas" w:cs="Consolas"/>
          <w:color w:val="0000FF"/>
          <w:sz w:val="15"/>
          <w:szCs w:val="15"/>
          <w:highlight w:val="white"/>
        </w:rPr>
      </w:pPr>
    </w:p>
    <w:p w:rsidR="002821D2" w:rsidRDefault="002821D2" w:rsidP="004E4879">
      <w:pPr>
        <w:autoSpaceDE w:val="0"/>
        <w:autoSpaceDN w:val="0"/>
        <w:adjustRightInd w:val="0"/>
        <w:spacing w:after="0" w:line="240" w:lineRule="auto"/>
        <w:ind w:left="360"/>
        <w:rPr>
          <w:rFonts w:ascii="Consolas" w:hAnsi="Consolas" w:cs="Consolas"/>
          <w:color w:val="0000FF"/>
          <w:sz w:val="15"/>
          <w:szCs w:val="15"/>
          <w:highlight w:val="white"/>
        </w:rPr>
      </w:pPr>
    </w:p>
    <w:p w:rsidR="002821D2" w:rsidRDefault="002821D2" w:rsidP="004E4879">
      <w:pPr>
        <w:autoSpaceDE w:val="0"/>
        <w:autoSpaceDN w:val="0"/>
        <w:adjustRightInd w:val="0"/>
        <w:spacing w:after="0" w:line="240" w:lineRule="auto"/>
        <w:ind w:left="360"/>
        <w:rPr>
          <w:rFonts w:ascii="Consolas" w:hAnsi="Consolas" w:cs="Consolas"/>
          <w:color w:val="0000FF"/>
          <w:sz w:val="15"/>
          <w:szCs w:val="15"/>
          <w:highlight w:val="white"/>
        </w:rPr>
      </w:pPr>
    </w:p>
    <w:p w:rsidR="002821D2" w:rsidRDefault="002821D2" w:rsidP="004E4879">
      <w:pPr>
        <w:autoSpaceDE w:val="0"/>
        <w:autoSpaceDN w:val="0"/>
        <w:adjustRightInd w:val="0"/>
        <w:spacing w:after="0" w:line="240" w:lineRule="auto"/>
        <w:ind w:left="360"/>
        <w:rPr>
          <w:rFonts w:ascii="Consolas" w:hAnsi="Consolas" w:cs="Consolas"/>
          <w:color w:val="0000FF"/>
          <w:sz w:val="15"/>
          <w:szCs w:val="15"/>
          <w:highlight w:val="white"/>
        </w:rPr>
      </w:pPr>
    </w:p>
    <w:p w:rsidR="002821D2" w:rsidRDefault="002821D2" w:rsidP="004E4879">
      <w:pPr>
        <w:autoSpaceDE w:val="0"/>
        <w:autoSpaceDN w:val="0"/>
        <w:adjustRightInd w:val="0"/>
        <w:spacing w:after="0" w:line="240" w:lineRule="auto"/>
        <w:ind w:left="360"/>
        <w:rPr>
          <w:rFonts w:ascii="Consolas" w:hAnsi="Consolas" w:cs="Consolas"/>
          <w:color w:val="0000FF"/>
          <w:sz w:val="15"/>
          <w:szCs w:val="15"/>
          <w:highlight w:val="white"/>
        </w:rPr>
      </w:pPr>
    </w:p>
    <w:p w:rsidR="004E4879" w:rsidRDefault="004E4879" w:rsidP="004E4879">
      <w:pPr>
        <w:autoSpaceDE w:val="0"/>
        <w:autoSpaceDN w:val="0"/>
        <w:adjustRightInd w:val="0"/>
        <w:spacing w:after="0" w:line="240" w:lineRule="auto"/>
        <w:ind w:left="360"/>
        <w:rPr>
          <w:rFonts w:ascii="Consolas" w:hAnsi="Consolas" w:cs="Consolas"/>
          <w:color w:val="0000FF"/>
          <w:sz w:val="15"/>
          <w:szCs w:val="15"/>
          <w:highlight w:val="white"/>
        </w:rPr>
      </w:pPr>
    </w:p>
    <w:p w:rsidR="004E4879" w:rsidRDefault="004E4879" w:rsidP="004E4879">
      <w:pPr>
        <w:autoSpaceDE w:val="0"/>
        <w:autoSpaceDN w:val="0"/>
        <w:adjustRightInd w:val="0"/>
        <w:spacing w:after="0" w:line="240" w:lineRule="auto"/>
        <w:ind w:left="360"/>
        <w:rPr>
          <w:rFonts w:ascii="Consolas" w:hAnsi="Consolas" w:cs="Consolas"/>
          <w:color w:val="0000FF"/>
          <w:sz w:val="15"/>
          <w:szCs w:val="15"/>
          <w:highlight w:val="white"/>
        </w:rPr>
      </w:pPr>
    </w:p>
    <w:p w:rsidR="004E4879" w:rsidRDefault="004E4879" w:rsidP="004E4879">
      <w:pPr>
        <w:autoSpaceDE w:val="0"/>
        <w:autoSpaceDN w:val="0"/>
        <w:adjustRightInd w:val="0"/>
        <w:spacing w:after="0" w:line="240" w:lineRule="auto"/>
        <w:ind w:left="360"/>
        <w:rPr>
          <w:rFonts w:ascii="Consolas" w:hAnsi="Consolas" w:cs="Consolas"/>
          <w:color w:val="0000FF"/>
          <w:sz w:val="15"/>
          <w:szCs w:val="15"/>
          <w:highlight w:val="white"/>
        </w:rPr>
      </w:pPr>
    </w:p>
    <w:p w:rsidR="004E4879" w:rsidRDefault="004E4879" w:rsidP="004E4879">
      <w:pPr>
        <w:autoSpaceDE w:val="0"/>
        <w:autoSpaceDN w:val="0"/>
        <w:adjustRightInd w:val="0"/>
        <w:spacing w:after="0" w:line="240" w:lineRule="auto"/>
        <w:ind w:left="360"/>
        <w:rPr>
          <w:rFonts w:ascii="Consolas" w:hAnsi="Consolas" w:cs="Consolas"/>
          <w:color w:val="0000FF"/>
          <w:sz w:val="15"/>
          <w:szCs w:val="15"/>
          <w:highlight w:val="white"/>
        </w:rPr>
      </w:pPr>
    </w:p>
    <w:p w:rsidR="00C0066F" w:rsidRDefault="00C0066F" w:rsidP="00C0066F">
      <w:pPr>
        <w:autoSpaceDE w:val="0"/>
        <w:autoSpaceDN w:val="0"/>
        <w:adjustRightInd w:val="0"/>
        <w:spacing w:after="0" w:line="240" w:lineRule="auto"/>
        <w:rPr>
          <w:rFonts w:ascii="Consolas" w:hAnsi="Consolas" w:cs="Consolas"/>
          <w:color w:val="0000FF"/>
          <w:sz w:val="15"/>
          <w:szCs w:val="15"/>
          <w:highlight w:val="white"/>
        </w:rPr>
      </w:pPr>
    </w:p>
    <w:p w:rsidR="00C0066F" w:rsidRDefault="00C0066F" w:rsidP="00C0066F">
      <w:pPr>
        <w:autoSpaceDE w:val="0"/>
        <w:autoSpaceDN w:val="0"/>
        <w:adjustRightInd w:val="0"/>
        <w:spacing w:after="0" w:line="240" w:lineRule="auto"/>
        <w:rPr>
          <w:rFonts w:ascii="Consolas" w:hAnsi="Consolas" w:cs="Consolas"/>
          <w:color w:val="0000FF"/>
          <w:sz w:val="15"/>
          <w:szCs w:val="15"/>
          <w:highlight w:val="white"/>
        </w:rPr>
      </w:pPr>
    </w:p>
    <w:p w:rsidR="00C0066F" w:rsidRDefault="00C0066F" w:rsidP="00C0066F">
      <w:pPr>
        <w:autoSpaceDE w:val="0"/>
        <w:autoSpaceDN w:val="0"/>
        <w:adjustRightInd w:val="0"/>
        <w:spacing w:after="0" w:line="240" w:lineRule="auto"/>
        <w:rPr>
          <w:rFonts w:ascii="Consolas" w:hAnsi="Consolas" w:cs="Consolas"/>
          <w:color w:val="0000FF"/>
          <w:sz w:val="15"/>
          <w:szCs w:val="15"/>
          <w:highlight w:val="white"/>
        </w:rPr>
      </w:pPr>
    </w:p>
    <w:p w:rsidR="003E72AA" w:rsidRDefault="003E72AA" w:rsidP="00C0066F">
      <w:pPr>
        <w:autoSpaceDE w:val="0"/>
        <w:autoSpaceDN w:val="0"/>
        <w:adjustRightInd w:val="0"/>
        <w:spacing w:after="0" w:line="240" w:lineRule="auto"/>
        <w:rPr>
          <w:rFonts w:ascii="Consolas" w:hAnsi="Consolas" w:cs="Consolas"/>
          <w:color w:val="0000FF"/>
          <w:sz w:val="15"/>
          <w:szCs w:val="15"/>
          <w:highlight w:val="white"/>
        </w:rPr>
      </w:pPr>
    </w:p>
    <w:p w:rsidR="00C0066F" w:rsidRDefault="00C0066F" w:rsidP="00C0066F">
      <w:pPr>
        <w:autoSpaceDE w:val="0"/>
        <w:autoSpaceDN w:val="0"/>
        <w:adjustRightInd w:val="0"/>
        <w:spacing w:after="0" w:line="240" w:lineRule="auto"/>
        <w:rPr>
          <w:rFonts w:ascii="Consolas" w:hAnsi="Consolas" w:cs="Consolas"/>
          <w:color w:val="0000FF"/>
          <w:sz w:val="15"/>
          <w:szCs w:val="15"/>
          <w:highlight w:val="white"/>
        </w:rPr>
      </w:pPr>
    </w:p>
    <w:p w:rsidR="00A30221" w:rsidRDefault="00A30221" w:rsidP="004A3A8C">
      <w:pPr>
        <w:autoSpaceDE w:val="0"/>
        <w:autoSpaceDN w:val="0"/>
        <w:adjustRightInd w:val="0"/>
        <w:spacing w:after="0" w:line="240" w:lineRule="auto"/>
        <w:rPr>
          <w:rFonts w:ascii="Consolas" w:hAnsi="Consolas" w:cs="Consolas"/>
          <w:color w:val="0000FF"/>
          <w:sz w:val="15"/>
          <w:szCs w:val="15"/>
          <w:highlight w:val="white"/>
        </w:rPr>
      </w:pPr>
    </w:p>
    <w:p w:rsidR="00A51C3F" w:rsidRDefault="0095733A" w:rsidP="00C0066F">
      <w:pPr>
        <w:pStyle w:val="Heading3"/>
        <w:ind w:left="1260"/>
      </w:pPr>
      <w:r>
        <w:t>Schedule</w:t>
      </w:r>
    </w:p>
    <w:p w:rsidR="00B51749" w:rsidRPr="0095733A" w:rsidRDefault="00E87E9A" w:rsidP="0095733A">
      <w:pPr>
        <w:keepNext/>
        <w:tabs>
          <w:tab w:val="left" w:pos="990"/>
          <w:tab w:val="left" w:pos="1152"/>
        </w:tabs>
        <w:spacing w:before="120" w:after="60"/>
        <w:outlineLvl w:val="3"/>
        <w:rPr>
          <w:b/>
          <w:vanish/>
        </w:rPr>
      </w:pPr>
      <w:r>
        <w:rPr>
          <w:b/>
          <w:noProof/>
          <w:vanish/>
        </w:rPr>
        <w:drawing>
          <wp:anchor distT="0" distB="0" distL="114300" distR="114300" simplePos="0" relativeHeight="251666432" behindDoc="0" locked="0" layoutInCell="1" allowOverlap="1">
            <wp:simplePos x="0" y="0"/>
            <wp:positionH relativeFrom="column">
              <wp:posOffset>270510</wp:posOffset>
            </wp:positionH>
            <wp:positionV relativeFrom="paragraph">
              <wp:posOffset>60960</wp:posOffset>
            </wp:positionV>
            <wp:extent cx="2230755" cy="2625725"/>
            <wp:effectExtent l="0" t="0" r="0" b="317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hedule.png"/>
                    <pic:cNvPicPr/>
                  </pic:nvPicPr>
                  <pic:blipFill>
                    <a:blip r:embed="rId48">
                      <a:extLst>
                        <a:ext uri="{28A0092B-C50C-407E-A947-70E740481C1C}">
                          <a14:useLocalDpi xmlns:a14="http://schemas.microsoft.com/office/drawing/2010/main" val="0"/>
                        </a:ext>
                      </a:extLst>
                    </a:blip>
                    <a:stretch>
                      <a:fillRect/>
                    </a:stretch>
                  </pic:blipFill>
                  <pic:spPr>
                    <a:xfrm>
                      <a:off x="0" y="0"/>
                      <a:ext cx="2230755" cy="2625725"/>
                    </a:xfrm>
                    <a:prstGeom prst="rect">
                      <a:avLst/>
                    </a:prstGeom>
                  </pic:spPr>
                </pic:pic>
              </a:graphicData>
            </a:graphic>
            <wp14:sizeRelH relativeFrom="page">
              <wp14:pctWidth>0</wp14:pctWidth>
            </wp14:sizeRelH>
            <wp14:sizeRelV relativeFrom="page">
              <wp14:pctHeight>0</wp14:pctHeight>
            </wp14:sizeRelV>
          </wp:anchor>
        </w:drawing>
      </w:r>
    </w:p>
    <w:p w:rsidR="004E4879" w:rsidRDefault="003E72AA" w:rsidP="004E4879">
      <w:r>
        <w:rPr>
          <w:noProof/>
        </w:rPr>
        <w:drawing>
          <wp:anchor distT="0" distB="0" distL="114300" distR="114300" simplePos="0" relativeHeight="251667456" behindDoc="0" locked="0" layoutInCell="1" allowOverlap="1">
            <wp:simplePos x="0" y="0"/>
            <wp:positionH relativeFrom="margin">
              <wp:align>right</wp:align>
            </wp:positionH>
            <wp:positionV relativeFrom="paragraph">
              <wp:posOffset>292735</wp:posOffset>
            </wp:positionV>
            <wp:extent cx="3379470" cy="111061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hedule_SampleXML.png"/>
                    <pic:cNvPicPr/>
                  </pic:nvPicPr>
                  <pic:blipFill>
                    <a:blip r:embed="rId49">
                      <a:extLst>
                        <a:ext uri="{28A0092B-C50C-407E-A947-70E740481C1C}">
                          <a14:useLocalDpi xmlns:a14="http://schemas.microsoft.com/office/drawing/2010/main" val="0"/>
                        </a:ext>
                      </a:extLst>
                    </a:blip>
                    <a:stretch>
                      <a:fillRect/>
                    </a:stretch>
                  </pic:blipFill>
                  <pic:spPr>
                    <a:xfrm>
                      <a:off x="0" y="0"/>
                      <a:ext cx="3379470" cy="1110615"/>
                    </a:xfrm>
                    <a:prstGeom prst="rect">
                      <a:avLst/>
                    </a:prstGeom>
                  </pic:spPr>
                </pic:pic>
              </a:graphicData>
            </a:graphic>
            <wp14:sizeRelH relativeFrom="page">
              <wp14:pctWidth>0</wp14:pctWidth>
            </wp14:sizeRelH>
            <wp14:sizeRelV relativeFrom="page">
              <wp14:pctHeight>0</wp14:pctHeight>
            </wp14:sizeRelV>
          </wp:anchor>
        </w:drawing>
      </w:r>
      <w:r w:rsidR="004E4879">
        <w:rPr>
          <w:b/>
        </w:rPr>
        <w:t>Schedule Sample XML</w:t>
      </w:r>
    </w:p>
    <w:p w:rsidR="004E4879" w:rsidRDefault="004E4879" w:rsidP="004E4879"/>
    <w:p w:rsidR="00A30221" w:rsidRDefault="00A30221" w:rsidP="004E4879"/>
    <w:p w:rsidR="00A30221" w:rsidRDefault="00A30221" w:rsidP="004E4879"/>
    <w:p w:rsidR="0095733A" w:rsidRDefault="0095733A" w:rsidP="004E4879"/>
    <w:p w:rsidR="00C0066F" w:rsidRDefault="00C0066F" w:rsidP="004E4879"/>
    <w:p w:rsidR="00C0066F" w:rsidRDefault="00C0066F" w:rsidP="004E4879"/>
    <w:p w:rsidR="004E4879" w:rsidRPr="00EB7BF7" w:rsidRDefault="004E4879" w:rsidP="0005581F">
      <w:pPr>
        <w:pStyle w:val="Heading4"/>
        <w:spacing w:before="360"/>
        <w:rPr>
          <w:b/>
        </w:rPr>
      </w:pPr>
      <w:r w:rsidRPr="00EB7BF7">
        <w:rPr>
          <w:b/>
        </w:rPr>
        <w:t>Schedule Requesting Agency</w:t>
      </w:r>
    </w:p>
    <w:p w:rsidR="004E4879" w:rsidRDefault="004E4879" w:rsidP="00615283">
      <w:pPr>
        <w:ind w:firstLine="360"/>
      </w:pPr>
      <w:r>
        <w:t>Submitted only by the Requesting Agency</w:t>
      </w:r>
    </w:p>
    <w:p w:rsidR="0005581F" w:rsidRDefault="00E87E9A" w:rsidP="004E4879">
      <w:pPr>
        <w:rPr>
          <w:b/>
        </w:rPr>
      </w:pPr>
      <w:r>
        <w:rPr>
          <w:b/>
          <w:noProof/>
        </w:rPr>
        <w:lastRenderedPageBreak/>
        <w:drawing>
          <wp:anchor distT="0" distB="0" distL="114300" distR="114300" simplePos="0" relativeHeight="251665408" behindDoc="0" locked="0" layoutInCell="1" allowOverlap="1">
            <wp:simplePos x="0" y="0"/>
            <wp:positionH relativeFrom="column">
              <wp:posOffset>116840</wp:posOffset>
            </wp:positionH>
            <wp:positionV relativeFrom="paragraph">
              <wp:posOffset>9525</wp:posOffset>
            </wp:positionV>
            <wp:extent cx="2259965" cy="3249295"/>
            <wp:effectExtent l="0" t="0" r="6985" b="825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heduleRequestingAgency.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59965" cy="3249295"/>
                    </a:xfrm>
                    <a:prstGeom prst="rect">
                      <a:avLst/>
                    </a:prstGeom>
                  </pic:spPr>
                </pic:pic>
              </a:graphicData>
            </a:graphic>
            <wp14:sizeRelH relativeFrom="page">
              <wp14:pctWidth>0</wp14:pctWidth>
            </wp14:sizeRelH>
            <wp14:sizeRelV relativeFrom="page">
              <wp14:pctHeight>0</wp14:pctHeight>
            </wp14:sizeRelV>
          </wp:anchor>
        </w:drawing>
      </w:r>
    </w:p>
    <w:p w:rsidR="004E4879" w:rsidRPr="0005581F" w:rsidRDefault="003E72AA" w:rsidP="004E4879">
      <w:pPr>
        <w:rPr>
          <w:b/>
        </w:rPr>
      </w:pPr>
      <w:r>
        <w:rPr>
          <w:noProof/>
        </w:rPr>
        <w:drawing>
          <wp:anchor distT="0" distB="0" distL="114300" distR="114300" simplePos="0" relativeHeight="251668480" behindDoc="0" locked="0" layoutInCell="1" allowOverlap="1">
            <wp:simplePos x="0" y="0"/>
            <wp:positionH relativeFrom="margin">
              <wp:align>right</wp:align>
            </wp:positionH>
            <wp:positionV relativeFrom="paragraph">
              <wp:posOffset>260985</wp:posOffset>
            </wp:positionV>
            <wp:extent cx="3406140" cy="2099310"/>
            <wp:effectExtent l="0" t="0" r="381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heduleRequestingAgency_SampleXML.png"/>
                    <pic:cNvPicPr/>
                  </pic:nvPicPr>
                  <pic:blipFill>
                    <a:blip r:embed="rId51">
                      <a:extLst>
                        <a:ext uri="{28A0092B-C50C-407E-A947-70E740481C1C}">
                          <a14:useLocalDpi xmlns:a14="http://schemas.microsoft.com/office/drawing/2010/main" val="0"/>
                        </a:ext>
                      </a:extLst>
                    </a:blip>
                    <a:stretch>
                      <a:fillRect/>
                    </a:stretch>
                  </pic:blipFill>
                  <pic:spPr>
                    <a:xfrm>
                      <a:off x="0" y="0"/>
                      <a:ext cx="3406140" cy="2099310"/>
                    </a:xfrm>
                    <a:prstGeom prst="rect">
                      <a:avLst/>
                    </a:prstGeom>
                  </pic:spPr>
                </pic:pic>
              </a:graphicData>
            </a:graphic>
            <wp14:sizeRelH relativeFrom="page">
              <wp14:pctWidth>0</wp14:pctWidth>
            </wp14:sizeRelH>
            <wp14:sizeRelV relativeFrom="page">
              <wp14:pctHeight>0</wp14:pctHeight>
            </wp14:sizeRelV>
          </wp:anchor>
        </w:drawing>
      </w:r>
      <w:r w:rsidR="004E4879">
        <w:rPr>
          <w:b/>
        </w:rPr>
        <w:t>Schedule Requesting Agency Sample XML</w:t>
      </w:r>
      <w:r w:rsidR="004E4879">
        <w:rPr>
          <w:noProof/>
        </w:rPr>
        <w:t xml:space="preserve"> </w:t>
      </w:r>
    </w:p>
    <w:p w:rsidR="00F025EC" w:rsidRDefault="00F025EC" w:rsidP="00790475"/>
    <w:p w:rsidR="0005581F" w:rsidRDefault="0005581F" w:rsidP="00790475"/>
    <w:p w:rsidR="00484537" w:rsidRPr="00790475" w:rsidRDefault="00484537" w:rsidP="00790475"/>
    <w:p w:rsidR="004E4879" w:rsidRPr="00EB7BF7" w:rsidRDefault="004E4879" w:rsidP="00A30221">
      <w:pPr>
        <w:pStyle w:val="Heading4"/>
        <w:spacing w:before="240"/>
        <w:rPr>
          <w:b/>
        </w:rPr>
      </w:pPr>
      <w:r w:rsidRPr="00EB7BF7">
        <w:rPr>
          <w:b/>
        </w:rPr>
        <w:t>Schedule Servicing Agency</w:t>
      </w:r>
    </w:p>
    <w:p w:rsidR="004E4879" w:rsidRDefault="004E4879" w:rsidP="00615283">
      <w:pPr>
        <w:ind w:firstLine="360"/>
      </w:pPr>
      <w:r>
        <w:t>Submitted only by the Servicing Agency</w:t>
      </w:r>
    </w:p>
    <w:p w:rsidR="004E4879" w:rsidRDefault="00B16970" w:rsidP="004E4879">
      <w:r>
        <w:rPr>
          <w:noProof/>
        </w:rPr>
        <w:drawing>
          <wp:anchor distT="0" distB="0" distL="114300" distR="114300" simplePos="0" relativeHeight="251669504" behindDoc="0" locked="0" layoutInCell="1" allowOverlap="1">
            <wp:simplePos x="0" y="0"/>
            <wp:positionH relativeFrom="column">
              <wp:posOffset>219075</wp:posOffset>
            </wp:positionH>
            <wp:positionV relativeFrom="paragraph">
              <wp:posOffset>10160</wp:posOffset>
            </wp:positionV>
            <wp:extent cx="2282190" cy="3182620"/>
            <wp:effectExtent l="0" t="0" r="381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heduleServicingAgency.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82190" cy="3182620"/>
                    </a:xfrm>
                    <a:prstGeom prst="rect">
                      <a:avLst/>
                    </a:prstGeom>
                  </pic:spPr>
                </pic:pic>
              </a:graphicData>
            </a:graphic>
            <wp14:sizeRelH relativeFrom="page">
              <wp14:pctWidth>0</wp14:pctWidth>
            </wp14:sizeRelH>
            <wp14:sizeRelV relativeFrom="page">
              <wp14:pctHeight>0</wp14:pctHeight>
            </wp14:sizeRelV>
          </wp:anchor>
        </w:drawing>
      </w:r>
    </w:p>
    <w:p w:rsidR="004E4879" w:rsidRDefault="003E72AA" w:rsidP="004E4879">
      <w:r>
        <w:rPr>
          <w:noProof/>
        </w:rPr>
        <w:drawing>
          <wp:anchor distT="0" distB="0" distL="114300" distR="114300" simplePos="0" relativeHeight="251670528" behindDoc="0" locked="0" layoutInCell="1" allowOverlap="1">
            <wp:simplePos x="0" y="0"/>
            <wp:positionH relativeFrom="margin">
              <wp:align>right</wp:align>
            </wp:positionH>
            <wp:positionV relativeFrom="paragraph">
              <wp:posOffset>249555</wp:posOffset>
            </wp:positionV>
            <wp:extent cx="3351530" cy="2128520"/>
            <wp:effectExtent l="0" t="0" r="1270" b="508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heduleServicingAgency_SampleXML.png"/>
                    <pic:cNvPicPr/>
                  </pic:nvPicPr>
                  <pic:blipFill>
                    <a:blip r:embed="rId53">
                      <a:extLst>
                        <a:ext uri="{28A0092B-C50C-407E-A947-70E740481C1C}">
                          <a14:useLocalDpi xmlns:a14="http://schemas.microsoft.com/office/drawing/2010/main" val="0"/>
                        </a:ext>
                      </a:extLst>
                    </a:blip>
                    <a:stretch>
                      <a:fillRect/>
                    </a:stretch>
                  </pic:blipFill>
                  <pic:spPr>
                    <a:xfrm>
                      <a:off x="0" y="0"/>
                      <a:ext cx="3351530" cy="2128520"/>
                    </a:xfrm>
                    <a:prstGeom prst="rect">
                      <a:avLst/>
                    </a:prstGeom>
                  </pic:spPr>
                </pic:pic>
              </a:graphicData>
            </a:graphic>
            <wp14:sizeRelH relativeFrom="page">
              <wp14:pctWidth>0</wp14:pctWidth>
            </wp14:sizeRelH>
            <wp14:sizeRelV relativeFrom="page">
              <wp14:pctHeight>0</wp14:pctHeight>
            </wp14:sizeRelV>
          </wp:anchor>
        </w:drawing>
      </w:r>
      <w:r w:rsidR="004E4879">
        <w:rPr>
          <w:b/>
        </w:rPr>
        <w:t>Schedule Servicing Agency Sample XML</w:t>
      </w:r>
    </w:p>
    <w:p w:rsidR="004E4879" w:rsidRDefault="004E4879" w:rsidP="004E4879"/>
    <w:p w:rsidR="0005581F" w:rsidRPr="0005581F" w:rsidRDefault="0005581F" w:rsidP="0005581F">
      <w:pPr>
        <w:rPr>
          <w:highlight w:val="white"/>
        </w:rPr>
      </w:pPr>
      <w:bookmarkStart w:id="758" w:name="_Error_1"/>
      <w:bookmarkEnd w:id="758"/>
    </w:p>
    <w:sectPr w:rsidR="0005581F" w:rsidRPr="0005581F" w:rsidSect="0089444D">
      <w:headerReference w:type="default" r:id="rId54"/>
      <w:footerReference w:type="default" r:id="rId55"/>
      <w:pgSz w:w="12240" w:h="15840" w:code="1"/>
      <w:pgMar w:top="1440" w:right="1440" w:bottom="1440" w:left="1440" w:header="720" w:footer="76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6462" w:rsidRDefault="00456462">
      <w:r>
        <w:separator/>
      </w:r>
    </w:p>
  </w:endnote>
  <w:endnote w:type="continuationSeparator" w:id="0">
    <w:p w:rsidR="00456462" w:rsidRDefault="00456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5099512"/>
      <w:docPartObj>
        <w:docPartGallery w:val="Page Numbers (Bottom of Page)"/>
        <w:docPartUnique/>
      </w:docPartObj>
    </w:sdtPr>
    <w:sdtEndPr/>
    <w:sdtContent>
      <w:sdt>
        <w:sdtPr>
          <w:id w:val="-1705238520"/>
          <w:docPartObj>
            <w:docPartGallery w:val="Page Numbers (Top of Page)"/>
            <w:docPartUnique/>
          </w:docPartObj>
        </w:sdtPr>
        <w:sdtEndPr/>
        <w:sdtContent>
          <w:p w:rsidR="00DF14E7" w:rsidRPr="006C5624" w:rsidRDefault="004D2D85" w:rsidP="006C5624">
            <w:pPr>
              <w:pStyle w:val="Footer"/>
              <w:spacing w:before="200"/>
              <w:jc w:val="center"/>
            </w:pPr>
            <w:r w:rsidRPr="004D2D85">
              <w:rPr>
                <w:color w:val="002060"/>
                <w:sz w:val="18"/>
                <w:szCs w:val="18"/>
              </w:rPr>
              <w:t xml:space="preserve">Page </w:t>
            </w:r>
            <w:r w:rsidRPr="004D2D85">
              <w:rPr>
                <w:bCs/>
                <w:color w:val="002060"/>
                <w:sz w:val="18"/>
                <w:szCs w:val="18"/>
              </w:rPr>
              <w:fldChar w:fldCharType="begin"/>
            </w:r>
            <w:r w:rsidRPr="004D2D85">
              <w:rPr>
                <w:bCs/>
                <w:color w:val="002060"/>
                <w:sz w:val="18"/>
                <w:szCs w:val="18"/>
              </w:rPr>
              <w:instrText xml:space="preserve"> PAGE </w:instrText>
            </w:r>
            <w:r w:rsidRPr="004D2D85">
              <w:rPr>
                <w:bCs/>
                <w:color w:val="002060"/>
                <w:sz w:val="18"/>
                <w:szCs w:val="18"/>
              </w:rPr>
              <w:fldChar w:fldCharType="separate"/>
            </w:r>
            <w:r w:rsidR="00830BA0">
              <w:rPr>
                <w:bCs/>
                <w:noProof/>
                <w:color w:val="002060"/>
                <w:sz w:val="18"/>
                <w:szCs w:val="18"/>
              </w:rPr>
              <w:t>21</w:t>
            </w:r>
            <w:r w:rsidRPr="004D2D85">
              <w:rPr>
                <w:bCs/>
                <w:color w:val="002060"/>
                <w:sz w:val="18"/>
                <w:szCs w:val="18"/>
              </w:rPr>
              <w:fldChar w:fldCharType="end"/>
            </w:r>
            <w:r w:rsidRPr="004D2D85">
              <w:rPr>
                <w:color w:val="002060"/>
                <w:sz w:val="18"/>
                <w:szCs w:val="18"/>
              </w:rPr>
              <w:t xml:space="preserve"> of </w:t>
            </w:r>
            <w:r w:rsidRPr="004D2D85">
              <w:rPr>
                <w:bCs/>
                <w:color w:val="002060"/>
                <w:sz w:val="18"/>
                <w:szCs w:val="18"/>
              </w:rPr>
              <w:fldChar w:fldCharType="begin"/>
            </w:r>
            <w:r w:rsidRPr="004D2D85">
              <w:rPr>
                <w:bCs/>
                <w:color w:val="002060"/>
                <w:sz w:val="18"/>
                <w:szCs w:val="18"/>
              </w:rPr>
              <w:instrText xml:space="preserve"> NUMPAGES  </w:instrText>
            </w:r>
            <w:r w:rsidRPr="004D2D85">
              <w:rPr>
                <w:bCs/>
                <w:color w:val="002060"/>
                <w:sz w:val="18"/>
                <w:szCs w:val="18"/>
              </w:rPr>
              <w:fldChar w:fldCharType="separate"/>
            </w:r>
            <w:r w:rsidR="00830BA0">
              <w:rPr>
                <w:bCs/>
                <w:noProof/>
                <w:color w:val="002060"/>
                <w:sz w:val="18"/>
                <w:szCs w:val="18"/>
              </w:rPr>
              <w:t>30</w:t>
            </w:r>
            <w:r w:rsidRPr="004D2D85">
              <w:rPr>
                <w:bCs/>
                <w:color w:val="002060"/>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6462" w:rsidRDefault="00456462">
      <w:r>
        <w:separator/>
      </w:r>
    </w:p>
  </w:footnote>
  <w:footnote w:type="continuationSeparator" w:id="0">
    <w:p w:rsidR="00456462" w:rsidRDefault="004564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FED" w:rsidRPr="00A77FED" w:rsidRDefault="00A77FED" w:rsidP="00A77FED">
    <w:pPr>
      <w:pStyle w:val="NoSpacing"/>
      <w:rPr>
        <w:b/>
        <w:color w:val="002060"/>
        <w:sz w:val="18"/>
        <w:szCs w:val="18"/>
      </w:rPr>
    </w:pPr>
    <w:r w:rsidRPr="00A77FED">
      <w:rPr>
        <w:b/>
        <w:noProof/>
        <w:color w:val="002060"/>
      </w:rPr>
      <w:drawing>
        <wp:anchor distT="0" distB="0" distL="114300" distR="114300" simplePos="0" relativeHeight="251658240" behindDoc="0" locked="0" layoutInCell="1" allowOverlap="1">
          <wp:simplePos x="0" y="0"/>
          <wp:positionH relativeFrom="margin">
            <wp:posOffset>4727575</wp:posOffset>
          </wp:positionH>
          <wp:positionV relativeFrom="paragraph">
            <wp:posOffset>-222250</wp:posOffset>
          </wp:positionV>
          <wp:extent cx="1215390" cy="488950"/>
          <wp:effectExtent l="0" t="0" r="3810" b="6350"/>
          <wp:wrapSquare wrapText="bothSides"/>
          <wp:docPr id="18" name="Picture 18" descr="cid:image001.png@01D3FE2A.A82C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3FE2A.A82C186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215390" cy="488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FED">
      <w:rPr>
        <w:b/>
        <w:color w:val="002060"/>
        <w:sz w:val="18"/>
        <w:szCs w:val="18"/>
      </w:rPr>
      <w:t>G-Invoicing System Interface Specifications – Pull GT&amp;C, Order</w:t>
    </w:r>
  </w:p>
  <w:p w:rsidR="00176761" w:rsidRDefault="00A77FED" w:rsidP="00A77FED">
    <w:pPr>
      <w:pStyle w:val="NoSpacing"/>
      <w:rPr>
        <w:b/>
        <w:i/>
        <w:color w:val="002060"/>
        <w:sz w:val="18"/>
        <w:szCs w:val="18"/>
      </w:rPr>
    </w:pPr>
    <w:r w:rsidRPr="00A77FED">
      <w:rPr>
        <w:b/>
        <w:i/>
        <w:color w:val="002060"/>
        <w:sz w:val="18"/>
        <w:szCs w:val="18"/>
      </w:rPr>
      <w:t>Version 2.0.15 – June 2018</w:t>
    </w:r>
  </w:p>
  <w:p w:rsidR="00DF14E7" w:rsidRPr="00A77FED" w:rsidRDefault="00456462" w:rsidP="00A77FED">
    <w:pPr>
      <w:pStyle w:val="NoSpacing"/>
      <w:rPr>
        <w:b/>
        <w:i/>
      </w:rPr>
    </w:pPr>
    <w:r>
      <w:rPr>
        <w:sz w:val="10"/>
        <w:szCs w:val="10"/>
      </w:rPr>
      <w:pict>
        <v:rect id="_x0000_i1025" style="width:468pt;height:.5pt" o:hralign="center" o:hrstd="t" o:hrnoshade="t" o:hr="t" fillcolor="#002060" stroked="f"/>
      </w:pict>
    </w:r>
  </w:p>
  <w:p w:rsidR="00A77FED" w:rsidRPr="00176761" w:rsidRDefault="00A77FED" w:rsidP="00A77FED">
    <w:pPr>
      <w:pStyle w:val="NoSpacing"/>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030B5"/>
    <w:multiLevelType w:val="multilevel"/>
    <w:tmpl w:val="9F1A387C"/>
    <w:lvl w:ilvl="0">
      <w:start w:val="1"/>
      <w:numFmt w:val="decimal"/>
      <w:lvlText w:val="%1."/>
      <w:lvlJc w:val="left"/>
      <w:pPr>
        <w:tabs>
          <w:tab w:val="num" w:pos="360"/>
        </w:tabs>
        <w:ind w:left="0" w:firstLine="0"/>
      </w:pPr>
    </w:lvl>
    <w:lvl w:ilvl="1">
      <w:start w:val="1"/>
      <w:numFmt w:val="bullet"/>
      <w:lvlText w:val=""/>
      <w:lvlJc w:val="left"/>
      <w:pPr>
        <w:tabs>
          <w:tab w:val="num" w:pos="720"/>
        </w:tabs>
        <w:ind w:left="0" w:firstLine="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04"/>
        </w:tabs>
        <w:ind w:left="1404" w:hanging="1224"/>
      </w:pPr>
      <w:rPr>
        <w:rFonts w:ascii="Tahoma" w:hAnsi="Tahoma" w:hint="default"/>
        <w:b/>
        <w:i w:val="0"/>
        <w:sz w:val="20"/>
      </w:rPr>
    </w:lvl>
    <w:lvl w:ilvl="3">
      <w:start w:val="1"/>
      <w:numFmt w:val="decimal"/>
      <w:lvlText w:val="%1.%2.%3.%4."/>
      <w:lvlJc w:val="left"/>
      <w:pPr>
        <w:tabs>
          <w:tab w:val="num" w:pos="1728"/>
        </w:tabs>
        <w:ind w:left="1728" w:hanging="1728"/>
      </w:pPr>
      <w:rPr>
        <w:rFonts w:ascii="Tahoma" w:hAnsi="Tahoma" w:hint="default"/>
        <w:b w:val="0"/>
        <w:i w:val="0"/>
        <w:sz w:val="20"/>
      </w:rPr>
    </w:lvl>
    <w:lvl w:ilvl="4">
      <w:start w:val="1"/>
      <w:numFmt w:val="decimal"/>
      <w:lvlText w:val="%1.%2.%3.%4.%5."/>
      <w:lvlJc w:val="left"/>
      <w:pPr>
        <w:tabs>
          <w:tab w:val="num" w:pos="2232"/>
        </w:tabs>
        <w:ind w:left="2232" w:hanging="2232"/>
      </w:pPr>
      <w:rPr>
        <w:rFonts w:ascii="Tahoma" w:hAnsi="Tahoma" w:hint="default"/>
        <w:b w:val="0"/>
        <w:i w:val="0"/>
        <w:sz w:val="20"/>
      </w:rPr>
    </w:lvl>
    <w:lvl w:ilvl="5">
      <w:start w:val="1"/>
      <w:numFmt w:val="decimal"/>
      <w:lvlText w:val="%1.%2.%3.%4.%5.%6."/>
      <w:lvlJc w:val="left"/>
      <w:pPr>
        <w:tabs>
          <w:tab w:val="num" w:pos="2736"/>
        </w:tabs>
        <w:ind w:left="2736" w:hanging="2736"/>
      </w:pPr>
      <w:rPr>
        <w:rFonts w:hint="default"/>
      </w:rPr>
    </w:lvl>
    <w:lvl w:ilvl="6">
      <w:start w:val="1"/>
      <w:numFmt w:val="decimal"/>
      <w:lvlText w:val="%1.%2.%3.%4.%5.%6.%7."/>
      <w:lvlJc w:val="left"/>
      <w:pPr>
        <w:tabs>
          <w:tab w:val="num" w:pos="3240"/>
        </w:tabs>
        <w:ind w:left="3240" w:hanging="3240"/>
      </w:pPr>
      <w:rPr>
        <w:rFonts w:hint="default"/>
      </w:rPr>
    </w:lvl>
    <w:lvl w:ilvl="7">
      <w:start w:val="1"/>
      <w:numFmt w:val="decimal"/>
      <w:lvlText w:val="%1.%2.%3.%4.%5.%6.%7.%8."/>
      <w:lvlJc w:val="left"/>
      <w:pPr>
        <w:tabs>
          <w:tab w:val="num" w:pos="3744"/>
        </w:tabs>
        <w:ind w:left="3744" w:hanging="3744"/>
      </w:pPr>
      <w:rPr>
        <w:rFonts w:hint="default"/>
      </w:rPr>
    </w:lvl>
    <w:lvl w:ilvl="8">
      <w:start w:val="1"/>
      <w:numFmt w:val="decimal"/>
      <w:lvlText w:val="%1.%2.%3.%4.%5.%6.%7.%8.%9."/>
      <w:lvlJc w:val="left"/>
      <w:pPr>
        <w:tabs>
          <w:tab w:val="num" w:pos="4320"/>
        </w:tabs>
        <w:ind w:left="4320" w:hanging="4320"/>
      </w:pPr>
      <w:rPr>
        <w:rFonts w:hint="default"/>
      </w:rPr>
    </w:lvl>
  </w:abstractNum>
  <w:abstractNum w:abstractNumId="1" w15:restartNumberingAfterBreak="0">
    <w:nsid w:val="08834BE1"/>
    <w:multiLevelType w:val="multilevel"/>
    <w:tmpl w:val="E9202842"/>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 w15:restartNumberingAfterBreak="0">
    <w:nsid w:val="08B82114"/>
    <w:multiLevelType w:val="hybridMultilevel"/>
    <w:tmpl w:val="4EE415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C63DD1"/>
    <w:multiLevelType w:val="hybridMultilevel"/>
    <w:tmpl w:val="29D2BC3A"/>
    <w:lvl w:ilvl="0" w:tplc="C610D7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CA70F9"/>
    <w:multiLevelType w:val="hybridMultilevel"/>
    <w:tmpl w:val="7DCC6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B51EE2"/>
    <w:multiLevelType w:val="multilevel"/>
    <w:tmpl w:val="E9202842"/>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6" w15:restartNumberingAfterBreak="0">
    <w:nsid w:val="0E17423D"/>
    <w:multiLevelType w:val="hybridMultilevel"/>
    <w:tmpl w:val="E61C7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5E595D"/>
    <w:multiLevelType w:val="hybridMultilevel"/>
    <w:tmpl w:val="F716A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8620C8C"/>
    <w:multiLevelType w:val="hybridMultilevel"/>
    <w:tmpl w:val="3664F1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F000C41"/>
    <w:multiLevelType w:val="multilevel"/>
    <w:tmpl w:val="E9202842"/>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0" w15:restartNumberingAfterBreak="0">
    <w:nsid w:val="23AA7B4B"/>
    <w:multiLevelType w:val="hybridMultilevel"/>
    <w:tmpl w:val="6C741B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7272CF8"/>
    <w:multiLevelType w:val="hybridMultilevel"/>
    <w:tmpl w:val="B91E25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9BA6D42"/>
    <w:multiLevelType w:val="hybridMultilevel"/>
    <w:tmpl w:val="9364F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AE70840"/>
    <w:multiLevelType w:val="hybridMultilevel"/>
    <w:tmpl w:val="DAD83BE2"/>
    <w:lvl w:ilvl="0" w:tplc="29064D60">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4" w15:restartNumberingAfterBreak="0">
    <w:nsid w:val="2D955806"/>
    <w:multiLevelType w:val="hybridMultilevel"/>
    <w:tmpl w:val="2DD84254"/>
    <w:lvl w:ilvl="0" w:tplc="EB9A0606">
      <w:start w:val="1"/>
      <w:numFmt w:val="decimal"/>
      <w:lvlText w:val="%1."/>
      <w:lvlJc w:val="left"/>
      <w:pPr>
        <w:ind w:left="936"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8E4B5B"/>
    <w:multiLevelType w:val="hybridMultilevel"/>
    <w:tmpl w:val="397EFC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D47191E"/>
    <w:multiLevelType w:val="hybridMultilevel"/>
    <w:tmpl w:val="93A0F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86040B3"/>
    <w:multiLevelType w:val="multilevel"/>
    <w:tmpl w:val="0409001F"/>
    <w:styleLink w:val="111111"/>
    <w:lvl w:ilvl="0">
      <w:start w:val="1"/>
      <w:numFmt w:val="decimal"/>
      <w:lvlText w:val="%1."/>
      <w:lvlJc w:val="left"/>
      <w:pPr>
        <w:tabs>
          <w:tab w:val="num" w:pos="360"/>
        </w:tabs>
        <w:ind w:left="360" w:hanging="360"/>
      </w:pPr>
    </w:lvl>
    <w:lvl w:ilvl="1">
      <w:start w:val="2"/>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8" w15:restartNumberingAfterBreak="0">
    <w:nsid w:val="48A35C0A"/>
    <w:multiLevelType w:val="multilevel"/>
    <w:tmpl w:val="E9202842"/>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9" w15:restartNumberingAfterBreak="0">
    <w:nsid w:val="4D1B5899"/>
    <w:multiLevelType w:val="multilevel"/>
    <w:tmpl w:val="52725236"/>
    <w:name w:val="8.1"/>
    <w:lvl w:ilvl="0">
      <w:start w:val="8"/>
      <w:numFmt w:val="decimal"/>
      <w:lvlText w:val="%1."/>
      <w:lvlJc w:val="left"/>
      <w:pPr>
        <w:tabs>
          <w:tab w:val="num" w:pos="360"/>
        </w:tabs>
        <w:ind w:left="0" w:firstLine="0"/>
      </w:pPr>
      <w:rPr>
        <w:rFonts w:hint="default"/>
        <w:sz w:val="24"/>
        <w:szCs w:val="24"/>
      </w:rPr>
    </w:lvl>
    <w:lvl w:ilvl="1">
      <w:start w:val="1"/>
      <w:numFmt w:val="decimal"/>
      <w:lvlRestart w:val="0"/>
      <w:lvlText w:val="%1.%2."/>
      <w:lvlJc w:val="left"/>
      <w:pPr>
        <w:tabs>
          <w:tab w:val="num" w:pos="720"/>
        </w:tabs>
        <w:ind w:left="0" w:firstLine="0"/>
      </w:pPr>
      <w:rPr>
        <w:rFonts w:cs="Times New Roman" w:hint="default"/>
        <w:b/>
        <w:bCs w:val="0"/>
        <w:i w:val="0"/>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224"/>
        </w:tabs>
        <w:ind w:left="1224" w:hanging="1224"/>
      </w:pPr>
      <w:rPr>
        <w:rFonts w:ascii="Tahoma" w:hAnsi="Tahoma" w:hint="default"/>
        <w:b/>
        <w:i w:val="0"/>
        <w:sz w:val="20"/>
      </w:rPr>
    </w:lvl>
    <w:lvl w:ilvl="3">
      <w:start w:val="1"/>
      <w:numFmt w:val="decimal"/>
      <w:lvlText w:val="%1.%2.%3.%4."/>
      <w:lvlJc w:val="left"/>
      <w:pPr>
        <w:tabs>
          <w:tab w:val="num" w:pos="1728"/>
        </w:tabs>
        <w:ind w:left="1728" w:hanging="1728"/>
      </w:pPr>
      <w:rPr>
        <w:rFonts w:ascii="Tahoma" w:hAnsi="Tahoma" w:hint="default"/>
        <w:b w:val="0"/>
        <w:i w:val="0"/>
        <w:sz w:val="20"/>
      </w:rPr>
    </w:lvl>
    <w:lvl w:ilvl="4">
      <w:start w:val="1"/>
      <w:numFmt w:val="decimal"/>
      <w:lvlText w:val="%1.%2.%3.%4.%5."/>
      <w:lvlJc w:val="left"/>
      <w:pPr>
        <w:tabs>
          <w:tab w:val="num" w:pos="2232"/>
        </w:tabs>
        <w:ind w:left="2232" w:hanging="2232"/>
      </w:pPr>
      <w:rPr>
        <w:rFonts w:ascii="Tahoma" w:hAnsi="Tahoma" w:hint="default"/>
        <w:b w:val="0"/>
        <w:i w:val="0"/>
        <w:sz w:val="20"/>
      </w:rPr>
    </w:lvl>
    <w:lvl w:ilvl="5">
      <w:start w:val="1"/>
      <w:numFmt w:val="decimal"/>
      <w:lvlText w:val="%1.%2.%3.%4.%5.%6."/>
      <w:lvlJc w:val="left"/>
      <w:pPr>
        <w:tabs>
          <w:tab w:val="num" w:pos="2736"/>
        </w:tabs>
        <w:ind w:left="2736" w:hanging="2736"/>
      </w:pPr>
      <w:rPr>
        <w:rFonts w:hint="default"/>
      </w:rPr>
    </w:lvl>
    <w:lvl w:ilvl="6">
      <w:start w:val="1"/>
      <w:numFmt w:val="decimal"/>
      <w:lvlText w:val="%1.%2.%3.%4.%5.%6.%7."/>
      <w:lvlJc w:val="left"/>
      <w:pPr>
        <w:tabs>
          <w:tab w:val="num" w:pos="3240"/>
        </w:tabs>
        <w:ind w:left="3240" w:hanging="3240"/>
      </w:pPr>
      <w:rPr>
        <w:rFonts w:hint="default"/>
      </w:rPr>
    </w:lvl>
    <w:lvl w:ilvl="7">
      <w:start w:val="1"/>
      <w:numFmt w:val="decimal"/>
      <w:lvlText w:val="%1.%2.%3.%4.%5.%6.%7.%8."/>
      <w:lvlJc w:val="left"/>
      <w:pPr>
        <w:tabs>
          <w:tab w:val="num" w:pos="3744"/>
        </w:tabs>
        <w:ind w:left="3744" w:hanging="3744"/>
      </w:pPr>
      <w:rPr>
        <w:rFonts w:hint="default"/>
      </w:rPr>
    </w:lvl>
    <w:lvl w:ilvl="8">
      <w:start w:val="1"/>
      <w:numFmt w:val="decimal"/>
      <w:lvlText w:val="%1.%2.%3.%4.%5.%6.%7.%8.%9."/>
      <w:lvlJc w:val="left"/>
      <w:pPr>
        <w:tabs>
          <w:tab w:val="num" w:pos="4320"/>
        </w:tabs>
        <w:ind w:left="4320" w:hanging="4320"/>
      </w:pPr>
      <w:rPr>
        <w:rFonts w:hint="default"/>
      </w:rPr>
    </w:lvl>
  </w:abstractNum>
  <w:abstractNum w:abstractNumId="20" w15:restartNumberingAfterBreak="0">
    <w:nsid w:val="4D602A39"/>
    <w:multiLevelType w:val="hybridMultilevel"/>
    <w:tmpl w:val="1DA835BE"/>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506C7BD7"/>
    <w:multiLevelType w:val="multilevel"/>
    <w:tmpl w:val="959035CC"/>
    <w:lvl w:ilvl="0">
      <w:start w:val="1"/>
      <w:numFmt w:val="decimal"/>
      <w:lvlText w:val="%1."/>
      <w:lvlJc w:val="left"/>
      <w:pPr>
        <w:tabs>
          <w:tab w:val="num" w:pos="360"/>
        </w:tabs>
        <w:ind w:left="0" w:firstLine="0"/>
      </w:pPr>
    </w:lvl>
    <w:lvl w:ilvl="1">
      <w:start w:val="1"/>
      <w:numFmt w:val="decimal"/>
      <w:pStyle w:val="SampleHeading2"/>
      <w:lvlText w:val="%1.%2."/>
      <w:lvlJc w:val="left"/>
      <w:pPr>
        <w:tabs>
          <w:tab w:val="num" w:pos="720"/>
        </w:tabs>
        <w:ind w:left="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04"/>
        </w:tabs>
        <w:ind w:left="1404" w:hanging="1224"/>
      </w:pPr>
      <w:rPr>
        <w:rFonts w:ascii="Tahoma" w:hAnsi="Tahoma" w:hint="default"/>
        <w:b/>
        <w:i w:val="0"/>
        <w:sz w:val="20"/>
      </w:rPr>
    </w:lvl>
    <w:lvl w:ilvl="3">
      <w:start w:val="1"/>
      <w:numFmt w:val="decimal"/>
      <w:lvlText w:val="%1.%2.%3.%4."/>
      <w:lvlJc w:val="left"/>
      <w:pPr>
        <w:tabs>
          <w:tab w:val="num" w:pos="1728"/>
        </w:tabs>
        <w:ind w:left="1728" w:hanging="1728"/>
      </w:pPr>
      <w:rPr>
        <w:rFonts w:ascii="Tahoma" w:hAnsi="Tahoma" w:hint="default"/>
        <w:b w:val="0"/>
        <w:i w:val="0"/>
        <w:sz w:val="20"/>
      </w:rPr>
    </w:lvl>
    <w:lvl w:ilvl="4">
      <w:start w:val="1"/>
      <w:numFmt w:val="decimal"/>
      <w:lvlText w:val="%1.%2.%3.%4.%5."/>
      <w:lvlJc w:val="left"/>
      <w:pPr>
        <w:tabs>
          <w:tab w:val="num" w:pos="2232"/>
        </w:tabs>
        <w:ind w:left="2232" w:hanging="2232"/>
      </w:pPr>
      <w:rPr>
        <w:rFonts w:ascii="Tahoma" w:hAnsi="Tahoma" w:hint="default"/>
        <w:b w:val="0"/>
        <w:i w:val="0"/>
        <w:sz w:val="20"/>
      </w:rPr>
    </w:lvl>
    <w:lvl w:ilvl="5">
      <w:start w:val="1"/>
      <w:numFmt w:val="decimal"/>
      <w:lvlText w:val="%1.%2.%3.%4.%5.%6."/>
      <w:lvlJc w:val="left"/>
      <w:pPr>
        <w:tabs>
          <w:tab w:val="num" w:pos="2736"/>
        </w:tabs>
        <w:ind w:left="2736" w:hanging="2736"/>
      </w:pPr>
      <w:rPr>
        <w:rFonts w:hint="default"/>
      </w:rPr>
    </w:lvl>
    <w:lvl w:ilvl="6">
      <w:start w:val="1"/>
      <w:numFmt w:val="decimal"/>
      <w:lvlText w:val="%1.%2.%3.%4.%5.%6.%7."/>
      <w:lvlJc w:val="left"/>
      <w:pPr>
        <w:tabs>
          <w:tab w:val="num" w:pos="3240"/>
        </w:tabs>
        <w:ind w:left="3240" w:hanging="3240"/>
      </w:pPr>
      <w:rPr>
        <w:rFonts w:hint="default"/>
      </w:rPr>
    </w:lvl>
    <w:lvl w:ilvl="7">
      <w:start w:val="1"/>
      <w:numFmt w:val="decimal"/>
      <w:lvlText w:val="%1.%2.%3.%4.%5.%6.%7.%8."/>
      <w:lvlJc w:val="left"/>
      <w:pPr>
        <w:tabs>
          <w:tab w:val="num" w:pos="3744"/>
        </w:tabs>
        <w:ind w:left="3744" w:hanging="3744"/>
      </w:pPr>
      <w:rPr>
        <w:rFonts w:hint="default"/>
      </w:rPr>
    </w:lvl>
    <w:lvl w:ilvl="8">
      <w:start w:val="1"/>
      <w:numFmt w:val="decimal"/>
      <w:lvlText w:val="%1.%2.%3.%4.%5.%6.%7.%8.%9."/>
      <w:lvlJc w:val="left"/>
      <w:pPr>
        <w:tabs>
          <w:tab w:val="num" w:pos="4320"/>
        </w:tabs>
        <w:ind w:left="4320" w:hanging="4320"/>
      </w:pPr>
      <w:rPr>
        <w:rFonts w:hint="default"/>
      </w:rPr>
    </w:lvl>
  </w:abstractNum>
  <w:abstractNum w:abstractNumId="22" w15:restartNumberingAfterBreak="0">
    <w:nsid w:val="5AED7F19"/>
    <w:multiLevelType w:val="hybridMultilevel"/>
    <w:tmpl w:val="ECBA4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9522EF"/>
    <w:multiLevelType w:val="hybridMultilevel"/>
    <w:tmpl w:val="A766A4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C2C31A7"/>
    <w:multiLevelType w:val="multilevel"/>
    <w:tmpl w:val="66FAF8F8"/>
    <w:lvl w:ilvl="0">
      <w:start w:val="1"/>
      <w:numFmt w:val="decimal"/>
      <w:lvlText w:val="%1"/>
      <w:lvlJc w:val="left"/>
      <w:pPr>
        <w:tabs>
          <w:tab w:val="num" w:pos="2232"/>
        </w:tabs>
        <w:ind w:left="2232" w:hanging="432"/>
      </w:pPr>
      <w:rPr>
        <w:rFonts w:hint="default"/>
      </w:rPr>
    </w:lvl>
    <w:lvl w:ilvl="1">
      <w:start w:val="1"/>
      <w:numFmt w:val="decimal"/>
      <w:lvlText w:val="%1.%2"/>
      <w:lvlJc w:val="left"/>
      <w:pPr>
        <w:tabs>
          <w:tab w:val="num" w:pos="2376"/>
        </w:tabs>
        <w:ind w:left="2376" w:hanging="576"/>
      </w:pPr>
    </w:lvl>
    <w:lvl w:ilvl="2">
      <w:start w:val="1"/>
      <w:numFmt w:val="decimal"/>
      <w:pStyle w:val="StyleHeading3Left075Firstline0"/>
      <w:lvlText w:val="%1.%2.%3"/>
      <w:lvlJc w:val="left"/>
      <w:pPr>
        <w:tabs>
          <w:tab w:val="num" w:pos="2520"/>
        </w:tabs>
        <w:ind w:left="2520" w:hanging="720"/>
      </w:pPr>
    </w:lvl>
    <w:lvl w:ilvl="3">
      <w:start w:val="1"/>
      <w:numFmt w:val="decimal"/>
      <w:lvlText w:val="%1.%2.%3.%4"/>
      <w:lvlJc w:val="left"/>
      <w:pPr>
        <w:tabs>
          <w:tab w:val="num" w:pos="2664"/>
        </w:tabs>
        <w:ind w:left="2664" w:hanging="864"/>
      </w:pPr>
    </w:lvl>
    <w:lvl w:ilvl="4">
      <w:start w:val="1"/>
      <w:numFmt w:val="decimal"/>
      <w:lvlText w:val="%1.%2.%3.%4.%5"/>
      <w:lvlJc w:val="left"/>
      <w:pPr>
        <w:tabs>
          <w:tab w:val="num" w:pos="2808"/>
        </w:tabs>
        <w:ind w:left="2808" w:hanging="1008"/>
      </w:pPr>
    </w:lvl>
    <w:lvl w:ilvl="5">
      <w:start w:val="1"/>
      <w:numFmt w:val="decimal"/>
      <w:lvlText w:val="%1.%2.%3.%4.%5.%6"/>
      <w:lvlJc w:val="left"/>
      <w:pPr>
        <w:tabs>
          <w:tab w:val="num" w:pos="2952"/>
        </w:tabs>
        <w:ind w:left="2952" w:hanging="1152"/>
      </w:pPr>
    </w:lvl>
    <w:lvl w:ilvl="6">
      <w:start w:val="1"/>
      <w:numFmt w:val="decimal"/>
      <w:lvlText w:val="%1.%2.%3.%4.%5.%6.%7"/>
      <w:lvlJc w:val="left"/>
      <w:pPr>
        <w:tabs>
          <w:tab w:val="num" w:pos="3096"/>
        </w:tabs>
        <w:ind w:left="3096" w:hanging="1296"/>
      </w:pPr>
    </w:lvl>
    <w:lvl w:ilvl="7">
      <w:start w:val="1"/>
      <w:numFmt w:val="decimal"/>
      <w:lvlText w:val="%1.%2.%3.%4.%5.%6.%7.%8"/>
      <w:lvlJc w:val="left"/>
      <w:pPr>
        <w:tabs>
          <w:tab w:val="num" w:pos="3240"/>
        </w:tabs>
        <w:ind w:left="3240" w:hanging="1440"/>
      </w:pPr>
    </w:lvl>
    <w:lvl w:ilvl="8">
      <w:start w:val="1"/>
      <w:numFmt w:val="decimal"/>
      <w:pStyle w:val="Heading9"/>
      <w:lvlText w:val="%1.%2.%3.%4.%5.%6.%7.%8.%9"/>
      <w:lvlJc w:val="left"/>
      <w:pPr>
        <w:tabs>
          <w:tab w:val="num" w:pos="3384"/>
        </w:tabs>
        <w:ind w:left="3384" w:hanging="1584"/>
      </w:pPr>
    </w:lvl>
  </w:abstractNum>
  <w:abstractNum w:abstractNumId="25" w15:restartNumberingAfterBreak="0">
    <w:nsid w:val="6E377A2A"/>
    <w:multiLevelType w:val="hybridMultilevel"/>
    <w:tmpl w:val="B540CD5A"/>
    <w:lvl w:ilvl="0" w:tplc="72721706">
      <w:start w:val="10"/>
      <w:numFmt w:val="decimal"/>
      <w:lvlText w:val="%1"/>
      <w:lvlJc w:val="left"/>
      <w:pPr>
        <w:ind w:left="720" w:hanging="360"/>
      </w:pPr>
      <w:rPr>
        <w:rFonts w:eastAsia="Calibri" w:hint="default"/>
        <w:b/>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F14290"/>
    <w:multiLevelType w:val="multilevel"/>
    <w:tmpl w:val="3E580F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5C55536"/>
    <w:multiLevelType w:val="hybridMultilevel"/>
    <w:tmpl w:val="A51809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82F66E4"/>
    <w:multiLevelType w:val="multilevel"/>
    <w:tmpl w:val="23F82F7C"/>
    <w:lvl w:ilvl="0">
      <w:start w:val="1"/>
      <w:numFmt w:val="decimal"/>
      <w:pStyle w:val="Heading1-Appendix"/>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rPr>
    </w:lvl>
    <w:lvl w:ilvl="3">
      <w:start w:val="1"/>
      <w:numFmt w:val="decimal"/>
      <w:pStyle w:val="Heading4"/>
      <w:lvlText w:val="%1.%2.%3.%4"/>
      <w:lvlJc w:val="left"/>
      <w:pPr>
        <w:ind w:left="1224" w:hanging="864"/>
      </w:pPr>
      <w:rPr>
        <w:rFonts w:hint="default"/>
        <w:i w: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7C0358E8"/>
    <w:multiLevelType w:val="multilevel"/>
    <w:tmpl w:val="9CFE5584"/>
    <w:name w:val="8.1"/>
    <w:lvl w:ilvl="0">
      <w:start w:val="12"/>
      <w:numFmt w:val="decimal"/>
      <w:lvlText w:val="%1."/>
      <w:lvlJc w:val="left"/>
      <w:pPr>
        <w:tabs>
          <w:tab w:val="num" w:pos="360"/>
        </w:tabs>
        <w:ind w:left="0" w:firstLine="0"/>
      </w:pPr>
      <w:rPr>
        <w:rFonts w:hint="default"/>
        <w:b/>
        <w:i w:val="0"/>
        <w:sz w:val="24"/>
        <w:szCs w:val="24"/>
      </w:rPr>
    </w:lvl>
    <w:lvl w:ilvl="1">
      <w:start w:val="1"/>
      <w:numFmt w:val="decimal"/>
      <w:lvlText w:val="%1.%2."/>
      <w:lvlJc w:val="left"/>
      <w:pPr>
        <w:tabs>
          <w:tab w:val="num" w:pos="720"/>
        </w:tabs>
        <w:ind w:left="0" w:firstLine="0"/>
      </w:pPr>
      <w:rPr>
        <w:rFonts w:ascii="Tahoma" w:hAnsi="Tahoma" w:cs="Times New Roman" w:hint="default"/>
        <w:b/>
        <w:bCs w:val="0"/>
        <w:i w:val="0"/>
        <w:iCs w:val="0"/>
        <w:caps w:val="0"/>
        <w:smallCaps w:val="0"/>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224"/>
        </w:tabs>
        <w:ind w:left="1224" w:hanging="1224"/>
      </w:pPr>
      <w:rPr>
        <w:rFonts w:ascii="Tahoma" w:hAnsi="Tahoma" w:hint="default"/>
        <w:b/>
        <w:i w:val="0"/>
        <w:sz w:val="20"/>
      </w:rPr>
    </w:lvl>
    <w:lvl w:ilvl="3">
      <w:start w:val="1"/>
      <w:numFmt w:val="decimal"/>
      <w:lvlText w:val="%1.%2.%3.%4."/>
      <w:lvlJc w:val="left"/>
      <w:pPr>
        <w:tabs>
          <w:tab w:val="num" w:pos="1728"/>
        </w:tabs>
        <w:ind w:left="1728" w:hanging="1728"/>
      </w:pPr>
      <w:rPr>
        <w:rFonts w:ascii="Tahoma" w:hAnsi="Tahoma" w:hint="default"/>
        <w:b w:val="0"/>
        <w:i w:val="0"/>
        <w:sz w:val="20"/>
      </w:rPr>
    </w:lvl>
    <w:lvl w:ilvl="4">
      <w:start w:val="1"/>
      <w:numFmt w:val="decimal"/>
      <w:lvlText w:val="%1.%2.%3.%4.%5."/>
      <w:lvlJc w:val="left"/>
      <w:pPr>
        <w:tabs>
          <w:tab w:val="num" w:pos="2232"/>
        </w:tabs>
        <w:ind w:left="2232" w:hanging="2232"/>
      </w:pPr>
      <w:rPr>
        <w:rFonts w:ascii="Tahoma" w:hAnsi="Tahoma" w:hint="default"/>
        <w:b w:val="0"/>
        <w:i w:val="0"/>
        <w:sz w:val="20"/>
      </w:rPr>
    </w:lvl>
    <w:lvl w:ilvl="5">
      <w:start w:val="1"/>
      <w:numFmt w:val="decimal"/>
      <w:lvlText w:val="%1.%2.%3.%4.%5.%6."/>
      <w:lvlJc w:val="left"/>
      <w:pPr>
        <w:tabs>
          <w:tab w:val="num" w:pos="2736"/>
        </w:tabs>
        <w:ind w:left="2736" w:hanging="2736"/>
      </w:pPr>
      <w:rPr>
        <w:rFonts w:hint="default"/>
      </w:rPr>
    </w:lvl>
    <w:lvl w:ilvl="6">
      <w:start w:val="1"/>
      <w:numFmt w:val="decimal"/>
      <w:lvlText w:val="%1.%2.%3.%4.%5.%6.%7."/>
      <w:lvlJc w:val="left"/>
      <w:pPr>
        <w:tabs>
          <w:tab w:val="num" w:pos="3240"/>
        </w:tabs>
        <w:ind w:left="3240" w:hanging="3240"/>
      </w:pPr>
      <w:rPr>
        <w:rFonts w:hint="default"/>
      </w:rPr>
    </w:lvl>
    <w:lvl w:ilvl="7">
      <w:start w:val="1"/>
      <w:numFmt w:val="decimal"/>
      <w:lvlText w:val="%1.%2.%3.%4.%5.%6.%7.%8."/>
      <w:lvlJc w:val="left"/>
      <w:pPr>
        <w:tabs>
          <w:tab w:val="num" w:pos="3744"/>
        </w:tabs>
        <w:ind w:left="3744" w:hanging="3744"/>
      </w:pPr>
      <w:rPr>
        <w:rFonts w:hint="default"/>
      </w:rPr>
    </w:lvl>
    <w:lvl w:ilvl="8">
      <w:start w:val="1"/>
      <w:numFmt w:val="decimal"/>
      <w:lvlText w:val="%1.%2.%3.%4.%5.%6.%7.%8.%9."/>
      <w:lvlJc w:val="left"/>
      <w:pPr>
        <w:tabs>
          <w:tab w:val="num" w:pos="4320"/>
        </w:tabs>
        <w:ind w:left="4320" w:hanging="4320"/>
      </w:pPr>
      <w:rPr>
        <w:rFonts w:hint="default"/>
      </w:rPr>
    </w:lvl>
  </w:abstractNum>
  <w:abstractNum w:abstractNumId="30" w15:restartNumberingAfterBreak="0">
    <w:nsid w:val="7F360D55"/>
    <w:multiLevelType w:val="multilevel"/>
    <w:tmpl w:val="2F7AA182"/>
    <w:styleLink w:val="CurrentList1"/>
    <w:lvl w:ilvl="0">
      <w:start w:val="1"/>
      <w:numFmt w:val="decimal"/>
      <w:lvlText w:val="%1."/>
      <w:lvlJc w:val="left"/>
      <w:pPr>
        <w:tabs>
          <w:tab w:val="num" w:pos="360"/>
        </w:tabs>
        <w:ind w:left="0" w:firstLine="0"/>
      </w:pPr>
      <w:rPr>
        <w:rFonts w:hint="default"/>
        <w:sz w:val="24"/>
        <w:szCs w:val="24"/>
      </w:rPr>
    </w:lvl>
    <w:lvl w:ilvl="1">
      <w:start w:val="1"/>
      <w:numFmt w:val="decimal"/>
      <w:lvlText w:val="%1.%2."/>
      <w:lvlJc w:val="left"/>
      <w:pPr>
        <w:tabs>
          <w:tab w:val="num" w:pos="720"/>
        </w:tabs>
        <w:ind w:left="0" w:firstLine="0"/>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224"/>
        </w:tabs>
        <w:ind w:left="1224" w:hanging="1224"/>
      </w:pPr>
      <w:rPr>
        <w:rFonts w:ascii="Tahoma" w:hAnsi="Tahoma" w:hint="default"/>
        <w:b/>
        <w:i w:val="0"/>
        <w:sz w:val="20"/>
      </w:rPr>
    </w:lvl>
    <w:lvl w:ilvl="3">
      <w:start w:val="1"/>
      <w:numFmt w:val="decimal"/>
      <w:lvlText w:val="%1.%2.%3.%4."/>
      <w:lvlJc w:val="left"/>
      <w:pPr>
        <w:tabs>
          <w:tab w:val="num" w:pos="1728"/>
        </w:tabs>
        <w:ind w:left="1728" w:hanging="1728"/>
      </w:pPr>
      <w:rPr>
        <w:rFonts w:ascii="Tahoma" w:hAnsi="Tahoma" w:hint="default"/>
        <w:b w:val="0"/>
        <w:i w:val="0"/>
        <w:sz w:val="20"/>
      </w:rPr>
    </w:lvl>
    <w:lvl w:ilvl="4">
      <w:start w:val="1"/>
      <w:numFmt w:val="decimal"/>
      <w:lvlText w:val="%1.%2.%3.%4.%5."/>
      <w:lvlJc w:val="left"/>
      <w:pPr>
        <w:tabs>
          <w:tab w:val="num" w:pos="2232"/>
        </w:tabs>
        <w:ind w:left="2232" w:hanging="2232"/>
      </w:pPr>
      <w:rPr>
        <w:rFonts w:ascii="Tahoma" w:hAnsi="Tahoma" w:hint="default"/>
        <w:b w:val="0"/>
        <w:i w:val="0"/>
        <w:sz w:val="20"/>
      </w:rPr>
    </w:lvl>
    <w:lvl w:ilvl="5">
      <w:start w:val="1"/>
      <w:numFmt w:val="decimal"/>
      <w:lvlText w:val="%1.%2.%3.%4.%5.%6."/>
      <w:lvlJc w:val="left"/>
      <w:pPr>
        <w:tabs>
          <w:tab w:val="num" w:pos="2736"/>
        </w:tabs>
        <w:ind w:left="2736" w:hanging="2736"/>
      </w:pPr>
      <w:rPr>
        <w:rFonts w:hint="default"/>
      </w:rPr>
    </w:lvl>
    <w:lvl w:ilvl="6">
      <w:start w:val="1"/>
      <w:numFmt w:val="decimal"/>
      <w:lvlText w:val="%1.%2.%3.%4.%5.%6.%7."/>
      <w:lvlJc w:val="left"/>
      <w:pPr>
        <w:tabs>
          <w:tab w:val="num" w:pos="3240"/>
        </w:tabs>
        <w:ind w:left="3240" w:hanging="3240"/>
      </w:pPr>
      <w:rPr>
        <w:rFonts w:hint="default"/>
      </w:rPr>
    </w:lvl>
    <w:lvl w:ilvl="7">
      <w:start w:val="1"/>
      <w:numFmt w:val="decimal"/>
      <w:lvlText w:val="%1.%2.%3.%4.%5.%6.%7.%8."/>
      <w:lvlJc w:val="left"/>
      <w:pPr>
        <w:tabs>
          <w:tab w:val="num" w:pos="3744"/>
        </w:tabs>
        <w:ind w:left="3744" w:hanging="3744"/>
      </w:pPr>
      <w:rPr>
        <w:rFonts w:hint="default"/>
      </w:rPr>
    </w:lvl>
    <w:lvl w:ilvl="8">
      <w:start w:val="1"/>
      <w:numFmt w:val="decimal"/>
      <w:lvlText w:val="%1.%2.%3.%4.%5.%6.%7.%8.%9."/>
      <w:lvlJc w:val="left"/>
      <w:pPr>
        <w:tabs>
          <w:tab w:val="num" w:pos="4320"/>
        </w:tabs>
        <w:ind w:left="4320" w:hanging="4320"/>
      </w:pPr>
      <w:rPr>
        <w:rFonts w:hint="default"/>
      </w:rPr>
    </w:lvl>
  </w:abstractNum>
  <w:num w:numId="1">
    <w:abstractNumId w:val="24"/>
  </w:num>
  <w:num w:numId="2">
    <w:abstractNumId w:val="21"/>
  </w:num>
  <w:num w:numId="3">
    <w:abstractNumId w:val="30"/>
  </w:num>
  <w:num w:numId="4">
    <w:abstractNumId w:val="17"/>
  </w:num>
  <w:num w:numId="5">
    <w:abstractNumId w:val="20"/>
  </w:num>
  <w:num w:numId="6">
    <w:abstractNumId w:val="21"/>
    <w:lvlOverride w:ilvl="0">
      <w:lvl w:ilvl="0">
        <w:start w:val="1"/>
        <w:numFmt w:val="decimal"/>
        <w:lvlText w:val="%1."/>
        <w:lvlJc w:val="left"/>
        <w:pPr>
          <w:tabs>
            <w:tab w:val="num" w:pos="360"/>
          </w:tabs>
          <w:ind w:left="0" w:firstLine="0"/>
        </w:pPr>
        <w:rPr>
          <w:rFonts w:hint="default"/>
          <w:b/>
          <w:i w:val="0"/>
          <w:sz w:val="24"/>
          <w:szCs w:val="24"/>
        </w:rPr>
      </w:lvl>
    </w:lvlOverride>
    <w:lvlOverride w:ilvl="1">
      <w:lvl w:ilvl="1">
        <w:start w:val="1"/>
        <w:numFmt w:val="decimal"/>
        <w:pStyle w:val="SampleHeading2"/>
        <w:lvlText w:val="%1.%2."/>
        <w:lvlJc w:val="left"/>
        <w:pPr>
          <w:tabs>
            <w:tab w:val="num" w:pos="720"/>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lvlText w:val="%1.%2.%3."/>
        <w:lvlJc w:val="left"/>
        <w:pPr>
          <w:tabs>
            <w:tab w:val="num" w:pos="1224"/>
          </w:tabs>
          <w:ind w:left="1224" w:hanging="1224"/>
        </w:pPr>
        <w:rPr>
          <w:rFonts w:ascii="Tahoma" w:hAnsi="Tahoma" w:hint="default"/>
          <w:b/>
          <w:i w:val="0"/>
          <w:sz w:val="20"/>
        </w:rPr>
      </w:lvl>
    </w:lvlOverride>
    <w:lvlOverride w:ilvl="3">
      <w:lvl w:ilvl="3">
        <w:start w:val="1"/>
        <w:numFmt w:val="decimal"/>
        <w:lvlText w:val="%1.%2.%3.%4."/>
        <w:lvlJc w:val="left"/>
        <w:pPr>
          <w:tabs>
            <w:tab w:val="num" w:pos="1728"/>
          </w:tabs>
          <w:ind w:left="1728" w:hanging="1728"/>
        </w:pPr>
        <w:rPr>
          <w:rFonts w:ascii="Tahoma" w:hAnsi="Tahoma" w:hint="default"/>
          <w:b w:val="0"/>
          <w:i w:val="0"/>
          <w:sz w:val="20"/>
        </w:rPr>
      </w:lvl>
    </w:lvlOverride>
    <w:lvlOverride w:ilvl="4">
      <w:lvl w:ilvl="4">
        <w:start w:val="1"/>
        <w:numFmt w:val="decimal"/>
        <w:lvlText w:val="%1.%2.%3.%4.%5."/>
        <w:lvlJc w:val="left"/>
        <w:pPr>
          <w:tabs>
            <w:tab w:val="num" w:pos="2232"/>
          </w:tabs>
          <w:ind w:left="2232" w:hanging="2232"/>
        </w:pPr>
        <w:rPr>
          <w:rFonts w:ascii="Tahoma" w:hAnsi="Tahoma" w:hint="default"/>
          <w:b w:val="0"/>
          <w:i w:val="0"/>
          <w:sz w:val="20"/>
        </w:rPr>
      </w:lvl>
    </w:lvlOverride>
    <w:lvlOverride w:ilvl="5">
      <w:lvl w:ilvl="5">
        <w:start w:val="1"/>
        <w:numFmt w:val="decimal"/>
        <w:lvlText w:val="%1.%2.%3.%4.%5.%6."/>
        <w:lvlJc w:val="left"/>
        <w:pPr>
          <w:tabs>
            <w:tab w:val="num" w:pos="2736"/>
          </w:tabs>
          <w:ind w:left="2736" w:hanging="2736"/>
        </w:pPr>
        <w:rPr>
          <w:rFonts w:hint="default"/>
        </w:rPr>
      </w:lvl>
    </w:lvlOverride>
    <w:lvlOverride w:ilvl="6">
      <w:lvl w:ilvl="6">
        <w:start w:val="1"/>
        <w:numFmt w:val="decimal"/>
        <w:lvlText w:val="%1.%2.%3.%4.%5.%6.%7."/>
        <w:lvlJc w:val="left"/>
        <w:pPr>
          <w:tabs>
            <w:tab w:val="num" w:pos="3240"/>
          </w:tabs>
          <w:ind w:left="3240" w:hanging="3240"/>
        </w:pPr>
        <w:rPr>
          <w:rFonts w:hint="default"/>
        </w:rPr>
      </w:lvl>
    </w:lvlOverride>
    <w:lvlOverride w:ilvl="7">
      <w:lvl w:ilvl="7">
        <w:start w:val="1"/>
        <w:numFmt w:val="decimal"/>
        <w:lvlText w:val="%1.%2.%3.%4.%5.%6.%7.%8."/>
        <w:lvlJc w:val="left"/>
        <w:pPr>
          <w:tabs>
            <w:tab w:val="num" w:pos="3744"/>
          </w:tabs>
          <w:ind w:left="3744" w:hanging="3744"/>
        </w:pPr>
        <w:rPr>
          <w:rFonts w:hint="default"/>
        </w:rPr>
      </w:lvl>
    </w:lvlOverride>
    <w:lvlOverride w:ilvl="8">
      <w:lvl w:ilvl="8">
        <w:start w:val="1"/>
        <w:numFmt w:val="decimal"/>
        <w:lvlText w:val="%1.%2.%3.%4.%5.%6.%7.%8.%9."/>
        <w:lvlJc w:val="left"/>
        <w:pPr>
          <w:tabs>
            <w:tab w:val="num" w:pos="4320"/>
          </w:tabs>
          <w:ind w:left="4320" w:hanging="4320"/>
        </w:pPr>
        <w:rPr>
          <w:rFonts w:hint="default"/>
        </w:rPr>
      </w:lvl>
    </w:lvlOverride>
  </w:num>
  <w:num w:numId="7">
    <w:abstractNumId w:val="28"/>
  </w:num>
  <w:num w:numId="8">
    <w:abstractNumId w:val="28"/>
  </w:num>
  <w:num w:numId="9">
    <w:abstractNumId w:val="28"/>
  </w:num>
  <w:num w:numId="10">
    <w:abstractNumId w:val="28"/>
  </w:num>
  <w:num w:numId="11">
    <w:abstractNumId w:val="28"/>
  </w:num>
  <w:num w:numId="12">
    <w:abstractNumId w:val="28"/>
  </w:num>
  <w:num w:numId="13">
    <w:abstractNumId w:val="28"/>
  </w:num>
  <w:num w:numId="14">
    <w:abstractNumId w:val="0"/>
  </w:num>
  <w:num w:numId="15">
    <w:abstractNumId w:val="25"/>
  </w:num>
  <w:num w:numId="16">
    <w:abstractNumId w:val="13"/>
  </w:num>
  <w:num w:numId="17">
    <w:abstractNumId w:val="22"/>
  </w:num>
  <w:num w:numId="18">
    <w:abstractNumId w:val="14"/>
  </w:num>
  <w:num w:numId="19">
    <w:abstractNumId w:val="3"/>
  </w:num>
  <w:num w:numId="20">
    <w:abstractNumId w:val="26"/>
  </w:num>
  <w:num w:numId="21">
    <w:abstractNumId w:val="4"/>
  </w:num>
  <w:num w:numId="22">
    <w:abstractNumId w:val="28"/>
  </w:num>
  <w:num w:numId="23">
    <w:abstractNumId w:val="28"/>
  </w:num>
  <w:num w:numId="24">
    <w:abstractNumId w:val="28"/>
  </w:num>
  <w:num w:numId="25">
    <w:abstractNumId w:val="28"/>
  </w:num>
  <w:num w:numId="26">
    <w:abstractNumId w:val="28"/>
  </w:num>
  <w:num w:numId="27">
    <w:abstractNumId w:val="10"/>
  </w:num>
  <w:num w:numId="28">
    <w:abstractNumId w:val="27"/>
  </w:num>
  <w:num w:numId="29">
    <w:abstractNumId w:val="11"/>
  </w:num>
  <w:num w:numId="30">
    <w:abstractNumId w:val="6"/>
  </w:num>
  <w:num w:numId="31">
    <w:abstractNumId w:val="23"/>
  </w:num>
  <w:num w:numId="32">
    <w:abstractNumId w:val="15"/>
  </w:num>
  <w:num w:numId="33">
    <w:abstractNumId w:val="12"/>
  </w:num>
  <w:num w:numId="34">
    <w:abstractNumId w:val="2"/>
  </w:num>
  <w:num w:numId="35">
    <w:abstractNumId w:val="8"/>
  </w:num>
  <w:num w:numId="36">
    <w:abstractNumId w:val="16"/>
  </w:num>
  <w:num w:numId="37">
    <w:abstractNumId w:val="7"/>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num>
  <w:num w:numId="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hideSpellingErrors/>
  <w:hideGrammaticalErrors/>
  <w:activeWritingStyle w:appName="MSWord" w:lang="en-US"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B7A"/>
    <w:rsid w:val="00003C47"/>
    <w:rsid w:val="000040D9"/>
    <w:rsid w:val="0000490C"/>
    <w:rsid w:val="000058EC"/>
    <w:rsid w:val="00005E62"/>
    <w:rsid w:val="00006154"/>
    <w:rsid w:val="000105B5"/>
    <w:rsid w:val="00010684"/>
    <w:rsid w:val="00011819"/>
    <w:rsid w:val="000125CC"/>
    <w:rsid w:val="00014569"/>
    <w:rsid w:val="0001461C"/>
    <w:rsid w:val="00014999"/>
    <w:rsid w:val="00014C4D"/>
    <w:rsid w:val="00020DAA"/>
    <w:rsid w:val="00021750"/>
    <w:rsid w:val="000223E6"/>
    <w:rsid w:val="00022E2C"/>
    <w:rsid w:val="00025223"/>
    <w:rsid w:val="00031B58"/>
    <w:rsid w:val="000326D5"/>
    <w:rsid w:val="00032A9D"/>
    <w:rsid w:val="00033642"/>
    <w:rsid w:val="00034A33"/>
    <w:rsid w:val="00034F4D"/>
    <w:rsid w:val="000438E4"/>
    <w:rsid w:val="00045D19"/>
    <w:rsid w:val="0005239D"/>
    <w:rsid w:val="00054205"/>
    <w:rsid w:val="000545ED"/>
    <w:rsid w:val="0005581F"/>
    <w:rsid w:val="0005670D"/>
    <w:rsid w:val="00057B62"/>
    <w:rsid w:val="000600CC"/>
    <w:rsid w:val="000606FE"/>
    <w:rsid w:val="00061A18"/>
    <w:rsid w:val="000626BF"/>
    <w:rsid w:val="0006681F"/>
    <w:rsid w:val="00066B65"/>
    <w:rsid w:val="00070607"/>
    <w:rsid w:val="00071A4A"/>
    <w:rsid w:val="00071FBA"/>
    <w:rsid w:val="00072AEF"/>
    <w:rsid w:val="00072B12"/>
    <w:rsid w:val="00072B6A"/>
    <w:rsid w:val="00072D48"/>
    <w:rsid w:val="00074503"/>
    <w:rsid w:val="0007519F"/>
    <w:rsid w:val="0007611D"/>
    <w:rsid w:val="0007646C"/>
    <w:rsid w:val="0008217E"/>
    <w:rsid w:val="000826FA"/>
    <w:rsid w:val="00082F5C"/>
    <w:rsid w:val="00084A85"/>
    <w:rsid w:val="0008515A"/>
    <w:rsid w:val="00086D87"/>
    <w:rsid w:val="000871A4"/>
    <w:rsid w:val="00087FF2"/>
    <w:rsid w:val="0009126F"/>
    <w:rsid w:val="00091B08"/>
    <w:rsid w:val="000942A7"/>
    <w:rsid w:val="0009441E"/>
    <w:rsid w:val="00094DDE"/>
    <w:rsid w:val="00094F6C"/>
    <w:rsid w:val="00096620"/>
    <w:rsid w:val="000969DA"/>
    <w:rsid w:val="000A2A45"/>
    <w:rsid w:val="000A2E28"/>
    <w:rsid w:val="000A403D"/>
    <w:rsid w:val="000A5F73"/>
    <w:rsid w:val="000A6695"/>
    <w:rsid w:val="000A7696"/>
    <w:rsid w:val="000B3AF4"/>
    <w:rsid w:val="000B3BB6"/>
    <w:rsid w:val="000B51CF"/>
    <w:rsid w:val="000B7E3E"/>
    <w:rsid w:val="000C2B51"/>
    <w:rsid w:val="000C33DD"/>
    <w:rsid w:val="000C38BB"/>
    <w:rsid w:val="000C392A"/>
    <w:rsid w:val="000C47B4"/>
    <w:rsid w:val="000C576C"/>
    <w:rsid w:val="000C6DA3"/>
    <w:rsid w:val="000C78D0"/>
    <w:rsid w:val="000D098F"/>
    <w:rsid w:val="000D5453"/>
    <w:rsid w:val="000D6025"/>
    <w:rsid w:val="000D6566"/>
    <w:rsid w:val="000E076B"/>
    <w:rsid w:val="000E221E"/>
    <w:rsid w:val="000E293C"/>
    <w:rsid w:val="000E2DE4"/>
    <w:rsid w:val="000E6232"/>
    <w:rsid w:val="000F0068"/>
    <w:rsid w:val="000F022E"/>
    <w:rsid w:val="000F0566"/>
    <w:rsid w:val="000F05CF"/>
    <w:rsid w:val="000F0AE8"/>
    <w:rsid w:val="000F1C88"/>
    <w:rsid w:val="000F44D0"/>
    <w:rsid w:val="000F61B7"/>
    <w:rsid w:val="000F7D62"/>
    <w:rsid w:val="00100836"/>
    <w:rsid w:val="0010249F"/>
    <w:rsid w:val="00102537"/>
    <w:rsid w:val="001059AE"/>
    <w:rsid w:val="001118EE"/>
    <w:rsid w:val="00111B0A"/>
    <w:rsid w:val="00111D68"/>
    <w:rsid w:val="001126F1"/>
    <w:rsid w:val="0011407E"/>
    <w:rsid w:val="001144AE"/>
    <w:rsid w:val="0011749D"/>
    <w:rsid w:val="00120401"/>
    <w:rsid w:val="00121CAA"/>
    <w:rsid w:val="001229CF"/>
    <w:rsid w:val="00122E9F"/>
    <w:rsid w:val="001241A6"/>
    <w:rsid w:val="00127450"/>
    <w:rsid w:val="00132738"/>
    <w:rsid w:val="00134299"/>
    <w:rsid w:val="001364D3"/>
    <w:rsid w:val="00137765"/>
    <w:rsid w:val="001406FB"/>
    <w:rsid w:val="001412B3"/>
    <w:rsid w:val="001418EF"/>
    <w:rsid w:val="00142C6F"/>
    <w:rsid w:val="00143E3F"/>
    <w:rsid w:val="00144247"/>
    <w:rsid w:val="001442D5"/>
    <w:rsid w:val="00146FE2"/>
    <w:rsid w:val="00151ABB"/>
    <w:rsid w:val="00152253"/>
    <w:rsid w:val="00154F4A"/>
    <w:rsid w:val="00154FB2"/>
    <w:rsid w:val="00155FA9"/>
    <w:rsid w:val="00157AA2"/>
    <w:rsid w:val="001604C7"/>
    <w:rsid w:val="00161216"/>
    <w:rsid w:val="0016223B"/>
    <w:rsid w:val="00170190"/>
    <w:rsid w:val="00172796"/>
    <w:rsid w:val="001728C9"/>
    <w:rsid w:val="001737E9"/>
    <w:rsid w:val="00174324"/>
    <w:rsid w:val="00174848"/>
    <w:rsid w:val="00176346"/>
    <w:rsid w:val="00176761"/>
    <w:rsid w:val="00176891"/>
    <w:rsid w:val="00176EB8"/>
    <w:rsid w:val="00180A54"/>
    <w:rsid w:val="00181C28"/>
    <w:rsid w:val="00182CDE"/>
    <w:rsid w:val="00183E2C"/>
    <w:rsid w:val="00184F5D"/>
    <w:rsid w:val="001864E2"/>
    <w:rsid w:val="00187B86"/>
    <w:rsid w:val="0019109F"/>
    <w:rsid w:val="00191411"/>
    <w:rsid w:val="00192206"/>
    <w:rsid w:val="00192825"/>
    <w:rsid w:val="001935D9"/>
    <w:rsid w:val="00193FB6"/>
    <w:rsid w:val="00194717"/>
    <w:rsid w:val="00195225"/>
    <w:rsid w:val="001963A8"/>
    <w:rsid w:val="00197A12"/>
    <w:rsid w:val="00197D74"/>
    <w:rsid w:val="00197E4D"/>
    <w:rsid w:val="001A0905"/>
    <w:rsid w:val="001A10C7"/>
    <w:rsid w:val="001A1CBD"/>
    <w:rsid w:val="001A232F"/>
    <w:rsid w:val="001A2686"/>
    <w:rsid w:val="001A295B"/>
    <w:rsid w:val="001A4274"/>
    <w:rsid w:val="001B0675"/>
    <w:rsid w:val="001B0A0F"/>
    <w:rsid w:val="001B1799"/>
    <w:rsid w:val="001B35F4"/>
    <w:rsid w:val="001B3797"/>
    <w:rsid w:val="001B3E48"/>
    <w:rsid w:val="001B650B"/>
    <w:rsid w:val="001B723B"/>
    <w:rsid w:val="001C0363"/>
    <w:rsid w:val="001C11CA"/>
    <w:rsid w:val="001C4BAD"/>
    <w:rsid w:val="001C4CA9"/>
    <w:rsid w:val="001C52DE"/>
    <w:rsid w:val="001C5790"/>
    <w:rsid w:val="001C5960"/>
    <w:rsid w:val="001C686B"/>
    <w:rsid w:val="001C7EBD"/>
    <w:rsid w:val="001D118F"/>
    <w:rsid w:val="001D199D"/>
    <w:rsid w:val="001D34E3"/>
    <w:rsid w:val="001D466C"/>
    <w:rsid w:val="001D4740"/>
    <w:rsid w:val="001D5457"/>
    <w:rsid w:val="001E4091"/>
    <w:rsid w:val="001E4AC9"/>
    <w:rsid w:val="001E4EF6"/>
    <w:rsid w:val="001E59FB"/>
    <w:rsid w:val="001E796F"/>
    <w:rsid w:val="001F115D"/>
    <w:rsid w:val="001F2441"/>
    <w:rsid w:val="001F2FF8"/>
    <w:rsid w:val="001F3E06"/>
    <w:rsid w:val="001F50DE"/>
    <w:rsid w:val="001F5A9F"/>
    <w:rsid w:val="001F647B"/>
    <w:rsid w:val="001F6DD3"/>
    <w:rsid w:val="001F7E1F"/>
    <w:rsid w:val="002000BC"/>
    <w:rsid w:val="0020052B"/>
    <w:rsid w:val="00201F8D"/>
    <w:rsid w:val="00202D26"/>
    <w:rsid w:val="00204E76"/>
    <w:rsid w:val="002060DB"/>
    <w:rsid w:val="002074BE"/>
    <w:rsid w:val="002076F2"/>
    <w:rsid w:val="00211F80"/>
    <w:rsid w:val="00213195"/>
    <w:rsid w:val="0021475A"/>
    <w:rsid w:val="00215A6C"/>
    <w:rsid w:val="002165E8"/>
    <w:rsid w:val="00216CCB"/>
    <w:rsid w:val="0022118C"/>
    <w:rsid w:val="002224C1"/>
    <w:rsid w:val="00222831"/>
    <w:rsid w:val="002253E2"/>
    <w:rsid w:val="00225E36"/>
    <w:rsid w:val="002270E9"/>
    <w:rsid w:val="0023078E"/>
    <w:rsid w:val="00230A01"/>
    <w:rsid w:val="00234BBB"/>
    <w:rsid w:val="00236EE8"/>
    <w:rsid w:val="00237074"/>
    <w:rsid w:val="002377E3"/>
    <w:rsid w:val="00241A37"/>
    <w:rsid w:val="00241FD3"/>
    <w:rsid w:val="00242E96"/>
    <w:rsid w:val="00243A02"/>
    <w:rsid w:val="002445C5"/>
    <w:rsid w:val="00247BDE"/>
    <w:rsid w:val="00247C5E"/>
    <w:rsid w:val="00251605"/>
    <w:rsid w:val="0025247B"/>
    <w:rsid w:val="002526B1"/>
    <w:rsid w:val="00254748"/>
    <w:rsid w:val="00255099"/>
    <w:rsid w:val="00256008"/>
    <w:rsid w:val="002562D6"/>
    <w:rsid w:val="00256EF2"/>
    <w:rsid w:val="00257AF8"/>
    <w:rsid w:val="00257BA6"/>
    <w:rsid w:val="00260B1F"/>
    <w:rsid w:val="00260DC6"/>
    <w:rsid w:val="00261B48"/>
    <w:rsid w:val="00263282"/>
    <w:rsid w:val="0026372B"/>
    <w:rsid w:val="00263C3F"/>
    <w:rsid w:val="0026434F"/>
    <w:rsid w:val="0026492B"/>
    <w:rsid w:val="00266280"/>
    <w:rsid w:val="00266D81"/>
    <w:rsid w:val="0027102D"/>
    <w:rsid w:val="002711A9"/>
    <w:rsid w:val="002729E5"/>
    <w:rsid w:val="002737DF"/>
    <w:rsid w:val="002738AD"/>
    <w:rsid w:val="0027513D"/>
    <w:rsid w:val="00275454"/>
    <w:rsid w:val="002757CB"/>
    <w:rsid w:val="00276A80"/>
    <w:rsid w:val="00277570"/>
    <w:rsid w:val="00277F14"/>
    <w:rsid w:val="00280751"/>
    <w:rsid w:val="002817BE"/>
    <w:rsid w:val="002821D2"/>
    <w:rsid w:val="00282C4B"/>
    <w:rsid w:val="0028398F"/>
    <w:rsid w:val="002845D7"/>
    <w:rsid w:val="00284DC5"/>
    <w:rsid w:val="00284F48"/>
    <w:rsid w:val="002902B7"/>
    <w:rsid w:val="00290D82"/>
    <w:rsid w:val="00290EE9"/>
    <w:rsid w:val="002925E0"/>
    <w:rsid w:val="00292FEC"/>
    <w:rsid w:val="0029360B"/>
    <w:rsid w:val="002959F8"/>
    <w:rsid w:val="00297176"/>
    <w:rsid w:val="00297919"/>
    <w:rsid w:val="002A08A0"/>
    <w:rsid w:val="002A0D1A"/>
    <w:rsid w:val="002A4CCF"/>
    <w:rsid w:val="002A5807"/>
    <w:rsid w:val="002A5929"/>
    <w:rsid w:val="002A5FE5"/>
    <w:rsid w:val="002B07B1"/>
    <w:rsid w:val="002B47FE"/>
    <w:rsid w:val="002B6AA5"/>
    <w:rsid w:val="002C1098"/>
    <w:rsid w:val="002C2316"/>
    <w:rsid w:val="002C27D6"/>
    <w:rsid w:val="002C353E"/>
    <w:rsid w:val="002C3B92"/>
    <w:rsid w:val="002C4323"/>
    <w:rsid w:val="002D10C4"/>
    <w:rsid w:val="002D125A"/>
    <w:rsid w:val="002D43D3"/>
    <w:rsid w:val="002D5D57"/>
    <w:rsid w:val="002D7AE6"/>
    <w:rsid w:val="002E0A98"/>
    <w:rsid w:val="002E4CE8"/>
    <w:rsid w:val="002E7D3E"/>
    <w:rsid w:val="002F2D14"/>
    <w:rsid w:val="002F2DF8"/>
    <w:rsid w:val="002F3215"/>
    <w:rsid w:val="002F3EC8"/>
    <w:rsid w:val="002F48BA"/>
    <w:rsid w:val="002F541E"/>
    <w:rsid w:val="002F61E4"/>
    <w:rsid w:val="003007D5"/>
    <w:rsid w:val="00303E74"/>
    <w:rsid w:val="00304879"/>
    <w:rsid w:val="003056A2"/>
    <w:rsid w:val="00306784"/>
    <w:rsid w:val="00306CAE"/>
    <w:rsid w:val="00307DA0"/>
    <w:rsid w:val="00310B9F"/>
    <w:rsid w:val="00312625"/>
    <w:rsid w:val="00312ADA"/>
    <w:rsid w:val="00314B02"/>
    <w:rsid w:val="00315D57"/>
    <w:rsid w:val="003173CF"/>
    <w:rsid w:val="00321922"/>
    <w:rsid w:val="00322E0D"/>
    <w:rsid w:val="00323577"/>
    <w:rsid w:val="0032479D"/>
    <w:rsid w:val="00325E02"/>
    <w:rsid w:val="003265BD"/>
    <w:rsid w:val="00327C72"/>
    <w:rsid w:val="00330473"/>
    <w:rsid w:val="003304CB"/>
    <w:rsid w:val="00331048"/>
    <w:rsid w:val="003318FE"/>
    <w:rsid w:val="00331C30"/>
    <w:rsid w:val="00332C38"/>
    <w:rsid w:val="003337AF"/>
    <w:rsid w:val="0033484F"/>
    <w:rsid w:val="0033498E"/>
    <w:rsid w:val="00336911"/>
    <w:rsid w:val="00337233"/>
    <w:rsid w:val="00341880"/>
    <w:rsid w:val="003449B0"/>
    <w:rsid w:val="003466EE"/>
    <w:rsid w:val="00347B99"/>
    <w:rsid w:val="00347C24"/>
    <w:rsid w:val="00351D31"/>
    <w:rsid w:val="0035331D"/>
    <w:rsid w:val="003544D8"/>
    <w:rsid w:val="00354EA8"/>
    <w:rsid w:val="003554F4"/>
    <w:rsid w:val="003559E7"/>
    <w:rsid w:val="003560AC"/>
    <w:rsid w:val="00357354"/>
    <w:rsid w:val="003606A3"/>
    <w:rsid w:val="00362223"/>
    <w:rsid w:val="003625F2"/>
    <w:rsid w:val="0036479F"/>
    <w:rsid w:val="003654A3"/>
    <w:rsid w:val="00365542"/>
    <w:rsid w:val="0036624A"/>
    <w:rsid w:val="0036728F"/>
    <w:rsid w:val="003717D5"/>
    <w:rsid w:val="0037210A"/>
    <w:rsid w:val="00372153"/>
    <w:rsid w:val="00372637"/>
    <w:rsid w:val="00373203"/>
    <w:rsid w:val="00373934"/>
    <w:rsid w:val="00374EE7"/>
    <w:rsid w:val="0037617D"/>
    <w:rsid w:val="003775E9"/>
    <w:rsid w:val="00380FF4"/>
    <w:rsid w:val="0038141D"/>
    <w:rsid w:val="00382B62"/>
    <w:rsid w:val="0038337A"/>
    <w:rsid w:val="00384830"/>
    <w:rsid w:val="00385E78"/>
    <w:rsid w:val="003869C9"/>
    <w:rsid w:val="003870D2"/>
    <w:rsid w:val="00387ABC"/>
    <w:rsid w:val="00390B96"/>
    <w:rsid w:val="00392291"/>
    <w:rsid w:val="0039566D"/>
    <w:rsid w:val="00396DD3"/>
    <w:rsid w:val="00397262"/>
    <w:rsid w:val="003A2664"/>
    <w:rsid w:val="003A74A9"/>
    <w:rsid w:val="003A7BD7"/>
    <w:rsid w:val="003B1E5B"/>
    <w:rsid w:val="003B31F9"/>
    <w:rsid w:val="003B3FE8"/>
    <w:rsid w:val="003B4759"/>
    <w:rsid w:val="003B784C"/>
    <w:rsid w:val="003C09CE"/>
    <w:rsid w:val="003C23A6"/>
    <w:rsid w:val="003C3BB1"/>
    <w:rsid w:val="003C6CDB"/>
    <w:rsid w:val="003D183C"/>
    <w:rsid w:val="003D29C8"/>
    <w:rsid w:val="003D33F5"/>
    <w:rsid w:val="003D3548"/>
    <w:rsid w:val="003D55BC"/>
    <w:rsid w:val="003D6599"/>
    <w:rsid w:val="003D6BF5"/>
    <w:rsid w:val="003D718A"/>
    <w:rsid w:val="003D75DC"/>
    <w:rsid w:val="003E007D"/>
    <w:rsid w:val="003E0135"/>
    <w:rsid w:val="003E05A8"/>
    <w:rsid w:val="003E1955"/>
    <w:rsid w:val="003E3BD1"/>
    <w:rsid w:val="003E4A48"/>
    <w:rsid w:val="003E72AA"/>
    <w:rsid w:val="003F214A"/>
    <w:rsid w:val="003F21E2"/>
    <w:rsid w:val="003F251C"/>
    <w:rsid w:val="003F5925"/>
    <w:rsid w:val="003F6257"/>
    <w:rsid w:val="003F65AC"/>
    <w:rsid w:val="003F7729"/>
    <w:rsid w:val="004032B5"/>
    <w:rsid w:val="004032E2"/>
    <w:rsid w:val="00403BF7"/>
    <w:rsid w:val="00405362"/>
    <w:rsid w:val="00407405"/>
    <w:rsid w:val="00410D79"/>
    <w:rsid w:val="004168F6"/>
    <w:rsid w:val="00423B42"/>
    <w:rsid w:val="004271F5"/>
    <w:rsid w:val="00427B41"/>
    <w:rsid w:val="004310BD"/>
    <w:rsid w:val="004313A0"/>
    <w:rsid w:val="00431533"/>
    <w:rsid w:val="0043235E"/>
    <w:rsid w:val="004329D7"/>
    <w:rsid w:val="00432D0C"/>
    <w:rsid w:val="00432EB5"/>
    <w:rsid w:val="0043363D"/>
    <w:rsid w:val="0043654E"/>
    <w:rsid w:val="0043764C"/>
    <w:rsid w:val="00441D23"/>
    <w:rsid w:val="00442347"/>
    <w:rsid w:val="00443BFF"/>
    <w:rsid w:val="004450C7"/>
    <w:rsid w:val="004454D1"/>
    <w:rsid w:val="004455FD"/>
    <w:rsid w:val="004475BE"/>
    <w:rsid w:val="0044760C"/>
    <w:rsid w:val="0045138A"/>
    <w:rsid w:val="004523F5"/>
    <w:rsid w:val="0045244B"/>
    <w:rsid w:val="00453917"/>
    <w:rsid w:val="00453F5A"/>
    <w:rsid w:val="004544D0"/>
    <w:rsid w:val="00455659"/>
    <w:rsid w:val="00456462"/>
    <w:rsid w:val="004565AC"/>
    <w:rsid w:val="0046097F"/>
    <w:rsid w:val="00460DC0"/>
    <w:rsid w:val="0046421F"/>
    <w:rsid w:val="00464CF2"/>
    <w:rsid w:val="00464E5E"/>
    <w:rsid w:val="004651A4"/>
    <w:rsid w:val="00465949"/>
    <w:rsid w:val="00465F43"/>
    <w:rsid w:val="00466975"/>
    <w:rsid w:val="0046730C"/>
    <w:rsid w:val="0047226A"/>
    <w:rsid w:val="004749E0"/>
    <w:rsid w:val="00475059"/>
    <w:rsid w:val="00477161"/>
    <w:rsid w:val="0048173F"/>
    <w:rsid w:val="00481F61"/>
    <w:rsid w:val="00483F0B"/>
    <w:rsid w:val="00484537"/>
    <w:rsid w:val="00485CDF"/>
    <w:rsid w:val="004868A3"/>
    <w:rsid w:val="004877E3"/>
    <w:rsid w:val="00487DD6"/>
    <w:rsid w:val="00487FAB"/>
    <w:rsid w:val="00490BD1"/>
    <w:rsid w:val="00492BA5"/>
    <w:rsid w:val="004932CF"/>
    <w:rsid w:val="004939C0"/>
    <w:rsid w:val="00493C41"/>
    <w:rsid w:val="00493CE3"/>
    <w:rsid w:val="00494B9D"/>
    <w:rsid w:val="00495D93"/>
    <w:rsid w:val="004970E1"/>
    <w:rsid w:val="004A0C26"/>
    <w:rsid w:val="004A1A17"/>
    <w:rsid w:val="004A248F"/>
    <w:rsid w:val="004A3A8C"/>
    <w:rsid w:val="004A465E"/>
    <w:rsid w:val="004A5EB8"/>
    <w:rsid w:val="004A609B"/>
    <w:rsid w:val="004A72C7"/>
    <w:rsid w:val="004B0812"/>
    <w:rsid w:val="004B2C70"/>
    <w:rsid w:val="004B4A4D"/>
    <w:rsid w:val="004B6685"/>
    <w:rsid w:val="004C1709"/>
    <w:rsid w:val="004C3A95"/>
    <w:rsid w:val="004C3FD8"/>
    <w:rsid w:val="004C3FDC"/>
    <w:rsid w:val="004C453A"/>
    <w:rsid w:val="004C45B4"/>
    <w:rsid w:val="004C46C8"/>
    <w:rsid w:val="004C556D"/>
    <w:rsid w:val="004C56FE"/>
    <w:rsid w:val="004C6704"/>
    <w:rsid w:val="004D20DB"/>
    <w:rsid w:val="004D2D85"/>
    <w:rsid w:val="004D4A03"/>
    <w:rsid w:val="004D4FCA"/>
    <w:rsid w:val="004D5D8C"/>
    <w:rsid w:val="004D6E7F"/>
    <w:rsid w:val="004D7709"/>
    <w:rsid w:val="004E4879"/>
    <w:rsid w:val="004E4AE8"/>
    <w:rsid w:val="004E77BC"/>
    <w:rsid w:val="004E7A75"/>
    <w:rsid w:val="004E7D7F"/>
    <w:rsid w:val="004F056E"/>
    <w:rsid w:val="004F084A"/>
    <w:rsid w:val="004F0BE3"/>
    <w:rsid w:val="004F14DE"/>
    <w:rsid w:val="004F17F9"/>
    <w:rsid w:val="004F185C"/>
    <w:rsid w:val="004F2CEB"/>
    <w:rsid w:val="004F310B"/>
    <w:rsid w:val="004F3773"/>
    <w:rsid w:val="004F4B72"/>
    <w:rsid w:val="004F58F9"/>
    <w:rsid w:val="004F7EF6"/>
    <w:rsid w:val="00501A04"/>
    <w:rsid w:val="005042C1"/>
    <w:rsid w:val="00505D6B"/>
    <w:rsid w:val="00506121"/>
    <w:rsid w:val="0050714C"/>
    <w:rsid w:val="005135A9"/>
    <w:rsid w:val="00513CB5"/>
    <w:rsid w:val="0051447E"/>
    <w:rsid w:val="00514BC3"/>
    <w:rsid w:val="005160C8"/>
    <w:rsid w:val="005170C8"/>
    <w:rsid w:val="005177EB"/>
    <w:rsid w:val="0051783F"/>
    <w:rsid w:val="00520513"/>
    <w:rsid w:val="005208A4"/>
    <w:rsid w:val="0052244A"/>
    <w:rsid w:val="00523D14"/>
    <w:rsid w:val="0052574A"/>
    <w:rsid w:val="00525A2C"/>
    <w:rsid w:val="005263A9"/>
    <w:rsid w:val="00526C50"/>
    <w:rsid w:val="0053190C"/>
    <w:rsid w:val="00531D1D"/>
    <w:rsid w:val="00531EE8"/>
    <w:rsid w:val="005331D7"/>
    <w:rsid w:val="005349C1"/>
    <w:rsid w:val="005360BC"/>
    <w:rsid w:val="00536AA9"/>
    <w:rsid w:val="005375AC"/>
    <w:rsid w:val="0054180D"/>
    <w:rsid w:val="005418C9"/>
    <w:rsid w:val="0054314D"/>
    <w:rsid w:val="00545702"/>
    <w:rsid w:val="005466F2"/>
    <w:rsid w:val="005503F0"/>
    <w:rsid w:val="0055085E"/>
    <w:rsid w:val="00553F7E"/>
    <w:rsid w:val="00554B89"/>
    <w:rsid w:val="005553FA"/>
    <w:rsid w:val="00560D7C"/>
    <w:rsid w:val="00560EAC"/>
    <w:rsid w:val="00564307"/>
    <w:rsid w:val="00564338"/>
    <w:rsid w:val="005657EF"/>
    <w:rsid w:val="005673FB"/>
    <w:rsid w:val="00567F59"/>
    <w:rsid w:val="005714B6"/>
    <w:rsid w:val="005723B8"/>
    <w:rsid w:val="0057246D"/>
    <w:rsid w:val="005733B6"/>
    <w:rsid w:val="0057372E"/>
    <w:rsid w:val="00573EF7"/>
    <w:rsid w:val="00573FAF"/>
    <w:rsid w:val="00574D10"/>
    <w:rsid w:val="005769F1"/>
    <w:rsid w:val="00577C50"/>
    <w:rsid w:val="005800D1"/>
    <w:rsid w:val="0058037E"/>
    <w:rsid w:val="005820B1"/>
    <w:rsid w:val="00583EFF"/>
    <w:rsid w:val="00584033"/>
    <w:rsid w:val="005848DA"/>
    <w:rsid w:val="005849CF"/>
    <w:rsid w:val="00587839"/>
    <w:rsid w:val="005902DB"/>
    <w:rsid w:val="00591EB4"/>
    <w:rsid w:val="00591F00"/>
    <w:rsid w:val="0059207C"/>
    <w:rsid w:val="00592703"/>
    <w:rsid w:val="00593C5A"/>
    <w:rsid w:val="0059546E"/>
    <w:rsid w:val="00597672"/>
    <w:rsid w:val="005A1924"/>
    <w:rsid w:val="005B19B3"/>
    <w:rsid w:val="005B29B1"/>
    <w:rsid w:val="005B3AFA"/>
    <w:rsid w:val="005B4190"/>
    <w:rsid w:val="005B6F9F"/>
    <w:rsid w:val="005C02AA"/>
    <w:rsid w:val="005C06BD"/>
    <w:rsid w:val="005C187C"/>
    <w:rsid w:val="005C36EA"/>
    <w:rsid w:val="005C3C7D"/>
    <w:rsid w:val="005C3DB4"/>
    <w:rsid w:val="005C4C67"/>
    <w:rsid w:val="005C54E2"/>
    <w:rsid w:val="005C5A9F"/>
    <w:rsid w:val="005C6C21"/>
    <w:rsid w:val="005D43ED"/>
    <w:rsid w:val="005D4501"/>
    <w:rsid w:val="005D5055"/>
    <w:rsid w:val="005D5976"/>
    <w:rsid w:val="005D61AC"/>
    <w:rsid w:val="005D624F"/>
    <w:rsid w:val="005D6349"/>
    <w:rsid w:val="005D6513"/>
    <w:rsid w:val="005D6D29"/>
    <w:rsid w:val="005E00EE"/>
    <w:rsid w:val="005E22B4"/>
    <w:rsid w:val="005E2F54"/>
    <w:rsid w:val="005E3874"/>
    <w:rsid w:val="005E45A3"/>
    <w:rsid w:val="005E5375"/>
    <w:rsid w:val="005E54A9"/>
    <w:rsid w:val="005E7519"/>
    <w:rsid w:val="005E7843"/>
    <w:rsid w:val="005E798B"/>
    <w:rsid w:val="005E7ED2"/>
    <w:rsid w:val="005F0358"/>
    <w:rsid w:val="005F0486"/>
    <w:rsid w:val="005F0ADE"/>
    <w:rsid w:val="005F0D48"/>
    <w:rsid w:val="005F1127"/>
    <w:rsid w:val="005F1169"/>
    <w:rsid w:val="005F275C"/>
    <w:rsid w:val="005F527C"/>
    <w:rsid w:val="005F52A2"/>
    <w:rsid w:val="005F6859"/>
    <w:rsid w:val="005F77DA"/>
    <w:rsid w:val="005F7892"/>
    <w:rsid w:val="00600B5F"/>
    <w:rsid w:val="00600DF3"/>
    <w:rsid w:val="006024FE"/>
    <w:rsid w:val="0060459E"/>
    <w:rsid w:val="00604DA3"/>
    <w:rsid w:val="0060543F"/>
    <w:rsid w:val="00605728"/>
    <w:rsid w:val="00606036"/>
    <w:rsid w:val="00606F26"/>
    <w:rsid w:val="0060714A"/>
    <w:rsid w:val="006079CD"/>
    <w:rsid w:val="00612335"/>
    <w:rsid w:val="0061404B"/>
    <w:rsid w:val="00615283"/>
    <w:rsid w:val="006153AB"/>
    <w:rsid w:val="0061772A"/>
    <w:rsid w:val="00621EB9"/>
    <w:rsid w:val="00622F29"/>
    <w:rsid w:val="006236CE"/>
    <w:rsid w:val="00623D6B"/>
    <w:rsid w:val="00624EB7"/>
    <w:rsid w:val="00625A1C"/>
    <w:rsid w:val="006263FC"/>
    <w:rsid w:val="00627727"/>
    <w:rsid w:val="00632FC6"/>
    <w:rsid w:val="00633EA7"/>
    <w:rsid w:val="00634ECF"/>
    <w:rsid w:val="0063799A"/>
    <w:rsid w:val="00643673"/>
    <w:rsid w:val="00643FF1"/>
    <w:rsid w:val="00644C52"/>
    <w:rsid w:val="0064522B"/>
    <w:rsid w:val="00645FBB"/>
    <w:rsid w:val="00646AA8"/>
    <w:rsid w:val="0065298B"/>
    <w:rsid w:val="00652A67"/>
    <w:rsid w:val="00653C11"/>
    <w:rsid w:val="006540A0"/>
    <w:rsid w:val="00654E7E"/>
    <w:rsid w:val="00655083"/>
    <w:rsid w:val="006563F4"/>
    <w:rsid w:val="00657205"/>
    <w:rsid w:val="006579FD"/>
    <w:rsid w:val="00657E0D"/>
    <w:rsid w:val="00661FA3"/>
    <w:rsid w:val="00663220"/>
    <w:rsid w:val="0066460F"/>
    <w:rsid w:val="00666BAD"/>
    <w:rsid w:val="006673A3"/>
    <w:rsid w:val="006678BB"/>
    <w:rsid w:val="00667D84"/>
    <w:rsid w:val="006701EB"/>
    <w:rsid w:val="006704A1"/>
    <w:rsid w:val="00670EBB"/>
    <w:rsid w:val="006715DF"/>
    <w:rsid w:val="006717A5"/>
    <w:rsid w:val="0067266F"/>
    <w:rsid w:val="00672BA5"/>
    <w:rsid w:val="00672E30"/>
    <w:rsid w:val="00673706"/>
    <w:rsid w:val="00675315"/>
    <w:rsid w:val="006753DC"/>
    <w:rsid w:val="006803EE"/>
    <w:rsid w:val="00680EF7"/>
    <w:rsid w:val="006811C2"/>
    <w:rsid w:val="0068265F"/>
    <w:rsid w:val="0068296D"/>
    <w:rsid w:val="006830F9"/>
    <w:rsid w:val="0068746B"/>
    <w:rsid w:val="0069334D"/>
    <w:rsid w:val="006965B2"/>
    <w:rsid w:val="00697B78"/>
    <w:rsid w:val="006A0C43"/>
    <w:rsid w:val="006A0F38"/>
    <w:rsid w:val="006A2414"/>
    <w:rsid w:val="006A2418"/>
    <w:rsid w:val="006A4288"/>
    <w:rsid w:val="006A598A"/>
    <w:rsid w:val="006A5BDD"/>
    <w:rsid w:val="006A6AB6"/>
    <w:rsid w:val="006B0B36"/>
    <w:rsid w:val="006B1ECB"/>
    <w:rsid w:val="006B2576"/>
    <w:rsid w:val="006B50BA"/>
    <w:rsid w:val="006B5369"/>
    <w:rsid w:val="006B5647"/>
    <w:rsid w:val="006B5EEA"/>
    <w:rsid w:val="006B6647"/>
    <w:rsid w:val="006B7093"/>
    <w:rsid w:val="006B74B9"/>
    <w:rsid w:val="006B7F6F"/>
    <w:rsid w:val="006C0063"/>
    <w:rsid w:val="006C2E47"/>
    <w:rsid w:val="006C3D81"/>
    <w:rsid w:val="006C46F3"/>
    <w:rsid w:val="006C4DF1"/>
    <w:rsid w:val="006C5624"/>
    <w:rsid w:val="006C7D74"/>
    <w:rsid w:val="006D0585"/>
    <w:rsid w:val="006D06EB"/>
    <w:rsid w:val="006D1152"/>
    <w:rsid w:val="006D167F"/>
    <w:rsid w:val="006D180A"/>
    <w:rsid w:val="006D195E"/>
    <w:rsid w:val="006D2248"/>
    <w:rsid w:val="006D2CCD"/>
    <w:rsid w:val="006D3704"/>
    <w:rsid w:val="006D4C7A"/>
    <w:rsid w:val="006D541C"/>
    <w:rsid w:val="006D5858"/>
    <w:rsid w:val="006D5E92"/>
    <w:rsid w:val="006E03C2"/>
    <w:rsid w:val="006E0429"/>
    <w:rsid w:val="006E075E"/>
    <w:rsid w:val="006E1BA1"/>
    <w:rsid w:val="006E1EF4"/>
    <w:rsid w:val="006E2337"/>
    <w:rsid w:val="006E28C3"/>
    <w:rsid w:val="006E28D2"/>
    <w:rsid w:val="006E4DD7"/>
    <w:rsid w:val="006E57D4"/>
    <w:rsid w:val="006E638C"/>
    <w:rsid w:val="006E78A5"/>
    <w:rsid w:val="006F056B"/>
    <w:rsid w:val="006F06FF"/>
    <w:rsid w:val="006F113F"/>
    <w:rsid w:val="006F393A"/>
    <w:rsid w:val="006F397E"/>
    <w:rsid w:val="006F4061"/>
    <w:rsid w:val="006F4C8D"/>
    <w:rsid w:val="006F5A91"/>
    <w:rsid w:val="00701C08"/>
    <w:rsid w:val="00702CDA"/>
    <w:rsid w:val="007031FA"/>
    <w:rsid w:val="007040A8"/>
    <w:rsid w:val="00704FBD"/>
    <w:rsid w:val="00705BC7"/>
    <w:rsid w:val="00710309"/>
    <w:rsid w:val="00712387"/>
    <w:rsid w:val="00712E0D"/>
    <w:rsid w:val="007145DC"/>
    <w:rsid w:val="00714770"/>
    <w:rsid w:val="007147FE"/>
    <w:rsid w:val="00714C38"/>
    <w:rsid w:val="007202D1"/>
    <w:rsid w:val="00720D0A"/>
    <w:rsid w:val="007212F1"/>
    <w:rsid w:val="00721F6F"/>
    <w:rsid w:val="00722F46"/>
    <w:rsid w:val="0072395B"/>
    <w:rsid w:val="00724F88"/>
    <w:rsid w:val="0072536A"/>
    <w:rsid w:val="007268F3"/>
    <w:rsid w:val="00726ED5"/>
    <w:rsid w:val="00727864"/>
    <w:rsid w:val="007310BA"/>
    <w:rsid w:val="00732952"/>
    <w:rsid w:val="007332A2"/>
    <w:rsid w:val="00733A46"/>
    <w:rsid w:val="00734264"/>
    <w:rsid w:val="00734358"/>
    <w:rsid w:val="007343F2"/>
    <w:rsid w:val="007364BA"/>
    <w:rsid w:val="00737860"/>
    <w:rsid w:val="00741268"/>
    <w:rsid w:val="0074213F"/>
    <w:rsid w:val="00742E10"/>
    <w:rsid w:val="0074339A"/>
    <w:rsid w:val="00743F9B"/>
    <w:rsid w:val="0074404E"/>
    <w:rsid w:val="007447E9"/>
    <w:rsid w:val="00745C24"/>
    <w:rsid w:val="00745D45"/>
    <w:rsid w:val="00750CE4"/>
    <w:rsid w:val="0075131A"/>
    <w:rsid w:val="00751788"/>
    <w:rsid w:val="00751E37"/>
    <w:rsid w:val="0075265B"/>
    <w:rsid w:val="00753DD2"/>
    <w:rsid w:val="00756196"/>
    <w:rsid w:val="007565B3"/>
    <w:rsid w:val="00757720"/>
    <w:rsid w:val="007601F7"/>
    <w:rsid w:val="00760377"/>
    <w:rsid w:val="00761632"/>
    <w:rsid w:val="0076177A"/>
    <w:rsid w:val="007626E8"/>
    <w:rsid w:val="0077033A"/>
    <w:rsid w:val="00770A0C"/>
    <w:rsid w:val="00771FA1"/>
    <w:rsid w:val="0077294D"/>
    <w:rsid w:val="00773EAE"/>
    <w:rsid w:val="0077448B"/>
    <w:rsid w:val="00774784"/>
    <w:rsid w:val="00775D3D"/>
    <w:rsid w:val="00776533"/>
    <w:rsid w:val="00776823"/>
    <w:rsid w:val="00777AF2"/>
    <w:rsid w:val="00781896"/>
    <w:rsid w:val="00782FA7"/>
    <w:rsid w:val="007834C6"/>
    <w:rsid w:val="00783881"/>
    <w:rsid w:val="00783A05"/>
    <w:rsid w:val="00784569"/>
    <w:rsid w:val="00786683"/>
    <w:rsid w:val="007874E1"/>
    <w:rsid w:val="00787AF7"/>
    <w:rsid w:val="00787BE2"/>
    <w:rsid w:val="00787BEC"/>
    <w:rsid w:val="00790475"/>
    <w:rsid w:val="007915E8"/>
    <w:rsid w:val="00794843"/>
    <w:rsid w:val="00794DFB"/>
    <w:rsid w:val="00796750"/>
    <w:rsid w:val="007A1822"/>
    <w:rsid w:val="007A2180"/>
    <w:rsid w:val="007A2D80"/>
    <w:rsid w:val="007A39ED"/>
    <w:rsid w:val="007A46A3"/>
    <w:rsid w:val="007B06E8"/>
    <w:rsid w:val="007B081B"/>
    <w:rsid w:val="007B2F96"/>
    <w:rsid w:val="007B3020"/>
    <w:rsid w:val="007B3304"/>
    <w:rsid w:val="007B7198"/>
    <w:rsid w:val="007B7487"/>
    <w:rsid w:val="007B7DE9"/>
    <w:rsid w:val="007B7F83"/>
    <w:rsid w:val="007C15E9"/>
    <w:rsid w:val="007C2509"/>
    <w:rsid w:val="007C2894"/>
    <w:rsid w:val="007C33F9"/>
    <w:rsid w:val="007C3623"/>
    <w:rsid w:val="007C3EEA"/>
    <w:rsid w:val="007C4084"/>
    <w:rsid w:val="007C71A1"/>
    <w:rsid w:val="007C7EE7"/>
    <w:rsid w:val="007D08C4"/>
    <w:rsid w:val="007D316F"/>
    <w:rsid w:val="007D3664"/>
    <w:rsid w:val="007D4D7B"/>
    <w:rsid w:val="007D608C"/>
    <w:rsid w:val="007D706B"/>
    <w:rsid w:val="007E1521"/>
    <w:rsid w:val="007E1525"/>
    <w:rsid w:val="007E635A"/>
    <w:rsid w:val="007E6FC7"/>
    <w:rsid w:val="007E7C68"/>
    <w:rsid w:val="007F22D6"/>
    <w:rsid w:val="007F2A80"/>
    <w:rsid w:val="007F2F5B"/>
    <w:rsid w:val="007F31DC"/>
    <w:rsid w:val="007F3735"/>
    <w:rsid w:val="007F3A80"/>
    <w:rsid w:val="007F3D89"/>
    <w:rsid w:val="007F5E97"/>
    <w:rsid w:val="007F7743"/>
    <w:rsid w:val="007F7F50"/>
    <w:rsid w:val="00801120"/>
    <w:rsid w:val="00801EAE"/>
    <w:rsid w:val="00802649"/>
    <w:rsid w:val="00803AC4"/>
    <w:rsid w:val="008051DF"/>
    <w:rsid w:val="00810F3B"/>
    <w:rsid w:val="00811FED"/>
    <w:rsid w:val="008127F5"/>
    <w:rsid w:val="0081353D"/>
    <w:rsid w:val="008158C0"/>
    <w:rsid w:val="00815B0A"/>
    <w:rsid w:val="00815D7B"/>
    <w:rsid w:val="00817DD5"/>
    <w:rsid w:val="008208B9"/>
    <w:rsid w:val="0082098C"/>
    <w:rsid w:val="00822568"/>
    <w:rsid w:val="00823F0A"/>
    <w:rsid w:val="00823F49"/>
    <w:rsid w:val="00824A0B"/>
    <w:rsid w:val="008255D8"/>
    <w:rsid w:val="008266A4"/>
    <w:rsid w:val="00830474"/>
    <w:rsid w:val="00830BA0"/>
    <w:rsid w:val="0083176B"/>
    <w:rsid w:val="0083232F"/>
    <w:rsid w:val="00832872"/>
    <w:rsid w:val="00832A8E"/>
    <w:rsid w:val="00832F8D"/>
    <w:rsid w:val="00833253"/>
    <w:rsid w:val="0083376C"/>
    <w:rsid w:val="00834AC6"/>
    <w:rsid w:val="00835778"/>
    <w:rsid w:val="00836EB6"/>
    <w:rsid w:val="00840E7A"/>
    <w:rsid w:val="008425E2"/>
    <w:rsid w:val="00842BDB"/>
    <w:rsid w:val="00845796"/>
    <w:rsid w:val="00845C7D"/>
    <w:rsid w:val="00846742"/>
    <w:rsid w:val="00846790"/>
    <w:rsid w:val="00847A69"/>
    <w:rsid w:val="0085005C"/>
    <w:rsid w:val="0085095F"/>
    <w:rsid w:val="00851680"/>
    <w:rsid w:val="00851686"/>
    <w:rsid w:val="00851AAF"/>
    <w:rsid w:val="00852178"/>
    <w:rsid w:val="00852C1C"/>
    <w:rsid w:val="0085307C"/>
    <w:rsid w:val="0085359D"/>
    <w:rsid w:val="00853B08"/>
    <w:rsid w:val="00855CE8"/>
    <w:rsid w:val="00856963"/>
    <w:rsid w:val="00860A76"/>
    <w:rsid w:val="008615EC"/>
    <w:rsid w:val="00864BCF"/>
    <w:rsid w:val="00866C1C"/>
    <w:rsid w:val="00867594"/>
    <w:rsid w:val="00873403"/>
    <w:rsid w:val="0087715A"/>
    <w:rsid w:val="008771C1"/>
    <w:rsid w:val="00877B2F"/>
    <w:rsid w:val="00877E2D"/>
    <w:rsid w:val="00880D49"/>
    <w:rsid w:val="00881671"/>
    <w:rsid w:val="008818F6"/>
    <w:rsid w:val="00881963"/>
    <w:rsid w:val="00883938"/>
    <w:rsid w:val="00883C9B"/>
    <w:rsid w:val="00884F5D"/>
    <w:rsid w:val="00885CDF"/>
    <w:rsid w:val="00887535"/>
    <w:rsid w:val="00890376"/>
    <w:rsid w:val="00890732"/>
    <w:rsid w:val="008917BF"/>
    <w:rsid w:val="0089189A"/>
    <w:rsid w:val="00891F3B"/>
    <w:rsid w:val="00892DBF"/>
    <w:rsid w:val="008932E5"/>
    <w:rsid w:val="00893E58"/>
    <w:rsid w:val="00893F7A"/>
    <w:rsid w:val="0089444D"/>
    <w:rsid w:val="00894BC9"/>
    <w:rsid w:val="008971DE"/>
    <w:rsid w:val="00897F20"/>
    <w:rsid w:val="008A0BCE"/>
    <w:rsid w:val="008A1105"/>
    <w:rsid w:val="008A2FA9"/>
    <w:rsid w:val="008A618E"/>
    <w:rsid w:val="008B0430"/>
    <w:rsid w:val="008B0B10"/>
    <w:rsid w:val="008B12D9"/>
    <w:rsid w:val="008B3167"/>
    <w:rsid w:val="008B3634"/>
    <w:rsid w:val="008B40DD"/>
    <w:rsid w:val="008B59BE"/>
    <w:rsid w:val="008B6845"/>
    <w:rsid w:val="008B6B6C"/>
    <w:rsid w:val="008B72FA"/>
    <w:rsid w:val="008C1F8B"/>
    <w:rsid w:val="008C2ADB"/>
    <w:rsid w:val="008C373E"/>
    <w:rsid w:val="008C3C7A"/>
    <w:rsid w:val="008C4675"/>
    <w:rsid w:val="008C4797"/>
    <w:rsid w:val="008C52CF"/>
    <w:rsid w:val="008C5302"/>
    <w:rsid w:val="008C5AB6"/>
    <w:rsid w:val="008C62DC"/>
    <w:rsid w:val="008C6E8C"/>
    <w:rsid w:val="008C75E7"/>
    <w:rsid w:val="008D1C21"/>
    <w:rsid w:val="008D4650"/>
    <w:rsid w:val="008D4B64"/>
    <w:rsid w:val="008D5CCE"/>
    <w:rsid w:val="008D6604"/>
    <w:rsid w:val="008E02C0"/>
    <w:rsid w:val="008E3071"/>
    <w:rsid w:val="008E423C"/>
    <w:rsid w:val="008E4937"/>
    <w:rsid w:val="008E5C84"/>
    <w:rsid w:val="008E7409"/>
    <w:rsid w:val="008E7613"/>
    <w:rsid w:val="008E7DC6"/>
    <w:rsid w:val="008F0FED"/>
    <w:rsid w:val="008F1E00"/>
    <w:rsid w:val="008F4BD5"/>
    <w:rsid w:val="008F5BCD"/>
    <w:rsid w:val="008F5ED7"/>
    <w:rsid w:val="008F619B"/>
    <w:rsid w:val="008F6816"/>
    <w:rsid w:val="008F7046"/>
    <w:rsid w:val="008F7A6D"/>
    <w:rsid w:val="008F7CE7"/>
    <w:rsid w:val="00900CF4"/>
    <w:rsid w:val="00904B22"/>
    <w:rsid w:val="00906E78"/>
    <w:rsid w:val="00907E97"/>
    <w:rsid w:val="00910038"/>
    <w:rsid w:val="0091291B"/>
    <w:rsid w:val="00912B93"/>
    <w:rsid w:val="009142CB"/>
    <w:rsid w:val="009145F5"/>
    <w:rsid w:val="00914766"/>
    <w:rsid w:val="00916495"/>
    <w:rsid w:val="00917058"/>
    <w:rsid w:val="0091747F"/>
    <w:rsid w:val="00921E44"/>
    <w:rsid w:val="009227CE"/>
    <w:rsid w:val="009238E8"/>
    <w:rsid w:val="00925462"/>
    <w:rsid w:val="00925484"/>
    <w:rsid w:val="00925E9E"/>
    <w:rsid w:val="009277A0"/>
    <w:rsid w:val="00931BAE"/>
    <w:rsid w:val="00935AB3"/>
    <w:rsid w:val="00936128"/>
    <w:rsid w:val="00940A83"/>
    <w:rsid w:val="00942B7F"/>
    <w:rsid w:val="00942E6A"/>
    <w:rsid w:val="009435EF"/>
    <w:rsid w:val="009446DB"/>
    <w:rsid w:val="00946A1A"/>
    <w:rsid w:val="00946A26"/>
    <w:rsid w:val="009473C9"/>
    <w:rsid w:val="0095179B"/>
    <w:rsid w:val="00952196"/>
    <w:rsid w:val="00952B10"/>
    <w:rsid w:val="00955193"/>
    <w:rsid w:val="0095733A"/>
    <w:rsid w:val="00960867"/>
    <w:rsid w:val="0096113C"/>
    <w:rsid w:val="0096285B"/>
    <w:rsid w:val="009628C6"/>
    <w:rsid w:val="00962ACE"/>
    <w:rsid w:val="009646FB"/>
    <w:rsid w:val="00964751"/>
    <w:rsid w:val="00965345"/>
    <w:rsid w:val="00965FB2"/>
    <w:rsid w:val="00972197"/>
    <w:rsid w:val="009724EB"/>
    <w:rsid w:val="009728A6"/>
    <w:rsid w:val="009734B8"/>
    <w:rsid w:val="00973FE4"/>
    <w:rsid w:val="00982318"/>
    <w:rsid w:val="00983C0D"/>
    <w:rsid w:val="00985FBD"/>
    <w:rsid w:val="00986216"/>
    <w:rsid w:val="00986522"/>
    <w:rsid w:val="0098653B"/>
    <w:rsid w:val="00986591"/>
    <w:rsid w:val="00986FF9"/>
    <w:rsid w:val="00987A66"/>
    <w:rsid w:val="00991FA7"/>
    <w:rsid w:val="009932C6"/>
    <w:rsid w:val="00995117"/>
    <w:rsid w:val="00995958"/>
    <w:rsid w:val="00995B73"/>
    <w:rsid w:val="009A1831"/>
    <w:rsid w:val="009A2D2E"/>
    <w:rsid w:val="009A4520"/>
    <w:rsid w:val="009A4E18"/>
    <w:rsid w:val="009A600C"/>
    <w:rsid w:val="009A6253"/>
    <w:rsid w:val="009A65EC"/>
    <w:rsid w:val="009A6DEA"/>
    <w:rsid w:val="009A727A"/>
    <w:rsid w:val="009B1006"/>
    <w:rsid w:val="009B35E4"/>
    <w:rsid w:val="009B4048"/>
    <w:rsid w:val="009B4EBA"/>
    <w:rsid w:val="009B588E"/>
    <w:rsid w:val="009B5D96"/>
    <w:rsid w:val="009B7234"/>
    <w:rsid w:val="009B7E6D"/>
    <w:rsid w:val="009C0F9B"/>
    <w:rsid w:val="009C1BBF"/>
    <w:rsid w:val="009C2A5A"/>
    <w:rsid w:val="009C34FA"/>
    <w:rsid w:val="009C40C0"/>
    <w:rsid w:val="009C5770"/>
    <w:rsid w:val="009C7839"/>
    <w:rsid w:val="009D01AA"/>
    <w:rsid w:val="009D6921"/>
    <w:rsid w:val="009D7578"/>
    <w:rsid w:val="009E11A2"/>
    <w:rsid w:val="009E15E4"/>
    <w:rsid w:val="009E1BF3"/>
    <w:rsid w:val="009E3D81"/>
    <w:rsid w:val="009E4823"/>
    <w:rsid w:val="009E6AF4"/>
    <w:rsid w:val="009F0B60"/>
    <w:rsid w:val="009F0FFB"/>
    <w:rsid w:val="009F0FFD"/>
    <w:rsid w:val="009F3824"/>
    <w:rsid w:val="009F4680"/>
    <w:rsid w:val="009F4E08"/>
    <w:rsid w:val="009F7171"/>
    <w:rsid w:val="00A00433"/>
    <w:rsid w:val="00A00ACA"/>
    <w:rsid w:val="00A01560"/>
    <w:rsid w:val="00A02117"/>
    <w:rsid w:val="00A0334C"/>
    <w:rsid w:val="00A03FD8"/>
    <w:rsid w:val="00A06E3F"/>
    <w:rsid w:val="00A07F9E"/>
    <w:rsid w:val="00A11AA3"/>
    <w:rsid w:val="00A137F4"/>
    <w:rsid w:val="00A14F3B"/>
    <w:rsid w:val="00A163AF"/>
    <w:rsid w:val="00A21241"/>
    <w:rsid w:val="00A217E9"/>
    <w:rsid w:val="00A22221"/>
    <w:rsid w:val="00A229FA"/>
    <w:rsid w:val="00A23402"/>
    <w:rsid w:val="00A27D53"/>
    <w:rsid w:val="00A27F1C"/>
    <w:rsid w:val="00A30221"/>
    <w:rsid w:val="00A30C73"/>
    <w:rsid w:val="00A322D8"/>
    <w:rsid w:val="00A325C0"/>
    <w:rsid w:val="00A32DC4"/>
    <w:rsid w:val="00A32FA4"/>
    <w:rsid w:val="00A34FE9"/>
    <w:rsid w:val="00A360AE"/>
    <w:rsid w:val="00A37517"/>
    <w:rsid w:val="00A37969"/>
    <w:rsid w:val="00A420C9"/>
    <w:rsid w:val="00A4589F"/>
    <w:rsid w:val="00A50BBC"/>
    <w:rsid w:val="00A51C3F"/>
    <w:rsid w:val="00A52B68"/>
    <w:rsid w:val="00A53B15"/>
    <w:rsid w:val="00A53F3A"/>
    <w:rsid w:val="00A54BE0"/>
    <w:rsid w:val="00A57962"/>
    <w:rsid w:val="00A57D32"/>
    <w:rsid w:val="00A60565"/>
    <w:rsid w:val="00A6137F"/>
    <w:rsid w:val="00A6152C"/>
    <w:rsid w:val="00A63079"/>
    <w:rsid w:val="00A643D5"/>
    <w:rsid w:val="00A6600A"/>
    <w:rsid w:val="00A67B41"/>
    <w:rsid w:val="00A67C3D"/>
    <w:rsid w:val="00A705EB"/>
    <w:rsid w:val="00A70C21"/>
    <w:rsid w:val="00A71530"/>
    <w:rsid w:val="00A718F9"/>
    <w:rsid w:val="00A72771"/>
    <w:rsid w:val="00A72BB3"/>
    <w:rsid w:val="00A73C74"/>
    <w:rsid w:val="00A73E95"/>
    <w:rsid w:val="00A74223"/>
    <w:rsid w:val="00A75037"/>
    <w:rsid w:val="00A7698B"/>
    <w:rsid w:val="00A77FED"/>
    <w:rsid w:val="00A80455"/>
    <w:rsid w:val="00A80813"/>
    <w:rsid w:val="00A81D9F"/>
    <w:rsid w:val="00A84682"/>
    <w:rsid w:val="00A847BA"/>
    <w:rsid w:val="00A8538B"/>
    <w:rsid w:val="00A854D1"/>
    <w:rsid w:val="00A8600F"/>
    <w:rsid w:val="00A9272E"/>
    <w:rsid w:val="00A928EA"/>
    <w:rsid w:val="00A95DD6"/>
    <w:rsid w:val="00A9618C"/>
    <w:rsid w:val="00A963EA"/>
    <w:rsid w:val="00A96A63"/>
    <w:rsid w:val="00A9726B"/>
    <w:rsid w:val="00AA069F"/>
    <w:rsid w:val="00AA0FD5"/>
    <w:rsid w:val="00AA1F4D"/>
    <w:rsid w:val="00AA4BEE"/>
    <w:rsid w:val="00AA4F64"/>
    <w:rsid w:val="00AA5736"/>
    <w:rsid w:val="00AA649D"/>
    <w:rsid w:val="00AA6957"/>
    <w:rsid w:val="00AA6EAD"/>
    <w:rsid w:val="00AA741E"/>
    <w:rsid w:val="00AA7A3C"/>
    <w:rsid w:val="00AB098F"/>
    <w:rsid w:val="00AB09B1"/>
    <w:rsid w:val="00AB1A4B"/>
    <w:rsid w:val="00AB217A"/>
    <w:rsid w:val="00AB230B"/>
    <w:rsid w:val="00AB23DF"/>
    <w:rsid w:val="00AB326C"/>
    <w:rsid w:val="00AB4895"/>
    <w:rsid w:val="00AB4D6F"/>
    <w:rsid w:val="00AB5276"/>
    <w:rsid w:val="00AB53D9"/>
    <w:rsid w:val="00AB57EB"/>
    <w:rsid w:val="00AB64D1"/>
    <w:rsid w:val="00AB6D1E"/>
    <w:rsid w:val="00AB7D95"/>
    <w:rsid w:val="00AB7FA3"/>
    <w:rsid w:val="00AC1B50"/>
    <w:rsid w:val="00AC2739"/>
    <w:rsid w:val="00AC7A9C"/>
    <w:rsid w:val="00AD0491"/>
    <w:rsid w:val="00AD1D97"/>
    <w:rsid w:val="00AD26B9"/>
    <w:rsid w:val="00AD322A"/>
    <w:rsid w:val="00AD681E"/>
    <w:rsid w:val="00AE145E"/>
    <w:rsid w:val="00AE3ADB"/>
    <w:rsid w:val="00AE54DA"/>
    <w:rsid w:val="00AE59F4"/>
    <w:rsid w:val="00AE6127"/>
    <w:rsid w:val="00AF08E5"/>
    <w:rsid w:val="00AF1443"/>
    <w:rsid w:val="00AF1786"/>
    <w:rsid w:val="00AF2DAC"/>
    <w:rsid w:val="00AF5163"/>
    <w:rsid w:val="00AF5F94"/>
    <w:rsid w:val="00AF6376"/>
    <w:rsid w:val="00AF69F2"/>
    <w:rsid w:val="00B01BA1"/>
    <w:rsid w:val="00B01EF6"/>
    <w:rsid w:val="00B02A5B"/>
    <w:rsid w:val="00B04700"/>
    <w:rsid w:val="00B04A8C"/>
    <w:rsid w:val="00B050FC"/>
    <w:rsid w:val="00B0744E"/>
    <w:rsid w:val="00B07E04"/>
    <w:rsid w:val="00B105A3"/>
    <w:rsid w:val="00B10750"/>
    <w:rsid w:val="00B10B05"/>
    <w:rsid w:val="00B11C48"/>
    <w:rsid w:val="00B16970"/>
    <w:rsid w:val="00B16B78"/>
    <w:rsid w:val="00B16DCB"/>
    <w:rsid w:val="00B1740D"/>
    <w:rsid w:val="00B176AE"/>
    <w:rsid w:val="00B1771A"/>
    <w:rsid w:val="00B17C0B"/>
    <w:rsid w:val="00B2201B"/>
    <w:rsid w:val="00B2366F"/>
    <w:rsid w:val="00B23DF1"/>
    <w:rsid w:val="00B25184"/>
    <w:rsid w:val="00B260BC"/>
    <w:rsid w:val="00B3033F"/>
    <w:rsid w:val="00B3284B"/>
    <w:rsid w:val="00B371DC"/>
    <w:rsid w:val="00B37CE2"/>
    <w:rsid w:val="00B41D80"/>
    <w:rsid w:val="00B42044"/>
    <w:rsid w:val="00B42B5D"/>
    <w:rsid w:val="00B42BAA"/>
    <w:rsid w:val="00B447AA"/>
    <w:rsid w:val="00B457FB"/>
    <w:rsid w:val="00B46A13"/>
    <w:rsid w:val="00B46C07"/>
    <w:rsid w:val="00B471BB"/>
    <w:rsid w:val="00B47559"/>
    <w:rsid w:val="00B507F5"/>
    <w:rsid w:val="00B51749"/>
    <w:rsid w:val="00B51F12"/>
    <w:rsid w:val="00B5233C"/>
    <w:rsid w:val="00B52EA1"/>
    <w:rsid w:val="00B53BF9"/>
    <w:rsid w:val="00B53D84"/>
    <w:rsid w:val="00B540AA"/>
    <w:rsid w:val="00B552A8"/>
    <w:rsid w:val="00B555E4"/>
    <w:rsid w:val="00B570D8"/>
    <w:rsid w:val="00B576FB"/>
    <w:rsid w:val="00B604B3"/>
    <w:rsid w:val="00B606B9"/>
    <w:rsid w:val="00B60B79"/>
    <w:rsid w:val="00B60ED2"/>
    <w:rsid w:val="00B6328C"/>
    <w:rsid w:val="00B63596"/>
    <w:rsid w:val="00B63FB4"/>
    <w:rsid w:val="00B65521"/>
    <w:rsid w:val="00B65C6F"/>
    <w:rsid w:val="00B670E2"/>
    <w:rsid w:val="00B70557"/>
    <w:rsid w:val="00B70859"/>
    <w:rsid w:val="00B70AE5"/>
    <w:rsid w:val="00B7204B"/>
    <w:rsid w:val="00B72DF8"/>
    <w:rsid w:val="00B73CCE"/>
    <w:rsid w:val="00B74F74"/>
    <w:rsid w:val="00B767FA"/>
    <w:rsid w:val="00B77911"/>
    <w:rsid w:val="00B83FB0"/>
    <w:rsid w:val="00B84F83"/>
    <w:rsid w:val="00B854EA"/>
    <w:rsid w:val="00B8621B"/>
    <w:rsid w:val="00B865CD"/>
    <w:rsid w:val="00B86C40"/>
    <w:rsid w:val="00B8798E"/>
    <w:rsid w:val="00B9138A"/>
    <w:rsid w:val="00B9188B"/>
    <w:rsid w:val="00B91B0E"/>
    <w:rsid w:val="00B96139"/>
    <w:rsid w:val="00B967C9"/>
    <w:rsid w:val="00BA1206"/>
    <w:rsid w:val="00BA44AE"/>
    <w:rsid w:val="00BA51CA"/>
    <w:rsid w:val="00BA5409"/>
    <w:rsid w:val="00BA6F3F"/>
    <w:rsid w:val="00BA7052"/>
    <w:rsid w:val="00BA77B5"/>
    <w:rsid w:val="00BB072D"/>
    <w:rsid w:val="00BB0779"/>
    <w:rsid w:val="00BB141C"/>
    <w:rsid w:val="00BB3DDC"/>
    <w:rsid w:val="00BB4167"/>
    <w:rsid w:val="00BB42BF"/>
    <w:rsid w:val="00BB5564"/>
    <w:rsid w:val="00BC0F97"/>
    <w:rsid w:val="00BC2464"/>
    <w:rsid w:val="00BC3E8B"/>
    <w:rsid w:val="00BC5851"/>
    <w:rsid w:val="00BC5B05"/>
    <w:rsid w:val="00BC5B20"/>
    <w:rsid w:val="00BC66F0"/>
    <w:rsid w:val="00BC735E"/>
    <w:rsid w:val="00BD02E9"/>
    <w:rsid w:val="00BD0950"/>
    <w:rsid w:val="00BD0C85"/>
    <w:rsid w:val="00BE1FA7"/>
    <w:rsid w:val="00BE2752"/>
    <w:rsid w:val="00BE316C"/>
    <w:rsid w:val="00BE425A"/>
    <w:rsid w:val="00BE457F"/>
    <w:rsid w:val="00BE6292"/>
    <w:rsid w:val="00BE68B2"/>
    <w:rsid w:val="00BE75FD"/>
    <w:rsid w:val="00BF0ED9"/>
    <w:rsid w:val="00BF3B1E"/>
    <w:rsid w:val="00BF52CB"/>
    <w:rsid w:val="00BF5672"/>
    <w:rsid w:val="00BF71A8"/>
    <w:rsid w:val="00C0066F"/>
    <w:rsid w:val="00C01C43"/>
    <w:rsid w:val="00C021D0"/>
    <w:rsid w:val="00C05EC8"/>
    <w:rsid w:val="00C0683F"/>
    <w:rsid w:val="00C10D42"/>
    <w:rsid w:val="00C11833"/>
    <w:rsid w:val="00C12111"/>
    <w:rsid w:val="00C12485"/>
    <w:rsid w:val="00C13065"/>
    <w:rsid w:val="00C16143"/>
    <w:rsid w:val="00C1659D"/>
    <w:rsid w:val="00C17C7F"/>
    <w:rsid w:val="00C20228"/>
    <w:rsid w:val="00C21E9F"/>
    <w:rsid w:val="00C228D1"/>
    <w:rsid w:val="00C22914"/>
    <w:rsid w:val="00C229E6"/>
    <w:rsid w:val="00C23362"/>
    <w:rsid w:val="00C23B50"/>
    <w:rsid w:val="00C243DC"/>
    <w:rsid w:val="00C250AE"/>
    <w:rsid w:val="00C2643B"/>
    <w:rsid w:val="00C308EF"/>
    <w:rsid w:val="00C30924"/>
    <w:rsid w:val="00C30D87"/>
    <w:rsid w:val="00C31DB0"/>
    <w:rsid w:val="00C33B4C"/>
    <w:rsid w:val="00C342D1"/>
    <w:rsid w:val="00C34FB4"/>
    <w:rsid w:val="00C35EB3"/>
    <w:rsid w:val="00C3631F"/>
    <w:rsid w:val="00C409FD"/>
    <w:rsid w:val="00C40E9F"/>
    <w:rsid w:val="00C41616"/>
    <w:rsid w:val="00C434AF"/>
    <w:rsid w:val="00C44568"/>
    <w:rsid w:val="00C473CE"/>
    <w:rsid w:val="00C47C34"/>
    <w:rsid w:val="00C510CC"/>
    <w:rsid w:val="00C52620"/>
    <w:rsid w:val="00C533BE"/>
    <w:rsid w:val="00C53746"/>
    <w:rsid w:val="00C5416A"/>
    <w:rsid w:val="00C54A3C"/>
    <w:rsid w:val="00C55103"/>
    <w:rsid w:val="00C56280"/>
    <w:rsid w:val="00C6008E"/>
    <w:rsid w:val="00C601F0"/>
    <w:rsid w:val="00C60633"/>
    <w:rsid w:val="00C60F84"/>
    <w:rsid w:val="00C61325"/>
    <w:rsid w:val="00C61F86"/>
    <w:rsid w:val="00C6234C"/>
    <w:rsid w:val="00C627D5"/>
    <w:rsid w:val="00C649EB"/>
    <w:rsid w:val="00C7371E"/>
    <w:rsid w:val="00C73AD8"/>
    <w:rsid w:val="00C73CD9"/>
    <w:rsid w:val="00C74A1F"/>
    <w:rsid w:val="00C76C1E"/>
    <w:rsid w:val="00C7781F"/>
    <w:rsid w:val="00C779DC"/>
    <w:rsid w:val="00C80101"/>
    <w:rsid w:val="00C804EB"/>
    <w:rsid w:val="00C80908"/>
    <w:rsid w:val="00C82156"/>
    <w:rsid w:val="00C83354"/>
    <w:rsid w:val="00C83B9E"/>
    <w:rsid w:val="00C845A3"/>
    <w:rsid w:val="00C84FD9"/>
    <w:rsid w:val="00C86D82"/>
    <w:rsid w:val="00C87E56"/>
    <w:rsid w:val="00C90F3A"/>
    <w:rsid w:val="00C90F4D"/>
    <w:rsid w:val="00C9128E"/>
    <w:rsid w:val="00C929E2"/>
    <w:rsid w:val="00C92AA0"/>
    <w:rsid w:val="00C92AB7"/>
    <w:rsid w:val="00C9368C"/>
    <w:rsid w:val="00C936BD"/>
    <w:rsid w:val="00C93AF5"/>
    <w:rsid w:val="00C94822"/>
    <w:rsid w:val="00C96B82"/>
    <w:rsid w:val="00C979F1"/>
    <w:rsid w:val="00CA1356"/>
    <w:rsid w:val="00CA1B62"/>
    <w:rsid w:val="00CA1BF0"/>
    <w:rsid w:val="00CA1C70"/>
    <w:rsid w:val="00CA247F"/>
    <w:rsid w:val="00CA2683"/>
    <w:rsid w:val="00CA2BDA"/>
    <w:rsid w:val="00CA402D"/>
    <w:rsid w:val="00CA478C"/>
    <w:rsid w:val="00CA4C99"/>
    <w:rsid w:val="00CA4E54"/>
    <w:rsid w:val="00CA574C"/>
    <w:rsid w:val="00CA5CB4"/>
    <w:rsid w:val="00CA5FDF"/>
    <w:rsid w:val="00CA662F"/>
    <w:rsid w:val="00CA6CC3"/>
    <w:rsid w:val="00CA7163"/>
    <w:rsid w:val="00CA76FF"/>
    <w:rsid w:val="00CA7BF2"/>
    <w:rsid w:val="00CB078C"/>
    <w:rsid w:val="00CB10AA"/>
    <w:rsid w:val="00CB1296"/>
    <w:rsid w:val="00CB2CA0"/>
    <w:rsid w:val="00CB3163"/>
    <w:rsid w:val="00CB5535"/>
    <w:rsid w:val="00CB68D7"/>
    <w:rsid w:val="00CC3695"/>
    <w:rsid w:val="00CC378F"/>
    <w:rsid w:val="00CC4365"/>
    <w:rsid w:val="00CC44C5"/>
    <w:rsid w:val="00CC6315"/>
    <w:rsid w:val="00CC69EB"/>
    <w:rsid w:val="00CC6D7D"/>
    <w:rsid w:val="00CC740A"/>
    <w:rsid w:val="00CD18A2"/>
    <w:rsid w:val="00CD29DA"/>
    <w:rsid w:val="00CD312A"/>
    <w:rsid w:val="00CD477B"/>
    <w:rsid w:val="00CD74D0"/>
    <w:rsid w:val="00CD7591"/>
    <w:rsid w:val="00CE0B9A"/>
    <w:rsid w:val="00CE1B6F"/>
    <w:rsid w:val="00CE32E1"/>
    <w:rsid w:val="00CE39A7"/>
    <w:rsid w:val="00CE3A25"/>
    <w:rsid w:val="00CE5031"/>
    <w:rsid w:val="00CE7CB3"/>
    <w:rsid w:val="00CE7DB3"/>
    <w:rsid w:val="00CE7E20"/>
    <w:rsid w:val="00CF053E"/>
    <w:rsid w:val="00CF13AB"/>
    <w:rsid w:val="00CF1638"/>
    <w:rsid w:val="00CF30C2"/>
    <w:rsid w:val="00CF5812"/>
    <w:rsid w:val="00CF593C"/>
    <w:rsid w:val="00CF7EBF"/>
    <w:rsid w:val="00D009DA"/>
    <w:rsid w:val="00D00E00"/>
    <w:rsid w:val="00D02EAA"/>
    <w:rsid w:val="00D049E0"/>
    <w:rsid w:val="00D05BA5"/>
    <w:rsid w:val="00D064C2"/>
    <w:rsid w:val="00D0671E"/>
    <w:rsid w:val="00D06B6D"/>
    <w:rsid w:val="00D10376"/>
    <w:rsid w:val="00D118DA"/>
    <w:rsid w:val="00D13B34"/>
    <w:rsid w:val="00D158F0"/>
    <w:rsid w:val="00D15E59"/>
    <w:rsid w:val="00D15F50"/>
    <w:rsid w:val="00D1657C"/>
    <w:rsid w:val="00D2147A"/>
    <w:rsid w:val="00D2151C"/>
    <w:rsid w:val="00D21672"/>
    <w:rsid w:val="00D21A37"/>
    <w:rsid w:val="00D22DB6"/>
    <w:rsid w:val="00D23BEB"/>
    <w:rsid w:val="00D24391"/>
    <w:rsid w:val="00D24508"/>
    <w:rsid w:val="00D25113"/>
    <w:rsid w:val="00D25CF7"/>
    <w:rsid w:val="00D26744"/>
    <w:rsid w:val="00D279D5"/>
    <w:rsid w:val="00D27BB0"/>
    <w:rsid w:val="00D27BFB"/>
    <w:rsid w:val="00D302CD"/>
    <w:rsid w:val="00D3183D"/>
    <w:rsid w:val="00D31924"/>
    <w:rsid w:val="00D33213"/>
    <w:rsid w:val="00D34279"/>
    <w:rsid w:val="00D349BB"/>
    <w:rsid w:val="00D34ADE"/>
    <w:rsid w:val="00D359E6"/>
    <w:rsid w:val="00D36012"/>
    <w:rsid w:val="00D36FFC"/>
    <w:rsid w:val="00D37431"/>
    <w:rsid w:val="00D3771F"/>
    <w:rsid w:val="00D37E9B"/>
    <w:rsid w:val="00D409B2"/>
    <w:rsid w:val="00D412F1"/>
    <w:rsid w:val="00D43D52"/>
    <w:rsid w:val="00D4596B"/>
    <w:rsid w:val="00D46131"/>
    <w:rsid w:val="00D500D9"/>
    <w:rsid w:val="00D51867"/>
    <w:rsid w:val="00D51E4F"/>
    <w:rsid w:val="00D52580"/>
    <w:rsid w:val="00D52675"/>
    <w:rsid w:val="00D52678"/>
    <w:rsid w:val="00D541B0"/>
    <w:rsid w:val="00D55999"/>
    <w:rsid w:val="00D56093"/>
    <w:rsid w:val="00D56876"/>
    <w:rsid w:val="00D56D0D"/>
    <w:rsid w:val="00D57EAA"/>
    <w:rsid w:val="00D600EA"/>
    <w:rsid w:val="00D60285"/>
    <w:rsid w:val="00D61139"/>
    <w:rsid w:val="00D61C29"/>
    <w:rsid w:val="00D63369"/>
    <w:rsid w:val="00D646A8"/>
    <w:rsid w:val="00D65D38"/>
    <w:rsid w:val="00D65E27"/>
    <w:rsid w:val="00D6723A"/>
    <w:rsid w:val="00D71A36"/>
    <w:rsid w:val="00D72056"/>
    <w:rsid w:val="00D72648"/>
    <w:rsid w:val="00D72AFD"/>
    <w:rsid w:val="00D73241"/>
    <w:rsid w:val="00D7487A"/>
    <w:rsid w:val="00D76146"/>
    <w:rsid w:val="00D76757"/>
    <w:rsid w:val="00D76B1B"/>
    <w:rsid w:val="00D80A7F"/>
    <w:rsid w:val="00D8276F"/>
    <w:rsid w:val="00D82E38"/>
    <w:rsid w:val="00D8301E"/>
    <w:rsid w:val="00D83CF0"/>
    <w:rsid w:val="00D8438B"/>
    <w:rsid w:val="00D84C30"/>
    <w:rsid w:val="00D84CE2"/>
    <w:rsid w:val="00D85262"/>
    <w:rsid w:val="00D91D4F"/>
    <w:rsid w:val="00D93775"/>
    <w:rsid w:val="00D9452D"/>
    <w:rsid w:val="00D951C8"/>
    <w:rsid w:val="00D9606D"/>
    <w:rsid w:val="00D9767A"/>
    <w:rsid w:val="00DA0E60"/>
    <w:rsid w:val="00DA195E"/>
    <w:rsid w:val="00DA2398"/>
    <w:rsid w:val="00DA28DC"/>
    <w:rsid w:val="00DA386D"/>
    <w:rsid w:val="00DA5447"/>
    <w:rsid w:val="00DA728E"/>
    <w:rsid w:val="00DA7C5C"/>
    <w:rsid w:val="00DB0180"/>
    <w:rsid w:val="00DB0A21"/>
    <w:rsid w:val="00DB218A"/>
    <w:rsid w:val="00DB2DCC"/>
    <w:rsid w:val="00DC3B1C"/>
    <w:rsid w:val="00DC3C5B"/>
    <w:rsid w:val="00DC4524"/>
    <w:rsid w:val="00DC538A"/>
    <w:rsid w:val="00DC6370"/>
    <w:rsid w:val="00DD0C58"/>
    <w:rsid w:val="00DD1D2D"/>
    <w:rsid w:val="00DD545A"/>
    <w:rsid w:val="00DD5E16"/>
    <w:rsid w:val="00DD6990"/>
    <w:rsid w:val="00DD6A94"/>
    <w:rsid w:val="00DD7EC1"/>
    <w:rsid w:val="00DE3EE6"/>
    <w:rsid w:val="00DE4AD8"/>
    <w:rsid w:val="00DE6840"/>
    <w:rsid w:val="00DE75A0"/>
    <w:rsid w:val="00DF0727"/>
    <w:rsid w:val="00DF0C7A"/>
    <w:rsid w:val="00DF0D01"/>
    <w:rsid w:val="00DF14E7"/>
    <w:rsid w:val="00DF3310"/>
    <w:rsid w:val="00DF3B58"/>
    <w:rsid w:val="00DF4C21"/>
    <w:rsid w:val="00DF4D0C"/>
    <w:rsid w:val="00DF6364"/>
    <w:rsid w:val="00DF7615"/>
    <w:rsid w:val="00E02A54"/>
    <w:rsid w:val="00E02A7D"/>
    <w:rsid w:val="00E03C01"/>
    <w:rsid w:val="00E04B4A"/>
    <w:rsid w:val="00E11BE4"/>
    <w:rsid w:val="00E131DE"/>
    <w:rsid w:val="00E14228"/>
    <w:rsid w:val="00E14CD4"/>
    <w:rsid w:val="00E164D5"/>
    <w:rsid w:val="00E1697B"/>
    <w:rsid w:val="00E171B3"/>
    <w:rsid w:val="00E1748C"/>
    <w:rsid w:val="00E20A3B"/>
    <w:rsid w:val="00E20F68"/>
    <w:rsid w:val="00E2253B"/>
    <w:rsid w:val="00E23419"/>
    <w:rsid w:val="00E26F9B"/>
    <w:rsid w:val="00E31AAE"/>
    <w:rsid w:val="00E31F0B"/>
    <w:rsid w:val="00E31FD2"/>
    <w:rsid w:val="00E33A6C"/>
    <w:rsid w:val="00E346F4"/>
    <w:rsid w:val="00E35E69"/>
    <w:rsid w:val="00E3674C"/>
    <w:rsid w:val="00E42C3A"/>
    <w:rsid w:val="00E437E1"/>
    <w:rsid w:val="00E43F98"/>
    <w:rsid w:val="00E44C9B"/>
    <w:rsid w:val="00E4735F"/>
    <w:rsid w:val="00E50190"/>
    <w:rsid w:val="00E50C2D"/>
    <w:rsid w:val="00E5331A"/>
    <w:rsid w:val="00E56B76"/>
    <w:rsid w:val="00E57A11"/>
    <w:rsid w:val="00E57CD4"/>
    <w:rsid w:val="00E60910"/>
    <w:rsid w:val="00E610B5"/>
    <w:rsid w:val="00E61B7A"/>
    <w:rsid w:val="00E628E1"/>
    <w:rsid w:val="00E631D1"/>
    <w:rsid w:val="00E6335C"/>
    <w:rsid w:val="00E635C3"/>
    <w:rsid w:val="00E65CD9"/>
    <w:rsid w:val="00E66929"/>
    <w:rsid w:val="00E7220F"/>
    <w:rsid w:val="00E7251D"/>
    <w:rsid w:val="00E72D46"/>
    <w:rsid w:val="00E74803"/>
    <w:rsid w:val="00E766ED"/>
    <w:rsid w:val="00E76807"/>
    <w:rsid w:val="00E76D72"/>
    <w:rsid w:val="00E81694"/>
    <w:rsid w:val="00E81F95"/>
    <w:rsid w:val="00E82DD7"/>
    <w:rsid w:val="00E847BF"/>
    <w:rsid w:val="00E853CE"/>
    <w:rsid w:val="00E861E3"/>
    <w:rsid w:val="00E87E9A"/>
    <w:rsid w:val="00E915AD"/>
    <w:rsid w:val="00E91EAA"/>
    <w:rsid w:val="00E91FEF"/>
    <w:rsid w:val="00E922FE"/>
    <w:rsid w:val="00E9375A"/>
    <w:rsid w:val="00E94029"/>
    <w:rsid w:val="00E94611"/>
    <w:rsid w:val="00E94E79"/>
    <w:rsid w:val="00E96E3E"/>
    <w:rsid w:val="00EA1129"/>
    <w:rsid w:val="00EA1696"/>
    <w:rsid w:val="00EA40DE"/>
    <w:rsid w:val="00EA5D31"/>
    <w:rsid w:val="00EA63C7"/>
    <w:rsid w:val="00EA6548"/>
    <w:rsid w:val="00EA6F3E"/>
    <w:rsid w:val="00EA750D"/>
    <w:rsid w:val="00EB0C47"/>
    <w:rsid w:val="00EB12F2"/>
    <w:rsid w:val="00EB2062"/>
    <w:rsid w:val="00EB256B"/>
    <w:rsid w:val="00EB2869"/>
    <w:rsid w:val="00EB291A"/>
    <w:rsid w:val="00EB29F6"/>
    <w:rsid w:val="00EB2A73"/>
    <w:rsid w:val="00EB2DCF"/>
    <w:rsid w:val="00EB4855"/>
    <w:rsid w:val="00EB52BF"/>
    <w:rsid w:val="00EB55DF"/>
    <w:rsid w:val="00EB5883"/>
    <w:rsid w:val="00EB59C5"/>
    <w:rsid w:val="00EB7AFF"/>
    <w:rsid w:val="00EB7BF7"/>
    <w:rsid w:val="00EC18F7"/>
    <w:rsid w:val="00EC1A0B"/>
    <w:rsid w:val="00EC24C3"/>
    <w:rsid w:val="00EC2AB6"/>
    <w:rsid w:val="00EC2D02"/>
    <w:rsid w:val="00EC513D"/>
    <w:rsid w:val="00EC57FC"/>
    <w:rsid w:val="00ED0D49"/>
    <w:rsid w:val="00ED20A2"/>
    <w:rsid w:val="00ED4E9D"/>
    <w:rsid w:val="00ED68CA"/>
    <w:rsid w:val="00EE0B60"/>
    <w:rsid w:val="00EE18FF"/>
    <w:rsid w:val="00EE3454"/>
    <w:rsid w:val="00EE4CE6"/>
    <w:rsid w:val="00EF076C"/>
    <w:rsid w:val="00EF0A5B"/>
    <w:rsid w:val="00EF1519"/>
    <w:rsid w:val="00EF222F"/>
    <w:rsid w:val="00EF479A"/>
    <w:rsid w:val="00EF5359"/>
    <w:rsid w:val="00EF7161"/>
    <w:rsid w:val="00F0136D"/>
    <w:rsid w:val="00F0229E"/>
    <w:rsid w:val="00F025EC"/>
    <w:rsid w:val="00F037FF"/>
    <w:rsid w:val="00F05DA8"/>
    <w:rsid w:val="00F07A6B"/>
    <w:rsid w:val="00F111CC"/>
    <w:rsid w:val="00F111E8"/>
    <w:rsid w:val="00F12D4F"/>
    <w:rsid w:val="00F132ED"/>
    <w:rsid w:val="00F15FAC"/>
    <w:rsid w:val="00F160A9"/>
    <w:rsid w:val="00F17023"/>
    <w:rsid w:val="00F17214"/>
    <w:rsid w:val="00F17E8C"/>
    <w:rsid w:val="00F216A2"/>
    <w:rsid w:val="00F21C87"/>
    <w:rsid w:val="00F227DF"/>
    <w:rsid w:val="00F23762"/>
    <w:rsid w:val="00F25D0F"/>
    <w:rsid w:val="00F273BF"/>
    <w:rsid w:val="00F27480"/>
    <w:rsid w:val="00F30027"/>
    <w:rsid w:val="00F301C6"/>
    <w:rsid w:val="00F31459"/>
    <w:rsid w:val="00F320B0"/>
    <w:rsid w:val="00F327BF"/>
    <w:rsid w:val="00F3290A"/>
    <w:rsid w:val="00F32E45"/>
    <w:rsid w:val="00F3308E"/>
    <w:rsid w:val="00F33BDD"/>
    <w:rsid w:val="00F35BE1"/>
    <w:rsid w:val="00F417DE"/>
    <w:rsid w:val="00F42020"/>
    <w:rsid w:val="00F42468"/>
    <w:rsid w:val="00F439B7"/>
    <w:rsid w:val="00F4519E"/>
    <w:rsid w:val="00F456D8"/>
    <w:rsid w:val="00F458AD"/>
    <w:rsid w:val="00F46C4E"/>
    <w:rsid w:val="00F47714"/>
    <w:rsid w:val="00F47CFE"/>
    <w:rsid w:val="00F50DB6"/>
    <w:rsid w:val="00F53BD6"/>
    <w:rsid w:val="00F549F1"/>
    <w:rsid w:val="00F62B95"/>
    <w:rsid w:val="00F62D49"/>
    <w:rsid w:val="00F634C4"/>
    <w:rsid w:val="00F64E8A"/>
    <w:rsid w:val="00F65D76"/>
    <w:rsid w:val="00F662F8"/>
    <w:rsid w:val="00F7044E"/>
    <w:rsid w:val="00F747FF"/>
    <w:rsid w:val="00F76495"/>
    <w:rsid w:val="00F80C12"/>
    <w:rsid w:val="00F833A9"/>
    <w:rsid w:val="00F83A92"/>
    <w:rsid w:val="00F858A9"/>
    <w:rsid w:val="00F87DFC"/>
    <w:rsid w:val="00F9007C"/>
    <w:rsid w:val="00F91B43"/>
    <w:rsid w:val="00F91C16"/>
    <w:rsid w:val="00F92655"/>
    <w:rsid w:val="00F9548E"/>
    <w:rsid w:val="00F96E27"/>
    <w:rsid w:val="00F972BA"/>
    <w:rsid w:val="00FA147D"/>
    <w:rsid w:val="00FA3B24"/>
    <w:rsid w:val="00FA4E13"/>
    <w:rsid w:val="00FA68CB"/>
    <w:rsid w:val="00FA7760"/>
    <w:rsid w:val="00FA78B4"/>
    <w:rsid w:val="00FB0B50"/>
    <w:rsid w:val="00FB1484"/>
    <w:rsid w:val="00FB1572"/>
    <w:rsid w:val="00FB1A84"/>
    <w:rsid w:val="00FB4A6C"/>
    <w:rsid w:val="00FB56DE"/>
    <w:rsid w:val="00FB76AA"/>
    <w:rsid w:val="00FC16F1"/>
    <w:rsid w:val="00FC3874"/>
    <w:rsid w:val="00FC3A40"/>
    <w:rsid w:val="00FC3B6A"/>
    <w:rsid w:val="00FC3C06"/>
    <w:rsid w:val="00FC6372"/>
    <w:rsid w:val="00FC69A4"/>
    <w:rsid w:val="00FC6E56"/>
    <w:rsid w:val="00FD035A"/>
    <w:rsid w:val="00FD1C3B"/>
    <w:rsid w:val="00FD4102"/>
    <w:rsid w:val="00FD60F6"/>
    <w:rsid w:val="00FD6636"/>
    <w:rsid w:val="00FE0A9B"/>
    <w:rsid w:val="00FE0FF2"/>
    <w:rsid w:val="00FE13CD"/>
    <w:rsid w:val="00FE1C2B"/>
    <w:rsid w:val="00FE3271"/>
    <w:rsid w:val="00FE5D41"/>
    <w:rsid w:val="00FE6059"/>
    <w:rsid w:val="00FE6F2B"/>
    <w:rsid w:val="00FF05AE"/>
    <w:rsid w:val="00FF160A"/>
    <w:rsid w:val="00FF2CC0"/>
    <w:rsid w:val="00FF2D94"/>
    <w:rsid w:val="00FF4197"/>
    <w:rsid w:val="00FF46D0"/>
    <w:rsid w:val="00FF5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AA5923"/>
  <w15:docId w15:val="{ABD632AA-644B-4891-B5D8-91C69C4BF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3706"/>
    <w:rPr>
      <w:rFonts w:ascii="Arial" w:hAnsi="Arial"/>
      <w:sz w:val="22"/>
      <w:szCs w:val="22"/>
    </w:rPr>
  </w:style>
  <w:style w:type="paragraph" w:styleId="Heading1">
    <w:name w:val="heading 1"/>
    <w:basedOn w:val="Normal"/>
    <w:next w:val="Normal"/>
    <w:link w:val="Heading1Char"/>
    <w:uiPriority w:val="9"/>
    <w:qFormat/>
    <w:rsid w:val="00673706"/>
    <w:pPr>
      <w:keepNext/>
      <w:keepLines/>
      <w:spacing w:before="480" w:after="0"/>
      <w:ind w:left="432" w:hanging="432"/>
      <w:outlineLvl w:val="0"/>
    </w:pPr>
    <w:rPr>
      <w:rFonts w:eastAsia="Times New Roman"/>
      <w:b/>
      <w:bCs/>
      <w:color w:val="000000"/>
      <w:sz w:val="28"/>
      <w:szCs w:val="28"/>
    </w:rPr>
  </w:style>
  <w:style w:type="paragraph" w:styleId="Heading2">
    <w:name w:val="heading 2"/>
    <w:basedOn w:val="Normal"/>
    <w:next w:val="Normal"/>
    <w:link w:val="Heading2Char"/>
    <w:uiPriority w:val="9"/>
    <w:unhideWhenUsed/>
    <w:qFormat/>
    <w:rsid w:val="00673706"/>
    <w:pPr>
      <w:keepNext/>
      <w:keepLines/>
      <w:numPr>
        <w:ilvl w:val="1"/>
        <w:numId w:val="7"/>
      </w:numPr>
      <w:spacing w:before="200" w:after="0"/>
      <w:outlineLvl w:val="1"/>
    </w:pPr>
    <w:rPr>
      <w:rFonts w:eastAsia="Times New Roman"/>
      <w:b/>
      <w:bCs/>
      <w:color w:val="000000"/>
      <w:sz w:val="26"/>
      <w:szCs w:val="26"/>
    </w:rPr>
  </w:style>
  <w:style w:type="paragraph" w:styleId="Heading3">
    <w:name w:val="heading 3"/>
    <w:basedOn w:val="Normal"/>
    <w:next w:val="Normal"/>
    <w:link w:val="Heading3Char"/>
    <w:uiPriority w:val="9"/>
    <w:unhideWhenUsed/>
    <w:qFormat/>
    <w:rsid w:val="00673706"/>
    <w:pPr>
      <w:keepNext/>
      <w:keepLines/>
      <w:numPr>
        <w:ilvl w:val="2"/>
        <w:numId w:val="7"/>
      </w:numPr>
      <w:spacing w:before="200" w:after="0"/>
      <w:outlineLvl w:val="2"/>
    </w:pPr>
    <w:rPr>
      <w:rFonts w:eastAsia="Times New Roman"/>
      <w:b/>
      <w:bCs/>
      <w:color w:val="000000"/>
    </w:rPr>
  </w:style>
  <w:style w:type="paragraph" w:styleId="Heading4">
    <w:name w:val="heading 4"/>
    <w:basedOn w:val="Normal"/>
    <w:next w:val="Normal"/>
    <w:uiPriority w:val="9"/>
    <w:qFormat/>
    <w:rsid w:val="006263FC"/>
    <w:pPr>
      <w:keepNext/>
      <w:numPr>
        <w:ilvl w:val="3"/>
        <w:numId w:val="7"/>
      </w:numPr>
      <w:tabs>
        <w:tab w:val="left" w:pos="1152"/>
      </w:tabs>
      <w:spacing w:before="120" w:after="60"/>
      <w:outlineLvl w:val="3"/>
    </w:pPr>
  </w:style>
  <w:style w:type="paragraph" w:styleId="Heading5">
    <w:name w:val="heading 5"/>
    <w:basedOn w:val="Normal"/>
    <w:next w:val="Normal"/>
    <w:uiPriority w:val="9"/>
    <w:qFormat/>
    <w:rsid w:val="006263FC"/>
    <w:pPr>
      <w:numPr>
        <w:ilvl w:val="4"/>
        <w:numId w:val="7"/>
      </w:numPr>
      <w:tabs>
        <w:tab w:val="left" w:pos="1368"/>
      </w:tabs>
      <w:spacing w:before="120" w:after="60"/>
      <w:outlineLvl w:val="4"/>
    </w:pPr>
  </w:style>
  <w:style w:type="paragraph" w:styleId="Heading6">
    <w:name w:val="heading 6"/>
    <w:basedOn w:val="Normal"/>
    <w:next w:val="Normal"/>
    <w:link w:val="Heading6Char"/>
    <w:uiPriority w:val="9"/>
    <w:unhideWhenUsed/>
    <w:qFormat/>
    <w:rsid w:val="00673706"/>
    <w:pPr>
      <w:keepNext/>
      <w:keepLines/>
      <w:numPr>
        <w:ilvl w:val="5"/>
        <w:numId w:val="7"/>
      </w:numPr>
      <w:spacing w:before="200" w:after="0"/>
      <w:outlineLvl w:val="5"/>
    </w:pPr>
    <w:rPr>
      <w:rFonts w:ascii="Constantia" w:eastAsia="Times New Roman" w:hAnsi="Constantia"/>
      <w:i/>
      <w:iCs/>
      <w:color w:val="243F60"/>
    </w:rPr>
  </w:style>
  <w:style w:type="paragraph" w:styleId="Heading7">
    <w:name w:val="heading 7"/>
    <w:basedOn w:val="Normal"/>
    <w:next w:val="Normal"/>
    <w:link w:val="Heading7Char"/>
    <w:uiPriority w:val="9"/>
    <w:semiHidden/>
    <w:unhideWhenUsed/>
    <w:qFormat/>
    <w:rsid w:val="00673706"/>
    <w:pPr>
      <w:keepNext/>
      <w:keepLines/>
      <w:numPr>
        <w:ilvl w:val="6"/>
        <w:numId w:val="7"/>
      </w:numPr>
      <w:spacing w:before="200" w:after="0"/>
      <w:outlineLvl w:val="6"/>
    </w:pPr>
    <w:rPr>
      <w:rFonts w:ascii="Constantia" w:eastAsia="Times New Roman" w:hAnsi="Constantia"/>
      <w:i/>
      <w:iCs/>
      <w:color w:val="404040"/>
    </w:rPr>
  </w:style>
  <w:style w:type="paragraph" w:styleId="Heading8">
    <w:name w:val="heading 8"/>
    <w:basedOn w:val="Normal"/>
    <w:next w:val="Normal"/>
    <w:link w:val="Heading8Char"/>
    <w:uiPriority w:val="9"/>
    <w:semiHidden/>
    <w:unhideWhenUsed/>
    <w:qFormat/>
    <w:rsid w:val="00673706"/>
    <w:pPr>
      <w:keepNext/>
      <w:keepLines/>
      <w:numPr>
        <w:ilvl w:val="7"/>
        <w:numId w:val="7"/>
      </w:numPr>
      <w:spacing w:before="200" w:after="0"/>
      <w:outlineLvl w:val="7"/>
    </w:pPr>
    <w:rPr>
      <w:rFonts w:ascii="Constantia" w:eastAsia="Times New Roman" w:hAnsi="Constantia"/>
      <w:color w:val="404040"/>
      <w:sz w:val="20"/>
      <w:szCs w:val="20"/>
    </w:rPr>
  </w:style>
  <w:style w:type="paragraph" w:styleId="Heading9">
    <w:name w:val="heading 9"/>
    <w:basedOn w:val="Normal"/>
    <w:next w:val="Normal"/>
    <w:link w:val="Heading9Char"/>
    <w:uiPriority w:val="9"/>
    <w:semiHidden/>
    <w:unhideWhenUsed/>
    <w:qFormat/>
    <w:rsid w:val="00673706"/>
    <w:pPr>
      <w:keepNext/>
      <w:keepLines/>
      <w:numPr>
        <w:ilvl w:val="8"/>
        <w:numId w:val="1"/>
      </w:numPr>
      <w:tabs>
        <w:tab w:val="clear" w:pos="3384"/>
      </w:tabs>
      <w:spacing w:before="200" w:after="0"/>
      <w:ind w:left="1584"/>
      <w:outlineLvl w:val="8"/>
    </w:pPr>
    <w:rPr>
      <w:rFonts w:ascii="Constantia" w:eastAsia="Times New Roman" w:hAnsi="Constant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73706"/>
    <w:pPr>
      <w:spacing w:after="0" w:line="240" w:lineRule="auto"/>
      <w:contextualSpacing/>
    </w:pPr>
    <w:rPr>
      <w:rFonts w:eastAsia="Times New Roman"/>
      <w:b/>
      <w:color w:val="000000"/>
      <w:spacing w:val="5"/>
      <w:kern w:val="28"/>
      <w:sz w:val="35"/>
      <w:szCs w:val="52"/>
    </w:rPr>
  </w:style>
  <w:style w:type="paragraph" w:styleId="Header">
    <w:name w:val="header"/>
    <w:basedOn w:val="Normal"/>
    <w:rsid w:val="006263FC"/>
    <w:pPr>
      <w:tabs>
        <w:tab w:val="center" w:pos="4320"/>
        <w:tab w:val="right" w:pos="8640"/>
      </w:tabs>
    </w:pPr>
  </w:style>
  <w:style w:type="paragraph" w:styleId="Footer">
    <w:name w:val="footer"/>
    <w:basedOn w:val="Normal"/>
    <w:link w:val="FooterChar"/>
    <w:uiPriority w:val="99"/>
    <w:rsid w:val="006263FC"/>
    <w:pPr>
      <w:tabs>
        <w:tab w:val="center" w:pos="4320"/>
        <w:tab w:val="right" w:pos="8640"/>
      </w:tabs>
    </w:pPr>
  </w:style>
  <w:style w:type="paragraph" w:styleId="TOC2">
    <w:name w:val="toc 2"/>
    <w:basedOn w:val="Normal"/>
    <w:next w:val="Normal"/>
    <w:autoRedefine/>
    <w:uiPriority w:val="39"/>
    <w:rsid w:val="006263FC"/>
    <w:pPr>
      <w:spacing w:before="120" w:after="0"/>
      <w:ind w:left="220"/>
    </w:pPr>
    <w:rPr>
      <w:rFonts w:ascii="Calibri" w:hAnsi="Calibri" w:cs="Calibri"/>
      <w:i/>
      <w:iCs/>
      <w:sz w:val="20"/>
      <w:szCs w:val="20"/>
    </w:rPr>
  </w:style>
  <w:style w:type="paragraph" w:styleId="TOC1">
    <w:name w:val="toc 1"/>
    <w:basedOn w:val="Normal"/>
    <w:next w:val="Normal"/>
    <w:autoRedefine/>
    <w:uiPriority w:val="39"/>
    <w:rsid w:val="00310B9F"/>
    <w:pPr>
      <w:spacing w:before="240"/>
    </w:pPr>
    <w:rPr>
      <w:rFonts w:cs="Calibri"/>
      <w:b/>
      <w:bCs/>
      <w:szCs w:val="20"/>
    </w:rPr>
  </w:style>
  <w:style w:type="paragraph" w:styleId="Subtitle">
    <w:name w:val="Subtitle"/>
    <w:basedOn w:val="Normal"/>
    <w:rsid w:val="006263FC"/>
    <w:rPr>
      <w:b/>
    </w:rPr>
  </w:style>
  <w:style w:type="paragraph" w:styleId="BodyText">
    <w:name w:val="Body Text"/>
    <w:basedOn w:val="Normal"/>
    <w:link w:val="BodyTextChar"/>
    <w:uiPriority w:val="1"/>
    <w:rsid w:val="00310B9F"/>
    <w:pPr>
      <w:widowControl w:val="0"/>
      <w:spacing w:after="0" w:line="240" w:lineRule="auto"/>
      <w:ind w:left="280"/>
    </w:pPr>
    <w:rPr>
      <w:rFonts w:eastAsia="Constantia"/>
    </w:rPr>
  </w:style>
  <w:style w:type="paragraph" w:customStyle="1" w:styleId="InfoBlue">
    <w:name w:val="InfoBlue"/>
    <w:basedOn w:val="Normal"/>
    <w:next w:val="Normal"/>
    <w:autoRedefine/>
    <w:rsid w:val="006263FC"/>
    <w:pPr>
      <w:widowControl w:val="0"/>
      <w:spacing w:line="240" w:lineRule="atLeast"/>
    </w:pPr>
    <w:rPr>
      <w:rFonts w:ascii="Times New Roman" w:hAnsi="Times New Roman"/>
      <w:i/>
      <w:color w:val="0000FF"/>
    </w:rPr>
  </w:style>
  <w:style w:type="table" w:styleId="TableGrid">
    <w:name w:val="Table Grid"/>
    <w:basedOn w:val="TableNormal"/>
    <w:uiPriority w:val="59"/>
    <w:rsid w:val="00626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blue0">
    <w:name w:val="infoblue"/>
    <w:basedOn w:val="Normal"/>
    <w:rsid w:val="006263FC"/>
    <w:pPr>
      <w:spacing w:line="240" w:lineRule="atLeast"/>
      <w:ind w:left="720"/>
    </w:pPr>
    <w:rPr>
      <w:rFonts w:ascii="Times New Roman" w:eastAsia="Arial Unicode MS" w:hAnsi="Times New Roman"/>
      <w:i/>
      <w:iCs/>
      <w:color w:val="0000FF"/>
    </w:rPr>
  </w:style>
  <w:style w:type="character" w:customStyle="1" w:styleId="docemphasis1">
    <w:name w:val="docemphasis1"/>
    <w:rsid w:val="006263FC"/>
    <w:rPr>
      <w:i/>
      <w:iCs/>
    </w:rPr>
  </w:style>
  <w:style w:type="table" w:styleId="TableList3">
    <w:name w:val="Table List 3"/>
    <w:basedOn w:val="TableNormal"/>
    <w:rsid w:val="006263F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Tabletext">
    <w:name w:val="Tabletext"/>
    <w:basedOn w:val="Normal"/>
    <w:link w:val="TabletextChar"/>
    <w:rsid w:val="004523F5"/>
    <w:pPr>
      <w:keepLines/>
      <w:widowControl w:val="0"/>
      <w:spacing w:line="240" w:lineRule="atLeast"/>
    </w:pPr>
    <w:rPr>
      <w:rFonts w:ascii="Times New Roman" w:hAnsi="Times New Roman"/>
    </w:rPr>
  </w:style>
  <w:style w:type="paragraph" w:styleId="BalloonText">
    <w:name w:val="Balloon Text"/>
    <w:basedOn w:val="Normal"/>
    <w:semiHidden/>
    <w:rsid w:val="00096620"/>
    <w:rPr>
      <w:rFonts w:cs="Tahoma"/>
      <w:sz w:val="16"/>
      <w:szCs w:val="16"/>
    </w:rPr>
  </w:style>
  <w:style w:type="character" w:styleId="Hyperlink">
    <w:name w:val="Hyperlink"/>
    <w:uiPriority w:val="99"/>
    <w:rsid w:val="00E91FEF"/>
    <w:rPr>
      <w:color w:val="0000FF"/>
      <w:u w:val="single"/>
    </w:rPr>
  </w:style>
  <w:style w:type="paragraph" w:customStyle="1" w:styleId="StyleHeading3Left075Firstline0">
    <w:name w:val="Style Heading 3 + Left:  0.75&quot; First line:  0&quot;"/>
    <w:basedOn w:val="Heading3"/>
    <w:rsid w:val="002526B1"/>
    <w:pPr>
      <w:numPr>
        <w:numId w:val="1"/>
      </w:numPr>
    </w:pPr>
    <w:rPr>
      <w:bCs w:val="0"/>
    </w:rPr>
  </w:style>
  <w:style w:type="character" w:styleId="FollowedHyperlink">
    <w:name w:val="FollowedHyperlink"/>
    <w:rsid w:val="004C453A"/>
    <w:rPr>
      <w:color w:val="800080"/>
      <w:u w:val="single"/>
    </w:rPr>
  </w:style>
  <w:style w:type="character" w:styleId="PageNumber">
    <w:name w:val="page number"/>
    <w:basedOn w:val="DefaultParagraphFont"/>
    <w:rsid w:val="00925E9E"/>
  </w:style>
  <w:style w:type="numbering" w:customStyle="1" w:styleId="CurrentList1">
    <w:name w:val="Current List1"/>
    <w:rsid w:val="00935AB3"/>
    <w:pPr>
      <w:numPr>
        <w:numId w:val="3"/>
      </w:numPr>
    </w:pPr>
  </w:style>
  <w:style w:type="numbering" w:styleId="111111">
    <w:name w:val="Outline List 2"/>
    <w:basedOn w:val="NoList"/>
    <w:rsid w:val="00935AB3"/>
    <w:pPr>
      <w:numPr>
        <w:numId w:val="4"/>
      </w:numPr>
    </w:pPr>
  </w:style>
  <w:style w:type="paragraph" w:customStyle="1" w:styleId="SampleHeading1">
    <w:name w:val="Sample Heading 1"/>
    <w:basedOn w:val="Heading1"/>
    <w:rsid w:val="0059207C"/>
    <w:pPr>
      <w:tabs>
        <w:tab w:val="num" w:pos="360"/>
      </w:tabs>
      <w:ind w:left="0" w:firstLine="0"/>
    </w:pPr>
    <w:rPr>
      <w:szCs w:val="24"/>
    </w:rPr>
  </w:style>
  <w:style w:type="paragraph" w:customStyle="1" w:styleId="SampleHeading2">
    <w:name w:val="Sample Heading 2"/>
    <w:basedOn w:val="Heading2"/>
    <w:rsid w:val="0059207C"/>
    <w:pPr>
      <w:numPr>
        <w:numId w:val="2"/>
      </w:numPr>
    </w:pPr>
  </w:style>
  <w:style w:type="paragraph" w:customStyle="1" w:styleId="AppendixHeading1">
    <w:name w:val="Appendix Heading 1"/>
    <w:basedOn w:val="Normal"/>
    <w:rsid w:val="00C804EB"/>
    <w:pPr>
      <w:keepNext/>
      <w:tabs>
        <w:tab w:val="num" w:pos="360"/>
      </w:tabs>
      <w:spacing w:before="240"/>
      <w:outlineLvl w:val="0"/>
    </w:pPr>
    <w:rPr>
      <w:b/>
    </w:rPr>
  </w:style>
  <w:style w:type="paragraph" w:styleId="FootnoteText">
    <w:name w:val="footnote text"/>
    <w:basedOn w:val="Normal"/>
    <w:semiHidden/>
    <w:rsid w:val="00C804EB"/>
    <w:pPr>
      <w:overflowPunct w:val="0"/>
      <w:autoSpaceDE w:val="0"/>
      <w:autoSpaceDN w:val="0"/>
      <w:adjustRightInd w:val="0"/>
      <w:spacing w:before="60" w:after="60"/>
      <w:textAlignment w:val="baseline"/>
    </w:pPr>
  </w:style>
  <w:style w:type="character" w:customStyle="1" w:styleId="BodyTextChar">
    <w:name w:val="Body Text Char"/>
    <w:link w:val="BodyText"/>
    <w:uiPriority w:val="1"/>
    <w:rsid w:val="00310B9F"/>
    <w:rPr>
      <w:rFonts w:ascii="Arial" w:eastAsia="Constantia" w:hAnsi="Arial"/>
      <w:sz w:val="22"/>
      <w:szCs w:val="22"/>
    </w:rPr>
  </w:style>
  <w:style w:type="character" w:customStyle="1" w:styleId="TabletextChar">
    <w:name w:val="Tabletext Char"/>
    <w:link w:val="Tabletext"/>
    <w:rsid w:val="0009441E"/>
    <w:rPr>
      <w:lang w:val="en-US" w:eastAsia="en-US" w:bidi="ar-SA"/>
    </w:rPr>
  </w:style>
  <w:style w:type="table" w:customStyle="1" w:styleId="TableStyle1">
    <w:name w:val="Table Style1"/>
    <w:basedOn w:val="TableElegant"/>
    <w:rsid w:val="00390B96"/>
    <w:pPr>
      <w:jc w:val="center"/>
    </w:pP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Elegant">
    <w:name w:val="Table Elegant"/>
    <w:basedOn w:val="TableNormal"/>
    <w:rsid w:val="00390B9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PlainText">
    <w:name w:val="Plain Text"/>
    <w:basedOn w:val="Normal"/>
    <w:rsid w:val="009D6921"/>
    <w:rPr>
      <w:rFonts w:ascii="Courier New" w:hAnsi="Courier New" w:cs="Courier New"/>
    </w:rPr>
  </w:style>
  <w:style w:type="paragraph" w:styleId="HTMLPreformatted">
    <w:name w:val="HTML Preformatted"/>
    <w:basedOn w:val="Normal"/>
    <w:rsid w:val="004B08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m1">
    <w:name w:val="m1"/>
    <w:rsid w:val="004B0812"/>
    <w:rPr>
      <w:color w:val="0000FF"/>
    </w:rPr>
  </w:style>
  <w:style w:type="character" w:customStyle="1" w:styleId="t1">
    <w:name w:val="t1"/>
    <w:rsid w:val="004B0812"/>
    <w:rPr>
      <w:color w:val="990000"/>
    </w:rPr>
  </w:style>
  <w:style w:type="character" w:customStyle="1" w:styleId="ns1">
    <w:name w:val="ns1"/>
    <w:rsid w:val="004B0812"/>
    <w:rPr>
      <w:color w:val="FF0000"/>
    </w:rPr>
  </w:style>
  <w:style w:type="paragraph" w:customStyle="1" w:styleId="BusinessData">
    <w:name w:val="Business Data"/>
    <w:basedOn w:val="Caption"/>
    <w:next w:val="Normal"/>
    <w:autoRedefine/>
    <w:rsid w:val="00CA574C"/>
    <w:pPr>
      <w:keepNext/>
      <w:spacing w:before="240"/>
      <w:ind w:right="-1080" w:firstLine="900"/>
    </w:pPr>
    <w:rPr>
      <w:rFonts w:ascii="Palatino Linotype" w:hAnsi="Palatino Linotype"/>
      <w:sz w:val="22"/>
    </w:rPr>
  </w:style>
  <w:style w:type="paragraph" w:styleId="Caption">
    <w:name w:val="caption"/>
    <w:basedOn w:val="Normal"/>
    <w:next w:val="Normal"/>
    <w:uiPriority w:val="35"/>
    <w:semiHidden/>
    <w:unhideWhenUsed/>
    <w:qFormat/>
    <w:rsid w:val="00AF1786"/>
    <w:pPr>
      <w:spacing w:line="240" w:lineRule="auto"/>
    </w:pPr>
    <w:rPr>
      <w:b/>
      <w:bCs/>
      <w:color w:val="4F81BD"/>
      <w:sz w:val="18"/>
      <w:szCs w:val="18"/>
    </w:rPr>
  </w:style>
  <w:style w:type="character" w:customStyle="1" w:styleId="InstructionsA">
    <w:name w:val="Instructions A"/>
    <w:uiPriority w:val="1"/>
    <w:qFormat/>
    <w:rsid w:val="00673706"/>
    <w:rPr>
      <w:rFonts w:ascii="Arial" w:hAnsi="Arial" w:cs="Constantia"/>
      <w:i/>
      <w:color w:val="0070C0"/>
      <w:sz w:val="22"/>
    </w:rPr>
  </w:style>
  <w:style w:type="paragraph" w:customStyle="1" w:styleId="TTSTitle">
    <w:name w:val="TTS Title"/>
    <w:basedOn w:val="Title"/>
    <w:rsid w:val="00673706"/>
    <w:rPr>
      <w:b w:val="0"/>
      <w:bCs/>
    </w:rPr>
  </w:style>
  <w:style w:type="character" w:customStyle="1" w:styleId="Boilerplate">
    <w:name w:val="Boilerplate"/>
    <w:uiPriority w:val="1"/>
    <w:qFormat/>
    <w:rsid w:val="00673706"/>
    <w:rPr>
      <w:rFonts w:ascii="Arial" w:hAnsi="Arial" w:cs="Calibri"/>
      <w:i w:val="0"/>
      <w:color w:val="FF0000"/>
      <w:sz w:val="22"/>
    </w:rPr>
  </w:style>
  <w:style w:type="character" w:customStyle="1" w:styleId="Heading1Char">
    <w:name w:val="Heading 1 Char"/>
    <w:link w:val="Heading1"/>
    <w:uiPriority w:val="9"/>
    <w:rsid w:val="00673706"/>
    <w:rPr>
      <w:rFonts w:ascii="Arial" w:eastAsia="Times New Roman" w:hAnsi="Arial"/>
      <w:b/>
      <w:bCs/>
      <w:color w:val="000000"/>
      <w:sz w:val="28"/>
      <w:szCs w:val="28"/>
    </w:rPr>
  </w:style>
  <w:style w:type="character" w:customStyle="1" w:styleId="Heading2Char">
    <w:name w:val="Heading 2 Char"/>
    <w:link w:val="Heading2"/>
    <w:uiPriority w:val="9"/>
    <w:rsid w:val="00673706"/>
    <w:rPr>
      <w:rFonts w:ascii="Arial" w:eastAsia="Times New Roman" w:hAnsi="Arial"/>
      <w:b/>
      <w:bCs/>
      <w:color w:val="000000"/>
      <w:sz w:val="26"/>
      <w:szCs w:val="26"/>
    </w:rPr>
  </w:style>
  <w:style w:type="character" w:customStyle="1" w:styleId="Heading3Char">
    <w:name w:val="Heading 3 Char"/>
    <w:link w:val="Heading3"/>
    <w:uiPriority w:val="9"/>
    <w:rsid w:val="00673706"/>
    <w:rPr>
      <w:rFonts w:ascii="Arial" w:eastAsia="Times New Roman" w:hAnsi="Arial"/>
      <w:b/>
      <w:bCs/>
      <w:color w:val="000000"/>
      <w:sz w:val="22"/>
      <w:szCs w:val="22"/>
    </w:rPr>
  </w:style>
  <w:style w:type="character" w:customStyle="1" w:styleId="Heading6Char">
    <w:name w:val="Heading 6 Char"/>
    <w:link w:val="Heading6"/>
    <w:uiPriority w:val="9"/>
    <w:semiHidden/>
    <w:rsid w:val="00673706"/>
    <w:rPr>
      <w:rFonts w:ascii="Constantia" w:eastAsia="Times New Roman" w:hAnsi="Constantia"/>
      <w:i/>
      <w:iCs/>
      <w:color w:val="243F60"/>
      <w:sz w:val="22"/>
      <w:szCs w:val="22"/>
    </w:rPr>
  </w:style>
  <w:style w:type="character" w:customStyle="1" w:styleId="Heading7Char">
    <w:name w:val="Heading 7 Char"/>
    <w:link w:val="Heading7"/>
    <w:uiPriority w:val="9"/>
    <w:semiHidden/>
    <w:rsid w:val="00673706"/>
    <w:rPr>
      <w:rFonts w:ascii="Constantia" w:eastAsia="Times New Roman" w:hAnsi="Constantia"/>
      <w:i/>
      <w:iCs/>
      <w:color w:val="404040"/>
      <w:sz w:val="22"/>
      <w:szCs w:val="22"/>
    </w:rPr>
  </w:style>
  <w:style w:type="character" w:customStyle="1" w:styleId="Heading8Char">
    <w:name w:val="Heading 8 Char"/>
    <w:link w:val="Heading8"/>
    <w:uiPriority w:val="9"/>
    <w:semiHidden/>
    <w:rsid w:val="00673706"/>
    <w:rPr>
      <w:rFonts w:ascii="Constantia" w:eastAsia="Times New Roman" w:hAnsi="Constantia"/>
      <w:color w:val="404040"/>
    </w:rPr>
  </w:style>
  <w:style w:type="character" w:customStyle="1" w:styleId="Heading9Char">
    <w:name w:val="Heading 9 Char"/>
    <w:link w:val="Heading9"/>
    <w:uiPriority w:val="9"/>
    <w:semiHidden/>
    <w:rsid w:val="00673706"/>
    <w:rPr>
      <w:rFonts w:ascii="Constantia" w:eastAsia="Times New Roman" w:hAnsi="Constantia" w:cs="Times New Roman"/>
      <w:i/>
      <w:iCs/>
      <w:color w:val="404040"/>
      <w:sz w:val="20"/>
      <w:szCs w:val="20"/>
    </w:rPr>
  </w:style>
  <w:style w:type="character" w:customStyle="1" w:styleId="TitleChar">
    <w:name w:val="Title Char"/>
    <w:link w:val="Title"/>
    <w:uiPriority w:val="10"/>
    <w:rsid w:val="00673706"/>
    <w:rPr>
      <w:rFonts w:ascii="Arial" w:eastAsia="Times New Roman" w:hAnsi="Arial" w:cs="Times New Roman"/>
      <w:b/>
      <w:color w:val="000000"/>
      <w:spacing w:val="5"/>
      <w:kern w:val="28"/>
      <w:sz w:val="35"/>
      <w:szCs w:val="52"/>
    </w:rPr>
  </w:style>
  <w:style w:type="paragraph" w:styleId="TOCHeading">
    <w:name w:val="TOC Heading"/>
    <w:basedOn w:val="Heading1"/>
    <w:next w:val="Normal"/>
    <w:uiPriority w:val="39"/>
    <w:semiHidden/>
    <w:unhideWhenUsed/>
    <w:qFormat/>
    <w:rsid w:val="00673706"/>
    <w:pPr>
      <w:ind w:left="0" w:firstLine="0"/>
      <w:outlineLvl w:val="9"/>
    </w:pPr>
  </w:style>
  <w:style w:type="paragraph" w:styleId="TOC3">
    <w:name w:val="toc 3"/>
    <w:basedOn w:val="Normal"/>
    <w:next w:val="Normal"/>
    <w:autoRedefine/>
    <w:uiPriority w:val="39"/>
    <w:unhideWhenUsed/>
    <w:rsid w:val="00673706"/>
    <w:pPr>
      <w:spacing w:after="0"/>
      <w:ind w:left="440"/>
    </w:pPr>
    <w:rPr>
      <w:rFonts w:ascii="Calibri" w:hAnsi="Calibri" w:cs="Calibri"/>
      <w:sz w:val="20"/>
      <w:szCs w:val="20"/>
    </w:rPr>
  </w:style>
  <w:style w:type="character" w:customStyle="1" w:styleId="FooterChar">
    <w:name w:val="Footer Char"/>
    <w:link w:val="Footer"/>
    <w:uiPriority w:val="99"/>
    <w:rsid w:val="0046097F"/>
    <w:rPr>
      <w:rFonts w:ascii="Arial" w:hAnsi="Arial"/>
      <w:sz w:val="22"/>
      <w:szCs w:val="22"/>
    </w:rPr>
  </w:style>
  <w:style w:type="paragraph" w:styleId="TOC4">
    <w:name w:val="toc 4"/>
    <w:basedOn w:val="Normal"/>
    <w:next w:val="Normal"/>
    <w:autoRedefine/>
    <w:uiPriority w:val="39"/>
    <w:unhideWhenUsed/>
    <w:rsid w:val="00310B9F"/>
    <w:pPr>
      <w:spacing w:after="0"/>
      <w:ind w:left="660"/>
    </w:pPr>
    <w:rPr>
      <w:rFonts w:ascii="Calibri" w:hAnsi="Calibri" w:cs="Calibri"/>
      <w:sz w:val="20"/>
      <w:szCs w:val="20"/>
    </w:rPr>
  </w:style>
  <w:style w:type="paragraph" w:styleId="TOC5">
    <w:name w:val="toc 5"/>
    <w:basedOn w:val="Normal"/>
    <w:next w:val="Normal"/>
    <w:autoRedefine/>
    <w:uiPriority w:val="39"/>
    <w:unhideWhenUsed/>
    <w:rsid w:val="00310B9F"/>
    <w:pPr>
      <w:spacing w:after="0"/>
      <w:ind w:left="880"/>
    </w:pPr>
    <w:rPr>
      <w:rFonts w:ascii="Calibri" w:hAnsi="Calibri" w:cs="Calibri"/>
      <w:sz w:val="20"/>
      <w:szCs w:val="20"/>
    </w:rPr>
  </w:style>
  <w:style w:type="paragraph" w:styleId="TOC6">
    <w:name w:val="toc 6"/>
    <w:basedOn w:val="Normal"/>
    <w:next w:val="Normal"/>
    <w:autoRedefine/>
    <w:uiPriority w:val="39"/>
    <w:unhideWhenUsed/>
    <w:rsid w:val="00310B9F"/>
    <w:pPr>
      <w:spacing w:after="0"/>
      <w:ind w:left="1100"/>
    </w:pPr>
    <w:rPr>
      <w:rFonts w:ascii="Calibri" w:hAnsi="Calibri" w:cs="Calibri"/>
      <w:sz w:val="20"/>
      <w:szCs w:val="20"/>
    </w:rPr>
  </w:style>
  <w:style w:type="paragraph" w:styleId="TOC7">
    <w:name w:val="toc 7"/>
    <w:basedOn w:val="Normal"/>
    <w:next w:val="Normal"/>
    <w:autoRedefine/>
    <w:uiPriority w:val="39"/>
    <w:unhideWhenUsed/>
    <w:rsid w:val="00310B9F"/>
    <w:pPr>
      <w:spacing w:after="0"/>
      <w:ind w:left="1320"/>
    </w:pPr>
    <w:rPr>
      <w:rFonts w:ascii="Calibri" w:hAnsi="Calibri" w:cs="Calibri"/>
      <w:sz w:val="20"/>
      <w:szCs w:val="20"/>
    </w:rPr>
  </w:style>
  <w:style w:type="paragraph" w:styleId="TOC8">
    <w:name w:val="toc 8"/>
    <w:basedOn w:val="Normal"/>
    <w:next w:val="Normal"/>
    <w:autoRedefine/>
    <w:uiPriority w:val="39"/>
    <w:unhideWhenUsed/>
    <w:rsid w:val="00310B9F"/>
    <w:pPr>
      <w:spacing w:after="0"/>
      <w:ind w:left="1540"/>
    </w:pPr>
    <w:rPr>
      <w:rFonts w:ascii="Calibri" w:hAnsi="Calibri" w:cs="Calibri"/>
      <w:sz w:val="20"/>
      <w:szCs w:val="20"/>
    </w:rPr>
  </w:style>
  <w:style w:type="paragraph" w:styleId="TOC9">
    <w:name w:val="toc 9"/>
    <w:basedOn w:val="Normal"/>
    <w:next w:val="Normal"/>
    <w:autoRedefine/>
    <w:uiPriority w:val="39"/>
    <w:unhideWhenUsed/>
    <w:rsid w:val="00310B9F"/>
    <w:pPr>
      <w:spacing w:after="0"/>
      <w:ind w:left="1760"/>
    </w:pPr>
    <w:rPr>
      <w:rFonts w:ascii="Calibri" w:hAnsi="Calibri" w:cs="Calibri"/>
      <w:sz w:val="20"/>
      <w:szCs w:val="20"/>
    </w:rPr>
  </w:style>
  <w:style w:type="paragraph" w:styleId="ListParagraph">
    <w:name w:val="List Paragraph"/>
    <w:basedOn w:val="Normal"/>
    <w:uiPriority w:val="34"/>
    <w:qFormat/>
    <w:rsid w:val="00B555E4"/>
    <w:pPr>
      <w:ind w:left="720"/>
      <w:contextualSpacing/>
    </w:pPr>
  </w:style>
  <w:style w:type="paragraph" w:styleId="NormalWeb">
    <w:name w:val="Normal (Web)"/>
    <w:basedOn w:val="Normal"/>
    <w:uiPriority w:val="99"/>
    <w:unhideWhenUsed/>
    <w:rsid w:val="00427B41"/>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C22914"/>
    <w:rPr>
      <w:sz w:val="16"/>
      <w:szCs w:val="16"/>
    </w:rPr>
  </w:style>
  <w:style w:type="paragraph" w:styleId="CommentText">
    <w:name w:val="annotation text"/>
    <w:basedOn w:val="Normal"/>
    <w:link w:val="CommentTextChar"/>
    <w:uiPriority w:val="99"/>
    <w:semiHidden/>
    <w:unhideWhenUsed/>
    <w:rsid w:val="00C22914"/>
    <w:pPr>
      <w:spacing w:line="240" w:lineRule="auto"/>
    </w:pPr>
    <w:rPr>
      <w:sz w:val="20"/>
      <w:szCs w:val="20"/>
    </w:rPr>
  </w:style>
  <w:style w:type="character" w:customStyle="1" w:styleId="CommentTextChar">
    <w:name w:val="Comment Text Char"/>
    <w:basedOn w:val="DefaultParagraphFont"/>
    <w:link w:val="CommentText"/>
    <w:uiPriority w:val="99"/>
    <w:semiHidden/>
    <w:rsid w:val="00C22914"/>
    <w:rPr>
      <w:rFonts w:ascii="Arial" w:hAnsi="Arial"/>
    </w:rPr>
  </w:style>
  <w:style w:type="paragraph" w:styleId="CommentSubject">
    <w:name w:val="annotation subject"/>
    <w:basedOn w:val="CommentText"/>
    <w:next w:val="CommentText"/>
    <w:link w:val="CommentSubjectChar"/>
    <w:uiPriority w:val="99"/>
    <w:semiHidden/>
    <w:unhideWhenUsed/>
    <w:rsid w:val="00C22914"/>
    <w:rPr>
      <w:b/>
      <w:bCs/>
    </w:rPr>
  </w:style>
  <w:style w:type="character" w:customStyle="1" w:styleId="CommentSubjectChar">
    <w:name w:val="Comment Subject Char"/>
    <w:basedOn w:val="CommentTextChar"/>
    <w:link w:val="CommentSubject"/>
    <w:uiPriority w:val="99"/>
    <w:semiHidden/>
    <w:rsid w:val="00C22914"/>
    <w:rPr>
      <w:rFonts w:ascii="Arial" w:hAnsi="Arial"/>
      <w:b/>
      <w:bCs/>
    </w:rPr>
  </w:style>
  <w:style w:type="paragraph" w:styleId="NoSpacing">
    <w:name w:val="No Spacing"/>
    <w:uiPriority w:val="1"/>
    <w:qFormat/>
    <w:rsid w:val="004E4879"/>
    <w:pPr>
      <w:spacing w:after="0" w:line="240" w:lineRule="auto"/>
    </w:pPr>
    <w:rPr>
      <w:rFonts w:asciiTheme="minorHAnsi" w:eastAsiaTheme="minorHAnsi" w:hAnsiTheme="minorHAnsi" w:cstheme="minorBidi"/>
      <w:sz w:val="22"/>
      <w:szCs w:val="22"/>
    </w:rPr>
  </w:style>
  <w:style w:type="paragraph" w:customStyle="1" w:styleId="Heading1-Appendix">
    <w:name w:val="Heading 1 - Appendix"/>
    <w:basedOn w:val="Heading1"/>
    <w:qFormat/>
    <w:rsid w:val="00B552A8"/>
    <w:pPr>
      <w:numPr>
        <w:numId w:val="7"/>
      </w:numPr>
      <w:spacing w:before="240" w:after="120"/>
    </w:pPr>
    <w:rPr>
      <w:sz w:val="26"/>
    </w:rPr>
  </w:style>
  <w:style w:type="paragraph" w:customStyle="1" w:styleId="Heading2-Appendix">
    <w:name w:val="Heading 2 - Appendix"/>
    <w:basedOn w:val="Heading2"/>
    <w:qFormat/>
    <w:rsid w:val="00B552A8"/>
    <w:pPr>
      <w:ind w:hanging="126"/>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3077">
      <w:bodyDiv w:val="1"/>
      <w:marLeft w:val="0"/>
      <w:marRight w:val="0"/>
      <w:marTop w:val="0"/>
      <w:marBottom w:val="0"/>
      <w:divBdr>
        <w:top w:val="none" w:sz="0" w:space="0" w:color="auto"/>
        <w:left w:val="none" w:sz="0" w:space="0" w:color="auto"/>
        <w:bottom w:val="none" w:sz="0" w:space="0" w:color="auto"/>
        <w:right w:val="none" w:sz="0" w:space="0" w:color="auto"/>
      </w:divBdr>
    </w:div>
    <w:div w:id="115177120">
      <w:bodyDiv w:val="1"/>
      <w:marLeft w:val="0"/>
      <w:marRight w:val="0"/>
      <w:marTop w:val="0"/>
      <w:marBottom w:val="0"/>
      <w:divBdr>
        <w:top w:val="none" w:sz="0" w:space="0" w:color="auto"/>
        <w:left w:val="none" w:sz="0" w:space="0" w:color="auto"/>
        <w:bottom w:val="none" w:sz="0" w:space="0" w:color="auto"/>
        <w:right w:val="none" w:sz="0" w:space="0" w:color="auto"/>
      </w:divBdr>
    </w:div>
    <w:div w:id="255987668">
      <w:bodyDiv w:val="1"/>
      <w:marLeft w:val="0"/>
      <w:marRight w:val="0"/>
      <w:marTop w:val="0"/>
      <w:marBottom w:val="0"/>
      <w:divBdr>
        <w:top w:val="none" w:sz="0" w:space="0" w:color="auto"/>
        <w:left w:val="none" w:sz="0" w:space="0" w:color="auto"/>
        <w:bottom w:val="none" w:sz="0" w:space="0" w:color="auto"/>
        <w:right w:val="none" w:sz="0" w:space="0" w:color="auto"/>
      </w:divBdr>
      <w:divsChild>
        <w:div w:id="622347309">
          <w:marLeft w:val="0"/>
          <w:marRight w:val="0"/>
          <w:marTop w:val="0"/>
          <w:marBottom w:val="0"/>
          <w:divBdr>
            <w:top w:val="none" w:sz="0" w:space="0" w:color="auto"/>
            <w:left w:val="none" w:sz="0" w:space="0" w:color="auto"/>
            <w:bottom w:val="none" w:sz="0" w:space="0" w:color="auto"/>
            <w:right w:val="none" w:sz="0" w:space="0" w:color="auto"/>
          </w:divBdr>
        </w:div>
      </w:divsChild>
    </w:div>
    <w:div w:id="321856411">
      <w:bodyDiv w:val="1"/>
      <w:marLeft w:val="0"/>
      <w:marRight w:val="0"/>
      <w:marTop w:val="0"/>
      <w:marBottom w:val="0"/>
      <w:divBdr>
        <w:top w:val="none" w:sz="0" w:space="0" w:color="auto"/>
        <w:left w:val="none" w:sz="0" w:space="0" w:color="auto"/>
        <w:bottom w:val="none" w:sz="0" w:space="0" w:color="auto"/>
        <w:right w:val="none" w:sz="0" w:space="0" w:color="auto"/>
      </w:divBdr>
    </w:div>
    <w:div w:id="413823519">
      <w:bodyDiv w:val="1"/>
      <w:marLeft w:val="0"/>
      <w:marRight w:val="0"/>
      <w:marTop w:val="0"/>
      <w:marBottom w:val="0"/>
      <w:divBdr>
        <w:top w:val="none" w:sz="0" w:space="0" w:color="auto"/>
        <w:left w:val="none" w:sz="0" w:space="0" w:color="auto"/>
        <w:bottom w:val="none" w:sz="0" w:space="0" w:color="auto"/>
        <w:right w:val="none" w:sz="0" w:space="0" w:color="auto"/>
      </w:divBdr>
    </w:div>
    <w:div w:id="437678997">
      <w:bodyDiv w:val="1"/>
      <w:marLeft w:val="0"/>
      <w:marRight w:val="0"/>
      <w:marTop w:val="0"/>
      <w:marBottom w:val="0"/>
      <w:divBdr>
        <w:top w:val="none" w:sz="0" w:space="0" w:color="auto"/>
        <w:left w:val="none" w:sz="0" w:space="0" w:color="auto"/>
        <w:bottom w:val="none" w:sz="0" w:space="0" w:color="auto"/>
        <w:right w:val="none" w:sz="0" w:space="0" w:color="auto"/>
      </w:divBdr>
    </w:div>
    <w:div w:id="495920487">
      <w:bodyDiv w:val="1"/>
      <w:marLeft w:val="0"/>
      <w:marRight w:val="0"/>
      <w:marTop w:val="0"/>
      <w:marBottom w:val="0"/>
      <w:divBdr>
        <w:top w:val="none" w:sz="0" w:space="0" w:color="auto"/>
        <w:left w:val="none" w:sz="0" w:space="0" w:color="auto"/>
        <w:bottom w:val="none" w:sz="0" w:space="0" w:color="auto"/>
        <w:right w:val="none" w:sz="0" w:space="0" w:color="auto"/>
      </w:divBdr>
    </w:div>
    <w:div w:id="508712468">
      <w:bodyDiv w:val="1"/>
      <w:marLeft w:val="0"/>
      <w:marRight w:val="0"/>
      <w:marTop w:val="0"/>
      <w:marBottom w:val="0"/>
      <w:divBdr>
        <w:top w:val="none" w:sz="0" w:space="0" w:color="auto"/>
        <w:left w:val="none" w:sz="0" w:space="0" w:color="auto"/>
        <w:bottom w:val="none" w:sz="0" w:space="0" w:color="auto"/>
        <w:right w:val="none" w:sz="0" w:space="0" w:color="auto"/>
      </w:divBdr>
    </w:div>
    <w:div w:id="785806334">
      <w:bodyDiv w:val="1"/>
      <w:marLeft w:val="0"/>
      <w:marRight w:val="0"/>
      <w:marTop w:val="0"/>
      <w:marBottom w:val="0"/>
      <w:divBdr>
        <w:top w:val="none" w:sz="0" w:space="0" w:color="auto"/>
        <w:left w:val="none" w:sz="0" w:space="0" w:color="auto"/>
        <w:bottom w:val="none" w:sz="0" w:space="0" w:color="auto"/>
        <w:right w:val="none" w:sz="0" w:space="0" w:color="auto"/>
      </w:divBdr>
    </w:div>
    <w:div w:id="791553620">
      <w:bodyDiv w:val="1"/>
      <w:marLeft w:val="0"/>
      <w:marRight w:val="360"/>
      <w:marTop w:val="0"/>
      <w:marBottom w:val="0"/>
      <w:divBdr>
        <w:top w:val="none" w:sz="0" w:space="0" w:color="auto"/>
        <w:left w:val="none" w:sz="0" w:space="0" w:color="auto"/>
        <w:bottom w:val="none" w:sz="0" w:space="0" w:color="auto"/>
        <w:right w:val="none" w:sz="0" w:space="0" w:color="auto"/>
      </w:divBdr>
      <w:divsChild>
        <w:div w:id="192616331">
          <w:marLeft w:val="240"/>
          <w:marRight w:val="240"/>
          <w:marTop w:val="0"/>
          <w:marBottom w:val="0"/>
          <w:divBdr>
            <w:top w:val="none" w:sz="0" w:space="0" w:color="auto"/>
            <w:left w:val="none" w:sz="0" w:space="0" w:color="auto"/>
            <w:bottom w:val="none" w:sz="0" w:space="0" w:color="auto"/>
            <w:right w:val="none" w:sz="0" w:space="0" w:color="auto"/>
          </w:divBdr>
        </w:div>
        <w:div w:id="1277298126">
          <w:marLeft w:val="240"/>
          <w:marRight w:val="240"/>
          <w:marTop w:val="0"/>
          <w:marBottom w:val="0"/>
          <w:divBdr>
            <w:top w:val="none" w:sz="0" w:space="0" w:color="auto"/>
            <w:left w:val="none" w:sz="0" w:space="0" w:color="auto"/>
            <w:bottom w:val="none" w:sz="0" w:space="0" w:color="auto"/>
            <w:right w:val="none" w:sz="0" w:space="0" w:color="auto"/>
          </w:divBdr>
        </w:div>
        <w:div w:id="1391421141">
          <w:marLeft w:val="240"/>
          <w:marRight w:val="240"/>
          <w:marTop w:val="0"/>
          <w:marBottom w:val="0"/>
          <w:divBdr>
            <w:top w:val="none" w:sz="0" w:space="0" w:color="auto"/>
            <w:left w:val="none" w:sz="0" w:space="0" w:color="auto"/>
            <w:bottom w:val="none" w:sz="0" w:space="0" w:color="auto"/>
            <w:right w:val="none" w:sz="0" w:space="0" w:color="auto"/>
          </w:divBdr>
          <w:divsChild>
            <w:div w:id="758402929">
              <w:marLeft w:val="0"/>
              <w:marRight w:val="0"/>
              <w:marTop w:val="0"/>
              <w:marBottom w:val="0"/>
              <w:divBdr>
                <w:top w:val="none" w:sz="0" w:space="0" w:color="auto"/>
                <w:left w:val="none" w:sz="0" w:space="0" w:color="auto"/>
                <w:bottom w:val="none" w:sz="0" w:space="0" w:color="auto"/>
                <w:right w:val="none" w:sz="0" w:space="0" w:color="auto"/>
              </w:divBdr>
              <w:divsChild>
                <w:div w:id="201092087">
                  <w:marLeft w:val="240"/>
                  <w:marRight w:val="240"/>
                  <w:marTop w:val="0"/>
                  <w:marBottom w:val="0"/>
                  <w:divBdr>
                    <w:top w:val="none" w:sz="0" w:space="0" w:color="auto"/>
                    <w:left w:val="none" w:sz="0" w:space="0" w:color="auto"/>
                    <w:bottom w:val="none" w:sz="0" w:space="0" w:color="auto"/>
                    <w:right w:val="none" w:sz="0" w:space="0" w:color="auto"/>
                  </w:divBdr>
                  <w:divsChild>
                    <w:div w:id="889420391">
                      <w:marLeft w:val="240"/>
                      <w:marRight w:val="0"/>
                      <w:marTop w:val="0"/>
                      <w:marBottom w:val="0"/>
                      <w:divBdr>
                        <w:top w:val="none" w:sz="0" w:space="0" w:color="auto"/>
                        <w:left w:val="none" w:sz="0" w:space="0" w:color="auto"/>
                        <w:bottom w:val="none" w:sz="0" w:space="0" w:color="auto"/>
                        <w:right w:val="none" w:sz="0" w:space="0" w:color="auto"/>
                      </w:divBdr>
                    </w:div>
                    <w:div w:id="1636447169">
                      <w:marLeft w:val="0"/>
                      <w:marRight w:val="0"/>
                      <w:marTop w:val="0"/>
                      <w:marBottom w:val="0"/>
                      <w:divBdr>
                        <w:top w:val="none" w:sz="0" w:space="0" w:color="auto"/>
                        <w:left w:val="none" w:sz="0" w:space="0" w:color="auto"/>
                        <w:bottom w:val="none" w:sz="0" w:space="0" w:color="auto"/>
                        <w:right w:val="none" w:sz="0" w:space="0" w:color="auto"/>
                      </w:divBdr>
                      <w:divsChild>
                        <w:div w:id="652678048">
                          <w:marLeft w:val="240"/>
                          <w:marRight w:val="240"/>
                          <w:marTop w:val="0"/>
                          <w:marBottom w:val="0"/>
                          <w:divBdr>
                            <w:top w:val="none" w:sz="0" w:space="0" w:color="auto"/>
                            <w:left w:val="none" w:sz="0" w:space="0" w:color="auto"/>
                            <w:bottom w:val="none" w:sz="0" w:space="0" w:color="auto"/>
                            <w:right w:val="none" w:sz="0" w:space="0" w:color="auto"/>
                          </w:divBdr>
                          <w:divsChild>
                            <w:div w:id="2124112013">
                              <w:marLeft w:val="240"/>
                              <w:marRight w:val="0"/>
                              <w:marTop w:val="0"/>
                              <w:marBottom w:val="0"/>
                              <w:divBdr>
                                <w:top w:val="none" w:sz="0" w:space="0" w:color="auto"/>
                                <w:left w:val="none" w:sz="0" w:space="0" w:color="auto"/>
                                <w:bottom w:val="none" w:sz="0" w:space="0" w:color="auto"/>
                                <w:right w:val="none" w:sz="0" w:space="0" w:color="auto"/>
                              </w:divBdr>
                            </w:div>
                          </w:divsChild>
                        </w:div>
                        <w:div w:id="199329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3492">
                  <w:marLeft w:val="240"/>
                  <w:marRight w:val="240"/>
                  <w:marTop w:val="0"/>
                  <w:marBottom w:val="0"/>
                  <w:divBdr>
                    <w:top w:val="none" w:sz="0" w:space="0" w:color="auto"/>
                    <w:left w:val="none" w:sz="0" w:space="0" w:color="auto"/>
                    <w:bottom w:val="none" w:sz="0" w:space="0" w:color="auto"/>
                    <w:right w:val="none" w:sz="0" w:space="0" w:color="auto"/>
                  </w:divBdr>
                  <w:divsChild>
                    <w:div w:id="765730388">
                      <w:marLeft w:val="0"/>
                      <w:marRight w:val="0"/>
                      <w:marTop w:val="0"/>
                      <w:marBottom w:val="0"/>
                      <w:divBdr>
                        <w:top w:val="none" w:sz="0" w:space="0" w:color="auto"/>
                        <w:left w:val="none" w:sz="0" w:space="0" w:color="auto"/>
                        <w:bottom w:val="none" w:sz="0" w:space="0" w:color="auto"/>
                        <w:right w:val="none" w:sz="0" w:space="0" w:color="auto"/>
                      </w:divBdr>
                      <w:divsChild>
                        <w:div w:id="543911685">
                          <w:marLeft w:val="0"/>
                          <w:marRight w:val="0"/>
                          <w:marTop w:val="0"/>
                          <w:marBottom w:val="0"/>
                          <w:divBdr>
                            <w:top w:val="none" w:sz="0" w:space="0" w:color="auto"/>
                            <w:left w:val="none" w:sz="0" w:space="0" w:color="auto"/>
                            <w:bottom w:val="none" w:sz="0" w:space="0" w:color="auto"/>
                            <w:right w:val="none" w:sz="0" w:space="0" w:color="auto"/>
                          </w:divBdr>
                        </w:div>
                        <w:div w:id="1361197751">
                          <w:marLeft w:val="240"/>
                          <w:marRight w:val="240"/>
                          <w:marTop w:val="0"/>
                          <w:marBottom w:val="0"/>
                          <w:divBdr>
                            <w:top w:val="none" w:sz="0" w:space="0" w:color="auto"/>
                            <w:left w:val="none" w:sz="0" w:space="0" w:color="auto"/>
                            <w:bottom w:val="none" w:sz="0" w:space="0" w:color="auto"/>
                            <w:right w:val="none" w:sz="0" w:space="0" w:color="auto"/>
                          </w:divBdr>
                          <w:divsChild>
                            <w:div w:id="18018730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74544994">
                      <w:marLeft w:val="240"/>
                      <w:marRight w:val="0"/>
                      <w:marTop w:val="0"/>
                      <w:marBottom w:val="0"/>
                      <w:divBdr>
                        <w:top w:val="none" w:sz="0" w:space="0" w:color="auto"/>
                        <w:left w:val="none" w:sz="0" w:space="0" w:color="auto"/>
                        <w:bottom w:val="none" w:sz="0" w:space="0" w:color="auto"/>
                        <w:right w:val="none" w:sz="0" w:space="0" w:color="auto"/>
                      </w:divBdr>
                    </w:div>
                  </w:divsChild>
                </w:div>
                <w:div w:id="707679079">
                  <w:marLeft w:val="240"/>
                  <w:marRight w:val="240"/>
                  <w:marTop w:val="0"/>
                  <w:marBottom w:val="0"/>
                  <w:divBdr>
                    <w:top w:val="none" w:sz="0" w:space="0" w:color="auto"/>
                    <w:left w:val="none" w:sz="0" w:space="0" w:color="auto"/>
                    <w:bottom w:val="none" w:sz="0" w:space="0" w:color="auto"/>
                    <w:right w:val="none" w:sz="0" w:space="0" w:color="auto"/>
                  </w:divBdr>
                  <w:divsChild>
                    <w:div w:id="209268470">
                      <w:marLeft w:val="0"/>
                      <w:marRight w:val="0"/>
                      <w:marTop w:val="0"/>
                      <w:marBottom w:val="0"/>
                      <w:divBdr>
                        <w:top w:val="none" w:sz="0" w:space="0" w:color="auto"/>
                        <w:left w:val="none" w:sz="0" w:space="0" w:color="auto"/>
                        <w:bottom w:val="none" w:sz="0" w:space="0" w:color="auto"/>
                        <w:right w:val="none" w:sz="0" w:space="0" w:color="auto"/>
                      </w:divBdr>
                      <w:divsChild>
                        <w:div w:id="1141728660">
                          <w:marLeft w:val="240"/>
                          <w:marRight w:val="240"/>
                          <w:marTop w:val="0"/>
                          <w:marBottom w:val="0"/>
                          <w:divBdr>
                            <w:top w:val="none" w:sz="0" w:space="0" w:color="auto"/>
                            <w:left w:val="none" w:sz="0" w:space="0" w:color="auto"/>
                            <w:bottom w:val="none" w:sz="0" w:space="0" w:color="auto"/>
                            <w:right w:val="none" w:sz="0" w:space="0" w:color="auto"/>
                          </w:divBdr>
                          <w:divsChild>
                            <w:div w:id="1733849908">
                              <w:marLeft w:val="240"/>
                              <w:marRight w:val="0"/>
                              <w:marTop w:val="0"/>
                              <w:marBottom w:val="0"/>
                              <w:divBdr>
                                <w:top w:val="none" w:sz="0" w:space="0" w:color="auto"/>
                                <w:left w:val="none" w:sz="0" w:space="0" w:color="auto"/>
                                <w:bottom w:val="none" w:sz="0" w:space="0" w:color="auto"/>
                                <w:right w:val="none" w:sz="0" w:space="0" w:color="auto"/>
                              </w:divBdr>
                            </w:div>
                          </w:divsChild>
                        </w:div>
                        <w:div w:id="1587423324">
                          <w:marLeft w:val="240"/>
                          <w:marRight w:val="240"/>
                          <w:marTop w:val="0"/>
                          <w:marBottom w:val="0"/>
                          <w:divBdr>
                            <w:top w:val="none" w:sz="0" w:space="0" w:color="auto"/>
                            <w:left w:val="none" w:sz="0" w:space="0" w:color="auto"/>
                            <w:bottom w:val="none" w:sz="0" w:space="0" w:color="auto"/>
                            <w:right w:val="none" w:sz="0" w:space="0" w:color="auto"/>
                          </w:divBdr>
                          <w:divsChild>
                            <w:div w:id="331495994">
                              <w:marLeft w:val="0"/>
                              <w:marRight w:val="0"/>
                              <w:marTop w:val="0"/>
                              <w:marBottom w:val="0"/>
                              <w:divBdr>
                                <w:top w:val="none" w:sz="0" w:space="0" w:color="auto"/>
                                <w:left w:val="none" w:sz="0" w:space="0" w:color="auto"/>
                                <w:bottom w:val="none" w:sz="0" w:space="0" w:color="auto"/>
                                <w:right w:val="none" w:sz="0" w:space="0" w:color="auto"/>
                              </w:divBdr>
                              <w:divsChild>
                                <w:div w:id="19164649">
                                  <w:marLeft w:val="240"/>
                                  <w:marRight w:val="240"/>
                                  <w:marTop w:val="0"/>
                                  <w:marBottom w:val="0"/>
                                  <w:divBdr>
                                    <w:top w:val="none" w:sz="0" w:space="0" w:color="auto"/>
                                    <w:left w:val="none" w:sz="0" w:space="0" w:color="auto"/>
                                    <w:bottom w:val="none" w:sz="0" w:space="0" w:color="auto"/>
                                    <w:right w:val="none" w:sz="0" w:space="0" w:color="auto"/>
                                  </w:divBdr>
                                  <w:divsChild>
                                    <w:div w:id="445664958">
                                      <w:marLeft w:val="240"/>
                                      <w:marRight w:val="0"/>
                                      <w:marTop w:val="0"/>
                                      <w:marBottom w:val="0"/>
                                      <w:divBdr>
                                        <w:top w:val="none" w:sz="0" w:space="0" w:color="auto"/>
                                        <w:left w:val="none" w:sz="0" w:space="0" w:color="auto"/>
                                        <w:bottom w:val="none" w:sz="0" w:space="0" w:color="auto"/>
                                        <w:right w:val="none" w:sz="0" w:space="0" w:color="auto"/>
                                      </w:divBdr>
                                    </w:div>
                                  </w:divsChild>
                                </w:div>
                                <w:div w:id="286737419">
                                  <w:marLeft w:val="240"/>
                                  <w:marRight w:val="240"/>
                                  <w:marTop w:val="0"/>
                                  <w:marBottom w:val="0"/>
                                  <w:divBdr>
                                    <w:top w:val="none" w:sz="0" w:space="0" w:color="auto"/>
                                    <w:left w:val="none" w:sz="0" w:space="0" w:color="auto"/>
                                    <w:bottom w:val="none" w:sz="0" w:space="0" w:color="auto"/>
                                    <w:right w:val="none" w:sz="0" w:space="0" w:color="auto"/>
                                  </w:divBdr>
                                  <w:divsChild>
                                    <w:div w:id="1161316234">
                                      <w:marLeft w:val="0"/>
                                      <w:marRight w:val="0"/>
                                      <w:marTop w:val="0"/>
                                      <w:marBottom w:val="0"/>
                                      <w:divBdr>
                                        <w:top w:val="none" w:sz="0" w:space="0" w:color="auto"/>
                                        <w:left w:val="none" w:sz="0" w:space="0" w:color="auto"/>
                                        <w:bottom w:val="none" w:sz="0" w:space="0" w:color="auto"/>
                                        <w:right w:val="none" w:sz="0" w:space="0" w:color="auto"/>
                                      </w:divBdr>
                                      <w:divsChild>
                                        <w:div w:id="1595741361">
                                          <w:marLeft w:val="0"/>
                                          <w:marRight w:val="0"/>
                                          <w:marTop w:val="0"/>
                                          <w:marBottom w:val="0"/>
                                          <w:divBdr>
                                            <w:top w:val="none" w:sz="0" w:space="0" w:color="auto"/>
                                            <w:left w:val="none" w:sz="0" w:space="0" w:color="auto"/>
                                            <w:bottom w:val="none" w:sz="0" w:space="0" w:color="auto"/>
                                            <w:right w:val="none" w:sz="0" w:space="0" w:color="auto"/>
                                          </w:divBdr>
                                        </w:div>
                                        <w:div w:id="2032488272">
                                          <w:marLeft w:val="240"/>
                                          <w:marRight w:val="240"/>
                                          <w:marTop w:val="0"/>
                                          <w:marBottom w:val="0"/>
                                          <w:divBdr>
                                            <w:top w:val="none" w:sz="0" w:space="0" w:color="auto"/>
                                            <w:left w:val="none" w:sz="0" w:space="0" w:color="auto"/>
                                            <w:bottom w:val="none" w:sz="0" w:space="0" w:color="auto"/>
                                            <w:right w:val="none" w:sz="0" w:space="0" w:color="auto"/>
                                          </w:divBdr>
                                          <w:divsChild>
                                            <w:div w:id="11483412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68335633">
                                      <w:marLeft w:val="240"/>
                                      <w:marRight w:val="0"/>
                                      <w:marTop w:val="0"/>
                                      <w:marBottom w:val="0"/>
                                      <w:divBdr>
                                        <w:top w:val="none" w:sz="0" w:space="0" w:color="auto"/>
                                        <w:left w:val="none" w:sz="0" w:space="0" w:color="auto"/>
                                        <w:bottom w:val="none" w:sz="0" w:space="0" w:color="auto"/>
                                        <w:right w:val="none" w:sz="0" w:space="0" w:color="auto"/>
                                      </w:divBdr>
                                    </w:div>
                                  </w:divsChild>
                                </w:div>
                                <w:div w:id="470752842">
                                  <w:marLeft w:val="240"/>
                                  <w:marRight w:val="240"/>
                                  <w:marTop w:val="0"/>
                                  <w:marBottom w:val="0"/>
                                  <w:divBdr>
                                    <w:top w:val="none" w:sz="0" w:space="0" w:color="auto"/>
                                    <w:left w:val="none" w:sz="0" w:space="0" w:color="auto"/>
                                    <w:bottom w:val="none" w:sz="0" w:space="0" w:color="auto"/>
                                    <w:right w:val="none" w:sz="0" w:space="0" w:color="auto"/>
                                  </w:divBdr>
                                  <w:divsChild>
                                    <w:div w:id="430205566">
                                      <w:marLeft w:val="240"/>
                                      <w:marRight w:val="0"/>
                                      <w:marTop w:val="0"/>
                                      <w:marBottom w:val="0"/>
                                      <w:divBdr>
                                        <w:top w:val="none" w:sz="0" w:space="0" w:color="auto"/>
                                        <w:left w:val="none" w:sz="0" w:space="0" w:color="auto"/>
                                        <w:bottom w:val="none" w:sz="0" w:space="0" w:color="auto"/>
                                        <w:right w:val="none" w:sz="0" w:space="0" w:color="auto"/>
                                      </w:divBdr>
                                    </w:div>
                                  </w:divsChild>
                                </w:div>
                                <w:div w:id="663318019">
                                  <w:marLeft w:val="0"/>
                                  <w:marRight w:val="0"/>
                                  <w:marTop w:val="0"/>
                                  <w:marBottom w:val="0"/>
                                  <w:divBdr>
                                    <w:top w:val="none" w:sz="0" w:space="0" w:color="auto"/>
                                    <w:left w:val="none" w:sz="0" w:space="0" w:color="auto"/>
                                    <w:bottom w:val="none" w:sz="0" w:space="0" w:color="auto"/>
                                    <w:right w:val="none" w:sz="0" w:space="0" w:color="auto"/>
                                  </w:divBdr>
                                </w:div>
                                <w:div w:id="696471181">
                                  <w:marLeft w:val="240"/>
                                  <w:marRight w:val="240"/>
                                  <w:marTop w:val="0"/>
                                  <w:marBottom w:val="0"/>
                                  <w:divBdr>
                                    <w:top w:val="none" w:sz="0" w:space="0" w:color="auto"/>
                                    <w:left w:val="none" w:sz="0" w:space="0" w:color="auto"/>
                                    <w:bottom w:val="none" w:sz="0" w:space="0" w:color="auto"/>
                                    <w:right w:val="none" w:sz="0" w:space="0" w:color="auto"/>
                                  </w:divBdr>
                                  <w:divsChild>
                                    <w:div w:id="1139305581">
                                      <w:marLeft w:val="240"/>
                                      <w:marRight w:val="0"/>
                                      <w:marTop w:val="0"/>
                                      <w:marBottom w:val="0"/>
                                      <w:divBdr>
                                        <w:top w:val="none" w:sz="0" w:space="0" w:color="auto"/>
                                        <w:left w:val="none" w:sz="0" w:space="0" w:color="auto"/>
                                        <w:bottom w:val="none" w:sz="0" w:space="0" w:color="auto"/>
                                        <w:right w:val="none" w:sz="0" w:space="0" w:color="auto"/>
                                      </w:divBdr>
                                    </w:div>
                                  </w:divsChild>
                                </w:div>
                                <w:div w:id="725491369">
                                  <w:marLeft w:val="240"/>
                                  <w:marRight w:val="240"/>
                                  <w:marTop w:val="0"/>
                                  <w:marBottom w:val="0"/>
                                  <w:divBdr>
                                    <w:top w:val="none" w:sz="0" w:space="0" w:color="auto"/>
                                    <w:left w:val="none" w:sz="0" w:space="0" w:color="auto"/>
                                    <w:bottom w:val="none" w:sz="0" w:space="0" w:color="auto"/>
                                    <w:right w:val="none" w:sz="0" w:space="0" w:color="auto"/>
                                  </w:divBdr>
                                  <w:divsChild>
                                    <w:div w:id="1247304992">
                                      <w:marLeft w:val="0"/>
                                      <w:marRight w:val="0"/>
                                      <w:marTop w:val="0"/>
                                      <w:marBottom w:val="0"/>
                                      <w:divBdr>
                                        <w:top w:val="none" w:sz="0" w:space="0" w:color="auto"/>
                                        <w:left w:val="none" w:sz="0" w:space="0" w:color="auto"/>
                                        <w:bottom w:val="none" w:sz="0" w:space="0" w:color="auto"/>
                                        <w:right w:val="none" w:sz="0" w:space="0" w:color="auto"/>
                                      </w:divBdr>
                                      <w:divsChild>
                                        <w:div w:id="649750357">
                                          <w:marLeft w:val="0"/>
                                          <w:marRight w:val="0"/>
                                          <w:marTop w:val="0"/>
                                          <w:marBottom w:val="0"/>
                                          <w:divBdr>
                                            <w:top w:val="none" w:sz="0" w:space="0" w:color="auto"/>
                                            <w:left w:val="none" w:sz="0" w:space="0" w:color="auto"/>
                                            <w:bottom w:val="none" w:sz="0" w:space="0" w:color="auto"/>
                                            <w:right w:val="none" w:sz="0" w:space="0" w:color="auto"/>
                                          </w:divBdr>
                                        </w:div>
                                        <w:div w:id="819232191">
                                          <w:marLeft w:val="240"/>
                                          <w:marRight w:val="240"/>
                                          <w:marTop w:val="0"/>
                                          <w:marBottom w:val="0"/>
                                          <w:divBdr>
                                            <w:top w:val="none" w:sz="0" w:space="0" w:color="auto"/>
                                            <w:left w:val="none" w:sz="0" w:space="0" w:color="auto"/>
                                            <w:bottom w:val="none" w:sz="0" w:space="0" w:color="auto"/>
                                            <w:right w:val="none" w:sz="0" w:space="0" w:color="auto"/>
                                          </w:divBdr>
                                          <w:divsChild>
                                            <w:div w:id="20151860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49766513">
                                      <w:marLeft w:val="240"/>
                                      <w:marRight w:val="0"/>
                                      <w:marTop w:val="0"/>
                                      <w:marBottom w:val="0"/>
                                      <w:divBdr>
                                        <w:top w:val="none" w:sz="0" w:space="0" w:color="auto"/>
                                        <w:left w:val="none" w:sz="0" w:space="0" w:color="auto"/>
                                        <w:bottom w:val="none" w:sz="0" w:space="0" w:color="auto"/>
                                        <w:right w:val="none" w:sz="0" w:space="0" w:color="auto"/>
                                      </w:divBdr>
                                    </w:div>
                                  </w:divsChild>
                                </w:div>
                                <w:div w:id="1634868321">
                                  <w:marLeft w:val="240"/>
                                  <w:marRight w:val="240"/>
                                  <w:marTop w:val="0"/>
                                  <w:marBottom w:val="0"/>
                                  <w:divBdr>
                                    <w:top w:val="none" w:sz="0" w:space="0" w:color="auto"/>
                                    <w:left w:val="none" w:sz="0" w:space="0" w:color="auto"/>
                                    <w:bottom w:val="none" w:sz="0" w:space="0" w:color="auto"/>
                                    <w:right w:val="none" w:sz="0" w:space="0" w:color="auto"/>
                                  </w:divBdr>
                                  <w:divsChild>
                                    <w:div w:id="19086898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87849741">
                              <w:marLeft w:val="240"/>
                              <w:marRight w:val="0"/>
                              <w:marTop w:val="0"/>
                              <w:marBottom w:val="0"/>
                              <w:divBdr>
                                <w:top w:val="none" w:sz="0" w:space="0" w:color="auto"/>
                                <w:left w:val="none" w:sz="0" w:space="0" w:color="auto"/>
                                <w:bottom w:val="none" w:sz="0" w:space="0" w:color="auto"/>
                                <w:right w:val="none" w:sz="0" w:space="0" w:color="auto"/>
                              </w:divBdr>
                            </w:div>
                          </w:divsChild>
                        </w:div>
                        <w:div w:id="1775438068">
                          <w:marLeft w:val="0"/>
                          <w:marRight w:val="0"/>
                          <w:marTop w:val="0"/>
                          <w:marBottom w:val="0"/>
                          <w:divBdr>
                            <w:top w:val="none" w:sz="0" w:space="0" w:color="auto"/>
                            <w:left w:val="none" w:sz="0" w:space="0" w:color="auto"/>
                            <w:bottom w:val="none" w:sz="0" w:space="0" w:color="auto"/>
                            <w:right w:val="none" w:sz="0" w:space="0" w:color="auto"/>
                          </w:divBdr>
                        </w:div>
                      </w:divsChild>
                    </w:div>
                    <w:div w:id="379061247">
                      <w:marLeft w:val="240"/>
                      <w:marRight w:val="0"/>
                      <w:marTop w:val="0"/>
                      <w:marBottom w:val="0"/>
                      <w:divBdr>
                        <w:top w:val="none" w:sz="0" w:space="0" w:color="auto"/>
                        <w:left w:val="none" w:sz="0" w:space="0" w:color="auto"/>
                        <w:bottom w:val="none" w:sz="0" w:space="0" w:color="auto"/>
                        <w:right w:val="none" w:sz="0" w:space="0" w:color="auto"/>
                      </w:divBdr>
                    </w:div>
                  </w:divsChild>
                </w:div>
                <w:div w:id="842016668">
                  <w:marLeft w:val="0"/>
                  <w:marRight w:val="0"/>
                  <w:marTop w:val="0"/>
                  <w:marBottom w:val="0"/>
                  <w:divBdr>
                    <w:top w:val="none" w:sz="0" w:space="0" w:color="auto"/>
                    <w:left w:val="none" w:sz="0" w:space="0" w:color="auto"/>
                    <w:bottom w:val="none" w:sz="0" w:space="0" w:color="auto"/>
                    <w:right w:val="none" w:sz="0" w:space="0" w:color="auto"/>
                  </w:divBdr>
                </w:div>
                <w:div w:id="959142674">
                  <w:marLeft w:val="240"/>
                  <w:marRight w:val="240"/>
                  <w:marTop w:val="0"/>
                  <w:marBottom w:val="0"/>
                  <w:divBdr>
                    <w:top w:val="none" w:sz="0" w:space="0" w:color="auto"/>
                    <w:left w:val="none" w:sz="0" w:space="0" w:color="auto"/>
                    <w:bottom w:val="none" w:sz="0" w:space="0" w:color="auto"/>
                    <w:right w:val="none" w:sz="0" w:space="0" w:color="auto"/>
                  </w:divBdr>
                  <w:divsChild>
                    <w:div w:id="1392116891">
                      <w:marLeft w:val="0"/>
                      <w:marRight w:val="0"/>
                      <w:marTop w:val="0"/>
                      <w:marBottom w:val="0"/>
                      <w:divBdr>
                        <w:top w:val="none" w:sz="0" w:space="0" w:color="auto"/>
                        <w:left w:val="none" w:sz="0" w:space="0" w:color="auto"/>
                        <w:bottom w:val="none" w:sz="0" w:space="0" w:color="auto"/>
                        <w:right w:val="none" w:sz="0" w:space="0" w:color="auto"/>
                      </w:divBdr>
                      <w:divsChild>
                        <w:div w:id="921915954">
                          <w:marLeft w:val="240"/>
                          <w:marRight w:val="240"/>
                          <w:marTop w:val="0"/>
                          <w:marBottom w:val="0"/>
                          <w:divBdr>
                            <w:top w:val="none" w:sz="0" w:space="0" w:color="auto"/>
                            <w:left w:val="none" w:sz="0" w:space="0" w:color="auto"/>
                            <w:bottom w:val="none" w:sz="0" w:space="0" w:color="auto"/>
                            <w:right w:val="none" w:sz="0" w:space="0" w:color="auto"/>
                          </w:divBdr>
                          <w:divsChild>
                            <w:div w:id="792333808">
                              <w:marLeft w:val="240"/>
                              <w:marRight w:val="0"/>
                              <w:marTop w:val="0"/>
                              <w:marBottom w:val="0"/>
                              <w:divBdr>
                                <w:top w:val="none" w:sz="0" w:space="0" w:color="auto"/>
                                <w:left w:val="none" w:sz="0" w:space="0" w:color="auto"/>
                                <w:bottom w:val="none" w:sz="0" w:space="0" w:color="auto"/>
                                <w:right w:val="none" w:sz="0" w:space="0" w:color="auto"/>
                              </w:divBdr>
                            </w:div>
                          </w:divsChild>
                        </w:div>
                        <w:div w:id="1470782352">
                          <w:marLeft w:val="0"/>
                          <w:marRight w:val="0"/>
                          <w:marTop w:val="0"/>
                          <w:marBottom w:val="0"/>
                          <w:divBdr>
                            <w:top w:val="none" w:sz="0" w:space="0" w:color="auto"/>
                            <w:left w:val="none" w:sz="0" w:space="0" w:color="auto"/>
                            <w:bottom w:val="none" w:sz="0" w:space="0" w:color="auto"/>
                            <w:right w:val="none" w:sz="0" w:space="0" w:color="auto"/>
                          </w:divBdr>
                        </w:div>
                      </w:divsChild>
                    </w:div>
                    <w:div w:id="1708993186">
                      <w:marLeft w:val="240"/>
                      <w:marRight w:val="0"/>
                      <w:marTop w:val="0"/>
                      <w:marBottom w:val="0"/>
                      <w:divBdr>
                        <w:top w:val="none" w:sz="0" w:space="0" w:color="auto"/>
                        <w:left w:val="none" w:sz="0" w:space="0" w:color="auto"/>
                        <w:bottom w:val="none" w:sz="0" w:space="0" w:color="auto"/>
                        <w:right w:val="none" w:sz="0" w:space="0" w:color="auto"/>
                      </w:divBdr>
                    </w:div>
                  </w:divsChild>
                </w:div>
                <w:div w:id="1030568778">
                  <w:marLeft w:val="240"/>
                  <w:marRight w:val="240"/>
                  <w:marTop w:val="0"/>
                  <w:marBottom w:val="0"/>
                  <w:divBdr>
                    <w:top w:val="none" w:sz="0" w:space="0" w:color="auto"/>
                    <w:left w:val="none" w:sz="0" w:space="0" w:color="auto"/>
                    <w:bottom w:val="none" w:sz="0" w:space="0" w:color="auto"/>
                    <w:right w:val="none" w:sz="0" w:space="0" w:color="auto"/>
                  </w:divBdr>
                  <w:divsChild>
                    <w:div w:id="393428489">
                      <w:marLeft w:val="240"/>
                      <w:marRight w:val="0"/>
                      <w:marTop w:val="0"/>
                      <w:marBottom w:val="0"/>
                      <w:divBdr>
                        <w:top w:val="none" w:sz="0" w:space="0" w:color="auto"/>
                        <w:left w:val="none" w:sz="0" w:space="0" w:color="auto"/>
                        <w:bottom w:val="none" w:sz="0" w:space="0" w:color="auto"/>
                        <w:right w:val="none" w:sz="0" w:space="0" w:color="auto"/>
                      </w:divBdr>
                    </w:div>
                    <w:div w:id="1953632782">
                      <w:marLeft w:val="0"/>
                      <w:marRight w:val="0"/>
                      <w:marTop w:val="0"/>
                      <w:marBottom w:val="0"/>
                      <w:divBdr>
                        <w:top w:val="none" w:sz="0" w:space="0" w:color="auto"/>
                        <w:left w:val="none" w:sz="0" w:space="0" w:color="auto"/>
                        <w:bottom w:val="none" w:sz="0" w:space="0" w:color="auto"/>
                        <w:right w:val="none" w:sz="0" w:space="0" w:color="auto"/>
                      </w:divBdr>
                      <w:divsChild>
                        <w:div w:id="31923732">
                          <w:marLeft w:val="0"/>
                          <w:marRight w:val="0"/>
                          <w:marTop w:val="0"/>
                          <w:marBottom w:val="0"/>
                          <w:divBdr>
                            <w:top w:val="none" w:sz="0" w:space="0" w:color="auto"/>
                            <w:left w:val="none" w:sz="0" w:space="0" w:color="auto"/>
                            <w:bottom w:val="none" w:sz="0" w:space="0" w:color="auto"/>
                            <w:right w:val="none" w:sz="0" w:space="0" w:color="auto"/>
                          </w:divBdr>
                        </w:div>
                        <w:div w:id="1284923659">
                          <w:marLeft w:val="240"/>
                          <w:marRight w:val="240"/>
                          <w:marTop w:val="0"/>
                          <w:marBottom w:val="0"/>
                          <w:divBdr>
                            <w:top w:val="none" w:sz="0" w:space="0" w:color="auto"/>
                            <w:left w:val="none" w:sz="0" w:space="0" w:color="auto"/>
                            <w:bottom w:val="none" w:sz="0" w:space="0" w:color="auto"/>
                            <w:right w:val="none" w:sz="0" w:space="0" w:color="auto"/>
                          </w:divBdr>
                          <w:divsChild>
                            <w:div w:id="45764085">
                              <w:marLeft w:val="0"/>
                              <w:marRight w:val="0"/>
                              <w:marTop w:val="0"/>
                              <w:marBottom w:val="0"/>
                              <w:divBdr>
                                <w:top w:val="none" w:sz="0" w:space="0" w:color="auto"/>
                                <w:left w:val="none" w:sz="0" w:space="0" w:color="auto"/>
                                <w:bottom w:val="none" w:sz="0" w:space="0" w:color="auto"/>
                                <w:right w:val="none" w:sz="0" w:space="0" w:color="auto"/>
                              </w:divBdr>
                              <w:divsChild>
                                <w:div w:id="1143038040">
                                  <w:marLeft w:val="240"/>
                                  <w:marRight w:val="240"/>
                                  <w:marTop w:val="0"/>
                                  <w:marBottom w:val="0"/>
                                  <w:divBdr>
                                    <w:top w:val="none" w:sz="0" w:space="0" w:color="auto"/>
                                    <w:left w:val="none" w:sz="0" w:space="0" w:color="auto"/>
                                    <w:bottom w:val="none" w:sz="0" w:space="0" w:color="auto"/>
                                    <w:right w:val="none" w:sz="0" w:space="0" w:color="auto"/>
                                  </w:divBdr>
                                  <w:divsChild>
                                    <w:div w:id="973751276">
                                      <w:marLeft w:val="240"/>
                                      <w:marRight w:val="0"/>
                                      <w:marTop w:val="0"/>
                                      <w:marBottom w:val="0"/>
                                      <w:divBdr>
                                        <w:top w:val="none" w:sz="0" w:space="0" w:color="auto"/>
                                        <w:left w:val="none" w:sz="0" w:space="0" w:color="auto"/>
                                        <w:bottom w:val="none" w:sz="0" w:space="0" w:color="auto"/>
                                        <w:right w:val="none" w:sz="0" w:space="0" w:color="auto"/>
                                      </w:divBdr>
                                    </w:div>
                                  </w:divsChild>
                                </w:div>
                                <w:div w:id="1498492493">
                                  <w:marLeft w:val="240"/>
                                  <w:marRight w:val="240"/>
                                  <w:marTop w:val="0"/>
                                  <w:marBottom w:val="0"/>
                                  <w:divBdr>
                                    <w:top w:val="none" w:sz="0" w:space="0" w:color="auto"/>
                                    <w:left w:val="none" w:sz="0" w:space="0" w:color="auto"/>
                                    <w:bottom w:val="none" w:sz="0" w:space="0" w:color="auto"/>
                                    <w:right w:val="none" w:sz="0" w:space="0" w:color="auto"/>
                                  </w:divBdr>
                                  <w:divsChild>
                                    <w:div w:id="1625113413">
                                      <w:marLeft w:val="240"/>
                                      <w:marRight w:val="0"/>
                                      <w:marTop w:val="0"/>
                                      <w:marBottom w:val="0"/>
                                      <w:divBdr>
                                        <w:top w:val="none" w:sz="0" w:space="0" w:color="auto"/>
                                        <w:left w:val="none" w:sz="0" w:space="0" w:color="auto"/>
                                        <w:bottom w:val="none" w:sz="0" w:space="0" w:color="auto"/>
                                        <w:right w:val="none" w:sz="0" w:space="0" w:color="auto"/>
                                      </w:divBdr>
                                    </w:div>
                                  </w:divsChild>
                                </w:div>
                                <w:div w:id="1504929748">
                                  <w:marLeft w:val="240"/>
                                  <w:marRight w:val="240"/>
                                  <w:marTop w:val="0"/>
                                  <w:marBottom w:val="0"/>
                                  <w:divBdr>
                                    <w:top w:val="none" w:sz="0" w:space="0" w:color="auto"/>
                                    <w:left w:val="none" w:sz="0" w:space="0" w:color="auto"/>
                                    <w:bottom w:val="none" w:sz="0" w:space="0" w:color="auto"/>
                                    <w:right w:val="none" w:sz="0" w:space="0" w:color="auto"/>
                                  </w:divBdr>
                                  <w:divsChild>
                                    <w:div w:id="1802723681">
                                      <w:marLeft w:val="240"/>
                                      <w:marRight w:val="0"/>
                                      <w:marTop w:val="0"/>
                                      <w:marBottom w:val="0"/>
                                      <w:divBdr>
                                        <w:top w:val="none" w:sz="0" w:space="0" w:color="auto"/>
                                        <w:left w:val="none" w:sz="0" w:space="0" w:color="auto"/>
                                        <w:bottom w:val="none" w:sz="0" w:space="0" w:color="auto"/>
                                        <w:right w:val="none" w:sz="0" w:space="0" w:color="auto"/>
                                      </w:divBdr>
                                    </w:div>
                                  </w:divsChild>
                                </w:div>
                                <w:div w:id="1658026286">
                                  <w:marLeft w:val="0"/>
                                  <w:marRight w:val="0"/>
                                  <w:marTop w:val="0"/>
                                  <w:marBottom w:val="0"/>
                                  <w:divBdr>
                                    <w:top w:val="none" w:sz="0" w:space="0" w:color="auto"/>
                                    <w:left w:val="none" w:sz="0" w:space="0" w:color="auto"/>
                                    <w:bottom w:val="none" w:sz="0" w:space="0" w:color="auto"/>
                                    <w:right w:val="none" w:sz="0" w:space="0" w:color="auto"/>
                                  </w:divBdr>
                                </w:div>
                                <w:div w:id="1836073471">
                                  <w:marLeft w:val="240"/>
                                  <w:marRight w:val="240"/>
                                  <w:marTop w:val="0"/>
                                  <w:marBottom w:val="0"/>
                                  <w:divBdr>
                                    <w:top w:val="none" w:sz="0" w:space="0" w:color="auto"/>
                                    <w:left w:val="none" w:sz="0" w:space="0" w:color="auto"/>
                                    <w:bottom w:val="none" w:sz="0" w:space="0" w:color="auto"/>
                                    <w:right w:val="none" w:sz="0" w:space="0" w:color="auto"/>
                                  </w:divBdr>
                                  <w:divsChild>
                                    <w:div w:id="930510552">
                                      <w:marLeft w:val="240"/>
                                      <w:marRight w:val="0"/>
                                      <w:marTop w:val="0"/>
                                      <w:marBottom w:val="0"/>
                                      <w:divBdr>
                                        <w:top w:val="none" w:sz="0" w:space="0" w:color="auto"/>
                                        <w:left w:val="none" w:sz="0" w:space="0" w:color="auto"/>
                                        <w:bottom w:val="none" w:sz="0" w:space="0" w:color="auto"/>
                                        <w:right w:val="none" w:sz="0" w:space="0" w:color="auto"/>
                                      </w:divBdr>
                                    </w:div>
                                  </w:divsChild>
                                </w:div>
                                <w:div w:id="2091461381">
                                  <w:marLeft w:val="240"/>
                                  <w:marRight w:val="240"/>
                                  <w:marTop w:val="0"/>
                                  <w:marBottom w:val="0"/>
                                  <w:divBdr>
                                    <w:top w:val="none" w:sz="0" w:space="0" w:color="auto"/>
                                    <w:left w:val="none" w:sz="0" w:space="0" w:color="auto"/>
                                    <w:bottom w:val="none" w:sz="0" w:space="0" w:color="auto"/>
                                    <w:right w:val="none" w:sz="0" w:space="0" w:color="auto"/>
                                  </w:divBdr>
                                  <w:divsChild>
                                    <w:div w:id="19776371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15394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402647">
                  <w:marLeft w:val="240"/>
                  <w:marRight w:val="240"/>
                  <w:marTop w:val="0"/>
                  <w:marBottom w:val="0"/>
                  <w:divBdr>
                    <w:top w:val="none" w:sz="0" w:space="0" w:color="auto"/>
                    <w:left w:val="none" w:sz="0" w:space="0" w:color="auto"/>
                    <w:bottom w:val="none" w:sz="0" w:space="0" w:color="auto"/>
                    <w:right w:val="none" w:sz="0" w:space="0" w:color="auto"/>
                  </w:divBdr>
                  <w:divsChild>
                    <w:div w:id="765033519">
                      <w:marLeft w:val="240"/>
                      <w:marRight w:val="0"/>
                      <w:marTop w:val="0"/>
                      <w:marBottom w:val="0"/>
                      <w:divBdr>
                        <w:top w:val="none" w:sz="0" w:space="0" w:color="auto"/>
                        <w:left w:val="none" w:sz="0" w:space="0" w:color="auto"/>
                        <w:bottom w:val="none" w:sz="0" w:space="0" w:color="auto"/>
                        <w:right w:val="none" w:sz="0" w:space="0" w:color="auto"/>
                      </w:divBdr>
                    </w:div>
                    <w:div w:id="1832679428">
                      <w:marLeft w:val="0"/>
                      <w:marRight w:val="0"/>
                      <w:marTop w:val="0"/>
                      <w:marBottom w:val="0"/>
                      <w:divBdr>
                        <w:top w:val="none" w:sz="0" w:space="0" w:color="auto"/>
                        <w:left w:val="none" w:sz="0" w:space="0" w:color="auto"/>
                        <w:bottom w:val="none" w:sz="0" w:space="0" w:color="auto"/>
                        <w:right w:val="none" w:sz="0" w:space="0" w:color="auto"/>
                      </w:divBdr>
                      <w:divsChild>
                        <w:div w:id="884875816">
                          <w:marLeft w:val="240"/>
                          <w:marRight w:val="240"/>
                          <w:marTop w:val="0"/>
                          <w:marBottom w:val="0"/>
                          <w:divBdr>
                            <w:top w:val="none" w:sz="0" w:space="0" w:color="auto"/>
                            <w:left w:val="none" w:sz="0" w:space="0" w:color="auto"/>
                            <w:bottom w:val="none" w:sz="0" w:space="0" w:color="auto"/>
                            <w:right w:val="none" w:sz="0" w:space="0" w:color="auto"/>
                          </w:divBdr>
                          <w:divsChild>
                            <w:div w:id="197744430">
                              <w:marLeft w:val="0"/>
                              <w:marRight w:val="0"/>
                              <w:marTop w:val="0"/>
                              <w:marBottom w:val="0"/>
                              <w:divBdr>
                                <w:top w:val="none" w:sz="0" w:space="0" w:color="auto"/>
                                <w:left w:val="none" w:sz="0" w:space="0" w:color="auto"/>
                                <w:bottom w:val="none" w:sz="0" w:space="0" w:color="auto"/>
                                <w:right w:val="none" w:sz="0" w:space="0" w:color="auto"/>
                              </w:divBdr>
                              <w:divsChild>
                                <w:div w:id="18900332">
                                  <w:marLeft w:val="240"/>
                                  <w:marRight w:val="240"/>
                                  <w:marTop w:val="0"/>
                                  <w:marBottom w:val="0"/>
                                  <w:divBdr>
                                    <w:top w:val="none" w:sz="0" w:space="0" w:color="auto"/>
                                    <w:left w:val="none" w:sz="0" w:space="0" w:color="auto"/>
                                    <w:bottom w:val="none" w:sz="0" w:space="0" w:color="auto"/>
                                    <w:right w:val="none" w:sz="0" w:space="0" w:color="auto"/>
                                  </w:divBdr>
                                  <w:divsChild>
                                    <w:div w:id="1580289486">
                                      <w:marLeft w:val="240"/>
                                      <w:marRight w:val="0"/>
                                      <w:marTop w:val="0"/>
                                      <w:marBottom w:val="0"/>
                                      <w:divBdr>
                                        <w:top w:val="none" w:sz="0" w:space="0" w:color="auto"/>
                                        <w:left w:val="none" w:sz="0" w:space="0" w:color="auto"/>
                                        <w:bottom w:val="none" w:sz="0" w:space="0" w:color="auto"/>
                                        <w:right w:val="none" w:sz="0" w:space="0" w:color="auto"/>
                                      </w:divBdr>
                                    </w:div>
                                  </w:divsChild>
                                </w:div>
                                <w:div w:id="2046901139">
                                  <w:marLeft w:val="0"/>
                                  <w:marRight w:val="0"/>
                                  <w:marTop w:val="0"/>
                                  <w:marBottom w:val="0"/>
                                  <w:divBdr>
                                    <w:top w:val="none" w:sz="0" w:space="0" w:color="auto"/>
                                    <w:left w:val="none" w:sz="0" w:space="0" w:color="auto"/>
                                    <w:bottom w:val="none" w:sz="0" w:space="0" w:color="auto"/>
                                    <w:right w:val="none" w:sz="0" w:space="0" w:color="auto"/>
                                  </w:divBdr>
                                </w:div>
                              </w:divsChild>
                            </w:div>
                            <w:div w:id="843939721">
                              <w:marLeft w:val="240"/>
                              <w:marRight w:val="0"/>
                              <w:marTop w:val="0"/>
                              <w:marBottom w:val="0"/>
                              <w:divBdr>
                                <w:top w:val="none" w:sz="0" w:space="0" w:color="auto"/>
                                <w:left w:val="none" w:sz="0" w:space="0" w:color="auto"/>
                                <w:bottom w:val="none" w:sz="0" w:space="0" w:color="auto"/>
                                <w:right w:val="none" w:sz="0" w:space="0" w:color="auto"/>
                              </w:divBdr>
                            </w:div>
                          </w:divsChild>
                        </w:div>
                        <w:div w:id="185849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996439">
                  <w:marLeft w:val="240"/>
                  <w:marRight w:val="240"/>
                  <w:marTop w:val="0"/>
                  <w:marBottom w:val="0"/>
                  <w:divBdr>
                    <w:top w:val="none" w:sz="0" w:space="0" w:color="auto"/>
                    <w:left w:val="none" w:sz="0" w:space="0" w:color="auto"/>
                    <w:bottom w:val="none" w:sz="0" w:space="0" w:color="auto"/>
                    <w:right w:val="none" w:sz="0" w:space="0" w:color="auto"/>
                  </w:divBdr>
                  <w:divsChild>
                    <w:div w:id="946354519">
                      <w:marLeft w:val="0"/>
                      <w:marRight w:val="0"/>
                      <w:marTop w:val="0"/>
                      <w:marBottom w:val="0"/>
                      <w:divBdr>
                        <w:top w:val="none" w:sz="0" w:space="0" w:color="auto"/>
                        <w:left w:val="none" w:sz="0" w:space="0" w:color="auto"/>
                        <w:bottom w:val="none" w:sz="0" w:space="0" w:color="auto"/>
                        <w:right w:val="none" w:sz="0" w:space="0" w:color="auto"/>
                      </w:divBdr>
                      <w:divsChild>
                        <w:div w:id="541287813">
                          <w:marLeft w:val="0"/>
                          <w:marRight w:val="0"/>
                          <w:marTop w:val="0"/>
                          <w:marBottom w:val="0"/>
                          <w:divBdr>
                            <w:top w:val="none" w:sz="0" w:space="0" w:color="auto"/>
                            <w:left w:val="none" w:sz="0" w:space="0" w:color="auto"/>
                            <w:bottom w:val="none" w:sz="0" w:space="0" w:color="auto"/>
                            <w:right w:val="none" w:sz="0" w:space="0" w:color="auto"/>
                          </w:divBdr>
                        </w:div>
                        <w:div w:id="2127650733">
                          <w:marLeft w:val="240"/>
                          <w:marRight w:val="240"/>
                          <w:marTop w:val="0"/>
                          <w:marBottom w:val="0"/>
                          <w:divBdr>
                            <w:top w:val="none" w:sz="0" w:space="0" w:color="auto"/>
                            <w:left w:val="none" w:sz="0" w:space="0" w:color="auto"/>
                            <w:bottom w:val="none" w:sz="0" w:space="0" w:color="auto"/>
                            <w:right w:val="none" w:sz="0" w:space="0" w:color="auto"/>
                          </w:divBdr>
                          <w:divsChild>
                            <w:div w:id="550121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5859831">
                      <w:marLeft w:val="240"/>
                      <w:marRight w:val="0"/>
                      <w:marTop w:val="0"/>
                      <w:marBottom w:val="0"/>
                      <w:divBdr>
                        <w:top w:val="none" w:sz="0" w:space="0" w:color="auto"/>
                        <w:left w:val="none" w:sz="0" w:space="0" w:color="auto"/>
                        <w:bottom w:val="none" w:sz="0" w:space="0" w:color="auto"/>
                        <w:right w:val="none" w:sz="0" w:space="0" w:color="auto"/>
                      </w:divBdr>
                    </w:div>
                  </w:divsChild>
                </w:div>
                <w:div w:id="1968704117">
                  <w:marLeft w:val="240"/>
                  <w:marRight w:val="240"/>
                  <w:marTop w:val="0"/>
                  <w:marBottom w:val="0"/>
                  <w:divBdr>
                    <w:top w:val="none" w:sz="0" w:space="0" w:color="auto"/>
                    <w:left w:val="none" w:sz="0" w:space="0" w:color="auto"/>
                    <w:bottom w:val="none" w:sz="0" w:space="0" w:color="auto"/>
                    <w:right w:val="none" w:sz="0" w:space="0" w:color="auto"/>
                  </w:divBdr>
                  <w:divsChild>
                    <w:div w:id="169878620">
                      <w:marLeft w:val="240"/>
                      <w:marRight w:val="0"/>
                      <w:marTop w:val="0"/>
                      <w:marBottom w:val="0"/>
                      <w:divBdr>
                        <w:top w:val="none" w:sz="0" w:space="0" w:color="auto"/>
                        <w:left w:val="none" w:sz="0" w:space="0" w:color="auto"/>
                        <w:bottom w:val="none" w:sz="0" w:space="0" w:color="auto"/>
                        <w:right w:val="none" w:sz="0" w:space="0" w:color="auto"/>
                      </w:divBdr>
                    </w:div>
                    <w:div w:id="844633179">
                      <w:marLeft w:val="0"/>
                      <w:marRight w:val="0"/>
                      <w:marTop w:val="0"/>
                      <w:marBottom w:val="0"/>
                      <w:divBdr>
                        <w:top w:val="none" w:sz="0" w:space="0" w:color="auto"/>
                        <w:left w:val="none" w:sz="0" w:space="0" w:color="auto"/>
                        <w:bottom w:val="none" w:sz="0" w:space="0" w:color="auto"/>
                        <w:right w:val="none" w:sz="0" w:space="0" w:color="auto"/>
                      </w:divBdr>
                      <w:divsChild>
                        <w:div w:id="573589450">
                          <w:marLeft w:val="0"/>
                          <w:marRight w:val="0"/>
                          <w:marTop w:val="0"/>
                          <w:marBottom w:val="0"/>
                          <w:divBdr>
                            <w:top w:val="none" w:sz="0" w:space="0" w:color="auto"/>
                            <w:left w:val="none" w:sz="0" w:space="0" w:color="auto"/>
                            <w:bottom w:val="none" w:sz="0" w:space="0" w:color="auto"/>
                            <w:right w:val="none" w:sz="0" w:space="0" w:color="auto"/>
                          </w:divBdr>
                        </w:div>
                        <w:div w:id="698893584">
                          <w:marLeft w:val="240"/>
                          <w:marRight w:val="240"/>
                          <w:marTop w:val="0"/>
                          <w:marBottom w:val="0"/>
                          <w:divBdr>
                            <w:top w:val="none" w:sz="0" w:space="0" w:color="auto"/>
                            <w:left w:val="none" w:sz="0" w:space="0" w:color="auto"/>
                            <w:bottom w:val="none" w:sz="0" w:space="0" w:color="auto"/>
                            <w:right w:val="none" w:sz="0" w:space="0" w:color="auto"/>
                          </w:divBdr>
                          <w:divsChild>
                            <w:div w:id="168564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08586">
                  <w:marLeft w:val="240"/>
                  <w:marRight w:val="240"/>
                  <w:marTop w:val="0"/>
                  <w:marBottom w:val="0"/>
                  <w:divBdr>
                    <w:top w:val="none" w:sz="0" w:space="0" w:color="auto"/>
                    <w:left w:val="none" w:sz="0" w:space="0" w:color="auto"/>
                    <w:bottom w:val="none" w:sz="0" w:space="0" w:color="auto"/>
                    <w:right w:val="none" w:sz="0" w:space="0" w:color="auto"/>
                  </w:divBdr>
                  <w:divsChild>
                    <w:div w:id="677543777">
                      <w:marLeft w:val="240"/>
                      <w:marRight w:val="0"/>
                      <w:marTop w:val="0"/>
                      <w:marBottom w:val="0"/>
                      <w:divBdr>
                        <w:top w:val="none" w:sz="0" w:space="0" w:color="auto"/>
                        <w:left w:val="none" w:sz="0" w:space="0" w:color="auto"/>
                        <w:bottom w:val="none" w:sz="0" w:space="0" w:color="auto"/>
                        <w:right w:val="none" w:sz="0" w:space="0" w:color="auto"/>
                      </w:divBdr>
                    </w:div>
                    <w:div w:id="1321038419">
                      <w:marLeft w:val="0"/>
                      <w:marRight w:val="0"/>
                      <w:marTop w:val="0"/>
                      <w:marBottom w:val="0"/>
                      <w:divBdr>
                        <w:top w:val="none" w:sz="0" w:space="0" w:color="auto"/>
                        <w:left w:val="none" w:sz="0" w:space="0" w:color="auto"/>
                        <w:bottom w:val="none" w:sz="0" w:space="0" w:color="auto"/>
                        <w:right w:val="none" w:sz="0" w:space="0" w:color="auto"/>
                      </w:divBdr>
                      <w:divsChild>
                        <w:div w:id="556208118">
                          <w:marLeft w:val="0"/>
                          <w:marRight w:val="0"/>
                          <w:marTop w:val="0"/>
                          <w:marBottom w:val="0"/>
                          <w:divBdr>
                            <w:top w:val="none" w:sz="0" w:space="0" w:color="auto"/>
                            <w:left w:val="none" w:sz="0" w:space="0" w:color="auto"/>
                            <w:bottom w:val="none" w:sz="0" w:space="0" w:color="auto"/>
                            <w:right w:val="none" w:sz="0" w:space="0" w:color="auto"/>
                          </w:divBdr>
                        </w:div>
                        <w:div w:id="1764885435">
                          <w:marLeft w:val="240"/>
                          <w:marRight w:val="240"/>
                          <w:marTop w:val="0"/>
                          <w:marBottom w:val="0"/>
                          <w:divBdr>
                            <w:top w:val="none" w:sz="0" w:space="0" w:color="auto"/>
                            <w:left w:val="none" w:sz="0" w:space="0" w:color="auto"/>
                            <w:bottom w:val="none" w:sz="0" w:space="0" w:color="auto"/>
                            <w:right w:val="none" w:sz="0" w:space="0" w:color="auto"/>
                          </w:divBdr>
                          <w:divsChild>
                            <w:div w:id="1453405206">
                              <w:marLeft w:val="240"/>
                              <w:marRight w:val="0"/>
                              <w:marTop w:val="0"/>
                              <w:marBottom w:val="0"/>
                              <w:divBdr>
                                <w:top w:val="none" w:sz="0" w:space="0" w:color="auto"/>
                                <w:left w:val="none" w:sz="0" w:space="0" w:color="auto"/>
                                <w:bottom w:val="none" w:sz="0" w:space="0" w:color="auto"/>
                                <w:right w:val="none" w:sz="0" w:space="0" w:color="auto"/>
                              </w:divBdr>
                            </w:div>
                            <w:div w:id="1969777924">
                              <w:marLeft w:val="0"/>
                              <w:marRight w:val="0"/>
                              <w:marTop w:val="0"/>
                              <w:marBottom w:val="0"/>
                              <w:divBdr>
                                <w:top w:val="none" w:sz="0" w:space="0" w:color="auto"/>
                                <w:left w:val="none" w:sz="0" w:space="0" w:color="auto"/>
                                <w:bottom w:val="none" w:sz="0" w:space="0" w:color="auto"/>
                                <w:right w:val="none" w:sz="0" w:space="0" w:color="auto"/>
                              </w:divBdr>
                              <w:divsChild>
                                <w:div w:id="1223516018">
                                  <w:marLeft w:val="240"/>
                                  <w:marRight w:val="240"/>
                                  <w:marTop w:val="0"/>
                                  <w:marBottom w:val="0"/>
                                  <w:divBdr>
                                    <w:top w:val="none" w:sz="0" w:space="0" w:color="auto"/>
                                    <w:left w:val="none" w:sz="0" w:space="0" w:color="auto"/>
                                    <w:bottom w:val="none" w:sz="0" w:space="0" w:color="auto"/>
                                    <w:right w:val="none" w:sz="0" w:space="0" w:color="auto"/>
                                  </w:divBdr>
                                  <w:divsChild>
                                    <w:div w:id="1175455389">
                                      <w:marLeft w:val="240"/>
                                      <w:marRight w:val="0"/>
                                      <w:marTop w:val="0"/>
                                      <w:marBottom w:val="0"/>
                                      <w:divBdr>
                                        <w:top w:val="none" w:sz="0" w:space="0" w:color="auto"/>
                                        <w:left w:val="none" w:sz="0" w:space="0" w:color="auto"/>
                                        <w:bottom w:val="none" w:sz="0" w:space="0" w:color="auto"/>
                                        <w:right w:val="none" w:sz="0" w:space="0" w:color="auto"/>
                                      </w:divBdr>
                                    </w:div>
                                  </w:divsChild>
                                </w:div>
                                <w:div w:id="12779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3165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92737783">
      <w:bodyDiv w:val="1"/>
      <w:marLeft w:val="0"/>
      <w:marRight w:val="0"/>
      <w:marTop w:val="0"/>
      <w:marBottom w:val="0"/>
      <w:divBdr>
        <w:top w:val="none" w:sz="0" w:space="0" w:color="auto"/>
        <w:left w:val="none" w:sz="0" w:space="0" w:color="auto"/>
        <w:bottom w:val="none" w:sz="0" w:space="0" w:color="auto"/>
        <w:right w:val="none" w:sz="0" w:space="0" w:color="auto"/>
      </w:divBdr>
    </w:div>
    <w:div w:id="1018972984">
      <w:bodyDiv w:val="1"/>
      <w:marLeft w:val="0"/>
      <w:marRight w:val="0"/>
      <w:marTop w:val="0"/>
      <w:marBottom w:val="0"/>
      <w:divBdr>
        <w:top w:val="none" w:sz="0" w:space="0" w:color="auto"/>
        <w:left w:val="none" w:sz="0" w:space="0" w:color="auto"/>
        <w:bottom w:val="none" w:sz="0" w:space="0" w:color="auto"/>
        <w:right w:val="none" w:sz="0" w:space="0" w:color="auto"/>
      </w:divBdr>
    </w:div>
    <w:div w:id="1165363715">
      <w:bodyDiv w:val="1"/>
      <w:marLeft w:val="0"/>
      <w:marRight w:val="0"/>
      <w:marTop w:val="0"/>
      <w:marBottom w:val="0"/>
      <w:divBdr>
        <w:top w:val="none" w:sz="0" w:space="0" w:color="auto"/>
        <w:left w:val="none" w:sz="0" w:space="0" w:color="auto"/>
        <w:bottom w:val="none" w:sz="0" w:space="0" w:color="auto"/>
        <w:right w:val="none" w:sz="0" w:space="0" w:color="auto"/>
      </w:divBdr>
    </w:div>
    <w:div w:id="1165633706">
      <w:bodyDiv w:val="1"/>
      <w:marLeft w:val="0"/>
      <w:marRight w:val="0"/>
      <w:marTop w:val="0"/>
      <w:marBottom w:val="0"/>
      <w:divBdr>
        <w:top w:val="none" w:sz="0" w:space="0" w:color="auto"/>
        <w:left w:val="none" w:sz="0" w:space="0" w:color="auto"/>
        <w:bottom w:val="none" w:sz="0" w:space="0" w:color="auto"/>
        <w:right w:val="none" w:sz="0" w:space="0" w:color="auto"/>
      </w:divBdr>
    </w:div>
    <w:div w:id="1538812729">
      <w:bodyDiv w:val="1"/>
      <w:marLeft w:val="0"/>
      <w:marRight w:val="0"/>
      <w:marTop w:val="0"/>
      <w:marBottom w:val="0"/>
      <w:divBdr>
        <w:top w:val="none" w:sz="0" w:space="0" w:color="auto"/>
        <w:left w:val="none" w:sz="0" w:space="0" w:color="auto"/>
        <w:bottom w:val="none" w:sz="0" w:space="0" w:color="auto"/>
        <w:right w:val="none" w:sz="0" w:space="0" w:color="auto"/>
      </w:divBdr>
    </w:div>
    <w:div w:id="1557008083">
      <w:bodyDiv w:val="1"/>
      <w:marLeft w:val="0"/>
      <w:marRight w:val="0"/>
      <w:marTop w:val="0"/>
      <w:marBottom w:val="0"/>
      <w:divBdr>
        <w:top w:val="none" w:sz="0" w:space="0" w:color="auto"/>
        <w:left w:val="none" w:sz="0" w:space="0" w:color="auto"/>
        <w:bottom w:val="none" w:sz="0" w:space="0" w:color="auto"/>
        <w:right w:val="none" w:sz="0" w:space="0" w:color="auto"/>
      </w:divBdr>
    </w:div>
    <w:div w:id="1608539548">
      <w:bodyDiv w:val="1"/>
      <w:marLeft w:val="0"/>
      <w:marRight w:val="360"/>
      <w:marTop w:val="0"/>
      <w:marBottom w:val="0"/>
      <w:divBdr>
        <w:top w:val="none" w:sz="0" w:space="0" w:color="auto"/>
        <w:left w:val="none" w:sz="0" w:space="0" w:color="auto"/>
        <w:bottom w:val="none" w:sz="0" w:space="0" w:color="auto"/>
        <w:right w:val="none" w:sz="0" w:space="0" w:color="auto"/>
      </w:divBdr>
      <w:divsChild>
        <w:div w:id="243297380">
          <w:marLeft w:val="240"/>
          <w:marRight w:val="240"/>
          <w:marTop w:val="0"/>
          <w:marBottom w:val="0"/>
          <w:divBdr>
            <w:top w:val="none" w:sz="0" w:space="0" w:color="auto"/>
            <w:left w:val="none" w:sz="0" w:space="0" w:color="auto"/>
            <w:bottom w:val="none" w:sz="0" w:space="0" w:color="auto"/>
            <w:right w:val="none" w:sz="0" w:space="0" w:color="auto"/>
          </w:divBdr>
          <w:divsChild>
            <w:div w:id="95827168">
              <w:marLeft w:val="0"/>
              <w:marRight w:val="0"/>
              <w:marTop w:val="0"/>
              <w:marBottom w:val="0"/>
              <w:divBdr>
                <w:top w:val="none" w:sz="0" w:space="0" w:color="auto"/>
                <w:left w:val="none" w:sz="0" w:space="0" w:color="auto"/>
                <w:bottom w:val="none" w:sz="0" w:space="0" w:color="auto"/>
                <w:right w:val="none" w:sz="0" w:space="0" w:color="auto"/>
              </w:divBdr>
              <w:divsChild>
                <w:div w:id="365327724">
                  <w:marLeft w:val="240"/>
                  <w:marRight w:val="240"/>
                  <w:marTop w:val="0"/>
                  <w:marBottom w:val="0"/>
                  <w:divBdr>
                    <w:top w:val="none" w:sz="0" w:space="0" w:color="auto"/>
                    <w:left w:val="none" w:sz="0" w:space="0" w:color="auto"/>
                    <w:bottom w:val="none" w:sz="0" w:space="0" w:color="auto"/>
                    <w:right w:val="none" w:sz="0" w:space="0" w:color="auto"/>
                  </w:divBdr>
                  <w:divsChild>
                    <w:div w:id="913125829">
                      <w:marLeft w:val="240"/>
                      <w:marRight w:val="0"/>
                      <w:marTop w:val="0"/>
                      <w:marBottom w:val="0"/>
                      <w:divBdr>
                        <w:top w:val="none" w:sz="0" w:space="0" w:color="auto"/>
                        <w:left w:val="none" w:sz="0" w:space="0" w:color="auto"/>
                        <w:bottom w:val="none" w:sz="0" w:space="0" w:color="auto"/>
                        <w:right w:val="none" w:sz="0" w:space="0" w:color="auto"/>
                      </w:divBdr>
                    </w:div>
                    <w:div w:id="1794666438">
                      <w:marLeft w:val="0"/>
                      <w:marRight w:val="0"/>
                      <w:marTop w:val="0"/>
                      <w:marBottom w:val="0"/>
                      <w:divBdr>
                        <w:top w:val="none" w:sz="0" w:space="0" w:color="auto"/>
                        <w:left w:val="none" w:sz="0" w:space="0" w:color="auto"/>
                        <w:bottom w:val="none" w:sz="0" w:space="0" w:color="auto"/>
                        <w:right w:val="none" w:sz="0" w:space="0" w:color="auto"/>
                      </w:divBdr>
                      <w:divsChild>
                        <w:div w:id="1740513182">
                          <w:marLeft w:val="240"/>
                          <w:marRight w:val="240"/>
                          <w:marTop w:val="0"/>
                          <w:marBottom w:val="0"/>
                          <w:divBdr>
                            <w:top w:val="none" w:sz="0" w:space="0" w:color="auto"/>
                            <w:left w:val="none" w:sz="0" w:space="0" w:color="auto"/>
                            <w:bottom w:val="none" w:sz="0" w:space="0" w:color="auto"/>
                            <w:right w:val="none" w:sz="0" w:space="0" w:color="auto"/>
                          </w:divBdr>
                          <w:divsChild>
                            <w:div w:id="1532109889">
                              <w:marLeft w:val="240"/>
                              <w:marRight w:val="0"/>
                              <w:marTop w:val="0"/>
                              <w:marBottom w:val="0"/>
                              <w:divBdr>
                                <w:top w:val="none" w:sz="0" w:space="0" w:color="auto"/>
                                <w:left w:val="none" w:sz="0" w:space="0" w:color="auto"/>
                                <w:bottom w:val="none" w:sz="0" w:space="0" w:color="auto"/>
                                <w:right w:val="none" w:sz="0" w:space="0" w:color="auto"/>
                              </w:divBdr>
                            </w:div>
                          </w:divsChild>
                        </w:div>
                        <w:div w:id="203561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28897">
                  <w:marLeft w:val="240"/>
                  <w:marRight w:val="240"/>
                  <w:marTop w:val="0"/>
                  <w:marBottom w:val="0"/>
                  <w:divBdr>
                    <w:top w:val="none" w:sz="0" w:space="0" w:color="auto"/>
                    <w:left w:val="none" w:sz="0" w:space="0" w:color="auto"/>
                    <w:bottom w:val="none" w:sz="0" w:space="0" w:color="auto"/>
                    <w:right w:val="none" w:sz="0" w:space="0" w:color="auto"/>
                  </w:divBdr>
                  <w:divsChild>
                    <w:div w:id="818768114">
                      <w:marLeft w:val="240"/>
                      <w:marRight w:val="0"/>
                      <w:marTop w:val="0"/>
                      <w:marBottom w:val="0"/>
                      <w:divBdr>
                        <w:top w:val="none" w:sz="0" w:space="0" w:color="auto"/>
                        <w:left w:val="none" w:sz="0" w:space="0" w:color="auto"/>
                        <w:bottom w:val="none" w:sz="0" w:space="0" w:color="auto"/>
                        <w:right w:val="none" w:sz="0" w:space="0" w:color="auto"/>
                      </w:divBdr>
                    </w:div>
                    <w:div w:id="1921450612">
                      <w:marLeft w:val="0"/>
                      <w:marRight w:val="0"/>
                      <w:marTop w:val="0"/>
                      <w:marBottom w:val="0"/>
                      <w:divBdr>
                        <w:top w:val="none" w:sz="0" w:space="0" w:color="auto"/>
                        <w:left w:val="none" w:sz="0" w:space="0" w:color="auto"/>
                        <w:bottom w:val="none" w:sz="0" w:space="0" w:color="auto"/>
                        <w:right w:val="none" w:sz="0" w:space="0" w:color="auto"/>
                      </w:divBdr>
                      <w:divsChild>
                        <w:div w:id="996422579">
                          <w:marLeft w:val="0"/>
                          <w:marRight w:val="0"/>
                          <w:marTop w:val="0"/>
                          <w:marBottom w:val="0"/>
                          <w:divBdr>
                            <w:top w:val="none" w:sz="0" w:space="0" w:color="auto"/>
                            <w:left w:val="none" w:sz="0" w:space="0" w:color="auto"/>
                            <w:bottom w:val="none" w:sz="0" w:space="0" w:color="auto"/>
                            <w:right w:val="none" w:sz="0" w:space="0" w:color="auto"/>
                          </w:divBdr>
                        </w:div>
                        <w:div w:id="1336491321">
                          <w:marLeft w:val="240"/>
                          <w:marRight w:val="240"/>
                          <w:marTop w:val="0"/>
                          <w:marBottom w:val="0"/>
                          <w:divBdr>
                            <w:top w:val="none" w:sz="0" w:space="0" w:color="auto"/>
                            <w:left w:val="none" w:sz="0" w:space="0" w:color="auto"/>
                            <w:bottom w:val="none" w:sz="0" w:space="0" w:color="auto"/>
                            <w:right w:val="none" w:sz="0" w:space="0" w:color="auto"/>
                          </w:divBdr>
                          <w:divsChild>
                            <w:div w:id="122769722">
                              <w:marLeft w:val="0"/>
                              <w:marRight w:val="0"/>
                              <w:marTop w:val="0"/>
                              <w:marBottom w:val="0"/>
                              <w:divBdr>
                                <w:top w:val="none" w:sz="0" w:space="0" w:color="auto"/>
                                <w:left w:val="none" w:sz="0" w:space="0" w:color="auto"/>
                                <w:bottom w:val="none" w:sz="0" w:space="0" w:color="auto"/>
                                <w:right w:val="none" w:sz="0" w:space="0" w:color="auto"/>
                              </w:divBdr>
                              <w:divsChild>
                                <w:div w:id="1370649463">
                                  <w:marLeft w:val="240"/>
                                  <w:marRight w:val="240"/>
                                  <w:marTop w:val="0"/>
                                  <w:marBottom w:val="0"/>
                                  <w:divBdr>
                                    <w:top w:val="none" w:sz="0" w:space="0" w:color="auto"/>
                                    <w:left w:val="none" w:sz="0" w:space="0" w:color="auto"/>
                                    <w:bottom w:val="none" w:sz="0" w:space="0" w:color="auto"/>
                                    <w:right w:val="none" w:sz="0" w:space="0" w:color="auto"/>
                                  </w:divBdr>
                                  <w:divsChild>
                                    <w:div w:id="1139104443">
                                      <w:marLeft w:val="240"/>
                                      <w:marRight w:val="0"/>
                                      <w:marTop w:val="0"/>
                                      <w:marBottom w:val="0"/>
                                      <w:divBdr>
                                        <w:top w:val="none" w:sz="0" w:space="0" w:color="auto"/>
                                        <w:left w:val="none" w:sz="0" w:space="0" w:color="auto"/>
                                        <w:bottom w:val="none" w:sz="0" w:space="0" w:color="auto"/>
                                        <w:right w:val="none" w:sz="0" w:space="0" w:color="auto"/>
                                      </w:divBdr>
                                    </w:div>
                                  </w:divsChild>
                                </w:div>
                                <w:div w:id="1486119286">
                                  <w:marLeft w:val="0"/>
                                  <w:marRight w:val="0"/>
                                  <w:marTop w:val="0"/>
                                  <w:marBottom w:val="0"/>
                                  <w:divBdr>
                                    <w:top w:val="none" w:sz="0" w:space="0" w:color="auto"/>
                                    <w:left w:val="none" w:sz="0" w:space="0" w:color="auto"/>
                                    <w:bottom w:val="none" w:sz="0" w:space="0" w:color="auto"/>
                                    <w:right w:val="none" w:sz="0" w:space="0" w:color="auto"/>
                                  </w:divBdr>
                                </w:div>
                              </w:divsChild>
                            </w:div>
                            <w:div w:id="115784329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5974">
                  <w:marLeft w:val="240"/>
                  <w:marRight w:val="240"/>
                  <w:marTop w:val="0"/>
                  <w:marBottom w:val="0"/>
                  <w:divBdr>
                    <w:top w:val="none" w:sz="0" w:space="0" w:color="auto"/>
                    <w:left w:val="none" w:sz="0" w:space="0" w:color="auto"/>
                    <w:bottom w:val="none" w:sz="0" w:space="0" w:color="auto"/>
                    <w:right w:val="none" w:sz="0" w:space="0" w:color="auto"/>
                  </w:divBdr>
                  <w:divsChild>
                    <w:div w:id="258491372">
                      <w:marLeft w:val="240"/>
                      <w:marRight w:val="0"/>
                      <w:marTop w:val="0"/>
                      <w:marBottom w:val="0"/>
                      <w:divBdr>
                        <w:top w:val="none" w:sz="0" w:space="0" w:color="auto"/>
                        <w:left w:val="none" w:sz="0" w:space="0" w:color="auto"/>
                        <w:bottom w:val="none" w:sz="0" w:space="0" w:color="auto"/>
                        <w:right w:val="none" w:sz="0" w:space="0" w:color="auto"/>
                      </w:divBdr>
                    </w:div>
                    <w:div w:id="1875380399">
                      <w:marLeft w:val="0"/>
                      <w:marRight w:val="0"/>
                      <w:marTop w:val="0"/>
                      <w:marBottom w:val="0"/>
                      <w:divBdr>
                        <w:top w:val="none" w:sz="0" w:space="0" w:color="auto"/>
                        <w:left w:val="none" w:sz="0" w:space="0" w:color="auto"/>
                        <w:bottom w:val="none" w:sz="0" w:space="0" w:color="auto"/>
                        <w:right w:val="none" w:sz="0" w:space="0" w:color="auto"/>
                      </w:divBdr>
                      <w:divsChild>
                        <w:div w:id="413479258">
                          <w:marLeft w:val="240"/>
                          <w:marRight w:val="240"/>
                          <w:marTop w:val="0"/>
                          <w:marBottom w:val="0"/>
                          <w:divBdr>
                            <w:top w:val="none" w:sz="0" w:space="0" w:color="auto"/>
                            <w:left w:val="none" w:sz="0" w:space="0" w:color="auto"/>
                            <w:bottom w:val="none" w:sz="0" w:space="0" w:color="auto"/>
                            <w:right w:val="none" w:sz="0" w:space="0" w:color="auto"/>
                          </w:divBdr>
                          <w:divsChild>
                            <w:div w:id="460467681">
                              <w:marLeft w:val="0"/>
                              <w:marRight w:val="0"/>
                              <w:marTop w:val="0"/>
                              <w:marBottom w:val="0"/>
                              <w:divBdr>
                                <w:top w:val="none" w:sz="0" w:space="0" w:color="auto"/>
                                <w:left w:val="none" w:sz="0" w:space="0" w:color="auto"/>
                                <w:bottom w:val="none" w:sz="0" w:space="0" w:color="auto"/>
                                <w:right w:val="none" w:sz="0" w:space="0" w:color="auto"/>
                              </w:divBdr>
                              <w:divsChild>
                                <w:div w:id="582760277">
                                  <w:marLeft w:val="240"/>
                                  <w:marRight w:val="240"/>
                                  <w:marTop w:val="0"/>
                                  <w:marBottom w:val="0"/>
                                  <w:divBdr>
                                    <w:top w:val="none" w:sz="0" w:space="0" w:color="auto"/>
                                    <w:left w:val="none" w:sz="0" w:space="0" w:color="auto"/>
                                    <w:bottom w:val="none" w:sz="0" w:space="0" w:color="auto"/>
                                    <w:right w:val="none" w:sz="0" w:space="0" w:color="auto"/>
                                  </w:divBdr>
                                  <w:divsChild>
                                    <w:div w:id="668678596">
                                      <w:marLeft w:val="240"/>
                                      <w:marRight w:val="0"/>
                                      <w:marTop w:val="0"/>
                                      <w:marBottom w:val="0"/>
                                      <w:divBdr>
                                        <w:top w:val="none" w:sz="0" w:space="0" w:color="auto"/>
                                        <w:left w:val="none" w:sz="0" w:space="0" w:color="auto"/>
                                        <w:bottom w:val="none" w:sz="0" w:space="0" w:color="auto"/>
                                        <w:right w:val="none" w:sz="0" w:space="0" w:color="auto"/>
                                      </w:divBdr>
                                    </w:div>
                                  </w:divsChild>
                                </w:div>
                                <w:div w:id="587235189">
                                  <w:marLeft w:val="240"/>
                                  <w:marRight w:val="240"/>
                                  <w:marTop w:val="0"/>
                                  <w:marBottom w:val="0"/>
                                  <w:divBdr>
                                    <w:top w:val="none" w:sz="0" w:space="0" w:color="auto"/>
                                    <w:left w:val="none" w:sz="0" w:space="0" w:color="auto"/>
                                    <w:bottom w:val="none" w:sz="0" w:space="0" w:color="auto"/>
                                    <w:right w:val="none" w:sz="0" w:space="0" w:color="auto"/>
                                  </w:divBdr>
                                  <w:divsChild>
                                    <w:div w:id="1797983561">
                                      <w:marLeft w:val="240"/>
                                      <w:marRight w:val="0"/>
                                      <w:marTop w:val="0"/>
                                      <w:marBottom w:val="0"/>
                                      <w:divBdr>
                                        <w:top w:val="none" w:sz="0" w:space="0" w:color="auto"/>
                                        <w:left w:val="none" w:sz="0" w:space="0" w:color="auto"/>
                                        <w:bottom w:val="none" w:sz="0" w:space="0" w:color="auto"/>
                                        <w:right w:val="none" w:sz="0" w:space="0" w:color="auto"/>
                                      </w:divBdr>
                                    </w:div>
                                  </w:divsChild>
                                </w:div>
                                <w:div w:id="923492033">
                                  <w:marLeft w:val="240"/>
                                  <w:marRight w:val="240"/>
                                  <w:marTop w:val="0"/>
                                  <w:marBottom w:val="0"/>
                                  <w:divBdr>
                                    <w:top w:val="none" w:sz="0" w:space="0" w:color="auto"/>
                                    <w:left w:val="none" w:sz="0" w:space="0" w:color="auto"/>
                                    <w:bottom w:val="none" w:sz="0" w:space="0" w:color="auto"/>
                                    <w:right w:val="none" w:sz="0" w:space="0" w:color="auto"/>
                                  </w:divBdr>
                                  <w:divsChild>
                                    <w:div w:id="1848707748">
                                      <w:marLeft w:val="240"/>
                                      <w:marRight w:val="0"/>
                                      <w:marTop w:val="0"/>
                                      <w:marBottom w:val="0"/>
                                      <w:divBdr>
                                        <w:top w:val="none" w:sz="0" w:space="0" w:color="auto"/>
                                        <w:left w:val="none" w:sz="0" w:space="0" w:color="auto"/>
                                        <w:bottom w:val="none" w:sz="0" w:space="0" w:color="auto"/>
                                        <w:right w:val="none" w:sz="0" w:space="0" w:color="auto"/>
                                      </w:divBdr>
                                    </w:div>
                                  </w:divsChild>
                                </w:div>
                                <w:div w:id="1110584988">
                                  <w:marLeft w:val="0"/>
                                  <w:marRight w:val="0"/>
                                  <w:marTop w:val="0"/>
                                  <w:marBottom w:val="0"/>
                                  <w:divBdr>
                                    <w:top w:val="none" w:sz="0" w:space="0" w:color="auto"/>
                                    <w:left w:val="none" w:sz="0" w:space="0" w:color="auto"/>
                                    <w:bottom w:val="none" w:sz="0" w:space="0" w:color="auto"/>
                                    <w:right w:val="none" w:sz="0" w:space="0" w:color="auto"/>
                                  </w:divBdr>
                                </w:div>
                                <w:div w:id="1299258036">
                                  <w:marLeft w:val="240"/>
                                  <w:marRight w:val="240"/>
                                  <w:marTop w:val="0"/>
                                  <w:marBottom w:val="0"/>
                                  <w:divBdr>
                                    <w:top w:val="none" w:sz="0" w:space="0" w:color="auto"/>
                                    <w:left w:val="none" w:sz="0" w:space="0" w:color="auto"/>
                                    <w:bottom w:val="none" w:sz="0" w:space="0" w:color="auto"/>
                                    <w:right w:val="none" w:sz="0" w:space="0" w:color="auto"/>
                                  </w:divBdr>
                                  <w:divsChild>
                                    <w:div w:id="642346951">
                                      <w:marLeft w:val="240"/>
                                      <w:marRight w:val="0"/>
                                      <w:marTop w:val="0"/>
                                      <w:marBottom w:val="0"/>
                                      <w:divBdr>
                                        <w:top w:val="none" w:sz="0" w:space="0" w:color="auto"/>
                                        <w:left w:val="none" w:sz="0" w:space="0" w:color="auto"/>
                                        <w:bottom w:val="none" w:sz="0" w:space="0" w:color="auto"/>
                                        <w:right w:val="none" w:sz="0" w:space="0" w:color="auto"/>
                                      </w:divBdr>
                                    </w:div>
                                  </w:divsChild>
                                </w:div>
                                <w:div w:id="1313950099">
                                  <w:marLeft w:val="240"/>
                                  <w:marRight w:val="240"/>
                                  <w:marTop w:val="0"/>
                                  <w:marBottom w:val="0"/>
                                  <w:divBdr>
                                    <w:top w:val="none" w:sz="0" w:space="0" w:color="auto"/>
                                    <w:left w:val="none" w:sz="0" w:space="0" w:color="auto"/>
                                    <w:bottom w:val="none" w:sz="0" w:space="0" w:color="auto"/>
                                    <w:right w:val="none" w:sz="0" w:space="0" w:color="auto"/>
                                  </w:divBdr>
                                  <w:divsChild>
                                    <w:div w:id="152070025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17434291">
                              <w:marLeft w:val="240"/>
                              <w:marRight w:val="0"/>
                              <w:marTop w:val="0"/>
                              <w:marBottom w:val="0"/>
                              <w:divBdr>
                                <w:top w:val="none" w:sz="0" w:space="0" w:color="auto"/>
                                <w:left w:val="none" w:sz="0" w:space="0" w:color="auto"/>
                                <w:bottom w:val="none" w:sz="0" w:space="0" w:color="auto"/>
                                <w:right w:val="none" w:sz="0" w:space="0" w:color="auto"/>
                              </w:divBdr>
                            </w:div>
                          </w:divsChild>
                        </w:div>
                        <w:div w:id="133950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17793">
                  <w:marLeft w:val="240"/>
                  <w:marRight w:val="240"/>
                  <w:marTop w:val="0"/>
                  <w:marBottom w:val="0"/>
                  <w:divBdr>
                    <w:top w:val="none" w:sz="0" w:space="0" w:color="auto"/>
                    <w:left w:val="none" w:sz="0" w:space="0" w:color="auto"/>
                    <w:bottom w:val="none" w:sz="0" w:space="0" w:color="auto"/>
                    <w:right w:val="none" w:sz="0" w:space="0" w:color="auto"/>
                  </w:divBdr>
                  <w:divsChild>
                    <w:div w:id="731998801">
                      <w:marLeft w:val="0"/>
                      <w:marRight w:val="0"/>
                      <w:marTop w:val="0"/>
                      <w:marBottom w:val="0"/>
                      <w:divBdr>
                        <w:top w:val="none" w:sz="0" w:space="0" w:color="auto"/>
                        <w:left w:val="none" w:sz="0" w:space="0" w:color="auto"/>
                        <w:bottom w:val="none" w:sz="0" w:space="0" w:color="auto"/>
                        <w:right w:val="none" w:sz="0" w:space="0" w:color="auto"/>
                      </w:divBdr>
                      <w:divsChild>
                        <w:div w:id="1418599514">
                          <w:marLeft w:val="0"/>
                          <w:marRight w:val="0"/>
                          <w:marTop w:val="0"/>
                          <w:marBottom w:val="0"/>
                          <w:divBdr>
                            <w:top w:val="none" w:sz="0" w:space="0" w:color="auto"/>
                            <w:left w:val="none" w:sz="0" w:space="0" w:color="auto"/>
                            <w:bottom w:val="none" w:sz="0" w:space="0" w:color="auto"/>
                            <w:right w:val="none" w:sz="0" w:space="0" w:color="auto"/>
                          </w:divBdr>
                        </w:div>
                        <w:div w:id="1695618192">
                          <w:marLeft w:val="240"/>
                          <w:marRight w:val="240"/>
                          <w:marTop w:val="0"/>
                          <w:marBottom w:val="0"/>
                          <w:divBdr>
                            <w:top w:val="none" w:sz="0" w:space="0" w:color="auto"/>
                            <w:left w:val="none" w:sz="0" w:space="0" w:color="auto"/>
                            <w:bottom w:val="none" w:sz="0" w:space="0" w:color="auto"/>
                            <w:right w:val="none" w:sz="0" w:space="0" w:color="auto"/>
                          </w:divBdr>
                          <w:divsChild>
                            <w:div w:id="947856646">
                              <w:marLeft w:val="240"/>
                              <w:marRight w:val="0"/>
                              <w:marTop w:val="0"/>
                              <w:marBottom w:val="0"/>
                              <w:divBdr>
                                <w:top w:val="none" w:sz="0" w:space="0" w:color="auto"/>
                                <w:left w:val="none" w:sz="0" w:space="0" w:color="auto"/>
                                <w:bottom w:val="none" w:sz="0" w:space="0" w:color="auto"/>
                                <w:right w:val="none" w:sz="0" w:space="0" w:color="auto"/>
                              </w:divBdr>
                            </w:div>
                            <w:div w:id="1039428224">
                              <w:marLeft w:val="0"/>
                              <w:marRight w:val="0"/>
                              <w:marTop w:val="0"/>
                              <w:marBottom w:val="0"/>
                              <w:divBdr>
                                <w:top w:val="none" w:sz="0" w:space="0" w:color="auto"/>
                                <w:left w:val="none" w:sz="0" w:space="0" w:color="auto"/>
                                <w:bottom w:val="none" w:sz="0" w:space="0" w:color="auto"/>
                                <w:right w:val="none" w:sz="0" w:space="0" w:color="auto"/>
                              </w:divBdr>
                              <w:divsChild>
                                <w:div w:id="592321513">
                                  <w:marLeft w:val="240"/>
                                  <w:marRight w:val="240"/>
                                  <w:marTop w:val="0"/>
                                  <w:marBottom w:val="0"/>
                                  <w:divBdr>
                                    <w:top w:val="none" w:sz="0" w:space="0" w:color="auto"/>
                                    <w:left w:val="none" w:sz="0" w:space="0" w:color="auto"/>
                                    <w:bottom w:val="none" w:sz="0" w:space="0" w:color="auto"/>
                                    <w:right w:val="none" w:sz="0" w:space="0" w:color="auto"/>
                                  </w:divBdr>
                                  <w:divsChild>
                                    <w:div w:id="1719545974">
                                      <w:marLeft w:val="240"/>
                                      <w:marRight w:val="0"/>
                                      <w:marTop w:val="0"/>
                                      <w:marBottom w:val="0"/>
                                      <w:divBdr>
                                        <w:top w:val="none" w:sz="0" w:space="0" w:color="auto"/>
                                        <w:left w:val="none" w:sz="0" w:space="0" w:color="auto"/>
                                        <w:bottom w:val="none" w:sz="0" w:space="0" w:color="auto"/>
                                        <w:right w:val="none" w:sz="0" w:space="0" w:color="auto"/>
                                      </w:divBdr>
                                    </w:div>
                                  </w:divsChild>
                                </w:div>
                                <w:div w:id="134139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7950">
                      <w:marLeft w:val="240"/>
                      <w:marRight w:val="0"/>
                      <w:marTop w:val="0"/>
                      <w:marBottom w:val="0"/>
                      <w:divBdr>
                        <w:top w:val="none" w:sz="0" w:space="0" w:color="auto"/>
                        <w:left w:val="none" w:sz="0" w:space="0" w:color="auto"/>
                        <w:bottom w:val="none" w:sz="0" w:space="0" w:color="auto"/>
                        <w:right w:val="none" w:sz="0" w:space="0" w:color="auto"/>
                      </w:divBdr>
                    </w:div>
                  </w:divsChild>
                </w:div>
                <w:div w:id="1214270637">
                  <w:marLeft w:val="240"/>
                  <w:marRight w:val="240"/>
                  <w:marTop w:val="0"/>
                  <w:marBottom w:val="0"/>
                  <w:divBdr>
                    <w:top w:val="none" w:sz="0" w:space="0" w:color="auto"/>
                    <w:left w:val="none" w:sz="0" w:space="0" w:color="auto"/>
                    <w:bottom w:val="none" w:sz="0" w:space="0" w:color="auto"/>
                    <w:right w:val="none" w:sz="0" w:space="0" w:color="auto"/>
                  </w:divBdr>
                  <w:divsChild>
                    <w:div w:id="268240254">
                      <w:marLeft w:val="0"/>
                      <w:marRight w:val="0"/>
                      <w:marTop w:val="0"/>
                      <w:marBottom w:val="0"/>
                      <w:divBdr>
                        <w:top w:val="none" w:sz="0" w:space="0" w:color="auto"/>
                        <w:left w:val="none" w:sz="0" w:space="0" w:color="auto"/>
                        <w:bottom w:val="none" w:sz="0" w:space="0" w:color="auto"/>
                        <w:right w:val="none" w:sz="0" w:space="0" w:color="auto"/>
                      </w:divBdr>
                      <w:divsChild>
                        <w:div w:id="693071639">
                          <w:marLeft w:val="240"/>
                          <w:marRight w:val="240"/>
                          <w:marTop w:val="0"/>
                          <w:marBottom w:val="0"/>
                          <w:divBdr>
                            <w:top w:val="none" w:sz="0" w:space="0" w:color="auto"/>
                            <w:left w:val="none" w:sz="0" w:space="0" w:color="auto"/>
                            <w:bottom w:val="none" w:sz="0" w:space="0" w:color="auto"/>
                            <w:right w:val="none" w:sz="0" w:space="0" w:color="auto"/>
                          </w:divBdr>
                          <w:divsChild>
                            <w:div w:id="1925995841">
                              <w:marLeft w:val="240"/>
                              <w:marRight w:val="0"/>
                              <w:marTop w:val="0"/>
                              <w:marBottom w:val="0"/>
                              <w:divBdr>
                                <w:top w:val="none" w:sz="0" w:space="0" w:color="auto"/>
                                <w:left w:val="none" w:sz="0" w:space="0" w:color="auto"/>
                                <w:bottom w:val="none" w:sz="0" w:space="0" w:color="auto"/>
                                <w:right w:val="none" w:sz="0" w:space="0" w:color="auto"/>
                              </w:divBdr>
                            </w:div>
                          </w:divsChild>
                        </w:div>
                        <w:div w:id="799540667">
                          <w:marLeft w:val="240"/>
                          <w:marRight w:val="240"/>
                          <w:marTop w:val="0"/>
                          <w:marBottom w:val="0"/>
                          <w:divBdr>
                            <w:top w:val="none" w:sz="0" w:space="0" w:color="auto"/>
                            <w:left w:val="none" w:sz="0" w:space="0" w:color="auto"/>
                            <w:bottom w:val="none" w:sz="0" w:space="0" w:color="auto"/>
                            <w:right w:val="none" w:sz="0" w:space="0" w:color="auto"/>
                          </w:divBdr>
                          <w:divsChild>
                            <w:div w:id="1774981379">
                              <w:marLeft w:val="240"/>
                              <w:marRight w:val="0"/>
                              <w:marTop w:val="0"/>
                              <w:marBottom w:val="0"/>
                              <w:divBdr>
                                <w:top w:val="none" w:sz="0" w:space="0" w:color="auto"/>
                                <w:left w:val="none" w:sz="0" w:space="0" w:color="auto"/>
                                <w:bottom w:val="none" w:sz="0" w:space="0" w:color="auto"/>
                                <w:right w:val="none" w:sz="0" w:space="0" w:color="auto"/>
                              </w:divBdr>
                            </w:div>
                            <w:div w:id="2014600837">
                              <w:marLeft w:val="0"/>
                              <w:marRight w:val="0"/>
                              <w:marTop w:val="0"/>
                              <w:marBottom w:val="0"/>
                              <w:divBdr>
                                <w:top w:val="none" w:sz="0" w:space="0" w:color="auto"/>
                                <w:left w:val="none" w:sz="0" w:space="0" w:color="auto"/>
                                <w:bottom w:val="none" w:sz="0" w:space="0" w:color="auto"/>
                                <w:right w:val="none" w:sz="0" w:space="0" w:color="auto"/>
                              </w:divBdr>
                              <w:divsChild>
                                <w:div w:id="302858544">
                                  <w:marLeft w:val="240"/>
                                  <w:marRight w:val="240"/>
                                  <w:marTop w:val="0"/>
                                  <w:marBottom w:val="0"/>
                                  <w:divBdr>
                                    <w:top w:val="none" w:sz="0" w:space="0" w:color="auto"/>
                                    <w:left w:val="none" w:sz="0" w:space="0" w:color="auto"/>
                                    <w:bottom w:val="none" w:sz="0" w:space="0" w:color="auto"/>
                                    <w:right w:val="none" w:sz="0" w:space="0" w:color="auto"/>
                                  </w:divBdr>
                                  <w:divsChild>
                                    <w:div w:id="826627051">
                                      <w:marLeft w:val="240"/>
                                      <w:marRight w:val="0"/>
                                      <w:marTop w:val="0"/>
                                      <w:marBottom w:val="0"/>
                                      <w:divBdr>
                                        <w:top w:val="none" w:sz="0" w:space="0" w:color="auto"/>
                                        <w:left w:val="none" w:sz="0" w:space="0" w:color="auto"/>
                                        <w:bottom w:val="none" w:sz="0" w:space="0" w:color="auto"/>
                                        <w:right w:val="none" w:sz="0" w:space="0" w:color="auto"/>
                                      </w:divBdr>
                                    </w:div>
                                  </w:divsChild>
                                </w:div>
                                <w:div w:id="885525994">
                                  <w:marLeft w:val="240"/>
                                  <w:marRight w:val="240"/>
                                  <w:marTop w:val="0"/>
                                  <w:marBottom w:val="0"/>
                                  <w:divBdr>
                                    <w:top w:val="none" w:sz="0" w:space="0" w:color="auto"/>
                                    <w:left w:val="none" w:sz="0" w:space="0" w:color="auto"/>
                                    <w:bottom w:val="none" w:sz="0" w:space="0" w:color="auto"/>
                                    <w:right w:val="none" w:sz="0" w:space="0" w:color="auto"/>
                                  </w:divBdr>
                                  <w:divsChild>
                                    <w:div w:id="1766799846">
                                      <w:marLeft w:val="240"/>
                                      <w:marRight w:val="0"/>
                                      <w:marTop w:val="0"/>
                                      <w:marBottom w:val="0"/>
                                      <w:divBdr>
                                        <w:top w:val="none" w:sz="0" w:space="0" w:color="auto"/>
                                        <w:left w:val="none" w:sz="0" w:space="0" w:color="auto"/>
                                        <w:bottom w:val="none" w:sz="0" w:space="0" w:color="auto"/>
                                        <w:right w:val="none" w:sz="0" w:space="0" w:color="auto"/>
                                      </w:divBdr>
                                    </w:div>
                                  </w:divsChild>
                                </w:div>
                                <w:div w:id="1446539266">
                                  <w:marLeft w:val="240"/>
                                  <w:marRight w:val="240"/>
                                  <w:marTop w:val="0"/>
                                  <w:marBottom w:val="0"/>
                                  <w:divBdr>
                                    <w:top w:val="none" w:sz="0" w:space="0" w:color="auto"/>
                                    <w:left w:val="none" w:sz="0" w:space="0" w:color="auto"/>
                                    <w:bottom w:val="none" w:sz="0" w:space="0" w:color="auto"/>
                                    <w:right w:val="none" w:sz="0" w:space="0" w:color="auto"/>
                                  </w:divBdr>
                                  <w:divsChild>
                                    <w:div w:id="299310304">
                                      <w:marLeft w:val="0"/>
                                      <w:marRight w:val="0"/>
                                      <w:marTop w:val="0"/>
                                      <w:marBottom w:val="0"/>
                                      <w:divBdr>
                                        <w:top w:val="none" w:sz="0" w:space="0" w:color="auto"/>
                                        <w:left w:val="none" w:sz="0" w:space="0" w:color="auto"/>
                                        <w:bottom w:val="none" w:sz="0" w:space="0" w:color="auto"/>
                                        <w:right w:val="none" w:sz="0" w:space="0" w:color="auto"/>
                                      </w:divBdr>
                                      <w:divsChild>
                                        <w:div w:id="234053992">
                                          <w:marLeft w:val="240"/>
                                          <w:marRight w:val="240"/>
                                          <w:marTop w:val="0"/>
                                          <w:marBottom w:val="0"/>
                                          <w:divBdr>
                                            <w:top w:val="none" w:sz="0" w:space="0" w:color="auto"/>
                                            <w:left w:val="none" w:sz="0" w:space="0" w:color="auto"/>
                                            <w:bottom w:val="none" w:sz="0" w:space="0" w:color="auto"/>
                                            <w:right w:val="none" w:sz="0" w:space="0" w:color="auto"/>
                                          </w:divBdr>
                                          <w:divsChild>
                                            <w:div w:id="1157957903">
                                              <w:marLeft w:val="240"/>
                                              <w:marRight w:val="0"/>
                                              <w:marTop w:val="0"/>
                                              <w:marBottom w:val="0"/>
                                              <w:divBdr>
                                                <w:top w:val="none" w:sz="0" w:space="0" w:color="auto"/>
                                                <w:left w:val="none" w:sz="0" w:space="0" w:color="auto"/>
                                                <w:bottom w:val="none" w:sz="0" w:space="0" w:color="auto"/>
                                                <w:right w:val="none" w:sz="0" w:space="0" w:color="auto"/>
                                              </w:divBdr>
                                            </w:div>
                                          </w:divsChild>
                                        </w:div>
                                        <w:div w:id="1798639237">
                                          <w:marLeft w:val="0"/>
                                          <w:marRight w:val="0"/>
                                          <w:marTop w:val="0"/>
                                          <w:marBottom w:val="0"/>
                                          <w:divBdr>
                                            <w:top w:val="none" w:sz="0" w:space="0" w:color="auto"/>
                                            <w:left w:val="none" w:sz="0" w:space="0" w:color="auto"/>
                                            <w:bottom w:val="none" w:sz="0" w:space="0" w:color="auto"/>
                                            <w:right w:val="none" w:sz="0" w:space="0" w:color="auto"/>
                                          </w:divBdr>
                                        </w:div>
                                      </w:divsChild>
                                    </w:div>
                                    <w:div w:id="1572425588">
                                      <w:marLeft w:val="240"/>
                                      <w:marRight w:val="0"/>
                                      <w:marTop w:val="0"/>
                                      <w:marBottom w:val="0"/>
                                      <w:divBdr>
                                        <w:top w:val="none" w:sz="0" w:space="0" w:color="auto"/>
                                        <w:left w:val="none" w:sz="0" w:space="0" w:color="auto"/>
                                        <w:bottom w:val="none" w:sz="0" w:space="0" w:color="auto"/>
                                        <w:right w:val="none" w:sz="0" w:space="0" w:color="auto"/>
                                      </w:divBdr>
                                    </w:div>
                                  </w:divsChild>
                                </w:div>
                                <w:div w:id="1653749096">
                                  <w:marLeft w:val="0"/>
                                  <w:marRight w:val="0"/>
                                  <w:marTop w:val="0"/>
                                  <w:marBottom w:val="0"/>
                                  <w:divBdr>
                                    <w:top w:val="none" w:sz="0" w:space="0" w:color="auto"/>
                                    <w:left w:val="none" w:sz="0" w:space="0" w:color="auto"/>
                                    <w:bottom w:val="none" w:sz="0" w:space="0" w:color="auto"/>
                                    <w:right w:val="none" w:sz="0" w:space="0" w:color="auto"/>
                                  </w:divBdr>
                                </w:div>
                                <w:div w:id="1891066232">
                                  <w:marLeft w:val="240"/>
                                  <w:marRight w:val="240"/>
                                  <w:marTop w:val="0"/>
                                  <w:marBottom w:val="0"/>
                                  <w:divBdr>
                                    <w:top w:val="none" w:sz="0" w:space="0" w:color="auto"/>
                                    <w:left w:val="none" w:sz="0" w:space="0" w:color="auto"/>
                                    <w:bottom w:val="none" w:sz="0" w:space="0" w:color="auto"/>
                                    <w:right w:val="none" w:sz="0" w:space="0" w:color="auto"/>
                                  </w:divBdr>
                                  <w:divsChild>
                                    <w:div w:id="896428186">
                                      <w:marLeft w:val="240"/>
                                      <w:marRight w:val="0"/>
                                      <w:marTop w:val="0"/>
                                      <w:marBottom w:val="0"/>
                                      <w:divBdr>
                                        <w:top w:val="none" w:sz="0" w:space="0" w:color="auto"/>
                                        <w:left w:val="none" w:sz="0" w:space="0" w:color="auto"/>
                                        <w:bottom w:val="none" w:sz="0" w:space="0" w:color="auto"/>
                                        <w:right w:val="none" w:sz="0" w:space="0" w:color="auto"/>
                                      </w:divBdr>
                                    </w:div>
                                  </w:divsChild>
                                </w:div>
                                <w:div w:id="1892230219">
                                  <w:marLeft w:val="240"/>
                                  <w:marRight w:val="240"/>
                                  <w:marTop w:val="0"/>
                                  <w:marBottom w:val="0"/>
                                  <w:divBdr>
                                    <w:top w:val="none" w:sz="0" w:space="0" w:color="auto"/>
                                    <w:left w:val="none" w:sz="0" w:space="0" w:color="auto"/>
                                    <w:bottom w:val="none" w:sz="0" w:space="0" w:color="auto"/>
                                    <w:right w:val="none" w:sz="0" w:space="0" w:color="auto"/>
                                  </w:divBdr>
                                  <w:divsChild>
                                    <w:div w:id="1706711149">
                                      <w:marLeft w:val="0"/>
                                      <w:marRight w:val="0"/>
                                      <w:marTop w:val="0"/>
                                      <w:marBottom w:val="0"/>
                                      <w:divBdr>
                                        <w:top w:val="none" w:sz="0" w:space="0" w:color="auto"/>
                                        <w:left w:val="none" w:sz="0" w:space="0" w:color="auto"/>
                                        <w:bottom w:val="none" w:sz="0" w:space="0" w:color="auto"/>
                                        <w:right w:val="none" w:sz="0" w:space="0" w:color="auto"/>
                                      </w:divBdr>
                                      <w:divsChild>
                                        <w:div w:id="4983442">
                                          <w:marLeft w:val="240"/>
                                          <w:marRight w:val="240"/>
                                          <w:marTop w:val="0"/>
                                          <w:marBottom w:val="0"/>
                                          <w:divBdr>
                                            <w:top w:val="none" w:sz="0" w:space="0" w:color="auto"/>
                                            <w:left w:val="none" w:sz="0" w:space="0" w:color="auto"/>
                                            <w:bottom w:val="none" w:sz="0" w:space="0" w:color="auto"/>
                                            <w:right w:val="none" w:sz="0" w:space="0" w:color="auto"/>
                                          </w:divBdr>
                                          <w:divsChild>
                                            <w:div w:id="1749839239">
                                              <w:marLeft w:val="240"/>
                                              <w:marRight w:val="0"/>
                                              <w:marTop w:val="0"/>
                                              <w:marBottom w:val="0"/>
                                              <w:divBdr>
                                                <w:top w:val="none" w:sz="0" w:space="0" w:color="auto"/>
                                                <w:left w:val="none" w:sz="0" w:space="0" w:color="auto"/>
                                                <w:bottom w:val="none" w:sz="0" w:space="0" w:color="auto"/>
                                                <w:right w:val="none" w:sz="0" w:space="0" w:color="auto"/>
                                              </w:divBdr>
                                            </w:div>
                                          </w:divsChild>
                                        </w:div>
                                        <w:div w:id="533079522">
                                          <w:marLeft w:val="0"/>
                                          <w:marRight w:val="0"/>
                                          <w:marTop w:val="0"/>
                                          <w:marBottom w:val="0"/>
                                          <w:divBdr>
                                            <w:top w:val="none" w:sz="0" w:space="0" w:color="auto"/>
                                            <w:left w:val="none" w:sz="0" w:space="0" w:color="auto"/>
                                            <w:bottom w:val="none" w:sz="0" w:space="0" w:color="auto"/>
                                            <w:right w:val="none" w:sz="0" w:space="0" w:color="auto"/>
                                          </w:divBdr>
                                        </w:div>
                                      </w:divsChild>
                                    </w:div>
                                    <w:div w:id="2074884229">
                                      <w:marLeft w:val="240"/>
                                      <w:marRight w:val="0"/>
                                      <w:marTop w:val="0"/>
                                      <w:marBottom w:val="0"/>
                                      <w:divBdr>
                                        <w:top w:val="none" w:sz="0" w:space="0" w:color="auto"/>
                                        <w:left w:val="none" w:sz="0" w:space="0" w:color="auto"/>
                                        <w:bottom w:val="none" w:sz="0" w:space="0" w:color="auto"/>
                                        <w:right w:val="none" w:sz="0" w:space="0" w:color="auto"/>
                                      </w:divBdr>
                                    </w:div>
                                  </w:divsChild>
                                </w:div>
                                <w:div w:id="2006391612">
                                  <w:marLeft w:val="240"/>
                                  <w:marRight w:val="240"/>
                                  <w:marTop w:val="0"/>
                                  <w:marBottom w:val="0"/>
                                  <w:divBdr>
                                    <w:top w:val="none" w:sz="0" w:space="0" w:color="auto"/>
                                    <w:left w:val="none" w:sz="0" w:space="0" w:color="auto"/>
                                    <w:bottom w:val="none" w:sz="0" w:space="0" w:color="auto"/>
                                    <w:right w:val="none" w:sz="0" w:space="0" w:color="auto"/>
                                  </w:divBdr>
                                  <w:divsChild>
                                    <w:div w:id="156514068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232982">
                          <w:marLeft w:val="0"/>
                          <w:marRight w:val="0"/>
                          <w:marTop w:val="0"/>
                          <w:marBottom w:val="0"/>
                          <w:divBdr>
                            <w:top w:val="none" w:sz="0" w:space="0" w:color="auto"/>
                            <w:left w:val="none" w:sz="0" w:space="0" w:color="auto"/>
                            <w:bottom w:val="none" w:sz="0" w:space="0" w:color="auto"/>
                            <w:right w:val="none" w:sz="0" w:space="0" w:color="auto"/>
                          </w:divBdr>
                        </w:div>
                      </w:divsChild>
                    </w:div>
                    <w:div w:id="951018319">
                      <w:marLeft w:val="240"/>
                      <w:marRight w:val="0"/>
                      <w:marTop w:val="0"/>
                      <w:marBottom w:val="0"/>
                      <w:divBdr>
                        <w:top w:val="none" w:sz="0" w:space="0" w:color="auto"/>
                        <w:left w:val="none" w:sz="0" w:space="0" w:color="auto"/>
                        <w:bottom w:val="none" w:sz="0" w:space="0" w:color="auto"/>
                        <w:right w:val="none" w:sz="0" w:space="0" w:color="auto"/>
                      </w:divBdr>
                    </w:div>
                  </w:divsChild>
                </w:div>
                <w:div w:id="1320231869">
                  <w:marLeft w:val="240"/>
                  <w:marRight w:val="240"/>
                  <w:marTop w:val="0"/>
                  <w:marBottom w:val="0"/>
                  <w:divBdr>
                    <w:top w:val="none" w:sz="0" w:space="0" w:color="auto"/>
                    <w:left w:val="none" w:sz="0" w:space="0" w:color="auto"/>
                    <w:bottom w:val="none" w:sz="0" w:space="0" w:color="auto"/>
                    <w:right w:val="none" w:sz="0" w:space="0" w:color="auto"/>
                  </w:divBdr>
                  <w:divsChild>
                    <w:div w:id="276720559">
                      <w:marLeft w:val="0"/>
                      <w:marRight w:val="0"/>
                      <w:marTop w:val="0"/>
                      <w:marBottom w:val="0"/>
                      <w:divBdr>
                        <w:top w:val="none" w:sz="0" w:space="0" w:color="auto"/>
                        <w:left w:val="none" w:sz="0" w:space="0" w:color="auto"/>
                        <w:bottom w:val="none" w:sz="0" w:space="0" w:color="auto"/>
                        <w:right w:val="none" w:sz="0" w:space="0" w:color="auto"/>
                      </w:divBdr>
                      <w:divsChild>
                        <w:div w:id="263805375">
                          <w:marLeft w:val="0"/>
                          <w:marRight w:val="0"/>
                          <w:marTop w:val="0"/>
                          <w:marBottom w:val="0"/>
                          <w:divBdr>
                            <w:top w:val="none" w:sz="0" w:space="0" w:color="auto"/>
                            <w:left w:val="none" w:sz="0" w:space="0" w:color="auto"/>
                            <w:bottom w:val="none" w:sz="0" w:space="0" w:color="auto"/>
                            <w:right w:val="none" w:sz="0" w:space="0" w:color="auto"/>
                          </w:divBdr>
                        </w:div>
                        <w:div w:id="746074299">
                          <w:marLeft w:val="240"/>
                          <w:marRight w:val="240"/>
                          <w:marTop w:val="0"/>
                          <w:marBottom w:val="0"/>
                          <w:divBdr>
                            <w:top w:val="none" w:sz="0" w:space="0" w:color="auto"/>
                            <w:left w:val="none" w:sz="0" w:space="0" w:color="auto"/>
                            <w:bottom w:val="none" w:sz="0" w:space="0" w:color="auto"/>
                            <w:right w:val="none" w:sz="0" w:space="0" w:color="auto"/>
                          </w:divBdr>
                          <w:divsChild>
                            <w:div w:id="20493762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23930551">
                      <w:marLeft w:val="240"/>
                      <w:marRight w:val="0"/>
                      <w:marTop w:val="0"/>
                      <w:marBottom w:val="0"/>
                      <w:divBdr>
                        <w:top w:val="none" w:sz="0" w:space="0" w:color="auto"/>
                        <w:left w:val="none" w:sz="0" w:space="0" w:color="auto"/>
                        <w:bottom w:val="none" w:sz="0" w:space="0" w:color="auto"/>
                        <w:right w:val="none" w:sz="0" w:space="0" w:color="auto"/>
                      </w:divBdr>
                    </w:div>
                  </w:divsChild>
                </w:div>
                <w:div w:id="1385331978">
                  <w:marLeft w:val="0"/>
                  <w:marRight w:val="0"/>
                  <w:marTop w:val="0"/>
                  <w:marBottom w:val="0"/>
                  <w:divBdr>
                    <w:top w:val="none" w:sz="0" w:space="0" w:color="auto"/>
                    <w:left w:val="none" w:sz="0" w:space="0" w:color="auto"/>
                    <w:bottom w:val="none" w:sz="0" w:space="0" w:color="auto"/>
                    <w:right w:val="none" w:sz="0" w:space="0" w:color="auto"/>
                  </w:divBdr>
                </w:div>
                <w:div w:id="1593586029">
                  <w:marLeft w:val="240"/>
                  <w:marRight w:val="240"/>
                  <w:marTop w:val="0"/>
                  <w:marBottom w:val="0"/>
                  <w:divBdr>
                    <w:top w:val="none" w:sz="0" w:space="0" w:color="auto"/>
                    <w:left w:val="none" w:sz="0" w:space="0" w:color="auto"/>
                    <w:bottom w:val="none" w:sz="0" w:space="0" w:color="auto"/>
                    <w:right w:val="none" w:sz="0" w:space="0" w:color="auto"/>
                  </w:divBdr>
                  <w:divsChild>
                    <w:div w:id="271322345">
                      <w:marLeft w:val="0"/>
                      <w:marRight w:val="0"/>
                      <w:marTop w:val="0"/>
                      <w:marBottom w:val="0"/>
                      <w:divBdr>
                        <w:top w:val="none" w:sz="0" w:space="0" w:color="auto"/>
                        <w:left w:val="none" w:sz="0" w:space="0" w:color="auto"/>
                        <w:bottom w:val="none" w:sz="0" w:space="0" w:color="auto"/>
                        <w:right w:val="none" w:sz="0" w:space="0" w:color="auto"/>
                      </w:divBdr>
                      <w:divsChild>
                        <w:div w:id="753085427">
                          <w:marLeft w:val="0"/>
                          <w:marRight w:val="0"/>
                          <w:marTop w:val="0"/>
                          <w:marBottom w:val="0"/>
                          <w:divBdr>
                            <w:top w:val="none" w:sz="0" w:space="0" w:color="auto"/>
                            <w:left w:val="none" w:sz="0" w:space="0" w:color="auto"/>
                            <w:bottom w:val="none" w:sz="0" w:space="0" w:color="auto"/>
                            <w:right w:val="none" w:sz="0" w:space="0" w:color="auto"/>
                          </w:divBdr>
                        </w:div>
                        <w:div w:id="1798209399">
                          <w:marLeft w:val="240"/>
                          <w:marRight w:val="240"/>
                          <w:marTop w:val="0"/>
                          <w:marBottom w:val="0"/>
                          <w:divBdr>
                            <w:top w:val="none" w:sz="0" w:space="0" w:color="auto"/>
                            <w:left w:val="none" w:sz="0" w:space="0" w:color="auto"/>
                            <w:bottom w:val="none" w:sz="0" w:space="0" w:color="auto"/>
                            <w:right w:val="none" w:sz="0" w:space="0" w:color="auto"/>
                          </w:divBdr>
                          <w:divsChild>
                            <w:div w:id="13203818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03652267">
                      <w:marLeft w:val="240"/>
                      <w:marRight w:val="0"/>
                      <w:marTop w:val="0"/>
                      <w:marBottom w:val="0"/>
                      <w:divBdr>
                        <w:top w:val="none" w:sz="0" w:space="0" w:color="auto"/>
                        <w:left w:val="none" w:sz="0" w:space="0" w:color="auto"/>
                        <w:bottom w:val="none" w:sz="0" w:space="0" w:color="auto"/>
                        <w:right w:val="none" w:sz="0" w:space="0" w:color="auto"/>
                      </w:divBdr>
                    </w:div>
                  </w:divsChild>
                </w:div>
                <w:div w:id="1659579364">
                  <w:marLeft w:val="240"/>
                  <w:marRight w:val="240"/>
                  <w:marTop w:val="0"/>
                  <w:marBottom w:val="0"/>
                  <w:divBdr>
                    <w:top w:val="none" w:sz="0" w:space="0" w:color="auto"/>
                    <w:left w:val="none" w:sz="0" w:space="0" w:color="auto"/>
                    <w:bottom w:val="none" w:sz="0" w:space="0" w:color="auto"/>
                    <w:right w:val="none" w:sz="0" w:space="0" w:color="auto"/>
                  </w:divBdr>
                  <w:divsChild>
                    <w:div w:id="493838435">
                      <w:marLeft w:val="0"/>
                      <w:marRight w:val="0"/>
                      <w:marTop w:val="0"/>
                      <w:marBottom w:val="0"/>
                      <w:divBdr>
                        <w:top w:val="none" w:sz="0" w:space="0" w:color="auto"/>
                        <w:left w:val="none" w:sz="0" w:space="0" w:color="auto"/>
                        <w:bottom w:val="none" w:sz="0" w:space="0" w:color="auto"/>
                        <w:right w:val="none" w:sz="0" w:space="0" w:color="auto"/>
                      </w:divBdr>
                      <w:divsChild>
                        <w:div w:id="482241081">
                          <w:marLeft w:val="240"/>
                          <w:marRight w:val="240"/>
                          <w:marTop w:val="0"/>
                          <w:marBottom w:val="0"/>
                          <w:divBdr>
                            <w:top w:val="none" w:sz="0" w:space="0" w:color="auto"/>
                            <w:left w:val="none" w:sz="0" w:space="0" w:color="auto"/>
                            <w:bottom w:val="none" w:sz="0" w:space="0" w:color="auto"/>
                            <w:right w:val="none" w:sz="0" w:space="0" w:color="auto"/>
                          </w:divBdr>
                          <w:divsChild>
                            <w:div w:id="300622514">
                              <w:marLeft w:val="240"/>
                              <w:marRight w:val="0"/>
                              <w:marTop w:val="0"/>
                              <w:marBottom w:val="0"/>
                              <w:divBdr>
                                <w:top w:val="none" w:sz="0" w:space="0" w:color="auto"/>
                                <w:left w:val="none" w:sz="0" w:space="0" w:color="auto"/>
                                <w:bottom w:val="none" w:sz="0" w:space="0" w:color="auto"/>
                                <w:right w:val="none" w:sz="0" w:space="0" w:color="auto"/>
                              </w:divBdr>
                            </w:div>
                          </w:divsChild>
                        </w:div>
                        <w:div w:id="1010374221">
                          <w:marLeft w:val="0"/>
                          <w:marRight w:val="0"/>
                          <w:marTop w:val="0"/>
                          <w:marBottom w:val="0"/>
                          <w:divBdr>
                            <w:top w:val="none" w:sz="0" w:space="0" w:color="auto"/>
                            <w:left w:val="none" w:sz="0" w:space="0" w:color="auto"/>
                            <w:bottom w:val="none" w:sz="0" w:space="0" w:color="auto"/>
                            <w:right w:val="none" w:sz="0" w:space="0" w:color="auto"/>
                          </w:divBdr>
                        </w:div>
                      </w:divsChild>
                    </w:div>
                    <w:div w:id="736048559">
                      <w:marLeft w:val="240"/>
                      <w:marRight w:val="0"/>
                      <w:marTop w:val="0"/>
                      <w:marBottom w:val="0"/>
                      <w:divBdr>
                        <w:top w:val="none" w:sz="0" w:space="0" w:color="auto"/>
                        <w:left w:val="none" w:sz="0" w:space="0" w:color="auto"/>
                        <w:bottom w:val="none" w:sz="0" w:space="0" w:color="auto"/>
                        <w:right w:val="none" w:sz="0" w:space="0" w:color="auto"/>
                      </w:divBdr>
                    </w:div>
                  </w:divsChild>
                </w:div>
                <w:div w:id="1682004959">
                  <w:marLeft w:val="240"/>
                  <w:marRight w:val="240"/>
                  <w:marTop w:val="0"/>
                  <w:marBottom w:val="0"/>
                  <w:divBdr>
                    <w:top w:val="none" w:sz="0" w:space="0" w:color="auto"/>
                    <w:left w:val="none" w:sz="0" w:space="0" w:color="auto"/>
                    <w:bottom w:val="none" w:sz="0" w:space="0" w:color="auto"/>
                    <w:right w:val="none" w:sz="0" w:space="0" w:color="auto"/>
                  </w:divBdr>
                  <w:divsChild>
                    <w:div w:id="503322374">
                      <w:marLeft w:val="240"/>
                      <w:marRight w:val="0"/>
                      <w:marTop w:val="0"/>
                      <w:marBottom w:val="0"/>
                      <w:divBdr>
                        <w:top w:val="none" w:sz="0" w:space="0" w:color="auto"/>
                        <w:left w:val="none" w:sz="0" w:space="0" w:color="auto"/>
                        <w:bottom w:val="none" w:sz="0" w:space="0" w:color="auto"/>
                        <w:right w:val="none" w:sz="0" w:space="0" w:color="auto"/>
                      </w:divBdr>
                    </w:div>
                    <w:div w:id="780148524">
                      <w:marLeft w:val="0"/>
                      <w:marRight w:val="0"/>
                      <w:marTop w:val="0"/>
                      <w:marBottom w:val="0"/>
                      <w:divBdr>
                        <w:top w:val="none" w:sz="0" w:space="0" w:color="auto"/>
                        <w:left w:val="none" w:sz="0" w:space="0" w:color="auto"/>
                        <w:bottom w:val="none" w:sz="0" w:space="0" w:color="auto"/>
                        <w:right w:val="none" w:sz="0" w:space="0" w:color="auto"/>
                      </w:divBdr>
                      <w:divsChild>
                        <w:div w:id="1508713896">
                          <w:marLeft w:val="0"/>
                          <w:marRight w:val="0"/>
                          <w:marTop w:val="0"/>
                          <w:marBottom w:val="0"/>
                          <w:divBdr>
                            <w:top w:val="none" w:sz="0" w:space="0" w:color="auto"/>
                            <w:left w:val="none" w:sz="0" w:space="0" w:color="auto"/>
                            <w:bottom w:val="none" w:sz="0" w:space="0" w:color="auto"/>
                            <w:right w:val="none" w:sz="0" w:space="0" w:color="auto"/>
                          </w:divBdr>
                        </w:div>
                        <w:div w:id="1616863915">
                          <w:marLeft w:val="240"/>
                          <w:marRight w:val="240"/>
                          <w:marTop w:val="0"/>
                          <w:marBottom w:val="0"/>
                          <w:divBdr>
                            <w:top w:val="none" w:sz="0" w:space="0" w:color="auto"/>
                            <w:left w:val="none" w:sz="0" w:space="0" w:color="auto"/>
                            <w:bottom w:val="none" w:sz="0" w:space="0" w:color="auto"/>
                            <w:right w:val="none" w:sz="0" w:space="0" w:color="auto"/>
                          </w:divBdr>
                          <w:divsChild>
                            <w:div w:id="109590180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952122">
              <w:marLeft w:val="240"/>
              <w:marRight w:val="0"/>
              <w:marTop w:val="0"/>
              <w:marBottom w:val="0"/>
              <w:divBdr>
                <w:top w:val="none" w:sz="0" w:space="0" w:color="auto"/>
                <w:left w:val="none" w:sz="0" w:space="0" w:color="auto"/>
                <w:bottom w:val="none" w:sz="0" w:space="0" w:color="auto"/>
                <w:right w:val="none" w:sz="0" w:space="0" w:color="auto"/>
              </w:divBdr>
            </w:div>
          </w:divsChild>
        </w:div>
        <w:div w:id="432362975">
          <w:marLeft w:val="240"/>
          <w:marRight w:val="240"/>
          <w:marTop w:val="0"/>
          <w:marBottom w:val="0"/>
          <w:divBdr>
            <w:top w:val="none" w:sz="0" w:space="0" w:color="auto"/>
            <w:left w:val="none" w:sz="0" w:space="0" w:color="auto"/>
            <w:bottom w:val="none" w:sz="0" w:space="0" w:color="auto"/>
            <w:right w:val="none" w:sz="0" w:space="0" w:color="auto"/>
          </w:divBdr>
        </w:div>
        <w:div w:id="1810514863">
          <w:marLeft w:val="240"/>
          <w:marRight w:val="240"/>
          <w:marTop w:val="0"/>
          <w:marBottom w:val="0"/>
          <w:divBdr>
            <w:top w:val="none" w:sz="0" w:space="0" w:color="auto"/>
            <w:left w:val="none" w:sz="0" w:space="0" w:color="auto"/>
            <w:bottom w:val="none" w:sz="0" w:space="0" w:color="auto"/>
            <w:right w:val="none" w:sz="0" w:space="0" w:color="auto"/>
          </w:divBdr>
        </w:div>
      </w:divsChild>
    </w:div>
    <w:div w:id="1656180680">
      <w:bodyDiv w:val="1"/>
      <w:marLeft w:val="0"/>
      <w:marRight w:val="0"/>
      <w:marTop w:val="0"/>
      <w:marBottom w:val="0"/>
      <w:divBdr>
        <w:top w:val="none" w:sz="0" w:space="0" w:color="auto"/>
        <w:left w:val="none" w:sz="0" w:space="0" w:color="auto"/>
        <w:bottom w:val="none" w:sz="0" w:space="0" w:color="auto"/>
        <w:right w:val="none" w:sz="0" w:space="0" w:color="auto"/>
      </w:divBdr>
    </w:div>
    <w:div w:id="1786188816">
      <w:bodyDiv w:val="1"/>
      <w:marLeft w:val="0"/>
      <w:marRight w:val="0"/>
      <w:marTop w:val="0"/>
      <w:marBottom w:val="0"/>
      <w:divBdr>
        <w:top w:val="none" w:sz="0" w:space="0" w:color="auto"/>
        <w:left w:val="none" w:sz="0" w:space="0" w:color="auto"/>
        <w:bottom w:val="none" w:sz="0" w:space="0" w:color="auto"/>
        <w:right w:val="none" w:sz="0" w:space="0" w:color="auto"/>
      </w:divBdr>
      <w:divsChild>
        <w:div w:id="199249027">
          <w:marLeft w:val="0"/>
          <w:marRight w:val="0"/>
          <w:marTop w:val="0"/>
          <w:marBottom w:val="0"/>
          <w:divBdr>
            <w:top w:val="none" w:sz="0" w:space="0" w:color="auto"/>
            <w:left w:val="none" w:sz="0" w:space="0" w:color="auto"/>
            <w:bottom w:val="none" w:sz="0" w:space="0" w:color="auto"/>
            <w:right w:val="none" w:sz="0" w:space="0" w:color="auto"/>
          </w:divBdr>
        </w:div>
      </w:divsChild>
    </w:div>
    <w:div w:id="1790473161">
      <w:bodyDiv w:val="1"/>
      <w:marLeft w:val="0"/>
      <w:marRight w:val="360"/>
      <w:marTop w:val="0"/>
      <w:marBottom w:val="0"/>
      <w:divBdr>
        <w:top w:val="none" w:sz="0" w:space="0" w:color="auto"/>
        <w:left w:val="none" w:sz="0" w:space="0" w:color="auto"/>
        <w:bottom w:val="none" w:sz="0" w:space="0" w:color="auto"/>
        <w:right w:val="none" w:sz="0" w:space="0" w:color="auto"/>
      </w:divBdr>
      <w:divsChild>
        <w:div w:id="531574580">
          <w:marLeft w:val="240"/>
          <w:marRight w:val="240"/>
          <w:marTop w:val="0"/>
          <w:marBottom w:val="0"/>
          <w:divBdr>
            <w:top w:val="none" w:sz="0" w:space="0" w:color="auto"/>
            <w:left w:val="none" w:sz="0" w:space="0" w:color="auto"/>
            <w:bottom w:val="none" w:sz="0" w:space="0" w:color="auto"/>
            <w:right w:val="none" w:sz="0" w:space="0" w:color="auto"/>
          </w:divBdr>
          <w:divsChild>
            <w:div w:id="283734689">
              <w:marLeft w:val="240"/>
              <w:marRight w:val="0"/>
              <w:marTop w:val="0"/>
              <w:marBottom w:val="0"/>
              <w:divBdr>
                <w:top w:val="none" w:sz="0" w:space="0" w:color="auto"/>
                <w:left w:val="none" w:sz="0" w:space="0" w:color="auto"/>
                <w:bottom w:val="none" w:sz="0" w:space="0" w:color="auto"/>
                <w:right w:val="none" w:sz="0" w:space="0" w:color="auto"/>
              </w:divBdr>
            </w:div>
            <w:div w:id="1796748095">
              <w:marLeft w:val="0"/>
              <w:marRight w:val="0"/>
              <w:marTop w:val="0"/>
              <w:marBottom w:val="0"/>
              <w:divBdr>
                <w:top w:val="none" w:sz="0" w:space="0" w:color="auto"/>
                <w:left w:val="none" w:sz="0" w:space="0" w:color="auto"/>
                <w:bottom w:val="none" w:sz="0" w:space="0" w:color="auto"/>
                <w:right w:val="none" w:sz="0" w:space="0" w:color="auto"/>
              </w:divBdr>
              <w:divsChild>
                <w:div w:id="123737070">
                  <w:marLeft w:val="240"/>
                  <w:marRight w:val="240"/>
                  <w:marTop w:val="0"/>
                  <w:marBottom w:val="0"/>
                  <w:divBdr>
                    <w:top w:val="none" w:sz="0" w:space="0" w:color="auto"/>
                    <w:left w:val="none" w:sz="0" w:space="0" w:color="auto"/>
                    <w:bottom w:val="none" w:sz="0" w:space="0" w:color="auto"/>
                    <w:right w:val="none" w:sz="0" w:space="0" w:color="auto"/>
                  </w:divBdr>
                  <w:divsChild>
                    <w:div w:id="160971593">
                      <w:marLeft w:val="0"/>
                      <w:marRight w:val="0"/>
                      <w:marTop w:val="0"/>
                      <w:marBottom w:val="0"/>
                      <w:divBdr>
                        <w:top w:val="none" w:sz="0" w:space="0" w:color="auto"/>
                        <w:left w:val="none" w:sz="0" w:space="0" w:color="auto"/>
                        <w:bottom w:val="none" w:sz="0" w:space="0" w:color="auto"/>
                        <w:right w:val="none" w:sz="0" w:space="0" w:color="auto"/>
                      </w:divBdr>
                      <w:divsChild>
                        <w:div w:id="320817924">
                          <w:marLeft w:val="0"/>
                          <w:marRight w:val="0"/>
                          <w:marTop w:val="0"/>
                          <w:marBottom w:val="0"/>
                          <w:divBdr>
                            <w:top w:val="none" w:sz="0" w:space="0" w:color="auto"/>
                            <w:left w:val="none" w:sz="0" w:space="0" w:color="auto"/>
                            <w:bottom w:val="none" w:sz="0" w:space="0" w:color="auto"/>
                            <w:right w:val="none" w:sz="0" w:space="0" w:color="auto"/>
                          </w:divBdr>
                        </w:div>
                        <w:div w:id="1557545942">
                          <w:marLeft w:val="240"/>
                          <w:marRight w:val="240"/>
                          <w:marTop w:val="0"/>
                          <w:marBottom w:val="0"/>
                          <w:divBdr>
                            <w:top w:val="none" w:sz="0" w:space="0" w:color="auto"/>
                            <w:left w:val="none" w:sz="0" w:space="0" w:color="auto"/>
                            <w:bottom w:val="none" w:sz="0" w:space="0" w:color="auto"/>
                            <w:right w:val="none" w:sz="0" w:space="0" w:color="auto"/>
                          </w:divBdr>
                          <w:divsChild>
                            <w:div w:id="226887062">
                              <w:marLeft w:val="0"/>
                              <w:marRight w:val="0"/>
                              <w:marTop w:val="0"/>
                              <w:marBottom w:val="0"/>
                              <w:divBdr>
                                <w:top w:val="none" w:sz="0" w:space="0" w:color="auto"/>
                                <w:left w:val="none" w:sz="0" w:space="0" w:color="auto"/>
                                <w:bottom w:val="none" w:sz="0" w:space="0" w:color="auto"/>
                                <w:right w:val="none" w:sz="0" w:space="0" w:color="auto"/>
                              </w:divBdr>
                              <w:divsChild>
                                <w:div w:id="1052079743">
                                  <w:marLeft w:val="0"/>
                                  <w:marRight w:val="0"/>
                                  <w:marTop w:val="0"/>
                                  <w:marBottom w:val="0"/>
                                  <w:divBdr>
                                    <w:top w:val="none" w:sz="0" w:space="0" w:color="auto"/>
                                    <w:left w:val="none" w:sz="0" w:space="0" w:color="auto"/>
                                    <w:bottom w:val="none" w:sz="0" w:space="0" w:color="auto"/>
                                    <w:right w:val="none" w:sz="0" w:space="0" w:color="auto"/>
                                  </w:divBdr>
                                </w:div>
                                <w:div w:id="1479834951">
                                  <w:marLeft w:val="240"/>
                                  <w:marRight w:val="240"/>
                                  <w:marTop w:val="0"/>
                                  <w:marBottom w:val="0"/>
                                  <w:divBdr>
                                    <w:top w:val="none" w:sz="0" w:space="0" w:color="auto"/>
                                    <w:left w:val="none" w:sz="0" w:space="0" w:color="auto"/>
                                    <w:bottom w:val="none" w:sz="0" w:space="0" w:color="auto"/>
                                    <w:right w:val="none" w:sz="0" w:space="0" w:color="auto"/>
                                  </w:divBdr>
                                  <w:divsChild>
                                    <w:div w:id="5549768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022404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51942606">
                      <w:marLeft w:val="240"/>
                      <w:marRight w:val="0"/>
                      <w:marTop w:val="0"/>
                      <w:marBottom w:val="0"/>
                      <w:divBdr>
                        <w:top w:val="none" w:sz="0" w:space="0" w:color="auto"/>
                        <w:left w:val="none" w:sz="0" w:space="0" w:color="auto"/>
                        <w:bottom w:val="none" w:sz="0" w:space="0" w:color="auto"/>
                        <w:right w:val="none" w:sz="0" w:space="0" w:color="auto"/>
                      </w:divBdr>
                    </w:div>
                  </w:divsChild>
                </w:div>
                <w:div w:id="170797201">
                  <w:marLeft w:val="240"/>
                  <w:marRight w:val="240"/>
                  <w:marTop w:val="0"/>
                  <w:marBottom w:val="0"/>
                  <w:divBdr>
                    <w:top w:val="none" w:sz="0" w:space="0" w:color="auto"/>
                    <w:left w:val="none" w:sz="0" w:space="0" w:color="auto"/>
                    <w:bottom w:val="none" w:sz="0" w:space="0" w:color="auto"/>
                    <w:right w:val="none" w:sz="0" w:space="0" w:color="auto"/>
                  </w:divBdr>
                  <w:divsChild>
                    <w:div w:id="535119778">
                      <w:marLeft w:val="240"/>
                      <w:marRight w:val="0"/>
                      <w:marTop w:val="0"/>
                      <w:marBottom w:val="0"/>
                      <w:divBdr>
                        <w:top w:val="none" w:sz="0" w:space="0" w:color="auto"/>
                        <w:left w:val="none" w:sz="0" w:space="0" w:color="auto"/>
                        <w:bottom w:val="none" w:sz="0" w:space="0" w:color="auto"/>
                        <w:right w:val="none" w:sz="0" w:space="0" w:color="auto"/>
                      </w:divBdr>
                    </w:div>
                    <w:div w:id="1838955841">
                      <w:marLeft w:val="0"/>
                      <w:marRight w:val="0"/>
                      <w:marTop w:val="0"/>
                      <w:marBottom w:val="0"/>
                      <w:divBdr>
                        <w:top w:val="none" w:sz="0" w:space="0" w:color="auto"/>
                        <w:left w:val="none" w:sz="0" w:space="0" w:color="auto"/>
                        <w:bottom w:val="none" w:sz="0" w:space="0" w:color="auto"/>
                        <w:right w:val="none" w:sz="0" w:space="0" w:color="auto"/>
                      </w:divBdr>
                      <w:divsChild>
                        <w:div w:id="291716283">
                          <w:marLeft w:val="240"/>
                          <w:marRight w:val="240"/>
                          <w:marTop w:val="0"/>
                          <w:marBottom w:val="0"/>
                          <w:divBdr>
                            <w:top w:val="none" w:sz="0" w:space="0" w:color="auto"/>
                            <w:left w:val="none" w:sz="0" w:space="0" w:color="auto"/>
                            <w:bottom w:val="none" w:sz="0" w:space="0" w:color="auto"/>
                            <w:right w:val="none" w:sz="0" w:space="0" w:color="auto"/>
                          </w:divBdr>
                          <w:divsChild>
                            <w:div w:id="984819335">
                              <w:marLeft w:val="240"/>
                              <w:marRight w:val="0"/>
                              <w:marTop w:val="0"/>
                              <w:marBottom w:val="0"/>
                              <w:divBdr>
                                <w:top w:val="none" w:sz="0" w:space="0" w:color="auto"/>
                                <w:left w:val="none" w:sz="0" w:space="0" w:color="auto"/>
                                <w:bottom w:val="none" w:sz="0" w:space="0" w:color="auto"/>
                                <w:right w:val="none" w:sz="0" w:space="0" w:color="auto"/>
                              </w:divBdr>
                            </w:div>
                            <w:div w:id="1529635080">
                              <w:marLeft w:val="0"/>
                              <w:marRight w:val="0"/>
                              <w:marTop w:val="0"/>
                              <w:marBottom w:val="0"/>
                              <w:divBdr>
                                <w:top w:val="none" w:sz="0" w:space="0" w:color="auto"/>
                                <w:left w:val="none" w:sz="0" w:space="0" w:color="auto"/>
                                <w:bottom w:val="none" w:sz="0" w:space="0" w:color="auto"/>
                                <w:right w:val="none" w:sz="0" w:space="0" w:color="auto"/>
                              </w:divBdr>
                              <w:divsChild>
                                <w:div w:id="95753450">
                                  <w:marLeft w:val="240"/>
                                  <w:marRight w:val="240"/>
                                  <w:marTop w:val="0"/>
                                  <w:marBottom w:val="0"/>
                                  <w:divBdr>
                                    <w:top w:val="none" w:sz="0" w:space="0" w:color="auto"/>
                                    <w:left w:val="none" w:sz="0" w:space="0" w:color="auto"/>
                                    <w:bottom w:val="none" w:sz="0" w:space="0" w:color="auto"/>
                                    <w:right w:val="none" w:sz="0" w:space="0" w:color="auto"/>
                                  </w:divBdr>
                                  <w:divsChild>
                                    <w:div w:id="1733388018">
                                      <w:marLeft w:val="240"/>
                                      <w:marRight w:val="0"/>
                                      <w:marTop w:val="0"/>
                                      <w:marBottom w:val="0"/>
                                      <w:divBdr>
                                        <w:top w:val="none" w:sz="0" w:space="0" w:color="auto"/>
                                        <w:left w:val="none" w:sz="0" w:space="0" w:color="auto"/>
                                        <w:bottom w:val="none" w:sz="0" w:space="0" w:color="auto"/>
                                        <w:right w:val="none" w:sz="0" w:space="0" w:color="auto"/>
                                      </w:divBdr>
                                    </w:div>
                                  </w:divsChild>
                                </w:div>
                                <w:div w:id="126553962">
                                  <w:marLeft w:val="0"/>
                                  <w:marRight w:val="0"/>
                                  <w:marTop w:val="0"/>
                                  <w:marBottom w:val="0"/>
                                  <w:divBdr>
                                    <w:top w:val="none" w:sz="0" w:space="0" w:color="auto"/>
                                    <w:left w:val="none" w:sz="0" w:space="0" w:color="auto"/>
                                    <w:bottom w:val="none" w:sz="0" w:space="0" w:color="auto"/>
                                    <w:right w:val="none" w:sz="0" w:space="0" w:color="auto"/>
                                  </w:divBdr>
                                </w:div>
                                <w:div w:id="225343154">
                                  <w:marLeft w:val="240"/>
                                  <w:marRight w:val="240"/>
                                  <w:marTop w:val="0"/>
                                  <w:marBottom w:val="0"/>
                                  <w:divBdr>
                                    <w:top w:val="none" w:sz="0" w:space="0" w:color="auto"/>
                                    <w:left w:val="none" w:sz="0" w:space="0" w:color="auto"/>
                                    <w:bottom w:val="none" w:sz="0" w:space="0" w:color="auto"/>
                                    <w:right w:val="none" w:sz="0" w:space="0" w:color="auto"/>
                                  </w:divBdr>
                                  <w:divsChild>
                                    <w:div w:id="1476951176">
                                      <w:marLeft w:val="240"/>
                                      <w:marRight w:val="0"/>
                                      <w:marTop w:val="0"/>
                                      <w:marBottom w:val="0"/>
                                      <w:divBdr>
                                        <w:top w:val="none" w:sz="0" w:space="0" w:color="auto"/>
                                        <w:left w:val="none" w:sz="0" w:space="0" w:color="auto"/>
                                        <w:bottom w:val="none" w:sz="0" w:space="0" w:color="auto"/>
                                        <w:right w:val="none" w:sz="0" w:space="0" w:color="auto"/>
                                      </w:divBdr>
                                    </w:div>
                                  </w:divsChild>
                                </w:div>
                                <w:div w:id="282154896">
                                  <w:marLeft w:val="240"/>
                                  <w:marRight w:val="240"/>
                                  <w:marTop w:val="0"/>
                                  <w:marBottom w:val="0"/>
                                  <w:divBdr>
                                    <w:top w:val="none" w:sz="0" w:space="0" w:color="auto"/>
                                    <w:left w:val="none" w:sz="0" w:space="0" w:color="auto"/>
                                    <w:bottom w:val="none" w:sz="0" w:space="0" w:color="auto"/>
                                    <w:right w:val="none" w:sz="0" w:space="0" w:color="auto"/>
                                  </w:divBdr>
                                  <w:divsChild>
                                    <w:div w:id="1151404550">
                                      <w:marLeft w:val="240"/>
                                      <w:marRight w:val="0"/>
                                      <w:marTop w:val="0"/>
                                      <w:marBottom w:val="0"/>
                                      <w:divBdr>
                                        <w:top w:val="none" w:sz="0" w:space="0" w:color="auto"/>
                                        <w:left w:val="none" w:sz="0" w:space="0" w:color="auto"/>
                                        <w:bottom w:val="none" w:sz="0" w:space="0" w:color="auto"/>
                                        <w:right w:val="none" w:sz="0" w:space="0" w:color="auto"/>
                                      </w:divBdr>
                                    </w:div>
                                  </w:divsChild>
                                </w:div>
                                <w:div w:id="777406175">
                                  <w:marLeft w:val="240"/>
                                  <w:marRight w:val="240"/>
                                  <w:marTop w:val="0"/>
                                  <w:marBottom w:val="0"/>
                                  <w:divBdr>
                                    <w:top w:val="none" w:sz="0" w:space="0" w:color="auto"/>
                                    <w:left w:val="none" w:sz="0" w:space="0" w:color="auto"/>
                                    <w:bottom w:val="none" w:sz="0" w:space="0" w:color="auto"/>
                                    <w:right w:val="none" w:sz="0" w:space="0" w:color="auto"/>
                                  </w:divBdr>
                                  <w:divsChild>
                                    <w:div w:id="552500931">
                                      <w:marLeft w:val="240"/>
                                      <w:marRight w:val="0"/>
                                      <w:marTop w:val="0"/>
                                      <w:marBottom w:val="0"/>
                                      <w:divBdr>
                                        <w:top w:val="none" w:sz="0" w:space="0" w:color="auto"/>
                                        <w:left w:val="none" w:sz="0" w:space="0" w:color="auto"/>
                                        <w:bottom w:val="none" w:sz="0" w:space="0" w:color="auto"/>
                                        <w:right w:val="none" w:sz="0" w:space="0" w:color="auto"/>
                                      </w:divBdr>
                                    </w:div>
                                  </w:divsChild>
                                </w:div>
                                <w:div w:id="973683800">
                                  <w:marLeft w:val="240"/>
                                  <w:marRight w:val="240"/>
                                  <w:marTop w:val="0"/>
                                  <w:marBottom w:val="0"/>
                                  <w:divBdr>
                                    <w:top w:val="none" w:sz="0" w:space="0" w:color="auto"/>
                                    <w:left w:val="none" w:sz="0" w:space="0" w:color="auto"/>
                                    <w:bottom w:val="none" w:sz="0" w:space="0" w:color="auto"/>
                                    <w:right w:val="none" w:sz="0" w:space="0" w:color="auto"/>
                                  </w:divBdr>
                                  <w:divsChild>
                                    <w:div w:id="117271952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16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479892">
                  <w:marLeft w:val="240"/>
                  <w:marRight w:val="240"/>
                  <w:marTop w:val="0"/>
                  <w:marBottom w:val="0"/>
                  <w:divBdr>
                    <w:top w:val="none" w:sz="0" w:space="0" w:color="auto"/>
                    <w:left w:val="none" w:sz="0" w:space="0" w:color="auto"/>
                    <w:bottom w:val="none" w:sz="0" w:space="0" w:color="auto"/>
                    <w:right w:val="none" w:sz="0" w:space="0" w:color="auto"/>
                  </w:divBdr>
                  <w:divsChild>
                    <w:div w:id="55664074">
                      <w:marLeft w:val="240"/>
                      <w:marRight w:val="0"/>
                      <w:marTop w:val="0"/>
                      <w:marBottom w:val="0"/>
                      <w:divBdr>
                        <w:top w:val="none" w:sz="0" w:space="0" w:color="auto"/>
                        <w:left w:val="none" w:sz="0" w:space="0" w:color="auto"/>
                        <w:bottom w:val="none" w:sz="0" w:space="0" w:color="auto"/>
                        <w:right w:val="none" w:sz="0" w:space="0" w:color="auto"/>
                      </w:divBdr>
                    </w:div>
                    <w:div w:id="604457092">
                      <w:marLeft w:val="0"/>
                      <w:marRight w:val="0"/>
                      <w:marTop w:val="0"/>
                      <w:marBottom w:val="0"/>
                      <w:divBdr>
                        <w:top w:val="none" w:sz="0" w:space="0" w:color="auto"/>
                        <w:left w:val="none" w:sz="0" w:space="0" w:color="auto"/>
                        <w:bottom w:val="none" w:sz="0" w:space="0" w:color="auto"/>
                        <w:right w:val="none" w:sz="0" w:space="0" w:color="auto"/>
                      </w:divBdr>
                      <w:divsChild>
                        <w:div w:id="1117331197">
                          <w:marLeft w:val="240"/>
                          <w:marRight w:val="240"/>
                          <w:marTop w:val="0"/>
                          <w:marBottom w:val="0"/>
                          <w:divBdr>
                            <w:top w:val="none" w:sz="0" w:space="0" w:color="auto"/>
                            <w:left w:val="none" w:sz="0" w:space="0" w:color="auto"/>
                            <w:bottom w:val="none" w:sz="0" w:space="0" w:color="auto"/>
                            <w:right w:val="none" w:sz="0" w:space="0" w:color="auto"/>
                          </w:divBdr>
                          <w:divsChild>
                            <w:div w:id="545021293">
                              <w:marLeft w:val="240"/>
                              <w:marRight w:val="0"/>
                              <w:marTop w:val="0"/>
                              <w:marBottom w:val="0"/>
                              <w:divBdr>
                                <w:top w:val="none" w:sz="0" w:space="0" w:color="auto"/>
                                <w:left w:val="none" w:sz="0" w:space="0" w:color="auto"/>
                                <w:bottom w:val="none" w:sz="0" w:space="0" w:color="auto"/>
                                <w:right w:val="none" w:sz="0" w:space="0" w:color="auto"/>
                              </w:divBdr>
                            </w:div>
                          </w:divsChild>
                        </w:div>
                        <w:div w:id="168624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541528">
                  <w:marLeft w:val="240"/>
                  <w:marRight w:val="240"/>
                  <w:marTop w:val="0"/>
                  <w:marBottom w:val="0"/>
                  <w:divBdr>
                    <w:top w:val="none" w:sz="0" w:space="0" w:color="auto"/>
                    <w:left w:val="none" w:sz="0" w:space="0" w:color="auto"/>
                    <w:bottom w:val="none" w:sz="0" w:space="0" w:color="auto"/>
                    <w:right w:val="none" w:sz="0" w:space="0" w:color="auto"/>
                  </w:divBdr>
                  <w:divsChild>
                    <w:div w:id="219176024">
                      <w:marLeft w:val="240"/>
                      <w:marRight w:val="0"/>
                      <w:marTop w:val="0"/>
                      <w:marBottom w:val="0"/>
                      <w:divBdr>
                        <w:top w:val="none" w:sz="0" w:space="0" w:color="auto"/>
                        <w:left w:val="none" w:sz="0" w:space="0" w:color="auto"/>
                        <w:bottom w:val="none" w:sz="0" w:space="0" w:color="auto"/>
                        <w:right w:val="none" w:sz="0" w:space="0" w:color="auto"/>
                      </w:divBdr>
                    </w:div>
                    <w:div w:id="243955321">
                      <w:marLeft w:val="0"/>
                      <w:marRight w:val="0"/>
                      <w:marTop w:val="0"/>
                      <w:marBottom w:val="0"/>
                      <w:divBdr>
                        <w:top w:val="none" w:sz="0" w:space="0" w:color="auto"/>
                        <w:left w:val="none" w:sz="0" w:space="0" w:color="auto"/>
                        <w:bottom w:val="none" w:sz="0" w:space="0" w:color="auto"/>
                        <w:right w:val="none" w:sz="0" w:space="0" w:color="auto"/>
                      </w:divBdr>
                      <w:divsChild>
                        <w:div w:id="291719023">
                          <w:marLeft w:val="0"/>
                          <w:marRight w:val="0"/>
                          <w:marTop w:val="0"/>
                          <w:marBottom w:val="0"/>
                          <w:divBdr>
                            <w:top w:val="none" w:sz="0" w:space="0" w:color="auto"/>
                            <w:left w:val="none" w:sz="0" w:space="0" w:color="auto"/>
                            <w:bottom w:val="none" w:sz="0" w:space="0" w:color="auto"/>
                            <w:right w:val="none" w:sz="0" w:space="0" w:color="auto"/>
                          </w:divBdr>
                        </w:div>
                        <w:div w:id="691613076">
                          <w:marLeft w:val="240"/>
                          <w:marRight w:val="240"/>
                          <w:marTop w:val="0"/>
                          <w:marBottom w:val="0"/>
                          <w:divBdr>
                            <w:top w:val="none" w:sz="0" w:space="0" w:color="auto"/>
                            <w:left w:val="none" w:sz="0" w:space="0" w:color="auto"/>
                            <w:bottom w:val="none" w:sz="0" w:space="0" w:color="auto"/>
                            <w:right w:val="none" w:sz="0" w:space="0" w:color="auto"/>
                          </w:divBdr>
                          <w:divsChild>
                            <w:div w:id="1357343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157231">
                  <w:marLeft w:val="240"/>
                  <w:marRight w:val="240"/>
                  <w:marTop w:val="0"/>
                  <w:marBottom w:val="0"/>
                  <w:divBdr>
                    <w:top w:val="none" w:sz="0" w:space="0" w:color="auto"/>
                    <w:left w:val="none" w:sz="0" w:space="0" w:color="auto"/>
                    <w:bottom w:val="none" w:sz="0" w:space="0" w:color="auto"/>
                    <w:right w:val="none" w:sz="0" w:space="0" w:color="auto"/>
                  </w:divBdr>
                  <w:divsChild>
                    <w:div w:id="884178003">
                      <w:marLeft w:val="0"/>
                      <w:marRight w:val="0"/>
                      <w:marTop w:val="0"/>
                      <w:marBottom w:val="0"/>
                      <w:divBdr>
                        <w:top w:val="none" w:sz="0" w:space="0" w:color="auto"/>
                        <w:left w:val="none" w:sz="0" w:space="0" w:color="auto"/>
                        <w:bottom w:val="none" w:sz="0" w:space="0" w:color="auto"/>
                        <w:right w:val="none" w:sz="0" w:space="0" w:color="auto"/>
                      </w:divBdr>
                      <w:divsChild>
                        <w:div w:id="1235899383">
                          <w:marLeft w:val="240"/>
                          <w:marRight w:val="240"/>
                          <w:marTop w:val="0"/>
                          <w:marBottom w:val="0"/>
                          <w:divBdr>
                            <w:top w:val="none" w:sz="0" w:space="0" w:color="auto"/>
                            <w:left w:val="none" w:sz="0" w:space="0" w:color="auto"/>
                            <w:bottom w:val="none" w:sz="0" w:space="0" w:color="auto"/>
                            <w:right w:val="none" w:sz="0" w:space="0" w:color="auto"/>
                          </w:divBdr>
                          <w:divsChild>
                            <w:div w:id="410079706">
                              <w:marLeft w:val="240"/>
                              <w:marRight w:val="0"/>
                              <w:marTop w:val="0"/>
                              <w:marBottom w:val="0"/>
                              <w:divBdr>
                                <w:top w:val="none" w:sz="0" w:space="0" w:color="auto"/>
                                <w:left w:val="none" w:sz="0" w:space="0" w:color="auto"/>
                                <w:bottom w:val="none" w:sz="0" w:space="0" w:color="auto"/>
                                <w:right w:val="none" w:sz="0" w:space="0" w:color="auto"/>
                              </w:divBdr>
                            </w:div>
                          </w:divsChild>
                        </w:div>
                        <w:div w:id="1470631221">
                          <w:marLeft w:val="0"/>
                          <w:marRight w:val="0"/>
                          <w:marTop w:val="0"/>
                          <w:marBottom w:val="0"/>
                          <w:divBdr>
                            <w:top w:val="none" w:sz="0" w:space="0" w:color="auto"/>
                            <w:left w:val="none" w:sz="0" w:space="0" w:color="auto"/>
                            <w:bottom w:val="none" w:sz="0" w:space="0" w:color="auto"/>
                            <w:right w:val="none" w:sz="0" w:space="0" w:color="auto"/>
                          </w:divBdr>
                        </w:div>
                        <w:div w:id="2142191683">
                          <w:marLeft w:val="240"/>
                          <w:marRight w:val="240"/>
                          <w:marTop w:val="0"/>
                          <w:marBottom w:val="0"/>
                          <w:divBdr>
                            <w:top w:val="none" w:sz="0" w:space="0" w:color="auto"/>
                            <w:left w:val="none" w:sz="0" w:space="0" w:color="auto"/>
                            <w:bottom w:val="none" w:sz="0" w:space="0" w:color="auto"/>
                            <w:right w:val="none" w:sz="0" w:space="0" w:color="auto"/>
                          </w:divBdr>
                          <w:divsChild>
                            <w:div w:id="1015770328">
                              <w:marLeft w:val="240"/>
                              <w:marRight w:val="0"/>
                              <w:marTop w:val="0"/>
                              <w:marBottom w:val="0"/>
                              <w:divBdr>
                                <w:top w:val="none" w:sz="0" w:space="0" w:color="auto"/>
                                <w:left w:val="none" w:sz="0" w:space="0" w:color="auto"/>
                                <w:bottom w:val="none" w:sz="0" w:space="0" w:color="auto"/>
                                <w:right w:val="none" w:sz="0" w:space="0" w:color="auto"/>
                              </w:divBdr>
                            </w:div>
                            <w:div w:id="1193566782">
                              <w:marLeft w:val="0"/>
                              <w:marRight w:val="0"/>
                              <w:marTop w:val="0"/>
                              <w:marBottom w:val="0"/>
                              <w:divBdr>
                                <w:top w:val="none" w:sz="0" w:space="0" w:color="auto"/>
                                <w:left w:val="none" w:sz="0" w:space="0" w:color="auto"/>
                                <w:bottom w:val="none" w:sz="0" w:space="0" w:color="auto"/>
                                <w:right w:val="none" w:sz="0" w:space="0" w:color="auto"/>
                              </w:divBdr>
                              <w:divsChild>
                                <w:div w:id="77101533">
                                  <w:marLeft w:val="0"/>
                                  <w:marRight w:val="0"/>
                                  <w:marTop w:val="0"/>
                                  <w:marBottom w:val="0"/>
                                  <w:divBdr>
                                    <w:top w:val="none" w:sz="0" w:space="0" w:color="auto"/>
                                    <w:left w:val="none" w:sz="0" w:space="0" w:color="auto"/>
                                    <w:bottom w:val="none" w:sz="0" w:space="0" w:color="auto"/>
                                    <w:right w:val="none" w:sz="0" w:space="0" w:color="auto"/>
                                  </w:divBdr>
                                </w:div>
                                <w:div w:id="650328960">
                                  <w:marLeft w:val="240"/>
                                  <w:marRight w:val="240"/>
                                  <w:marTop w:val="0"/>
                                  <w:marBottom w:val="0"/>
                                  <w:divBdr>
                                    <w:top w:val="none" w:sz="0" w:space="0" w:color="auto"/>
                                    <w:left w:val="none" w:sz="0" w:space="0" w:color="auto"/>
                                    <w:bottom w:val="none" w:sz="0" w:space="0" w:color="auto"/>
                                    <w:right w:val="none" w:sz="0" w:space="0" w:color="auto"/>
                                  </w:divBdr>
                                  <w:divsChild>
                                    <w:div w:id="1540047657">
                                      <w:marLeft w:val="0"/>
                                      <w:marRight w:val="0"/>
                                      <w:marTop w:val="0"/>
                                      <w:marBottom w:val="0"/>
                                      <w:divBdr>
                                        <w:top w:val="none" w:sz="0" w:space="0" w:color="auto"/>
                                        <w:left w:val="none" w:sz="0" w:space="0" w:color="auto"/>
                                        <w:bottom w:val="none" w:sz="0" w:space="0" w:color="auto"/>
                                        <w:right w:val="none" w:sz="0" w:space="0" w:color="auto"/>
                                      </w:divBdr>
                                      <w:divsChild>
                                        <w:div w:id="1352534496">
                                          <w:marLeft w:val="240"/>
                                          <w:marRight w:val="240"/>
                                          <w:marTop w:val="0"/>
                                          <w:marBottom w:val="0"/>
                                          <w:divBdr>
                                            <w:top w:val="none" w:sz="0" w:space="0" w:color="auto"/>
                                            <w:left w:val="none" w:sz="0" w:space="0" w:color="auto"/>
                                            <w:bottom w:val="none" w:sz="0" w:space="0" w:color="auto"/>
                                            <w:right w:val="none" w:sz="0" w:space="0" w:color="auto"/>
                                          </w:divBdr>
                                          <w:divsChild>
                                            <w:div w:id="527449084">
                                              <w:marLeft w:val="240"/>
                                              <w:marRight w:val="0"/>
                                              <w:marTop w:val="0"/>
                                              <w:marBottom w:val="0"/>
                                              <w:divBdr>
                                                <w:top w:val="none" w:sz="0" w:space="0" w:color="auto"/>
                                                <w:left w:val="none" w:sz="0" w:space="0" w:color="auto"/>
                                                <w:bottom w:val="none" w:sz="0" w:space="0" w:color="auto"/>
                                                <w:right w:val="none" w:sz="0" w:space="0" w:color="auto"/>
                                              </w:divBdr>
                                            </w:div>
                                          </w:divsChild>
                                        </w:div>
                                        <w:div w:id="1465195004">
                                          <w:marLeft w:val="0"/>
                                          <w:marRight w:val="0"/>
                                          <w:marTop w:val="0"/>
                                          <w:marBottom w:val="0"/>
                                          <w:divBdr>
                                            <w:top w:val="none" w:sz="0" w:space="0" w:color="auto"/>
                                            <w:left w:val="none" w:sz="0" w:space="0" w:color="auto"/>
                                            <w:bottom w:val="none" w:sz="0" w:space="0" w:color="auto"/>
                                            <w:right w:val="none" w:sz="0" w:space="0" w:color="auto"/>
                                          </w:divBdr>
                                        </w:div>
                                      </w:divsChild>
                                    </w:div>
                                    <w:div w:id="1552185200">
                                      <w:marLeft w:val="240"/>
                                      <w:marRight w:val="0"/>
                                      <w:marTop w:val="0"/>
                                      <w:marBottom w:val="0"/>
                                      <w:divBdr>
                                        <w:top w:val="none" w:sz="0" w:space="0" w:color="auto"/>
                                        <w:left w:val="none" w:sz="0" w:space="0" w:color="auto"/>
                                        <w:bottom w:val="none" w:sz="0" w:space="0" w:color="auto"/>
                                        <w:right w:val="none" w:sz="0" w:space="0" w:color="auto"/>
                                      </w:divBdr>
                                    </w:div>
                                  </w:divsChild>
                                </w:div>
                                <w:div w:id="699672137">
                                  <w:marLeft w:val="240"/>
                                  <w:marRight w:val="240"/>
                                  <w:marTop w:val="0"/>
                                  <w:marBottom w:val="0"/>
                                  <w:divBdr>
                                    <w:top w:val="none" w:sz="0" w:space="0" w:color="auto"/>
                                    <w:left w:val="none" w:sz="0" w:space="0" w:color="auto"/>
                                    <w:bottom w:val="none" w:sz="0" w:space="0" w:color="auto"/>
                                    <w:right w:val="none" w:sz="0" w:space="0" w:color="auto"/>
                                  </w:divBdr>
                                  <w:divsChild>
                                    <w:div w:id="1138523743">
                                      <w:marLeft w:val="240"/>
                                      <w:marRight w:val="0"/>
                                      <w:marTop w:val="0"/>
                                      <w:marBottom w:val="0"/>
                                      <w:divBdr>
                                        <w:top w:val="none" w:sz="0" w:space="0" w:color="auto"/>
                                        <w:left w:val="none" w:sz="0" w:space="0" w:color="auto"/>
                                        <w:bottom w:val="none" w:sz="0" w:space="0" w:color="auto"/>
                                        <w:right w:val="none" w:sz="0" w:space="0" w:color="auto"/>
                                      </w:divBdr>
                                    </w:div>
                                  </w:divsChild>
                                </w:div>
                                <w:div w:id="791749438">
                                  <w:marLeft w:val="240"/>
                                  <w:marRight w:val="240"/>
                                  <w:marTop w:val="0"/>
                                  <w:marBottom w:val="0"/>
                                  <w:divBdr>
                                    <w:top w:val="none" w:sz="0" w:space="0" w:color="auto"/>
                                    <w:left w:val="none" w:sz="0" w:space="0" w:color="auto"/>
                                    <w:bottom w:val="none" w:sz="0" w:space="0" w:color="auto"/>
                                    <w:right w:val="none" w:sz="0" w:space="0" w:color="auto"/>
                                  </w:divBdr>
                                  <w:divsChild>
                                    <w:div w:id="1583680264">
                                      <w:marLeft w:val="240"/>
                                      <w:marRight w:val="0"/>
                                      <w:marTop w:val="0"/>
                                      <w:marBottom w:val="0"/>
                                      <w:divBdr>
                                        <w:top w:val="none" w:sz="0" w:space="0" w:color="auto"/>
                                        <w:left w:val="none" w:sz="0" w:space="0" w:color="auto"/>
                                        <w:bottom w:val="none" w:sz="0" w:space="0" w:color="auto"/>
                                        <w:right w:val="none" w:sz="0" w:space="0" w:color="auto"/>
                                      </w:divBdr>
                                    </w:div>
                                  </w:divsChild>
                                </w:div>
                                <w:div w:id="972751940">
                                  <w:marLeft w:val="240"/>
                                  <w:marRight w:val="240"/>
                                  <w:marTop w:val="0"/>
                                  <w:marBottom w:val="0"/>
                                  <w:divBdr>
                                    <w:top w:val="none" w:sz="0" w:space="0" w:color="auto"/>
                                    <w:left w:val="none" w:sz="0" w:space="0" w:color="auto"/>
                                    <w:bottom w:val="none" w:sz="0" w:space="0" w:color="auto"/>
                                    <w:right w:val="none" w:sz="0" w:space="0" w:color="auto"/>
                                  </w:divBdr>
                                  <w:divsChild>
                                    <w:div w:id="980885764">
                                      <w:marLeft w:val="240"/>
                                      <w:marRight w:val="0"/>
                                      <w:marTop w:val="0"/>
                                      <w:marBottom w:val="0"/>
                                      <w:divBdr>
                                        <w:top w:val="none" w:sz="0" w:space="0" w:color="auto"/>
                                        <w:left w:val="none" w:sz="0" w:space="0" w:color="auto"/>
                                        <w:bottom w:val="none" w:sz="0" w:space="0" w:color="auto"/>
                                        <w:right w:val="none" w:sz="0" w:space="0" w:color="auto"/>
                                      </w:divBdr>
                                    </w:div>
                                  </w:divsChild>
                                </w:div>
                                <w:div w:id="1377268162">
                                  <w:marLeft w:val="240"/>
                                  <w:marRight w:val="240"/>
                                  <w:marTop w:val="0"/>
                                  <w:marBottom w:val="0"/>
                                  <w:divBdr>
                                    <w:top w:val="none" w:sz="0" w:space="0" w:color="auto"/>
                                    <w:left w:val="none" w:sz="0" w:space="0" w:color="auto"/>
                                    <w:bottom w:val="none" w:sz="0" w:space="0" w:color="auto"/>
                                    <w:right w:val="none" w:sz="0" w:space="0" w:color="auto"/>
                                  </w:divBdr>
                                  <w:divsChild>
                                    <w:div w:id="954092341">
                                      <w:marLeft w:val="0"/>
                                      <w:marRight w:val="0"/>
                                      <w:marTop w:val="0"/>
                                      <w:marBottom w:val="0"/>
                                      <w:divBdr>
                                        <w:top w:val="none" w:sz="0" w:space="0" w:color="auto"/>
                                        <w:left w:val="none" w:sz="0" w:space="0" w:color="auto"/>
                                        <w:bottom w:val="none" w:sz="0" w:space="0" w:color="auto"/>
                                        <w:right w:val="none" w:sz="0" w:space="0" w:color="auto"/>
                                      </w:divBdr>
                                      <w:divsChild>
                                        <w:div w:id="1282418510">
                                          <w:marLeft w:val="240"/>
                                          <w:marRight w:val="240"/>
                                          <w:marTop w:val="0"/>
                                          <w:marBottom w:val="0"/>
                                          <w:divBdr>
                                            <w:top w:val="none" w:sz="0" w:space="0" w:color="auto"/>
                                            <w:left w:val="none" w:sz="0" w:space="0" w:color="auto"/>
                                            <w:bottom w:val="none" w:sz="0" w:space="0" w:color="auto"/>
                                            <w:right w:val="none" w:sz="0" w:space="0" w:color="auto"/>
                                          </w:divBdr>
                                          <w:divsChild>
                                            <w:div w:id="1270772382">
                                              <w:marLeft w:val="240"/>
                                              <w:marRight w:val="0"/>
                                              <w:marTop w:val="0"/>
                                              <w:marBottom w:val="0"/>
                                              <w:divBdr>
                                                <w:top w:val="none" w:sz="0" w:space="0" w:color="auto"/>
                                                <w:left w:val="none" w:sz="0" w:space="0" w:color="auto"/>
                                                <w:bottom w:val="none" w:sz="0" w:space="0" w:color="auto"/>
                                                <w:right w:val="none" w:sz="0" w:space="0" w:color="auto"/>
                                              </w:divBdr>
                                            </w:div>
                                          </w:divsChild>
                                        </w:div>
                                        <w:div w:id="1607425442">
                                          <w:marLeft w:val="0"/>
                                          <w:marRight w:val="0"/>
                                          <w:marTop w:val="0"/>
                                          <w:marBottom w:val="0"/>
                                          <w:divBdr>
                                            <w:top w:val="none" w:sz="0" w:space="0" w:color="auto"/>
                                            <w:left w:val="none" w:sz="0" w:space="0" w:color="auto"/>
                                            <w:bottom w:val="none" w:sz="0" w:space="0" w:color="auto"/>
                                            <w:right w:val="none" w:sz="0" w:space="0" w:color="auto"/>
                                          </w:divBdr>
                                        </w:div>
                                      </w:divsChild>
                                    </w:div>
                                    <w:div w:id="1129321882">
                                      <w:marLeft w:val="240"/>
                                      <w:marRight w:val="0"/>
                                      <w:marTop w:val="0"/>
                                      <w:marBottom w:val="0"/>
                                      <w:divBdr>
                                        <w:top w:val="none" w:sz="0" w:space="0" w:color="auto"/>
                                        <w:left w:val="none" w:sz="0" w:space="0" w:color="auto"/>
                                        <w:bottom w:val="none" w:sz="0" w:space="0" w:color="auto"/>
                                        <w:right w:val="none" w:sz="0" w:space="0" w:color="auto"/>
                                      </w:divBdr>
                                    </w:div>
                                  </w:divsChild>
                                </w:div>
                                <w:div w:id="1942956344">
                                  <w:marLeft w:val="240"/>
                                  <w:marRight w:val="240"/>
                                  <w:marTop w:val="0"/>
                                  <w:marBottom w:val="0"/>
                                  <w:divBdr>
                                    <w:top w:val="none" w:sz="0" w:space="0" w:color="auto"/>
                                    <w:left w:val="none" w:sz="0" w:space="0" w:color="auto"/>
                                    <w:bottom w:val="none" w:sz="0" w:space="0" w:color="auto"/>
                                    <w:right w:val="none" w:sz="0" w:space="0" w:color="auto"/>
                                  </w:divBdr>
                                  <w:divsChild>
                                    <w:div w:id="6139022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772852">
                      <w:marLeft w:val="240"/>
                      <w:marRight w:val="0"/>
                      <w:marTop w:val="0"/>
                      <w:marBottom w:val="0"/>
                      <w:divBdr>
                        <w:top w:val="none" w:sz="0" w:space="0" w:color="auto"/>
                        <w:left w:val="none" w:sz="0" w:space="0" w:color="auto"/>
                        <w:bottom w:val="none" w:sz="0" w:space="0" w:color="auto"/>
                        <w:right w:val="none" w:sz="0" w:space="0" w:color="auto"/>
                      </w:divBdr>
                    </w:div>
                  </w:divsChild>
                </w:div>
                <w:div w:id="1038550036">
                  <w:marLeft w:val="240"/>
                  <w:marRight w:val="240"/>
                  <w:marTop w:val="0"/>
                  <w:marBottom w:val="0"/>
                  <w:divBdr>
                    <w:top w:val="none" w:sz="0" w:space="0" w:color="auto"/>
                    <w:left w:val="none" w:sz="0" w:space="0" w:color="auto"/>
                    <w:bottom w:val="none" w:sz="0" w:space="0" w:color="auto"/>
                    <w:right w:val="none" w:sz="0" w:space="0" w:color="auto"/>
                  </w:divBdr>
                  <w:divsChild>
                    <w:div w:id="102920672">
                      <w:marLeft w:val="0"/>
                      <w:marRight w:val="0"/>
                      <w:marTop w:val="0"/>
                      <w:marBottom w:val="0"/>
                      <w:divBdr>
                        <w:top w:val="none" w:sz="0" w:space="0" w:color="auto"/>
                        <w:left w:val="none" w:sz="0" w:space="0" w:color="auto"/>
                        <w:bottom w:val="none" w:sz="0" w:space="0" w:color="auto"/>
                        <w:right w:val="none" w:sz="0" w:space="0" w:color="auto"/>
                      </w:divBdr>
                      <w:divsChild>
                        <w:div w:id="434635655">
                          <w:marLeft w:val="240"/>
                          <w:marRight w:val="240"/>
                          <w:marTop w:val="0"/>
                          <w:marBottom w:val="0"/>
                          <w:divBdr>
                            <w:top w:val="none" w:sz="0" w:space="0" w:color="auto"/>
                            <w:left w:val="none" w:sz="0" w:space="0" w:color="auto"/>
                            <w:bottom w:val="none" w:sz="0" w:space="0" w:color="auto"/>
                            <w:right w:val="none" w:sz="0" w:space="0" w:color="auto"/>
                          </w:divBdr>
                          <w:divsChild>
                            <w:div w:id="19358144">
                              <w:marLeft w:val="240"/>
                              <w:marRight w:val="0"/>
                              <w:marTop w:val="0"/>
                              <w:marBottom w:val="0"/>
                              <w:divBdr>
                                <w:top w:val="none" w:sz="0" w:space="0" w:color="auto"/>
                                <w:left w:val="none" w:sz="0" w:space="0" w:color="auto"/>
                                <w:bottom w:val="none" w:sz="0" w:space="0" w:color="auto"/>
                                <w:right w:val="none" w:sz="0" w:space="0" w:color="auto"/>
                              </w:divBdr>
                            </w:div>
                          </w:divsChild>
                        </w:div>
                        <w:div w:id="1695960033">
                          <w:marLeft w:val="0"/>
                          <w:marRight w:val="0"/>
                          <w:marTop w:val="0"/>
                          <w:marBottom w:val="0"/>
                          <w:divBdr>
                            <w:top w:val="none" w:sz="0" w:space="0" w:color="auto"/>
                            <w:left w:val="none" w:sz="0" w:space="0" w:color="auto"/>
                            <w:bottom w:val="none" w:sz="0" w:space="0" w:color="auto"/>
                            <w:right w:val="none" w:sz="0" w:space="0" w:color="auto"/>
                          </w:divBdr>
                        </w:div>
                      </w:divsChild>
                    </w:div>
                    <w:div w:id="426847715">
                      <w:marLeft w:val="240"/>
                      <w:marRight w:val="0"/>
                      <w:marTop w:val="0"/>
                      <w:marBottom w:val="0"/>
                      <w:divBdr>
                        <w:top w:val="none" w:sz="0" w:space="0" w:color="auto"/>
                        <w:left w:val="none" w:sz="0" w:space="0" w:color="auto"/>
                        <w:bottom w:val="none" w:sz="0" w:space="0" w:color="auto"/>
                        <w:right w:val="none" w:sz="0" w:space="0" w:color="auto"/>
                      </w:divBdr>
                    </w:div>
                  </w:divsChild>
                </w:div>
                <w:div w:id="1253666783">
                  <w:marLeft w:val="0"/>
                  <w:marRight w:val="0"/>
                  <w:marTop w:val="0"/>
                  <w:marBottom w:val="0"/>
                  <w:divBdr>
                    <w:top w:val="none" w:sz="0" w:space="0" w:color="auto"/>
                    <w:left w:val="none" w:sz="0" w:space="0" w:color="auto"/>
                    <w:bottom w:val="none" w:sz="0" w:space="0" w:color="auto"/>
                    <w:right w:val="none" w:sz="0" w:space="0" w:color="auto"/>
                  </w:divBdr>
                </w:div>
                <w:div w:id="1278028735">
                  <w:marLeft w:val="240"/>
                  <w:marRight w:val="240"/>
                  <w:marTop w:val="0"/>
                  <w:marBottom w:val="0"/>
                  <w:divBdr>
                    <w:top w:val="none" w:sz="0" w:space="0" w:color="auto"/>
                    <w:left w:val="none" w:sz="0" w:space="0" w:color="auto"/>
                    <w:bottom w:val="none" w:sz="0" w:space="0" w:color="auto"/>
                    <w:right w:val="none" w:sz="0" w:space="0" w:color="auto"/>
                  </w:divBdr>
                  <w:divsChild>
                    <w:div w:id="407271710">
                      <w:marLeft w:val="240"/>
                      <w:marRight w:val="0"/>
                      <w:marTop w:val="0"/>
                      <w:marBottom w:val="0"/>
                      <w:divBdr>
                        <w:top w:val="none" w:sz="0" w:space="0" w:color="auto"/>
                        <w:left w:val="none" w:sz="0" w:space="0" w:color="auto"/>
                        <w:bottom w:val="none" w:sz="0" w:space="0" w:color="auto"/>
                        <w:right w:val="none" w:sz="0" w:space="0" w:color="auto"/>
                      </w:divBdr>
                    </w:div>
                    <w:div w:id="946305168">
                      <w:marLeft w:val="0"/>
                      <w:marRight w:val="0"/>
                      <w:marTop w:val="0"/>
                      <w:marBottom w:val="0"/>
                      <w:divBdr>
                        <w:top w:val="none" w:sz="0" w:space="0" w:color="auto"/>
                        <w:left w:val="none" w:sz="0" w:space="0" w:color="auto"/>
                        <w:bottom w:val="none" w:sz="0" w:space="0" w:color="auto"/>
                        <w:right w:val="none" w:sz="0" w:space="0" w:color="auto"/>
                      </w:divBdr>
                      <w:divsChild>
                        <w:div w:id="263811055">
                          <w:marLeft w:val="240"/>
                          <w:marRight w:val="240"/>
                          <w:marTop w:val="0"/>
                          <w:marBottom w:val="0"/>
                          <w:divBdr>
                            <w:top w:val="none" w:sz="0" w:space="0" w:color="auto"/>
                            <w:left w:val="none" w:sz="0" w:space="0" w:color="auto"/>
                            <w:bottom w:val="none" w:sz="0" w:space="0" w:color="auto"/>
                            <w:right w:val="none" w:sz="0" w:space="0" w:color="auto"/>
                          </w:divBdr>
                          <w:divsChild>
                            <w:div w:id="63646356">
                              <w:marLeft w:val="0"/>
                              <w:marRight w:val="0"/>
                              <w:marTop w:val="0"/>
                              <w:marBottom w:val="0"/>
                              <w:divBdr>
                                <w:top w:val="none" w:sz="0" w:space="0" w:color="auto"/>
                                <w:left w:val="none" w:sz="0" w:space="0" w:color="auto"/>
                                <w:bottom w:val="none" w:sz="0" w:space="0" w:color="auto"/>
                                <w:right w:val="none" w:sz="0" w:space="0" w:color="auto"/>
                              </w:divBdr>
                              <w:divsChild>
                                <w:div w:id="38940505">
                                  <w:marLeft w:val="0"/>
                                  <w:marRight w:val="0"/>
                                  <w:marTop w:val="0"/>
                                  <w:marBottom w:val="0"/>
                                  <w:divBdr>
                                    <w:top w:val="none" w:sz="0" w:space="0" w:color="auto"/>
                                    <w:left w:val="none" w:sz="0" w:space="0" w:color="auto"/>
                                    <w:bottom w:val="none" w:sz="0" w:space="0" w:color="auto"/>
                                    <w:right w:val="none" w:sz="0" w:space="0" w:color="auto"/>
                                  </w:divBdr>
                                </w:div>
                                <w:div w:id="1308247965">
                                  <w:marLeft w:val="240"/>
                                  <w:marRight w:val="240"/>
                                  <w:marTop w:val="0"/>
                                  <w:marBottom w:val="0"/>
                                  <w:divBdr>
                                    <w:top w:val="none" w:sz="0" w:space="0" w:color="auto"/>
                                    <w:left w:val="none" w:sz="0" w:space="0" w:color="auto"/>
                                    <w:bottom w:val="none" w:sz="0" w:space="0" w:color="auto"/>
                                    <w:right w:val="none" w:sz="0" w:space="0" w:color="auto"/>
                                  </w:divBdr>
                                  <w:divsChild>
                                    <w:div w:id="106132083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0862735">
                              <w:marLeft w:val="240"/>
                              <w:marRight w:val="0"/>
                              <w:marTop w:val="0"/>
                              <w:marBottom w:val="0"/>
                              <w:divBdr>
                                <w:top w:val="none" w:sz="0" w:space="0" w:color="auto"/>
                                <w:left w:val="none" w:sz="0" w:space="0" w:color="auto"/>
                                <w:bottom w:val="none" w:sz="0" w:space="0" w:color="auto"/>
                                <w:right w:val="none" w:sz="0" w:space="0" w:color="auto"/>
                              </w:divBdr>
                            </w:div>
                          </w:divsChild>
                        </w:div>
                        <w:div w:id="117237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156178">
                  <w:marLeft w:val="240"/>
                  <w:marRight w:val="240"/>
                  <w:marTop w:val="0"/>
                  <w:marBottom w:val="0"/>
                  <w:divBdr>
                    <w:top w:val="none" w:sz="0" w:space="0" w:color="auto"/>
                    <w:left w:val="none" w:sz="0" w:space="0" w:color="auto"/>
                    <w:bottom w:val="none" w:sz="0" w:space="0" w:color="auto"/>
                    <w:right w:val="none" w:sz="0" w:space="0" w:color="auto"/>
                  </w:divBdr>
                  <w:divsChild>
                    <w:div w:id="1319386705">
                      <w:marLeft w:val="240"/>
                      <w:marRight w:val="0"/>
                      <w:marTop w:val="0"/>
                      <w:marBottom w:val="0"/>
                      <w:divBdr>
                        <w:top w:val="none" w:sz="0" w:space="0" w:color="auto"/>
                        <w:left w:val="none" w:sz="0" w:space="0" w:color="auto"/>
                        <w:bottom w:val="none" w:sz="0" w:space="0" w:color="auto"/>
                        <w:right w:val="none" w:sz="0" w:space="0" w:color="auto"/>
                      </w:divBdr>
                    </w:div>
                    <w:div w:id="1992170016">
                      <w:marLeft w:val="0"/>
                      <w:marRight w:val="0"/>
                      <w:marTop w:val="0"/>
                      <w:marBottom w:val="0"/>
                      <w:divBdr>
                        <w:top w:val="none" w:sz="0" w:space="0" w:color="auto"/>
                        <w:left w:val="none" w:sz="0" w:space="0" w:color="auto"/>
                        <w:bottom w:val="none" w:sz="0" w:space="0" w:color="auto"/>
                        <w:right w:val="none" w:sz="0" w:space="0" w:color="auto"/>
                      </w:divBdr>
                      <w:divsChild>
                        <w:div w:id="1125808171">
                          <w:marLeft w:val="240"/>
                          <w:marRight w:val="240"/>
                          <w:marTop w:val="0"/>
                          <w:marBottom w:val="0"/>
                          <w:divBdr>
                            <w:top w:val="none" w:sz="0" w:space="0" w:color="auto"/>
                            <w:left w:val="none" w:sz="0" w:space="0" w:color="auto"/>
                            <w:bottom w:val="none" w:sz="0" w:space="0" w:color="auto"/>
                            <w:right w:val="none" w:sz="0" w:space="0" w:color="auto"/>
                          </w:divBdr>
                          <w:divsChild>
                            <w:div w:id="947931386">
                              <w:marLeft w:val="240"/>
                              <w:marRight w:val="0"/>
                              <w:marTop w:val="0"/>
                              <w:marBottom w:val="0"/>
                              <w:divBdr>
                                <w:top w:val="none" w:sz="0" w:space="0" w:color="auto"/>
                                <w:left w:val="none" w:sz="0" w:space="0" w:color="auto"/>
                                <w:bottom w:val="none" w:sz="0" w:space="0" w:color="auto"/>
                                <w:right w:val="none" w:sz="0" w:space="0" w:color="auto"/>
                              </w:divBdr>
                            </w:div>
                          </w:divsChild>
                        </w:div>
                        <w:div w:id="117252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931438">
                  <w:marLeft w:val="240"/>
                  <w:marRight w:val="240"/>
                  <w:marTop w:val="0"/>
                  <w:marBottom w:val="0"/>
                  <w:divBdr>
                    <w:top w:val="none" w:sz="0" w:space="0" w:color="auto"/>
                    <w:left w:val="none" w:sz="0" w:space="0" w:color="auto"/>
                    <w:bottom w:val="none" w:sz="0" w:space="0" w:color="auto"/>
                    <w:right w:val="none" w:sz="0" w:space="0" w:color="auto"/>
                  </w:divBdr>
                  <w:divsChild>
                    <w:div w:id="860507081">
                      <w:marLeft w:val="0"/>
                      <w:marRight w:val="0"/>
                      <w:marTop w:val="0"/>
                      <w:marBottom w:val="0"/>
                      <w:divBdr>
                        <w:top w:val="none" w:sz="0" w:space="0" w:color="auto"/>
                        <w:left w:val="none" w:sz="0" w:space="0" w:color="auto"/>
                        <w:bottom w:val="none" w:sz="0" w:space="0" w:color="auto"/>
                        <w:right w:val="none" w:sz="0" w:space="0" w:color="auto"/>
                      </w:divBdr>
                      <w:divsChild>
                        <w:div w:id="14501961">
                          <w:marLeft w:val="0"/>
                          <w:marRight w:val="0"/>
                          <w:marTop w:val="0"/>
                          <w:marBottom w:val="0"/>
                          <w:divBdr>
                            <w:top w:val="none" w:sz="0" w:space="0" w:color="auto"/>
                            <w:left w:val="none" w:sz="0" w:space="0" w:color="auto"/>
                            <w:bottom w:val="none" w:sz="0" w:space="0" w:color="auto"/>
                            <w:right w:val="none" w:sz="0" w:space="0" w:color="auto"/>
                          </w:divBdr>
                        </w:div>
                        <w:div w:id="1572275634">
                          <w:marLeft w:val="240"/>
                          <w:marRight w:val="240"/>
                          <w:marTop w:val="0"/>
                          <w:marBottom w:val="0"/>
                          <w:divBdr>
                            <w:top w:val="none" w:sz="0" w:space="0" w:color="auto"/>
                            <w:left w:val="none" w:sz="0" w:space="0" w:color="auto"/>
                            <w:bottom w:val="none" w:sz="0" w:space="0" w:color="auto"/>
                            <w:right w:val="none" w:sz="0" w:space="0" w:color="auto"/>
                          </w:divBdr>
                          <w:divsChild>
                            <w:div w:id="46762790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191530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895558">
          <w:marLeft w:val="240"/>
          <w:marRight w:val="240"/>
          <w:marTop w:val="0"/>
          <w:marBottom w:val="0"/>
          <w:divBdr>
            <w:top w:val="none" w:sz="0" w:space="0" w:color="auto"/>
            <w:left w:val="none" w:sz="0" w:space="0" w:color="auto"/>
            <w:bottom w:val="none" w:sz="0" w:space="0" w:color="auto"/>
            <w:right w:val="none" w:sz="0" w:space="0" w:color="auto"/>
          </w:divBdr>
        </w:div>
        <w:div w:id="1217010504">
          <w:marLeft w:val="240"/>
          <w:marRight w:val="240"/>
          <w:marTop w:val="0"/>
          <w:marBottom w:val="0"/>
          <w:divBdr>
            <w:top w:val="none" w:sz="0" w:space="0" w:color="auto"/>
            <w:left w:val="none" w:sz="0" w:space="0" w:color="auto"/>
            <w:bottom w:val="none" w:sz="0" w:space="0" w:color="auto"/>
            <w:right w:val="none" w:sz="0" w:space="0" w:color="auto"/>
          </w:divBdr>
        </w:div>
      </w:divsChild>
    </w:div>
    <w:div w:id="1805999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1.png@01D3FE2A.A82C1860" TargetMode="External"/><Relationship Id="rId18" Type="http://schemas.openxmlformats.org/officeDocument/2006/relationships/hyperlink" Target="https://host-name:port/base-path/resource-path" TargetMode="Externa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hyperlink" Target="http://www.igt.fiscal.treasury.gov"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fiscal.treasury.gov/data/" TargetMode="External"/><Relationship Id="rId29" Type="http://schemas.openxmlformats.org/officeDocument/2006/relationships/image" Target="media/image6.png"/><Relationship Id="rId11" Type="http://schemas.openxmlformats.org/officeDocument/2006/relationships/endnotes" Target="endnotes.xml"/><Relationship Id="rId24" Type="http://schemas.openxmlformats.org/officeDocument/2006/relationships/hyperlink" Target="https://www.fiscal.treasury.gov/fsservices/gov/acctg/g_invoice/g_invoice_home.htm"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 Type="http://schemas.openxmlformats.org/officeDocument/2006/relationships/customXml" Target="../customXml/item5.xml"/><Relationship Id="rId19" Type="http://schemas.openxmlformats.org/officeDocument/2006/relationships/hyperlink" Target="http://www.igt.fiscal.treasury.gov"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fiscal.treasury.gov/fsservices/gov/acctg/g_invoice/g_invoice_home.htm" TargetMode="External"/><Relationship Id="rId22" Type="http://schemas.openxmlformats.org/officeDocument/2006/relationships/hyperlink" Target="http://www.igt.fiscal.treasury.gov"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fiscal.treasury.gov/data/"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20" Type="http://schemas.openxmlformats.org/officeDocument/2006/relationships/hyperlink" Target="http://www.igt.fiscal.treasury.gov" TargetMode="External"/><Relationship Id="rId41" Type="http://schemas.openxmlformats.org/officeDocument/2006/relationships/image" Target="media/image18.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fiscal.treasury.gov/fsservices/gov/acctg/g_invoice/g_invoice_home.htm" TargetMode="External"/><Relationship Id="rId23" Type="http://schemas.openxmlformats.org/officeDocument/2006/relationships/hyperlink" Target="http://www.igt.fiscal.treasury.gov"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s>
</file>

<file path=word/_rels/header1.xml.rels><?xml version="1.0" encoding="UTF-8" standalone="yes"?>
<Relationships xmlns="http://schemas.openxmlformats.org/package/2006/relationships"><Relationship Id="rId2" Type="http://schemas.openxmlformats.org/officeDocument/2006/relationships/image" Target="cid:image001.png@01D3FE2A.A82C1860"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d18b261a-0edf-433c-ade6-b4c5a8c9ad88">UZD6JJ247QYQ-1840-53</_dlc_DocId>
    <_dlc_DocIdUrl xmlns="d18b261a-0edf-433c-ade6-b4c5a8c9ad88">
      <Url>https://fedsharesites.frb.org/dist/8H/ST%20LOUIS/TRASS/PAL/_layouts/DocIdRedir.aspx?ID=UZD6JJ247QYQ-1840-53</Url>
      <Description>UZD6JJ247QYQ-1840-53</Description>
    </_dlc_DocIdUrl>
    <Required0 xmlns="ea34ff31-b0c2-49c0-8cff-143eead92cca">If applicable</Required0>
    <SDLC_x0020_Phase0 xmlns="ea34ff31-b0c2-49c0-8cff-143eead92cca">C. Design</SDLC_x0020_Phase0>
    <Role_x0020_Resp xmlns="ea34ff31-b0c2-49c0-8cff-143eead92cca">BA</Role_x0020_Resp>
    <TTS_x002f_TRSO_x0020_Delta0 xmlns="ea34ff31-b0c2-49c0-8cff-143eead92cca">n/a</TTS_x002f_TRSO_x0020_Delta0>
    <Doc_x0020_Type0 xmlns="ea34ff31-b0c2-49c0-8cff-143eead92cca">2. Template</Doc_x0020_Type0>
    <Signatures0 xmlns="ea34ff31-b0c2-49c0-8cff-143eead92cca">Y</Signatures0>
    <Owner0 xmlns="ea34ff31-b0c2-49c0-8cff-143eead92cca">REB</Owner0>
    <Project_x0020_Phase0 xmlns="ea34ff31-b0c2-49c0-8cff-143eead92cca">3. Execution &amp; Control</Project_x0020_Phase0>
    <TTS_x0020_Process0 xmlns="ea34ff31-b0c2-49c0-8cff-143eead92cca">45</TTS_x0020_Process0>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ABAC87ED75A8A4A8252406443A57461" ma:contentTypeVersion="31" ma:contentTypeDescription="Create a new document." ma:contentTypeScope="" ma:versionID="b0e712802bccafc22f7b3548facbbe81">
  <xsd:schema xmlns:xsd="http://www.w3.org/2001/XMLSchema" xmlns:xs="http://www.w3.org/2001/XMLSchema" xmlns:p="http://schemas.microsoft.com/office/2006/metadata/properties" xmlns:ns2="d18b261a-0edf-433c-ade6-b4c5a8c9ad88" xmlns:ns3="ea34ff31-b0c2-49c0-8cff-143eead92cca" targetNamespace="http://schemas.microsoft.com/office/2006/metadata/properties" ma:root="true" ma:fieldsID="d9e2fa4d58863f9cd2c73dfe254f9079" ns2:_="" ns3:_="">
    <xsd:import namespace="d18b261a-0edf-433c-ade6-b4c5a8c9ad88"/>
    <xsd:import namespace="ea34ff31-b0c2-49c0-8cff-143eead92cca"/>
    <xsd:element name="properties">
      <xsd:complexType>
        <xsd:sequence>
          <xsd:element name="documentManagement">
            <xsd:complexType>
              <xsd:all>
                <xsd:element ref="ns2:_dlc_DocId" minOccurs="0"/>
                <xsd:element ref="ns2:_dlc_DocIdUrl" minOccurs="0"/>
                <xsd:element ref="ns2:_dlc_DocIdPersistId" minOccurs="0"/>
                <xsd:element ref="ns3:Doc_x0020_Type0" minOccurs="0"/>
                <xsd:element ref="ns3:Owner0" minOccurs="0"/>
                <xsd:element ref="ns3:Project_x0020_Phase0" minOccurs="0"/>
                <xsd:element ref="ns3:Required0" minOccurs="0"/>
                <xsd:element ref="ns3:Role_x0020_Resp" minOccurs="0"/>
                <xsd:element ref="ns3:SDLC_x0020_Phase0" minOccurs="0"/>
                <xsd:element ref="ns3:Signatures0" minOccurs="0"/>
                <xsd:element ref="ns3:TTS_x0020_Process0" minOccurs="0"/>
                <xsd:element ref="ns3:TTS_x002f_TRSO_x0020_Delta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8b261a-0edf-433c-ade6-b4c5a8c9ad8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a34ff31-b0c2-49c0-8cff-143eead92cca" elementFormDefault="qualified">
    <xsd:import namespace="http://schemas.microsoft.com/office/2006/documentManagement/types"/>
    <xsd:import namespace="http://schemas.microsoft.com/office/infopath/2007/PartnerControls"/>
    <xsd:element name="Doc_x0020_Type0" ma:index="11" nillable="true" ma:displayName="Doc Type" ma:description="Gives a number rank for the type of document it is as follows:" ma:format="Dropdown" ma:internalName="Doc_x0020_Type0">
      <xsd:simpleType>
        <xsd:restriction base="dms:Choice">
          <xsd:enumeration value="1. TTS Artifact"/>
          <xsd:enumeration value="2. Template"/>
          <xsd:enumeration value="3. Guideline"/>
          <xsd:enumeration value="4. Checklist"/>
          <xsd:enumeration value="5. White Paper"/>
          <xsd:enumeration value="6. Sample"/>
          <xsd:enumeration value="7. Job Aid"/>
        </xsd:restriction>
      </xsd:simpleType>
    </xsd:element>
    <xsd:element name="Owner0" ma:index="12" nillable="true" ma:displayName="Template Owner" ma:internalName="Owner0">
      <xsd:simpleType>
        <xsd:restriction base="dms:Text">
          <xsd:maxLength value="28"/>
        </xsd:restriction>
      </xsd:simpleType>
    </xsd:element>
    <xsd:element name="Project_x0020_Phase0" ma:index="13" nillable="true" ma:displayName="Project Phase" ma:format="Dropdown" ma:internalName="Project_x0020_Phase0">
      <xsd:simpleType>
        <xsd:restriction base="dms:Choice">
          <xsd:enumeration value="1. Initiation"/>
          <xsd:enumeration value="2. Planning"/>
          <xsd:enumeration value="3. Execution &amp; Control"/>
          <xsd:enumeration value="4. Close"/>
        </xsd:restriction>
      </xsd:simpleType>
    </xsd:element>
    <xsd:element name="Required0" ma:index="14" nillable="true" ma:displayName="Required" ma:internalName="Required0">
      <xsd:simpleType>
        <xsd:restriction base="dms:Text">
          <xsd:maxLength value="45"/>
        </xsd:restriction>
      </xsd:simpleType>
    </xsd:element>
    <xsd:element name="Role_x0020_Resp" ma:index="15" nillable="true" ma:displayName="Role Resp" ma:format="Dropdown" ma:internalName="Role_x0020_Resp">
      <xsd:simpleType>
        <xsd:restriction base="dms:Choice">
          <xsd:enumeration value="BA"/>
          <xsd:enumeration value="CBAF"/>
          <xsd:enumeration value="CM"/>
          <xsd:enumeration value="DEV/AO"/>
          <xsd:enumeration value="PM"/>
          <xsd:enumeration value="PMO"/>
        </xsd:restriction>
      </xsd:simpleType>
    </xsd:element>
    <xsd:element name="SDLC_x0020_Phase0" ma:index="16" nillable="true" ma:displayName="SDLC Phase" ma:format="Dropdown" ma:internalName="SDLC_x0020_Phase0">
      <xsd:simpleType>
        <xsd:restriction base="dms:Choice">
          <xsd:enumeration value="A. Start Up"/>
          <xsd:enumeration value="B. Define"/>
          <xsd:enumeration value="C. Design"/>
          <xsd:enumeration value="D. Develop"/>
          <xsd:enumeration value="E. Deploy"/>
          <xsd:enumeration value="F. Post Deploy"/>
        </xsd:restriction>
      </xsd:simpleType>
    </xsd:element>
    <xsd:element name="Signatures0" ma:index="17" nillable="true" ma:displayName="Signatures" ma:internalName="Signatures0">
      <xsd:simpleType>
        <xsd:restriction base="dms:Text">
          <xsd:maxLength value="28"/>
        </xsd:restriction>
      </xsd:simpleType>
    </xsd:element>
    <xsd:element name="TTS_x0020_Process0" ma:index="18" nillable="true" ma:displayName="TTS Process" ma:list="{ad879652-6256-42f2-810f-52df16133502}" ma:internalName="TTS_x0020_Process0" ma:showField="Title">
      <xsd:simpleType>
        <xsd:restriction base="dms:Lookup"/>
      </xsd:simpleType>
    </xsd:element>
    <xsd:element name="TTS_x002f_TRSO_x0020_Delta0" ma:index="19" nillable="true" ma:displayName="TTS/TRSO Delta" ma:internalName="TTS_x002f_TRSO_x0020_Delta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Url/>
    <Assembly>Nintex.Workflow, Version=1.0.0.0, Culture=neutral, PublicKeyToken=913f6bae0ca5ae12</Assembly>
    <Class>Nintex.Workflow.ConditionalWorkflowStartReceiver</Class>
    <Data>635743247433258077</Data>
    <Filter/>
  </Receiver>
  <Receiver>
    <Name>Nintex conditional workflow start</Name>
    <Synchronization>Synchronous</Synchronization>
    <Type>10002</Type>
    <SequenceNumber>50000</SequenceNumber>
    <Url/>
    <Assembly>Nintex.Workflow, Version=1.0.0.0, Culture=neutral, PublicKeyToken=913f6bae0ca5ae12</Assembly>
    <Class>Nintex.Workflow.ConditionalWorkflowStartReceiver</Class>
    <Data>635743247433258077</Data>
    <Filter/>
  </Receiver>
  <Receiver>
    <Name>Nintex conditional workflow start</Name>
    <Synchronization>Synchronous</Synchronization>
    <Type>2</Type>
    <SequenceNumber>50000</SequenceNumber>
    <Url/>
    <Assembly>Nintex.Workflow, Version=1.0.0.0, Culture=neutral, PublicKeyToken=913f6bae0ca5ae12</Assembly>
    <Class>Nintex.Workflow.ConditionalWorkflowStartReceiver</Class>
    <Data>635743247433258077</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46617-F6D3-407D-94F9-EB40F1D4AEDB}">
  <ds:schemaRefs>
    <ds:schemaRef ds:uri="http://schemas.microsoft.com/sharepoint/v3/contenttype/forms"/>
  </ds:schemaRefs>
</ds:datastoreItem>
</file>

<file path=customXml/itemProps2.xml><?xml version="1.0" encoding="utf-8"?>
<ds:datastoreItem xmlns:ds="http://schemas.openxmlformats.org/officeDocument/2006/customXml" ds:itemID="{B0A47968-D355-4EE4-B658-7CFFF5A490CA}">
  <ds:schemaRefs>
    <ds:schemaRef ds:uri="http://schemas.microsoft.com/office/2006/metadata/properties"/>
    <ds:schemaRef ds:uri="http://schemas.microsoft.com/office/infopath/2007/PartnerControls"/>
    <ds:schemaRef ds:uri="d18b261a-0edf-433c-ade6-b4c5a8c9ad88"/>
    <ds:schemaRef ds:uri="ea34ff31-b0c2-49c0-8cff-143eead92cca"/>
  </ds:schemaRefs>
</ds:datastoreItem>
</file>

<file path=customXml/itemProps3.xml><?xml version="1.0" encoding="utf-8"?>
<ds:datastoreItem xmlns:ds="http://schemas.openxmlformats.org/officeDocument/2006/customXml" ds:itemID="{971B2947-C383-42E0-A4D9-9B16AC270F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8b261a-0edf-433c-ade6-b4c5a8c9ad88"/>
    <ds:schemaRef ds:uri="ea34ff31-b0c2-49c0-8cff-143eead92c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240DD4-BFFE-49E1-9045-537BD36D6A78}">
  <ds:schemaRefs>
    <ds:schemaRef ds:uri="http://schemas.microsoft.com/sharepoint/events"/>
  </ds:schemaRefs>
</ds:datastoreItem>
</file>

<file path=customXml/itemProps5.xml><?xml version="1.0" encoding="utf-8"?>
<ds:datastoreItem xmlns:ds="http://schemas.openxmlformats.org/officeDocument/2006/customXml" ds:itemID="{7C350859-39A3-40E1-BCD6-7369D2483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30</Pages>
  <Words>5879</Words>
  <Characters>33513</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System Interface Specification Template</vt:lpstr>
    </vt:vector>
  </TitlesOfParts>
  <Company>Federal Reserve System</Company>
  <LinksUpToDate>false</LinksUpToDate>
  <CharactersWithSpaces>39314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 Interface Specification Template</dc:title>
  <dc:creator>Thebeau, Frederick J</dc:creator>
  <cp:lastModifiedBy>Thebeau, Frederick J</cp:lastModifiedBy>
  <cp:revision>13</cp:revision>
  <cp:lastPrinted>2018-06-08T13:27:00Z</cp:lastPrinted>
  <dcterms:created xsi:type="dcterms:W3CDTF">2018-06-07T11:45:00Z</dcterms:created>
  <dcterms:modified xsi:type="dcterms:W3CDTF">2018-06-08T14:06:00Z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0x0101001ABAC87ED75A8A4A8252406443A57461</vt:lpwstr>
  </property>
  <property fmtid="{D5CDD505-2E9C-101B-9397-08002B2CF9AE}" pid="3" name="_dlc_DocIdItemGuid">
    <vt:lpwstr>f4ef4222-3000-4a24-a2f3-1dee16b34085</vt:lpwstr>
  </property>
  <property fmtid="{D5CDD505-2E9C-101B-9397-08002B2CF9AE}" pid="4" name="Order">
    <vt:r8>900</vt:r8>
  </property>
  <property fmtid="{D5CDD505-2E9C-101B-9397-08002B2CF9AE}" pid="5" name="DocTypeRank">
    <vt:r8>3</vt:r8>
  </property>
  <property fmtid="{D5CDD505-2E9C-101B-9397-08002B2CF9AE}" pid="6" name="PAL Doc Type">
    <vt:lpwstr>1</vt:lpwstr>
  </property>
  <property fmtid="{D5CDD505-2E9C-101B-9397-08002B2CF9AE}" pid="7" name="Role Responsible 1">
    <vt:lpwstr>BA</vt:lpwstr>
  </property>
  <property fmtid="{D5CDD505-2E9C-101B-9397-08002B2CF9AE}" pid="8" name="Project Phase 1">
    <vt:lpwstr>Execution &amp; Control</vt:lpwstr>
  </property>
  <property fmtid="{D5CDD505-2E9C-101B-9397-08002B2CF9AE}" pid="9" name="SDLC Phase 1">
    <vt:lpwstr>Define</vt:lpwstr>
  </property>
  <property fmtid="{D5CDD505-2E9C-101B-9397-08002B2CF9AE}" pid="10" name="TFM Process 1">
    <vt:lpwstr>45</vt:lpwstr>
  </property>
  <property fmtid="{D5CDD505-2E9C-101B-9397-08002B2CF9AE}" pid="11" name="Doc Type 1">
    <vt:lpwstr>2. Template</vt:lpwstr>
  </property>
  <property fmtid="{D5CDD505-2E9C-101B-9397-08002B2CF9AE}" pid="12" name="TaxCatchAll">
    <vt:lpwstr/>
  </property>
  <property fmtid="{D5CDD505-2E9C-101B-9397-08002B2CF9AE}" pid="13" name="Role Responsible">
    <vt:lpwstr>BA</vt:lpwstr>
  </property>
  <property fmtid="{D5CDD505-2E9C-101B-9397-08002B2CF9AE}" pid="14" name="TTS Process">
    <vt:lpwstr>45</vt:lpwstr>
  </property>
  <property fmtid="{D5CDD505-2E9C-101B-9397-08002B2CF9AE}" pid="15" name="TTS/TRSO Delta">
    <vt:lpwstr>n/a</vt:lpwstr>
  </property>
  <property fmtid="{D5CDD505-2E9C-101B-9397-08002B2CF9AE}" pid="16" name="Signatures">
    <vt:lpwstr>Y</vt:lpwstr>
  </property>
  <property fmtid="{D5CDD505-2E9C-101B-9397-08002B2CF9AE}" pid="17" name="Required">
    <vt:lpwstr>If applicable</vt:lpwstr>
  </property>
  <property fmtid="{D5CDD505-2E9C-101B-9397-08002B2CF9AE}" pid="18" name="Doc Type">
    <vt:lpwstr>2. Template</vt:lpwstr>
  </property>
  <property fmtid="{D5CDD505-2E9C-101B-9397-08002B2CF9AE}" pid="19" name="SDLC Phase">
    <vt:lpwstr>Define</vt:lpwstr>
  </property>
  <property fmtid="{D5CDD505-2E9C-101B-9397-08002B2CF9AE}" pid="20" name="Project Phase">
    <vt:lpwstr>2. Planning</vt:lpwstr>
  </property>
  <property fmtid="{D5CDD505-2E9C-101B-9397-08002B2CF9AE}" pid="21" name="Owner">
    <vt:lpwstr>REB</vt:lpwstr>
  </property>
  <property fmtid="{D5CDD505-2E9C-101B-9397-08002B2CF9AE}" pid="22" name="TitusGUID">
    <vt:lpwstr>dc0a09d7-f4b5-45c3-8ad2-06aa2362e032</vt:lpwstr>
  </property>
</Properties>
</file>